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wdp" ContentType="image/vnd.ms-photo"/>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511C2" w:rsidRPr="00A53E33" w:rsidRDefault="007511C2" w:rsidP="007511C2">
      <w:pPr>
        <w:tabs>
          <w:tab w:val="right" w:leader="dot" w:pos="9072"/>
        </w:tabs>
        <w:spacing w:before="120" w:line="340" w:lineRule="exact"/>
        <w:jc w:val="center"/>
        <w:rPr>
          <w:bCs/>
          <w:lang w:val="da-DK"/>
        </w:rPr>
      </w:pPr>
      <w:bookmarkStart w:id="0" w:name="_Toc333176670"/>
      <w:bookmarkStart w:id="1" w:name="_Toc337417687"/>
      <w:bookmarkStart w:id="2" w:name="_Toc337440004"/>
      <w:bookmarkStart w:id="3" w:name="_Toc337495946"/>
      <w:bookmarkStart w:id="4" w:name="_Toc337496276"/>
      <w:bookmarkStart w:id="5" w:name="_Toc338186768"/>
      <w:r w:rsidRPr="00A53E33">
        <w:rPr>
          <w:b/>
          <w:bCs/>
          <w:lang w:val="da-DK"/>
        </w:rPr>
        <w:t>TUYÊN BỐ BẢN QUYỀN:</w:t>
      </w:r>
      <w:r w:rsidRPr="00A53E33">
        <w:rPr>
          <w:bCs/>
          <w:lang w:val="da-DK"/>
        </w:rPr>
        <w:t xml:space="preserve"> </w:t>
      </w:r>
    </w:p>
    <w:p w:rsidR="007511C2" w:rsidRPr="00A53E33" w:rsidRDefault="007511C2" w:rsidP="007511C2">
      <w:pPr>
        <w:tabs>
          <w:tab w:val="left" w:pos="900"/>
          <w:tab w:val="right" w:leader="dot" w:pos="9072"/>
        </w:tabs>
        <w:spacing w:before="120" w:line="340" w:lineRule="exact"/>
        <w:jc w:val="both"/>
        <w:rPr>
          <w:bCs/>
          <w:lang w:val="da-DK"/>
        </w:rPr>
      </w:pPr>
      <w:r w:rsidRPr="00A53E33">
        <w:rPr>
          <w:bCs/>
          <w:lang w:val="da-DK"/>
        </w:rPr>
        <w:tab/>
        <w:t>Tài liệu này thuộc loại sách giáo trình nên các nguồn thông tin có thể được phép dùng nguyên bản hoặc trích dùng cho các mục đích về đào tạo và tham khảo.</w:t>
      </w:r>
    </w:p>
    <w:p w:rsidR="007511C2" w:rsidRPr="00A53E33" w:rsidRDefault="007511C2" w:rsidP="007511C2">
      <w:pPr>
        <w:tabs>
          <w:tab w:val="left" w:pos="720"/>
          <w:tab w:val="right" w:leader="dot" w:pos="9072"/>
        </w:tabs>
        <w:spacing w:before="120" w:line="340" w:lineRule="exact"/>
        <w:jc w:val="both"/>
        <w:rPr>
          <w:bCs/>
          <w:lang w:val="da-DK"/>
        </w:rPr>
      </w:pPr>
      <w:r w:rsidRPr="00A53E33">
        <w:rPr>
          <w:bCs/>
          <w:lang w:val="da-DK"/>
        </w:rPr>
        <w:tab/>
        <w:t>Mọi mục đích khác mang tính lệch lạc hoặc sử dụng với mục đích kinh doanh thiếu lành mạnh sẽ bị nghiêm cấm.</w:t>
      </w:r>
    </w:p>
    <w:p w:rsidR="007511C2" w:rsidRPr="00A53E33" w:rsidRDefault="007511C2" w:rsidP="007511C2">
      <w:pPr>
        <w:tabs>
          <w:tab w:val="left" w:pos="720"/>
          <w:tab w:val="right" w:leader="dot" w:pos="9072"/>
        </w:tabs>
        <w:spacing w:before="120" w:line="340" w:lineRule="exact"/>
        <w:jc w:val="both"/>
        <w:rPr>
          <w:bCs/>
          <w:lang w:val="da-DK"/>
        </w:rPr>
      </w:pPr>
    </w:p>
    <w:p w:rsidR="007511C2" w:rsidRPr="00A53E33" w:rsidRDefault="007511C2" w:rsidP="007511C2">
      <w:pPr>
        <w:tabs>
          <w:tab w:val="right" w:leader="dot" w:pos="9072"/>
        </w:tabs>
        <w:spacing w:before="120" w:line="340" w:lineRule="exact"/>
        <w:jc w:val="center"/>
        <w:rPr>
          <w:b/>
          <w:bCs/>
          <w:lang w:val="da-DK"/>
        </w:rPr>
      </w:pPr>
      <w:r w:rsidRPr="00A53E33">
        <w:rPr>
          <w:bCs/>
          <w:i/>
          <w:lang w:val="da-DK"/>
        </w:rPr>
        <w:t xml:space="preserve"> </w:t>
      </w:r>
      <w:bookmarkStart w:id="6" w:name="_Toc337417679"/>
      <w:bookmarkStart w:id="7" w:name="_Toc337439996"/>
      <w:bookmarkStart w:id="8" w:name="_Toc337495938"/>
      <w:bookmarkStart w:id="9" w:name="_Toc337496268"/>
      <w:r w:rsidRPr="00A53E33">
        <w:rPr>
          <w:b/>
          <w:bCs/>
          <w:lang w:val="da-DK"/>
        </w:rPr>
        <w:t>LỜI GIỚI THIỆU</w:t>
      </w:r>
      <w:bookmarkEnd w:id="6"/>
      <w:bookmarkEnd w:id="7"/>
      <w:bookmarkEnd w:id="8"/>
      <w:bookmarkEnd w:id="9"/>
    </w:p>
    <w:p w:rsidR="007511C2" w:rsidRPr="00A53E33" w:rsidRDefault="007511C2" w:rsidP="007511C2">
      <w:pPr>
        <w:spacing w:before="120" w:line="340" w:lineRule="exact"/>
        <w:ind w:firstLine="720"/>
        <w:jc w:val="both"/>
        <w:rPr>
          <w:bCs/>
          <w:lang w:val="nb-NO" w:eastAsia="zh-CN"/>
        </w:rPr>
      </w:pPr>
      <w:r w:rsidRPr="00A53E33">
        <w:rPr>
          <w:rFonts w:hint="eastAsia"/>
          <w:bCs/>
          <w:lang w:val="nb-NO" w:eastAsia="zh-CN"/>
        </w:rPr>
        <w:t>M</w:t>
      </w:r>
      <w:r w:rsidRPr="00A53E33">
        <w:rPr>
          <w:bCs/>
          <w:lang w:val="nb-NO" w:eastAsia="zh-CN"/>
        </w:rPr>
        <w:t>ô</w:t>
      </w:r>
      <w:r w:rsidRPr="00A53E33">
        <w:rPr>
          <w:rFonts w:hint="eastAsia"/>
          <w:bCs/>
          <w:lang w:val="nb-NO" w:eastAsia="zh-CN"/>
        </w:rPr>
        <w:t>n h</w:t>
      </w:r>
      <w:r w:rsidRPr="00A53E33">
        <w:rPr>
          <w:bCs/>
          <w:lang w:val="nb-NO" w:eastAsia="zh-CN"/>
        </w:rPr>
        <w:t>ọc</w:t>
      </w:r>
      <w:r w:rsidRPr="00A53E33">
        <w:rPr>
          <w:rFonts w:hint="eastAsia"/>
          <w:bCs/>
          <w:lang w:val="nb-NO" w:eastAsia="zh-CN"/>
        </w:rPr>
        <w:t xml:space="preserve"> Nguy</w:t>
      </w:r>
      <w:r w:rsidRPr="00A53E33">
        <w:rPr>
          <w:bCs/>
          <w:lang w:val="nb-NO" w:eastAsia="zh-CN"/>
        </w:rPr>
        <w:t>ê</w:t>
      </w:r>
      <w:r w:rsidRPr="00A53E33">
        <w:rPr>
          <w:rFonts w:hint="eastAsia"/>
          <w:bCs/>
          <w:lang w:val="nb-NO" w:eastAsia="zh-CN"/>
        </w:rPr>
        <w:t>n l</w:t>
      </w:r>
      <w:r w:rsidRPr="00A53E33">
        <w:rPr>
          <w:bCs/>
          <w:lang w:val="nb-NO" w:eastAsia="zh-CN"/>
        </w:rPr>
        <w:t>ý</w:t>
      </w:r>
      <w:r w:rsidRPr="00A53E33">
        <w:rPr>
          <w:rFonts w:hint="eastAsia"/>
          <w:bCs/>
          <w:lang w:val="nb-NO" w:eastAsia="zh-CN"/>
        </w:rPr>
        <w:t xml:space="preserve"> </w:t>
      </w:r>
      <w:r w:rsidRPr="00A53E33">
        <w:rPr>
          <w:bCs/>
          <w:lang w:val="nb-NO" w:eastAsia="zh-CN"/>
        </w:rPr>
        <w:t>–</w:t>
      </w:r>
      <w:r w:rsidRPr="00A53E33">
        <w:rPr>
          <w:rFonts w:hint="eastAsia"/>
          <w:bCs/>
          <w:lang w:val="nb-NO" w:eastAsia="zh-CN"/>
        </w:rPr>
        <w:t xml:space="preserve"> Chi ti</w:t>
      </w:r>
      <w:r w:rsidRPr="00A53E33">
        <w:rPr>
          <w:bCs/>
          <w:lang w:val="nb-NO" w:eastAsia="zh-CN"/>
        </w:rPr>
        <w:t>ết</w:t>
      </w:r>
      <w:r w:rsidRPr="00A53E33">
        <w:rPr>
          <w:rFonts w:hint="eastAsia"/>
          <w:bCs/>
          <w:lang w:val="nb-NO" w:eastAsia="zh-CN"/>
        </w:rPr>
        <w:t xml:space="preserve"> m</w:t>
      </w:r>
      <w:r w:rsidRPr="00A53E33">
        <w:rPr>
          <w:bCs/>
          <w:lang w:val="nb-NO" w:eastAsia="zh-CN"/>
        </w:rPr>
        <w:t>áy</w:t>
      </w:r>
      <w:r w:rsidRPr="00A53E33">
        <w:rPr>
          <w:rFonts w:hint="eastAsia"/>
          <w:bCs/>
          <w:lang w:val="nb-NO" w:eastAsia="zh-CN"/>
        </w:rPr>
        <w:t xml:space="preserve"> l</w:t>
      </w:r>
      <w:r w:rsidRPr="00A53E33">
        <w:rPr>
          <w:bCs/>
          <w:lang w:val="nb-NO" w:eastAsia="zh-CN"/>
        </w:rPr>
        <w:t>à</w:t>
      </w:r>
      <w:r w:rsidRPr="00A53E33">
        <w:rPr>
          <w:rFonts w:hint="eastAsia"/>
          <w:bCs/>
          <w:lang w:val="nb-NO" w:eastAsia="zh-CN"/>
        </w:rPr>
        <w:t xml:space="preserve"> n</w:t>
      </w:r>
      <w:r w:rsidRPr="00A53E33">
        <w:rPr>
          <w:bCs/>
          <w:lang w:val="nb-NO" w:eastAsia="zh-CN"/>
        </w:rPr>
        <w:t>ội</w:t>
      </w:r>
      <w:r w:rsidRPr="00A53E33">
        <w:rPr>
          <w:rFonts w:hint="eastAsia"/>
          <w:bCs/>
          <w:lang w:val="nb-NO" w:eastAsia="zh-CN"/>
        </w:rPr>
        <w:t xml:space="preserve"> dung kh</w:t>
      </w:r>
      <w:r w:rsidRPr="00A53E33">
        <w:rPr>
          <w:bCs/>
          <w:lang w:val="nb-NO" w:eastAsia="zh-CN"/>
        </w:rPr>
        <w:t>ô</w:t>
      </w:r>
      <w:r w:rsidRPr="00A53E33">
        <w:rPr>
          <w:rFonts w:hint="eastAsia"/>
          <w:bCs/>
          <w:lang w:val="nb-NO" w:eastAsia="zh-CN"/>
        </w:rPr>
        <w:t>ng th</w:t>
      </w:r>
      <w:r w:rsidRPr="00A53E33">
        <w:rPr>
          <w:bCs/>
          <w:lang w:val="nb-NO" w:eastAsia="zh-CN"/>
        </w:rPr>
        <w:t>ể</w:t>
      </w:r>
      <w:r w:rsidRPr="00A53E33">
        <w:rPr>
          <w:rFonts w:hint="eastAsia"/>
          <w:bCs/>
          <w:lang w:val="nb-NO" w:eastAsia="zh-CN"/>
        </w:rPr>
        <w:t xml:space="preserve"> thi</w:t>
      </w:r>
      <w:r w:rsidRPr="00A53E33">
        <w:rPr>
          <w:bCs/>
          <w:lang w:val="nb-NO" w:eastAsia="zh-CN"/>
        </w:rPr>
        <w:t>ếu</w:t>
      </w:r>
      <w:r w:rsidRPr="00A53E33">
        <w:rPr>
          <w:rFonts w:hint="eastAsia"/>
          <w:bCs/>
          <w:lang w:val="nb-NO" w:eastAsia="zh-CN"/>
        </w:rPr>
        <w:t xml:space="preserve"> trong nhi</w:t>
      </w:r>
      <w:r w:rsidRPr="00A53E33">
        <w:rPr>
          <w:bCs/>
          <w:lang w:val="nb-NO" w:eastAsia="zh-CN"/>
        </w:rPr>
        <w:t>ều</w:t>
      </w:r>
      <w:r w:rsidRPr="00A53E33">
        <w:rPr>
          <w:rFonts w:hint="eastAsia"/>
          <w:bCs/>
          <w:lang w:val="nb-NO" w:eastAsia="zh-CN"/>
        </w:rPr>
        <w:t xml:space="preserve"> ch</w:t>
      </w:r>
      <w:r w:rsidRPr="00A53E33">
        <w:rPr>
          <w:rFonts w:hint="cs"/>
          <w:bCs/>
          <w:lang w:val="nb-NO" w:eastAsia="zh-CN"/>
        </w:rPr>
        <w:t>ươ</w:t>
      </w:r>
      <w:r w:rsidRPr="00A53E33">
        <w:rPr>
          <w:bCs/>
          <w:lang w:val="nb-NO" w:eastAsia="zh-CN"/>
        </w:rPr>
        <w:t>n</w:t>
      </w:r>
      <w:r w:rsidRPr="00A53E33">
        <w:rPr>
          <w:rFonts w:hint="eastAsia"/>
          <w:bCs/>
          <w:lang w:val="nb-NO" w:eastAsia="zh-CN"/>
        </w:rPr>
        <w:t>g tr</w:t>
      </w:r>
      <w:r w:rsidRPr="00A53E33">
        <w:rPr>
          <w:bCs/>
          <w:lang w:val="nb-NO" w:eastAsia="zh-CN"/>
        </w:rPr>
        <w:t>ình</w:t>
      </w:r>
      <w:r w:rsidRPr="00A53E33">
        <w:rPr>
          <w:rFonts w:hint="eastAsia"/>
          <w:bCs/>
          <w:lang w:val="nb-NO" w:eastAsia="zh-CN"/>
        </w:rPr>
        <w:t xml:space="preserve"> </w:t>
      </w:r>
      <w:r w:rsidRPr="00A53E33">
        <w:rPr>
          <w:rFonts w:hint="cs"/>
          <w:bCs/>
          <w:lang w:val="nb-NO" w:eastAsia="zh-CN"/>
        </w:rPr>
        <w:t>đ</w:t>
      </w:r>
      <w:r w:rsidRPr="00A53E33">
        <w:rPr>
          <w:bCs/>
          <w:lang w:val="nb-NO" w:eastAsia="zh-CN"/>
        </w:rPr>
        <w:t>ào</w:t>
      </w:r>
      <w:r w:rsidRPr="00A53E33">
        <w:rPr>
          <w:rFonts w:hint="eastAsia"/>
          <w:bCs/>
          <w:lang w:val="nb-NO" w:eastAsia="zh-CN"/>
        </w:rPr>
        <w:t xml:space="preserve"> t</w:t>
      </w:r>
      <w:r w:rsidRPr="00A53E33">
        <w:rPr>
          <w:bCs/>
          <w:lang w:val="nb-NO" w:eastAsia="zh-CN"/>
        </w:rPr>
        <w:t>ạo</w:t>
      </w:r>
      <w:r w:rsidRPr="00A53E33">
        <w:rPr>
          <w:rFonts w:hint="eastAsia"/>
          <w:bCs/>
          <w:lang w:val="nb-NO" w:eastAsia="zh-CN"/>
        </w:rPr>
        <w:t xml:space="preserve"> ngh</w:t>
      </w:r>
      <w:r w:rsidRPr="00A53E33">
        <w:rPr>
          <w:bCs/>
          <w:lang w:val="nb-NO" w:eastAsia="zh-CN"/>
        </w:rPr>
        <w:t>ề</w:t>
      </w:r>
      <w:r w:rsidRPr="00A53E33">
        <w:rPr>
          <w:rFonts w:hint="eastAsia"/>
          <w:bCs/>
          <w:lang w:val="nb-NO" w:eastAsia="zh-CN"/>
        </w:rPr>
        <w:t xml:space="preserve"> c</w:t>
      </w:r>
      <w:r w:rsidRPr="00A53E33">
        <w:rPr>
          <w:rFonts w:hint="cs"/>
          <w:bCs/>
          <w:lang w:val="nb-NO" w:eastAsia="zh-CN"/>
        </w:rPr>
        <w:t>ơ</w:t>
      </w:r>
      <w:r w:rsidRPr="00A53E33">
        <w:rPr>
          <w:rFonts w:hint="eastAsia"/>
          <w:bCs/>
          <w:lang w:val="nb-NO" w:eastAsia="zh-CN"/>
        </w:rPr>
        <w:t xml:space="preserve"> kh</w:t>
      </w:r>
      <w:r w:rsidRPr="00A53E33">
        <w:rPr>
          <w:bCs/>
          <w:lang w:val="nb-NO" w:eastAsia="zh-CN"/>
        </w:rPr>
        <w:t>í</w:t>
      </w:r>
      <w:r w:rsidRPr="00A53E33">
        <w:rPr>
          <w:rFonts w:hint="eastAsia"/>
          <w:bCs/>
          <w:lang w:val="nb-NO" w:eastAsia="zh-CN"/>
        </w:rPr>
        <w:t xml:space="preserve">. </w:t>
      </w:r>
      <w:r w:rsidRPr="00A53E33">
        <w:rPr>
          <w:rFonts w:hint="eastAsia"/>
          <w:lang w:val="nb-NO" w:eastAsia="zh-CN"/>
        </w:rPr>
        <w:t>M</w:t>
      </w:r>
      <w:r w:rsidRPr="00A53E33">
        <w:rPr>
          <w:lang w:val="nb-NO" w:eastAsia="zh-CN"/>
        </w:rPr>
        <w:t>ô</w:t>
      </w:r>
      <w:r w:rsidRPr="00A53E33">
        <w:rPr>
          <w:rFonts w:hint="eastAsia"/>
          <w:lang w:val="nb-NO" w:eastAsia="zh-CN"/>
        </w:rPr>
        <w:t>n h</w:t>
      </w:r>
      <w:r w:rsidRPr="00A53E33">
        <w:rPr>
          <w:lang w:val="nb-NO" w:eastAsia="zh-CN"/>
        </w:rPr>
        <w:t>ọc</w:t>
      </w:r>
      <w:r w:rsidRPr="00A53E33">
        <w:rPr>
          <w:rFonts w:hint="eastAsia"/>
          <w:lang w:val="nb-NO" w:eastAsia="zh-CN"/>
        </w:rPr>
        <w:t xml:space="preserve"> c</w:t>
      </w:r>
      <w:r w:rsidRPr="00A53E33">
        <w:rPr>
          <w:lang w:val="nb-NO" w:eastAsia="zh-CN"/>
        </w:rPr>
        <w:t>ó</w:t>
      </w:r>
      <w:r w:rsidRPr="00A53E33">
        <w:rPr>
          <w:rFonts w:hint="eastAsia"/>
          <w:lang w:val="nb-NO" w:eastAsia="zh-CN"/>
        </w:rPr>
        <w:t xml:space="preserve"> s</w:t>
      </w:r>
      <w:r w:rsidRPr="00A53E33">
        <w:rPr>
          <w:lang w:val="nb-NO" w:eastAsia="zh-CN"/>
        </w:rPr>
        <w:t>ự</w:t>
      </w:r>
      <w:r w:rsidRPr="00A53E33">
        <w:rPr>
          <w:rFonts w:hint="eastAsia"/>
          <w:lang w:val="nb-NO" w:eastAsia="zh-CN"/>
        </w:rPr>
        <w:t xml:space="preserve"> g</w:t>
      </w:r>
      <w:r w:rsidRPr="00A53E33">
        <w:rPr>
          <w:lang w:val="nb-NO" w:eastAsia="zh-CN"/>
        </w:rPr>
        <w:t>ắn</w:t>
      </w:r>
      <w:r w:rsidRPr="00A53E33">
        <w:rPr>
          <w:rFonts w:hint="eastAsia"/>
          <w:lang w:val="nb-NO" w:eastAsia="zh-CN"/>
        </w:rPr>
        <w:t xml:space="preserve"> k</w:t>
      </w:r>
      <w:r w:rsidRPr="00A53E33">
        <w:rPr>
          <w:lang w:val="nb-NO" w:eastAsia="zh-CN"/>
        </w:rPr>
        <w:t>ết</w:t>
      </w:r>
      <w:r w:rsidRPr="00A53E33">
        <w:rPr>
          <w:rFonts w:hint="eastAsia"/>
          <w:lang w:val="nb-NO" w:eastAsia="zh-CN"/>
        </w:rPr>
        <w:t xml:space="preserve"> ch</w:t>
      </w:r>
      <w:r w:rsidRPr="00A53E33">
        <w:rPr>
          <w:lang w:val="nb-NO" w:eastAsia="zh-CN"/>
        </w:rPr>
        <w:t>ặt</w:t>
      </w:r>
      <w:r w:rsidRPr="00A53E33">
        <w:rPr>
          <w:rFonts w:hint="eastAsia"/>
          <w:lang w:val="nb-NO" w:eastAsia="zh-CN"/>
        </w:rPr>
        <w:t xml:space="preserve"> ch</w:t>
      </w:r>
      <w:r w:rsidRPr="00A53E33">
        <w:rPr>
          <w:lang w:val="nb-NO" w:eastAsia="zh-CN"/>
        </w:rPr>
        <w:t>ẽ</w:t>
      </w:r>
      <w:r w:rsidRPr="00A53E33">
        <w:rPr>
          <w:rFonts w:hint="eastAsia"/>
          <w:lang w:val="nb-NO" w:eastAsia="zh-CN"/>
        </w:rPr>
        <w:t xml:space="preserve"> gi</w:t>
      </w:r>
      <w:r w:rsidRPr="00A53E33">
        <w:rPr>
          <w:lang w:val="nb-NO" w:eastAsia="zh-CN"/>
        </w:rPr>
        <w:t>ữa</w:t>
      </w:r>
      <w:r w:rsidRPr="00A53E33">
        <w:rPr>
          <w:rFonts w:hint="eastAsia"/>
          <w:lang w:val="nb-NO" w:eastAsia="zh-CN"/>
        </w:rPr>
        <w:t xml:space="preserve"> l</w:t>
      </w:r>
      <w:r w:rsidRPr="00A53E33">
        <w:rPr>
          <w:lang w:val="nb-NO" w:eastAsia="zh-CN"/>
        </w:rPr>
        <w:t>ý</w:t>
      </w:r>
      <w:r w:rsidRPr="00A53E33">
        <w:rPr>
          <w:rFonts w:hint="eastAsia"/>
          <w:lang w:val="nb-NO" w:eastAsia="zh-CN"/>
        </w:rPr>
        <w:t xml:space="preserve"> thuy</w:t>
      </w:r>
      <w:r w:rsidRPr="00A53E33">
        <w:rPr>
          <w:lang w:val="nb-NO" w:eastAsia="zh-CN"/>
        </w:rPr>
        <w:t>ết</w:t>
      </w:r>
      <w:r w:rsidRPr="00A53E33">
        <w:rPr>
          <w:rFonts w:hint="eastAsia"/>
          <w:lang w:val="nb-NO" w:eastAsia="zh-CN"/>
        </w:rPr>
        <w:t xml:space="preserve"> v</w:t>
      </w:r>
      <w:r w:rsidRPr="00A53E33">
        <w:rPr>
          <w:lang w:val="nb-NO" w:eastAsia="zh-CN"/>
        </w:rPr>
        <w:t>ới</w:t>
      </w:r>
      <w:r w:rsidRPr="00A53E33">
        <w:rPr>
          <w:rFonts w:hint="eastAsia"/>
          <w:lang w:val="nb-NO" w:eastAsia="zh-CN"/>
        </w:rPr>
        <w:t xml:space="preserve"> th</w:t>
      </w:r>
      <w:r w:rsidRPr="00A53E33">
        <w:rPr>
          <w:lang w:val="nb-NO" w:eastAsia="zh-CN"/>
        </w:rPr>
        <w:t>ực</w:t>
      </w:r>
      <w:r w:rsidRPr="00A53E33">
        <w:rPr>
          <w:rFonts w:hint="eastAsia"/>
          <w:lang w:val="nb-NO" w:eastAsia="zh-CN"/>
        </w:rPr>
        <w:t xml:space="preserve"> nghi</w:t>
      </w:r>
      <w:r w:rsidRPr="00A53E33">
        <w:rPr>
          <w:lang w:val="nb-NO" w:eastAsia="zh-CN"/>
        </w:rPr>
        <w:t>ệm</w:t>
      </w:r>
      <w:r w:rsidRPr="00A53E33">
        <w:rPr>
          <w:rFonts w:hint="eastAsia"/>
          <w:lang w:val="nb-NO" w:eastAsia="zh-CN"/>
        </w:rPr>
        <w:t>, l</w:t>
      </w:r>
      <w:r w:rsidRPr="00A53E33">
        <w:rPr>
          <w:lang w:val="nb-NO" w:eastAsia="zh-CN"/>
        </w:rPr>
        <w:t>à</w:t>
      </w:r>
      <w:r w:rsidRPr="00A53E33">
        <w:rPr>
          <w:rFonts w:hint="eastAsia"/>
          <w:lang w:val="nb-NO" w:eastAsia="zh-CN"/>
        </w:rPr>
        <w:t xml:space="preserve"> kh</w:t>
      </w:r>
      <w:r w:rsidRPr="00A53E33">
        <w:rPr>
          <w:lang w:val="nb-NO" w:eastAsia="zh-CN"/>
        </w:rPr>
        <w:t>â</w:t>
      </w:r>
      <w:r w:rsidRPr="00A53E33">
        <w:rPr>
          <w:rFonts w:hint="eastAsia"/>
          <w:lang w:val="nb-NO" w:eastAsia="zh-CN"/>
        </w:rPr>
        <w:t>u n</w:t>
      </w:r>
      <w:r w:rsidRPr="00A53E33">
        <w:rPr>
          <w:lang w:val="nb-NO" w:eastAsia="zh-CN"/>
        </w:rPr>
        <w:t>ối</w:t>
      </w:r>
      <w:r w:rsidRPr="00A53E33">
        <w:rPr>
          <w:rFonts w:hint="eastAsia"/>
          <w:lang w:val="nb-NO" w:eastAsia="zh-CN"/>
        </w:rPr>
        <w:t xml:space="preserve"> gi</w:t>
      </w:r>
      <w:r w:rsidRPr="00A53E33">
        <w:rPr>
          <w:lang w:val="nb-NO" w:eastAsia="zh-CN"/>
        </w:rPr>
        <w:t>ữa</w:t>
      </w:r>
      <w:r w:rsidRPr="00A53E33">
        <w:rPr>
          <w:rFonts w:hint="eastAsia"/>
          <w:lang w:val="nb-NO" w:eastAsia="zh-CN"/>
        </w:rPr>
        <w:t xml:space="preserve"> ph</w:t>
      </w:r>
      <w:r w:rsidRPr="00A53E33">
        <w:rPr>
          <w:lang w:val="nb-NO" w:eastAsia="zh-CN"/>
        </w:rPr>
        <w:t>ần</w:t>
      </w:r>
      <w:r w:rsidRPr="00A53E33">
        <w:rPr>
          <w:rFonts w:hint="eastAsia"/>
          <w:lang w:val="nb-NO" w:eastAsia="zh-CN"/>
        </w:rPr>
        <w:t xml:space="preserve"> b</w:t>
      </w:r>
      <w:r w:rsidRPr="00A53E33">
        <w:rPr>
          <w:lang w:val="nb-NO" w:eastAsia="zh-CN"/>
        </w:rPr>
        <w:t>ồi</w:t>
      </w:r>
      <w:r w:rsidRPr="00A53E33">
        <w:rPr>
          <w:rFonts w:hint="eastAsia"/>
          <w:lang w:val="nb-NO" w:eastAsia="zh-CN"/>
        </w:rPr>
        <w:t xml:space="preserve"> d</w:t>
      </w:r>
      <w:r w:rsidRPr="00A53E33">
        <w:rPr>
          <w:rFonts w:hint="cs"/>
          <w:lang w:val="nb-NO" w:eastAsia="zh-CN"/>
        </w:rPr>
        <w:t>ư</w:t>
      </w:r>
      <w:r w:rsidRPr="00A53E33">
        <w:rPr>
          <w:lang w:val="nb-NO" w:eastAsia="zh-CN"/>
        </w:rPr>
        <w:t>ỡng</w:t>
      </w:r>
      <w:r w:rsidRPr="00A53E33">
        <w:rPr>
          <w:rFonts w:hint="eastAsia"/>
          <w:lang w:val="nb-NO" w:eastAsia="zh-CN"/>
        </w:rPr>
        <w:t xml:space="preserve"> ki</w:t>
      </w:r>
      <w:r w:rsidRPr="00A53E33">
        <w:rPr>
          <w:lang w:val="nb-NO" w:eastAsia="zh-CN"/>
        </w:rPr>
        <w:t>ến</w:t>
      </w:r>
      <w:r w:rsidRPr="00A53E33">
        <w:rPr>
          <w:rFonts w:hint="eastAsia"/>
          <w:lang w:val="nb-NO" w:eastAsia="zh-CN"/>
        </w:rPr>
        <w:t xml:space="preserve"> th</w:t>
      </w:r>
      <w:r w:rsidRPr="00A53E33">
        <w:rPr>
          <w:lang w:val="nb-NO" w:eastAsia="zh-CN"/>
        </w:rPr>
        <w:t>ức</w:t>
      </w:r>
      <w:r w:rsidRPr="00A53E33">
        <w:rPr>
          <w:rFonts w:hint="eastAsia"/>
          <w:lang w:val="nb-NO" w:eastAsia="zh-CN"/>
        </w:rPr>
        <w:t xml:space="preserve"> khoa h</w:t>
      </w:r>
      <w:r w:rsidRPr="00A53E33">
        <w:rPr>
          <w:lang w:val="nb-NO" w:eastAsia="zh-CN"/>
        </w:rPr>
        <w:t>ọc</w:t>
      </w:r>
      <w:r w:rsidRPr="00A53E33">
        <w:rPr>
          <w:rFonts w:hint="eastAsia"/>
          <w:lang w:val="nb-NO" w:eastAsia="zh-CN"/>
        </w:rPr>
        <w:t xml:space="preserve"> c</w:t>
      </w:r>
      <w:r w:rsidRPr="00A53E33">
        <w:rPr>
          <w:rFonts w:hint="cs"/>
          <w:lang w:val="nb-NO" w:eastAsia="zh-CN"/>
        </w:rPr>
        <w:t>ơ</w:t>
      </w:r>
      <w:r w:rsidRPr="00A53E33">
        <w:rPr>
          <w:rFonts w:hint="eastAsia"/>
          <w:lang w:val="nb-NO" w:eastAsia="zh-CN"/>
        </w:rPr>
        <w:t xml:space="preserve"> b</w:t>
      </w:r>
      <w:r w:rsidRPr="00A53E33">
        <w:rPr>
          <w:lang w:val="nb-NO" w:eastAsia="zh-CN"/>
        </w:rPr>
        <w:t>ản</w:t>
      </w:r>
      <w:r w:rsidRPr="00A53E33">
        <w:rPr>
          <w:rFonts w:hint="eastAsia"/>
          <w:lang w:val="nb-NO" w:eastAsia="zh-CN"/>
        </w:rPr>
        <w:t xml:space="preserve"> v</w:t>
      </w:r>
      <w:r w:rsidRPr="00A53E33">
        <w:rPr>
          <w:lang w:val="nb-NO" w:eastAsia="zh-CN"/>
        </w:rPr>
        <w:t>ới</w:t>
      </w:r>
      <w:r w:rsidRPr="00A53E33">
        <w:rPr>
          <w:rFonts w:hint="eastAsia"/>
          <w:lang w:val="nb-NO" w:eastAsia="zh-CN"/>
        </w:rPr>
        <w:t xml:space="preserve"> b</w:t>
      </w:r>
      <w:r w:rsidRPr="00A53E33">
        <w:rPr>
          <w:lang w:val="nb-NO" w:eastAsia="zh-CN"/>
        </w:rPr>
        <w:t>ồi</w:t>
      </w:r>
      <w:r w:rsidRPr="00A53E33">
        <w:rPr>
          <w:rFonts w:hint="eastAsia"/>
          <w:lang w:val="nb-NO" w:eastAsia="zh-CN"/>
        </w:rPr>
        <w:t xml:space="preserve"> d</w:t>
      </w:r>
      <w:r w:rsidRPr="00A53E33">
        <w:rPr>
          <w:rFonts w:hint="cs"/>
          <w:lang w:val="nb-NO" w:eastAsia="zh-CN"/>
        </w:rPr>
        <w:t>ư</w:t>
      </w:r>
      <w:r w:rsidRPr="00A53E33">
        <w:rPr>
          <w:lang w:val="nb-NO" w:eastAsia="zh-CN"/>
        </w:rPr>
        <w:t>ỡng</w:t>
      </w:r>
      <w:r w:rsidRPr="00A53E33">
        <w:rPr>
          <w:rFonts w:hint="eastAsia"/>
          <w:lang w:val="nb-NO" w:eastAsia="zh-CN"/>
        </w:rPr>
        <w:t xml:space="preserve"> ki</w:t>
      </w:r>
      <w:r w:rsidRPr="00A53E33">
        <w:rPr>
          <w:lang w:val="nb-NO" w:eastAsia="zh-CN"/>
        </w:rPr>
        <w:t>ến</w:t>
      </w:r>
      <w:r w:rsidRPr="00A53E33">
        <w:rPr>
          <w:rFonts w:hint="eastAsia"/>
          <w:lang w:val="nb-NO" w:eastAsia="zh-CN"/>
        </w:rPr>
        <w:t xml:space="preserve"> th</w:t>
      </w:r>
      <w:r w:rsidRPr="00A53E33">
        <w:rPr>
          <w:lang w:val="nb-NO" w:eastAsia="zh-CN"/>
        </w:rPr>
        <w:t>ức</w:t>
      </w:r>
      <w:r w:rsidRPr="00A53E33">
        <w:rPr>
          <w:rFonts w:hint="eastAsia"/>
          <w:lang w:val="nb-NO" w:eastAsia="zh-CN"/>
        </w:rPr>
        <w:t xml:space="preserve"> chuy</w:t>
      </w:r>
      <w:r w:rsidRPr="00A53E33">
        <w:rPr>
          <w:lang w:val="nb-NO" w:eastAsia="zh-CN"/>
        </w:rPr>
        <w:t>ê</w:t>
      </w:r>
      <w:r w:rsidRPr="00A53E33">
        <w:rPr>
          <w:rFonts w:hint="eastAsia"/>
          <w:lang w:val="nb-NO" w:eastAsia="zh-CN"/>
        </w:rPr>
        <w:t>n m</w:t>
      </w:r>
      <w:r w:rsidRPr="00A53E33">
        <w:rPr>
          <w:lang w:val="nb-NO" w:eastAsia="zh-CN"/>
        </w:rPr>
        <w:t>ô</w:t>
      </w:r>
      <w:r w:rsidRPr="00A53E33">
        <w:rPr>
          <w:rFonts w:hint="eastAsia"/>
          <w:lang w:val="nb-NO" w:eastAsia="zh-CN"/>
        </w:rPr>
        <w:t xml:space="preserve">n. </w:t>
      </w:r>
    </w:p>
    <w:p w:rsidR="007511C2" w:rsidRPr="00A53E33" w:rsidRDefault="007511C2" w:rsidP="007511C2">
      <w:pPr>
        <w:spacing w:before="120" w:line="340" w:lineRule="exact"/>
        <w:ind w:firstLine="720"/>
        <w:jc w:val="both"/>
        <w:rPr>
          <w:lang w:val="nb-NO" w:eastAsia="zh-CN"/>
        </w:rPr>
      </w:pPr>
      <w:r w:rsidRPr="00A53E33">
        <w:rPr>
          <w:rFonts w:hint="eastAsia"/>
          <w:lang w:val="nb-NO" w:eastAsia="zh-CN"/>
        </w:rPr>
        <w:t>V</w:t>
      </w:r>
      <w:r w:rsidRPr="00A53E33">
        <w:rPr>
          <w:lang w:val="nb-NO" w:eastAsia="zh-CN"/>
        </w:rPr>
        <w:t>ì</w:t>
      </w:r>
      <w:r w:rsidRPr="00A53E33">
        <w:rPr>
          <w:rFonts w:hint="eastAsia"/>
          <w:lang w:val="nb-NO" w:eastAsia="zh-CN"/>
        </w:rPr>
        <w:t xml:space="preserve"> v</w:t>
      </w:r>
      <w:r w:rsidRPr="00A53E33">
        <w:rPr>
          <w:lang w:val="nb-NO" w:eastAsia="zh-CN"/>
        </w:rPr>
        <w:t>ậy</w:t>
      </w:r>
      <w:r w:rsidRPr="00A53E33">
        <w:rPr>
          <w:rFonts w:hint="eastAsia"/>
          <w:lang w:val="nb-NO" w:eastAsia="zh-CN"/>
        </w:rPr>
        <w:t>, gi</w:t>
      </w:r>
      <w:r w:rsidRPr="00A53E33">
        <w:rPr>
          <w:lang w:val="nb-NO" w:eastAsia="zh-CN"/>
        </w:rPr>
        <w:t>áo</w:t>
      </w:r>
      <w:r w:rsidRPr="00A53E33">
        <w:rPr>
          <w:rFonts w:hint="eastAsia"/>
          <w:lang w:val="nb-NO" w:eastAsia="zh-CN"/>
        </w:rPr>
        <w:t xml:space="preserve"> tr</w:t>
      </w:r>
      <w:r w:rsidRPr="00A53E33">
        <w:rPr>
          <w:lang w:val="nb-NO" w:eastAsia="zh-CN"/>
        </w:rPr>
        <w:t>ình</w:t>
      </w:r>
      <w:r w:rsidRPr="00A53E33">
        <w:rPr>
          <w:rFonts w:hint="eastAsia"/>
          <w:lang w:val="nb-NO" w:eastAsia="zh-CN"/>
        </w:rPr>
        <w:t xml:space="preserve"> </w:t>
      </w:r>
      <w:r w:rsidRPr="00A53E33">
        <w:rPr>
          <w:rFonts w:hint="eastAsia"/>
          <w:b/>
          <w:bCs/>
          <w:i/>
          <w:lang w:val="nb-NO" w:eastAsia="zh-CN"/>
        </w:rPr>
        <w:t>Nguy</w:t>
      </w:r>
      <w:r w:rsidRPr="00A53E33">
        <w:rPr>
          <w:b/>
          <w:bCs/>
          <w:i/>
          <w:lang w:val="nb-NO" w:eastAsia="zh-CN"/>
        </w:rPr>
        <w:t>ê</w:t>
      </w:r>
      <w:r w:rsidRPr="00A53E33">
        <w:rPr>
          <w:rFonts w:hint="eastAsia"/>
          <w:b/>
          <w:bCs/>
          <w:i/>
          <w:lang w:val="nb-NO" w:eastAsia="zh-CN"/>
        </w:rPr>
        <w:t>n l</w:t>
      </w:r>
      <w:r w:rsidRPr="00A53E33">
        <w:rPr>
          <w:b/>
          <w:bCs/>
          <w:i/>
          <w:lang w:val="nb-NO" w:eastAsia="zh-CN"/>
        </w:rPr>
        <w:t>ý</w:t>
      </w:r>
      <w:r w:rsidRPr="00A53E33">
        <w:rPr>
          <w:rFonts w:hint="eastAsia"/>
          <w:b/>
          <w:bCs/>
          <w:i/>
          <w:lang w:val="nb-NO" w:eastAsia="zh-CN"/>
        </w:rPr>
        <w:t xml:space="preserve"> </w:t>
      </w:r>
      <w:r w:rsidRPr="00A53E33">
        <w:rPr>
          <w:b/>
          <w:bCs/>
          <w:i/>
          <w:lang w:val="nb-NO" w:eastAsia="zh-CN"/>
        </w:rPr>
        <w:t>–</w:t>
      </w:r>
      <w:r w:rsidRPr="00A53E33">
        <w:rPr>
          <w:rFonts w:hint="eastAsia"/>
          <w:b/>
          <w:bCs/>
          <w:i/>
          <w:lang w:val="nb-NO" w:eastAsia="zh-CN"/>
        </w:rPr>
        <w:t xml:space="preserve"> Chi ti</w:t>
      </w:r>
      <w:r w:rsidRPr="00A53E33">
        <w:rPr>
          <w:b/>
          <w:bCs/>
          <w:i/>
          <w:lang w:val="nb-NO" w:eastAsia="zh-CN"/>
        </w:rPr>
        <w:t>ết</w:t>
      </w:r>
      <w:r w:rsidRPr="00A53E33">
        <w:rPr>
          <w:rFonts w:hint="eastAsia"/>
          <w:b/>
          <w:bCs/>
          <w:i/>
          <w:lang w:val="nb-NO" w:eastAsia="zh-CN"/>
        </w:rPr>
        <w:t xml:space="preserve"> m</w:t>
      </w:r>
      <w:r w:rsidRPr="00A53E33">
        <w:rPr>
          <w:b/>
          <w:bCs/>
          <w:i/>
          <w:lang w:val="nb-NO" w:eastAsia="zh-CN"/>
        </w:rPr>
        <w:t>áy</w:t>
      </w:r>
      <w:r w:rsidRPr="00A53E33">
        <w:rPr>
          <w:rFonts w:hint="eastAsia"/>
          <w:lang w:val="nb-NO" w:eastAsia="zh-CN"/>
        </w:rPr>
        <w:t xml:space="preserve"> </w:t>
      </w:r>
      <w:r w:rsidRPr="00A53E33">
        <w:rPr>
          <w:rFonts w:hint="cs"/>
          <w:lang w:val="nb-NO" w:eastAsia="zh-CN"/>
        </w:rPr>
        <w:t>đư</w:t>
      </w:r>
      <w:r w:rsidRPr="00A53E33">
        <w:rPr>
          <w:lang w:val="nb-NO" w:eastAsia="zh-CN"/>
        </w:rPr>
        <w:t>ợc</w:t>
      </w:r>
      <w:r w:rsidRPr="00A53E33">
        <w:rPr>
          <w:rFonts w:hint="eastAsia"/>
          <w:lang w:val="nb-NO" w:eastAsia="zh-CN"/>
        </w:rPr>
        <w:t xml:space="preserve"> bi</w:t>
      </w:r>
      <w:r w:rsidRPr="00A53E33">
        <w:rPr>
          <w:lang w:val="nb-NO" w:eastAsia="zh-CN"/>
        </w:rPr>
        <w:t>ê</w:t>
      </w:r>
      <w:r w:rsidRPr="00A53E33">
        <w:rPr>
          <w:rFonts w:hint="eastAsia"/>
          <w:lang w:val="nb-NO" w:eastAsia="zh-CN"/>
        </w:rPr>
        <w:t>n so</w:t>
      </w:r>
      <w:r w:rsidRPr="00A53E33">
        <w:rPr>
          <w:lang w:val="nb-NO" w:eastAsia="zh-CN"/>
        </w:rPr>
        <w:t>ạn</w:t>
      </w:r>
      <w:r w:rsidRPr="00A53E33">
        <w:rPr>
          <w:rFonts w:hint="eastAsia"/>
          <w:lang w:val="nb-NO" w:eastAsia="zh-CN"/>
        </w:rPr>
        <w:t xml:space="preserve"> </w:t>
      </w:r>
      <w:r w:rsidRPr="00A53E33">
        <w:rPr>
          <w:rFonts w:hint="cs"/>
          <w:lang w:val="nb-NO" w:eastAsia="zh-CN"/>
        </w:rPr>
        <w:t>đ</w:t>
      </w:r>
      <w:r w:rsidRPr="00A53E33">
        <w:rPr>
          <w:lang w:val="nb-NO" w:eastAsia="zh-CN"/>
        </w:rPr>
        <w:t>ể</w:t>
      </w:r>
      <w:r w:rsidRPr="00A53E33">
        <w:rPr>
          <w:rFonts w:hint="eastAsia"/>
          <w:lang w:val="nb-NO" w:eastAsia="zh-CN"/>
        </w:rPr>
        <w:t xml:space="preserve"> l</w:t>
      </w:r>
      <w:r w:rsidRPr="00A53E33">
        <w:rPr>
          <w:lang w:val="nb-NO" w:eastAsia="zh-CN"/>
        </w:rPr>
        <w:t>àm</w:t>
      </w:r>
      <w:r w:rsidRPr="00A53E33">
        <w:rPr>
          <w:rFonts w:hint="eastAsia"/>
          <w:lang w:val="nb-NO" w:eastAsia="zh-CN"/>
        </w:rPr>
        <w:t xml:space="preserve"> t</w:t>
      </w:r>
      <w:r w:rsidRPr="00A53E33">
        <w:rPr>
          <w:lang w:val="nb-NO" w:eastAsia="zh-CN"/>
        </w:rPr>
        <w:t>ài</w:t>
      </w:r>
      <w:r w:rsidRPr="00A53E33">
        <w:rPr>
          <w:rFonts w:hint="eastAsia"/>
          <w:lang w:val="nb-NO" w:eastAsia="zh-CN"/>
        </w:rPr>
        <w:t xml:space="preserve"> li</w:t>
      </w:r>
      <w:r w:rsidRPr="00A53E33">
        <w:rPr>
          <w:lang w:val="nb-NO" w:eastAsia="zh-CN"/>
        </w:rPr>
        <w:t>ệu</w:t>
      </w:r>
      <w:r w:rsidRPr="00A53E33">
        <w:rPr>
          <w:rFonts w:hint="eastAsia"/>
          <w:lang w:val="nb-NO" w:eastAsia="zh-CN"/>
        </w:rPr>
        <w:t xml:space="preserve"> h</w:t>
      </w:r>
      <w:r w:rsidRPr="00A53E33">
        <w:rPr>
          <w:lang w:val="nb-NO" w:eastAsia="zh-CN"/>
        </w:rPr>
        <w:t>ọc</w:t>
      </w:r>
      <w:r w:rsidRPr="00A53E33">
        <w:rPr>
          <w:rFonts w:hint="eastAsia"/>
          <w:lang w:val="nb-NO" w:eastAsia="zh-CN"/>
        </w:rPr>
        <w:t xml:space="preserve"> t</w:t>
      </w:r>
      <w:r w:rsidRPr="00A53E33">
        <w:rPr>
          <w:lang w:val="nb-NO" w:eastAsia="zh-CN"/>
        </w:rPr>
        <w:t>ập</w:t>
      </w:r>
      <w:r w:rsidRPr="00A53E33">
        <w:rPr>
          <w:rFonts w:hint="eastAsia"/>
          <w:lang w:val="nb-NO" w:eastAsia="zh-CN"/>
        </w:rPr>
        <w:t xml:space="preserve"> cho sinh vi</w:t>
      </w:r>
      <w:r w:rsidRPr="00A53E33">
        <w:rPr>
          <w:lang w:val="nb-NO" w:eastAsia="zh-CN"/>
        </w:rPr>
        <w:t>ê</w:t>
      </w:r>
      <w:r w:rsidRPr="00A53E33">
        <w:rPr>
          <w:rFonts w:hint="eastAsia"/>
          <w:lang w:val="nb-NO" w:eastAsia="zh-CN"/>
        </w:rPr>
        <w:t>n ng</w:t>
      </w:r>
      <w:r w:rsidRPr="00A53E33">
        <w:rPr>
          <w:lang w:val="nb-NO" w:eastAsia="zh-CN"/>
        </w:rPr>
        <w:t>ành</w:t>
      </w:r>
      <w:r w:rsidRPr="00A53E33">
        <w:rPr>
          <w:rFonts w:hint="eastAsia"/>
          <w:lang w:val="nb-NO" w:eastAsia="zh-CN"/>
        </w:rPr>
        <w:t xml:space="preserve"> c</w:t>
      </w:r>
      <w:r w:rsidRPr="00A53E33">
        <w:rPr>
          <w:rFonts w:hint="cs"/>
          <w:lang w:val="nb-NO" w:eastAsia="zh-CN"/>
        </w:rPr>
        <w:t>ơ</w:t>
      </w:r>
      <w:r w:rsidRPr="00A53E33">
        <w:rPr>
          <w:rFonts w:hint="eastAsia"/>
          <w:lang w:val="nb-NO" w:eastAsia="zh-CN"/>
        </w:rPr>
        <w:t xml:space="preserve"> kh</w:t>
      </w:r>
      <w:r w:rsidRPr="00A53E33">
        <w:rPr>
          <w:lang w:val="nb-NO" w:eastAsia="zh-CN"/>
        </w:rPr>
        <w:t>í</w:t>
      </w:r>
      <w:r w:rsidRPr="00A53E33">
        <w:rPr>
          <w:rFonts w:hint="eastAsia"/>
          <w:lang w:val="nb-NO" w:eastAsia="zh-CN"/>
        </w:rPr>
        <w:t xml:space="preserve"> tr</w:t>
      </w:r>
      <w:r w:rsidRPr="00A53E33">
        <w:rPr>
          <w:lang w:val="nb-NO" w:eastAsia="zh-CN"/>
        </w:rPr>
        <w:t>ình</w:t>
      </w:r>
      <w:r w:rsidRPr="00A53E33">
        <w:rPr>
          <w:rFonts w:hint="eastAsia"/>
          <w:lang w:val="nb-NO" w:eastAsia="zh-CN"/>
        </w:rPr>
        <w:t xml:space="preserve"> </w:t>
      </w:r>
      <w:r w:rsidRPr="00A53E33">
        <w:rPr>
          <w:rFonts w:hint="cs"/>
          <w:lang w:val="nb-NO" w:eastAsia="zh-CN"/>
        </w:rPr>
        <w:t>đ</w:t>
      </w:r>
      <w:r w:rsidRPr="00A53E33">
        <w:rPr>
          <w:lang w:val="nb-NO" w:eastAsia="zh-CN"/>
        </w:rPr>
        <w:t>ộ</w:t>
      </w:r>
      <w:r w:rsidRPr="00A53E33">
        <w:rPr>
          <w:rFonts w:hint="eastAsia"/>
          <w:lang w:val="nb-NO" w:eastAsia="zh-CN"/>
        </w:rPr>
        <w:t xml:space="preserve"> cao </w:t>
      </w:r>
      <w:r w:rsidRPr="00A53E33">
        <w:rPr>
          <w:rFonts w:hint="cs"/>
          <w:lang w:val="nb-NO" w:eastAsia="zh-CN"/>
        </w:rPr>
        <w:t>đ</w:t>
      </w:r>
      <w:r w:rsidRPr="00A53E33">
        <w:rPr>
          <w:lang w:val="nb-NO" w:eastAsia="zh-CN"/>
        </w:rPr>
        <w:t>ẳng</w:t>
      </w:r>
      <w:r w:rsidRPr="00A53E33">
        <w:rPr>
          <w:rFonts w:hint="eastAsia"/>
          <w:lang w:val="nb-NO" w:eastAsia="zh-CN"/>
        </w:rPr>
        <w:t xml:space="preserve"> , </w:t>
      </w:r>
      <w:r w:rsidRPr="00A53E33">
        <w:rPr>
          <w:rFonts w:hint="cs"/>
          <w:lang w:val="nb-NO" w:eastAsia="zh-CN"/>
        </w:rPr>
        <w:t>đ</w:t>
      </w:r>
      <w:r w:rsidRPr="00A53E33">
        <w:rPr>
          <w:lang w:val="nb-NO" w:eastAsia="zh-CN"/>
        </w:rPr>
        <w:t>ồng</w:t>
      </w:r>
      <w:r w:rsidRPr="00A53E33">
        <w:rPr>
          <w:rFonts w:hint="eastAsia"/>
          <w:lang w:val="nb-NO" w:eastAsia="zh-CN"/>
        </w:rPr>
        <w:t xml:space="preserve"> th</w:t>
      </w:r>
      <w:r w:rsidRPr="00A53E33">
        <w:rPr>
          <w:lang w:val="nb-NO" w:eastAsia="zh-CN"/>
        </w:rPr>
        <w:t>ời</w:t>
      </w:r>
      <w:r w:rsidRPr="00A53E33">
        <w:rPr>
          <w:rFonts w:hint="eastAsia"/>
          <w:lang w:val="nb-NO" w:eastAsia="zh-CN"/>
        </w:rPr>
        <w:t xml:space="preserve"> l</w:t>
      </w:r>
      <w:r w:rsidRPr="00A53E33">
        <w:rPr>
          <w:lang w:val="nb-NO" w:eastAsia="zh-CN"/>
        </w:rPr>
        <w:t>àm</w:t>
      </w:r>
      <w:r w:rsidRPr="00A53E33">
        <w:rPr>
          <w:rFonts w:hint="eastAsia"/>
          <w:lang w:val="nb-NO" w:eastAsia="zh-CN"/>
        </w:rPr>
        <w:t xml:space="preserve"> t</w:t>
      </w:r>
      <w:r w:rsidRPr="00A53E33">
        <w:rPr>
          <w:lang w:val="nb-NO" w:eastAsia="zh-CN"/>
        </w:rPr>
        <w:t>ài</w:t>
      </w:r>
      <w:r w:rsidRPr="00A53E33">
        <w:rPr>
          <w:rFonts w:hint="eastAsia"/>
          <w:lang w:val="nb-NO" w:eastAsia="zh-CN"/>
        </w:rPr>
        <w:t xml:space="preserve"> li</w:t>
      </w:r>
      <w:r w:rsidRPr="00A53E33">
        <w:rPr>
          <w:lang w:val="nb-NO" w:eastAsia="zh-CN"/>
        </w:rPr>
        <w:t>ệu</w:t>
      </w:r>
      <w:r w:rsidRPr="00A53E33">
        <w:rPr>
          <w:rFonts w:hint="eastAsia"/>
          <w:lang w:val="nb-NO" w:eastAsia="zh-CN"/>
        </w:rPr>
        <w:t xml:space="preserve"> </w:t>
      </w:r>
      <w:r w:rsidRPr="00A53E33">
        <w:rPr>
          <w:rFonts w:hint="cs"/>
          <w:lang w:val="nb-NO" w:eastAsia="zh-CN"/>
        </w:rPr>
        <w:t>đ</w:t>
      </w:r>
      <w:r w:rsidRPr="00A53E33">
        <w:rPr>
          <w:lang w:val="nb-NO" w:eastAsia="zh-CN"/>
        </w:rPr>
        <w:t>ể</w:t>
      </w:r>
      <w:r w:rsidRPr="00A53E33">
        <w:rPr>
          <w:rFonts w:hint="eastAsia"/>
          <w:lang w:val="nb-NO" w:eastAsia="zh-CN"/>
        </w:rPr>
        <w:t xml:space="preserve"> gi</w:t>
      </w:r>
      <w:r w:rsidRPr="00A53E33">
        <w:rPr>
          <w:lang w:val="nb-NO" w:eastAsia="zh-CN"/>
        </w:rPr>
        <w:t>ảng</w:t>
      </w:r>
      <w:r w:rsidRPr="00A53E33">
        <w:rPr>
          <w:rFonts w:hint="eastAsia"/>
          <w:lang w:val="nb-NO" w:eastAsia="zh-CN"/>
        </w:rPr>
        <w:t xml:space="preserve"> d</w:t>
      </w:r>
      <w:r w:rsidRPr="00A53E33">
        <w:rPr>
          <w:lang w:val="nb-NO" w:eastAsia="zh-CN"/>
        </w:rPr>
        <w:t>ạy</w:t>
      </w:r>
      <w:r w:rsidRPr="00A53E33">
        <w:rPr>
          <w:rFonts w:hint="eastAsia"/>
          <w:lang w:val="nb-NO" w:eastAsia="zh-CN"/>
        </w:rPr>
        <w:t xml:space="preserve"> v</w:t>
      </w:r>
      <w:r w:rsidRPr="00A53E33">
        <w:rPr>
          <w:lang w:val="nb-NO" w:eastAsia="zh-CN"/>
        </w:rPr>
        <w:t>à</w:t>
      </w:r>
      <w:r w:rsidRPr="00A53E33">
        <w:rPr>
          <w:rFonts w:hint="eastAsia"/>
          <w:lang w:val="nb-NO" w:eastAsia="zh-CN"/>
        </w:rPr>
        <w:t xml:space="preserve"> tham kh</w:t>
      </w:r>
      <w:r w:rsidRPr="00A53E33">
        <w:rPr>
          <w:lang w:val="nb-NO" w:eastAsia="zh-CN"/>
        </w:rPr>
        <w:t>ảo</w:t>
      </w:r>
      <w:r w:rsidRPr="00A53E33">
        <w:rPr>
          <w:rFonts w:hint="eastAsia"/>
          <w:bCs/>
          <w:lang w:val="nb-NO" w:eastAsia="zh-CN"/>
        </w:rPr>
        <w:t xml:space="preserve">. </w:t>
      </w:r>
      <w:r w:rsidRPr="00A53E33">
        <w:rPr>
          <w:bCs/>
          <w:lang w:val="nb-NO" w:eastAsia="zh-CN"/>
        </w:rPr>
        <w:t>G</w:t>
      </w:r>
      <w:r w:rsidRPr="00A53E33">
        <w:rPr>
          <w:rFonts w:hint="eastAsia"/>
          <w:bCs/>
          <w:lang w:val="nb-NO" w:eastAsia="zh-CN"/>
        </w:rPr>
        <w:t>i</w:t>
      </w:r>
      <w:r w:rsidRPr="00A53E33">
        <w:rPr>
          <w:bCs/>
          <w:lang w:val="nb-NO" w:eastAsia="zh-CN"/>
        </w:rPr>
        <w:t>áo</w:t>
      </w:r>
      <w:r w:rsidRPr="00A53E33">
        <w:rPr>
          <w:rFonts w:hint="eastAsia"/>
          <w:bCs/>
          <w:lang w:val="nb-NO" w:eastAsia="zh-CN"/>
        </w:rPr>
        <w:t xml:space="preserve"> tr</w:t>
      </w:r>
      <w:r w:rsidRPr="00A53E33">
        <w:rPr>
          <w:bCs/>
          <w:lang w:val="nb-NO" w:eastAsia="zh-CN"/>
        </w:rPr>
        <w:t>ình</w:t>
      </w:r>
      <w:r w:rsidRPr="00A53E33">
        <w:rPr>
          <w:rFonts w:hint="eastAsia"/>
          <w:bCs/>
          <w:lang w:val="nb-NO" w:eastAsia="zh-CN"/>
        </w:rPr>
        <w:t xml:space="preserve"> cung c</w:t>
      </w:r>
      <w:r w:rsidRPr="00A53E33">
        <w:rPr>
          <w:bCs/>
          <w:lang w:val="nb-NO" w:eastAsia="zh-CN"/>
        </w:rPr>
        <w:t>ấp</w:t>
      </w:r>
      <w:r w:rsidRPr="00A53E33">
        <w:rPr>
          <w:rFonts w:hint="eastAsia"/>
          <w:bCs/>
          <w:lang w:val="nb-NO" w:eastAsia="zh-CN"/>
        </w:rPr>
        <w:t xml:space="preserve"> nh</w:t>
      </w:r>
      <w:r w:rsidRPr="00A53E33">
        <w:rPr>
          <w:bCs/>
          <w:lang w:val="nb-NO" w:eastAsia="zh-CN"/>
        </w:rPr>
        <w:t>ững</w:t>
      </w:r>
      <w:r w:rsidRPr="00A53E33">
        <w:rPr>
          <w:rFonts w:hint="eastAsia"/>
          <w:bCs/>
          <w:lang w:val="nb-NO" w:eastAsia="zh-CN"/>
        </w:rPr>
        <w:t xml:space="preserve"> ki</w:t>
      </w:r>
      <w:r w:rsidRPr="00A53E33">
        <w:rPr>
          <w:bCs/>
          <w:lang w:val="nb-NO" w:eastAsia="zh-CN"/>
        </w:rPr>
        <w:t>ến</w:t>
      </w:r>
      <w:r w:rsidRPr="00A53E33">
        <w:rPr>
          <w:rFonts w:hint="eastAsia"/>
          <w:bCs/>
          <w:lang w:val="nb-NO" w:eastAsia="zh-CN"/>
        </w:rPr>
        <w:t xml:space="preserve"> th</w:t>
      </w:r>
      <w:r w:rsidRPr="00A53E33">
        <w:rPr>
          <w:bCs/>
          <w:lang w:val="nb-NO" w:eastAsia="zh-CN"/>
        </w:rPr>
        <w:t>ức</w:t>
      </w:r>
      <w:r w:rsidRPr="00A53E33">
        <w:rPr>
          <w:rFonts w:hint="eastAsia"/>
          <w:bCs/>
          <w:lang w:val="nb-NO" w:eastAsia="zh-CN"/>
        </w:rPr>
        <w:t xml:space="preserve"> c</w:t>
      </w:r>
      <w:r w:rsidRPr="00A53E33">
        <w:rPr>
          <w:rFonts w:hint="cs"/>
          <w:bCs/>
          <w:lang w:val="nb-NO" w:eastAsia="zh-CN"/>
        </w:rPr>
        <w:t>ơ</w:t>
      </w:r>
      <w:r w:rsidRPr="00A53E33">
        <w:rPr>
          <w:rFonts w:hint="eastAsia"/>
          <w:bCs/>
          <w:lang w:val="nb-NO" w:eastAsia="zh-CN"/>
        </w:rPr>
        <w:t xml:space="preserve"> s</w:t>
      </w:r>
      <w:r w:rsidRPr="00A53E33">
        <w:rPr>
          <w:bCs/>
          <w:lang w:val="nb-NO" w:eastAsia="zh-CN"/>
        </w:rPr>
        <w:t>ở</w:t>
      </w:r>
      <w:r w:rsidRPr="00A53E33">
        <w:rPr>
          <w:rFonts w:hint="eastAsia"/>
          <w:bCs/>
          <w:lang w:val="nb-NO" w:eastAsia="zh-CN"/>
        </w:rPr>
        <w:t xml:space="preserve"> cho ng</w:t>
      </w:r>
      <w:r w:rsidRPr="00A53E33">
        <w:rPr>
          <w:rFonts w:hint="cs"/>
          <w:bCs/>
          <w:lang w:val="nb-NO" w:eastAsia="zh-CN"/>
        </w:rPr>
        <w:t>ư</w:t>
      </w:r>
      <w:r w:rsidRPr="00A53E33">
        <w:rPr>
          <w:bCs/>
          <w:lang w:val="nb-NO" w:eastAsia="zh-CN"/>
        </w:rPr>
        <w:t>ời</w:t>
      </w:r>
      <w:r w:rsidRPr="00A53E33">
        <w:rPr>
          <w:rFonts w:hint="eastAsia"/>
          <w:bCs/>
          <w:lang w:val="nb-NO" w:eastAsia="zh-CN"/>
        </w:rPr>
        <w:t xml:space="preserve"> h</w:t>
      </w:r>
      <w:r w:rsidRPr="00A53E33">
        <w:rPr>
          <w:bCs/>
          <w:lang w:val="nb-NO" w:eastAsia="zh-CN"/>
        </w:rPr>
        <w:t>ọc</w:t>
      </w:r>
      <w:r w:rsidRPr="00A53E33">
        <w:rPr>
          <w:rFonts w:hint="eastAsia"/>
          <w:bCs/>
          <w:lang w:val="nb-NO" w:eastAsia="zh-CN"/>
        </w:rPr>
        <w:t xml:space="preserve"> v</w:t>
      </w:r>
      <w:r w:rsidRPr="00A53E33">
        <w:rPr>
          <w:bCs/>
          <w:lang w:val="nb-NO" w:eastAsia="zh-CN"/>
        </w:rPr>
        <w:t>ề</w:t>
      </w:r>
      <w:r w:rsidRPr="00A53E33">
        <w:rPr>
          <w:rFonts w:hint="eastAsia"/>
          <w:bCs/>
          <w:lang w:val="nb-NO" w:eastAsia="zh-CN"/>
        </w:rPr>
        <w:t xml:space="preserve"> nguy</w:t>
      </w:r>
      <w:r w:rsidRPr="00A53E33">
        <w:rPr>
          <w:bCs/>
          <w:lang w:val="nb-NO" w:eastAsia="zh-CN"/>
        </w:rPr>
        <w:t>ê</w:t>
      </w:r>
      <w:r w:rsidRPr="00A53E33">
        <w:rPr>
          <w:rFonts w:hint="eastAsia"/>
          <w:bCs/>
          <w:lang w:val="nb-NO" w:eastAsia="zh-CN"/>
        </w:rPr>
        <w:t>n l</w:t>
      </w:r>
      <w:r w:rsidRPr="00A53E33">
        <w:rPr>
          <w:bCs/>
          <w:lang w:val="nb-NO" w:eastAsia="zh-CN"/>
        </w:rPr>
        <w:t>ý</w:t>
      </w:r>
      <w:r w:rsidRPr="00A53E33">
        <w:rPr>
          <w:rFonts w:hint="eastAsia"/>
          <w:bCs/>
          <w:lang w:val="nb-NO" w:eastAsia="zh-CN"/>
        </w:rPr>
        <w:t xml:space="preserve"> c</w:t>
      </w:r>
      <w:r w:rsidRPr="00A53E33">
        <w:rPr>
          <w:bCs/>
          <w:lang w:val="nb-NO" w:eastAsia="zh-CN"/>
        </w:rPr>
        <w:t>ấu</w:t>
      </w:r>
      <w:r w:rsidRPr="00A53E33">
        <w:rPr>
          <w:rFonts w:hint="eastAsia"/>
          <w:bCs/>
          <w:lang w:val="nb-NO" w:eastAsia="zh-CN"/>
        </w:rPr>
        <w:t xml:space="preserve"> t</w:t>
      </w:r>
      <w:r w:rsidRPr="00A53E33">
        <w:rPr>
          <w:bCs/>
          <w:lang w:val="nb-NO" w:eastAsia="zh-CN"/>
        </w:rPr>
        <w:t>ạo</w:t>
      </w:r>
      <w:r w:rsidRPr="00A53E33">
        <w:rPr>
          <w:rFonts w:hint="eastAsia"/>
          <w:bCs/>
          <w:lang w:val="nb-NO" w:eastAsia="zh-CN"/>
        </w:rPr>
        <w:t xml:space="preserve">, </w:t>
      </w:r>
      <w:r w:rsidRPr="00A53E33">
        <w:rPr>
          <w:rFonts w:hint="cs"/>
          <w:bCs/>
          <w:lang w:val="nb-NO" w:eastAsia="zh-CN"/>
        </w:rPr>
        <w:t>đ</w:t>
      </w:r>
      <w:r w:rsidRPr="00A53E33">
        <w:rPr>
          <w:bCs/>
          <w:lang w:val="nb-NO" w:eastAsia="zh-CN"/>
        </w:rPr>
        <w:t>ộng</w:t>
      </w:r>
      <w:r w:rsidRPr="00A53E33">
        <w:rPr>
          <w:rFonts w:hint="eastAsia"/>
          <w:bCs/>
          <w:lang w:val="nb-NO" w:eastAsia="zh-CN"/>
        </w:rPr>
        <w:t xml:space="preserve"> h</w:t>
      </w:r>
      <w:r w:rsidRPr="00A53E33">
        <w:rPr>
          <w:bCs/>
          <w:lang w:val="nb-NO" w:eastAsia="zh-CN"/>
        </w:rPr>
        <w:t>ọc</w:t>
      </w:r>
      <w:r w:rsidRPr="00A53E33">
        <w:rPr>
          <w:rFonts w:hint="eastAsia"/>
          <w:bCs/>
          <w:lang w:val="nb-NO" w:eastAsia="zh-CN"/>
        </w:rPr>
        <w:t xml:space="preserve">, </w:t>
      </w:r>
      <w:r w:rsidRPr="00A53E33">
        <w:rPr>
          <w:rFonts w:hint="cs"/>
          <w:bCs/>
          <w:lang w:val="nb-NO" w:eastAsia="zh-CN"/>
        </w:rPr>
        <w:t>đ</w:t>
      </w:r>
      <w:r w:rsidRPr="00A53E33">
        <w:rPr>
          <w:bCs/>
          <w:lang w:val="nb-NO" w:eastAsia="zh-CN"/>
        </w:rPr>
        <w:t>ộ</w:t>
      </w:r>
      <w:r w:rsidRPr="00A53E33">
        <w:rPr>
          <w:rFonts w:hint="eastAsia"/>
          <w:bCs/>
          <w:lang w:val="nb-NO" w:eastAsia="zh-CN"/>
        </w:rPr>
        <w:t>ng l</w:t>
      </w:r>
      <w:r w:rsidRPr="00A53E33">
        <w:rPr>
          <w:bCs/>
          <w:lang w:val="nb-NO" w:eastAsia="zh-CN"/>
        </w:rPr>
        <w:t>ực</w:t>
      </w:r>
      <w:r w:rsidRPr="00A53E33">
        <w:rPr>
          <w:rFonts w:hint="eastAsia"/>
          <w:bCs/>
          <w:lang w:val="nb-NO" w:eastAsia="zh-CN"/>
        </w:rPr>
        <w:t xml:space="preserve"> h</w:t>
      </w:r>
      <w:r w:rsidRPr="00A53E33">
        <w:rPr>
          <w:bCs/>
          <w:lang w:val="nb-NO" w:eastAsia="zh-CN"/>
        </w:rPr>
        <w:t>ọc</w:t>
      </w:r>
      <w:r w:rsidRPr="00A53E33">
        <w:rPr>
          <w:rFonts w:hint="eastAsia"/>
          <w:bCs/>
          <w:lang w:val="nb-NO" w:eastAsia="zh-CN"/>
        </w:rPr>
        <w:t xml:space="preserve"> c</w:t>
      </w:r>
      <w:r w:rsidRPr="00A53E33">
        <w:rPr>
          <w:bCs/>
          <w:lang w:val="nb-NO" w:eastAsia="zh-CN"/>
        </w:rPr>
        <w:t>ủa</w:t>
      </w:r>
      <w:r w:rsidRPr="00A53E33">
        <w:rPr>
          <w:rFonts w:hint="eastAsia"/>
          <w:bCs/>
          <w:lang w:val="nb-NO" w:eastAsia="zh-CN"/>
        </w:rPr>
        <w:t xml:space="preserve"> c</w:t>
      </w:r>
      <w:r w:rsidRPr="00A53E33">
        <w:rPr>
          <w:rFonts w:hint="cs"/>
          <w:bCs/>
          <w:lang w:val="nb-NO" w:eastAsia="zh-CN"/>
        </w:rPr>
        <w:t>ơ</w:t>
      </w:r>
      <w:r w:rsidRPr="00A53E33">
        <w:rPr>
          <w:rFonts w:hint="eastAsia"/>
          <w:bCs/>
          <w:lang w:val="nb-NO" w:eastAsia="zh-CN"/>
        </w:rPr>
        <w:t xml:space="preserve"> c</w:t>
      </w:r>
      <w:r w:rsidRPr="00A53E33">
        <w:rPr>
          <w:bCs/>
          <w:lang w:val="nb-NO" w:eastAsia="zh-CN"/>
        </w:rPr>
        <w:t>ấu</w:t>
      </w:r>
      <w:r w:rsidRPr="00A53E33">
        <w:rPr>
          <w:rFonts w:hint="eastAsia"/>
          <w:bCs/>
          <w:lang w:val="nb-NO" w:eastAsia="zh-CN"/>
        </w:rPr>
        <w:t xml:space="preserve"> v</w:t>
      </w:r>
      <w:r w:rsidRPr="00A53E33">
        <w:rPr>
          <w:bCs/>
          <w:lang w:val="nb-NO" w:eastAsia="zh-CN"/>
        </w:rPr>
        <w:t>à</w:t>
      </w:r>
      <w:r w:rsidRPr="00A53E33">
        <w:rPr>
          <w:rFonts w:hint="eastAsia"/>
          <w:bCs/>
          <w:lang w:val="nb-NO" w:eastAsia="zh-CN"/>
        </w:rPr>
        <w:t xml:space="preserve"> m</w:t>
      </w:r>
      <w:r w:rsidRPr="00A53E33">
        <w:rPr>
          <w:bCs/>
          <w:lang w:val="nb-NO" w:eastAsia="zh-CN"/>
        </w:rPr>
        <w:t>áy</w:t>
      </w:r>
      <w:r w:rsidRPr="00A53E33">
        <w:rPr>
          <w:rFonts w:hint="eastAsia"/>
          <w:bCs/>
          <w:lang w:val="nb-NO" w:eastAsia="zh-CN"/>
        </w:rPr>
        <w:t>;  nh</w:t>
      </w:r>
      <w:r w:rsidRPr="00A53E33">
        <w:rPr>
          <w:bCs/>
          <w:lang w:val="nb-NO" w:eastAsia="zh-CN"/>
        </w:rPr>
        <w:t>ững</w:t>
      </w:r>
      <w:r w:rsidRPr="00A53E33">
        <w:rPr>
          <w:rFonts w:hint="eastAsia"/>
          <w:bCs/>
          <w:lang w:val="nb-NO" w:eastAsia="zh-CN"/>
        </w:rPr>
        <w:t xml:space="preserve"> v</w:t>
      </w:r>
      <w:r w:rsidRPr="00A53E33">
        <w:rPr>
          <w:bCs/>
          <w:lang w:val="nb-NO" w:eastAsia="zh-CN"/>
        </w:rPr>
        <w:t>ấn</w:t>
      </w:r>
      <w:r w:rsidRPr="00A53E33">
        <w:rPr>
          <w:rFonts w:hint="eastAsia"/>
          <w:bCs/>
          <w:lang w:val="nb-NO" w:eastAsia="zh-CN"/>
        </w:rPr>
        <w:t xml:space="preserve"> </w:t>
      </w:r>
      <w:r w:rsidRPr="00A53E33">
        <w:rPr>
          <w:rFonts w:hint="cs"/>
          <w:bCs/>
          <w:lang w:val="nb-NO" w:eastAsia="zh-CN"/>
        </w:rPr>
        <w:t>đ</w:t>
      </w:r>
      <w:r w:rsidRPr="00A53E33">
        <w:rPr>
          <w:bCs/>
          <w:lang w:val="nb-NO" w:eastAsia="zh-CN"/>
        </w:rPr>
        <w:t>ề</w:t>
      </w:r>
      <w:r w:rsidRPr="00A53E33">
        <w:rPr>
          <w:rFonts w:hint="eastAsia"/>
          <w:bCs/>
          <w:lang w:val="nb-NO" w:eastAsia="zh-CN"/>
        </w:rPr>
        <w:t xml:space="preserve"> c</w:t>
      </w:r>
      <w:r w:rsidRPr="00A53E33">
        <w:rPr>
          <w:rFonts w:hint="cs"/>
          <w:bCs/>
          <w:lang w:val="nb-NO" w:eastAsia="zh-CN"/>
        </w:rPr>
        <w:t>ơ</w:t>
      </w:r>
      <w:r w:rsidRPr="00A53E33">
        <w:rPr>
          <w:rFonts w:hint="eastAsia"/>
          <w:bCs/>
          <w:lang w:val="nb-NO" w:eastAsia="zh-CN"/>
        </w:rPr>
        <w:t xml:space="preserve"> b</w:t>
      </w:r>
      <w:r w:rsidRPr="00A53E33">
        <w:rPr>
          <w:bCs/>
          <w:lang w:val="nb-NO" w:eastAsia="zh-CN"/>
        </w:rPr>
        <w:t>ản</w:t>
      </w:r>
      <w:r w:rsidRPr="00A53E33">
        <w:rPr>
          <w:rFonts w:hint="eastAsia"/>
          <w:bCs/>
          <w:lang w:val="nb-NO" w:eastAsia="zh-CN"/>
        </w:rPr>
        <w:t xml:space="preserve"> trong thi</w:t>
      </w:r>
      <w:r w:rsidRPr="00A53E33">
        <w:rPr>
          <w:bCs/>
          <w:lang w:val="nb-NO" w:eastAsia="zh-CN"/>
        </w:rPr>
        <w:t>ết</w:t>
      </w:r>
      <w:r w:rsidRPr="00A53E33">
        <w:rPr>
          <w:rFonts w:hint="eastAsia"/>
          <w:bCs/>
          <w:lang w:val="nb-NO" w:eastAsia="zh-CN"/>
        </w:rPr>
        <w:t xml:space="preserve"> k</w:t>
      </w:r>
      <w:r w:rsidRPr="00A53E33">
        <w:rPr>
          <w:bCs/>
          <w:lang w:val="nb-NO" w:eastAsia="zh-CN"/>
        </w:rPr>
        <w:t>ế</w:t>
      </w:r>
      <w:r w:rsidRPr="00A53E33">
        <w:rPr>
          <w:rFonts w:hint="eastAsia"/>
          <w:bCs/>
          <w:lang w:val="nb-NO" w:eastAsia="zh-CN"/>
        </w:rPr>
        <w:t xml:space="preserve"> chi ti</w:t>
      </w:r>
      <w:r w:rsidRPr="00A53E33">
        <w:rPr>
          <w:bCs/>
          <w:lang w:val="nb-NO" w:eastAsia="zh-CN"/>
        </w:rPr>
        <w:t>ết</w:t>
      </w:r>
      <w:r w:rsidRPr="00A53E33">
        <w:rPr>
          <w:rFonts w:hint="eastAsia"/>
          <w:bCs/>
          <w:lang w:val="nb-NO" w:eastAsia="zh-CN"/>
        </w:rPr>
        <w:t xml:space="preserve"> m</w:t>
      </w:r>
      <w:r w:rsidRPr="00A53E33">
        <w:rPr>
          <w:bCs/>
          <w:lang w:val="nb-NO" w:eastAsia="zh-CN"/>
        </w:rPr>
        <w:t>áy</w:t>
      </w:r>
      <w:r w:rsidRPr="00A53E33">
        <w:rPr>
          <w:rFonts w:hint="eastAsia"/>
          <w:bCs/>
          <w:lang w:val="nb-NO" w:eastAsia="zh-CN"/>
        </w:rPr>
        <w:t xml:space="preserve">; </w:t>
      </w:r>
      <w:r w:rsidRPr="00A53E33">
        <w:rPr>
          <w:lang w:val="nb-NO"/>
        </w:rPr>
        <w:t>tính toán, thiết kế, kiểm nghiệm các chi tiết máy hoặc bộ phận máy thông dụng đơn giản.</w:t>
      </w:r>
      <w:r w:rsidRPr="00A53E33">
        <w:rPr>
          <w:rFonts w:hint="eastAsia"/>
          <w:lang w:val="nb-NO" w:eastAsia="zh-CN"/>
        </w:rPr>
        <w:t xml:space="preserve"> Tuy nhi</w:t>
      </w:r>
      <w:r w:rsidRPr="00A53E33">
        <w:rPr>
          <w:lang w:val="nb-NO" w:eastAsia="zh-CN"/>
        </w:rPr>
        <w:t>ê</w:t>
      </w:r>
      <w:r w:rsidRPr="00A53E33">
        <w:rPr>
          <w:rFonts w:hint="eastAsia"/>
          <w:lang w:val="nb-NO" w:eastAsia="zh-CN"/>
        </w:rPr>
        <w:t>n, n</w:t>
      </w:r>
      <w:r w:rsidRPr="00A53E33">
        <w:rPr>
          <w:lang w:val="nb-NO" w:eastAsia="zh-CN"/>
        </w:rPr>
        <w:t>ội</w:t>
      </w:r>
      <w:r w:rsidRPr="00A53E33">
        <w:rPr>
          <w:rFonts w:hint="eastAsia"/>
          <w:lang w:val="nb-NO" w:eastAsia="zh-CN"/>
        </w:rPr>
        <w:t xml:space="preserve"> dung c</w:t>
      </w:r>
      <w:r w:rsidRPr="00A53E33">
        <w:rPr>
          <w:lang w:val="nb-NO" w:eastAsia="zh-CN"/>
        </w:rPr>
        <w:t>ủa</w:t>
      </w:r>
      <w:r w:rsidRPr="00A53E33">
        <w:rPr>
          <w:rFonts w:hint="eastAsia"/>
          <w:lang w:val="nb-NO" w:eastAsia="zh-CN"/>
        </w:rPr>
        <w:t xml:space="preserve"> gi</w:t>
      </w:r>
      <w:r w:rsidRPr="00A53E33">
        <w:rPr>
          <w:lang w:val="nb-NO" w:eastAsia="zh-CN"/>
        </w:rPr>
        <w:t>áo</w:t>
      </w:r>
      <w:r w:rsidRPr="00A53E33">
        <w:rPr>
          <w:rFonts w:hint="eastAsia"/>
          <w:lang w:val="nb-NO" w:eastAsia="zh-CN"/>
        </w:rPr>
        <w:t xml:space="preserve"> tr</w:t>
      </w:r>
      <w:r w:rsidRPr="00A53E33">
        <w:rPr>
          <w:lang w:val="nb-NO" w:eastAsia="zh-CN"/>
        </w:rPr>
        <w:t>ình</w:t>
      </w:r>
      <w:r w:rsidRPr="00A53E33">
        <w:rPr>
          <w:rFonts w:hint="eastAsia"/>
          <w:lang w:val="nb-NO" w:eastAsia="zh-CN"/>
        </w:rPr>
        <w:t xml:space="preserve"> </w:t>
      </w:r>
      <w:r w:rsidRPr="00A53E33">
        <w:rPr>
          <w:rFonts w:hint="cs"/>
          <w:lang w:val="nb-NO" w:eastAsia="zh-CN"/>
        </w:rPr>
        <w:t>đư</w:t>
      </w:r>
      <w:r w:rsidRPr="00A53E33">
        <w:rPr>
          <w:lang w:val="nb-NO" w:eastAsia="zh-CN"/>
        </w:rPr>
        <w:t>ợc</w:t>
      </w:r>
      <w:r w:rsidRPr="00A53E33">
        <w:rPr>
          <w:rFonts w:hint="eastAsia"/>
          <w:lang w:val="nb-NO" w:eastAsia="zh-CN"/>
        </w:rPr>
        <w:t xml:space="preserve"> l</w:t>
      </w:r>
      <w:r w:rsidRPr="00A53E33">
        <w:rPr>
          <w:rFonts w:hint="cs"/>
          <w:lang w:val="nb-NO" w:eastAsia="zh-CN"/>
        </w:rPr>
        <w:t>ư</w:t>
      </w:r>
      <w:r w:rsidRPr="00A53E33">
        <w:rPr>
          <w:lang w:val="nb-NO" w:eastAsia="zh-CN"/>
        </w:rPr>
        <w:t>ợc</w:t>
      </w:r>
      <w:r w:rsidRPr="00A53E33">
        <w:rPr>
          <w:rFonts w:hint="eastAsia"/>
          <w:lang w:val="nb-NO" w:eastAsia="zh-CN"/>
        </w:rPr>
        <w:t xml:space="preserve"> b</w:t>
      </w:r>
      <w:r w:rsidRPr="00A53E33">
        <w:rPr>
          <w:lang w:val="nb-NO" w:eastAsia="zh-CN"/>
        </w:rPr>
        <w:t>ớt</w:t>
      </w:r>
      <w:r w:rsidRPr="00A53E33">
        <w:rPr>
          <w:rFonts w:hint="eastAsia"/>
          <w:lang w:val="nb-NO" w:eastAsia="zh-CN"/>
        </w:rPr>
        <w:t xml:space="preserve"> nh</w:t>
      </w:r>
      <w:r w:rsidRPr="00A53E33">
        <w:rPr>
          <w:lang w:val="nb-NO" w:eastAsia="zh-CN"/>
        </w:rPr>
        <w:t>ững</w:t>
      </w:r>
      <w:r w:rsidRPr="00A53E33">
        <w:rPr>
          <w:rFonts w:hint="eastAsia"/>
          <w:lang w:val="nb-NO" w:eastAsia="zh-CN"/>
        </w:rPr>
        <w:t xml:space="preserve"> ph</w:t>
      </w:r>
      <w:r w:rsidRPr="00A53E33">
        <w:rPr>
          <w:lang w:val="nb-NO" w:eastAsia="zh-CN"/>
        </w:rPr>
        <w:t>ần</w:t>
      </w:r>
      <w:r w:rsidRPr="00A53E33">
        <w:rPr>
          <w:rFonts w:hint="eastAsia"/>
          <w:lang w:val="nb-NO" w:eastAsia="zh-CN"/>
        </w:rPr>
        <w:t xml:space="preserve"> mang t</w:t>
      </w:r>
      <w:r w:rsidRPr="00A53E33">
        <w:rPr>
          <w:lang w:val="nb-NO" w:eastAsia="zh-CN"/>
        </w:rPr>
        <w:t>ính</w:t>
      </w:r>
      <w:r w:rsidRPr="00A53E33">
        <w:rPr>
          <w:rFonts w:hint="eastAsia"/>
          <w:lang w:val="nb-NO" w:eastAsia="zh-CN"/>
        </w:rPr>
        <w:t xml:space="preserve"> ch</w:t>
      </w:r>
      <w:r w:rsidRPr="00A53E33">
        <w:rPr>
          <w:lang w:val="nb-NO" w:eastAsia="zh-CN"/>
        </w:rPr>
        <w:t>ất</w:t>
      </w:r>
      <w:r w:rsidRPr="00A53E33">
        <w:rPr>
          <w:rFonts w:hint="eastAsia"/>
          <w:lang w:val="nb-NO" w:eastAsia="zh-CN"/>
        </w:rPr>
        <w:t xml:space="preserve"> tham kh</w:t>
      </w:r>
      <w:r w:rsidRPr="00A53E33">
        <w:rPr>
          <w:lang w:val="nb-NO" w:eastAsia="zh-CN"/>
        </w:rPr>
        <w:t>ảo</w:t>
      </w:r>
      <w:r w:rsidRPr="00A53E33">
        <w:rPr>
          <w:rFonts w:hint="eastAsia"/>
          <w:lang w:val="nb-NO" w:eastAsia="zh-CN"/>
        </w:rPr>
        <w:t xml:space="preserve"> v</w:t>
      </w:r>
      <w:r w:rsidRPr="00A53E33">
        <w:rPr>
          <w:lang w:val="nb-NO" w:eastAsia="zh-CN"/>
        </w:rPr>
        <w:t>ề</w:t>
      </w:r>
      <w:r w:rsidRPr="00A53E33">
        <w:rPr>
          <w:rFonts w:hint="eastAsia"/>
          <w:lang w:val="nb-NO" w:eastAsia="zh-CN"/>
        </w:rPr>
        <w:t xml:space="preserve"> m</w:t>
      </w:r>
      <w:r w:rsidRPr="00A53E33">
        <w:rPr>
          <w:lang w:val="nb-NO" w:eastAsia="zh-CN"/>
        </w:rPr>
        <w:t>ặt</w:t>
      </w:r>
      <w:r w:rsidRPr="00A53E33">
        <w:rPr>
          <w:rFonts w:hint="eastAsia"/>
          <w:lang w:val="nb-NO" w:eastAsia="zh-CN"/>
        </w:rPr>
        <w:t xml:space="preserve"> l</w:t>
      </w:r>
      <w:r w:rsidRPr="00A53E33">
        <w:rPr>
          <w:lang w:val="nb-NO" w:eastAsia="zh-CN"/>
        </w:rPr>
        <w:t>ý</w:t>
      </w:r>
      <w:r w:rsidRPr="00A53E33">
        <w:rPr>
          <w:rFonts w:hint="eastAsia"/>
          <w:lang w:val="nb-NO" w:eastAsia="zh-CN"/>
        </w:rPr>
        <w:t xml:space="preserve"> thuy</w:t>
      </w:r>
      <w:r w:rsidRPr="00A53E33">
        <w:rPr>
          <w:lang w:val="nb-NO" w:eastAsia="zh-CN"/>
        </w:rPr>
        <w:t>ết</w:t>
      </w:r>
      <w:r w:rsidRPr="00A53E33">
        <w:rPr>
          <w:rFonts w:hint="eastAsia"/>
          <w:lang w:val="nb-NO" w:eastAsia="zh-CN"/>
        </w:rPr>
        <w:t xml:space="preserve"> v</w:t>
      </w:r>
      <w:r w:rsidRPr="00A53E33">
        <w:rPr>
          <w:lang w:val="nb-NO" w:eastAsia="zh-CN"/>
        </w:rPr>
        <w:t>à</w:t>
      </w:r>
      <w:r w:rsidRPr="00A53E33">
        <w:rPr>
          <w:rFonts w:hint="eastAsia"/>
          <w:lang w:val="nb-NO" w:eastAsia="zh-CN"/>
        </w:rPr>
        <w:t xml:space="preserve"> b</w:t>
      </w:r>
      <w:r w:rsidRPr="00A53E33">
        <w:rPr>
          <w:lang w:val="nb-NO" w:eastAsia="zh-CN"/>
        </w:rPr>
        <w:t>ổ</w:t>
      </w:r>
      <w:r w:rsidRPr="00A53E33">
        <w:rPr>
          <w:rFonts w:hint="eastAsia"/>
          <w:lang w:val="nb-NO" w:eastAsia="zh-CN"/>
        </w:rPr>
        <w:t xml:space="preserve"> sung nh</w:t>
      </w:r>
      <w:r w:rsidRPr="00A53E33">
        <w:rPr>
          <w:lang w:val="nb-NO" w:eastAsia="zh-CN"/>
        </w:rPr>
        <w:t>ững</w:t>
      </w:r>
      <w:r w:rsidRPr="00A53E33">
        <w:rPr>
          <w:rFonts w:hint="eastAsia"/>
          <w:lang w:val="nb-NO" w:eastAsia="zh-CN"/>
        </w:rPr>
        <w:t xml:space="preserve"> ki</w:t>
      </w:r>
      <w:r w:rsidRPr="00A53E33">
        <w:rPr>
          <w:lang w:val="nb-NO" w:eastAsia="zh-CN"/>
        </w:rPr>
        <w:t>ến</w:t>
      </w:r>
      <w:r w:rsidRPr="00A53E33">
        <w:rPr>
          <w:rFonts w:hint="eastAsia"/>
          <w:lang w:val="nb-NO" w:eastAsia="zh-CN"/>
        </w:rPr>
        <w:t xml:space="preserve"> th</w:t>
      </w:r>
      <w:r w:rsidRPr="00A53E33">
        <w:rPr>
          <w:lang w:val="nb-NO" w:eastAsia="zh-CN"/>
        </w:rPr>
        <w:t>ức</w:t>
      </w:r>
      <w:r w:rsidRPr="00A53E33">
        <w:rPr>
          <w:rFonts w:hint="eastAsia"/>
          <w:lang w:val="nb-NO" w:eastAsia="zh-CN"/>
        </w:rPr>
        <w:t xml:space="preserve"> mang t</w:t>
      </w:r>
      <w:r w:rsidRPr="00A53E33">
        <w:rPr>
          <w:lang w:val="nb-NO" w:eastAsia="zh-CN"/>
        </w:rPr>
        <w:t>ính</w:t>
      </w:r>
      <w:r w:rsidRPr="00A53E33">
        <w:rPr>
          <w:rFonts w:hint="eastAsia"/>
          <w:lang w:val="nb-NO" w:eastAsia="zh-CN"/>
        </w:rPr>
        <w:t xml:space="preserve"> ch</w:t>
      </w:r>
      <w:r w:rsidRPr="00A53E33">
        <w:rPr>
          <w:lang w:val="nb-NO" w:eastAsia="zh-CN"/>
        </w:rPr>
        <w:t>ất</w:t>
      </w:r>
      <w:r w:rsidRPr="00A53E33">
        <w:rPr>
          <w:rFonts w:hint="eastAsia"/>
          <w:lang w:val="nb-NO" w:eastAsia="zh-CN"/>
        </w:rPr>
        <w:t xml:space="preserve"> th</w:t>
      </w:r>
      <w:r w:rsidRPr="00A53E33">
        <w:rPr>
          <w:lang w:val="nb-NO" w:eastAsia="zh-CN"/>
        </w:rPr>
        <w:t>ực</w:t>
      </w:r>
      <w:r w:rsidRPr="00A53E33">
        <w:rPr>
          <w:rFonts w:hint="eastAsia"/>
          <w:lang w:val="nb-NO" w:eastAsia="zh-CN"/>
        </w:rPr>
        <w:t xml:space="preserve"> t</w:t>
      </w:r>
      <w:r w:rsidRPr="00A53E33">
        <w:rPr>
          <w:lang w:val="nb-NO" w:eastAsia="zh-CN"/>
        </w:rPr>
        <w:t>ế</w:t>
      </w:r>
      <w:r w:rsidRPr="00A53E33">
        <w:rPr>
          <w:rFonts w:hint="eastAsia"/>
          <w:lang w:val="nb-NO" w:eastAsia="zh-CN"/>
        </w:rPr>
        <w:t xml:space="preserve"> </w:t>
      </w:r>
      <w:r w:rsidRPr="00A53E33">
        <w:rPr>
          <w:lang w:val="nb-NO" w:eastAsia="zh-CN"/>
        </w:rPr>
        <w:t>ứng</w:t>
      </w:r>
      <w:r w:rsidRPr="00A53E33">
        <w:rPr>
          <w:rFonts w:hint="eastAsia"/>
          <w:lang w:val="nb-NO" w:eastAsia="zh-CN"/>
        </w:rPr>
        <w:t xml:space="preserve"> d</w:t>
      </w:r>
      <w:r w:rsidRPr="00A53E33">
        <w:rPr>
          <w:lang w:val="nb-NO" w:eastAsia="zh-CN"/>
        </w:rPr>
        <w:t>ụng</w:t>
      </w:r>
      <w:r w:rsidRPr="00A53E33">
        <w:rPr>
          <w:rFonts w:hint="eastAsia"/>
          <w:lang w:val="nb-NO" w:eastAsia="zh-CN"/>
        </w:rPr>
        <w:t xml:space="preserve"> </w:t>
      </w:r>
      <w:r w:rsidRPr="00A53E33">
        <w:rPr>
          <w:rFonts w:hint="cs"/>
          <w:lang w:val="nb-NO" w:eastAsia="zh-CN"/>
        </w:rPr>
        <w:t>đ</w:t>
      </w:r>
      <w:r w:rsidRPr="00A53E33">
        <w:rPr>
          <w:lang w:val="nb-NO" w:eastAsia="zh-CN"/>
        </w:rPr>
        <w:t>ể</w:t>
      </w:r>
      <w:r w:rsidRPr="00A53E33">
        <w:rPr>
          <w:rFonts w:hint="eastAsia"/>
          <w:lang w:val="nb-NO" w:eastAsia="zh-CN"/>
        </w:rPr>
        <w:t xml:space="preserve"> ph</w:t>
      </w:r>
      <w:r w:rsidRPr="00A53E33">
        <w:rPr>
          <w:lang w:val="nb-NO" w:eastAsia="zh-CN"/>
        </w:rPr>
        <w:t>ù</w:t>
      </w:r>
      <w:r w:rsidRPr="00A53E33">
        <w:rPr>
          <w:rFonts w:hint="eastAsia"/>
          <w:lang w:val="nb-NO" w:eastAsia="zh-CN"/>
        </w:rPr>
        <w:t xml:space="preserve"> h</w:t>
      </w:r>
      <w:r w:rsidRPr="00A53E33">
        <w:rPr>
          <w:lang w:val="nb-NO" w:eastAsia="zh-CN"/>
        </w:rPr>
        <w:t>ợp</w:t>
      </w:r>
      <w:r w:rsidRPr="00A53E33">
        <w:rPr>
          <w:rFonts w:hint="eastAsia"/>
          <w:lang w:val="nb-NO" w:eastAsia="zh-CN"/>
        </w:rPr>
        <w:t xml:space="preserve"> v</w:t>
      </w:r>
      <w:r w:rsidRPr="00A53E33">
        <w:rPr>
          <w:lang w:val="nb-NO" w:eastAsia="zh-CN"/>
        </w:rPr>
        <w:t>ới</w:t>
      </w:r>
      <w:r w:rsidRPr="00A53E33">
        <w:rPr>
          <w:rFonts w:hint="eastAsia"/>
          <w:lang w:val="nb-NO" w:eastAsia="zh-CN"/>
        </w:rPr>
        <w:t xml:space="preserve"> tr</w:t>
      </w:r>
      <w:r w:rsidRPr="00A53E33">
        <w:rPr>
          <w:lang w:val="nb-NO" w:eastAsia="zh-CN"/>
        </w:rPr>
        <w:t>ình</w:t>
      </w:r>
      <w:r w:rsidRPr="00A53E33">
        <w:rPr>
          <w:rFonts w:hint="eastAsia"/>
          <w:lang w:val="nb-NO" w:eastAsia="zh-CN"/>
        </w:rPr>
        <w:t xml:space="preserve"> </w:t>
      </w:r>
      <w:r w:rsidRPr="00A53E33">
        <w:rPr>
          <w:rFonts w:hint="cs"/>
          <w:lang w:val="nb-NO" w:eastAsia="zh-CN"/>
        </w:rPr>
        <w:t>đ</w:t>
      </w:r>
      <w:r w:rsidRPr="00A53E33">
        <w:rPr>
          <w:lang w:val="nb-NO" w:eastAsia="zh-CN"/>
        </w:rPr>
        <w:t>ộ</w:t>
      </w:r>
      <w:r w:rsidRPr="00A53E33">
        <w:rPr>
          <w:rFonts w:hint="eastAsia"/>
          <w:lang w:val="nb-NO" w:eastAsia="zh-CN"/>
        </w:rPr>
        <w:t xml:space="preserve"> </w:t>
      </w:r>
      <w:r w:rsidRPr="00A53E33">
        <w:rPr>
          <w:rFonts w:hint="cs"/>
          <w:lang w:val="nb-NO" w:eastAsia="zh-CN"/>
        </w:rPr>
        <w:t>đ</w:t>
      </w:r>
      <w:r w:rsidRPr="00A53E33">
        <w:rPr>
          <w:lang w:val="nb-NO" w:eastAsia="zh-CN"/>
        </w:rPr>
        <w:t>ào</w:t>
      </w:r>
      <w:r w:rsidRPr="00A53E33">
        <w:rPr>
          <w:rFonts w:hint="eastAsia"/>
          <w:lang w:val="nb-NO" w:eastAsia="zh-CN"/>
        </w:rPr>
        <w:t xml:space="preserve"> t</w:t>
      </w:r>
      <w:r w:rsidRPr="00A53E33">
        <w:rPr>
          <w:lang w:val="nb-NO" w:eastAsia="zh-CN"/>
        </w:rPr>
        <w:t>ạo</w:t>
      </w:r>
      <w:r w:rsidRPr="00A53E33">
        <w:rPr>
          <w:rFonts w:hint="eastAsia"/>
          <w:lang w:val="nb-NO" w:eastAsia="zh-CN"/>
        </w:rPr>
        <w:t xml:space="preserve"> ngh</w:t>
      </w:r>
      <w:r w:rsidRPr="00A53E33">
        <w:rPr>
          <w:lang w:val="nb-NO" w:eastAsia="zh-CN"/>
        </w:rPr>
        <w:t>ề</w:t>
      </w:r>
      <w:r w:rsidRPr="00A53E33">
        <w:rPr>
          <w:rFonts w:hint="eastAsia"/>
          <w:lang w:val="nb-NO" w:eastAsia="zh-CN"/>
        </w:rPr>
        <w:t>.</w:t>
      </w:r>
      <w:r w:rsidRPr="00A53E33">
        <w:rPr>
          <w:rFonts w:hint="eastAsia"/>
          <w:lang w:val="nb-NO" w:eastAsia="zh-CN"/>
        </w:rPr>
        <w:tab/>
        <w:t xml:space="preserve">  </w:t>
      </w:r>
    </w:p>
    <w:p w:rsidR="007511C2" w:rsidRPr="00A53E33" w:rsidRDefault="007511C2" w:rsidP="007511C2">
      <w:pPr>
        <w:spacing w:before="120" w:line="340" w:lineRule="exact"/>
        <w:rPr>
          <w:lang w:val="nb-NO" w:eastAsia="zh-CN"/>
        </w:rPr>
      </w:pPr>
      <w:r w:rsidRPr="00A53E33">
        <w:rPr>
          <w:rFonts w:hint="eastAsia"/>
          <w:lang w:val="nb-NO" w:eastAsia="zh-CN"/>
        </w:rPr>
        <w:t>N</w:t>
      </w:r>
      <w:r w:rsidRPr="00A53E33">
        <w:rPr>
          <w:lang w:val="nb-NO" w:eastAsia="zh-CN"/>
        </w:rPr>
        <w:t>ội</w:t>
      </w:r>
      <w:r w:rsidRPr="00A53E33">
        <w:rPr>
          <w:rFonts w:hint="eastAsia"/>
          <w:lang w:val="nb-NO" w:eastAsia="zh-CN"/>
        </w:rPr>
        <w:t xml:space="preserve"> dung gi</w:t>
      </w:r>
      <w:r w:rsidRPr="00A53E33">
        <w:rPr>
          <w:lang w:val="nb-NO" w:eastAsia="zh-CN"/>
        </w:rPr>
        <w:t>áo</w:t>
      </w:r>
      <w:r w:rsidRPr="00A53E33">
        <w:rPr>
          <w:rFonts w:hint="eastAsia"/>
          <w:lang w:val="nb-NO" w:eastAsia="zh-CN"/>
        </w:rPr>
        <w:t xml:space="preserve"> tr</w:t>
      </w:r>
      <w:r w:rsidRPr="00A53E33">
        <w:rPr>
          <w:lang w:val="nb-NO" w:eastAsia="zh-CN"/>
        </w:rPr>
        <w:t>ình</w:t>
      </w:r>
      <w:r w:rsidRPr="00A53E33">
        <w:rPr>
          <w:rFonts w:hint="eastAsia"/>
          <w:lang w:val="nb-NO" w:eastAsia="zh-CN"/>
        </w:rPr>
        <w:t xml:space="preserve"> </w:t>
      </w:r>
      <w:r w:rsidRPr="00A53E33">
        <w:rPr>
          <w:rFonts w:hint="cs"/>
          <w:lang w:val="nb-NO" w:eastAsia="zh-CN"/>
        </w:rPr>
        <w:t>đư</w:t>
      </w:r>
      <w:r w:rsidRPr="00A53E33">
        <w:rPr>
          <w:lang w:val="nb-NO" w:eastAsia="zh-CN"/>
        </w:rPr>
        <w:t>ợc</w:t>
      </w:r>
      <w:r w:rsidRPr="00A53E33">
        <w:rPr>
          <w:rFonts w:hint="eastAsia"/>
          <w:lang w:val="nb-NO" w:eastAsia="zh-CN"/>
        </w:rPr>
        <w:t xml:space="preserve"> chia l</w:t>
      </w:r>
      <w:r w:rsidRPr="00A53E33">
        <w:rPr>
          <w:lang w:val="nb-NO" w:eastAsia="zh-CN"/>
        </w:rPr>
        <w:t>àm</w:t>
      </w:r>
      <w:r w:rsidRPr="00A53E33">
        <w:rPr>
          <w:rFonts w:hint="eastAsia"/>
          <w:lang w:val="nb-NO" w:eastAsia="zh-CN"/>
        </w:rPr>
        <w:t xml:space="preserve"> hai ph</w:t>
      </w:r>
      <w:r w:rsidRPr="00A53E33">
        <w:rPr>
          <w:lang w:val="nb-NO" w:eastAsia="zh-CN"/>
        </w:rPr>
        <w:t>ần</w:t>
      </w:r>
      <w:r w:rsidRPr="00A53E33">
        <w:rPr>
          <w:rFonts w:hint="eastAsia"/>
          <w:lang w:val="nb-NO" w:eastAsia="zh-CN"/>
        </w:rPr>
        <w:t>:</w:t>
      </w:r>
    </w:p>
    <w:p w:rsidR="007511C2" w:rsidRPr="00A53E33" w:rsidRDefault="007511C2" w:rsidP="007511C2">
      <w:pPr>
        <w:spacing w:before="120" w:line="340" w:lineRule="exact"/>
        <w:rPr>
          <w:lang w:val="nb-NO" w:eastAsia="zh-CN"/>
        </w:rPr>
      </w:pPr>
      <w:r w:rsidRPr="00A53E33">
        <w:rPr>
          <w:rFonts w:hint="eastAsia"/>
          <w:lang w:val="nb-NO" w:eastAsia="zh-CN"/>
        </w:rPr>
        <w:tab/>
        <w:t>- Ph</w:t>
      </w:r>
      <w:r w:rsidRPr="00A53E33">
        <w:rPr>
          <w:lang w:val="nb-NO" w:eastAsia="zh-CN"/>
        </w:rPr>
        <w:t>ần</w:t>
      </w:r>
      <w:r w:rsidRPr="00A53E33">
        <w:rPr>
          <w:rFonts w:hint="eastAsia"/>
          <w:lang w:val="nb-NO" w:eastAsia="zh-CN"/>
        </w:rPr>
        <w:t xml:space="preserve"> 1: Nguy</w:t>
      </w:r>
      <w:r w:rsidRPr="00A53E33">
        <w:rPr>
          <w:lang w:val="nb-NO" w:eastAsia="zh-CN"/>
        </w:rPr>
        <w:t>ê</w:t>
      </w:r>
      <w:r w:rsidRPr="00A53E33">
        <w:rPr>
          <w:rFonts w:hint="eastAsia"/>
          <w:lang w:val="nb-NO" w:eastAsia="zh-CN"/>
        </w:rPr>
        <w:t>n l</w:t>
      </w:r>
      <w:r w:rsidRPr="00A53E33">
        <w:rPr>
          <w:lang w:val="nb-NO" w:eastAsia="zh-CN"/>
        </w:rPr>
        <w:t>ý</w:t>
      </w:r>
      <w:r w:rsidRPr="00A53E33">
        <w:rPr>
          <w:rFonts w:hint="eastAsia"/>
          <w:lang w:val="nb-NO" w:eastAsia="zh-CN"/>
        </w:rPr>
        <w:t xml:space="preserve"> m</w:t>
      </w:r>
      <w:r w:rsidRPr="00A53E33">
        <w:rPr>
          <w:lang w:val="nb-NO" w:eastAsia="zh-CN"/>
        </w:rPr>
        <w:t>áy</w:t>
      </w:r>
      <w:r w:rsidRPr="00A53E33">
        <w:rPr>
          <w:rFonts w:hint="eastAsia"/>
          <w:lang w:val="nb-NO" w:eastAsia="zh-CN"/>
        </w:rPr>
        <w:t xml:space="preserve"> (g</w:t>
      </w:r>
      <w:r w:rsidRPr="00A53E33">
        <w:rPr>
          <w:lang w:val="nb-NO" w:eastAsia="zh-CN"/>
        </w:rPr>
        <w:t>ồm</w:t>
      </w:r>
      <w:r w:rsidRPr="00A53E33">
        <w:rPr>
          <w:rFonts w:hint="eastAsia"/>
          <w:lang w:val="nb-NO" w:eastAsia="zh-CN"/>
        </w:rPr>
        <w:t xml:space="preserve"> </w:t>
      </w:r>
      <w:r w:rsidR="008E35E6" w:rsidRPr="00A53E33">
        <w:rPr>
          <w:lang w:val="nb-NO" w:eastAsia="zh-CN"/>
        </w:rPr>
        <w:t xml:space="preserve">1 </w:t>
      </w:r>
      <w:r w:rsidRPr="00A53E33">
        <w:rPr>
          <w:rFonts w:hint="eastAsia"/>
          <w:lang w:val="nb-NO" w:eastAsia="zh-CN"/>
        </w:rPr>
        <w:t>ch</w:t>
      </w:r>
      <w:r w:rsidRPr="00A53E33">
        <w:rPr>
          <w:rFonts w:hint="cs"/>
          <w:lang w:val="nb-NO" w:eastAsia="zh-CN"/>
        </w:rPr>
        <w:t>ươ</w:t>
      </w:r>
      <w:r w:rsidRPr="00A53E33">
        <w:rPr>
          <w:lang w:val="nb-NO" w:eastAsia="zh-CN"/>
        </w:rPr>
        <w:t>n</w:t>
      </w:r>
      <w:r w:rsidRPr="00A53E33">
        <w:rPr>
          <w:rFonts w:hint="eastAsia"/>
          <w:lang w:val="nb-NO" w:eastAsia="zh-CN"/>
        </w:rPr>
        <w:t>g)</w:t>
      </w:r>
    </w:p>
    <w:p w:rsidR="007511C2" w:rsidRPr="00A53E33" w:rsidRDefault="007511C2" w:rsidP="007511C2">
      <w:pPr>
        <w:spacing w:before="120" w:line="340" w:lineRule="exact"/>
        <w:rPr>
          <w:lang w:val="nb-NO" w:eastAsia="zh-CN"/>
        </w:rPr>
      </w:pPr>
      <w:r w:rsidRPr="00A53E33">
        <w:rPr>
          <w:rFonts w:hint="eastAsia"/>
          <w:lang w:val="nb-NO" w:eastAsia="zh-CN"/>
        </w:rPr>
        <w:tab/>
        <w:t>- Ph</w:t>
      </w:r>
      <w:r w:rsidRPr="00A53E33">
        <w:rPr>
          <w:lang w:val="nb-NO" w:eastAsia="zh-CN"/>
        </w:rPr>
        <w:t>ần</w:t>
      </w:r>
      <w:r w:rsidRPr="00A53E33">
        <w:rPr>
          <w:rFonts w:hint="eastAsia"/>
          <w:lang w:val="nb-NO" w:eastAsia="zh-CN"/>
        </w:rPr>
        <w:t xml:space="preserve"> 2: Chi ti</w:t>
      </w:r>
      <w:r w:rsidRPr="00A53E33">
        <w:rPr>
          <w:lang w:val="nb-NO" w:eastAsia="zh-CN"/>
        </w:rPr>
        <w:t>ết</w:t>
      </w:r>
      <w:r w:rsidRPr="00A53E33">
        <w:rPr>
          <w:rFonts w:hint="eastAsia"/>
          <w:lang w:val="nb-NO" w:eastAsia="zh-CN"/>
        </w:rPr>
        <w:t xml:space="preserve"> m</w:t>
      </w:r>
      <w:r w:rsidRPr="00A53E33">
        <w:rPr>
          <w:lang w:val="nb-NO" w:eastAsia="zh-CN"/>
        </w:rPr>
        <w:t>áy</w:t>
      </w:r>
      <w:r w:rsidRPr="00A53E33">
        <w:rPr>
          <w:rFonts w:hint="eastAsia"/>
          <w:lang w:val="nb-NO" w:eastAsia="zh-CN"/>
        </w:rPr>
        <w:t xml:space="preserve"> (g</w:t>
      </w:r>
      <w:r w:rsidRPr="00A53E33">
        <w:rPr>
          <w:lang w:val="nb-NO" w:eastAsia="zh-CN"/>
        </w:rPr>
        <w:t>ồm</w:t>
      </w:r>
      <w:r w:rsidRPr="00A53E33">
        <w:rPr>
          <w:rFonts w:hint="eastAsia"/>
          <w:lang w:val="nb-NO" w:eastAsia="zh-CN"/>
        </w:rPr>
        <w:t xml:space="preserve"> </w:t>
      </w:r>
      <w:r w:rsidR="002C6E7B" w:rsidRPr="00A53E33">
        <w:rPr>
          <w:lang w:val="nb-NO" w:eastAsia="zh-CN"/>
        </w:rPr>
        <w:t>8</w:t>
      </w:r>
      <w:r w:rsidRPr="00A53E33">
        <w:rPr>
          <w:rFonts w:hint="eastAsia"/>
          <w:lang w:val="nb-NO" w:eastAsia="zh-CN"/>
        </w:rPr>
        <w:t xml:space="preserve"> ch</w:t>
      </w:r>
      <w:r w:rsidRPr="00A53E33">
        <w:rPr>
          <w:rFonts w:hint="cs"/>
          <w:lang w:val="nb-NO" w:eastAsia="zh-CN"/>
        </w:rPr>
        <w:t>ươ</w:t>
      </w:r>
      <w:r w:rsidRPr="00A53E33">
        <w:rPr>
          <w:lang w:val="nb-NO" w:eastAsia="zh-CN"/>
        </w:rPr>
        <w:t>n</w:t>
      </w:r>
      <w:r w:rsidRPr="00A53E33">
        <w:rPr>
          <w:rFonts w:hint="eastAsia"/>
          <w:lang w:val="nb-NO" w:eastAsia="zh-CN"/>
        </w:rPr>
        <w:t>g)</w:t>
      </w:r>
    </w:p>
    <w:p w:rsidR="007511C2" w:rsidRPr="00A53E33" w:rsidRDefault="007511C2" w:rsidP="007511C2">
      <w:pPr>
        <w:spacing w:before="120" w:line="340" w:lineRule="exact"/>
        <w:ind w:firstLine="720"/>
        <w:jc w:val="both"/>
        <w:rPr>
          <w:lang w:val="nb-NO" w:eastAsia="zh-CN"/>
        </w:rPr>
      </w:pPr>
      <w:r w:rsidRPr="00A53E33">
        <w:rPr>
          <w:lang w:val="nb-NO" w:eastAsia="zh-CN"/>
        </w:rPr>
        <w:t>Tác</w:t>
      </w:r>
      <w:r w:rsidRPr="00A53E33">
        <w:rPr>
          <w:rFonts w:hint="eastAsia"/>
          <w:lang w:val="nb-NO" w:eastAsia="zh-CN"/>
        </w:rPr>
        <w:t xml:space="preserve"> gi</w:t>
      </w:r>
      <w:r w:rsidRPr="00A53E33">
        <w:rPr>
          <w:lang w:val="nb-NO" w:eastAsia="zh-CN"/>
        </w:rPr>
        <w:t>ả</w:t>
      </w:r>
      <w:r w:rsidRPr="00A53E33">
        <w:rPr>
          <w:rFonts w:hint="eastAsia"/>
          <w:lang w:val="nb-NO" w:eastAsia="zh-CN"/>
        </w:rPr>
        <w:t xml:space="preserve"> xin ch</w:t>
      </w:r>
      <w:r w:rsidRPr="00A53E33">
        <w:rPr>
          <w:lang w:val="nb-NO" w:eastAsia="zh-CN"/>
        </w:rPr>
        <w:t>â</w:t>
      </w:r>
      <w:r w:rsidRPr="00A53E33">
        <w:rPr>
          <w:rFonts w:hint="eastAsia"/>
          <w:lang w:val="nb-NO" w:eastAsia="zh-CN"/>
        </w:rPr>
        <w:t>n th</w:t>
      </w:r>
      <w:r w:rsidRPr="00A53E33">
        <w:rPr>
          <w:lang w:val="nb-NO" w:eastAsia="zh-CN"/>
        </w:rPr>
        <w:t>ành</w:t>
      </w:r>
      <w:r w:rsidRPr="00A53E33">
        <w:rPr>
          <w:rFonts w:hint="eastAsia"/>
          <w:lang w:val="nb-NO" w:eastAsia="zh-CN"/>
        </w:rPr>
        <w:t xml:space="preserve"> c</w:t>
      </w:r>
      <w:r w:rsidRPr="00A53E33">
        <w:rPr>
          <w:lang w:val="nb-NO" w:eastAsia="zh-CN"/>
        </w:rPr>
        <w:t>ám</w:t>
      </w:r>
      <w:r w:rsidRPr="00A53E33">
        <w:rPr>
          <w:rFonts w:hint="eastAsia"/>
          <w:lang w:val="nb-NO" w:eastAsia="zh-CN"/>
        </w:rPr>
        <w:t xml:space="preserve"> </w:t>
      </w:r>
      <w:r w:rsidRPr="00A53E33">
        <w:rPr>
          <w:rFonts w:hint="cs"/>
          <w:lang w:val="nb-NO" w:eastAsia="zh-CN"/>
        </w:rPr>
        <w:t>ơ</w:t>
      </w:r>
      <w:r w:rsidRPr="00A53E33">
        <w:rPr>
          <w:rFonts w:hint="eastAsia"/>
          <w:lang w:val="nb-NO" w:eastAsia="zh-CN"/>
        </w:rPr>
        <w:t>n s</w:t>
      </w:r>
      <w:r w:rsidRPr="00A53E33">
        <w:rPr>
          <w:lang w:val="nb-NO" w:eastAsia="zh-CN"/>
        </w:rPr>
        <w:t>ự</w:t>
      </w:r>
      <w:r w:rsidRPr="00A53E33">
        <w:rPr>
          <w:rFonts w:hint="eastAsia"/>
          <w:lang w:val="nb-NO" w:eastAsia="zh-CN"/>
        </w:rPr>
        <w:t xml:space="preserve"> gi</w:t>
      </w:r>
      <w:r w:rsidRPr="00A53E33">
        <w:rPr>
          <w:lang w:val="nb-NO" w:eastAsia="zh-CN"/>
        </w:rPr>
        <w:t>úp</w:t>
      </w:r>
      <w:r w:rsidRPr="00A53E33">
        <w:rPr>
          <w:rFonts w:hint="eastAsia"/>
          <w:lang w:val="nb-NO" w:eastAsia="zh-CN"/>
        </w:rPr>
        <w:t xml:space="preserve"> </w:t>
      </w:r>
      <w:r w:rsidRPr="00A53E33">
        <w:rPr>
          <w:rFonts w:hint="cs"/>
          <w:lang w:val="nb-NO" w:eastAsia="zh-CN"/>
        </w:rPr>
        <w:t>đ</w:t>
      </w:r>
      <w:r w:rsidRPr="00A53E33">
        <w:rPr>
          <w:lang w:val="nb-NO" w:eastAsia="zh-CN"/>
        </w:rPr>
        <w:t>ỡ</w:t>
      </w:r>
      <w:r w:rsidRPr="00A53E33">
        <w:rPr>
          <w:rFonts w:hint="eastAsia"/>
          <w:lang w:val="nb-NO" w:eastAsia="zh-CN"/>
        </w:rPr>
        <w:t xml:space="preserve"> qu</w:t>
      </w:r>
      <w:r w:rsidRPr="00A53E33">
        <w:rPr>
          <w:lang w:val="nb-NO" w:eastAsia="zh-CN"/>
        </w:rPr>
        <w:t>ý</w:t>
      </w:r>
      <w:r w:rsidRPr="00A53E33">
        <w:rPr>
          <w:rFonts w:hint="eastAsia"/>
          <w:lang w:val="nb-NO" w:eastAsia="zh-CN"/>
        </w:rPr>
        <w:t xml:space="preserve"> b</w:t>
      </w:r>
      <w:r w:rsidRPr="00A53E33">
        <w:rPr>
          <w:lang w:val="nb-NO" w:eastAsia="zh-CN"/>
        </w:rPr>
        <w:t>áu</w:t>
      </w:r>
      <w:r w:rsidRPr="00A53E33">
        <w:rPr>
          <w:rFonts w:hint="eastAsia"/>
          <w:lang w:val="nb-NO" w:eastAsia="zh-CN"/>
        </w:rPr>
        <w:t xml:space="preserve"> c</w:t>
      </w:r>
      <w:r w:rsidRPr="00A53E33">
        <w:rPr>
          <w:lang w:val="nb-NO" w:eastAsia="zh-CN"/>
        </w:rPr>
        <w:t>ủa</w:t>
      </w:r>
      <w:r w:rsidRPr="00A53E33">
        <w:rPr>
          <w:rFonts w:hint="eastAsia"/>
          <w:lang w:val="nb-NO" w:eastAsia="zh-CN"/>
        </w:rPr>
        <w:t xml:space="preserve"> c</w:t>
      </w:r>
      <w:r w:rsidRPr="00A53E33">
        <w:rPr>
          <w:lang w:val="nb-NO" w:eastAsia="zh-CN"/>
        </w:rPr>
        <w:t>ác</w:t>
      </w:r>
      <w:r w:rsidRPr="00A53E33">
        <w:rPr>
          <w:rFonts w:hint="eastAsia"/>
          <w:lang w:val="nb-NO" w:eastAsia="zh-CN"/>
        </w:rPr>
        <w:t xml:space="preserve"> </w:t>
      </w:r>
      <w:r w:rsidRPr="00A53E33">
        <w:rPr>
          <w:rFonts w:hint="cs"/>
          <w:lang w:val="nb-NO" w:eastAsia="zh-CN"/>
        </w:rPr>
        <w:t>đ</w:t>
      </w:r>
      <w:r w:rsidRPr="00A53E33">
        <w:rPr>
          <w:lang w:val="nb-NO" w:eastAsia="zh-CN"/>
        </w:rPr>
        <w:t>ồng</w:t>
      </w:r>
      <w:r w:rsidRPr="00A53E33">
        <w:rPr>
          <w:rFonts w:hint="eastAsia"/>
          <w:lang w:val="nb-NO" w:eastAsia="zh-CN"/>
        </w:rPr>
        <w:t xml:space="preserve"> nghi</w:t>
      </w:r>
      <w:r w:rsidRPr="00A53E33">
        <w:rPr>
          <w:lang w:val="nb-NO" w:eastAsia="zh-CN"/>
        </w:rPr>
        <w:t>ệp</w:t>
      </w:r>
      <w:r w:rsidRPr="00A53E33">
        <w:rPr>
          <w:rFonts w:hint="eastAsia"/>
          <w:lang w:val="nb-NO" w:eastAsia="zh-CN"/>
        </w:rPr>
        <w:t xml:space="preserve"> trong qu</w:t>
      </w:r>
      <w:r w:rsidRPr="00A53E33">
        <w:rPr>
          <w:lang w:val="nb-NO" w:eastAsia="zh-CN"/>
        </w:rPr>
        <w:t>á</w:t>
      </w:r>
      <w:r w:rsidRPr="00A53E33">
        <w:rPr>
          <w:rFonts w:hint="eastAsia"/>
          <w:lang w:val="nb-NO" w:eastAsia="zh-CN"/>
        </w:rPr>
        <w:t xml:space="preserve"> tr</w:t>
      </w:r>
      <w:r w:rsidRPr="00A53E33">
        <w:rPr>
          <w:lang w:val="nb-NO" w:eastAsia="zh-CN"/>
        </w:rPr>
        <w:t>ình</w:t>
      </w:r>
      <w:r w:rsidRPr="00A53E33">
        <w:rPr>
          <w:rFonts w:hint="eastAsia"/>
          <w:lang w:val="nb-NO" w:eastAsia="zh-CN"/>
        </w:rPr>
        <w:t xml:space="preserve"> bi</w:t>
      </w:r>
      <w:r w:rsidRPr="00A53E33">
        <w:rPr>
          <w:lang w:val="nb-NO" w:eastAsia="zh-CN"/>
        </w:rPr>
        <w:t>ê</w:t>
      </w:r>
      <w:r w:rsidRPr="00A53E33">
        <w:rPr>
          <w:rFonts w:hint="eastAsia"/>
          <w:lang w:val="nb-NO" w:eastAsia="zh-CN"/>
        </w:rPr>
        <w:t>n so</w:t>
      </w:r>
      <w:r w:rsidRPr="00A53E33">
        <w:rPr>
          <w:lang w:val="nb-NO" w:eastAsia="zh-CN"/>
        </w:rPr>
        <w:t>ạn</w:t>
      </w:r>
      <w:r w:rsidRPr="00A53E33">
        <w:rPr>
          <w:rFonts w:hint="eastAsia"/>
          <w:lang w:val="nb-NO" w:eastAsia="zh-CN"/>
        </w:rPr>
        <w:t xml:space="preserve">. </w:t>
      </w:r>
      <w:r w:rsidRPr="00A53E33">
        <w:rPr>
          <w:rFonts w:hint="cs"/>
          <w:lang w:val="nb-NO" w:eastAsia="zh-CN"/>
        </w:rPr>
        <w:t>Đ</w:t>
      </w:r>
      <w:r w:rsidRPr="00A53E33">
        <w:rPr>
          <w:lang w:val="nb-NO" w:eastAsia="zh-CN"/>
        </w:rPr>
        <w:t>ể</w:t>
      </w:r>
      <w:r w:rsidRPr="00A53E33">
        <w:rPr>
          <w:rFonts w:hint="eastAsia"/>
          <w:lang w:val="nb-NO" w:eastAsia="zh-CN"/>
        </w:rPr>
        <w:t xml:space="preserve"> gi</w:t>
      </w:r>
      <w:r w:rsidRPr="00A53E33">
        <w:rPr>
          <w:lang w:val="nb-NO" w:eastAsia="zh-CN"/>
        </w:rPr>
        <w:t>áo</w:t>
      </w:r>
      <w:r w:rsidRPr="00A53E33">
        <w:rPr>
          <w:rFonts w:hint="eastAsia"/>
          <w:lang w:val="nb-NO" w:eastAsia="zh-CN"/>
        </w:rPr>
        <w:t xml:space="preserve"> tr</w:t>
      </w:r>
      <w:r w:rsidRPr="00A53E33">
        <w:rPr>
          <w:lang w:val="nb-NO" w:eastAsia="zh-CN"/>
        </w:rPr>
        <w:t>ình</w:t>
      </w:r>
      <w:r w:rsidRPr="00A53E33">
        <w:rPr>
          <w:rFonts w:hint="eastAsia"/>
          <w:lang w:val="nb-NO" w:eastAsia="zh-CN"/>
        </w:rPr>
        <w:t xml:space="preserve"> ng</w:t>
      </w:r>
      <w:r w:rsidRPr="00A53E33">
        <w:rPr>
          <w:lang w:val="nb-NO" w:eastAsia="zh-CN"/>
        </w:rPr>
        <w:t>ày</w:t>
      </w:r>
      <w:r w:rsidRPr="00A53E33">
        <w:rPr>
          <w:rFonts w:hint="eastAsia"/>
          <w:lang w:val="nb-NO" w:eastAsia="zh-CN"/>
        </w:rPr>
        <w:t xml:space="preserve"> c</w:t>
      </w:r>
      <w:r w:rsidRPr="00A53E33">
        <w:rPr>
          <w:lang w:val="nb-NO" w:eastAsia="zh-CN"/>
        </w:rPr>
        <w:t>àng</w:t>
      </w:r>
      <w:r w:rsidRPr="00A53E33">
        <w:rPr>
          <w:rFonts w:hint="eastAsia"/>
          <w:lang w:val="nb-NO" w:eastAsia="zh-CN"/>
        </w:rPr>
        <w:t xml:space="preserve"> ho</w:t>
      </w:r>
      <w:r w:rsidRPr="00A53E33">
        <w:rPr>
          <w:lang w:val="nb-NO" w:eastAsia="zh-CN"/>
        </w:rPr>
        <w:t>àn</w:t>
      </w:r>
      <w:r w:rsidRPr="00A53E33">
        <w:rPr>
          <w:rFonts w:hint="eastAsia"/>
          <w:lang w:val="nb-NO" w:eastAsia="zh-CN"/>
        </w:rPr>
        <w:t xml:space="preserve"> thi</w:t>
      </w:r>
      <w:r w:rsidRPr="00A53E33">
        <w:rPr>
          <w:lang w:val="nb-NO" w:eastAsia="zh-CN"/>
        </w:rPr>
        <w:t>ện</w:t>
      </w:r>
      <w:r w:rsidRPr="00A53E33">
        <w:rPr>
          <w:rFonts w:hint="eastAsia"/>
          <w:lang w:val="nb-NO" w:eastAsia="zh-CN"/>
        </w:rPr>
        <w:t xml:space="preserve"> h</w:t>
      </w:r>
      <w:r w:rsidRPr="00A53E33">
        <w:rPr>
          <w:rFonts w:hint="cs"/>
          <w:lang w:val="nb-NO" w:eastAsia="zh-CN"/>
        </w:rPr>
        <w:t>ơ</w:t>
      </w:r>
      <w:r w:rsidRPr="00A53E33">
        <w:rPr>
          <w:rFonts w:hint="eastAsia"/>
          <w:lang w:val="nb-NO" w:eastAsia="zh-CN"/>
        </w:rPr>
        <w:t>n, r</w:t>
      </w:r>
      <w:r w:rsidRPr="00A53E33">
        <w:rPr>
          <w:lang w:val="nb-NO" w:eastAsia="zh-CN"/>
        </w:rPr>
        <w:t>ất</w:t>
      </w:r>
      <w:r w:rsidRPr="00A53E33">
        <w:rPr>
          <w:rFonts w:hint="eastAsia"/>
          <w:lang w:val="nb-NO" w:eastAsia="zh-CN"/>
        </w:rPr>
        <w:t xml:space="preserve"> mong nh</w:t>
      </w:r>
      <w:r w:rsidRPr="00A53E33">
        <w:rPr>
          <w:lang w:val="nb-NO" w:eastAsia="zh-CN"/>
        </w:rPr>
        <w:t>ận</w:t>
      </w:r>
      <w:r w:rsidRPr="00A53E33">
        <w:rPr>
          <w:rFonts w:hint="eastAsia"/>
          <w:lang w:val="nb-NO" w:eastAsia="zh-CN"/>
        </w:rPr>
        <w:t xml:space="preserve"> </w:t>
      </w:r>
      <w:r w:rsidRPr="00A53E33">
        <w:rPr>
          <w:rFonts w:hint="cs"/>
          <w:lang w:val="nb-NO" w:eastAsia="zh-CN"/>
        </w:rPr>
        <w:t>đư</w:t>
      </w:r>
      <w:r w:rsidRPr="00A53E33">
        <w:rPr>
          <w:lang w:val="nb-NO" w:eastAsia="zh-CN"/>
        </w:rPr>
        <w:t>ợc</w:t>
      </w:r>
      <w:r w:rsidRPr="00A53E33">
        <w:rPr>
          <w:rFonts w:hint="eastAsia"/>
          <w:lang w:val="nb-NO" w:eastAsia="zh-CN"/>
        </w:rPr>
        <w:t xml:space="preserve"> </w:t>
      </w:r>
      <w:r w:rsidRPr="00A53E33">
        <w:rPr>
          <w:lang w:val="nb-NO" w:eastAsia="zh-CN"/>
        </w:rPr>
        <w:t>ý</w:t>
      </w:r>
      <w:r w:rsidRPr="00A53E33">
        <w:rPr>
          <w:rFonts w:hint="eastAsia"/>
          <w:lang w:val="nb-NO" w:eastAsia="zh-CN"/>
        </w:rPr>
        <w:t xml:space="preserve"> ki</w:t>
      </w:r>
      <w:r w:rsidRPr="00A53E33">
        <w:rPr>
          <w:lang w:val="nb-NO" w:eastAsia="zh-CN"/>
        </w:rPr>
        <w:t>ến</w:t>
      </w:r>
      <w:r w:rsidRPr="00A53E33">
        <w:rPr>
          <w:rFonts w:hint="eastAsia"/>
          <w:lang w:val="nb-NO" w:eastAsia="zh-CN"/>
        </w:rPr>
        <w:t xml:space="preserve"> </w:t>
      </w:r>
      <w:r w:rsidRPr="00A53E33">
        <w:rPr>
          <w:rFonts w:hint="cs"/>
          <w:lang w:val="nb-NO" w:eastAsia="zh-CN"/>
        </w:rPr>
        <w:t>đ</w:t>
      </w:r>
      <w:r w:rsidRPr="00A53E33">
        <w:rPr>
          <w:lang w:val="nb-NO" w:eastAsia="zh-CN"/>
        </w:rPr>
        <w:t>óng</w:t>
      </w:r>
      <w:r w:rsidRPr="00A53E33">
        <w:rPr>
          <w:rFonts w:hint="eastAsia"/>
          <w:lang w:val="nb-NO" w:eastAsia="zh-CN"/>
        </w:rPr>
        <w:t xml:space="preserve"> g</w:t>
      </w:r>
      <w:r w:rsidRPr="00A53E33">
        <w:rPr>
          <w:lang w:val="nb-NO" w:eastAsia="zh-CN"/>
        </w:rPr>
        <w:t>óp</w:t>
      </w:r>
      <w:r w:rsidRPr="00A53E33">
        <w:rPr>
          <w:rFonts w:hint="eastAsia"/>
          <w:lang w:val="nb-NO" w:eastAsia="zh-CN"/>
        </w:rPr>
        <w:t xml:space="preserve"> c</w:t>
      </w:r>
      <w:r w:rsidRPr="00A53E33">
        <w:rPr>
          <w:lang w:val="nb-NO" w:eastAsia="zh-CN"/>
        </w:rPr>
        <w:t>ủa</w:t>
      </w:r>
      <w:r w:rsidRPr="00A53E33">
        <w:rPr>
          <w:rFonts w:hint="eastAsia"/>
          <w:lang w:val="nb-NO" w:eastAsia="zh-CN"/>
        </w:rPr>
        <w:t xml:space="preserve"> c</w:t>
      </w:r>
      <w:r w:rsidRPr="00A53E33">
        <w:rPr>
          <w:lang w:val="nb-NO" w:eastAsia="zh-CN"/>
        </w:rPr>
        <w:t>ác</w:t>
      </w:r>
      <w:r w:rsidRPr="00A53E33">
        <w:rPr>
          <w:rFonts w:hint="eastAsia"/>
          <w:lang w:val="nb-NO" w:eastAsia="zh-CN"/>
        </w:rPr>
        <w:t xml:space="preserve"> </w:t>
      </w:r>
      <w:r w:rsidRPr="00A53E33">
        <w:rPr>
          <w:rFonts w:hint="cs"/>
          <w:lang w:val="nb-NO" w:eastAsia="zh-CN"/>
        </w:rPr>
        <w:t>đ</w:t>
      </w:r>
      <w:r w:rsidRPr="00A53E33">
        <w:rPr>
          <w:lang w:val="nb-NO" w:eastAsia="zh-CN"/>
        </w:rPr>
        <w:t>ọc</w:t>
      </w:r>
      <w:r w:rsidRPr="00A53E33">
        <w:rPr>
          <w:rFonts w:hint="eastAsia"/>
          <w:lang w:val="nb-NO" w:eastAsia="zh-CN"/>
        </w:rPr>
        <w:t xml:space="preserve"> gi</w:t>
      </w:r>
      <w:r w:rsidRPr="00A53E33">
        <w:rPr>
          <w:lang w:val="nb-NO" w:eastAsia="zh-CN"/>
        </w:rPr>
        <w:t>ả</w:t>
      </w:r>
      <w:r w:rsidRPr="00A53E33">
        <w:rPr>
          <w:rFonts w:hint="eastAsia"/>
          <w:lang w:val="nb-NO" w:eastAsia="zh-CN"/>
        </w:rPr>
        <w:t>.</w:t>
      </w:r>
    </w:p>
    <w:p w:rsidR="007511C2" w:rsidRPr="00A53E33" w:rsidRDefault="007511C2" w:rsidP="007511C2">
      <w:pPr>
        <w:spacing w:before="120" w:line="340" w:lineRule="exact"/>
        <w:rPr>
          <w:bCs/>
          <w:i/>
          <w:lang w:val="nb-NO"/>
        </w:rPr>
      </w:pPr>
    </w:p>
    <w:tbl>
      <w:tblPr>
        <w:tblW w:w="0" w:type="auto"/>
        <w:tblLook w:val="01E0" w:firstRow="1" w:lastRow="1" w:firstColumn="1" w:lastColumn="1" w:noHBand="0" w:noVBand="0"/>
      </w:tblPr>
      <w:tblGrid>
        <w:gridCol w:w="3708"/>
        <w:gridCol w:w="5580"/>
      </w:tblGrid>
      <w:tr w:rsidR="007511C2" w:rsidRPr="00A53E33" w:rsidTr="00F66F58">
        <w:tc>
          <w:tcPr>
            <w:tcW w:w="3708" w:type="dxa"/>
            <w:shd w:val="clear" w:color="auto" w:fill="auto"/>
          </w:tcPr>
          <w:p w:rsidR="007511C2" w:rsidRPr="00A53E33" w:rsidRDefault="007511C2" w:rsidP="00F66F58">
            <w:pPr>
              <w:spacing w:line="360" w:lineRule="auto"/>
              <w:jc w:val="both"/>
              <w:rPr>
                <w:bCs/>
                <w:i/>
                <w:iCs/>
                <w:shd w:val="clear" w:color="auto" w:fill="FFFFFF"/>
                <w:lang w:val="vi-VN"/>
              </w:rPr>
            </w:pPr>
          </w:p>
        </w:tc>
        <w:tc>
          <w:tcPr>
            <w:tcW w:w="5580" w:type="dxa"/>
            <w:shd w:val="clear" w:color="auto" w:fill="auto"/>
          </w:tcPr>
          <w:p w:rsidR="007511C2" w:rsidRPr="00A53E33" w:rsidRDefault="007511C2" w:rsidP="00F66F58">
            <w:pPr>
              <w:spacing w:before="120"/>
              <w:jc w:val="center"/>
            </w:pPr>
            <w:r w:rsidRPr="00A53E33">
              <w:t>TP.Hồ Chí Minh</w:t>
            </w:r>
            <w:r w:rsidRPr="00A53E33">
              <w:rPr>
                <w:lang w:val="vi-VN"/>
              </w:rPr>
              <w:t xml:space="preserve">, ngày </w:t>
            </w:r>
            <w:r w:rsidR="00551A3F" w:rsidRPr="00A53E33">
              <w:t xml:space="preserve"> </w:t>
            </w:r>
            <w:r w:rsidRPr="00A53E33">
              <w:t xml:space="preserve">   </w:t>
            </w:r>
            <w:r w:rsidRPr="00A53E33">
              <w:rPr>
                <w:lang w:val="vi-VN"/>
              </w:rPr>
              <w:t>tháng</w:t>
            </w:r>
            <w:r w:rsidR="00551A3F" w:rsidRPr="00A53E33">
              <w:t xml:space="preserve"> </w:t>
            </w:r>
            <w:r w:rsidRPr="00A53E33">
              <w:rPr>
                <w:lang w:val="vi-VN"/>
              </w:rPr>
              <w:t xml:space="preserve"> </w:t>
            </w:r>
            <w:r w:rsidRPr="00A53E33">
              <w:t xml:space="preserve">   </w:t>
            </w:r>
            <w:r w:rsidRPr="00A53E33">
              <w:rPr>
                <w:lang w:val="vi-VN"/>
              </w:rPr>
              <w:t>năm 20</w:t>
            </w:r>
            <w:r w:rsidRPr="00A53E33">
              <w:t>1</w:t>
            </w:r>
            <w:r w:rsidR="000B4555">
              <w:t>8</w:t>
            </w:r>
          </w:p>
          <w:p w:rsidR="007511C2" w:rsidRPr="00A53E33" w:rsidRDefault="007511C2" w:rsidP="00F66F58">
            <w:pPr>
              <w:spacing w:before="120"/>
              <w:jc w:val="center"/>
              <w:rPr>
                <w:bCs/>
                <w:i/>
                <w:shd w:val="clear" w:color="auto" w:fill="FFFFFF"/>
                <w:lang w:val="nb-NO" w:eastAsia="zh-CN"/>
              </w:rPr>
            </w:pPr>
            <w:r w:rsidRPr="00A53E33">
              <w:rPr>
                <w:bCs/>
                <w:iCs/>
                <w:shd w:val="clear" w:color="auto" w:fill="FFFFFF"/>
                <w:lang w:val="vi-VN"/>
              </w:rPr>
              <w:t xml:space="preserve"> Chủ biên:</w:t>
            </w:r>
            <w:r w:rsidRPr="00A53E33">
              <w:rPr>
                <w:bCs/>
                <w:i/>
                <w:iCs/>
                <w:shd w:val="clear" w:color="auto" w:fill="FFFFFF"/>
                <w:lang w:val="vi-VN"/>
              </w:rPr>
              <w:t xml:space="preserve"> </w:t>
            </w:r>
            <w:r w:rsidRPr="00A53E33">
              <w:rPr>
                <w:bCs/>
                <w:lang w:val="nb-NO" w:eastAsia="zh-CN"/>
              </w:rPr>
              <w:t>Nguyễn Thanh Giang</w:t>
            </w:r>
          </w:p>
          <w:p w:rsidR="007511C2" w:rsidRPr="00A53E33" w:rsidRDefault="007511C2" w:rsidP="00F66F58">
            <w:pPr>
              <w:spacing w:line="360" w:lineRule="auto"/>
              <w:ind w:left="1152"/>
              <w:rPr>
                <w:bCs/>
                <w:i/>
                <w:iCs/>
                <w:shd w:val="clear" w:color="auto" w:fill="FFFFFF"/>
              </w:rPr>
            </w:pPr>
          </w:p>
          <w:p w:rsidR="007511C2" w:rsidRPr="00A53E33" w:rsidRDefault="007511C2" w:rsidP="00F66F58">
            <w:pPr>
              <w:spacing w:line="360" w:lineRule="auto"/>
              <w:ind w:left="1152"/>
              <w:rPr>
                <w:bCs/>
                <w:i/>
                <w:iCs/>
                <w:shd w:val="clear" w:color="auto" w:fill="FFFFFF"/>
              </w:rPr>
            </w:pPr>
          </w:p>
        </w:tc>
      </w:tr>
    </w:tbl>
    <w:p w:rsidR="007511C2" w:rsidRPr="00A53E33" w:rsidRDefault="007511C2" w:rsidP="00DF5B91"/>
    <w:p w:rsidR="001217E3" w:rsidRPr="00A53E33" w:rsidRDefault="007C2B83" w:rsidP="007C2B83">
      <w:pPr>
        <w:pStyle w:val="TOCHeading"/>
        <w:rPr>
          <w:rFonts w:ascii="Times New Roman" w:hAnsi="Times New Roman"/>
          <w:color w:val="000000" w:themeColor="text1"/>
        </w:rPr>
      </w:pPr>
      <w:r w:rsidRPr="00A53E33">
        <w:rPr>
          <w:color w:val="000000" w:themeColor="text1"/>
        </w:rPr>
        <w:lastRenderedPageBreak/>
        <w:t xml:space="preserve">                       </w:t>
      </w:r>
      <w:r w:rsidR="000B4555">
        <w:rPr>
          <w:color w:val="000000" w:themeColor="text1"/>
        </w:rPr>
        <w:t xml:space="preserve">       </w:t>
      </w:r>
      <w:r w:rsidRPr="00A53E33">
        <w:rPr>
          <w:color w:val="000000" w:themeColor="text1"/>
        </w:rPr>
        <w:t xml:space="preserve">MỤC LỤC                                                                    </w:t>
      </w:r>
      <w:r w:rsidR="000B4555">
        <w:rPr>
          <w:color w:val="000000" w:themeColor="text1"/>
        </w:rPr>
        <w:t xml:space="preserve">   </w:t>
      </w:r>
      <w:r w:rsidR="001A4055" w:rsidRPr="00A53E33">
        <w:rPr>
          <w:color w:val="000000" w:themeColor="text1"/>
        </w:rPr>
        <w:t xml:space="preserve">   </w:t>
      </w:r>
      <w:r w:rsidR="000B4555">
        <w:rPr>
          <w:color w:val="000000" w:themeColor="text1"/>
        </w:rPr>
        <w:t xml:space="preserve">                 </w:t>
      </w:r>
      <w:r w:rsidRPr="00A53E33">
        <w:rPr>
          <w:rFonts w:ascii="Times New Roman" w:hAnsi="Times New Roman"/>
          <w:color w:val="000000" w:themeColor="text1"/>
        </w:rPr>
        <w:t>Trang</w:t>
      </w:r>
    </w:p>
    <w:sdt>
      <w:sdtPr>
        <w:rPr>
          <w:b/>
          <w:bCs/>
        </w:rPr>
        <w:id w:val="-964806648"/>
        <w:docPartObj>
          <w:docPartGallery w:val="Table of Contents"/>
          <w:docPartUnique/>
        </w:docPartObj>
      </w:sdtPr>
      <w:sdtEndPr>
        <w:rPr>
          <w:b w:val="0"/>
          <w:bCs w:val="0"/>
          <w:noProof/>
          <w:sz w:val="22"/>
          <w:szCs w:val="22"/>
        </w:rPr>
      </w:sdtEndPr>
      <w:sdtContent>
        <w:p w:rsidR="007B54BB" w:rsidRPr="00A53E33" w:rsidRDefault="007B54BB" w:rsidP="007B54BB">
          <w:pPr>
            <w:rPr>
              <w:lang w:eastAsia="ja-JP"/>
            </w:rPr>
          </w:pPr>
        </w:p>
        <w:p w:rsidR="00A53E33" w:rsidRPr="0080492C" w:rsidRDefault="00DF5B91">
          <w:pPr>
            <w:pStyle w:val="TOC1"/>
            <w:rPr>
              <w:rFonts w:asciiTheme="minorHAnsi" w:eastAsiaTheme="minorEastAsia" w:hAnsiTheme="minorHAnsi" w:cstheme="minorBidi"/>
              <w:bCs w:val="0"/>
              <w:sz w:val="22"/>
              <w:szCs w:val="22"/>
              <w:lang w:val="en-US" w:eastAsia="en-US"/>
            </w:rPr>
          </w:pPr>
          <w:r w:rsidRPr="000B4555">
            <w:rPr>
              <w:sz w:val="22"/>
              <w:szCs w:val="22"/>
              <w:lang w:val="da-DK"/>
            </w:rPr>
            <w:fldChar w:fldCharType="begin"/>
          </w:r>
          <w:r w:rsidRPr="000B4555">
            <w:rPr>
              <w:sz w:val="22"/>
              <w:szCs w:val="22"/>
            </w:rPr>
            <w:instrText xml:space="preserve"> TOC \o "1-3" \h \z \u </w:instrText>
          </w:r>
          <w:r w:rsidRPr="000B4555">
            <w:rPr>
              <w:sz w:val="22"/>
              <w:szCs w:val="22"/>
              <w:lang w:val="da-DK"/>
            </w:rPr>
            <w:fldChar w:fldCharType="separate"/>
          </w:r>
          <w:hyperlink w:anchor="_Toc53299140" w:history="1">
            <w:r w:rsidR="000B4555" w:rsidRPr="0080492C">
              <w:rPr>
                <w:rStyle w:val="Hyperlink"/>
                <w:sz w:val="22"/>
                <w:szCs w:val="22"/>
                <w:lang w:val="nb-NO"/>
              </w:rPr>
              <w:t>PHẦN 1</w:t>
            </w:r>
            <w:r w:rsidR="00A53E33" w:rsidRPr="0080492C">
              <w:rPr>
                <w:rStyle w:val="Hyperlink"/>
                <w:sz w:val="22"/>
                <w:szCs w:val="22"/>
                <w:lang w:val="nb-NO"/>
              </w:rPr>
              <w:t>: NGUYÊN LÝ MÁY</w:t>
            </w:r>
            <w:r w:rsidR="00A53E33" w:rsidRPr="0080492C">
              <w:rPr>
                <w:webHidden/>
                <w:sz w:val="22"/>
                <w:szCs w:val="22"/>
              </w:rPr>
              <w:tab/>
            </w:r>
            <w:r w:rsidR="00A53E33" w:rsidRPr="0080492C">
              <w:rPr>
                <w:webHidden/>
                <w:sz w:val="22"/>
                <w:szCs w:val="22"/>
              </w:rPr>
              <w:fldChar w:fldCharType="begin"/>
            </w:r>
            <w:r w:rsidR="00A53E33" w:rsidRPr="0080492C">
              <w:rPr>
                <w:webHidden/>
                <w:sz w:val="22"/>
                <w:szCs w:val="22"/>
              </w:rPr>
              <w:instrText xml:space="preserve"> PAGEREF _Toc53299140 \h </w:instrText>
            </w:r>
            <w:r w:rsidR="00A53E33" w:rsidRPr="0080492C">
              <w:rPr>
                <w:webHidden/>
                <w:sz w:val="22"/>
                <w:szCs w:val="22"/>
              </w:rPr>
            </w:r>
            <w:r w:rsidR="00A53E33" w:rsidRPr="0080492C">
              <w:rPr>
                <w:webHidden/>
                <w:sz w:val="22"/>
                <w:szCs w:val="22"/>
              </w:rPr>
              <w:fldChar w:fldCharType="separate"/>
            </w:r>
            <w:r w:rsidR="0080492C" w:rsidRPr="0080492C">
              <w:rPr>
                <w:webHidden/>
                <w:sz w:val="22"/>
                <w:szCs w:val="22"/>
              </w:rPr>
              <w:t>16</w:t>
            </w:r>
            <w:r w:rsidR="00A53E33"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141" w:history="1">
            <w:r w:rsidR="000B4555" w:rsidRPr="0080492C">
              <w:rPr>
                <w:rStyle w:val="Hyperlink"/>
                <w:sz w:val="22"/>
                <w:szCs w:val="22"/>
                <w:lang w:val="nb-NO"/>
              </w:rPr>
              <w:t>CHƯƠNG I</w:t>
            </w:r>
            <w:r w:rsidRPr="0080492C">
              <w:rPr>
                <w:rStyle w:val="Hyperlink"/>
                <w:sz w:val="22"/>
                <w:szCs w:val="22"/>
                <w:lang w:val="nb-NO"/>
              </w:rPr>
              <w:t>. TỔNG QUAN VỀ NGUYÊN LÝ MÁY</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_Toc53299141 \h </w:instrText>
            </w:r>
            <w:r w:rsidRPr="0080492C">
              <w:rPr>
                <w:webHidden/>
                <w:sz w:val="22"/>
                <w:szCs w:val="22"/>
              </w:rPr>
            </w:r>
            <w:r w:rsidRPr="0080492C">
              <w:rPr>
                <w:webHidden/>
                <w:sz w:val="22"/>
                <w:szCs w:val="22"/>
              </w:rPr>
              <w:fldChar w:fldCharType="separate"/>
            </w:r>
            <w:r w:rsidR="0080492C" w:rsidRPr="0080492C">
              <w:rPr>
                <w:webHidden/>
                <w:sz w:val="22"/>
                <w:szCs w:val="22"/>
              </w:rPr>
              <w:t>16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42" w:history="1">
            <w:r w:rsidRPr="0080492C">
              <w:rPr>
                <w:rStyle w:val="Hyperlink"/>
                <w:sz w:val="22"/>
                <w:szCs w:val="22"/>
              </w:rPr>
              <w:t>1. Khái ni</w:t>
            </w:r>
            <w:r w:rsidRPr="0080492C">
              <w:rPr>
                <w:rStyle w:val="Hyperlink"/>
                <w:rFonts w:eastAsia="Calibri"/>
                <w:sz w:val="22"/>
                <w:szCs w:val="22"/>
              </w:rPr>
              <w:t>ệ</w:t>
            </w:r>
            <w:r w:rsidRPr="0080492C">
              <w:rPr>
                <w:rStyle w:val="Hyperlink"/>
                <w:sz w:val="22"/>
                <w:szCs w:val="22"/>
              </w:rPr>
              <w:t>m cơ b</w:t>
            </w:r>
            <w:r w:rsidRPr="0080492C">
              <w:rPr>
                <w:rStyle w:val="Hyperlink"/>
                <w:rFonts w:eastAsia="Calibri"/>
                <w:sz w:val="22"/>
                <w:szCs w:val="22"/>
              </w:rPr>
              <w:t>ả</w:t>
            </w:r>
            <w:r w:rsidRPr="0080492C">
              <w:rPr>
                <w:rStyle w:val="Hyperlink"/>
                <w:sz w:val="22"/>
                <w:szCs w:val="22"/>
              </w:rPr>
              <w:t>n và định nghĩa</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_Toc53299142 \h </w:instrText>
            </w:r>
            <w:r w:rsidRPr="0080492C">
              <w:rPr>
                <w:webHidden/>
                <w:sz w:val="22"/>
                <w:szCs w:val="22"/>
              </w:rPr>
            </w:r>
            <w:r w:rsidRPr="0080492C">
              <w:rPr>
                <w:webHidden/>
                <w:sz w:val="22"/>
                <w:szCs w:val="22"/>
              </w:rPr>
              <w:fldChar w:fldCharType="separate"/>
            </w:r>
            <w:r w:rsidR="0080492C" w:rsidRPr="0080492C">
              <w:rPr>
                <w:webHidden/>
                <w:sz w:val="22"/>
                <w:szCs w:val="22"/>
              </w:rPr>
              <w:t>16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43" w:history="1">
            <w:r w:rsidRPr="0080492C">
              <w:rPr>
                <w:rStyle w:val="Hyperlink"/>
                <w:sz w:val="22"/>
                <w:szCs w:val="22"/>
              </w:rPr>
              <w:t>1.1. Chi tiết máy và khâu</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_Toc53299143 \h </w:instrText>
            </w:r>
            <w:r w:rsidRPr="0080492C">
              <w:rPr>
                <w:webHidden/>
                <w:sz w:val="22"/>
                <w:szCs w:val="22"/>
              </w:rPr>
            </w:r>
            <w:r w:rsidRPr="0080492C">
              <w:rPr>
                <w:webHidden/>
                <w:sz w:val="22"/>
                <w:szCs w:val="22"/>
              </w:rPr>
              <w:fldChar w:fldCharType="separate"/>
            </w:r>
            <w:r w:rsidR="0080492C" w:rsidRPr="0080492C">
              <w:rPr>
                <w:webHidden/>
                <w:sz w:val="22"/>
                <w:szCs w:val="22"/>
              </w:rPr>
              <w:t>16</w:t>
            </w:r>
            <w:r w:rsidRPr="0080492C">
              <w:rPr>
                <w:webHidden/>
                <w:sz w:val="22"/>
                <w:szCs w:val="22"/>
              </w:rPr>
              <w:fldChar w:fldCharType="end"/>
            </w:r>
          </w:hyperlink>
        </w:p>
        <w:p w:rsidR="00A53E33" w:rsidRPr="0080492C" w:rsidRDefault="00A53E33" w:rsidP="000B4555">
          <w:pPr>
            <w:pStyle w:val="TOC3"/>
            <w:rPr>
              <w:rFonts w:eastAsiaTheme="minorEastAsia"/>
              <w:b w:val="0"/>
            </w:rPr>
          </w:pPr>
          <w:hyperlink w:anchor="_Toc53299144" w:history="1">
            <w:r w:rsidRPr="0080492C">
              <w:rPr>
                <w:rStyle w:val="Hyperlink"/>
                <w:b w:val="0"/>
              </w:rPr>
              <w:t>1.2. Nối động ,thành phần nối động và khớp động</w:t>
            </w:r>
            <w:r w:rsidRPr="0080492C">
              <w:rPr>
                <w:b w:val="0"/>
                <w:webHidden/>
              </w:rPr>
              <w:tab/>
            </w:r>
            <w:r w:rsidRPr="0080492C">
              <w:rPr>
                <w:b w:val="0"/>
                <w:webHidden/>
              </w:rPr>
              <w:fldChar w:fldCharType="begin"/>
            </w:r>
            <w:r w:rsidRPr="0080492C">
              <w:rPr>
                <w:b w:val="0"/>
                <w:webHidden/>
              </w:rPr>
              <w:instrText xml:space="preserve"> PAGEREF _Toc53299144 \h </w:instrText>
            </w:r>
            <w:r w:rsidRPr="0080492C">
              <w:rPr>
                <w:b w:val="0"/>
                <w:webHidden/>
              </w:rPr>
            </w:r>
            <w:r w:rsidRPr="0080492C">
              <w:rPr>
                <w:b w:val="0"/>
                <w:webHidden/>
              </w:rPr>
              <w:fldChar w:fldCharType="separate"/>
            </w:r>
            <w:r w:rsidR="0080492C" w:rsidRPr="0080492C">
              <w:rPr>
                <w:b w:val="0"/>
                <w:webHidden/>
              </w:rPr>
              <w:t>16</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45" w:history="1">
            <w:r w:rsidRPr="0080492C">
              <w:rPr>
                <w:rStyle w:val="Hyperlink"/>
                <w:b w:val="0"/>
              </w:rPr>
              <w:t>1.2.2.Sự nối động</w:t>
            </w:r>
            <w:r w:rsidRPr="0080492C">
              <w:rPr>
                <w:b w:val="0"/>
                <w:webHidden/>
              </w:rPr>
              <w:tab/>
            </w:r>
            <w:r w:rsidRPr="0080492C">
              <w:rPr>
                <w:b w:val="0"/>
                <w:webHidden/>
              </w:rPr>
              <w:fldChar w:fldCharType="begin"/>
            </w:r>
            <w:r w:rsidRPr="0080492C">
              <w:rPr>
                <w:b w:val="0"/>
                <w:webHidden/>
              </w:rPr>
              <w:instrText xml:space="preserve"> PAGEREF _Toc53299145 \h </w:instrText>
            </w:r>
            <w:r w:rsidRPr="0080492C">
              <w:rPr>
                <w:b w:val="0"/>
                <w:webHidden/>
              </w:rPr>
            </w:r>
            <w:r w:rsidRPr="0080492C">
              <w:rPr>
                <w:b w:val="0"/>
                <w:webHidden/>
              </w:rPr>
              <w:fldChar w:fldCharType="separate"/>
            </w:r>
            <w:r w:rsidR="0080492C" w:rsidRPr="0080492C">
              <w:rPr>
                <w:b w:val="0"/>
                <w:webHidden/>
              </w:rPr>
              <w:t>17</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46" w:history="1">
            <w:r w:rsidRPr="0080492C">
              <w:rPr>
                <w:rStyle w:val="Hyperlink"/>
                <w:b w:val="0"/>
              </w:rPr>
              <w:t>1.2.3. Thành phần khớp động, khớp động</w:t>
            </w:r>
            <w:r w:rsidRPr="0080492C">
              <w:rPr>
                <w:b w:val="0"/>
                <w:webHidden/>
              </w:rPr>
              <w:tab/>
            </w:r>
            <w:r w:rsidRPr="0080492C">
              <w:rPr>
                <w:b w:val="0"/>
                <w:webHidden/>
              </w:rPr>
              <w:fldChar w:fldCharType="begin"/>
            </w:r>
            <w:r w:rsidRPr="0080492C">
              <w:rPr>
                <w:b w:val="0"/>
                <w:webHidden/>
              </w:rPr>
              <w:instrText xml:space="preserve"> PAGEREF _Toc53299146 \h </w:instrText>
            </w:r>
            <w:r w:rsidRPr="0080492C">
              <w:rPr>
                <w:b w:val="0"/>
                <w:webHidden/>
              </w:rPr>
            </w:r>
            <w:r w:rsidRPr="0080492C">
              <w:rPr>
                <w:b w:val="0"/>
                <w:webHidden/>
              </w:rPr>
              <w:fldChar w:fldCharType="separate"/>
            </w:r>
            <w:r w:rsidR="0080492C" w:rsidRPr="0080492C">
              <w:rPr>
                <w:b w:val="0"/>
                <w:webHidden/>
              </w:rPr>
              <w:t>17</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47" w:history="1">
            <w:r w:rsidRPr="0080492C">
              <w:rPr>
                <w:rStyle w:val="Hyperlink"/>
                <w:sz w:val="22"/>
                <w:szCs w:val="22"/>
                <w:lang w:val="de-DE"/>
              </w:rPr>
              <w:t>1.3. Phân loại khớp động và lược đồ khớp động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_Toc53299147 \h </w:instrText>
            </w:r>
            <w:r w:rsidRPr="0080492C">
              <w:rPr>
                <w:webHidden/>
                <w:sz w:val="22"/>
                <w:szCs w:val="22"/>
              </w:rPr>
            </w:r>
            <w:r w:rsidRPr="0080492C">
              <w:rPr>
                <w:webHidden/>
                <w:sz w:val="22"/>
                <w:szCs w:val="22"/>
              </w:rPr>
              <w:fldChar w:fldCharType="separate"/>
            </w:r>
            <w:r w:rsidR="0080492C" w:rsidRPr="0080492C">
              <w:rPr>
                <w:webHidden/>
                <w:sz w:val="22"/>
                <w:szCs w:val="22"/>
              </w:rPr>
              <w:t>18</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48" w:history="1">
            <w:r w:rsidRPr="0080492C">
              <w:rPr>
                <w:rStyle w:val="Hyperlink"/>
                <w:b w:val="0"/>
              </w:rPr>
              <w:t>1.3.1. Phân loại khớp động</w:t>
            </w:r>
            <w:r w:rsidRPr="0080492C">
              <w:rPr>
                <w:b w:val="0"/>
                <w:webHidden/>
              </w:rPr>
              <w:tab/>
            </w:r>
            <w:r w:rsidRPr="0080492C">
              <w:rPr>
                <w:b w:val="0"/>
                <w:webHidden/>
              </w:rPr>
              <w:fldChar w:fldCharType="begin"/>
            </w:r>
            <w:r w:rsidRPr="0080492C">
              <w:rPr>
                <w:b w:val="0"/>
                <w:webHidden/>
              </w:rPr>
              <w:instrText xml:space="preserve"> PAGEREF _Toc53299148 \h </w:instrText>
            </w:r>
            <w:r w:rsidRPr="0080492C">
              <w:rPr>
                <w:b w:val="0"/>
                <w:webHidden/>
              </w:rPr>
            </w:r>
            <w:r w:rsidRPr="0080492C">
              <w:rPr>
                <w:b w:val="0"/>
                <w:webHidden/>
              </w:rPr>
              <w:fldChar w:fldCharType="separate"/>
            </w:r>
            <w:r w:rsidR="0080492C" w:rsidRPr="0080492C">
              <w:rPr>
                <w:b w:val="0"/>
                <w:webHidden/>
              </w:rPr>
              <w:t>18</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49" w:history="1">
            <w:r w:rsidRPr="0080492C">
              <w:rPr>
                <w:rStyle w:val="Hyperlink"/>
                <w:b w:val="0"/>
              </w:rPr>
              <w:t>1.3.2. Lược đồ khớp động</w:t>
            </w:r>
            <w:r w:rsidRPr="0080492C">
              <w:rPr>
                <w:b w:val="0"/>
                <w:webHidden/>
              </w:rPr>
              <w:tab/>
            </w:r>
            <w:r w:rsidRPr="0080492C">
              <w:rPr>
                <w:b w:val="0"/>
                <w:webHidden/>
              </w:rPr>
              <w:fldChar w:fldCharType="begin"/>
            </w:r>
            <w:r w:rsidRPr="0080492C">
              <w:rPr>
                <w:b w:val="0"/>
                <w:webHidden/>
              </w:rPr>
              <w:instrText xml:space="preserve"> PAGEREF _Toc53299149 \h </w:instrText>
            </w:r>
            <w:r w:rsidRPr="0080492C">
              <w:rPr>
                <w:b w:val="0"/>
                <w:webHidden/>
              </w:rPr>
            </w:r>
            <w:r w:rsidRPr="0080492C">
              <w:rPr>
                <w:b w:val="0"/>
                <w:webHidden/>
              </w:rPr>
              <w:fldChar w:fldCharType="separate"/>
            </w:r>
            <w:r w:rsidR="0080492C" w:rsidRPr="0080492C">
              <w:rPr>
                <w:b w:val="0"/>
                <w:webHidden/>
              </w:rPr>
              <w:t>19</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50" w:history="1">
            <w:r w:rsidRPr="0080492C">
              <w:rPr>
                <w:rStyle w:val="Hyperlink"/>
                <w:b w:val="0"/>
              </w:rPr>
              <w:t>1.3.3. Lược đồ khâu</w:t>
            </w:r>
            <w:r w:rsidRPr="0080492C">
              <w:rPr>
                <w:b w:val="0"/>
                <w:webHidden/>
              </w:rPr>
              <w:tab/>
            </w:r>
            <w:r w:rsidRPr="0080492C">
              <w:rPr>
                <w:b w:val="0"/>
                <w:webHidden/>
              </w:rPr>
              <w:fldChar w:fldCharType="begin"/>
            </w:r>
            <w:r w:rsidRPr="0080492C">
              <w:rPr>
                <w:b w:val="0"/>
                <w:webHidden/>
              </w:rPr>
              <w:instrText xml:space="preserve"> PAGEREF _Toc53299150 \h </w:instrText>
            </w:r>
            <w:r w:rsidRPr="0080492C">
              <w:rPr>
                <w:b w:val="0"/>
                <w:webHidden/>
              </w:rPr>
            </w:r>
            <w:r w:rsidRPr="0080492C">
              <w:rPr>
                <w:b w:val="0"/>
                <w:webHidden/>
              </w:rPr>
              <w:fldChar w:fldCharType="separate"/>
            </w:r>
            <w:r w:rsidR="0080492C" w:rsidRPr="0080492C">
              <w:rPr>
                <w:b w:val="0"/>
                <w:webHidden/>
              </w:rPr>
              <w:t>19</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51" w:history="1">
            <w:r w:rsidRPr="0080492C">
              <w:rPr>
                <w:rStyle w:val="Hyperlink"/>
                <w:sz w:val="22"/>
                <w:szCs w:val="22"/>
                <w:lang w:val="de-DE"/>
              </w:rPr>
              <w:t>1.4. Chuỗi động và cơ cấu</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_Toc53299151 \h </w:instrText>
            </w:r>
            <w:r w:rsidRPr="0080492C">
              <w:rPr>
                <w:webHidden/>
                <w:sz w:val="22"/>
                <w:szCs w:val="22"/>
              </w:rPr>
            </w:r>
            <w:r w:rsidRPr="0080492C">
              <w:rPr>
                <w:webHidden/>
                <w:sz w:val="22"/>
                <w:szCs w:val="22"/>
              </w:rPr>
              <w:fldChar w:fldCharType="separate"/>
            </w:r>
            <w:r w:rsidR="0080492C" w:rsidRPr="0080492C">
              <w:rPr>
                <w:webHidden/>
                <w:sz w:val="22"/>
                <w:szCs w:val="22"/>
              </w:rPr>
              <w:t>21</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52" w:history="1">
            <w:r w:rsidRPr="0080492C">
              <w:rPr>
                <w:rStyle w:val="Hyperlink"/>
                <w:b w:val="0"/>
              </w:rPr>
              <w:t>1.4.1. Chuỗi động</w:t>
            </w:r>
            <w:r w:rsidRPr="0080492C">
              <w:rPr>
                <w:b w:val="0"/>
                <w:webHidden/>
              </w:rPr>
              <w:tab/>
            </w:r>
            <w:r w:rsidRPr="0080492C">
              <w:rPr>
                <w:b w:val="0"/>
                <w:webHidden/>
              </w:rPr>
              <w:fldChar w:fldCharType="begin"/>
            </w:r>
            <w:r w:rsidRPr="0080492C">
              <w:rPr>
                <w:b w:val="0"/>
                <w:webHidden/>
              </w:rPr>
              <w:instrText xml:space="preserve"> PAGEREF _Toc53299152 \h </w:instrText>
            </w:r>
            <w:r w:rsidRPr="0080492C">
              <w:rPr>
                <w:b w:val="0"/>
                <w:webHidden/>
              </w:rPr>
            </w:r>
            <w:r w:rsidRPr="0080492C">
              <w:rPr>
                <w:b w:val="0"/>
                <w:webHidden/>
              </w:rPr>
              <w:fldChar w:fldCharType="separate"/>
            </w:r>
            <w:r w:rsidR="0080492C" w:rsidRPr="0080492C">
              <w:rPr>
                <w:b w:val="0"/>
                <w:webHidden/>
              </w:rPr>
              <w:t>21</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53" w:history="1">
            <w:r w:rsidRPr="0080492C">
              <w:rPr>
                <w:rStyle w:val="Hyperlink"/>
                <w:b w:val="0"/>
              </w:rPr>
              <w:t>1.4.2. Cơ cấu</w:t>
            </w:r>
            <w:r w:rsidRPr="0080492C">
              <w:rPr>
                <w:b w:val="0"/>
                <w:webHidden/>
              </w:rPr>
              <w:tab/>
            </w:r>
            <w:r w:rsidRPr="0080492C">
              <w:rPr>
                <w:b w:val="0"/>
                <w:webHidden/>
              </w:rPr>
              <w:fldChar w:fldCharType="begin"/>
            </w:r>
            <w:r w:rsidRPr="0080492C">
              <w:rPr>
                <w:b w:val="0"/>
                <w:webHidden/>
              </w:rPr>
              <w:instrText xml:space="preserve"> PAGEREF _Toc53299153 \h </w:instrText>
            </w:r>
            <w:r w:rsidRPr="0080492C">
              <w:rPr>
                <w:b w:val="0"/>
                <w:webHidden/>
              </w:rPr>
            </w:r>
            <w:r w:rsidRPr="0080492C">
              <w:rPr>
                <w:b w:val="0"/>
                <w:webHidden/>
              </w:rPr>
              <w:fldChar w:fldCharType="separate"/>
            </w:r>
            <w:r w:rsidR="0080492C" w:rsidRPr="0080492C">
              <w:rPr>
                <w:b w:val="0"/>
                <w:webHidden/>
              </w:rPr>
              <w:t>22</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54" w:history="1">
            <w:r w:rsidRPr="0080492C">
              <w:rPr>
                <w:rStyle w:val="Hyperlink"/>
                <w:sz w:val="22"/>
                <w:szCs w:val="22"/>
                <w:lang w:val="de-DE"/>
              </w:rPr>
              <w:t>1.5. Máy</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_Toc53299154 \h </w:instrText>
            </w:r>
            <w:r w:rsidRPr="0080492C">
              <w:rPr>
                <w:webHidden/>
                <w:sz w:val="22"/>
                <w:szCs w:val="22"/>
              </w:rPr>
            </w:r>
            <w:r w:rsidRPr="0080492C">
              <w:rPr>
                <w:webHidden/>
                <w:sz w:val="22"/>
                <w:szCs w:val="22"/>
              </w:rPr>
              <w:fldChar w:fldCharType="separate"/>
            </w:r>
            <w:r w:rsidR="0080492C" w:rsidRPr="0080492C">
              <w:rPr>
                <w:webHidden/>
                <w:sz w:val="22"/>
                <w:szCs w:val="22"/>
              </w:rPr>
              <w:t>22</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55" w:history="1">
            <w:r w:rsidRPr="0080492C">
              <w:rPr>
                <w:rStyle w:val="Hyperlink"/>
                <w:b w:val="0"/>
              </w:rPr>
              <w:t>1.5.1. Định nghĩa:</w:t>
            </w:r>
            <w:r w:rsidRPr="0080492C">
              <w:rPr>
                <w:b w:val="0"/>
                <w:webHidden/>
              </w:rPr>
              <w:tab/>
            </w:r>
            <w:r w:rsidRPr="0080492C">
              <w:rPr>
                <w:b w:val="0"/>
                <w:webHidden/>
              </w:rPr>
              <w:fldChar w:fldCharType="begin"/>
            </w:r>
            <w:r w:rsidRPr="0080492C">
              <w:rPr>
                <w:b w:val="0"/>
                <w:webHidden/>
              </w:rPr>
              <w:instrText xml:space="preserve"> PAGEREF _Toc53299155 \h </w:instrText>
            </w:r>
            <w:r w:rsidRPr="0080492C">
              <w:rPr>
                <w:b w:val="0"/>
                <w:webHidden/>
              </w:rPr>
            </w:r>
            <w:r w:rsidRPr="0080492C">
              <w:rPr>
                <w:b w:val="0"/>
                <w:webHidden/>
              </w:rPr>
              <w:fldChar w:fldCharType="separate"/>
            </w:r>
            <w:r w:rsidR="0080492C" w:rsidRPr="0080492C">
              <w:rPr>
                <w:b w:val="0"/>
                <w:webHidden/>
              </w:rPr>
              <w:t>22</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56" w:history="1">
            <w:r w:rsidRPr="0080492C">
              <w:rPr>
                <w:rStyle w:val="Hyperlink"/>
                <w:b w:val="0"/>
              </w:rPr>
              <w:t>1.5.2. Phân loại</w:t>
            </w:r>
            <w:r w:rsidRPr="0080492C">
              <w:rPr>
                <w:b w:val="0"/>
                <w:webHidden/>
              </w:rPr>
              <w:tab/>
            </w:r>
            <w:r w:rsidRPr="0080492C">
              <w:rPr>
                <w:b w:val="0"/>
                <w:webHidden/>
              </w:rPr>
              <w:fldChar w:fldCharType="begin"/>
            </w:r>
            <w:r w:rsidRPr="0080492C">
              <w:rPr>
                <w:b w:val="0"/>
                <w:webHidden/>
              </w:rPr>
              <w:instrText xml:space="preserve"> PAGEREF _Toc53299156 \h </w:instrText>
            </w:r>
            <w:r w:rsidRPr="0080492C">
              <w:rPr>
                <w:b w:val="0"/>
                <w:webHidden/>
              </w:rPr>
            </w:r>
            <w:r w:rsidRPr="0080492C">
              <w:rPr>
                <w:b w:val="0"/>
                <w:webHidden/>
              </w:rPr>
              <w:fldChar w:fldCharType="separate"/>
            </w:r>
            <w:r w:rsidR="0080492C" w:rsidRPr="0080492C">
              <w:rPr>
                <w:b w:val="0"/>
                <w:webHidden/>
              </w:rPr>
              <w:t>23</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57" w:history="1">
            <w:r w:rsidRPr="0080492C">
              <w:rPr>
                <w:rStyle w:val="Hyperlink"/>
                <w:sz w:val="22"/>
                <w:szCs w:val="22"/>
                <w:lang w:val="de-DE"/>
              </w:rPr>
              <w:t>1.6. Sơ đồ động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_Toc53299157 \h </w:instrText>
            </w:r>
            <w:r w:rsidRPr="0080492C">
              <w:rPr>
                <w:webHidden/>
                <w:sz w:val="22"/>
                <w:szCs w:val="22"/>
              </w:rPr>
            </w:r>
            <w:r w:rsidRPr="0080492C">
              <w:rPr>
                <w:webHidden/>
                <w:sz w:val="22"/>
                <w:szCs w:val="22"/>
              </w:rPr>
              <w:fldChar w:fldCharType="separate"/>
            </w:r>
            <w:r w:rsidR="0080492C" w:rsidRPr="0080492C">
              <w:rPr>
                <w:webHidden/>
                <w:sz w:val="22"/>
                <w:szCs w:val="22"/>
              </w:rPr>
              <w:t>23</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158" w:history="1">
            <w:r w:rsidRPr="0080492C">
              <w:rPr>
                <w:rStyle w:val="Hyperlink"/>
                <w:sz w:val="22"/>
                <w:szCs w:val="22"/>
                <w:lang w:val="de-DE"/>
              </w:rPr>
              <w:t>2. Bậc tự do của cơ cấu</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_Toc53299158 \h </w:instrText>
            </w:r>
            <w:r w:rsidRPr="0080492C">
              <w:rPr>
                <w:webHidden/>
                <w:sz w:val="22"/>
                <w:szCs w:val="22"/>
              </w:rPr>
            </w:r>
            <w:r w:rsidRPr="0080492C">
              <w:rPr>
                <w:webHidden/>
                <w:sz w:val="22"/>
                <w:szCs w:val="22"/>
              </w:rPr>
              <w:fldChar w:fldCharType="separate"/>
            </w:r>
            <w:r w:rsidR="0080492C" w:rsidRPr="0080492C">
              <w:rPr>
                <w:webHidden/>
                <w:sz w:val="22"/>
                <w:szCs w:val="22"/>
              </w:rPr>
              <w:t>24</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59" w:history="1">
            <w:r w:rsidRPr="0080492C">
              <w:rPr>
                <w:rStyle w:val="Hyperlink"/>
                <w:sz w:val="22"/>
                <w:szCs w:val="22"/>
                <w:lang w:val="de-DE"/>
              </w:rPr>
              <w:t>2.1. Khái niệm bậc tự do của cơ cấu</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_Toc53299159 \h </w:instrText>
            </w:r>
            <w:r w:rsidRPr="0080492C">
              <w:rPr>
                <w:webHidden/>
                <w:sz w:val="22"/>
                <w:szCs w:val="22"/>
              </w:rPr>
            </w:r>
            <w:r w:rsidRPr="0080492C">
              <w:rPr>
                <w:webHidden/>
                <w:sz w:val="22"/>
                <w:szCs w:val="22"/>
              </w:rPr>
              <w:fldChar w:fldCharType="separate"/>
            </w:r>
            <w:r w:rsidR="0080492C" w:rsidRPr="0080492C">
              <w:rPr>
                <w:webHidden/>
                <w:sz w:val="22"/>
                <w:szCs w:val="22"/>
              </w:rPr>
              <w:t>24</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60" w:history="1">
            <w:r w:rsidRPr="0080492C">
              <w:rPr>
                <w:rStyle w:val="Hyperlink"/>
                <w:sz w:val="22"/>
                <w:szCs w:val="22"/>
                <w:lang w:val="de-DE" w:eastAsia="zh-CN"/>
              </w:rPr>
              <w:t>2.2</w:t>
            </w:r>
            <w:r w:rsidRPr="0080492C">
              <w:rPr>
                <w:rStyle w:val="Hyperlink"/>
                <w:sz w:val="22"/>
                <w:szCs w:val="22"/>
                <w:lang w:val="de-DE"/>
              </w:rPr>
              <w:t xml:space="preserve">. </w:t>
            </w:r>
            <w:r w:rsidRPr="0080492C">
              <w:rPr>
                <w:rStyle w:val="Hyperlink"/>
                <w:sz w:val="22"/>
                <w:szCs w:val="22"/>
                <w:lang w:val="de-DE" w:eastAsia="zh-CN"/>
              </w:rPr>
              <w:t>Công</w:t>
            </w:r>
            <w:r w:rsidRPr="0080492C">
              <w:rPr>
                <w:rStyle w:val="Hyperlink"/>
                <w:sz w:val="22"/>
                <w:szCs w:val="22"/>
                <w:lang w:val="de-DE"/>
              </w:rPr>
              <w:t xml:space="preserve"> thức tính </w:t>
            </w:r>
            <w:r w:rsidRPr="0080492C">
              <w:rPr>
                <w:rStyle w:val="Hyperlink"/>
                <w:sz w:val="22"/>
                <w:szCs w:val="22"/>
                <w:lang w:val="de-DE" w:eastAsia="zh-CN"/>
              </w:rPr>
              <w:t>bậc tự do cơ cấu</w:t>
            </w:r>
            <w:r w:rsidRPr="0080492C">
              <w:rPr>
                <w:rStyle w:val="Hyperlink"/>
                <w:sz w:val="22"/>
                <w:szCs w:val="22"/>
                <w:lang w:val="de-DE"/>
              </w:rPr>
              <w:t xml:space="preserve"> </w:t>
            </w:r>
            <w:r w:rsidRPr="0080492C">
              <w:rPr>
                <w:rStyle w:val="Hyperlink"/>
                <w:sz w:val="22"/>
                <w:szCs w:val="22"/>
                <w:lang w:val="de-DE" w:eastAsia="zh-CN"/>
              </w:rPr>
              <w:t>không gian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_Toc53299160 \h </w:instrText>
            </w:r>
            <w:r w:rsidRPr="0080492C">
              <w:rPr>
                <w:webHidden/>
                <w:sz w:val="22"/>
                <w:szCs w:val="22"/>
              </w:rPr>
            </w:r>
            <w:r w:rsidRPr="0080492C">
              <w:rPr>
                <w:webHidden/>
                <w:sz w:val="22"/>
                <w:szCs w:val="22"/>
              </w:rPr>
              <w:fldChar w:fldCharType="separate"/>
            </w:r>
            <w:r w:rsidR="0080492C" w:rsidRPr="0080492C">
              <w:rPr>
                <w:webHidden/>
                <w:sz w:val="22"/>
                <w:szCs w:val="22"/>
              </w:rPr>
              <w:t>24</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61" w:history="1">
            <w:r w:rsidRPr="0080492C">
              <w:rPr>
                <w:rStyle w:val="Hyperlink"/>
                <w:b w:val="0"/>
                <w:lang w:eastAsia="zh-CN"/>
              </w:rPr>
              <w:t xml:space="preserve">2.2.1. </w:t>
            </w:r>
            <w:r w:rsidRPr="0080492C">
              <w:rPr>
                <w:rStyle w:val="Hyperlink"/>
                <w:b w:val="0"/>
              </w:rPr>
              <w:t>Số bậc tự do trong cơ cấu</w:t>
            </w:r>
            <w:r w:rsidRPr="0080492C">
              <w:rPr>
                <w:b w:val="0"/>
                <w:webHidden/>
              </w:rPr>
              <w:tab/>
            </w:r>
            <w:r w:rsidRPr="0080492C">
              <w:rPr>
                <w:b w:val="0"/>
                <w:webHidden/>
              </w:rPr>
              <w:fldChar w:fldCharType="begin"/>
            </w:r>
            <w:r w:rsidRPr="0080492C">
              <w:rPr>
                <w:b w:val="0"/>
                <w:webHidden/>
              </w:rPr>
              <w:instrText xml:space="preserve"> PAGEREF _Toc53299161 \h </w:instrText>
            </w:r>
            <w:r w:rsidRPr="0080492C">
              <w:rPr>
                <w:b w:val="0"/>
                <w:webHidden/>
              </w:rPr>
            </w:r>
            <w:r w:rsidRPr="0080492C">
              <w:rPr>
                <w:b w:val="0"/>
                <w:webHidden/>
              </w:rPr>
              <w:fldChar w:fldCharType="separate"/>
            </w:r>
            <w:r w:rsidR="0080492C" w:rsidRPr="0080492C">
              <w:rPr>
                <w:b w:val="0"/>
                <w:webHidden/>
              </w:rPr>
              <w:t>25</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62" w:history="1">
            <w:r w:rsidRPr="0080492C">
              <w:rPr>
                <w:rStyle w:val="Hyperlink"/>
                <w:b w:val="0"/>
                <w:lang w:eastAsia="zh-CN"/>
              </w:rPr>
              <w:t xml:space="preserve">2.2.2. </w:t>
            </w:r>
            <w:r w:rsidRPr="0080492C">
              <w:rPr>
                <w:rStyle w:val="Hyperlink"/>
                <w:b w:val="0"/>
              </w:rPr>
              <w:t>Số ràng buộc chứa trong cơ cấ</w:t>
            </w:r>
            <w:r w:rsidR="0080492C" w:rsidRPr="0080492C">
              <w:rPr>
                <w:rStyle w:val="Hyperlink"/>
                <w:b w:val="0"/>
              </w:rPr>
              <w:t xml:space="preserve">u </w:t>
            </w:r>
            <w:r w:rsidRPr="0080492C">
              <w:rPr>
                <w:b w:val="0"/>
                <w:webHidden/>
              </w:rPr>
              <w:tab/>
            </w:r>
            <w:r w:rsidRPr="0080492C">
              <w:rPr>
                <w:b w:val="0"/>
                <w:webHidden/>
              </w:rPr>
              <w:fldChar w:fldCharType="begin"/>
            </w:r>
            <w:r w:rsidRPr="0080492C">
              <w:rPr>
                <w:b w:val="0"/>
                <w:webHidden/>
              </w:rPr>
              <w:instrText xml:space="preserve"> PAGEREF _Toc53299162 \h </w:instrText>
            </w:r>
            <w:r w:rsidRPr="0080492C">
              <w:rPr>
                <w:b w:val="0"/>
                <w:webHidden/>
              </w:rPr>
            </w:r>
            <w:r w:rsidRPr="0080492C">
              <w:rPr>
                <w:b w:val="0"/>
                <w:webHidden/>
              </w:rPr>
              <w:fldChar w:fldCharType="separate"/>
            </w:r>
            <w:r w:rsidR="0080492C" w:rsidRPr="0080492C">
              <w:rPr>
                <w:b w:val="0"/>
                <w:webHidden/>
              </w:rPr>
              <w:t>25</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63" w:history="1">
            <w:r w:rsidRPr="0080492C">
              <w:rPr>
                <w:rStyle w:val="Hyperlink"/>
                <w:sz w:val="22"/>
                <w:szCs w:val="22"/>
                <w:lang w:val="de-DE" w:eastAsia="zh-CN"/>
              </w:rPr>
              <w:t>2.3</w:t>
            </w:r>
            <w:r w:rsidRPr="0080492C">
              <w:rPr>
                <w:rStyle w:val="Hyperlink"/>
                <w:sz w:val="22"/>
                <w:szCs w:val="22"/>
                <w:lang w:val="de-DE"/>
              </w:rPr>
              <w:t>. Công thức tính bậc tự do cơ cấu phẳng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_Toc53299163 \h </w:instrText>
            </w:r>
            <w:r w:rsidRPr="0080492C">
              <w:rPr>
                <w:webHidden/>
                <w:sz w:val="22"/>
                <w:szCs w:val="22"/>
              </w:rPr>
            </w:r>
            <w:r w:rsidRPr="0080492C">
              <w:rPr>
                <w:webHidden/>
                <w:sz w:val="22"/>
                <w:szCs w:val="22"/>
              </w:rPr>
              <w:fldChar w:fldCharType="separate"/>
            </w:r>
            <w:r w:rsidR="0080492C" w:rsidRPr="0080492C">
              <w:rPr>
                <w:webHidden/>
                <w:sz w:val="22"/>
                <w:szCs w:val="22"/>
              </w:rPr>
              <w:t>26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64" w:history="1">
            <w:r w:rsidRPr="0080492C">
              <w:rPr>
                <w:rStyle w:val="Hyperlink"/>
                <w:sz w:val="22"/>
                <w:szCs w:val="22"/>
                <w:lang w:val="de-DE"/>
              </w:rPr>
              <w:t>2.4. Bậc tự do thừa, ràng buộc thừa</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_Toc53299164 \h </w:instrText>
            </w:r>
            <w:r w:rsidRPr="0080492C">
              <w:rPr>
                <w:webHidden/>
                <w:sz w:val="22"/>
                <w:szCs w:val="22"/>
              </w:rPr>
            </w:r>
            <w:r w:rsidRPr="0080492C">
              <w:rPr>
                <w:webHidden/>
                <w:sz w:val="22"/>
                <w:szCs w:val="22"/>
              </w:rPr>
              <w:fldChar w:fldCharType="separate"/>
            </w:r>
            <w:r w:rsidR="0080492C" w:rsidRPr="0080492C">
              <w:rPr>
                <w:webHidden/>
                <w:sz w:val="22"/>
                <w:szCs w:val="22"/>
              </w:rPr>
              <w:t>27</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65" w:history="1">
            <w:r w:rsidRPr="0080492C">
              <w:rPr>
                <w:rStyle w:val="Hyperlink"/>
                <w:b w:val="0"/>
                <w:lang w:eastAsia="zh-CN"/>
              </w:rPr>
              <w:t>2.4.1</w:t>
            </w:r>
            <w:r w:rsidRPr="0080492C">
              <w:rPr>
                <w:rStyle w:val="Hyperlink"/>
                <w:b w:val="0"/>
              </w:rPr>
              <w:t>. Bậc tự do thừa</w:t>
            </w:r>
            <w:r w:rsidRPr="0080492C">
              <w:rPr>
                <w:b w:val="0"/>
                <w:webHidden/>
              </w:rPr>
              <w:tab/>
            </w:r>
            <w:r w:rsidRPr="0080492C">
              <w:rPr>
                <w:b w:val="0"/>
                <w:webHidden/>
              </w:rPr>
              <w:fldChar w:fldCharType="begin"/>
            </w:r>
            <w:r w:rsidRPr="0080492C">
              <w:rPr>
                <w:b w:val="0"/>
                <w:webHidden/>
              </w:rPr>
              <w:instrText xml:space="preserve"> PAGEREF _Toc53299165 \h </w:instrText>
            </w:r>
            <w:r w:rsidRPr="0080492C">
              <w:rPr>
                <w:b w:val="0"/>
                <w:webHidden/>
              </w:rPr>
            </w:r>
            <w:r w:rsidRPr="0080492C">
              <w:rPr>
                <w:b w:val="0"/>
                <w:webHidden/>
              </w:rPr>
              <w:fldChar w:fldCharType="separate"/>
            </w:r>
            <w:r w:rsidR="0080492C" w:rsidRPr="0080492C">
              <w:rPr>
                <w:b w:val="0"/>
                <w:webHidden/>
              </w:rPr>
              <w:t>27</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66" w:history="1">
            <w:r w:rsidRPr="0080492C">
              <w:rPr>
                <w:rStyle w:val="Hyperlink"/>
                <w:rFonts w:eastAsia="Times New Roman"/>
                <w:b w:val="0"/>
              </w:rPr>
              <w:t>2.4.2. Ràng buộc thừa</w:t>
            </w:r>
            <w:r w:rsidRPr="0080492C">
              <w:rPr>
                <w:b w:val="0"/>
                <w:webHidden/>
              </w:rPr>
              <w:tab/>
            </w:r>
            <w:r w:rsidRPr="0080492C">
              <w:rPr>
                <w:b w:val="0"/>
                <w:webHidden/>
              </w:rPr>
              <w:fldChar w:fldCharType="begin"/>
            </w:r>
            <w:r w:rsidRPr="0080492C">
              <w:rPr>
                <w:b w:val="0"/>
                <w:webHidden/>
              </w:rPr>
              <w:instrText xml:space="preserve"> PAGEREF _Toc53299166 \h </w:instrText>
            </w:r>
            <w:r w:rsidRPr="0080492C">
              <w:rPr>
                <w:b w:val="0"/>
                <w:webHidden/>
              </w:rPr>
            </w:r>
            <w:r w:rsidRPr="0080492C">
              <w:rPr>
                <w:b w:val="0"/>
                <w:webHidden/>
              </w:rPr>
              <w:fldChar w:fldCharType="separate"/>
            </w:r>
            <w:r w:rsidR="0080492C" w:rsidRPr="0080492C">
              <w:rPr>
                <w:b w:val="0"/>
                <w:webHidden/>
              </w:rPr>
              <w:t>28</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67" w:history="1">
            <w:r w:rsidRPr="0080492C">
              <w:rPr>
                <w:rStyle w:val="Hyperlink"/>
                <w:b w:val="0"/>
                <w:lang w:eastAsia="zh-CN"/>
              </w:rPr>
              <w:t>2.4.3</w:t>
            </w:r>
            <w:r w:rsidRPr="0080492C">
              <w:rPr>
                <w:rStyle w:val="Hyperlink"/>
                <w:b w:val="0"/>
              </w:rPr>
              <w:t>. Khâu dẫn và ý nghĩa của bậc tự do</w:t>
            </w:r>
            <w:r w:rsidRPr="0080492C">
              <w:rPr>
                <w:b w:val="0"/>
                <w:webHidden/>
              </w:rPr>
              <w:tab/>
            </w:r>
            <w:r w:rsidRPr="0080492C">
              <w:rPr>
                <w:b w:val="0"/>
                <w:webHidden/>
              </w:rPr>
              <w:fldChar w:fldCharType="begin"/>
            </w:r>
            <w:r w:rsidRPr="0080492C">
              <w:rPr>
                <w:b w:val="0"/>
                <w:webHidden/>
              </w:rPr>
              <w:instrText xml:space="preserve"> PAGEREF _Toc53299167 \h </w:instrText>
            </w:r>
            <w:r w:rsidRPr="0080492C">
              <w:rPr>
                <w:b w:val="0"/>
                <w:webHidden/>
              </w:rPr>
            </w:r>
            <w:r w:rsidRPr="0080492C">
              <w:rPr>
                <w:b w:val="0"/>
                <w:webHidden/>
              </w:rPr>
              <w:fldChar w:fldCharType="separate"/>
            </w:r>
            <w:r w:rsidR="0080492C" w:rsidRPr="0080492C">
              <w:rPr>
                <w:b w:val="0"/>
                <w:webHidden/>
              </w:rPr>
              <w:t>30</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68" w:history="1">
            <w:r w:rsidRPr="0080492C">
              <w:rPr>
                <w:rStyle w:val="Hyperlink"/>
                <w:sz w:val="22"/>
                <w:szCs w:val="22"/>
                <w:lang w:val="de-DE"/>
              </w:rPr>
              <w:t xml:space="preserve">2.5. </w:t>
            </w:r>
            <w:r w:rsidRPr="0080492C">
              <w:rPr>
                <w:rStyle w:val="Hyperlink"/>
                <w:sz w:val="22"/>
                <w:szCs w:val="22"/>
              </w:rPr>
              <w:t>Nguyên lý tạo cơ cấu</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_Toc53299168 \h </w:instrText>
            </w:r>
            <w:r w:rsidRPr="0080492C">
              <w:rPr>
                <w:webHidden/>
                <w:sz w:val="22"/>
                <w:szCs w:val="22"/>
              </w:rPr>
            </w:r>
            <w:r w:rsidRPr="0080492C">
              <w:rPr>
                <w:webHidden/>
                <w:sz w:val="22"/>
                <w:szCs w:val="22"/>
              </w:rPr>
              <w:fldChar w:fldCharType="separate"/>
            </w:r>
            <w:r w:rsidR="0080492C" w:rsidRPr="0080492C">
              <w:rPr>
                <w:webHidden/>
                <w:sz w:val="22"/>
                <w:szCs w:val="22"/>
              </w:rPr>
              <w:t>30</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169" w:history="1">
            <w:r w:rsidRPr="0080492C">
              <w:rPr>
                <w:rStyle w:val="Hyperlink"/>
                <w:sz w:val="22"/>
                <w:szCs w:val="22"/>
                <w:lang w:val="de-DE"/>
              </w:rPr>
              <w:t xml:space="preserve">3. </w:t>
            </w:r>
            <w:r w:rsidR="000B4555" w:rsidRPr="0080492C">
              <w:rPr>
                <w:rStyle w:val="Hyperlink"/>
                <w:sz w:val="22"/>
                <w:szCs w:val="22"/>
                <w:lang w:val="de-DE"/>
              </w:rPr>
              <w:t>CƠ CẤU KHỚP LOẠI THẤP</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_Toc53299169 \h </w:instrText>
            </w:r>
            <w:r w:rsidRPr="0080492C">
              <w:rPr>
                <w:webHidden/>
                <w:sz w:val="22"/>
                <w:szCs w:val="22"/>
              </w:rPr>
            </w:r>
            <w:r w:rsidRPr="0080492C">
              <w:rPr>
                <w:webHidden/>
                <w:sz w:val="22"/>
                <w:szCs w:val="22"/>
              </w:rPr>
              <w:fldChar w:fldCharType="separate"/>
            </w:r>
            <w:r w:rsidR="0080492C" w:rsidRPr="0080492C">
              <w:rPr>
                <w:webHidden/>
                <w:sz w:val="22"/>
                <w:szCs w:val="22"/>
              </w:rPr>
              <w:t>31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70" w:history="1">
            <w:r w:rsidRPr="0080492C">
              <w:rPr>
                <w:rStyle w:val="Hyperlink"/>
                <w:sz w:val="22"/>
                <w:szCs w:val="22"/>
                <w:lang w:val="de-DE"/>
              </w:rPr>
              <w:t>3.1. Cơ cấu bốn khâu bản lề</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_Toc53299170 \h </w:instrText>
            </w:r>
            <w:r w:rsidRPr="0080492C">
              <w:rPr>
                <w:webHidden/>
                <w:sz w:val="22"/>
                <w:szCs w:val="22"/>
              </w:rPr>
            </w:r>
            <w:r w:rsidRPr="0080492C">
              <w:rPr>
                <w:webHidden/>
                <w:sz w:val="22"/>
                <w:szCs w:val="22"/>
              </w:rPr>
              <w:fldChar w:fldCharType="separate"/>
            </w:r>
            <w:r w:rsidR="0080492C" w:rsidRPr="0080492C">
              <w:rPr>
                <w:webHidden/>
                <w:sz w:val="22"/>
                <w:szCs w:val="22"/>
              </w:rPr>
              <w:t>31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71" w:history="1">
            <w:r w:rsidRPr="0080492C">
              <w:rPr>
                <w:rStyle w:val="Hyperlink"/>
                <w:sz w:val="22"/>
                <w:szCs w:val="22"/>
                <w:lang w:val="de-DE"/>
              </w:rPr>
              <w:t>3.2. Biến thể của bốn khâu bản lề</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_Toc53299171 \h </w:instrText>
            </w:r>
            <w:r w:rsidRPr="0080492C">
              <w:rPr>
                <w:webHidden/>
                <w:sz w:val="22"/>
                <w:szCs w:val="22"/>
              </w:rPr>
            </w:r>
            <w:r w:rsidRPr="0080492C">
              <w:rPr>
                <w:webHidden/>
                <w:sz w:val="22"/>
                <w:szCs w:val="22"/>
              </w:rPr>
              <w:fldChar w:fldCharType="separate"/>
            </w:r>
            <w:r w:rsidR="0080492C" w:rsidRPr="0080492C">
              <w:rPr>
                <w:webHidden/>
                <w:sz w:val="22"/>
                <w:szCs w:val="22"/>
              </w:rPr>
              <w:t>33</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72" w:history="1">
            <w:r w:rsidRPr="0080492C">
              <w:rPr>
                <w:rStyle w:val="Hyperlink"/>
                <w:b w:val="0"/>
              </w:rPr>
              <w:t>3.2.1. Cơ cấu tay quay con trượt</w:t>
            </w:r>
            <w:r w:rsidRPr="0080492C">
              <w:rPr>
                <w:b w:val="0"/>
                <w:webHidden/>
              </w:rPr>
              <w:tab/>
            </w:r>
            <w:r w:rsidRPr="0080492C">
              <w:rPr>
                <w:b w:val="0"/>
                <w:webHidden/>
              </w:rPr>
              <w:fldChar w:fldCharType="begin"/>
            </w:r>
            <w:r w:rsidRPr="0080492C">
              <w:rPr>
                <w:b w:val="0"/>
                <w:webHidden/>
              </w:rPr>
              <w:instrText xml:space="preserve"> PAGEREF _Toc53299172 \h </w:instrText>
            </w:r>
            <w:r w:rsidRPr="0080492C">
              <w:rPr>
                <w:b w:val="0"/>
                <w:webHidden/>
              </w:rPr>
            </w:r>
            <w:r w:rsidRPr="0080492C">
              <w:rPr>
                <w:b w:val="0"/>
                <w:webHidden/>
              </w:rPr>
              <w:fldChar w:fldCharType="separate"/>
            </w:r>
            <w:r w:rsidR="0080492C" w:rsidRPr="0080492C">
              <w:rPr>
                <w:b w:val="0"/>
                <w:webHidden/>
              </w:rPr>
              <w:t>33</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73" w:history="1">
            <w:r w:rsidRPr="0080492C">
              <w:rPr>
                <w:rStyle w:val="Hyperlink"/>
                <w:rFonts w:eastAsia="Times New Roman"/>
                <w:b w:val="0"/>
              </w:rPr>
              <w:t>3.2.2. Cơ cấu culít quay</w:t>
            </w:r>
            <w:r w:rsidRPr="0080492C">
              <w:rPr>
                <w:b w:val="0"/>
                <w:webHidden/>
              </w:rPr>
              <w:tab/>
            </w:r>
            <w:r w:rsidRPr="0080492C">
              <w:rPr>
                <w:b w:val="0"/>
                <w:webHidden/>
              </w:rPr>
              <w:fldChar w:fldCharType="begin"/>
            </w:r>
            <w:r w:rsidRPr="0080492C">
              <w:rPr>
                <w:b w:val="0"/>
                <w:webHidden/>
              </w:rPr>
              <w:instrText xml:space="preserve"> PAGEREF _Toc53299173 \h </w:instrText>
            </w:r>
            <w:r w:rsidRPr="0080492C">
              <w:rPr>
                <w:b w:val="0"/>
                <w:webHidden/>
              </w:rPr>
            </w:r>
            <w:r w:rsidRPr="0080492C">
              <w:rPr>
                <w:b w:val="0"/>
                <w:webHidden/>
              </w:rPr>
              <w:fldChar w:fldCharType="separate"/>
            </w:r>
            <w:r w:rsidR="0080492C" w:rsidRPr="0080492C">
              <w:rPr>
                <w:b w:val="0"/>
                <w:webHidden/>
              </w:rPr>
              <w:t>34</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74" w:history="1">
            <w:r w:rsidRPr="0080492C">
              <w:rPr>
                <w:rStyle w:val="Hyperlink"/>
                <w:sz w:val="22"/>
                <w:szCs w:val="22"/>
                <w:lang w:val="de-DE"/>
              </w:rPr>
              <w:t>3.3. Ứng dụng cơ cấu bốn khâu bản lể</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_Toc53299174 \h </w:instrText>
            </w:r>
            <w:r w:rsidRPr="0080492C">
              <w:rPr>
                <w:webHidden/>
                <w:sz w:val="22"/>
                <w:szCs w:val="22"/>
              </w:rPr>
            </w:r>
            <w:r w:rsidRPr="0080492C">
              <w:rPr>
                <w:webHidden/>
                <w:sz w:val="22"/>
                <w:szCs w:val="22"/>
              </w:rPr>
              <w:fldChar w:fldCharType="separate"/>
            </w:r>
            <w:r w:rsidR="0080492C" w:rsidRPr="0080492C">
              <w:rPr>
                <w:webHidden/>
                <w:sz w:val="22"/>
                <w:szCs w:val="22"/>
              </w:rPr>
              <w:t>34</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75" w:history="1">
            <w:r w:rsidRPr="0080492C">
              <w:rPr>
                <w:rStyle w:val="Hyperlink"/>
                <w:b w:val="0"/>
              </w:rPr>
              <w:t>3.3.1. Ứng dụng truyền chuyển động</w:t>
            </w:r>
            <w:r w:rsidRPr="0080492C">
              <w:rPr>
                <w:b w:val="0"/>
                <w:webHidden/>
              </w:rPr>
              <w:tab/>
            </w:r>
            <w:r w:rsidRPr="0080492C">
              <w:rPr>
                <w:b w:val="0"/>
                <w:webHidden/>
              </w:rPr>
              <w:fldChar w:fldCharType="begin"/>
            </w:r>
            <w:r w:rsidRPr="0080492C">
              <w:rPr>
                <w:b w:val="0"/>
                <w:webHidden/>
              </w:rPr>
              <w:instrText xml:space="preserve"> PAGEREF _Toc53299175 \h </w:instrText>
            </w:r>
            <w:r w:rsidRPr="0080492C">
              <w:rPr>
                <w:b w:val="0"/>
                <w:webHidden/>
              </w:rPr>
            </w:r>
            <w:r w:rsidRPr="0080492C">
              <w:rPr>
                <w:b w:val="0"/>
                <w:webHidden/>
              </w:rPr>
              <w:fldChar w:fldCharType="separate"/>
            </w:r>
            <w:r w:rsidR="0080492C" w:rsidRPr="0080492C">
              <w:rPr>
                <w:b w:val="0"/>
                <w:webHidden/>
              </w:rPr>
              <w:t>34</w:t>
            </w:r>
            <w:r w:rsidRPr="0080492C">
              <w:rPr>
                <w:b w:val="0"/>
                <w:webHidden/>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176" w:history="1">
            <w:r w:rsidRPr="0080492C">
              <w:rPr>
                <w:rStyle w:val="Hyperlink"/>
                <w:sz w:val="22"/>
                <w:szCs w:val="22"/>
                <w:lang w:val="de-DE"/>
              </w:rPr>
              <w:t xml:space="preserve">4. </w:t>
            </w:r>
            <w:r w:rsidR="000B4555" w:rsidRPr="0080492C">
              <w:rPr>
                <w:rStyle w:val="Hyperlink"/>
                <w:sz w:val="22"/>
                <w:szCs w:val="22"/>
                <w:lang w:val="de-DE"/>
              </w:rPr>
              <w:t>CƠ CẤU KHỚP LOẠI CAO</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_Toc53299176 \h </w:instrText>
            </w:r>
            <w:r w:rsidRPr="0080492C">
              <w:rPr>
                <w:webHidden/>
                <w:sz w:val="22"/>
                <w:szCs w:val="22"/>
              </w:rPr>
            </w:r>
            <w:r w:rsidRPr="0080492C">
              <w:rPr>
                <w:webHidden/>
                <w:sz w:val="22"/>
                <w:szCs w:val="22"/>
              </w:rPr>
              <w:fldChar w:fldCharType="separate"/>
            </w:r>
            <w:r w:rsidR="0080492C" w:rsidRPr="0080492C">
              <w:rPr>
                <w:webHidden/>
                <w:sz w:val="22"/>
                <w:szCs w:val="22"/>
              </w:rPr>
              <w:t>36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77" w:history="1">
            <w:r w:rsidRPr="0080492C">
              <w:rPr>
                <w:rStyle w:val="Hyperlink"/>
                <w:sz w:val="22"/>
                <w:szCs w:val="22"/>
                <w:lang w:val="de-DE"/>
              </w:rPr>
              <w:t>4.1. Cơ cấu cam</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_Toc53299177 \h </w:instrText>
            </w:r>
            <w:r w:rsidRPr="0080492C">
              <w:rPr>
                <w:webHidden/>
                <w:sz w:val="22"/>
                <w:szCs w:val="22"/>
              </w:rPr>
            </w:r>
            <w:r w:rsidRPr="0080492C">
              <w:rPr>
                <w:webHidden/>
                <w:sz w:val="22"/>
                <w:szCs w:val="22"/>
              </w:rPr>
              <w:fldChar w:fldCharType="separate"/>
            </w:r>
            <w:r w:rsidR="0080492C" w:rsidRPr="0080492C">
              <w:rPr>
                <w:webHidden/>
                <w:sz w:val="22"/>
                <w:szCs w:val="22"/>
              </w:rPr>
              <w:t>36</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78" w:history="1">
            <w:r w:rsidRPr="0080492C">
              <w:rPr>
                <w:rStyle w:val="Hyperlink"/>
                <w:b w:val="0"/>
              </w:rPr>
              <w:t>4.1.1. Định nghĩa</w:t>
            </w:r>
            <w:r w:rsidRPr="0080492C">
              <w:rPr>
                <w:b w:val="0"/>
                <w:webHidden/>
              </w:rPr>
              <w:tab/>
            </w:r>
            <w:r w:rsidRPr="0080492C">
              <w:rPr>
                <w:b w:val="0"/>
                <w:webHidden/>
              </w:rPr>
              <w:fldChar w:fldCharType="begin"/>
            </w:r>
            <w:r w:rsidRPr="0080492C">
              <w:rPr>
                <w:b w:val="0"/>
                <w:webHidden/>
              </w:rPr>
              <w:instrText xml:space="preserve"> PAGEREF _Toc53299178 \h </w:instrText>
            </w:r>
            <w:r w:rsidRPr="0080492C">
              <w:rPr>
                <w:b w:val="0"/>
                <w:webHidden/>
              </w:rPr>
            </w:r>
            <w:r w:rsidRPr="0080492C">
              <w:rPr>
                <w:b w:val="0"/>
                <w:webHidden/>
              </w:rPr>
              <w:fldChar w:fldCharType="separate"/>
            </w:r>
            <w:r w:rsidR="0080492C" w:rsidRPr="0080492C">
              <w:rPr>
                <w:b w:val="0"/>
                <w:webHidden/>
              </w:rPr>
              <w:t>36</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79" w:history="1">
            <w:r w:rsidRPr="0080492C">
              <w:rPr>
                <w:rStyle w:val="Hyperlink"/>
                <w:b w:val="0"/>
              </w:rPr>
              <w:t>4.1.2. Phân loại và công dụng</w:t>
            </w:r>
            <w:r w:rsidRPr="0080492C">
              <w:rPr>
                <w:b w:val="0"/>
                <w:webHidden/>
              </w:rPr>
              <w:tab/>
            </w:r>
            <w:r w:rsidRPr="0080492C">
              <w:rPr>
                <w:b w:val="0"/>
                <w:webHidden/>
              </w:rPr>
              <w:fldChar w:fldCharType="begin"/>
            </w:r>
            <w:r w:rsidRPr="0080492C">
              <w:rPr>
                <w:b w:val="0"/>
                <w:webHidden/>
              </w:rPr>
              <w:instrText xml:space="preserve"> PAGEREF _Toc53299179 \h </w:instrText>
            </w:r>
            <w:r w:rsidRPr="0080492C">
              <w:rPr>
                <w:b w:val="0"/>
                <w:webHidden/>
              </w:rPr>
            </w:r>
            <w:r w:rsidRPr="0080492C">
              <w:rPr>
                <w:b w:val="0"/>
                <w:webHidden/>
              </w:rPr>
              <w:fldChar w:fldCharType="separate"/>
            </w:r>
            <w:r w:rsidR="0080492C" w:rsidRPr="0080492C">
              <w:rPr>
                <w:b w:val="0"/>
                <w:webHidden/>
              </w:rPr>
              <w:t>36</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80" w:history="1">
            <w:r w:rsidRPr="0080492C">
              <w:rPr>
                <w:rStyle w:val="Hyperlink"/>
                <w:b w:val="0"/>
              </w:rPr>
              <w:t>4.1.3. Ứng dụng cơ cấu cam</w:t>
            </w:r>
            <w:r w:rsidRPr="0080492C">
              <w:rPr>
                <w:b w:val="0"/>
                <w:webHidden/>
              </w:rPr>
              <w:tab/>
            </w:r>
            <w:r w:rsidRPr="0080492C">
              <w:rPr>
                <w:b w:val="0"/>
                <w:webHidden/>
              </w:rPr>
              <w:fldChar w:fldCharType="begin"/>
            </w:r>
            <w:r w:rsidRPr="0080492C">
              <w:rPr>
                <w:b w:val="0"/>
                <w:webHidden/>
              </w:rPr>
              <w:instrText xml:space="preserve"> PAGEREF _Toc53299180 \h </w:instrText>
            </w:r>
            <w:r w:rsidRPr="0080492C">
              <w:rPr>
                <w:b w:val="0"/>
                <w:webHidden/>
              </w:rPr>
            </w:r>
            <w:r w:rsidRPr="0080492C">
              <w:rPr>
                <w:b w:val="0"/>
                <w:webHidden/>
              </w:rPr>
              <w:fldChar w:fldCharType="separate"/>
            </w:r>
            <w:r w:rsidR="0080492C" w:rsidRPr="0080492C">
              <w:rPr>
                <w:b w:val="0"/>
                <w:webHidden/>
              </w:rPr>
              <w:t>38</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81" w:history="1">
            <w:r w:rsidRPr="0080492C">
              <w:rPr>
                <w:rStyle w:val="Hyperlink"/>
                <w:sz w:val="22"/>
                <w:szCs w:val="22"/>
                <w:lang w:val="de-DE"/>
              </w:rPr>
              <w:t>4.2. Cơ cấu bánh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_Toc53299181 \h </w:instrText>
            </w:r>
            <w:r w:rsidRPr="0080492C">
              <w:rPr>
                <w:webHidden/>
                <w:sz w:val="22"/>
                <w:szCs w:val="22"/>
              </w:rPr>
            </w:r>
            <w:r w:rsidRPr="0080492C">
              <w:rPr>
                <w:webHidden/>
                <w:sz w:val="22"/>
                <w:szCs w:val="22"/>
              </w:rPr>
              <w:fldChar w:fldCharType="separate"/>
            </w:r>
            <w:r w:rsidR="0080492C" w:rsidRPr="0080492C">
              <w:rPr>
                <w:webHidden/>
                <w:sz w:val="22"/>
                <w:szCs w:val="22"/>
              </w:rPr>
              <w:t>38</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82" w:history="1">
            <w:r w:rsidRPr="0080492C">
              <w:rPr>
                <w:rStyle w:val="Hyperlink"/>
                <w:b w:val="0"/>
              </w:rPr>
              <w:t>4.2.1. Định nghĩa</w:t>
            </w:r>
            <w:r w:rsidRPr="0080492C">
              <w:rPr>
                <w:b w:val="0"/>
                <w:webHidden/>
              </w:rPr>
              <w:tab/>
            </w:r>
            <w:r w:rsidRPr="0080492C">
              <w:rPr>
                <w:b w:val="0"/>
                <w:webHidden/>
              </w:rPr>
              <w:fldChar w:fldCharType="begin"/>
            </w:r>
            <w:r w:rsidRPr="0080492C">
              <w:rPr>
                <w:b w:val="0"/>
                <w:webHidden/>
              </w:rPr>
              <w:instrText xml:space="preserve"> PAGEREF _Toc53299182 \h </w:instrText>
            </w:r>
            <w:r w:rsidRPr="0080492C">
              <w:rPr>
                <w:b w:val="0"/>
                <w:webHidden/>
              </w:rPr>
            </w:r>
            <w:r w:rsidRPr="0080492C">
              <w:rPr>
                <w:b w:val="0"/>
                <w:webHidden/>
              </w:rPr>
              <w:fldChar w:fldCharType="separate"/>
            </w:r>
            <w:r w:rsidR="0080492C" w:rsidRPr="0080492C">
              <w:rPr>
                <w:b w:val="0"/>
                <w:webHidden/>
              </w:rPr>
              <w:t>38</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84" w:history="1">
            <w:r w:rsidRPr="0080492C">
              <w:rPr>
                <w:rStyle w:val="Hyperlink"/>
                <w:b w:val="0"/>
              </w:rPr>
              <w:t>4.2.2. Phân loại</w:t>
            </w:r>
            <w:r w:rsidRPr="0080492C">
              <w:rPr>
                <w:b w:val="0"/>
                <w:webHidden/>
              </w:rPr>
              <w:tab/>
            </w:r>
            <w:r w:rsidRPr="0080492C">
              <w:rPr>
                <w:b w:val="0"/>
                <w:webHidden/>
              </w:rPr>
              <w:fldChar w:fldCharType="begin"/>
            </w:r>
            <w:r w:rsidRPr="0080492C">
              <w:rPr>
                <w:b w:val="0"/>
                <w:webHidden/>
              </w:rPr>
              <w:instrText xml:space="preserve"> PAGEREF _Toc53299184 \h </w:instrText>
            </w:r>
            <w:r w:rsidRPr="0080492C">
              <w:rPr>
                <w:b w:val="0"/>
                <w:webHidden/>
              </w:rPr>
            </w:r>
            <w:r w:rsidRPr="0080492C">
              <w:rPr>
                <w:b w:val="0"/>
                <w:webHidden/>
              </w:rPr>
              <w:fldChar w:fldCharType="separate"/>
            </w:r>
            <w:r w:rsidR="0080492C" w:rsidRPr="0080492C">
              <w:rPr>
                <w:b w:val="0"/>
                <w:webHidden/>
              </w:rPr>
              <w:t>38</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85" w:history="1">
            <w:r w:rsidRPr="0080492C">
              <w:rPr>
                <w:rStyle w:val="Hyperlink"/>
                <w:b w:val="0"/>
              </w:rPr>
              <w:t>4.4.3. Công dụng</w:t>
            </w:r>
            <w:r w:rsidRPr="0080492C">
              <w:rPr>
                <w:b w:val="0"/>
                <w:webHidden/>
              </w:rPr>
              <w:tab/>
            </w:r>
            <w:r w:rsidRPr="0080492C">
              <w:rPr>
                <w:b w:val="0"/>
                <w:webHidden/>
              </w:rPr>
              <w:fldChar w:fldCharType="begin"/>
            </w:r>
            <w:r w:rsidRPr="0080492C">
              <w:rPr>
                <w:b w:val="0"/>
                <w:webHidden/>
              </w:rPr>
              <w:instrText xml:space="preserve"> PAGEREF _Toc53299185 \h </w:instrText>
            </w:r>
            <w:r w:rsidRPr="0080492C">
              <w:rPr>
                <w:b w:val="0"/>
                <w:webHidden/>
              </w:rPr>
            </w:r>
            <w:r w:rsidRPr="0080492C">
              <w:rPr>
                <w:b w:val="0"/>
                <w:webHidden/>
              </w:rPr>
              <w:fldChar w:fldCharType="separate"/>
            </w:r>
            <w:r w:rsidR="0080492C" w:rsidRPr="0080492C">
              <w:rPr>
                <w:b w:val="0"/>
                <w:webHidden/>
              </w:rPr>
              <w:t>40</w:t>
            </w:r>
            <w:r w:rsidRPr="0080492C">
              <w:rPr>
                <w:b w:val="0"/>
                <w:webHidden/>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186" w:history="1">
            <w:r w:rsidR="000B4555" w:rsidRPr="0080492C">
              <w:rPr>
                <w:rStyle w:val="Hyperlink"/>
                <w:sz w:val="22"/>
                <w:szCs w:val="22"/>
                <w:lang w:val="de-DE"/>
              </w:rPr>
              <w:t>PHẦN 2</w:t>
            </w:r>
            <w:r w:rsidRPr="0080492C">
              <w:rPr>
                <w:rStyle w:val="Hyperlink"/>
                <w:sz w:val="22"/>
                <w:szCs w:val="22"/>
                <w:lang w:val="de-DE"/>
              </w:rPr>
              <w:t> : CHI TIẾT MÁY</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_Toc53299186 \h </w:instrText>
            </w:r>
            <w:r w:rsidRPr="0080492C">
              <w:rPr>
                <w:webHidden/>
                <w:sz w:val="22"/>
                <w:szCs w:val="22"/>
              </w:rPr>
            </w:r>
            <w:r w:rsidRPr="0080492C">
              <w:rPr>
                <w:webHidden/>
                <w:sz w:val="22"/>
                <w:szCs w:val="22"/>
              </w:rPr>
              <w:fldChar w:fldCharType="separate"/>
            </w:r>
            <w:r w:rsidR="0080492C" w:rsidRPr="0080492C">
              <w:rPr>
                <w:webHidden/>
                <w:sz w:val="22"/>
                <w:szCs w:val="22"/>
              </w:rPr>
              <w:t>41</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187" w:history="1">
            <w:r w:rsidRPr="0080492C">
              <w:rPr>
                <w:rStyle w:val="Hyperlink"/>
                <w:sz w:val="22"/>
                <w:szCs w:val="22"/>
              </w:rPr>
              <w:t>CHƯƠNG 2. TRUYỀN DẪN CƠ KHÍ TRONG MÁY</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_Toc53299187 \h </w:instrText>
            </w:r>
            <w:r w:rsidRPr="0080492C">
              <w:rPr>
                <w:webHidden/>
                <w:sz w:val="22"/>
                <w:szCs w:val="22"/>
              </w:rPr>
            </w:r>
            <w:r w:rsidRPr="0080492C">
              <w:rPr>
                <w:webHidden/>
                <w:sz w:val="22"/>
                <w:szCs w:val="22"/>
              </w:rPr>
              <w:fldChar w:fldCharType="separate"/>
            </w:r>
            <w:r w:rsidR="0080492C" w:rsidRPr="0080492C">
              <w:rPr>
                <w:webHidden/>
                <w:sz w:val="22"/>
                <w:szCs w:val="22"/>
              </w:rPr>
              <w:t>41</w:t>
            </w:r>
            <w:r w:rsidRPr="0080492C">
              <w:rPr>
                <w:webHidden/>
                <w:sz w:val="22"/>
                <w:szCs w:val="22"/>
              </w:rPr>
              <w:fldChar w:fldCharType="end"/>
            </w:r>
          </w:hyperlink>
        </w:p>
        <w:p w:rsidR="00A53E33" w:rsidRPr="0080492C" w:rsidRDefault="00A53E33">
          <w:pPr>
            <w:pStyle w:val="TOC2"/>
            <w:tabs>
              <w:tab w:val="left" w:pos="400"/>
            </w:tabs>
            <w:rPr>
              <w:rFonts w:asciiTheme="minorHAnsi" w:eastAsiaTheme="minorEastAsia" w:hAnsiTheme="minorHAnsi" w:cstheme="minorBidi"/>
              <w:bCs w:val="0"/>
              <w:smallCaps w:val="0"/>
              <w:sz w:val="22"/>
              <w:szCs w:val="22"/>
            </w:rPr>
          </w:pPr>
          <w:hyperlink w:anchor="_Toc53299188" w:history="1">
            <w:r w:rsidRPr="0080492C">
              <w:rPr>
                <w:rStyle w:val="Hyperlink"/>
                <w:iCs/>
                <w:sz w:val="22"/>
                <w:szCs w:val="22"/>
              </w:rPr>
              <w:t>1.Hệ thống truyền dẫn cơ khí</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_Toc53299188 \h </w:instrText>
            </w:r>
            <w:r w:rsidRPr="0080492C">
              <w:rPr>
                <w:webHidden/>
                <w:sz w:val="22"/>
                <w:szCs w:val="22"/>
              </w:rPr>
            </w:r>
            <w:r w:rsidRPr="0080492C">
              <w:rPr>
                <w:webHidden/>
                <w:sz w:val="22"/>
                <w:szCs w:val="22"/>
              </w:rPr>
              <w:fldChar w:fldCharType="separate"/>
            </w:r>
            <w:r w:rsidR="0080492C" w:rsidRPr="0080492C">
              <w:rPr>
                <w:webHidden/>
                <w:sz w:val="22"/>
                <w:szCs w:val="22"/>
              </w:rPr>
              <w:t>41</w:t>
            </w:r>
            <w:r w:rsidRPr="0080492C">
              <w:rPr>
                <w:webHidden/>
                <w:sz w:val="22"/>
                <w:szCs w:val="22"/>
              </w:rPr>
              <w:fldChar w:fldCharType="end"/>
            </w:r>
          </w:hyperlink>
        </w:p>
        <w:p w:rsidR="00A53E33" w:rsidRPr="0080492C" w:rsidRDefault="00A53E33">
          <w:pPr>
            <w:pStyle w:val="TOC2"/>
            <w:tabs>
              <w:tab w:val="left" w:pos="580"/>
            </w:tabs>
            <w:rPr>
              <w:rFonts w:asciiTheme="minorHAnsi" w:eastAsiaTheme="minorEastAsia" w:hAnsiTheme="minorHAnsi" w:cstheme="minorBidi"/>
              <w:bCs w:val="0"/>
              <w:smallCaps w:val="0"/>
              <w:sz w:val="22"/>
              <w:szCs w:val="22"/>
            </w:rPr>
          </w:pPr>
          <w:hyperlink w:anchor="_Toc53299189" w:history="1">
            <w:r w:rsidRPr="0080492C">
              <w:rPr>
                <w:rStyle w:val="Hyperlink"/>
                <w:iCs/>
                <w:sz w:val="22"/>
                <w:szCs w:val="22"/>
              </w:rPr>
              <w:t>1.1.Khái niệm hệ thống truyền dẫn cơ khí</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_Toc53299189 \h </w:instrText>
            </w:r>
            <w:r w:rsidRPr="0080492C">
              <w:rPr>
                <w:webHidden/>
                <w:sz w:val="22"/>
                <w:szCs w:val="22"/>
              </w:rPr>
            </w:r>
            <w:r w:rsidRPr="0080492C">
              <w:rPr>
                <w:webHidden/>
                <w:sz w:val="22"/>
                <w:szCs w:val="22"/>
              </w:rPr>
              <w:fldChar w:fldCharType="separate"/>
            </w:r>
            <w:r w:rsidR="0080492C" w:rsidRPr="0080492C">
              <w:rPr>
                <w:webHidden/>
                <w:sz w:val="22"/>
                <w:szCs w:val="22"/>
              </w:rPr>
              <w:t>41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90" w:history="1">
            <w:r w:rsidRPr="0080492C">
              <w:rPr>
                <w:rStyle w:val="Hyperlink"/>
                <w:sz w:val="22"/>
                <w:szCs w:val="22"/>
              </w:rPr>
              <w:t>1.2. Chức năng của hệ thống truyền động cơ    khí</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_Toc53299190 \h </w:instrText>
            </w:r>
            <w:r w:rsidRPr="0080492C">
              <w:rPr>
                <w:webHidden/>
                <w:sz w:val="22"/>
                <w:szCs w:val="22"/>
              </w:rPr>
            </w:r>
            <w:r w:rsidRPr="0080492C">
              <w:rPr>
                <w:webHidden/>
                <w:sz w:val="22"/>
                <w:szCs w:val="22"/>
              </w:rPr>
              <w:fldChar w:fldCharType="separate"/>
            </w:r>
            <w:r w:rsidR="0080492C" w:rsidRPr="0080492C">
              <w:rPr>
                <w:webHidden/>
                <w:sz w:val="22"/>
                <w:szCs w:val="22"/>
              </w:rPr>
              <w:t>42</w:t>
            </w:r>
            <w:r w:rsidRPr="0080492C">
              <w:rPr>
                <w:webHidden/>
                <w:sz w:val="22"/>
                <w:szCs w:val="22"/>
              </w:rPr>
              <w:fldChar w:fldCharType="end"/>
            </w:r>
          </w:hyperlink>
        </w:p>
        <w:p w:rsidR="00A53E33" w:rsidRPr="0080492C" w:rsidRDefault="00A53E33">
          <w:pPr>
            <w:pStyle w:val="TOC2"/>
            <w:tabs>
              <w:tab w:val="left" w:pos="580"/>
            </w:tabs>
            <w:rPr>
              <w:rFonts w:asciiTheme="minorHAnsi" w:eastAsiaTheme="minorEastAsia" w:hAnsiTheme="minorHAnsi" w:cstheme="minorBidi"/>
              <w:bCs w:val="0"/>
              <w:smallCaps w:val="0"/>
              <w:sz w:val="22"/>
              <w:szCs w:val="22"/>
            </w:rPr>
          </w:pPr>
          <w:hyperlink w:anchor="_Toc53299191" w:history="1">
            <w:r w:rsidRPr="0080492C">
              <w:rPr>
                <w:rStyle w:val="Hyperlink"/>
                <w:iCs/>
                <w:sz w:val="22"/>
                <w:szCs w:val="22"/>
              </w:rPr>
              <w:t>1.3.Phân loại hệ thống truyền động cơ khí</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_Toc53299191 \h </w:instrText>
            </w:r>
            <w:r w:rsidRPr="0080492C">
              <w:rPr>
                <w:webHidden/>
                <w:sz w:val="22"/>
                <w:szCs w:val="22"/>
              </w:rPr>
            </w:r>
            <w:r w:rsidRPr="0080492C">
              <w:rPr>
                <w:webHidden/>
                <w:sz w:val="22"/>
                <w:szCs w:val="22"/>
              </w:rPr>
              <w:fldChar w:fldCharType="separate"/>
            </w:r>
            <w:r w:rsidR="0080492C" w:rsidRPr="0080492C">
              <w:rPr>
                <w:webHidden/>
                <w:sz w:val="22"/>
                <w:szCs w:val="22"/>
              </w:rPr>
              <w:t>42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92" w:history="1">
            <w:r w:rsidRPr="0080492C">
              <w:rPr>
                <w:rStyle w:val="Hyperlink"/>
                <w:iCs/>
                <w:sz w:val="22"/>
                <w:szCs w:val="22"/>
              </w:rPr>
              <w:t>1.4. Chuyển động quay và các đại lượng đặc trưng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_Toc53299192 \h </w:instrText>
            </w:r>
            <w:r w:rsidRPr="0080492C">
              <w:rPr>
                <w:webHidden/>
                <w:sz w:val="22"/>
                <w:szCs w:val="22"/>
              </w:rPr>
            </w:r>
            <w:r w:rsidRPr="0080492C">
              <w:rPr>
                <w:webHidden/>
                <w:sz w:val="22"/>
                <w:szCs w:val="22"/>
              </w:rPr>
              <w:fldChar w:fldCharType="separate"/>
            </w:r>
            <w:r w:rsidR="0080492C" w:rsidRPr="0080492C">
              <w:rPr>
                <w:webHidden/>
                <w:sz w:val="22"/>
                <w:szCs w:val="22"/>
              </w:rPr>
              <w:t>43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93" w:history="1">
            <w:r w:rsidRPr="0080492C">
              <w:rPr>
                <w:rStyle w:val="Hyperlink"/>
                <w:iCs/>
                <w:sz w:val="22"/>
                <w:szCs w:val="22"/>
              </w:rPr>
              <w:t>1.5. Tỉ số truyền và hiệu suất của bộ truyền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_Toc53299193 \h </w:instrText>
            </w:r>
            <w:r w:rsidRPr="0080492C">
              <w:rPr>
                <w:webHidden/>
                <w:sz w:val="22"/>
                <w:szCs w:val="22"/>
              </w:rPr>
            </w:r>
            <w:r w:rsidRPr="0080492C">
              <w:rPr>
                <w:webHidden/>
                <w:sz w:val="22"/>
                <w:szCs w:val="22"/>
              </w:rPr>
              <w:fldChar w:fldCharType="separate"/>
            </w:r>
            <w:r w:rsidR="0080492C" w:rsidRPr="0080492C">
              <w:rPr>
                <w:webHidden/>
                <w:sz w:val="22"/>
                <w:szCs w:val="22"/>
              </w:rPr>
              <w:t>44</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194" w:history="1">
            <w:r w:rsidRPr="0080492C">
              <w:rPr>
                <w:rStyle w:val="Hyperlink"/>
                <w:sz w:val="22"/>
                <w:szCs w:val="22"/>
              </w:rPr>
              <w:t>2.</w:t>
            </w:r>
            <w:r w:rsidR="000B4555" w:rsidRPr="0080492C">
              <w:rPr>
                <w:rStyle w:val="Hyperlink"/>
                <w:sz w:val="22"/>
                <w:szCs w:val="22"/>
              </w:rPr>
              <w:t>HỘP GIẢM TỐC</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_Toc53299194 \h </w:instrText>
            </w:r>
            <w:r w:rsidRPr="0080492C">
              <w:rPr>
                <w:webHidden/>
                <w:sz w:val="22"/>
                <w:szCs w:val="22"/>
              </w:rPr>
            </w:r>
            <w:r w:rsidRPr="0080492C">
              <w:rPr>
                <w:webHidden/>
                <w:sz w:val="22"/>
                <w:szCs w:val="22"/>
              </w:rPr>
              <w:fldChar w:fldCharType="separate"/>
            </w:r>
            <w:r w:rsidR="0080492C" w:rsidRPr="0080492C">
              <w:rPr>
                <w:webHidden/>
                <w:sz w:val="22"/>
                <w:szCs w:val="22"/>
              </w:rPr>
              <w:t>45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95" w:history="1">
            <w:r w:rsidRPr="0080492C">
              <w:rPr>
                <w:rStyle w:val="Hyperlink"/>
                <w:iCs/>
                <w:sz w:val="22"/>
                <w:szCs w:val="22"/>
              </w:rPr>
              <w:t>2.1. Khái niệm chung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_Toc53299195 \h </w:instrText>
            </w:r>
            <w:r w:rsidRPr="0080492C">
              <w:rPr>
                <w:webHidden/>
                <w:sz w:val="22"/>
                <w:szCs w:val="22"/>
              </w:rPr>
            </w:r>
            <w:r w:rsidRPr="0080492C">
              <w:rPr>
                <w:webHidden/>
                <w:sz w:val="22"/>
                <w:szCs w:val="22"/>
              </w:rPr>
              <w:fldChar w:fldCharType="separate"/>
            </w:r>
            <w:r w:rsidR="0080492C" w:rsidRPr="0080492C">
              <w:rPr>
                <w:webHidden/>
                <w:sz w:val="22"/>
                <w:szCs w:val="22"/>
              </w:rPr>
              <w:t>45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196" w:history="1">
            <w:r w:rsidRPr="0080492C">
              <w:rPr>
                <w:rStyle w:val="Hyperlink"/>
                <w:iCs/>
                <w:sz w:val="22"/>
                <w:szCs w:val="22"/>
              </w:rPr>
              <w:t>2.2. Các loại hộp giảm tốc thông dụng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_Toc53299196 \h </w:instrText>
            </w:r>
            <w:r w:rsidRPr="0080492C">
              <w:rPr>
                <w:webHidden/>
                <w:sz w:val="22"/>
                <w:szCs w:val="22"/>
              </w:rPr>
            </w:r>
            <w:r w:rsidRPr="0080492C">
              <w:rPr>
                <w:webHidden/>
                <w:sz w:val="22"/>
                <w:szCs w:val="22"/>
              </w:rPr>
              <w:fldChar w:fldCharType="separate"/>
            </w:r>
            <w:r w:rsidR="0080492C" w:rsidRPr="0080492C">
              <w:rPr>
                <w:webHidden/>
                <w:sz w:val="22"/>
                <w:szCs w:val="22"/>
              </w:rPr>
              <w:t>45</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97" w:history="1">
            <w:r w:rsidRPr="0080492C">
              <w:rPr>
                <w:rStyle w:val="Hyperlink"/>
                <w:b w:val="0"/>
              </w:rPr>
              <w:t xml:space="preserve">2.2.1. HGT bánh răng trụ </w:t>
            </w:r>
            <w:r w:rsidRPr="0080492C">
              <w:rPr>
                <w:b w:val="0"/>
                <w:webHidden/>
              </w:rPr>
              <w:tab/>
            </w:r>
            <w:r w:rsidRPr="0080492C">
              <w:rPr>
                <w:b w:val="0"/>
                <w:webHidden/>
              </w:rPr>
              <w:fldChar w:fldCharType="begin"/>
            </w:r>
            <w:r w:rsidRPr="0080492C">
              <w:rPr>
                <w:b w:val="0"/>
                <w:webHidden/>
              </w:rPr>
              <w:instrText xml:space="preserve"> PAGEREF _Toc53299197 \h </w:instrText>
            </w:r>
            <w:r w:rsidRPr="0080492C">
              <w:rPr>
                <w:b w:val="0"/>
                <w:webHidden/>
              </w:rPr>
            </w:r>
            <w:r w:rsidRPr="0080492C">
              <w:rPr>
                <w:b w:val="0"/>
                <w:webHidden/>
              </w:rPr>
              <w:fldChar w:fldCharType="separate"/>
            </w:r>
            <w:r w:rsidR="0080492C" w:rsidRPr="0080492C">
              <w:rPr>
                <w:b w:val="0"/>
                <w:webHidden/>
              </w:rPr>
              <w:t>45</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98" w:history="1">
            <w:r w:rsidRPr="0080492C">
              <w:rPr>
                <w:rStyle w:val="Hyperlink"/>
                <w:rFonts w:eastAsia="Times New Roman"/>
                <w:b w:val="0"/>
              </w:rPr>
              <w:t>2.2.2. HGT bánh răng côn và côn trụ</w:t>
            </w:r>
            <w:r w:rsidRPr="0080492C">
              <w:rPr>
                <w:b w:val="0"/>
                <w:webHidden/>
              </w:rPr>
              <w:tab/>
            </w:r>
            <w:r w:rsidRPr="0080492C">
              <w:rPr>
                <w:b w:val="0"/>
                <w:webHidden/>
              </w:rPr>
              <w:fldChar w:fldCharType="begin"/>
            </w:r>
            <w:r w:rsidRPr="0080492C">
              <w:rPr>
                <w:b w:val="0"/>
                <w:webHidden/>
              </w:rPr>
              <w:instrText xml:space="preserve"> PAGEREF _Toc53299198 \h </w:instrText>
            </w:r>
            <w:r w:rsidRPr="0080492C">
              <w:rPr>
                <w:b w:val="0"/>
                <w:webHidden/>
              </w:rPr>
            </w:r>
            <w:r w:rsidRPr="0080492C">
              <w:rPr>
                <w:b w:val="0"/>
                <w:webHidden/>
              </w:rPr>
              <w:fldChar w:fldCharType="separate"/>
            </w:r>
            <w:r w:rsidR="0080492C" w:rsidRPr="0080492C">
              <w:rPr>
                <w:b w:val="0"/>
                <w:webHidden/>
              </w:rPr>
              <w:t>47</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199" w:history="1">
            <w:r w:rsidRPr="0080492C">
              <w:rPr>
                <w:rStyle w:val="Hyperlink"/>
                <w:rFonts w:eastAsia="Times New Roman"/>
                <w:b w:val="0"/>
              </w:rPr>
              <w:t>2.2.3. HGT trục vít</w:t>
            </w:r>
            <w:r w:rsidRPr="0080492C">
              <w:rPr>
                <w:b w:val="0"/>
                <w:webHidden/>
              </w:rPr>
              <w:tab/>
            </w:r>
            <w:r w:rsidRPr="0080492C">
              <w:rPr>
                <w:b w:val="0"/>
                <w:webHidden/>
              </w:rPr>
              <w:fldChar w:fldCharType="begin"/>
            </w:r>
            <w:r w:rsidRPr="0080492C">
              <w:rPr>
                <w:b w:val="0"/>
                <w:webHidden/>
              </w:rPr>
              <w:instrText xml:space="preserve"> PAGEREF _Toc53299199 \h </w:instrText>
            </w:r>
            <w:r w:rsidRPr="0080492C">
              <w:rPr>
                <w:b w:val="0"/>
                <w:webHidden/>
              </w:rPr>
            </w:r>
            <w:r w:rsidRPr="0080492C">
              <w:rPr>
                <w:b w:val="0"/>
                <w:webHidden/>
              </w:rPr>
              <w:fldChar w:fldCharType="separate"/>
            </w:r>
            <w:r w:rsidR="0080492C" w:rsidRPr="0080492C">
              <w:rPr>
                <w:b w:val="0"/>
                <w:webHidden/>
              </w:rPr>
              <w:t>49</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00" w:history="1">
            <w:r w:rsidRPr="0080492C">
              <w:rPr>
                <w:rStyle w:val="Hyperlink"/>
                <w:iCs/>
                <w:sz w:val="22"/>
                <w:szCs w:val="22"/>
              </w:rPr>
              <w:t>3.Các bộ truyền có chi tiết trung gian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_Toc53299200 \h </w:instrText>
            </w:r>
            <w:r w:rsidRPr="0080492C">
              <w:rPr>
                <w:webHidden/>
                <w:sz w:val="22"/>
                <w:szCs w:val="22"/>
              </w:rPr>
            </w:r>
            <w:r w:rsidRPr="0080492C">
              <w:rPr>
                <w:webHidden/>
                <w:sz w:val="22"/>
                <w:szCs w:val="22"/>
              </w:rPr>
              <w:fldChar w:fldCharType="separate"/>
            </w:r>
            <w:r w:rsidR="0080492C" w:rsidRPr="0080492C">
              <w:rPr>
                <w:webHidden/>
                <w:sz w:val="22"/>
                <w:szCs w:val="22"/>
              </w:rPr>
              <w:t>50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01" w:history="1">
            <w:r w:rsidRPr="0080492C">
              <w:rPr>
                <w:rStyle w:val="Hyperlink"/>
                <w:iCs/>
                <w:sz w:val="22"/>
                <w:szCs w:val="22"/>
              </w:rPr>
              <w:t>4. Các cơ cấu trong hộp tốc độ</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_Toc53299201 \h </w:instrText>
            </w:r>
            <w:r w:rsidRPr="0080492C">
              <w:rPr>
                <w:webHidden/>
                <w:sz w:val="22"/>
                <w:szCs w:val="22"/>
              </w:rPr>
            </w:r>
            <w:r w:rsidRPr="0080492C">
              <w:rPr>
                <w:webHidden/>
                <w:sz w:val="22"/>
                <w:szCs w:val="22"/>
              </w:rPr>
              <w:fldChar w:fldCharType="separate"/>
            </w:r>
            <w:r w:rsidR="0080492C" w:rsidRPr="0080492C">
              <w:rPr>
                <w:webHidden/>
                <w:sz w:val="22"/>
                <w:szCs w:val="22"/>
              </w:rPr>
              <w:t>51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02" w:history="1">
            <w:r w:rsidRPr="0080492C">
              <w:rPr>
                <w:rStyle w:val="Hyperlink"/>
                <w:iCs/>
                <w:sz w:val="22"/>
                <w:szCs w:val="22"/>
              </w:rPr>
              <w:t>4.1. Cơ cấu Norton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_Toc53299202 \h </w:instrText>
            </w:r>
            <w:r w:rsidRPr="0080492C">
              <w:rPr>
                <w:webHidden/>
                <w:sz w:val="22"/>
                <w:szCs w:val="22"/>
              </w:rPr>
            </w:r>
            <w:r w:rsidRPr="0080492C">
              <w:rPr>
                <w:webHidden/>
                <w:sz w:val="22"/>
                <w:szCs w:val="22"/>
              </w:rPr>
              <w:fldChar w:fldCharType="separate"/>
            </w:r>
            <w:r w:rsidR="0080492C" w:rsidRPr="0080492C">
              <w:rPr>
                <w:webHidden/>
                <w:sz w:val="22"/>
                <w:szCs w:val="22"/>
              </w:rPr>
              <w:t>51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03" w:history="1">
            <w:r w:rsidRPr="0080492C">
              <w:rPr>
                <w:rStyle w:val="Hyperlink"/>
                <w:iCs/>
                <w:sz w:val="22"/>
                <w:szCs w:val="22"/>
              </w:rPr>
              <w:t>4.2. Cơ cấu then kéo</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_Toc53299203 \h </w:instrText>
            </w:r>
            <w:r w:rsidRPr="0080492C">
              <w:rPr>
                <w:webHidden/>
                <w:sz w:val="22"/>
                <w:szCs w:val="22"/>
              </w:rPr>
            </w:r>
            <w:r w:rsidRPr="0080492C">
              <w:rPr>
                <w:webHidden/>
                <w:sz w:val="22"/>
                <w:szCs w:val="22"/>
              </w:rPr>
              <w:fldChar w:fldCharType="separate"/>
            </w:r>
            <w:r w:rsidR="0080492C" w:rsidRPr="0080492C">
              <w:rPr>
                <w:webHidden/>
                <w:sz w:val="22"/>
                <w:szCs w:val="22"/>
              </w:rPr>
              <w:t>52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07" w:history="1">
            <w:r w:rsidRPr="0080492C">
              <w:rPr>
                <w:rStyle w:val="Hyperlink"/>
                <w:iCs/>
                <w:sz w:val="22"/>
                <w:szCs w:val="22"/>
              </w:rPr>
              <w:t>4.3. Cơ cấu mean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_Toc53299207 \h </w:instrText>
            </w:r>
            <w:r w:rsidRPr="0080492C">
              <w:rPr>
                <w:webHidden/>
                <w:sz w:val="22"/>
                <w:szCs w:val="22"/>
              </w:rPr>
            </w:r>
            <w:r w:rsidRPr="0080492C">
              <w:rPr>
                <w:webHidden/>
                <w:sz w:val="22"/>
                <w:szCs w:val="22"/>
              </w:rPr>
              <w:fldChar w:fldCharType="separate"/>
            </w:r>
            <w:r w:rsidR="0080492C" w:rsidRPr="0080492C">
              <w:rPr>
                <w:webHidden/>
                <w:sz w:val="22"/>
                <w:szCs w:val="22"/>
              </w:rPr>
              <w:t>53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10" w:history="1">
            <w:r w:rsidRPr="0080492C">
              <w:rPr>
                <w:rStyle w:val="Hyperlink"/>
                <w:iCs/>
                <w:sz w:val="22"/>
                <w:szCs w:val="22"/>
              </w:rPr>
              <w:t>4.4. Cơ cấu bánh răng thay thế</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_Toc53299210 \h </w:instrText>
            </w:r>
            <w:r w:rsidRPr="0080492C">
              <w:rPr>
                <w:webHidden/>
                <w:sz w:val="22"/>
                <w:szCs w:val="22"/>
              </w:rPr>
            </w:r>
            <w:r w:rsidRPr="0080492C">
              <w:rPr>
                <w:webHidden/>
                <w:sz w:val="22"/>
                <w:szCs w:val="22"/>
              </w:rPr>
              <w:fldChar w:fldCharType="separate"/>
            </w:r>
            <w:r w:rsidR="0080492C" w:rsidRPr="0080492C">
              <w:rPr>
                <w:webHidden/>
                <w:sz w:val="22"/>
                <w:szCs w:val="22"/>
              </w:rPr>
              <w:t>53</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11" w:history="1">
            <w:r w:rsidRPr="0080492C">
              <w:rPr>
                <w:rStyle w:val="Hyperlink"/>
                <w:iCs/>
                <w:sz w:val="22"/>
                <w:szCs w:val="22"/>
              </w:rPr>
              <w:t xml:space="preserve">4.4 </w:t>
            </w:r>
            <w:r w:rsidR="000B4555" w:rsidRPr="0080492C">
              <w:rPr>
                <w:rStyle w:val="Hyperlink"/>
                <w:iCs/>
                <w:sz w:val="22"/>
                <w:szCs w:val="22"/>
              </w:rPr>
              <w:t>TRUYỀN ĐỘNG VÔ CẤP</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_Toc53299211 \h </w:instrText>
            </w:r>
            <w:r w:rsidRPr="0080492C">
              <w:rPr>
                <w:webHidden/>
                <w:sz w:val="22"/>
                <w:szCs w:val="22"/>
              </w:rPr>
            </w:r>
            <w:r w:rsidRPr="0080492C">
              <w:rPr>
                <w:webHidden/>
                <w:sz w:val="22"/>
                <w:szCs w:val="22"/>
              </w:rPr>
              <w:fldChar w:fldCharType="separate"/>
            </w:r>
            <w:r w:rsidR="0080492C" w:rsidRPr="0080492C">
              <w:rPr>
                <w:webHidden/>
                <w:sz w:val="22"/>
                <w:szCs w:val="22"/>
              </w:rPr>
              <w:t>54</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12" w:history="1">
            <w:r w:rsidR="000B4555" w:rsidRPr="0080492C">
              <w:rPr>
                <w:rStyle w:val="Hyperlink"/>
                <w:iCs/>
                <w:sz w:val="22"/>
                <w:szCs w:val="22"/>
              </w:rPr>
              <w:t>CHƯƠNG</w:t>
            </w:r>
            <w:r w:rsidRPr="0080492C">
              <w:rPr>
                <w:rStyle w:val="Hyperlink"/>
                <w:iCs/>
                <w:sz w:val="22"/>
                <w:szCs w:val="22"/>
              </w:rPr>
              <w:t xml:space="preserve"> 3.TRUYỀN ĐỘNG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_Toc53299212 \h </w:instrText>
            </w:r>
            <w:r w:rsidRPr="0080492C">
              <w:rPr>
                <w:webHidden/>
                <w:sz w:val="22"/>
                <w:szCs w:val="22"/>
              </w:rPr>
            </w:r>
            <w:r w:rsidRPr="0080492C">
              <w:rPr>
                <w:webHidden/>
                <w:sz w:val="22"/>
                <w:szCs w:val="22"/>
              </w:rPr>
              <w:fldChar w:fldCharType="separate"/>
            </w:r>
            <w:r w:rsidR="0080492C" w:rsidRPr="0080492C">
              <w:rPr>
                <w:webHidden/>
                <w:sz w:val="22"/>
                <w:szCs w:val="22"/>
              </w:rPr>
              <w:t>55</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13" w:history="1">
            <w:r w:rsidR="000B4555" w:rsidRPr="0080492C">
              <w:rPr>
                <w:rStyle w:val="Hyperlink"/>
                <w:sz w:val="22"/>
                <w:szCs w:val="22"/>
              </w:rPr>
              <w:t>1. KHÁI NIỆM CHUNG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_Toc53299213 \h </w:instrText>
            </w:r>
            <w:r w:rsidRPr="0080492C">
              <w:rPr>
                <w:webHidden/>
                <w:sz w:val="22"/>
                <w:szCs w:val="22"/>
              </w:rPr>
            </w:r>
            <w:r w:rsidRPr="0080492C">
              <w:rPr>
                <w:webHidden/>
                <w:sz w:val="22"/>
                <w:szCs w:val="22"/>
              </w:rPr>
              <w:fldChar w:fldCharType="separate"/>
            </w:r>
            <w:r w:rsidR="0080492C" w:rsidRPr="0080492C">
              <w:rPr>
                <w:webHidden/>
                <w:sz w:val="22"/>
                <w:szCs w:val="22"/>
              </w:rPr>
              <w:t>55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14" w:history="1">
            <w:r w:rsidRPr="0080492C">
              <w:rPr>
                <w:rStyle w:val="Hyperlink"/>
                <w:sz w:val="22"/>
                <w:szCs w:val="22"/>
              </w:rPr>
              <w:t>1.1. Khái niệm truyền bộ động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_Toc53299214 \h </w:instrText>
            </w:r>
            <w:r w:rsidRPr="0080492C">
              <w:rPr>
                <w:webHidden/>
                <w:sz w:val="22"/>
                <w:szCs w:val="22"/>
              </w:rPr>
            </w:r>
            <w:r w:rsidRPr="0080492C">
              <w:rPr>
                <w:webHidden/>
                <w:sz w:val="22"/>
                <w:szCs w:val="22"/>
              </w:rPr>
              <w:fldChar w:fldCharType="separate"/>
            </w:r>
            <w:r w:rsidR="0080492C" w:rsidRPr="0080492C">
              <w:rPr>
                <w:webHidden/>
                <w:sz w:val="22"/>
                <w:szCs w:val="22"/>
              </w:rPr>
              <w:t>55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15" w:history="1">
            <w:r w:rsidRPr="0080492C">
              <w:rPr>
                <w:rStyle w:val="Hyperlink"/>
                <w:sz w:val="22"/>
                <w:szCs w:val="22"/>
              </w:rPr>
              <w:t>1.2. Phân loại bộ truyền động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_Toc53299215 \h </w:instrText>
            </w:r>
            <w:r w:rsidRPr="0080492C">
              <w:rPr>
                <w:webHidden/>
                <w:sz w:val="22"/>
                <w:szCs w:val="22"/>
              </w:rPr>
            </w:r>
            <w:r w:rsidRPr="0080492C">
              <w:rPr>
                <w:webHidden/>
                <w:sz w:val="22"/>
                <w:szCs w:val="22"/>
              </w:rPr>
              <w:fldChar w:fldCharType="separate"/>
            </w:r>
            <w:r w:rsidR="0080492C" w:rsidRPr="0080492C">
              <w:rPr>
                <w:webHidden/>
                <w:sz w:val="22"/>
                <w:szCs w:val="22"/>
              </w:rPr>
              <w:t>56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16" w:history="1">
            <w:r w:rsidRPr="0080492C">
              <w:rPr>
                <w:rStyle w:val="Hyperlink"/>
                <w:sz w:val="22"/>
                <w:szCs w:val="22"/>
              </w:rPr>
              <w:t>1.3.Ưu và nhược điểm của bộ truyền động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_Toc53299216 \h </w:instrText>
            </w:r>
            <w:r w:rsidRPr="0080492C">
              <w:rPr>
                <w:webHidden/>
                <w:sz w:val="22"/>
                <w:szCs w:val="22"/>
              </w:rPr>
            </w:r>
            <w:r w:rsidRPr="0080492C">
              <w:rPr>
                <w:webHidden/>
                <w:sz w:val="22"/>
                <w:szCs w:val="22"/>
              </w:rPr>
              <w:fldChar w:fldCharType="separate"/>
            </w:r>
            <w:r w:rsidR="0080492C" w:rsidRPr="0080492C">
              <w:rPr>
                <w:webHidden/>
                <w:sz w:val="22"/>
                <w:szCs w:val="22"/>
              </w:rPr>
              <w:t>57</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17" w:history="1">
            <w:r w:rsidRPr="0080492C">
              <w:rPr>
                <w:rStyle w:val="Hyperlink"/>
                <w:sz w:val="22"/>
                <w:szCs w:val="22"/>
              </w:rPr>
              <w:t>1.4. Phương pháp căng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_Toc53299217 \h </w:instrText>
            </w:r>
            <w:r w:rsidRPr="0080492C">
              <w:rPr>
                <w:webHidden/>
                <w:sz w:val="22"/>
                <w:szCs w:val="22"/>
              </w:rPr>
            </w:r>
            <w:r w:rsidRPr="0080492C">
              <w:rPr>
                <w:webHidden/>
                <w:sz w:val="22"/>
                <w:szCs w:val="22"/>
              </w:rPr>
              <w:fldChar w:fldCharType="separate"/>
            </w:r>
            <w:r w:rsidR="0080492C" w:rsidRPr="0080492C">
              <w:rPr>
                <w:webHidden/>
                <w:sz w:val="22"/>
                <w:szCs w:val="22"/>
              </w:rPr>
              <w:t>57</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18" w:history="1">
            <w:r w:rsidR="000B4555" w:rsidRPr="0080492C">
              <w:rPr>
                <w:rStyle w:val="Hyperlink"/>
                <w:sz w:val="22"/>
                <w:szCs w:val="22"/>
              </w:rPr>
              <w:t>2. VẬT LIỆU VÀ KẾT CẤU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_Toc53299218 \h </w:instrText>
            </w:r>
            <w:r w:rsidRPr="0080492C">
              <w:rPr>
                <w:webHidden/>
                <w:sz w:val="22"/>
                <w:szCs w:val="22"/>
              </w:rPr>
            </w:r>
            <w:r w:rsidRPr="0080492C">
              <w:rPr>
                <w:webHidden/>
                <w:sz w:val="22"/>
                <w:szCs w:val="22"/>
              </w:rPr>
              <w:fldChar w:fldCharType="separate"/>
            </w:r>
            <w:r w:rsidR="0080492C" w:rsidRPr="0080492C">
              <w:rPr>
                <w:webHidden/>
                <w:sz w:val="22"/>
                <w:szCs w:val="22"/>
              </w:rPr>
              <w:t>58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19" w:history="1">
            <w:r w:rsidRPr="0080492C">
              <w:rPr>
                <w:rStyle w:val="Hyperlink"/>
                <w:sz w:val="22"/>
                <w:szCs w:val="22"/>
              </w:rPr>
              <w:t>2.1. Vật liệu làm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_Toc53299219 \h </w:instrText>
            </w:r>
            <w:r w:rsidRPr="0080492C">
              <w:rPr>
                <w:webHidden/>
                <w:sz w:val="22"/>
                <w:szCs w:val="22"/>
              </w:rPr>
            </w:r>
            <w:r w:rsidRPr="0080492C">
              <w:rPr>
                <w:webHidden/>
                <w:sz w:val="22"/>
                <w:szCs w:val="22"/>
              </w:rPr>
              <w:fldChar w:fldCharType="separate"/>
            </w:r>
            <w:r w:rsidR="0080492C" w:rsidRPr="0080492C">
              <w:rPr>
                <w:webHidden/>
                <w:sz w:val="22"/>
                <w:szCs w:val="22"/>
              </w:rPr>
              <w:t>58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20" w:history="1">
            <w:r w:rsidRPr="0080492C">
              <w:rPr>
                <w:rStyle w:val="Hyperlink"/>
                <w:sz w:val="22"/>
                <w:szCs w:val="22"/>
              </w:rPr>
              <w:t>2.2. Kết cấu bộ truyền động đai dẹt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_Toc53299220 \h </w:instrText>
            </w:r>
            <w:r w:rsidRPr="0080492C">
              <w:rPr>
                <w:webHidden/>
                <w:sz w:val="22"/>
                <w:szCs w:val="22"/>
              </w:rPr>
            </w:r>
            <w:r w:rsidRPr="0080492C">
              <w:rPr>
                <w:webHidden/>
                <w:sz w:val="22"/>
                <w:szCs w:val="22"/>
              </w:rPr>
              <w:fldChar w:fldCharType="separate"/>
            </w:r>
            <w:r w:rsidR="0080492C" w:rsidRPr="0080492C">
              <w:rPr>
                <w:webHidden/>
                <w:sz w:val="22"/>
                <w:szCs w:val="22"/>
              </w:rPr>
              <w:t>58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21" w:history="1">
            <w:r w:rsidRPr="0080492C">
              <w:rPr>
                <w:rStyle w:val="Hyperlink"/>
                <w:sz w:val="22"/>
                <w:szCs w:val="22"/>
              </w:rPr>
              <w:t>2.3. Kết cấu bộ truyền động đai thang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_Toc53299221 \h </w:instrText>
            </w:r>
            <w:r w:rsidRPr="0080492C">
              <w:rPr>
                <w:webHidden/>
                <w:sz w:val="22"/>
                <w:szCs w:val="22"/>
              </w:rPr>
            </w:r>
            <w:r w:rsidRPr="0080492C">
              <w:rPr>
                <w:webHidden/>
                <w:sz w:val="22"/>
                <w:szCs w:val="22"/>
              </w:rPr>
              <w:fldChar w:fldCharType="separate"/>
            </w:r>
            <w:r w:rsidR="0080492C" w:rsidRPr="0080492C">
              <w:rPr>
                <w:webHidden/>
                <w:sz w:val="22"/>
                <w:szCs w:val="22"/>
              </w:rPr>
              <w:t>59</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22" w:history="1">
            <w:r w:rsidR="000B4555" w:rsidRPr="0080492C">
              <w:rPr>
                <w:rStyle w:val="Hyperlink"/>
                <w:sz w:val="22"/>
                <w:szCs w:val="22"/>
              </w:rPr>
              <w:t>3.THÔNG SỐ HÌNH HỌC BỘ TRUYỀN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_Toc53299222 \h </w:instrText>
            </w:r>
            <w:r w:rsidRPr="0080492C">
              <w:rPr>
                <w:webHidden/>
                <w:sz w:val="22"/>
                <w:szCs w:val="22"/>
              </w:rPr>
            </w:r>
            <w:r w:rsidRPr="0080492C">
              <w:rPr>
                <w:webHidden/>
                <w:sz w:val="22"/>
                <w:szCs w:val="22"/>
              </w:rPr>
              <w:fldChar w:fldCharType="separate"/>
            </w:r>
            <w:r w:rsidR="0080492C" w:rsidRPr="0080492C">
              <w:rPr>
                <w:webHidden/>
                <w:sz w:val="22"/>
                <w:szCs w:val="22"/>
              </w:rPr>
              <w:t>60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23" w:history="1">
            <w:r w:rsidRPr="0080492C">
              <w:rPr>
                <w:rStyle w:val="Hyperlink"/>
                <w:sz w:val="22"/>
                <w:szCs w:val="22"/>
              </w:rPr>
              <w:t>3.1. Đường kính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_Toc53299223 \h </w:instrText>
            </w:r>
            <w:r w:rsidRPr="0080492C">
              <w:rPr>
                <w:webHidden/>
                <w:sz w:val="22"/>
                <w:szCs w:val="22"/>
              </w:rPr>
            </w:r>
            <w:r w:rsidRPr="0080492C">
              <w:rPr>
                <w:webHidden/>
                <w:sz w:val="22"/>
                <w:szCs w:val="22"/>
              </w:rPr>
              <w:fldChar w:fldCharType="separate"/>
            </w:r>
            <w:r w:rsidR="0080492C" w:rsidRPr="0080492C">
              <w:rPr>
                <w:webHidden/>
                <w:sz w:val="22"/>
                <w:szCs w:val="22"/>
              </w:rPr>
              <w:t>61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24" w:history="1">
            <w:r w:rsidRPr="0080492C">
              <w:rPr>
                <w:rStyle w:val="Hyperlink"/>
                <w:sz w:val="22"/>
                <w:szCs w:val="22"/>
              </w:rPr>
              <w:t>3.2. Góc ôm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_Toc53299224 \h </w:instrText>
            </w:r>
            <w:r w:rsidRPr="0080492C">
              <w:rPr>
                <w:webHidden/>
                <w:sz w:val="22"/>
                <w:szCs w:val="22"/>
              </w:rPr>
            </w:r>
            <w:r w:rsidRPr="0080492C">
              <w:rPr>
                <w:webHidden/>
                <w:sz w:val="22"/>
                <w:szCs w:val="22"/>
              </w:rPr>
              <w:fldChar w:fldCharType="separate"/>
            </w:r>
            <w:r w:rsidR="0080492C" w:rsidRPr="0080492C">
              <w:rPr>
                <w:webHidden/>
                <w:sz w:val="22"/>
                <w:szCs w:val="22"/>
              </w:rPr>
              <w:t>61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25" w:history="1">
            <w:r w:rsidRPr="0080492C">
              <w:rPr>
                <w:rStyle w:val="Hyperlink"/>
                <w:sz w:val="22"/>
                <w:szCs w:val="22"/>
              </w:rPr>
              <w:t>3.3. Chiều dài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_Toc53299225 \h </w:instrText>
            </w:r>
            <w:r w:rsidRPr="0080492C">
              <w:rPr>
                <w:webHidden/>
                <w:sz w:val="22"/>
                <w:szCs w:val="22"/>
              </w:rPr>
            </w:r>
            <w:r w:rsidRPr="0080492C">
              <w:rPr>
                <w:webHidden/>
                <w:sz w:val="22"/>
                <w:szCs w:val="22"/>
              </w:rPr>
              <w:fldChar w:fldCharType="separate"/>
            </w:r>
            <w:r w:rsidR="0080492C" w:rsidRPr="0080492C">
              <w:rPr>
                <w:webHidden/>
                <w:sz w:val="22"/>
                <w:szCs w:val="22"/>
              </w:rPr>
              <w:t>61</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26" w:history="1">
            <w:r w:rsidRPr="0080492C">
              <w:rPr>
                <w:rStyle w:val="Hyperlink"/>
                <w:sz w:val="22"/>
                <w:szCs w:val="22"/>
              </w:rPr>
              <w:t>4.</w:t>
            </w:r>
            <w:r w:rsidR="0093129E" w:rsidRPr="0080492C">
              <w:rPr>
                <w:rStyle w:val="Hyperlink"/>
                <w:sz w:val="22"/>
                <w:szCs w:val="22"/>
              </w:rPr>
              <w:t xml:space="preserve"> ĐỘNG HỌC BỘ TRUYỀN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_Toc53299226 \h </w:instrText>
            </w:r>
            <w:r w:rsidRPr="0080492C">
              <w:rPr>
                <w:webHidden/>
                <w:sz w:val="22"/>
                <w:szCs w:val="22"/>
              </w:rPr>
            </w:r>
            <w:r w:rsidRPr="0080492C">
              <w:rPr>
                <w:webHidden/>
                <w:sz w:val="22"/>
                <w:szCs w:val="22"/>
              </w:rPr>
              <w:fldChar w:fldCharType="separate"/>
            </w:r>
            <w:r w:rsidR="0080492C" w:rsidRPr="0080492C">
              <w:rPr>
                <w:webHidden/>
                <w:sz w:val="22"/>
                <w:szCs w:val="22"/>
              </w:rPr>
              <w:t>62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27" w:history="1">
            <w:r w:rsidRPr="0080492C">
              <w:rPr>
                <w:rStyle w:val="Hyperlink"/>
                <w:sz w:val="22"/>
                <w:szCs w:val="22"/>
              </w:rPr>
              <w:t>4.1. Vận tốc vòng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_Toc53299227 \h </w:instrText>
            </w:r>
            <w:r w:rsidRPr="0080492C">
              <w:rPr>
                <w:webHidden/>
                <w:sz w:val="22"/>
                <w:szCs w:val="22"/>
              </w:rPr>
            </w:r>
            <w:r w:rsidRPr="0080492C">
              <w:rPr>
                <w:webHidden/>
                <w:sz w:val="22"/>
                <w:szCs w:val="22"/>
              </w:rPr>
              <w:fldChar w:fldCharType="separate"/>
            </w:r>
            <w:r w:rsidR="0080492C" w:rsidRPr="0080492C">
              <w:rPr>
                <w:webHidden/>
                <w:sz w:val="22"/>
                <w:szCs w:val="22"/>
              </w:rPr>
              <w:t>62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28" w:history="1">
            <w:r w:rsidRPr="0080492C">
              <w:rPr>
                <w:rStyle w:val="Hyperlink"/>
                <w:sz w:val="22"/>
                <w:szCs w:val="22"/>
              </w:rPr>
              <w:t>4.2. Hệ số trượt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_Toc53299228 \h </w:instrText>
            </w:r>
            <w:r w:rsidRPr="0080492C">
              <w:rPr>
                <w:webHidden/>
                <w:sz w:val="22"/>
                <w:szCs w:val="22"/>
              </w:rPr>
            </w:r>
            <w:r w:rsidRPr="0080492C">
              <w:rPr>
                <w:webHidden/>
                <w:sz w:val="22"/>
                <w:szCs w:val="22"/>
              </w:rPr>
              <w:fldChar w:fldCharType="separate"/>
            </w:r>
            <w:r w:rsidR="0080492C" w:rsidRPr="0080492C">
              <w:rPr>
                <w:webHidden/>
                <w:sz w:val="22"/>
                <w:szCs w:val="22"/>
              </w:rPr>
              <w:t>62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29" w:history="1">
            <w:r w:rsidRPr="0080492C">
              <w:rPr>
                <w:rStyle w:val="Hyperlink"/>
                <w:sz w:val="22"/>
                <w:szCs w:val="22"/>
              </w:rPr>
              <w:t>4.3.Tỷ số truyền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_Toc53299229 \h </w:instrText>
            </w:r>
            <w:r w:rsidRPr="0080492C">
              <w:rPr>
                <w:webHidden/>
                <w:sz w:val="22"/>
                <w:szCs w:val="22"/>
              </w:rPr>
            </w:r>
            <w:r w:rsidRPr="0080492C">
              <w:rPr>
                <w:webHidden/>
                <w:sz w:val="22"/>
                <w:szCs w:val="22"/>
              </w:rPr>
              <w:fldChar w:fldCharType="separate"/>
            </w:r>
            <w:r w:rsidR="0080492C" w:rsidRPr="0080492C">
              <w:rPr>
                <w:webHidden/>
                <w:sz w:val="22"/>
                <w:szCs w:val="22"/>
              </w:rPr>
              <w:t>62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30" w:history="1">
            <w:r w:rsidRPr="0080492C">
              <w:rPr>
                <w:rStyle w:val="Hyperlink"/>
                <w:sz w:val="22"/>
                <w:szCs w:val="22"/>
              </w:rPr>
              <w:t>4.4.Hiện tượng trượt đai và điều kiện để không xảy ra trượt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_Toc53299230 \h </w:instrText>
            </w:r>
            <w:r w:rsidRPr="0080492C">
              <w:rPr>
                <w:webHidden/>
                <w:sz w:val="22"/>
                <w:szCs w:val="22"/>
              </w:rPr>
            </w:r>
            <w:r w:rsidRPr="0080492C">
              <w:rPr>
                <w:webHidden/>
                <w:sz w:val="22"/>
                <w:szCs w:val="22"/>
              </w:rPr>
              <w:fldChar w:fldCharType="separate"/>
            </w:r>
            <w:r w:rsidR="0080492C" w:rsidRPr="0080492C">
              <w:rPr>
                <w:webHidden/>
                <w:sz w:val="22"/>
                <w:szCs w:val="22"/>
              </w:rPr>
              <w:t>63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31" w:history="1">
            <w:r w:rsidRPr="0080492C">
              <w:rPr>
                <w:rStyle w:val="Hyperlink"/>
                <w:sz w:val="22"/>
                <w:szCs w:val="22"/>
              </w:rPr>
              <w:t>4.5. Hiệu suất bộ truyền động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_Toc53299231 \h </w:instrText>
            </w:r>
            <w:r w:rsidRPr="0080492C">
              <w:rPr>
                <w:webHidden/>
                <w:sz w:val="22"/>
                <w:szCs w:val="22"/>
              </w:rPr>
            </w:r>
            <w:r w:rsidRPr="0080492C">
              <w:rPr>
                <w:webHidden/>
                <w:sz w:val="22"/>
                <w:szCs w:val="22"/>
              </w:rPr>
              <w:fldChar w:fldCharType="separate"/>
            </w:r>
            <w:r w:rsidR="0080492C" w:rsidRPr="0080492C">
              <w:rPr>
                <w:webHidden/>
                <w:sz w:val="22"/>
                <w:szCs w:val="22"/>
              </w:rPr>
              <w:t>64</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32" w:history="1">
            <w:r w:rsidRPr="0080492C">
              <w:rPr>
                <w:rStyle w:val="Hyperlink"/>
                <w:sz w:val="22"/>
                <w:szCs w:val="22"/>
              </w:rPr>
              <w:t>4.6. Các dạng hỏng của bộ truyền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_Toc53299232 \h </w:instrText>
            </w:r>
            <w:r w:rsidRPr="0080492C">
              <w:rPr>
                <w:webHidden/>
                <w:sz w:val="22"/>
                <w:szCs w:val="22"/>
              </w:rPr>
            </w:r>
            <w:r w:rsidRPr="0080492C">
              <w:rPr>
                <w:webHidden/>
                <w:sz w:val="22"/>
                <w:szCs w:val="22"/>
              </w:rPr>
              <w:fldChar w:fldCharType="separate"/>
            </w:r>
            <w:r w:rsidR="0080492C" w:rsidRPr="0080492C">
              <w:rPr>
                <w:webHidden/>
                <w:sz w:val="22"/>
                <w:szCs w:val="22"/>
              </w:rPr>
              <w:t>65</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33" w:history="1">
            <w:r w:rsidRPr="0080492C">
              <w:rPr>
                <w:rStyle w:val="Hyperlink"/>
                <w:sz w:val="22"/>
                <w:szCs w:val="22"/>
              </w:rPr>
              <w:t xml:space="preserve">5. </w:t>
            </w:r>
            <w:r w:rsidR="0093129E" w:rsidRPr="0080492C">
              <w:rPr>
                <w:rStyle w:val="Hyperlink"/>
                <w:sz w:val="22"/>
                <w:szCs w:val="22"/>
              </w:rPr>
              <w:t>LỰC TÁC ĐỘNG LÊN TRỤC BỘ TRUYỀN ĐỘNG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_Toc53299233 \h </w:instrText>
            </w:r>
            <w:r w:rsidRPr="0080492C">
              <w:rPr>
                <w:webHidden/>
                <w:sz w:val="22"/>
                <w:szCs w:val="22"/>
              </w:rPr>
            </w:r>
            <w:r w:rsidRPr="0080492C">
              <w:rPr>
                <w:webHidden/>
                <w:sz w:val="22"/>
                <w:szCs w:val="22"/>
              </w:rPr>
              <w:fldChar w:fldCharType="separate"/>
            </w:r>
            <w:r w:rsidR="0080492C" w:rsidRPr="0080492C">
              <w:rPr>
                <w:webHidden/>
                <w:sz w:val="22"/>
                <w:szCs w:val="22"/>
              </w:rPr>
              <w:t>65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34" w:history="1">
            <w:r w:rsidRPr="0080492C">
              <w:rPr>
                <w:rStyle w:val="Hyperlink"/>
                <w:sz w:val="22"/>
                <w:szCs w:val="22"/>
              </w:rPr>
              <w:t>5.1. Lực vòng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_Toc53299234 \h </w:instrText>
            </w:r>
            <w:r w:rsidRPr="0080492C">
              <w:rPr>
                <w:webHidden/>
                <w:sz w:val="22"/>
                <w:szCs w:val="22"/>
              </w:rPr>
            </w:r>
            <w:r w:rsidRPr="0080492C">
              <w:rPr>
                <w:webHidden/>
                <w:sz w:val="22"/>
                <w:szCs w:val="22"/>
              </w:rPr>
              <w:fldChar w:fldCharType="separate"/>
            </w:r>
            <w:r w:rsidR="0080492C" w:rsidRPr="0080492C">
              <w:rPr>
                <w:webHidden/>
                <w:sz w:val="22"/>
                <w:szCs w:val="22"/>
              </w:rPr>
              <w:t>65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35" w:history="1">
            <w:r w:rsidRPr="0080492C">
              <w:rPr>
                <w:rStyle w:val="Hyperlink"/>
                <w:sz w:val="22"/>
                <w:szCs w:val="22"/>
              </w:rPr>
              <w:t>5.2. Moment xoắn trên bánh dẫn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_Toc53299235 \h </w:instrText>
            </w:r>
            <w:r w:rsidRPr="0080492C">
              <w:rPr>
                <w:webHidden/>
                <w:sz w:val="22"/>
                <w:szCs w:val="22"/>
              </w:rPr>
            </w:r>
            <w:r w:rsidRPr="0080492C">
              <w:rPr>
                <w:webHidden/>
                <w:sz w:val="22"/>
                <w:szCs w:val="22"/>
              </w:rPr>
              <w:fldChar w:fldCharType="separate"/>
            </w:r>
            <w:r w:rsidR="0080492C" w:rsidRPr="0080492C">
              <w:rPr>
                <w:webHidden/>
                <w:sz w:val="22"/>
                <w:szCs w:val="22"/>
              </w:rPr>
              <w:t>66</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37" w:history="1">
            <w:r w:rsidRPr="0080492C">
              <w:rPr>
                <w:rStyle w:val="Hyperlink"/>
                <w:sz w:val="22"/>
                <w:szCs w:val="22"/>
              </w:rPr>
              <w:t xml:space="preserve">6. </w:t>
            </w:r>
            <w:r w:rsidR="000B4555" w:rsidRPr="0080492C">
              <w:rPr>
                <w:rStyle w:val="Hyperlink"/>
                <w:sz w:val="22"/>
                <w:szCs w:val="22"/>
              </w:rPr>
              <w:t>TRÌNH TỰ TÍNH TOÁN THIẾT KẾ BỘ TRUYỀN ĐỘNG ĐAI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_Toc53299237 \h </w:instrText>
            </w:r>
            <w:r w:rsidRPr="0080492C">
              <w:rPr>
                <w:webHidden/>
                <w:sz w:val="22"/>
                <w:szCs w:val="22"/>
              </w:rPr>
            </w:r>
            <w:r w:rsidRPr="0080492C">
              <w:rPr>
                <w:webHidden/>
                <w:sz w:val="22"/>
                <w:szCs w:val="22"/>
              </w:rPr>
              <w:fldChar w:fldCharType="separate"/>
            </w:r>
            <w:r w:rsidR="0080492C" w:rsidRPr="0080492C">
              <w:rPr>
                <w:webHidden/>
                <w:sz w:val="22"/>
                <w:szCs w:val="22"/>
              </w:rPr>
              <w:t>66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38" w:history="1">
            <w:r w:rsidRPr="0080492C">
              <w:rPr>
                <w:rStyle w:val="Hyperlink"/>
                <w:sz w:val="22"/>
                <w:szCs w:val="22"/>
              </w:rPr>
              <w:t>6.1. Trình tự tình toán thiết kế bộ truyền động đai dẹt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_Toc53299238 \h </w:instrText>
            </w:r>
            <w:r w:rsidRPr="0080492C">
              <w:rPr>
                <w:webHidden/>
                <w:sz w:val="22"/>
                <w:szCs w:val="22"/>
              </w:rPr>
            </w:r>
            <w:r w:rsidRPr="0080492C">
              <w:rPr>
                <w:webHidden/>
                <w:sz w:val="22"/>
                <w:szCs w:val="22"/>
              </w:rPr>
              <w:fldChar w:fldCharType="separate"/>
            </w:r>
            <w:r w:rsidR="0080492C" w:rsidRPr="0080492C">
              <w:rPr>
                <w:webHidden/>
                <w:sz w:val="22"/>
                <w:szCs w:val="22"/>
              </w:rPr>
              <w:t>66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39" w:history="1">
            <w:r w:rsidRPr="0080492C">
              <w:rPr>
                <w:rStyle w:val="Hyperlink"/>
                <w:sz w:val="22"/>
                <w:szCs w:val="22"/>
              </w:rPr>
              <w:t>6.2. Trình tự tính toán thiết kế bộ truyền động đai thang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_Toc53299239 \h </w:instrText>
            </w:r>
            <w:r w:rsidRPr="0080492C">
              <w:rPr>
                <w:webHidden/>
                <w:sz w:val="22"/>
                <w:szCs w:val="22"/>
              </w:rPr>
            </w:r>
            <w:r w:rsidRPr="0080492C">
              <w:rPr>
                <w:webHidden/>
                <w:sz w:val="22"/>
                <w:szCs w:val="22"/>
              </w:rPr>
              <w:fldChar w:fldCharType="separate"/>
            </w:r>
            <w:r w:rsidR="0080492C" w:rsidRPr="0080492C">
              <w:rPr>
                <w:webHidden/>
                <w:sz w:val="22"/>
                <w:szCs w:val="22"/>
              </w:rPr>
              <w:t>70</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40" w:history="1">
            <w:r w:rsidRPr="0080492C">
              <w:rPr>
                <w:rStyle w:val="Hyperlink"/>
                <w:sz w:val="22"/>
                <w:szCs w:val="22"/>
              </w:rPr>
              <w:t>CHƯƠNG 4. BỘ</w:t>
            </w:r>
            <w:r w:rsidRPr="0080492C">
              <w:rPr>
                <w:rStyle w:val="Hyperlink"/>
                <w:sz w:val="22"/>
                <w:szCs w:val="22"/>
                <w:vertAlign w:val="subscript"/>
              </w:rPr>
              <w:t xml:space="preserve"> </w:t>
            </w:r>
            <w:r w:rsidRPr="0080492C">
              <w:rPr>
                <w:rStyle w:val="Hyperlink"/>
                <w:sz w:val="22"/>
                <w:szCs w:val="22"/>
              </w:rPr>
              <w:t>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_Toc53299240 \h </w:instrText>
            </w:r>
            <w:r w:rsidRPr="0080492C">
              <w:rPr>
                <w:webHidden/>
                <w:sz w:val="22"/>
                <w:szCs w:val="22"/>
              </w:rPr>
            </w:r>
            <w:r w:rsidRPr="0080492C">
              <w:rPr>
                <w:webHidden/>
                <w:sz w:val="22"/>
                <w:szCs w:val="22"/>
              </w:rPr>
              <w:fldChar w:fldCharType="separate"/>
            </w:r>
            <w:r w:rsidR="0080492C" w:rsidRPr="0080492C">
              <w:rPr>
                <w:webHidden/>
                <w:sz w:val="22"/>
                <w:szCs w:val="22"/>
              </w:rPr>
              <w:t>75</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41" w:history="1">
            <w:r w:rsidR="000B4555" w:rsidRPr="0080492C">
              <w:rPr>
                <w:rStyle w:val="Hyperlink"/>
                <w:sz w:val="22"/>
                <w:szCs w:val="22"/>
              </w:rPr>
              <w:t>1. KHÁI NIỆM CHUNG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_Toc53299241 \h </w:instrText>
            </w:r>
            <w:r w:rsidRPr="0080492C">
              <w:rPr>
                <w:webHidden/>
                <w:sz w:val="22"/>
                <w:szCs w:val="22"/>
              </w:rPr>
            </w:r>
            <w:r w:rsidRPr="0080492C">
              <w:rPr>
                <w:webHidden/>
                <w:sz w:val="22"/>
                <w:szCs w:val="22"/>
              </w:rPr>
              <w:fldChar w:fldCharType="separate"/>
            </w:r>
            <w:r w:rsidR="0080492C" w:rsidRPr="0080492C">
              <w:rPr>
                <w:webHidden/>
                <w:sz w:val="22"/>
                <w:szCs w:val="22"/>
              </w:rPr>
              <w:t>75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42" w:history="1">
            <w:r w:rsidRPr="0080492C">
              <w:rPr>
                <w:rStyle w:val="Hyperlink"/>
                <w:sz w:val="22"/>
                <w:szCs w:val="22"/>
              </w:rPr>
              <w:t>1.1. Cấu tạo bộ 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_Toc53299242 \h </w:instrText>
            </w:r>
            <w:r w:rsidRPr="0080492C">
              <w:rPr>
                <w:webHidden/>
                <w:sz w:val="22"/>
                <w:szCs w:val="22"/>
              </w:rPr>
            </w:r>
            <w:r w:rsidRPr="0080492C">
              <w:rPr>
                <w:webHidden/>
                <w:sz w:val="22"/>
                <w:szCs w:val="22"/>
              </w:rPr>
              <w:fldChar w:fldCharType="separate"/>
            </w:r>
            <w:r w:rsidR="0080492C" w:rsidRPr="0080492C">
              <w:rPr>
                <w:webHidden/>
                <w:sz w:val="22"/>
                <w:szCs w:val="22"/>
              </w:rPr>
              <w:t>75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43" w:history="1">
            <w:r w:rsidRPr="0080492C">
              <w:rPr>
                <w:rStyle w:val="Hyperlink"/>
                <w:sz w:val="22"/>
                <w:szCs w:val="22"/>
              </w:rPr>
              <w:t>1.2. Nguyên lý làm việc của bộ 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_Toc53299243 \h </w:instrText>
            </w:r>
            <w:r w:rsidRPr="0080492C">
              <w:rPr>
                <w:webHidden/>
                <w:sz w:val="22"/>
                <w:szCs w:val="22"/>
              </w:rPr>
            </w:r>
            <w:r w:rsidRPr="0080492C">
              <w:rPr>
                <w:webHidden/>
                <w:sz w:val="22"/>
                <w:szCs w:val="22"/>
              </w:rPr>
              <w:fldChar w:fldCharType="separate"/>
            </w:r>
            <w:r w:rsidR="0080492C" w:rsidRPr="0080492C">
              <w:rPr>
                <w:webHidden/>
                <w:sz w:val="22"/>
                <w:szCs w:val="22"/>
              </w:rPr>
              <w:t>76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44" w:history="1">
            <w:r w:rsidRPr="0080492C">
              <w:rPr>
                <w:rStyle w:val="Hyperlink"/>
                <w:sz w:val="22"/>
                <w:szCs w:val="22"/>
              </w:rPr>
              <w:t>1.3. Phân loại bộ 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_Toc53299244 \h </w:instrText>
            </w:r>
            <w:r w:rsidRPr="0080492C">
              <w:rPr>
                <w:webHidden/>
                <w:sz w:val="22"/>
                <w:szCs w:val="22"/>
              </w:rPr>
            </w:r>
            <w:r w:rsidRPr="0080492C">
              <w:rPr>
                <w:webHidden/>
                <w:sz w:val="22"/>
                <w:szCs w:val="22"/>
              </w:rPr>
              <w:fldChar w:fldCharType="separate"/>
            </w:r>
            <w:r w:rsidR="0080492C" w:rsidRPr="0080492C">
              <w:rPr>
                <w:webHidden/>
                <w:sz w:val="22"/>
                <w:szCs w:val="22"/>
              </w:rPr>
              <w:t>76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45" w:history="1">
            <w:r w:rsidRPr="0080492C">
              <w:rPr>
                <w:rStyle w:val="Hyperlink"/>
                <w:sz w:val="22"/>
                <w:szCs w:val="22"/>
              </w:rPr>
              <w:t>1.4. Ưu và nhược điểm và phạm vi sử dụng của bộ 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_Toc53299245 \h </w:instrText>
            </w:r>
            <w:r w:rsidRPr="0080492C">
              <w:rPr>
                <w:webHidden/>
                <w:sz w:val="22"/>
                <w:szCs w:val="22"/>
              </w:rPr>
            </w:r>
            <w:r w:rsidRPr="0080492C">
              <w:rPr>
                <w:webHidden/>
                <w:sz w:val="22"/>
                <w:szCs w:val="22"/>
              </w:rPr>
              <w:fldChar w:fldCharType="separate"/>
            </w:r>
            <w:r w:rsidR="0080492C" w:rsidRPr="0080492C">
              <w:rPr>
                <w:webHidden/>
                <w:sz w:val="22"/>
                <w:szCs w:val="22"/>
              </w:rPr>
              <w:t>77</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46" w:history="1">
            <w:r w:rsidR="000B4555" w:rsidRPr="0080492C">
              <w:rPr>
                <w:rStyle w:val="Hyperlink"/>
                <w:sz w:val="22"/>
                <w:szCs w:val="22"/>
              </w:rPr>
              <w:t>2. KẾT CẤU XÍCH TRUYỀN ĐỘNG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_Toc53299246 \h </w:instrText>
            </w:r>
            <w:r w:rsidRPr="0080492C">
              <w:rPr>
                <w:webHidden/>
                <w:sz w:val="22"/>
                <w:szCs w:val="22"/>
              </w:rPr>
            </w:r>
            <w:r w:rsidRPr="0080492C">
              <w:rPr>
                <w:webHidden/>
                <w:sz w:val="22"/>
                <w:szCs w:val="22"/>
              </w:rPr>
              <w:fldChar w:fldCharType="separate"/>
            </w:r>
            <w:r w:rsidR="0080492C" w:rsidRPr="0080492C">
              <w:rPr>
                <w:webHidden/>
                <w:sz w:val="22"/>
                <w:szCs w:val="22"/>
              </w:rPr>
              <w:t>77</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47" w:history="1">
            <w:r w:rsidRPr="0080492C">
              <w:rPr>
                <w:rStyle w:val="Hyperlink"/>
                <w:sz w:val="22"/>
                <w:szCs w:val="22"/>
              </w:rPr>
              <w:t>2.1. Xích con lăn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_Toc53299247 \h </w:instrText>
            </w:r>
            <w:r w:rsidRPr="0080492C">
              <w:rPr>
                <w:webHidden/>
                <w:sz w:val="22"/>
                <w:szCs w:val="22"/>
              </w:rPr>
            </w:r>
            <w:r w:rsidRPr="0080492C">
              <w:rPr>
                <w:webHidden/>
                <w:sz w:val="22"/>
                <w:szCs w:val="22"/>
              </w:rPr>
              <w:fldChar w:fldCharType="separate"/>
            </w:r>
            <w:r w:rsidR="0080492C" w:rsidRPr="0080492C">
              <w:rPr>
                <w:webHidden/>
                <w:sz w:val="22"/>
                <w:szCs w:val="22"/>
              </w:rPr>
              <w:t>78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48" w:history="1">
            <w:r w:rsidRPr="0080492C">
              <w:rPr>
                <w:rStyle w:val="Hyperlink"/>
                <w:sz w:val="22"/>
                <w:szCs w:val="22"/>
              </w:rPr>
              <w:t>2.2. Xích ống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_Toc53299248 \h </w:instrText>
            </w:r>
            <w:r w:rsidRPr="0080492C">
              <w:rPr>
                <w:webHidden/>
                <w:sz w:val="22"/>
                <w:szCs w:val="22"/>
              </w:rPr>
            </w:r>
            <w:r w:rsidRPr="0080492C">
              <w:rPr>
                <w:webHidden/>
                <w:sz w:val="22"/>
                <w:szCs w:val="22"/>
              </w:rPr>
              <w:fldChar w:fldCharType="separate"/>
            </w:r>
            <w:r w:rsidR="0080492C" w:rsidRPr="0080492C">
              <w:rPr>
                <w:webHidden/>
                <w:sz w:val="22"/>
                <w:szCs w:val="22"/>
              </w:rPr>
              <w:t>78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49" w:history="1">
            <w:r w:rsidRPr="0080492C">
              <w:rPr>
                <w:rStyle w:val="Hyperlink"/>
                <w:sz w:val="22"/>
                <w:szCs w:val="22"/>
              </w:rPr>
              <w:t>2.3. Xích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_Toc53299249 \h </w:instrText>
            </w:r>
            <w:r w:rsidRPr="0080492C">
              <w:rPr>
                <w:webHidden/>
                <w:sz w:val="22"/>
                <w:szCs w:val="22"/>
              </w:rPr>
            </w:r>
            <w:r w:rsidRPr="0080492C">
              <w:rPr>
                <w:webHidden/>
                <w:sz w:val="22"/>
                <w:szCs w:val="22"/>
              </w:rPr>
              <w:fldChar w:fldCharType="separate"/>
            </w:r>
            <w:r w:rsidR="0080492C" w:rsidRPr="0080492C">
              <w:rPr>
                <w:webHidden/>
                <w:sz w:val="22"/>
                <w:szCs w:val="22"/>
              </w:rPr>
              <w:t>78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50" w:history="1">
            <w:r w:rsidRPr="0080492C">
              <w:rPr>
                <w:rStyle w:val="Hyperlink"/>
                <w:sz w:val="22"/>
                <w:szCs w:val="22"/>
              </w:rPr>
              <w:t>2.4. Đĩa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_Toc53299250 \h </w:instrText>
            </w:r>
            <w:r w:rsidRPr="0080492C">
              <w:rPr>
                <w:webHidden/>
                <w:sz w:val="22"/>
                <w:szCs w:val="22"/>
              </w:rPr>
            </w:r>
            <w:r w:rsidRPr="0080492C">
              <w:rPr>
                <w:webHidden/>
                <w:sz w:val="22"/>
                <w:szCs w:val="22"/>
              </w:rPr>
              <w:fldChar w:fldCharType="separate"/>
            </w:r>
            <w:r w:rsidR="0080492C" w:rsidRPr="0080492C">
              <w:rPr>
                <w:webHidden/>
                <w:sz w:val="22"/>
                <w:szCs w:val="22"/>
              </w:rPr>
              <w:t>78</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51" w:history="1">
            <w:r w:rsidR="000B4555" w:rsidRPr="0080492C">
              <w:rPr>
                <w:rStyle w:val="Hyperlink"/>
                <w:iCs/>
                <w:sz w:val="22"/>
                <w:szCs w:val="22"/>
              </w:rPr>
              <w:t>3. THÔNG SỐ HÌNH HỌC CỦA BỘ 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_Toc53299251 \h </w:instrText>
            </w:r>
            <w:r w:rsidRPr="0080492C">
              <w:rPr>
                <w:webHidden/>
                <w:sz w:val="22"/>
                <w:szCs w:val="22"/>
              </w:rPr>
            </w:r>
            <w:r w:rsidRPr="0080492C">
              <w:rPr>
                <w:webHidden/>
                <w:sz w:val="22"/>
                <w:szCs w:val="22"/>
              </w:rPr>
              <w:fldChar w:fldCharType="separate"/>
            </w:r>
            <w:r w:rsidR="0080492C" w:rsidRPr="0080492C">
              <w:rPr>
                <w:webHidden/>
                <w:sz w:val="22"/>
                <w:szCs w:val="22"/>
              </w:rPr>
              <w:t>79</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52" w:history="1">
            <w:r w:rsidRPr="0080492C">
              <w:rPr>
                <w:rStyle w:val="Hyperlink"/>
                <w:iCs/>
                <w:sz w:val="22"/>
                <w:szCs w:val="22"/>
              </w:rPr>
              <w:t>3.1. Bước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_Toc53299252 \h </w:instrText>
            </w:r>
            <w:r w:rsidRPr="0080492C">
              <w:rPr>
                <w:webHidden/>
                <w:sz w:val="22"/>
                <w:szCs w:val="22"/>
              </w:rPr>
            </w:r>
            <w:r w:rsidRPr="0080492C">
              <w:rPr>
                <w:webHidden/>
                <w:sz w:val="22"/>
                <w:szCs w:val="22"/>
              </w:rPr>
              <w:fldChar w:fldCharType="separate"/>
            </w:r>
            <w:r w:rsidR="0080492C" w:rsidRPr="0080492C">
              <w:rPr>
                <w:webHidden/>
                <w:sz w:val="22"/>
                <w:szCs w:val="22"/>
              </w:rPr>
              <w:t>79</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53" w:history="1">
            <w:r w:rsidRPr="0080492C">
              <w:rPr>
                <w:rStyle w:val="Hyperlink"/>
                <w:iCs/>
                <w:sz w:val="22"/>
                <w:szCs w:val="22"/>
              </w:rPr>
              <w:t>3.2. Số răng đĩa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_Toc53299253 \h </w:instrText>
            </w:r>
            <w:r w:rsidRPr="0080492C">
              <w:rPr>
                <w:webHidden/>
                <w:sz w:val="22"/>
                <w:szCs w:val="22"/>
              </w:rPr>
            </w:r>
            <w:r w:rsidRPr="0080492C">
              <w:rPr>
                <w:webHidden/>
                <w:sz w:val="22"/>
                <w:szCs w:val="22"/>
              </w:rPr>
              <w:fldChar w:fldCharType="separate"/>
            </w:r>
            <w:r w:rsidR="0080492C" w:rsidRPr="0080492C">
              <w:rPr>
                <w:webHidden/>
                <w:sz w:val="22"/>
                <w:szCs w:val="22"/>
              </w:rPr>
              <w:t>80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54" w:history="1">
            <w:r w:rsidRPr="0080492C">
              <w:rPr>
                <w:rStyle w:val="Hyperlink"/>
                <w:iCs/>
                <w:sz w:val="22"/>
                <w:szCs w:val="22"/>
              </w:rPr>
              <w:t xml:space="preserve">3.3. Khoảng cách trục </w:t>
            </w:r>
            <w:r w:rsidRPr="0080492C">
              <w:rPr>
                <w:rStyle w:val="Hyperlink"/>
                <w:sz w:val="22"/>
                <w:szCs w:val="22"/>
              </w:rPr>
              <w:t>và số mắc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_Toc53299254 \h </w:instrText>
            </w:r>
            <w:r w:rsidRPr="0080492C">
              <w:rPr>
                <w:webHidden/>
                <w:sz w:val="22"/>
                <w:szCs w:val="22"/>
              </w:rPr>
            </w:r>
            <w:r w:rsidRPr="0080492C">
              <w:rPr>
                <w:webHidden/>
                <w:sz w:val="22"/>
                <w:szCs w:val="22"/>
              </w:rPr>
              <w:fldChar w:fldCharType="separate"/>
            </w:r>
            <w:r w:rsidR="0080492C" w:rsidRPr="0080492C">
              <w:rPr>
                <w:webHidden/>
                <w:sz w:val="22"/>
                <w:szCs w:val="22"/>
              </w:rPr>
              <w:t>80</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55" w:history="1">
            <w:r w:rsidRPr="0080492C">
              <w:rPr>
                <w:rStyle w:val="Hyperlink"/>
                <w:iCs/>
                <w:sz w:val="22"/>
                <w:szCs w:val="22"/>
              </w:rPr>
              <w:t xml:space="preserve">4. </w:t>
            </w:r>
            <w:r w:rsidR="0093129E" w:rsidRPr="0080492C">
              <w:rPr>
                <w:rStyle w:val="Hyperlink"/>
                <w:iCs/>
                <w:sz w:val="22"/>
                <w:szCs w:val="22"/>
              </w:rPr>
              <w:t>ĐỘNG HỌC CỦA BỘ 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_Toc53299255 \h </w:instrText>
            </w:r>
            <w:r w:rsidRPr="0080492C">
              <w:rPr>
                <w:webHidden/>
                <w:sz w:val="22"/>
                <w:szCs w:val="22"/>
              </w:rPr>
            </w:r>
            <w:r w:rsidRPr="0080492C">
              <w:rPr>
                <w:webHidden/>
                <w:sz w:val="22"/>
                <w:szCs w:val="22"/>
              </w:rPr>
              <w:fldChar w:fldCharType="separate"/>
            </w:r>
            <w:r w:rsidR="0080492C" w:rsidRPr="0080492C">
              <w:rPr>
                <w:webHidden/>
                <w:sz w:val="22"/>
                <w:szCs w:val="22"/>
              </w:rPr>
              <w:t>82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56" w:history="1">
            <w:r w:rsidRPr="0080492C">
              <w:rPr>
                <w:rStyle w:val="Hyperlink"/>
                <w:iCs/>
                <w:sz w:val="22"/>
                <w:szCs w:val="22"/>
              </w:rPr>
              <w:t>4.1. Vận tốc và tỷ số truyền trung bình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_Toc53299256 \h </w:instrText>
            </w:r>
            <w:r w:rsidRPr="0080492C">
              <w:rPr>
                <w:webHidden/>
                <w:sz w:val="22"/>
                <w:szCs w:val="22"/>
              </w:rPr>
            </w:r>
            <w:r w:rsidRPr="0080492C">
              <w:rPr>
                <w:webHidden/>
                <w:sz w:val="22"/>
                <w:szCs w:val="22"/>
              </w:rPr>
              <w:fldChar w:fldCharType="separate"/>
            </w:r>
            <w:r w:rsidR="0080492C" w:rsidRPr="0080492C">
              <w:rPr>
                <w:webHidden/>
                <w:sz w:val="22"/>
                <w:szCs w:val="22"/>
              </w:rPr>
              <w:t>82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57" w:history="1">
            <w:r w:rsidRPr="0080492C">
              <w:rPr>
                <w:rStyle w:val="Hyperlink"/>
                <w:iCs/>
                <w:sz w:val="22"/>
                <w:szCs w:val="22"/>
              </w:rPr>
              <w:t>4.2. Lực tác dụng lên trục bộ 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_Toc53299257 \h </w:instrText>
            </w:r>
            <w:r w:rsidRPr="0080492C">
              <w:rPr>
                <w:webHidden/>
                <w:sz w:val="22"/>
                <w:szCs w:val="22"/>
              </w:rPr>
            </w:r>
            <w:r w:rsidRPr="0080492C">
              <w:rPr>
                <w:webHidden/>
                <w:sz w:val="22"/>
                <w:szCs w:val="22"/>
              </w:rPr>
              <w:fldChar w:fldCharType="separate"/>
            </w:r>
            <w:r w:rsidR="0080492C" w:rsidRPr="0080492C">
              <w:rPr>
                <w:webHidden/>
                <w:sz w:val="22"/>
                <w:szCs w:val="22"/>
              </w:rPr>
              <w:t>82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58" w:history="1">
            <w:r w:rsidRPr="0080492C">
              <w:rPr>
                <w:rStyle w:val="Hyperlink"/>
                <w:iCs/>
                <w:sz w:val="22"/>
                <w:szCs w:val="22"/>
              </w:rPr>
              <w:t>4.3. Tải trọng động và động năng va đập của bộ 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_Toc53299258 \h </w:instrText>
            </w:r>
            <w:r w:rsidRPr="0080492C">
              <w:rPr>
                <w:webHidden/>
                <w:sz w:val="22"/>
                <w:szCs w:val="22"/>
              </w:rPr>
            </w:r>
            <w:r w:rsidRPr="0080492C">
              <w:rPr>
                <w:webHidden/>
                <w:sz w:val="22"/>
                <w:szCs w:val="22"/>
              </w:rPr>
              <w:fldChar w:fldCharType="separate"/>
            </w:r>
            <w:r w:rsidR="0080492C" w:rsidRPr="0080492C">
              <w:rPr>
                <w:webHidden/>
                <w:sz w:val="22"/>
                <w:szCs w:val="22"/>
              </w:rPr>
              <w:t>83</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59" w:history="1">
            <w:r w:rsidRPr="0080492C">
              <w:rPr>
                <w:rStyle w:val="Hyperlink"/>
                <w:iCs/>
                <w:sz w:val="22"/>
                <w:szCs w:val="22"/>
              </w:rPr>
              <w:t xml:space="preserve">5. </w:t>
            </w:r>
            <w:r w:rsidR="0093129E" w:rsidRPr="0080492C">
              <w:rPr>
                <w:rStyle w:val="Hyperlink"/>
                <w:iCs/>
                <w:sz w:val="22"/>
                <w:szCs w:val="22"/>
              </w:rPr>
              <w:t>CÁC DẠNG HỎNG, BÔI TRƠN – HIỆU SUẤT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_Toc53299259 \h </w:instrText>
            </w:r>
            <w:r w:rsidRPr="0080492C">
              <w:rPr>
                <w:webHidden/>
                <w:sz w:val="22"/>
                <w:szCs w:val="22"/>
              </w:rPr>
            </w:r>
            <w:r w:rsidRPr="0080492C">
              <w:rPr>
                <w:webHidden/>
                <w:sz w:val="22"/>
                <w:szCs w:val="22"/>
              </w:rPr>
              <w:fldChar w:fldCharType="separate"/>
            </w:r>
            <w:r w:rsidR="0080492C" w:rsidRPr="0080492C">
              <w:rPr>
                <w:webHidden/>
                <w:sz w:val="22"/>
                <w:szCs w:val="22"/>
              </w:rPr>
              <w:t>84</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60" w:history="1">
            <w:r w:rsidRPr="0080492C">
              <w:rPr>
                <w:rStyle w:val="Hyperlink"/>
                <w:sz w:val="22"/>
                <w:szCs w:val="22"/>
              </w:rPr>
              <w:t>5.1. Các dạng hỏng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_Toc53299260 \h </w:instrText>
            </w:r>
            <w:r w:rsidRPr="0080492C">
              <w:rPr>
                <w:webHidden/>
                <w:sz w:val="22"/>
                <w:szCs w:val="22"/>
              </w:rPr>
            </w:r>
            <w:r w:rsidRPr="0080492C">
              <w:rPr>
                <w:webHidden/>
                <w:sz w:val="22"/>
                <w:szCs w:val="22"/>
              </w:rPr>
              <w:fldChar w:fldCharType="separate"/>
            </w:r>
            <w:r w:rsidR="0080492C" w:rsidRPr="0080492C">
              <w:rPr>
                <w:webHidden/>
                <w:sz w:val="22"/>
                <w:szCs w:val="22"/>
              </w:rPr>
              <w:t>84</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61" w:history="1">
            <w:r w:rsidRPr="0080492C">
              <w:rPr>
                <w:rStyle w:val="Hyperlink"/>
                <w:sz w:val="22"/>
                <w:szCs w:val="22"/>
              </w:rPr>
              <w:t>5.2. Vật liệu chế tạo xích và đĩa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_Toc53299261 \h </w:instrText>
            </w:r>
            <w:r w:rsidRPr="0080492C">
              <w:rPr>
                <w:webHidden/>
                <w:sz w:val="22"/>
                <w:szCs w:val="22"/>
              </w:rPr>
            </w:r>
            <w:r w:rsidRPr="0080492C">
              <w:rPr>
                <w:webHidden/>
                <w:sz w:val="22"/>
                <w:szCs w:val="22"/>
              </w:rPr>
              <w:fldChar w:fldCharType="separate"/>
            </w:r>
            <w:r w:rsidR="0080492C" w:rsidRPr="0080492C">
              <w:rPr>
                <w:webHidden/>
                <w:sz w:val="22"/>
                <w:szCs w:val="22"/>
              </w:rPr>
              <w:t>85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62" w:history="1">
            <w:r w:rsidRPr="0080492C">
              <w:rPr>
                <w:rStyle w:val="Hyperlink"/>
                <w:sz w:val="22"/>
                <w:szCs w:val="22"/>
              </w:rPr>
              <w:t>5.3. Bôi trơn – hiệu suất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_Toc53299262 \h </w:instrText>
            </w:r>
            <w:r w:rsidRPr="0080492C">
              <w:rPr>
                <w:webHidden/>
                <w:sz w:val="22"/>
                <w:szCs w:val="22"/>
              </w:rPr>
            </w:r>
            <w:r w:rsidRPr="0080492C">
              <w:rPr>
                <w:webHidden/>
                <w:sz w:val="22"/>
                <w:szCs w:val="22"/>
              </w:rPr>
              <w:fldChar w:fldCharType="separate"/>
            </w:r>
            <w:r w:rsidR="0080492C" w:rsidRPr="0080492C">
              <w:rPr>
                <w:webHidden/>
                <w:sz w:val="22"/>
                <w:szCs w:val="22"/>
              </w:rPr>
              <w:t>85</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63" w:history="1">
            <w:r w:rsidRPr="0080492C">
              <w:rPr>
                <w:rStyle w:val="Hyperlink"/>
                <w:iCs/>
                <w:sz w:val="22"/>
                <w:szCs w:val="22"/>
              </w:rPr>
              <w:t xml:space="preserve">6. </w:t>
            </w:r>
            <w:r w:rsidR="0093129E" w:rsidRPr="0080492C">
              <w:rPr>
                <w:rStyle w:val="Hyperlink"/>
                <w:iCs/>
                <w:sz w:val="22"/>
                <w:szCs w:val="22"/>
              </w:rPr>
              <w:t>TÍNH TOÁN THIẾT KẾ BỘ 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_Toc53299263 \h </w:instrText>
            </w:r>
            <w:r w:rsidRPr="0080492C">
              <w:rPr>
                <w:webHidden/>
                <w:sz w:val="22"/>
                <w:szCs w:val="22"/>
              </w:rPr>
            </w:r>
            <w:r w:rsidRPr="0080492C">
              <w:rPr>
                <w:webHidden/>
                <w:sz w:val="22"/>
                <w:szCs w:val="22"/>
              </w:rPr>
              <w:fldChar w:fldCharType="separate"/>
            </w:r>
            <w:r w:rsidR="0080492C" w:rsidRPr="0080492C">
              <w:rPr>
                <w:webHidden/>
                <w:sz w:val="22"/>
                <w:szCs w:val="22"/>
              </w:rPr>
              <w:t>85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64" w:history="1">
            <w:r w:rsidRPr="0080492C">
              <w:rPr>
                <w:rStyle w:val="Hyperlink"/>
                <w:sz w:val="22"/>
                <w:szCs w:val="22"/>
              </w:rPr>
              <w:t>6.1. Tính xích con lăn theo độ bền mòn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_Toc53299264 \h </w:instrText>
            </w:r>
            <w:r w:rsidRPr="0080492C">
              <w:rPr>
                <w:webHidden/>
                <w:sz w:val="22"/>
                <w:szCs w:val="22"/>
              </w:rPr>
            </w:r>
            <w:r w:rsidRPr="0080492C">
              <w:rPr>
                <w:webHidden/>
                <w:sz w:val="22"/>
                <w:szCs w:val="22"/>
              </w:rPr>
              <w:fldChar w:fldCharType="separate"/>
            </w:r>
            <w:r w:rsidR="0080492C" w:rsidRPr="0080492C">
              <w:rPr>
                <w:webHidden/>
                <w:sz w:val="22"/>
                <w:szCs w:val="22"/>
              </w:rPr>
              <w:t>85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65" w:history="1">
            <w:r w:rsidRPr="0080492C">
              <w:rPr>
                <w:rStyle w:val="Hyperlink"/>
                <w:sz w:val="22"/>
                <w:szCs w:val="22"/>
              </w:rPr>
              <w:t>6.2. Kiểm nghiệm số lần va đập trong một giây</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_Toc53299265 \h </w:instrText>
            </w:r>
            <w:r w:rsidRPr="0080492C">
              <w:rPr>
                <w:webHidden/>
                <w:sz w:val="22"/>
                <w:szCs w:val="22"/>
              </w:rPr>
            </w:r>
            <w:r w:rsidRPr="0080492C">
              <w:rPr>
                <w:webHidden/>
                <w:sz w:val="22"/>
                <w:szCs w:val="22"/>
              </w:rPr>
              <w:fldChar w:fldCharType="separate"/>
            </w:r>
            <w:r w:rsidR="0080492C" w:rsidRPr="0080492C">
              <w:rPr>
                <w:webHidden/>
                <w:sz w:val="22"/>
                <w:szCs w:val="22"/>
              </w:rPr>
              <w:t>87</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66" w:history="1">
            <w:r w:rsidRPr="0080492C">
              <w:rPr>
                <w:rStyle w:val="Hyperlink"/>
                <w:iCs/>
                <w:sz w:val="22"/>
                <w:szCs w:val="22"/>
              </w:rPr>
              <w:t>6.3. Trình tự tính toán thiết kế bộ truyền động xích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_Toc53299266 \h </w:instrText>
            </w:r>
            <w:r w:rsidRPr="0080492C">
              <w:rPr>
                <w:webHidden/>
                <w:sz w:val="22"/>
                <w:szCs w:val="22"/>
              </w:rPr>
            </w:r>
            <w:r w:rsidRPr="0080492C">
              <w:rPr>
                <w:webHidden/>
                <w:sz w:val="22"/>
                <w:szCs w:val="22"/>
              </w:rPr>
              <w:fldChar w:fldCharType="separate"/>
            </w:r>
            <w:r w:rsidR="0080492C" w:rsidRPr="0080492C">
              <w:rPr>
                <w:webHidden/>
                <w:sz w:val="22"/>
                <w:szCs w:val="22"/>
              </w:rPr>
              <w:t>87</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67" w:history="1">
            <w:r w:rsidRPr="0080492C">
              <w:rPr>
                <w:rStyle w:val="Hyperlink"/>
                <w:sz w:val="22"/>
                <w:szCs w:val="22"/>
              </w:rPr>
              <w:t>CHƯƠNG 5.TRUYỀN ĐỘNG BÁNH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_Toc53299267 \h </w:instrText>
            </w:r>
            <w:r w:rsidRPr="0080492C">
              <w:rPr>
                <w:webHidden/>
                <w:sz w:val="22"/>
                <w:szCs w:val="22"/>
              </w:rPr>
            </w:r>
            <w:r w:rsidRPr="0080492C">
              <w:rPr>
                <w:webHidden/>
                <w:sz w:val="22"/>
                <w:szCs w:val="22"/>
              </w:rPr>
              <w:fldChar w:fldCharType="separate"/>
            </w:r>
            <w:r w:rsidR="0080492C" w:rsidRPr="0080492C">
              <w:rPr>
                <w:webHidden/>
                <w:sz w:val="22"/>
                <w:szCs w:val="22"/>
              </w:rPr>
              <w:t>89</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68" w:history="1">
            <w:r w:rsidR="0093129E" w:rsidRPr="0080492C">
              <w:rPr>
                <w:rStyle w:val="Hyperlink"/>
                <w:sz w:val="22"/>
                <w:szCs w:val="22"/>
                <w:lang w:val="de-DE"/>
              </w:rPr>
              <w:t>1. KHÁI NIỆM CHUNG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_Toc53299268 \h </w:instrText>
            </w:r>
            <w:r w:rsidRPr="0080492C">
              <w:rPr>
                <w:webHidden/>
                <w:sz w:val="22"/>
                <w:szCs w:val="22"/>
              </w:rPr>
            </w:r>
            <w:r w:rsidRPr="0080492C">
              <w:rPr>
                <w:webHidden/>
                <w:sz w:val="22"/>
                <w:szCs w:val="22"/>
              </w:rPr>
              <w:fldChar w:fldCharType="separate"/>
            </w:r>
            <w:r w:rsidR="0080492C" w:rsidRPr="0080492C">
              <w:rPr>
                <w:webHidden/>
                <w:sz w:val="22"/>
                <w:szCs w:val="22"/>
              </w:rPr>
              <w:t>89</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69" w:history="1">
            <w:r w:rsidRPr="0080492C">
              <w:rPr>
                <w:rStyle w:val="Hyperlink"/>
                <w:sz w:val="22"/>
                <w:szCs w:val="22"/>
                <w:lang w:val="de-DE" w:eastAsia="zh-CN"/>
              </w:rPr>
              <w:t>1.1. Khái niệm</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_Toc53299269 \h </w:instrText>
            </w:r>
            <w:r w:rsidRPr="0080492C">
              <w:rPr>
                <w:webHidden/>
                <w:sz w:val="22"/>
                <w:szCs w:val="22"/>
              </w:rPr>
            </w:r>
            <w:r w:rsidRPr="0080492C">
              <w:rPr>
                <w:webHidden/>
                <w:sz w:val="22"/>
                <w:szCs w:val="22"/>
              </w:rPr>
              <w:fldChar w:fldCharType="separate"/>
            </w:r>
            <w:r w:rsidR="0080492C" w:rsidRPr="0080492C">
              <w:rPr>
                <w:webHidden/>
                <w:sz w:val="22"/>
                <w:szCs w:val="22"/>
              </w:rPr>
              <w:t>89</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70" w:history="1">
            <w:r w:rsidRPr="0080492C">
              <w:rPr>
                <w:rStyle w:val="Hyperlink"/>
                <w:sz w:val="22"/>
                <w:szCs w:val="22"/>
                <w:lang w:val="de-DE" w:eastAsia="zh-CN"/>
              </w:rPr>
              <w:t xml:space="preserve">2.1 </w:t>
            </w:r>
            <w:r w:rsidRPr="0080492C">
              <w:rPr>
                <w:rStyle w:val="Hyperlink"/>
                <w:sz w:val="22"/>
                <w:szCs w:val="22"/>
                <w:lang w:val="de-DE"/>
              </w:rPr>
              <w:t>Ưu điểm</w:t>
            </w:r>
            <w:r w:rsidRPr="0080492C">
              <w:rPr>
                <w:rStyle w:val="Hyperlink"/>
                <w:iCs/>
                <w:sz w:val="22"/>
                <w:szCs w:val="22"/>
                <w:lang w:val="de-DE"/>
              </w:rPr>
              <w:t xml:space="preserve"> </w:t>
            </w:r>
            <w:r w:rsidRPr="0080492C">
              <w:rPr>
                <w:webHidden/>
                <w:sz w:val="22"/>
                <w:szCs w:val="22"/>
              </w:rPr>
              <w:fldChar w:fldCharType="begin"/>
            </w:r>
            <w:r w:rsidRPr="0080492C">
              <w:rPr>
                <w:webHidden/>
                <w:sz w:val="22"/>
                <w:szCs w:val="22"/>
              </w:rPr>
              <w:instrText xml:space="preserve"> PAGEREF _Toc53299270 \h </w:instrText>
            </w:r>
            <w:r w:rsidRPr="0080492C">
              <w:rPr>
                <w:webHidden/>
                <w:sz w:val="22"/>
                <w:szCs w:val="22"/>
              </w:rPr>
            </w:r>
            <w:r w:rsidRPr="0080492C">
              <w:rPr>
                <w:webHidden/>
                <w:sz w:val="22"/>
                <w:szCs w:val="22"/>
              </w:rPr>
              <w:fldChar w:fldCharType="separate"/>
            </w:r>
            <w:r w:rsidR="0080492C" w:rsidRPr="0080492C">
              <w:rPr>
                <w:webHidden/>
                <w:sz w:val="22"/>
                <w:szCs w:val="22"/>
              </w:rPr>
              <w:t>90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71" w:history="1">
            <w:r w:rsidRPr="0080492C">
              <w:rPr>
                <w:rStyle w:val="Hyperlink"/>
                <w:sz w:val="22"/>
                <w:szCs w:val="22"/>
                <w:lang w:val="de-DE" w:eastAsia="zh-CN"/>
              </w:rPr>
              <w:t xml:space="preserve">2.2. </w:t>
            </w:r>
            <w:r w:rsidRPr="0080492C">
              <w:rPr>
                <w:rStyle w:val="Hyperlink"/>
                <w:sz w:val="22"/>
                <w:szCs w:val="22"/>
                <w:lang w:val="de-DE"/>
              </w:rPr>
              <w:t>Nhược điểm</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_Toc53299271 \h </w:instrText>
            </w:r>
            <w:r w:rsidRPr="0080492C">
              <w:rPr>
                <w:webHidden/>
                <w:sz w:val="22"/>
                <w:szCs w:val="22"/>
              </w:rPr>
            </w:r>
            <w:r w:rsidRPr="0080492C">
              <w:rPr>
                <w:webHidden/>
                <w:sz w:val="22"/>
                <w:szCs w:val="22"/>
              </w:rPr>
              <w:fldChar w:fldCharType="separate"/>
            </w:r>
            <w:r w:rsidR="0080492C" w:rsidRPr="0080492C">
              <w:rPr>
                <w:webHidden/>
                <w:sz w:val="22"/>
                <w:szCs w:val="22"/>
              </w:rPr>
              <w:t>90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72" w:history="1">
            <w:r w:rsidRPr="0080492C">
              <w:rPr>
                <w:rStyle w:val="Hyperlink"/>
                <w:sz w:val="22"/>
                <w:szCs w:val="22"/>
                <w:lang w:val="de-DE" w:eastAsia="zh-CN"/>
              </w:rPr>
              <w:t xml:space="preserve">2.3. </w:t>
            </w:r>
            <w:r w:rsidRPr="0080492C">
              <w:rPr>
                <w:rStyle w:val="Hyperlink"/>
                <w:sz w:val="22"/>
                <w:szCs w:val="22"/>
                <w:lang w:val="de-DE"/>
              </w:rPr>
              <w:t>Phạm vi sử dụng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_Toc53299272 \h </w:instrText>
            </w:r>
            <w:r w:rsidRPr="0080492C">
              <w:rPr>
                <w:webHidden/>
                <w:sz w:val="22"/>
                <w:szCs w:val="22"/>
              </w:rPr>
            </w:r>
            <w:r w:rsidRPr="0080492C">
              <w:rPr>
                <w:webHidden/>
                <w:sz w:val="22"/>
                <w:szCs w:val="22"/>
              </w:rPr>
              <w:fldChar w:fldCharType="separate"/>
            </w:r>
            <w:r w:rsidR="0080492C" w:rsidRPr="0080492C">
              <w:rPr>
                <w:webHidden/>
                <w:sz w:val="22"/>
                <w:szCs w:val="22"/>
              </w:rPr>
              <w:t>90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73" w:history="1">
            <w:r w:rsidRPr="0080492C">
              <w:rPr>
                <w:rStyle w:val="Hyperlink"/>
                <w:sz w:val="22"/>
                <w:szCs w:val="22"/>
                <w:lang w:val="de-DE" w:eastAsia="zh-CN"/>
              </w:rPr>
              <w:t>1.3.</w:t>
            </w:r>
            <w:r w:rsidRPr="0080492C">
              <w:rPr>
                <w:rStyle w:val="Hyperlink"/>
                <w:sz w:val="22"/>
                <w:szCs w:val="22"/>
                <w:lang w:val="de-DE"/>
              </w:rPr>
              <w:t xml:space="preserve"> Phân loại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_Toc53299273 \h </w:instrText>
            </w:r>
            <w:r w:rsidRPr="0080492C">
              <w:rPr>
                <w:webHidden/>
                <w:sz w:val="22"/>
                <w:szCs w:val="22"/>
              </w:rPr>
            </w:r>
            <w:r w:rsidRPr="0080492C">
              <w:rPr>
                <w:webHidden/>
                <w:sz w:val="22"/>
                <w:szCs w:val="22"/>
              </w:rPr>
              <w:fldChar w:fldCharType="separate"/>
            </w:r>
            <w:r w:rsidR="0080492C" w:rsidRPr="0080492C">
              <w:rPr>
                <w:webHidden/>
                <w:sz w:val="22"/>
                <w:szCs w:val="22"/>
              </w:rPr>
              <w:t>91</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74" w:history="1">
            <w:r w:rsidR="0093129E" w:rsidRPr="0080492C">
              <w:rPr>
                <w:rStyle w:val="Hyperlink"/>
                <w:iCs/>
                <w:sz w:val="22"/>
                <w:szCs w:val="22"/>
              </w:rPr>
              <w:t>2. TRUYỀN ĐỘNG CỦA HỆ THỐNG BÁNH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_Toc53299274 \h </w:instrText>
            </w:r>
            <w:r w:rsidRPr="0080492C">
              <w:rPr>
                <w:webHidden/>
                <w:sz w:val="22"/>
                <w:szCs w:val="22"/>
              </w:rPr>
            </w:r>
            <w:r w:rsidRPr="0080492C">
              <w:rPr>
                <w:webHidden/>
                <w:sz w:val="22"/>
                <w:szCs w:val="22"/>
              </w:rPr>
              <w:fldChar w:fldCharType="separate"/>
            </w:r>
            <w:r w:rsidR="0080492C" w:rsidRPr="0080492C">
              <w:rPr>
                <w:webHidden/>
                <w:sz w:val="22"/>
                <w:szCs w:val="22"/>
              </w:rPr>
              <w:t>93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75" w:history="1">
            <w:r w:rsidRPr="0080492C">
              <w:rPr>
                <w:rStyle w:val="Hyperlink"/>
                <w:iCs/>
                <w:sz w:val="22"/>
                <w:szCs w:val="22"/>
              </w:rPr>
              <w:t>2.1. Tỉ số truyền của cặp bánh răng ăn khớp</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_Toc53299275 \h </w:instrText>
            </w:r>
            <w:r w:rsidRPr="0080492C">
              <w:rPr>
                <w:webHidden/>
                <w:sz w:val="22"/>
                <w:szCs w:val="22"/>
              </w:rPr>
            </w:r>
            <w:r w:rsidRPr="0080492C">
              <w:rPr>
                <w:webHidden/>
                <w:sz w:val="22"/>
                <w:szCs w:val="22"/>
              </w:rPr>
              <w:fldChar w:fldCharType="separate"/>
            </w:r>
            <w:r w:rsidR="0080492C" w:rsidRPr="0080492C">
              <w:rPr>
                <w:webHidden/>
                <w:sz w:val="22"/>
                <w:szCs w:val="22"/>
              </w:rPr>
              <w:t>93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76" w:history="1">
            <w:r w:rsidRPr="0080492C">
              <w:rPr>
                <w:rStyle w:val="Hyperlink"/>
                <w:iCs/>
                <w:sz w:val="22"/>
                <w:szCs w:val="22"/>
              </w:rPr>
              <w:t>2.2. Tỉ số truyền của hệ thống bánh răng thường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_Toc53299276 \h </w:instrText>
            </w:r>
            <w:r w:rsidRPr="0080492C">
              <w:rPr>
                <w:webHidden/>
                <w:sz w:val="22"/>
                <w:szCs w:val="22"/>
              </w:rPr>
            </w:r>
            <w:r w:rsidRPr="0080492C">
              <w:rPr>
                <w:webHidden/>
                <w:sz w:val="22"/>
                <w:szCs w:val="22"/>
              </w:rPr>
              <w:fldChar w:fldCharType="separate"/>
            </w:r>
            <w:r w:rsidR="0080492C" w:rsidRPr="0080492C">
              <w:rPr>
                <w:webHidden/>
                <w:sz w:val="22"/>
                <w:szCs w:val="22"/>
              </w:rPr>
              <w:t>93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77" w:history="1">
            <w:r w:rsidRPr="0080492C">
              <w:rPr>
                <w:rStyle w:val="Hyperlink"/>
                <w:iCs/>
                <w:sz w:val="22"/>
                <w:szCs w:val="22"/>
              </w:rPr>
              <w:t>2.3. Tỉ số truyền của hệ thống bánh răng visai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_Toc53299277 \h </w:instrText>
            </w:r>
            <w:r w:rsidRPr="0080492C">
              <w:rPr>
                <w:webHidden/>
                <w:sz w:val="22"/>
                <w:szCs w:val="22"/>
              </w:rPr>
            </w:r>
            <w:r w:rsidRPr="0080492C">
              <w:rPr>
                <w:webHidden/>
                <w:sz w:val="22"/>
                <w:szCs w:val="22"/>
              </w:rPr>
              <w:fldChar w:fldCharType="separate"/>
            </w:r>
            <w:r w:rsidR="0080492C" w:rsidRPr="0080492C">
              <w:rPr>
                <w:webHidden/>
                <w:sz w:val="22"/>
                <w:szCs w:val="22"/>
              </w:rPr>
              <w:t>94</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78" w:history="1">
            <w:r w:rsidR="0093129E" w:rsidRPr="0080492C">
              <w:rPr>
                <w:rStyle w:val="Hyperlink"/>
                <w:iCs/>
                <w:sz w:val="22"/>
                <w:szCs w:val="22"/>
              </w:rPr>
              <w:t>3. THÔNG SỐ HÌNH HỌC CỦA BỘ TRUYỀN ĐỘNG BÁNH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_Toc53299278 \h </w:instrText>
            </w:r>
            <w:r w:rsidRPr="0080492C">
              <w:rPr>
                <w:webHidden/>
                <w:sz w:val="22"/>
                <w:szCs w:val="22"/>
              </w:rPr>
            </w:r>
            <w:r w:rsidRPr="0080492C">
              <w:rPr>
                <w:webHidden/>
                <w:sz w:val="22"/>
                <w:szCs w:val="22"/>
              </w:rPr>
              <w:fldChar w:fldCharType="separate"/>
            </w:r>
            <w:r w:rsidR="0080492C" w:rsidRPr="0080492C">
              <w:rPr>
                <w:webHidden/>
                <w:sz w:val="22"/>
                <w:szCs w:val="22"/>
              </w:rPr>
              <w:t>95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79" w:history="1">
            <w:r w:rsidRPr="0080492C">
              <w:rPr>
                <w:rStyle w:val="Hyperlink"/>
                <w:iCs/>
                <w:sz w:val="22"/>
                <w:szCs w:val="22"/>
              </w:rPr>
              <w:t>3.1. Thông số hình học bộ truyền bánh răng trụ răng thẳng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_Toc53299279 \h </w:instrText>
            </w:r>
            <w:r w:rsidRPr="0080492C">
              <w:rPr>
                <w:webHidden/>
                <w:sz w:val="22"/>
                <w:szCs w:val="22"/>
              </w:rPr>
            </w:r>
            <w:r w:rsidRPr="0080492C">
              <w:rPr>
                <w:webHidden/>
                <w:sz w:val="22"/>
                <w:szCs w:val="22"/>
              </w:rPr>
              <w:fldChar w:fldCharType="separate"/>
            </w:r>
            <w:r w:rsidR="0080492C" w:rsidRPr="0080492C">
              <w:rPr>
                <w:webHidden/>
                <w:sz w:val="22"/>
                <w:szCs w:val="22"/>
              </w:rPr>
              <w:t>95</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80" w:history="1">
            <w:r w:rsidRPr="0080492C">
              <w:rPr>
                <w:rStyle w:val="Hyperlink"/>
                <w:iCs/>
                <w:sz w:val="22"/>
                <w:szCs w:val="22"/>
              </w:rPr>
              <w:t>3.2. Thông số hình học bộ truyền bánh răng trụ răng nghiêng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_Toc53299280 \h </w:instrText>
            </w:r>
            <w:r w:rsidRPr="0080492C">
              <w:rPr>
                <w:webHidden/>
                <w:sz w:val="22"/>
                <w:szCs w:val="22"/>
              </w:rPr>
            </w:r>
            <w:r w:rsidRPr="0080492C">
              <w:rPr>
                <w:webHidden/>
                <w:sz w:val="22"/>
                <w:szCs w:val="22"/>
              </w:rPr>
              <w:fldChar w:fldCharType="separate"/>
            </w:r>
            <w:r w:rsidR="0080492C" w:rsidRPr="0080492C">
              <w:rPr>
                <w:webHidden/>
                <w:sz w:val="22"/>
                <w:szCs w:val="22"/>
              </w:rPr>
              <w:t>96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81" w:history="1">
            <w:r w:rsidRPr="0080492C">
              <w:rPr>
                <w:rStyle w:val="Hyperlink"/>
                <w:sz w:val="22"/>
                <w:szCs w:val="22"/>
              </w:rPr>
              <w:t>4.1. Các thông số hình học của bánh răng nón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_Toc53299281 \h </w:instrText>
            </w:r>
            <w:r w:rsidRPr="0080492C">
              <w:rPr>
                <w:webHidden/>
                <w:sz w:val="22"/>
                <w:szCs w:val="22"/>
              </w:rPr>
            </w:r>
            <w:r w:rsidRPr="0080492C">
              <w:rPr>
                <w:webHidden/>
                <w:sz w:val="22"/>
                <w:szCs w:val="22"/>
              </w:rPr>
              <w:fldChar w:fldCharType="separate"/>
            </w:r>
            <w:r w:rsidR="0080492C" w:rsidRPr="0080492C">
              <w:rPr>
                <w:webHidden/>
                <w:sz w:val="22"/>
                <w:szCs w:val="22"/>
              </w:rPr>
              <w:t>98</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82" w:history="1">
            <w:r w:rsidRPr="0080492C">
              <w:rPr>
                <w:rStyle w:val="Hyperlink"/>
                <w:sz w:val="22"/>
                <w:szCs w:val="22"/>
              </w:rPr>
              <w:t xml:space="preserve">4. </w:t>
            </w:r>
            <w:r w:rsidR="0093129E" w:rsidRPr="0080492C">
              <w:rPr>
                <w:rStyle w:val="Hyperlink"/>
                <w:sz w:val="22"/>
                <w:szCs w:val="22"/>
              </w:rPr>
              <w:t>DỊCH CHỈNH TRONG BỘ TRUYỀN BÁNH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_Toc53299282 \h </w:instrText>
            </w:r>
            <w:r w:rsidRPr="0080492C">
              <w:rPr>
                <w:webHidden/>
                <w:sz w:val="22"/>
                <w:szCs w:val="22"/>
              </w:rPr>
            </w:r>
            <w:r w:rsidRPr="0080492C">
              <w:rPr>
                <w:webHidden/>
                <w:sz w:val="22"/>
                <w:szCs w:val="22"/>
              </w:rPr>
              <w:fldChar w:fldCharType="separate"/>
            </w:r>
            <w:r w:rsidR="0080492C" w:rsidRPr="0080492C">
              <w:rPr>
                <w:webHidden/>
                <w:sz w:val="22"/>
                <w:szCs w:val="22"/>
              </w:rPr>
              <w:t>99</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83" w:history="1">
            <w:r w:rsidRPr="0080492C">
              <w:rPr>
                <w:rStyle w:val="Hyperlink"/>
                <w:sz w:val="22"/>
                <w:szCs w:val="22"/>
              </w:rPr>
              <w:t>4.1. Khái niệm dịch chỉnh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_Toc53299283 \h </w:instrText>
            </w:r>
            <w:r w:rsidRPr="0080492C">
              <w:rPr>
                <w:webHidden/>
                <w:sz w:val="22"/>
                <w:szCs w:val="22"/>
              </w:rPr>
            </w:r>
            <w:r w:rsidRPr="0080492C">
              <w:rPr>
                <w:webHidden/>
                <w:sz w:val="22"/>
                <w:szCs w:val="22"/>
              </w:rPr>
              <w:fldChar w:fldCharType="separate"/>
            </w:r>
            <w:r w:rsidR="0080492C" w:rsidRPr="0080492C">
              <w:rPr>
                <w:webHidden/>
                <w:sz w:val="22"/>
                <w:szCs w:val="22"/>
              </w:rPr>
              <w:t>99</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84" w:history="1">
            <w:r w:rsidRPr="0080492C">
              <w:rPr>
                <w:rStyle w:val="Hyperlink"/>
                <w:sz w:val="22"/>
                <w:szCs w:val="22"/>
              </w:rPr>
              <w:t>4.2. Dịch chỉnh đều (theo chiều cao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_Toc53299284 \h </w:instrText>
            </w:r>
            <w:r w:rsidRPr="0080492C">
              <w:rPr>
                <w:webHidden/>
                <w:sz w:val="22"/>
                <w:szCs w:val="22"/>
              </w:rPr>
            </w:r>
            <w:r w:rsidRPr="0080492C">
              <w:rPr>
                <w:webHidden/>
                <w:sz w:val="22"/>
                <w:szCs w:val="22"/>
              </w:rPr>
              <w:fldChar w:fldCharType="separate"/>
            </w:r>
            <w:r w:rsidR="0080492C" w:rsidRPr="0080492C">
              <w:rPr>
                <w:webHidden/>
                <w:sz w:val="22"/>
                <w:szCs w:val="22"/>
              </w:rPr>
              <w:t>100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85" w:history="1">
            <w:r w:rsidRPr="0080492C">
              <w:rPr>
                <w:rStyle w:val="Hyperlink"/>
                <w:sz w:val="22"/>
                <w:szCs w:val="22"/>
              </w:rPr>
              <w:t>4.3. Dịch chỉnh góc</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_Toc53299285 \h </w:instrText>
            </w:r>
            <w:r w:rsidRPr="0080492C">
              <w:rPr>
                <w:webHidden/>
                <w:sz w:val="22"/>
                <w:szCs w:val="22"/>
              </w:rPr>
            </w:r>
            <w:r w:rsidRPr="0080492C">
              <w:rPr>
                <w:webHidden/>
                <w:sz w:val="22"/>
                <w:szCs w:val="22"/>
              </w:rPr>
              <w:fldChar w:fldCharType="separate"/>
            </w:r>
            <w:r w:rsidR="0080492C" w:rsidRPr="0080492C">
              <w:rPr>
                <w:webHidden/>
                <w:sz w:val="22"/>
                <w:szCs w:val="22"/>
              </w:rPr>
              <w:t>100</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86" w:history="1">
            <w:r w:rsidRPr="0080492C">
              <w:rPr>
                <w:rStyle w:val="Hyperlink"/>
                <w:sz w:val="22"/>
                <w:szCs w:val="22"/>
              </w:rPr>
              <w:t xml:space="preserve">5. </w:t>
            </w:r>
            <w:r w:rsidR="0093129E" w:rsidRPr="0080492C">
              <w:rPr>
                <w:rStyle w:val="Hyperlink"/>
                <w:sz w:val="22"/>
                <w:szCs w:val="22"/>
              </w:rPr>
              <w:t>LỰC TÁC DỤNG LÊN BỘ TRUYỀN ĐỘNG BÁNH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_Toc53299286 \h </w:instrText>
            </w:r>
            <w:r w:rsidRPr="0080492C">
              <w:rPr>
                <w:webHidden/>
                <w:sz w:val="22"/>
                <w:szCs w:val="22"/>
              </w:rPr>
            </w:r>
            <w:r w:rsidRPr="0080492C">
              <w:rPr>
                <w:webHidden/>
                <w:sz w:val="22"/>
                <w:szCs w:val="22"/>
              </w:rPr>
              <w:fldChar w:fldCharType="separate"/>
            </w:r>
            <w:r w:rsidR="0080492C" w:rsidRPr="0080492C">
              <w:rPr>
                <w:webHidden/>
                <w:sz w:val="22"/>
                <w:szCs w:val="22"/>
              </w:rPr>
              <w:t>100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87" w:history="1">
            <w:r w:rsidRPr="0080492C">
              <w:rPr>
                <w:rStyle w:val="Hyperlink"/>
                <w:sz w:val="22"/>
                <w:szCs w:val="22"/>
              </w:rPr>
              <w:t>5.1.Lực tác dụng lên bộ truyền động bánh răng trụ răng thẳng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_Toc53299287 \h </w:instrText>
            </w:r>
            <w:r w:rsidRPr="0080492C">
              <w:rPr>
                <w:webHidden/>
                <w:sz w:val="22"/>
                <w:szCs w:val="22"/>
              </w:rPr>
            </w:r>
            <w:r w:rsidRPr="0080492C">
              <w:rPr>
                <w:webHidden/>
                <w:sz w:val="22"/>
                <w:szCs w:val="22"/>
              </w:rPr>
              <w:fldChar w:fldCharType="separate"/>
            </w:r>
            <w:r w:rsidR="0080492C" w:rsidRPr="0080492C">
              <w:rPr>
                <w:webHidden/>
                <w:sz w:val="22"/>
                <w:szCs w:val="22"/>
              </w:rPr>
              <w:t>100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88" w:history="1">
            <w:r w:rsidRPr="0080492C">
              <w:rPr>
                <w:rStyle w:val="Hyperlink"/>
                <w:sz w:val="22"/>
                <w:szCs w:val="22"/>
              </w:rPr>
              <w:t>5.2.Lực tác dụng lên bộ truyền động bánh răng trụ răng nghiêng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_Toc53299288 \h </w:instrText>
            </w:r>
            <w:r w:rsidRPr="0080492C">
              <w:rPr>
                <w:webHidden/>
                <w:sz w:val="22"/>
                <w:szCs w:val="22"/>
              </w:rPr>
            </w:r>
            <w:r w:rsidRPr="0080492C">
              <w:rPr>
                <w:webHidden/>
                <w:sz w:val="22"/>
                <w:szCs w:val="22"/>
              </w:rPr>
              <w:fldChar w:fldCharType="separate"/>
            </w:r>
            <w:r w:rsidR="0080492C" w:rsidRPr="0080492C">
              <w:rPr>
                <w:webHidden/>
                <w:sz w:val="22"/>
                <w:szCs w:val="22"/>
              </w:rPr>
              <w:t>101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89" w:history="1">
            <w:r w:rsidRPr="0080492C">
              <w:rPr>
                <w:rStyle w:val="Hyperlink"/>
                <w:sz w:val="22"/>
                <w:szCs w:val="22"/>
              </w:rPr>
              <w:t>5.3.Lực tác dụng lên bộ truyền động bánh răng côn răng thẳng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_Toc53299289 \h </w:instrText>
            </w:r>
            <w:r w:rsidRPr="0080492C">
              <w:rPr>
                <w:webHidden/>
                <w:sz w:val="22"/>
                <w:szCs w:val="22"/>
              </w:rPr>
            </w:r>
            <w:r w:rsidRPr="0080492C">
              <w:rPr>
                <w:webHidden/>
                <w:sz w:val="22"/>
                <w:szCs w:val="22"/>
              </w:rPr>
              <w:fldChar w:fldCharType="separate"/>
            </w:r>
            <w:r w:rsidR="0080492C" w:rsidRPr="0080492C">
              <w:rPr>
                <w:webHidden/>
                <w:sz w:val="22"/>
                <w:szCs w:val="22"/>
              </w:rPr>
              <w:t>101</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90" w:history="1">
            <w:r w:rsidRPr="0080492C">
              <w:rPr>
                <w:rStyle w:val="Hyperlink"/>
                <w:sz w:val="22"/>
                <w:szCs w:val="22"/>
              </w:rPr>
              <w:t xml:space="preserve">6. </w:t>
            </w:r>
            <w:r w:rsidR="0093129E" w:rsidRPr="0080492C">
              <w:rPr>
                <w:rStyle w:val="Hyperlink"/>
                <w:sz w:val="22"/>
                <w:szCs w:val="22"/>
              </w:rPr>
              <w:t>CÁC DẠNG HỎNG, HIỆU SUẤT VÀ BÔI TRƠN CỦA BỘ TRUYỀN ĐỘNG BÁNH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_Toc53299290 \h </w:instrText>
            </w:r>
            <w:r w:rsidRPr="0080492C">
              <w:rPr>
                <w:webHidden/>
                <w:sz w:val="22"/>
                <w:szCs w:val="22"/>
              </w:rPr>
            </w:r>
            <w:r w:rsidRPr="0080492C">
              <w:rPr>
                <w:webHidden/>
                <w:sz w:val="22"/>
                <w:szCs w:val="22"/>
              </w:rPr>
              <w:fldChar w:fldCharType="separate"/>
            </w:r>
            <w:r w:rsidR="0080492C" w:rsidRPr="0080492C">
              <w:rPr>
                <w:webHidden/>
                <w:sz w:val="22"/>
                <w:szCs w:val="22"/>
              </w:rPr>
              <w:t>102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91" w:history="1">
            <w:r w:rsidRPr="0080492C">
              <w:rPr>
                <w:rStyle w:val="Hyperlink"/>
                <w:sz w:val="22"/>
                <w:szCs w:val="22"/>
              </w:rPr>
              <w:t>6.1. Các dạng hỏng và vật liệu chế tạo</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_Toc53299291 \h </w:instrText>
            </w:r>
            <w:r w:rsidRPr="0080492C">
              <w:rPr>
                <w:webHidden/>
                <w:sz w:val="22"/>
                <w:szCs w:val="22"/>
              </w:rPr>
            </w:r>
            <w:r w:rsidRPr="0080492C">
              <w:rPr>
                <w:webHidden/>
                <w:sz w:val="22"/>
                <w:szCs w:val="22"/>
              </w:rPr>
              <w:fldChar w:fldCharType="separate"/>
            </w:r>
            <w:r w:rsidR="0080492C" w:rsidRPr="0080492C">
              <w:rPr>
                <w:webHidden/>
                <w:sz w:val="22"/>
                <w:szCs w:val="22"/>
              </w:rPr>
              <w:t>102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92" w:history="1">
            <w:r w:rsidRPr="0080492C">
              <w:rPr>
                <w:rStyle w:val="Hyperlink"/>
                <w:sz w:val="22"/>
                <w:szCs w:val="22"/>
              </w:rPr>
              <w:t>6.2. Hiệu suất bộ truyền động bánh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_Toc53299292 \h </w:instrText>
            </w:r>
            <w:r w:rsidRPr="0080492C">
              <w:rPr>
                <w:webHidden/>
                <w:sz w:val="22"/>
                <w:szCs w:val="22"/>
              </w:rPr>
            </w:r>
            <w:r w:rsidRPr="0080492C">
              <w:rPr>
                <w:webHidden/>
                <w:sz w:val="22"/>
                <w:szCs w:val="22"/>
              </w:rPr>
              <w:fldChar w:fldCharType="separate"/>
            </w:r>
            <w:r w:rsidR="0080492C" w:rsidRPr="0080492C">
              <w:rPr>
                <w:webHidden/>
                <w:sz w:val="22"/>
                <w:szCs w:val="22"/>
              </w:rPr>
              <w:t>107</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93" w:history="1">
            <w:r w:rsidRPr="0080492C">
              <w:rPr>
                <w:rStyle w:val="Hyperlink"/>
                <w:sz w:val="22"/>
                <w:szCs w:val="22"/>
              </w:rPr>
              <w:t>6.2. Bôi trơn bộ truyền động bánh răng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_Toc53299293 \h </w:instrText>
            </w:r>
            <w:r w:rsidRPr="0080492C">
              <w:rPr>
                <w:webHidden/>
                <w:sz w:val="22"/>
                <w:szCs w:val="22"/>
              </w:rPr>
            </w:r>
            <w:r w:rsidRPr="0080492C">
              <w:rPr>
                <w:webHidden/>
                <w:sz w:val="22"/>
                <w:szCs w:val="22"/>
              </w:rPr>
              <w:fldChar w:fldCharType="separate"/>
            </w:r>
            <w:r w:rsidR="0080492C" w:rsidRPr="0080492C">
              <w:rPr>
                <w:webHidden/>
                <w:sz w:val="22"/>
                <w:szCs w:val="22"/>
              </w:rPr>
              <w:t>107</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294" w:history="1">
            <w:r w:rsidRPr="0080492C">
              <w:rPr>
                <w:rStyle w:val="Hyperlink"/>
                <w:sz w:val="22"/>
                <w:szCs w:val="22"/>
              </w:rPr>
              <w:t xml:space="preserve">7. </w:t>
            </w:r>
            <w:r w:rsidR="0093129E" w:rsidRPr="0080492C">
              <w:rPr>
                <w:rStyle w:val="Hyperlink"/>
                <w:sz w:val="22"/>
                <w:szCs w:val="22"/>
              </w:rPr>
              <w:t>TRÌNH TỰ TÍNH TOÁN THIẾT KẾ BỘ TRUYỀN BÁNH RĂNG TRỤ</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_Toc53299294 \h </w:instrText>
            </w:r>
            <w:r w:rsidRPr="0080492C">
              <w:rPr>
                <w:webHidden/>
                <w:sz w:val="22"/>
                <w:szCs w:val="22"/>
              </w:rPr>
            </w:r>
            <w:r w:rsidRPr="0080492C">
              <w:rPr>
                <w:webHidden/>
                <w:sz w:val="22"/>
                <w:szCs w:val="22"/>
              </w:rPr>
              <w:fldChar w:fldCharType="separate"/>
            </w:r>
            <w:r w:rsidR="0080492C" w:rsidRPr="0080492C">
              <w:rPr>
                <w:webHidden/>
                <w:sz w:val="22"/>
                <w:szCs w:val="22"/>
              </w:rPr>
              <w:t>108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95" w:history="1">
            <w:r w:rsidRPr="0080492C">
              <w:rPr>
                <w:rStyle w:val="Hyperlink"/>
                <w:sz w:val="22"/>
                <w:szCs w:val="22"/>
              </w:rPr>
              <w:t>7.1. Trình tự tính toán thiết kế bộ truyền bánh răng trụ răng thẳng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_Toc53299295 \h </w:instrText>
            </w:r>
            <w:r w:rsidRPr="0080492C">
              <w:rPr>
                <w:webHidden/>
                <w:sz w:val="22"/>
                <w:szCs w:val="22"/>
              </w:rPr>
            </w:r>
            <w:r w:rsidRPr="0080492C">
              <w:rPr>
                <w:webHidden/>
                <w:sz w:val="22"/>
                <w:szCs w:val="22"/>
              </w:rPr>
              <w:fldChar w:fldCharType="separate"/>
            </w:r>
            <w:r w:rsidR="0080492C" w:rsidRPr="0080492C">
              <w:rPr>
                <w:webHidden/>
                <w:sz w:val="22"/>
                <w:szCs w:val="22"/>
              </w:rPr>
              <w:t>108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96" w:history="1">
            <w:r w:rsidRPr="0080492C">
              <w:rPr>
                <w:rStyle w:val="Hyperlink"/>
                <w:sz w:val="22"/>
                <w:szCs w:val="22"/>
              </w:rPr>
              <w:t>7.2. Trình tự tính toán thiết kế bộ truyền bánh răng trụ răng nghiêng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_Toc53299296 \h </w:instrText>
            </w:r>
            <w:r w:rsidRPr="0080492C">
              <w:rPr>
                <w:webHidden/>
                <w:sz w:val="22"/>
                <w:szCs w:val="22"/>
              </w:rPr>
            </w:r>
            <w:r w:rsidRPr="0080492C">
              <w:rPr>
                <w:webHidden/>
                <w:sz w:val="22"/>
                <w:szCs w:val="22"/>
              </w:rPr>
              <w:fldChar w:fldCharType="separate"/>
            </w:r>
            <w:r w:rsidR="0080492C" w:rsidRPr="0080492C">
              <w:rPr>
                <w:webHidden/>
                <w:sz w:val="22"/>
                <w:szCs w:val="22"/>
              </w:rPr>
              <w:t>108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298" w:history="1"/>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00" w:history="1">
            <w:r w:rsidRPr="0080492C">
              <w:rPr>
                <w:rStyle w:val="Hyperlink"/>
                <w:sz w:val="22"/>
                <w:szCs w:val="22"/>
              </w:rPr>
              <w:t>CHƯƠNG 6</w:t>
            </w:r>
            <w:r w:rsidRPr="0080492C">
              <w:rPr>
                <w:rStyle w:val="Hyperlink"/>
                <w:sz w:val="22"/>
                <w:szCs w:val="22"/>
                <w:vertAlign w:val="subscript"/>
              </w:rPr>
              <w:t xml:space="preserve">. </w:t>
            </w:r>
            <w:r w:rsidRPr="0080492C">
              <w:rPr>
                <w:rStyle w:val="Hyperlink"/>
                <w:sz w:val="22"/>
                <w:szCs w:val="22"/>
              </w:rPr>
              <w:t>TRUYỀN ĐỘNG TRỤC VÍT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_Toc53299300 \h </w:instrText>
            </w:r>
            <w:r w:rsidRPr="0080492C">
              <w:rPr>
                <w:webHidden/>
                <w:sz w:val="22"/>
                <w:szCs w:val="22"/>
              </w:rPr>
            </w:r>
            <w:r w:rsidRPr="0080492C">
              <w:rPr>
                <w:webHidden/>
                <w:sz w:val="22"/>
                <w:szCs w:val="22"/>
              </w:rPr>
              <w:fldChar w:fldCharType="separate"/>
            </w:r>
            <w:r w:rsidR="0080492C" w:rsidRPr="0080492C">
              <w:rPr>
                <w:webHidden/>
                <w:sz w:val="22"/>
                <w:szCs w:val="22"/>
              </w:rPr>
              <w:t>112</w:t>
            </w:r>
            <w:r w:rsidRPr="0080492C">
              <w:rPr>
                <w:webHidden/>
                <w:sz w:val="22"/>
                <w:szCs w:val="22"/>
              </w:rPr>
              <w:fldChar w:fldCharType="end"/>
            </w:r>
          </w:hyperlink>
        </w:p>
        <w:p w:rsidR="00A53E33" w:rsidRPr="0080492C" w:rsidRDefault="00A53E33">
          <w:pPr>
            <w:pStyle w:val="TOC1"/>
            <w:tabs>
              <w:tab w:val="left" w:pos="400"/>
            </w:tabs>
            <w:rPr>
              <w:rFonts w:asciiTheme="minorHAnsi" w:eastAsiaTheme="minorEastAsia" w:hAnsiTheme="minorHAnsi" w:cstheme="minorBidi"/>
              <w:bCs w:val="0"/>
              <w:sz w:val="22"/>
              <w:szCs w:val="22"/>
              <w:lang w:val="en-US" w:eastAsia="en-US"/>
            </w:rPr>
          </w:pPr>
          <w:hyperlink w:anchor="_Toc53299301" w:history="1">
            <w:r w:rsidRPr="0080492C">
              <w:rPr>
                <w:rStyle w:val="Hyperlink"/>
                <w:sz w:val="22"/>
                <w:szCs w:val="22"/>
              </w:rPr>
              <w:t>1.</w:t>
            </w:r>
            <w:r w:rsidR="0093129E" w:rsidRPr="0080492C">
              <w:rPr>
                <w:rStyle w:val="Hyperlink"/>
                <w:sz w:val="22"/>
                <w:szCs w:val="22"/>
              </w:rPr>
              <w:t>KHÁI NIỆM CHUNG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_Toc53299301 \h </w:instrText>
            </w:r>
            <w:r w:rsidRPr="0080492C">
              <w:rPr>
                <w:webHidden/>
                <w:sz w:val="22"/>
                <w:szCs w:val="22"/>
              </w:rPr>
            </w:r>
            <w:r w:rsidRPr="0080492C">
              <w:rPr>
                <w:webHidden/>
                <w:sz w:val="22"/>
                <w:szCs w:val="22"/>
              </w:rPr>
              <w:fldChar w:fldCharType="separate"/>
            </w:r>
            <w:r w:rsidR="0080492C" w:rsidRPr="0080492C">
              <w:rPr>
                <w:webHidden/>
                <w:sz w:val="22"/>
                <w:szCs w:val="22"/>
              </w:rPr>
              <w:t>112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02" w:history="1">
            <w:r w:rsidRPr="0080492C">
              <w:rPr>
                <w:rStyle w:val="Hyperlink"/>
                <w:sz w:val="22"/>
                <w:szCs w:val="22"/>
              </w:rPr>
              <w:t>1.1. Nguyên lý làm việc của bộ truyền động trục vít-bánh vit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_Toc53299302 \h </w:instrText>
            </w:r>
            <w:r w:rsidRPr="0080492C">
              <w:rPr>
                <w:webHidden/>
                <w:sz w:val="22"/>
                <w:szCs w:val="22"/>
              </w:rPr>
            </w:r>
            <w:r w:rsidRPr="0080492C">
              <w:rPr>
                <w:webHidden/>
                <w:sz w:val="22"/>
                <w:szCs w:val="22"/>
              </w:rPr>
              <w:fldChar w:fldCharType="separate"/>
            </w:r>
            <w:r w:rsidR="0080492C" w:rsidRPr="0080492C">
              <w:rPr>
                <w:webHidden/>
                <w:sz w:val="22"/>
                <w:szCs w:val="22"/>
              </w:rPr>
              <w:t>112</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03" w:history="1">
            <w:r w:rsidRPr="0080492C">
              <w:rPr>
                <w:rStyle w:val="Hyperlink"/>
                <w:sz w:val="22"/>
                <w:szCs w:val="22"/>
              </w:rPr>
              <w:t>1.2. Phân loại bộ truyền động trục vít-bánh vit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_Toc53299303 \h </w:instrText>
            </w:r>
            <w:r w:rsidRPr="0080492C">
              <w:rPr>
                <w:webHidden/>
                <w:sz w:val="22"/>
                <w:szCs w:val="22"/>
              </w:rPr>
            </w:r>
            <w:r w:rsidRPr="0080492C">
              <w:rPr>
                <w:webHidden/>
                <w:sz w:val="22"/>
                <w:szCs w:val="22"/>
              </w:rPr>
              <w:fldChar w:fldCharType="separate"/>
            </w:r>
            <w:r w:rsidR="0080492C" w:rsidRPr="0080492C">
              <w:rPr>
                <w:webHidden/>
                <w:sz w:val="22"/>
                <w:szCs w:val="22"/>
              </w:rPr>
              <w:t>113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04" w:history="1">
            <w:r w:rsidRPr="0080492C">
              <w:rPr>
                <w:rStyle w:val="Hyperlink"/>
                <w:sz w:val="22"/>
                <w:szCs w:val="22"/>
              </w:rPr>
              <w:t>1.3. Ưu và nhược điểm và phạm vi sử dụng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_Toc53299304 \h </w:instrText>
            </w:r>
            <w:r w:rsidRPr="0080492C">
              <w:rPr>
                <w:webHidden/>
                <w:sz w:val="22"/>
                <w:szCs w:val="22"/>
              </w:rPr>
            </w:r>
            <w:r w:rsidRPr="0080492C">
              <w:rPr>
                <w:webHidden/>
                <w:sz w:val="22"/>
                <w:szCs w:val="22"/>
              </w:rPr>
              <w:fldChar w:fldCharType="separate"/>
            </w:r>
            <w:r w:rsidR="0080492C" w:rsidRPr="0080492C">
              <w:rPr>
                <w:webHidden/>
                <w:sz w:val="22"/>
                <w:szCs w:val="22"/>
              </w:rPr>
              <w:t>113</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05" w:history="1">
            <w:r w:rsidRPr="0080492C">
              <w:rPr>
                <w:rStyle w:val="Hyperlink"/>
                <w:iCs/>
                <w:sz w:val="22"/>
                <w:szCs w:val="22"/>
              </w:rPr>
              <w:t xml:space="preserve">2. </w:t>
            </w:r>
            <w:r w:rsidR="0093129E" w:rsidRPr="0080492C">
              <w:rPr>
                <w:rStyle w:val="Hyperlink"/>
                <w:iCs/>
                <w:sz w:val="22"/>
                <w:szCs w:val="22"/>
              </w:rPr>
              <w:t>NHỮNG THÔNG SỐ ĐỘNG HỌC CỦA BỘ TRUYỀN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_Toc53299305 \h </w:instrText>
            </w:r>
            <w:r w:rsidRPr="0080492C">
              <w:rPr>
                <w:webHidden/>
                <w:sz w:val="22"/>
                <w:szCs w:val="22"/>
              </w:rPr>
            </w:r>
            <w:r w:rsidRPr="0080492C">
              <w:rPr>
                <w:webHidden/>
                <w:sz w:val="22"/>
                <w:szCs w:val="22"/>
              </w:rPr>
              <w:fldChar w:fldCharType="separate"/>
            </w:r>
            <w:r w:rsidR="0080492C" w:rsidRPr="0080492C">
              <w:rPr>
                <w:webHidden/>
                <w:sz w:val="22"/>
                <w:szCs w:val="22"/>
              </w:rPr>
              <w:t>114</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06" w:history="1">
            <w:r w:rsidRPr="0080492C">
              <w:rPr>
                <w:rStyle w:val="Hyperlink"/>
                <w:sz w:val="22"/>
                <w:szCs w:val="22"/>
              </w:rPr>
              <w:t>2.1. Trong trường hợp không có dịch chỉnh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_Toc53299306 \h </w:instrText>
            </w:r>
            <w:r w:rsidRPr="0080492C">
              <w:rPr>
                <w:webHidden/>
                <w:sz w:val="22"/>
                <w:szCs w:val="22"/>
              </w:rPr>
            </w:r>
            <w:r w:rsidRPr="0080492C">
              <w:rPr>
                <w:webHidden/>
                <w:sz w:val="22"/>
                <w:szCs w:val="22"/>
              </w:rPr>
              <w:fldChar w:fldCharType="separate"/>
            </w:r>
            <w:r w:rsidR="0080492C" w:rsidRPr="0080492C">
              <w:rPr>
                <w:webHidden/>
                <w:sz w:val="22"/>
                <w:szCs w:val="22"/>
              </w:rPr>
              <w:t>114</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07" w:history="1">
            <w:r w:rsidRPr="0080492C">
              <w:rPr>
                <w:rStyle w:val="Hyperlink"/>
                <w:sz w:val="22"/>
                <w:szCs w:val="22"/>
              </w:rPr>
              <w:t>2.2.Trong trường hợp có dịch chỉnh</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_Toc53299307 \h </w:instrText>
            </w:r>
            <w:r w:rsidRPr="0080492C">
              <w:rPr>
                <w:webHidden/>
                <w:sz w:val="22"/>
                <w:szCs w:val="22"/>
              </w:rPr>
            </w:r>
            <w:r w:rsidRPr="0080492C">
              <w:rPr>
                <w:webHidden/>
                <w:sz w:val="22"/>
                <w:szCs w:val="22"/>
              </w:rPr>
              <w:fldChar w:fldCharType="separate"/>
            </w:r>
            <w:r w:rsidR="0080492C" w:rsidRPr="0080492C">
              <w:rPr>
                <w:webHidden/>
                <w:sz w:val="22"/>
                <w:szCs w:val="22"/>
              </w:rPr>
              <w:t>116</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08" w:history="1">
            <w:r w:rsidRPr="0080492C">
              <w:rPr>
                <w:rStyle w:val="Hyperlink"/>
                <w:sz w:val="22"/>
                <w:szCs w:val="22"/>
              </w:rPr>
              <w:t xml:space="preserve">3. </w:t>
            </w:r>
            <w:r w:rsidR="0093129E" w:rsidRPr="0080492C">
              <w:rPr>
                <w:rStyle w:val="Hyperlink"/>
                <w:sz w:val="22"/>
                <w:szCs w:val="22"/>
              </w:rPr>
              <w:t>ĐỘNG HỌC TRUYỀN ĐỘNG TRỤC VÍT – BÁNH VÍT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_Toc53299308 \h </w:instrText>
            </w:r>
            <w:r w:rsidRPr="0080492C">
              <w:rPr>
                <w:webHidden/>
                <w:sz w:val="22"/>
                <w:szCs w:val="22"/>
              </w:rPr>
            </w:r>
            <w:r w:rsidRPr="0080492C">
              <w:rPr>
                <w:webHidden/>
                <w:sz w:val="22"/>
                <w:szCs w:val="22"/>
              </w:rPr>
              <w:fldChar w:fldCharType="separate"/>
            </w:r>
            <w:r w:rsidR="0080492C" w:rsidRPr="0080492C">
              <w:rPr>
                <w:webHidden/>
                <w:sz w:val="22"/>
                <w:szCs w:val="22"/>
              </w:rPr>
              <w:t>116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09" w:history="1">
            <w:r w:rsidRPr="0080492C">
              <w:rPr>
                <w:rStyle w:val="Hyperlink"/>
                <w:iCs/>
                <w:sz w:val="22"/>
                <w:szCs w:val="22"/>
              </w:rPr>
              <w:t>3.1. Vận tốc và tỷ số truyền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_Toc53299309 \h </w:instrText>
            </w:r>
            <w:r w:rsidRPr="0080492C">
              <w:rPr>
                <w:webHidden/>
                <w:sz w:val="22"/>
                <w:szCs w:val="22"/>
              </w:rPr>
            </w:r>
            <w:r w:rsidRPr="0080492C">
              <w:rPr>
                <w:webHidden/>
                <w:sz w:val="22"/>
                <w:szCs w:val="22"/>
              </w:rPr>
              <w:fldChar w:fldCharType="separate"/>
            </w:r>
            <w:r w:rsidR="0080492C" w:rsidRPr="0080492C">
              <w:rPr>
                <w:webHidden/>
                <w:sz w:val="22"/>
                <w:szCs w:val="22"/>
              </w:rPr>
              <w:t>116</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10" w:history="1">
            <w:r w:rsidRPr="0080492C">
              <w:rPr>
                <w:rStyle w:val="Hyperlink"/>
                <w:sz w:val="22"/>
                <w:szCs w:val="22"/>
              </w:rPr>
              <w:t>3.2. Vận tốc trượt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_Toc53299310 \h </w:instrText>
            </w:r>
            <w:r w:rsidRPr="0080492C">
              <w:rPr>
                <w:webHidden/>
                <w:sz w:val="22"/>
                <w:szCs w:val="22"/>
              </w:rPr>
            </w:r>
            <w:r w:rsidRPr="0080492C">
              <w:rPr>
                <w:webHidden/>
                <w:sz w:val="22"/>
                <w:szCs w:val="22"/>
              </w:rPr>
              <w:fldChar w:fldCharType="separate"/>
            </w:r>
            <w:r w:rsidR="0080492C" w:rsidRPr="0080492C">
              <w:rPr>
                <w:webHidden/>
                <w:sz w:val="22"/>
                <w:szCs w:val="22"/>
              </w:rPr>
              <w:t>118</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11" w:history="1">
            <w:r w:rsidRPr="0080492C">
              <w:rPr>
                <w:rStyle w:val="Hyperlink"/>
                <w:iCs/>
                <w:sz w:val="22"/>
                <w:szCs w:val="22"/>
              </w:rPr>
              <w:t xml:space="preserve">4. </w:t>
            </w:r>
            <w:r w:rsidR="0093129E" w:rsidRPr="0080492C">
              <w:rPr>
                <w:rStyle w:val="Hyperlink"/>
                <w:iCs/>
                <w:sz w:val="22"/>
                <w:szCs w:val="22"/>
              </w:rPr>
              <w:t>LỰC TÁC DỤNG LÊN BỘ TRUYỀN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_Toc53299311 \h </w:instrText>
            </w:r>
            <w:r w:rsidRPr="0080492C">
              <w:rPr>
                <w:webHidden/>
                <w:sz w:val="22"/>
                <w:szCs w:val="22"/>
              </w:rPr>
            </w:r>
            <w:r w:rsidRPr="0080492C">
              <w:rPr>
                <w:webHidden/>
                <w:sz w:val="22"/>
                <w:szCs w:val="22"/>
              </w:rPr>
              <w:fldChar w:fldCharType="separate"/>
            </w:r>
            <w:r w:rsidR="0080492C" w:rsidRPr="0080492C">
              <w:rPr>
                <w:webHidden/>
                <w:sz w:val="22"/>
                <w:szCs w:val="22"/>
              </w:rPr>
              <w:t>118</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12" w:history="1">
            <w:r w:rsidRPr="0080492C">
              <w:rPr>
                <w:rStyle w:val="Hyperlink"/>
                <w:iCs/>
                <w:sz w:val="22"/>
                <w:szCs w:val="22"/>
              </w:rPr>
              <w:t xml:space="preserve">5. </w:t>
            </w:r>
            <w:r w:rsidR="0093129E" w:rsidRPr="0080492C">
              <w:rPr>
                <w:rStyle w:val="Hyperlink"/>
                <w:iCs/>
                <w:sz w:val="22"/>
                <w:szCs w:val="22"/>
              </w:rPr>
              <w:t>CÁC DẠNG HỎNG VÀ CÁC CHỈ TIÊU TÍNH TOÁN BỘ TRUYỀN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_Toc53299312 \h </w:instrText>
            </w:r>
            <w:r w:rsidRPr="0080492C">
              <w:rPr>
                <w:webHidden/>
                <w:sz w:val="22"/>
                <w:szCs w:val="22"/>
              </w:rPr>
            </w:r>
            <w:r w:rsidRPr="0080492C">
              <w:rPr>
                <w:webHidden/>
                <w:sz w:val="22"/>
                <w:szCs w:val="22"/>
              </w:rPr>
              <w:fldChar w:fldCharType="separate"/>
            </w:r>
            <w:r w:rsidR="0080492C" w:rsidRPr="0080492C">
              <w:rPr>
                <w:webHidden/>
                <w:sz w:val="22"/>
                <w:szCs w:val="22"/>
              </w:rPr>
              <w:t>119</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13" w:history="1">
            <w:r w:rsidRPr="0080492C">
              <w:rPr>
                <w:rStyle w:val="Hyperlink"/>
                <w:sz w:val="22"/>
                <w:szCs w:val="22"/>
              </w:rPr>
              <w:t>5.1. Các dạng hỏng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_Toc53299313 \h </w:instrText>
            </w:r>
            <w:r w:rsidRPr="0080492C">
              <w:rPr>
                <w:webHidden/>
                <w:sz w:val="22"/>
                <w:szCs w:val="22"/>
              </w:rPr>
            </w:r>
            <w:r w:rsidRPr="0080492C">
              <w:rPr>
                <w:webHidden/>
                <w:sz w:val="22"/>
                <w:szCs w:val="22"/>
              </w:rPr>
              <w:fldChar w:fldCharType="separate"/>
            </w:r>
            <w:r w:rsidR="0080492C" w:rsidRPr="0080492C">
              <w:rPr>
                <w:webHidden/>
                <w:sz w:val="22"/>
                <w:szCs w:val="22"/>
              </w:rPr>
              <w:t>119</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14" w:history="1">
            <w:r w:rsidRPr="0080492C">
              <w:rPr>
                <w:rStyle w:val="Hyperlink"/>
                <w:sz w:val="22"/>
                <w:szCs w:val="22"/>
              </w:rPr>
              <w:t>5.2. Các chỉ tiêu tính toán bộ truyền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_Toc53299314 \h </w:instrText>
            </w:r>
            <w:r w:rsidRPr="0080492C">
              <w:rPr>
                <w:webHidden/>
                <w:sz w:val="22"/>
                <w:szCs w:val="22"/>
              </w:rPr>
            </w:r>
            <w:r w:rsidRPr="0080492C">
              <w:rPr>
                <w:webHidden/>
                <w:sz w:val="22"/>
                <w:szCs w:val="22"/>
              </w:rPr>
              <w:fldChar w:fldCharType="separate"/>
            </w:r>
            <w:r w:rsidR="0080492C" w:rsidRPr="0080492C">
              <w:rPr>
                <w:webHidden/>
                <w:sz w:val="22"/>
                <w:szCs w:val="22"/>
              </w:rPr>
              <w:t>120</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15" w:history="1">
            <w:r w:rsidRPr="0080492C">
              <w:rPr>
                <w:rStyle w:val="Hyperlink"/>
                <w:iCs/>
                <w:sz w:val="22"/>
                <w:szCs w:val="22"/>
              </w:rPr>
              <w:t xml:space="preserve">6. </w:t>
            </w:r>
            <w:r w:rsidR="0093129E" w:rsidRPr="0080492C">
              <w:rPr>
                <w:rStyle w:val="Hyperlink"/>
                <w:iCs/>
                <w:sz w:val="22"/>
                <w:szCs w:val="22"/>
              </w:rPr>
              <w:t>VẬT LIỆU VÀ ỨNG SUẤT CHO PHÉP</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_Toc53299315 \h </w:instrText>
            </w:r>
            <w:r w:rsidRPr="0080492C">
              <w:rPr>
                <w:webHidden/>
                <w:sz w:val="22"/>
                <w:szCs w:val="22"/>
              </w:rPr>
            </w:r>
            <w:r w:rsidRPr="0080492C">
              <w:rPr>
                <w:webHidden/>
                <w:sz w:val="22"/>
                <w:szCs w:val="22"/>
              </w:rPr>
              <w:fldChar w:fldCharType="separate"/>
            </w:r>
            <w:r w:rsidR="0080492C" w:rsidRPr="0080492C">
              <w:rPr>
                <w:webHidden/>
                <w:sz w:val="22"/>
                <w:szCs w:val="22"/>
              </w:rPr>
              <w:t>121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16" w:history="1">
            <w:r w:rsidRPr="0080492C">
              <w:rPr>
                <w:rStyle w:val="Hyperlink"/>
                <w:sz w:val="22"/>
                <w:szCs w:val="22"/>
              </w:rPr>
              <w:t>6.1 Vật liệu chế tạo trục vít và bánh vít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_Toc53299316 \h </w:instrText>
            </w:r>
            <w:r w:rsidRPr="0080492C">
              <w:rPr>
                <w:webHidden/>
                <w:sz w:val="22"/>
                <w:szCs w:val="22"/>
              </w:rPr>
            </w:r>
            <w:r w:rsidRPr="0080492C">
              <w:rPr>
                <w:webHidden/>
                <w:sz w:val="22"/>
                <w:szCs w:val="22"/>
              </w:rPr>
              <w:fldChar w:fldCharType="separate"/>
            </w:r>
            <w:r w:rsidR="0080492C" w:rsidRPr="0080492C">
              <w:rPr>
                <w:webHidden/>
                <w:sz w:val="22"/>
                <w:szCs w:val="22"/>
              </w:rPr>
              <w:t>121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17" w:history="1">
            <w:r w:rsidRPr="0080492C">
              <w:rPr>
                <w:rStyle w:val="Hyperlink"/>
                <w:sz w:val="22"/>
                <w:szCs w:val="22"/>
              </w:rPr>
              <w:t>6.2. Ứng suất cho phép</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_Toc53299317 \h </w:instrText>
            </w:r>
            <w:r w:rsidRPr="0080492C">
              <w:rPr>
                <w:webHidden/>
                <w:sz w:val="22"/>
                <w:szCs w:val="22"/>
              </w:rPr>
            </w:r>
            <w:r w:rsidRPr="0080492C">
              <w:rPr>
                <w:webHidden/>
                <w:sz w:val="22"/>
                <w:szCs w:val="22"/>
              </w:rPr>
              <w:fldChar w:fldCharType="separate"/>
            </w:r>
            <w:r w:rsidR="0080492C" w:rsidRPr="0080492C">
              <w:rPr>
                <w:webHidden/>
                <w:sz w:val="22"/>
                <w:szCs w:val="22"/>
              </w:rPr>
              <w:t>122</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18" w:history="1">
            <w:r w:rsidRPr="0080492C">
              <w:rPr>
                <w:rStyle w:val="Hyperlink"/>
                <w:sz w:val="22"/>
                <w:szCs w:val="22"/>
              </w:rPr>
              <w:t xml:space="preserve">7. </w:t>
            </w:r>
            <w:r w:rsidR="00921FCF" w:rsidRPr="0080492C">
              <w:rPr>
                <w:rStyle w:val="Hyperlink"/>
                <w:sz w:val="22"/>
                <w:szCs w:val="22"/>
              </w:rPr>
              <w:t>BÔI TRƠN VÀ HIỆU SUẤT CỦA BỘ TRUYỀN TRỤC VÍT-BÁNH VÍT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_Toc53299318 \h </w:instrText>
            </w:r>
            <w:r w:rsidRPr="0080492C">
              <w:rPr>
                <w:webHidden/>
                <w:sz w:val="22"/>
                <w:szCs w:val="22"/>
              </w:rPr>
            </w:r>
            <w:r w:rsidRPr="0080492C">
              <w:rPr>
                <w:webHidden/>
                <w:sz w:val="22"/>
                <w:szCs w:val="22"/>
              </w:rPr>
              <w:fldChar w:fldCharType="separate"/>
            </w:r>
            <w:r w:rsidR="0080492C" w:rsidRPr="0080492C">
              <w:rPr>
                <w:webHidden/>
                <w:sz w:val="22"/>
                <w:szCs w:val="22"/>
              </w:rPr>
              <w:t>123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19" w:history="1">
            <w:r w:rsidRPr="0080492C">
              <w:rPr>
                <w:rStyle w:val="Hyperlink"/>
                <w:sz w:val="22"/>
                <w:szCs w:val="22"/>
                <w:lang w:val="pt-BR" w:eastAsia="zh-CN"/>
              </w:rPr>
              <w:t>7.1. Hiệu suất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_Toc53299319 \h </w:instrText>
            </w:r>
            <w:r w:rsidRPr="0080492C">
              <w:rPr>
                <w:webHidden/>
                <w:sz w:val="22"/>
                <w:szCs w:val="22"/>
              </w:rPr>
            </w:r>
            <w:r w:rsidRPr="0080492C">
              <w:rPr>
                <w:webHidden/>
                <w:sz w:val="22"/>
                <w:szCs w:val="22"/>
              </w:rPr>
              <w:fldChar w:fldCharType="separate"/>
            </w:r>
            <w:r w:rsidR="0080492C" w:rsidRPr="0080492C">
              <w:rPr>
                <w:webHidden/>
                <w:sz w:val="22"/>
                <w:szCs w:val="22"/>
              </w:rPr>
              <w:t>123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20" w:history="1">
            <w:r w:rsidRPr="0080492C">
              <w:rPr>
                <w:rStyle w:val="Hyperlink"/>
                <w:sz w:val="22"/>
                <w:szCs w:val="22"/>
                <w:lang w:val="pt-BR" w:eastAsia="zh-CN"/>
              </w:rPr>
              <w:t>7.2. Bôi trơn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_Toc53299320 \h </w:instrText>
            </w:r>
            <w:r w:rsidRPr="0080492C">
              <w:rPr>
                <w:webHidden/>
                <w:sz w:val="22"/>
                <w:szCs w:val="22"/>
              </w:rPr>
            </w:r>
            <w:r w:rsidRPr="0080492C">
              <w:rPr>
                <w:webHidden/>
                <w:sz w:val="22"/>
                <w:szCs w:val="22"/>
              </w:rPr>
              <w:fldChar w:fldCharType="separate"/>
            </w:r>
            <w:r w:rsidR="0080492C" w:rsidRPr="0080492C">
              <w:rPr>
                <w:webHidden/>
                <w:sz w:val="22"/>
                <w:szCs w:val="22"/>
              </w:rPr>
              <w:t>124</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21" w:history="1">
            <w:r w:rsidRPr="0080492C">
              <w:rPr>
                <w:rStyle w:val="Hyperlink"/>
                <w:iCs/>
                <w:sz w:val="22"/>
                <w:szCs w:val="22"/>
              </w:rPr>
              <w:t xml:space="preserve">8. </w:t>
            </w:r>
            <w:r w:rsidR="00921FCF" w:rsidRPr="0080492C">
              <w:rPr>
                <w:rStyle w:val="Hyperlink"/>
                <w:iCs/>
                <w:sz w:val="22"/>
                <w:szCs w:val="22"/>
              </w:rPr>
              <w:t>TRÌNH TỰ TÍNH TOÁN THIẾT KẾ BỘ TRUYỀN TRỤC VÍT-BÁNH VÍT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_Toc53299321 \h </w:instrText>
            </w:r>
            <w:r w:rsidRPr="0080492C">
              <w:rPr>
                <w:webHidden/>
                <w:sz w:val="22"/>
                <w:szCs w:val="22"/>
              </w:rPr>
            </w:r>
            <w:r w:rsidRPr="0080492C">
              <w:rPr>
                <w:webHidden/>
                <w:sz w:val="22"/>
                <w:szCs w:val="22"/>
              </w:rPr>
              <w:fldChar w:fldCharType="separate"/>
            </w:r>
            <w:r w:rsidR="0080492C" w:rsidRPr="0080492C">
              <w:rPr>
                <w:webHidden/>
                <w:sz w:val="22"/>
                <w:szCs w:val="22"/>
              </w:rPr>
              <w:t>125</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22" w:history="1">
            <w:r w:rsidR="001862CC" w:rsidRPr="0080492C">
              <w:rPr>
                <w:rStyle w:val="Hyperlink"/>
                <w:sz w:val="22"/>
                <w:szCs w:val="22"/>
                <w:lang w:val="nb-NO"/>
              </w:rPr>
              <w:t>CHƯƠNG 7</w:t>
            </w:r>
            <w:r w:rsidRPr="0080492C">
              <w:rPr>
                <w:rStyle w:val="Hyperlink"/>
                <w:sz w:val="22"/>
                <w:szCs w:val="22"/>
                <w:lang w:val="nb-NO"/>
              </w:rPr>
              <w:t>: TRỤC</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_Toc53299322 \h </w:instrText>
            </w:r>
            <w:r w:rsidRPr="0080492C">
              <w:rPr>
                <w:webHidden/>
                <w:sz w:val="22"/>
                <w:szCs w:val="22"/>
              </w:rPr>
            </w:r>
            <w:r w:rsidRPr="0080492C">
              <w:rPr>
                <w:webHidden/>
                <w:sz w:val="22"/>
                <w:szCs w:val="22"/>
              </w:rPr>
              <w:fldChar w:fldCharType="separate"/>
            </w:r>
            <w:r w:rsidR="0080492C" w:rsidRPr="0080492C">
              <w:rPr>
                <w:webHidden/>
                <w:sz w:val="22"/>
                <w:szCs w:val="22"/>
              </w:rPr>
              <w:t>127</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24" w:history="1">
            <w:r w:rsidRPr="0080492C">
              <w:rPr>
                <w:rStyle w:val="Hyperlink"/>
                <w:sz w:val="22"/>
                <w:szCs w:val="22"/>
                <w:lang w:val="de-DE"/>
              </w:rPr>
              <w:t>1</w:t>
            </w:r>
            <w:r w:rsidR="00921FCF" w:rsidRPr="0080492C">
              <w:rPr>
                <w:rStyle w:val="Hyperlink"/>
                <w:sz w:val="22"/>
                <w:szCs w:val="22"/>
                <w:lang w:val="de-DE"/>
              </w:rPr>
              <w:t>.</w:t>
            </w:r>
            <w:r w:rsidR="00921FCF" w:rsidRPr="0080492C">
              <w:rPr>
                <w:rStyle w:val="Hyperlink"/>
                <w:iCs/>
                <w:sz w:val="22"/>
                <w:szCs w:val="22"/>
                <w:lang w:val="de-DE"/>
              </w:rPr>
              <w:t>KHÁI NIỆM CHUNG.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_Toc53299324 \h </w:instrText>
            </w:r>
            <w:r w:rsidRPr="0080492C">
              <w:rPr>
                <w:webHidden/>
                <w:sz w:val="22"/>
                <w:szCs w:val="22"/>
              </w:rPr>
            </w:r>
            <w:r w:rsidRPr="0080492C">
              <w:rPr>
                <w:webHidden/>
                <w:sz w:val="22"/>
                <w:szCs w:val="22"/>
              </w:rPr>
              <w:fldChar w:fldCharType="separate"/>
            </w:r>
            <w:r w:rsidR="0080492C" w:rsidRPr="0080492C">
              <w:rPr>
                <w:webHidden/>
                <w:sz w:val="22"/>
                <w:szCs w:val="22"/>
              </w:rPr>
              <w:t>127</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25" w:history="1">
            <w:r w:rsidRPr="0080492C">
              <w:rPr>
                <w:rStyle w:val="Hyperlink"/>
                <w:sz w:val="22"/>
                <w:szCs w:val="22"/>
                <w:lang w:val="de-DE" w:eastAsia="zh-CN"/>
              </w:rPr>
              <w:t>1.1</w:t>
            </w:r>
            <w:r w:rsidRPr="0080492C">
              <w:rPr>
                <w:rStyle w:val="Hyperlink"/>
                <w:sz w:val="22"/>
                <w:szCs w:val="22"/>
                <w:lang w:val="de-DE"/>
              </w:rPr>
              <w:t xml:space="preserve"> Công dụng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_Toc53299325 \h </w:instrText>
            </w:r>
            <w:r w:rsidRPr="0080492C">
              <w:rPr>
                <w:webHidden/>
                <w:sz w:val="22"/>
                <w:szCs w:val="22"/>
              </w:rPr>
            </w:r>
            <w:r w:rsidRPr="0080492C">
              <w:rPr>
                <w:webHidden/>
                <w:sz w:val="22"/>
                <w:szCs w:val="22"/>
              </w:rPr>
              <w:fldChar w:fldCharType="separate"/>
            </w:r>
            <w:r w:rsidR="0080492C" w:rsidRPr="0080492C">
              <w:rPr>
                <w:webHidden/>
                <w:sz w:val="22"/>
                <w:szCs w:val="22"/>
              </w:rPr>
              <w:t>127</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26" w:history="1">
            <w:r w:rsidRPr="0080492C">
              <w:rPr>
                <w:rStyle w:val="Hyperlink"/>
                <w:sz w:val="22"/>
                <w:szCs w:val="22"/>
                <w:lang w:val="de-DE" w:eastAsia="zh-CN"/>
              </w:rPr>
              <w:t>1.2</w:t>
            </w:r>
            <w:r w:rsidRPr="0080492C">
              <w:rPr>
                <w:rStyle w:val="Hyperlink"/>
                <w:sz w:val="22"/>
                <w:szCs w:val="22"/>
                <w:lang w:val="de-DE"/>
              </w:rPr>
              <w:t xml:space="preserve"> Phân loại</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_Toc53299326 \h </w:instrText>
            </w:r>
            <w:r w:rsidRPr="0080492C">
              <w:rPr>
                <w:webHidden/>
                <w:sz w:val="22"/>
                <w:szCs w:val="22"/>
              </w:rPr>
            </w:r>
            <w:r w:rsidRPr="0080492C">
              <w:rPr>
                <w:webHidden/>
                <w:sz w:val="22"/>
                <w:szCs w:val="22"/>
              </w:rPr>
              <w:fldChar w:fldCharType="separate"/>
            </w:r>
            <w:r w:rsidR="0080492C" w:rsidRPr="0080492C">
              <w:rPr>
                <w:webHidden/>
                <w:sz w:val="22"/>
                <w:szCs w:val="22"/>
              </w:rPr>
              <w:t>127</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27" w:history="1">
            <w:r w:rsidRPr="0080492C">
              <w:rPr>
                <w:rStyle w:val="Hyperlink"/>
                <w:sz w:val="22"/>
                <w:szCs w:val="22"/>
                <w:lang w:val="de-DE" w:eastAsia="zh-CN"/>
              </w:rPr>
              <w:t>1.3</w:t>
            </w:r>
            <w:r w:rsidRPr="0080492C">
              <w:rPr>
                <w:rStyle w:val="Hyperlink"/>
                <w:sz w:val="22"/>
                <w:szCs w:val="22"/>
                <w:lang w:val="de-DE"/>
              </w:rPr>
              <w:t>. Kết cấu trục và các biện pháp cố định tiết máy quay trên trục</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_Toc53299327 \h </w:instrText>
            </w:r>
            <w:r w:rsidRPr="0080492C">
              <w:rPr>
                <w:webHidden/>
                <w:sz w:val="22"/>
                <w:szCs w:val="22"/>
              </w:rPr>
            </w:r>
            <w:r w:rsidRPr="0080492C">
              <w:rPr>
                <w:webHidden/>
                <w:sz w:val="22"/>
                <w:szCs w:val="22"/>
              </w:rPr>
              <w:fldChar w:fldCharType="separate"/>
            </w:r>
            <w:r w:rsidR="0080492C" w:rsidRPr="0080492C">
              <w:rPr>
                <w:webHidden/>
                <w:sz w:val="22"/>
                <w:szCs w:val="22"/>
              </w:rPr>
              <w:t>128</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28" w:history="1">
            <w:r w:rsidRPr="0080492C">
              <w:rPr>
                <w:rStyle w:val="Hyperlink"/>
                <w:iCs/>
                <w:sz w:val="22"/>
                <w:szCs w:val="22"/>
                <w:lang w:val="de-DE"/>
              </w:rPr>
              <w:t xml:space="preserve">2. </w:t>
            </w:r>
            <w:r w:rsidR="00921FCF" w:rsidRPr="0080492C">
              <w:rPr>
                <w:rStyle w:val="Hyperlink"/>
                <w:iCs/>
                <w:sz w:val="22"/>
                <w:szCs w:val="22"/>
                <w:lang w:val="de-DE"/>
              </w:rPr>
              <w:t>CÁC DẠNG HỎNG TRỤC - VẬT LIỆU CHẾ TẠO TRỤC</w:t>
            </w:r>
            <w:r w:rsidRPr="0080492C">
              <w:rPr>
                <w:rStyle w:val="Hyperlink"/>
                <w:iCs/>
                <w:sz w:val="22"/>
                <w:szCs w:val="22"/>
                <w:lang w:val="de-DE"/>
              </w:rPr>
              <w: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_Toc53299328 \h </w:instrText>
            </w:r>
            <w:r w:rsidRPr="0080492C">
              <w:rPr>
                <w:webHidden/>
                <w:sz w:val="22"/>
                <w:szCs w:val="22"/>
              </w:rPr>
            </w:r>
            <w:r w:rsidRPr="0080492C">
              <w:rPr>
                <w:webHidden/>
                <w:sz w:val="22"/>
                <w:szCs w:val="22"/>
              </w:rPr>
              <w:fldChar w:fldCharType="separate"/>
            </w:r>
            <w:r w:rsidR="0080492C" w:rsidRPr="0080492C">
              <w:rPr>
                <w:webHidden/>
                <w:sz w:val="22"/>
                <w:szCs w:val="22"/>
              </w:rPr>
              <w:t>130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29" w:history="1">
            <w:r w:rsidRPr="0080492C">
              <w:rPr>
                <w:rStyle w:val="Hyperlink"/>
                <w:sz w:val="22"/>
                <w:szCs w:val="22"/>
                <w:lang w:val="de-DE"/>
              </w:rPr>
              <w:t>2.1. Các dạng hỏng của trục.</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_Toc53299329 \h </w:instrText>
            </w:r>
            <w:r w:rsidRPr="0080492C">
              <w:rPr>
                <w:webHidden/>
                <w:sz w:val="22"/>
                <w:szCs w:val="22"/>
              </w:rPr>
            </w:r>
            <w:r w:rsidRPr="0080492C">
              <w:rPr>
                <w:webHidden/>
                <w:sz w:val="22"/>
                <w:szCs w:val="22"/>
              </w:rPr>
              <w:fldChar w:fldCharType="separate"/>
            </w:r>
            <w:r w:rsidR="0080492C" w:rsidRPr="0080492C">
              <w:rPr>
                <w:webHidden/>
                <w:sz w:val="22"/>
                <w:szCs w:val="22"/>
              </w:rPr>
              <w:t>130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30" w:history="1">
            <w:r w:rsidRPr="0080492C">
              <w:rPr>
                <w:rStyle w:val="Hyperlink"/>
                <w:sz w:val="22"/>
                <w:szCs w:val="22"/>
                <w:lang w:val="de-DE"/>
              </w:rPr>
              <w:t>2.2. Vật liệu chế tạo trục</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_Toc53299330 \h </w:instrText>
            </w:r>
            <w:r w:rsidRPr="0080492C">
              <w:rPr>
                <w:webHidden/>
                <w:sz w:val="22"/>
                <w:szCs w:val="22"/>
              </w:rPr>
            </w:r>
            <w:r w:rsidRPr="0080492C">
              <w:rPr>
                <w:webHidden/>
                <w:sz w:val="22"/>
                <w:szCs w:val="22"/>
              </w:rPr>
              <w:fldChar w:fldCharType="separate"/>
            </w:r>
            <w:r w:rsidR="0080492C" w:rsidRPr="0080492C">
              <w:rPr>
                <w:webHidden/>
                <w:sz w:val="22"/>
                <w:szCs w:val="22"/>
              </w:rPr>
              <w:t>130</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31" w:history="1">
            <w:r w:rsidRPr="0080492C">
              <w:rPr>
                <w:rStyle w:val="Hyperlink"/>
                <w:iCs/>
                <w:sz w:val="22"/>
                <w:szCs w:val="22"/>
                <w:lang w:val="de-DE"/>
              </w:rPr>
              <w:t xml:space="preserve">3. </w:t>
            </w:r>
            <w:r w:rsidR="00921FCF" w:rsidRPr="0080492C">
              <w:rPr>
                <w:rStyle w:val="Hyperlink"/>
                <w:sz w:val="22"/>
                <w:szCs w:val="22"/>
              </w:rPr>
              <w:t>TRÌNH TỰ TÍNH TOÁN KIỂM NGHIỆM TRỤC</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_Toc53299331 \h </w:instrText>
            </w:r>
            <w:r w:rsidRPr="0080492C">
              <w:rPr>
                <w:webHidden/>
                <w:sz w:val="22"/>
                <w:szCs w:val="22"/>
              </w:rPr>
            </w:r>
            <w:r w:rsidRPr="0080492C">
              <w:rPr>
                <w:webHidden/>
                <w:sz w:val="22"/>
                <w:szCs w:val="22"/>
              </w:rPr>
              <w:fldChar w:fldCharType="separate"/>
            </w:r>
            <w:r w:rsidR="0080492C" w:rsidRPr="0080492C">
              <w:rPr>
                <w:webHidden/>
                <w:sz w:val="22"/>
                <w:szCs w:val="22"/>
              </w:rPr>
              <w:t>130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32" w:history="1">
            <w:r w:rsidRPr="0080492C">
              <w:rPr>
                <w:rStyle w:val="Hyperlink"/>
                <w:sz w:val="22"/>
                <w:szCs w:val="22"/>
                <w:lang w:val="de-DE"/>
              </w:rPr>
              <w:t>3.1. Tính sơ bộ</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_Toc53299332 \h </w:instrText>
            </w:r>
            <w:r w:rsidRPr="0080492C">
              <w:rPr>
                <w:webHidden/>
                <w:sz w:val="22"/>
                <w:szCs w:val="22"/>
              </w:rPr>
            </w:r>
            <w:r w:rsidRPr="0080492C">
              <w:rPr>
                <w:webHidden/>
                <w:sz w:val="22"/>
                <w:szCs w:val="22"/>
              </w:rPr>
              <w:fldChar w:fldCharType="separate"/>
            </w:r>
            <w:r w:rsidR="0080492C" w:rsidRPr="0080492C">
              <w:rPr>
                <w:webHidden/>
                <w:sz w:val="22"/>
                <w:szCs w:val="22"/>
              </w:rPr>
              <w:t>130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33" w:history="1">
            <w:r w:rsidRPr="0080492C">
              <w:rPr>
                <w:rStyle w:val="Hyperlink"/>
                <w:sz w:val="22"/>
                <w:szCs w:val="22"/>
                <w:lang w:val="pt-BR"/>
              </w:rPr>
              <w:t>3.2. Tính gần đúng.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_Toc53299333 \h </w:instrText>
            </w:r>
            <w:r w:rsidRPr="0080492C">
              <w:rPr>
                <w:webHidden/>
                <w:sz w:val="22"/>
                <w:szCs w:val="22"/>
              </w:rPr>
            </w:r>
            <w:r w:rsidRPr="0080492C">
              <w:rPr>
                <w:webHidden/>
                <w:sz w:val="22"/>
                <w:szCs w:val="22"/>
              </w:rPr>
              <w:fldChar w:fldCharType="separate"/>
            </w:r>
            <w:r w:rsidR="0080492C" w:rsidRPr="0080492C">
              <w:rPr>
                <w:webHidden/>
                <w:sz w:val="22"/>
                <w:szCs w:val="22"/>
              </w:rPr>
              <w:t>131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34" w:history="1">
            <w:r w:rsidRPr="0080492C">
              <w:rPr>
                <w:rStyle w:val="Hyperlink"/>
                <w:sz w:val="22"/>
                <w:szCs w:val="22"/>
                <w:lang w:eastAsia="zh-CN"/>
              </w:rPr>
              <w:t>3.3.  Kiểm nghiệm trục</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_Toc53299334 \h </w:instrText>
            </w:r>
            <w:r w:rsidRPr="0080492C">
              <w:rPr>
                <w:webHidden/>
                <w:sz w:val="22"/>
                <w:szCs w:val="22"/>
              </w:rPr>
            </w:r>
            <w:r w:rsidRPr="0080492C">
              <w:rPr>
                <w:webHidden/>
                <w:sz w:val="22"/>
                <w:szCs w:val="22"/>
              </w:rPr>
              <w:fldChar w:fldCharType="separate"/>
            </w:r>
            <w:r w:rsidR="0080492C" w:rsidRPr="0080492C">
              <w:rPr>
                <w:webHidden/>
                <w:sz w:val="22"/>
                <w:szCs w:val="22"/>
              </w:rPr>
              <w:t>131</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35" w:history="1">
            <w:r w:rsidRPr="0080492C">
              <w:rPr>
                <w:rStyle w:val="Hyperlink"/>
                <w:sz w:val="22"/>
                <w:szCs w:val="22"/>
                <w:lang w:val="de-DE"/>
              </w:rPr>
              <w:t>CHƯƠNG 8. Ổ TRỤC</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_Toc53299335 \h </w:instrText>
            </w:r>
            <w:r w:rsidRPr="0080492C">
              <w:rPr>
                <w:webHidden/>
                <w:sz w:val="22"/>
                <w:szCs w:val="22"/>
              </w:rPr>
            </w:r>
            <w:r w:rsidRPr="0080492C">
              <w:rPr>
                <w:webHidden/>
                <w:sz w:val="22"/>
                <w:szCs w:val="22"/>
              </w:rPr>
              <w:fldChar w:fldCharType="separate"/>
            </w:r>
            <w:r w:rsidR="0080492C" w:rsidRPr="0080492C">
              <w:rPr>
                <w:webHidden/>
                <w:sz w:val="22"/>
                <w:szCs w:val="22"/>
              </w:rPr>
              <w:t>134</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36" w:history="1">
            <w:r w:rsidRPr="0080492C">
              <w:rPr>
                <w:rStyle w:val="Hyperlink"/>
                <w:sz w:val="22"/>
                <w:szCs w:val="22"/>
                <w:lang w:val="de-DE"/>
              </w:rPr>
              <w:t>1. Ổ trượt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_Toc53299336 \h </w:instrText>
            </w:r>
            <w:r w:rsidRPr="0080492C">
              <w:rPr>
                <w:webHidden/>
                <w:sz w:val="22"/>
                <w:szCs w:val="22"/>
              </w:rPr>
            </w:r>
            <w:r w:rsidRPr="0080492C">
              <w:rPr>
                <w:webHidden/>
                <w:sz w:val="22"/>
                <w:szCs w:val="22"/>
              </w:rPr>
              <w:fldChar w:fldCharType="separate"/>
            </w:r>
            <w:r w:rsidR="0080492C" w:rsidRPr="0080492C">
              <w:rPr>
                <w:webHidden/>
                <w:sz w:val="22"/>
                <w:szCs w:val="22"/>
              </w:rPr>
              <w:t>134</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37" w:history="1">
            <w:r w:rsidRPr="0080492C">
              <w:rPr>
                <w:rStyle w:val="Hyperlink"/>
                <w:sz w:val="22"/>
                <w:szCs w:val="22"/>
                <w:lang w:val="de-DE" w:eastAsia="zh-CN"/>
              </w:rPr>
              <w:t>1.1.</w:t>
            </w:r>
            <w:r w:rsidRPr="0080492C">
              <w:rPr>
                <w:rStyle w:val="Hyperlink"/>
                <w:sz w:val="22"/>
                <w:szCs w:val="22"/>
                <w:lang w:val="de-DE"/>
              </w:rPr>
              <w:t>Cấu tạo</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_Toc53299337 \h </w:instrText>
            </w:r>
            <w:r w:rsidRPr="0080492C">
              <w:rPr>
                <w:webHidden/>
                <w:sz w:val="22"/>
                <w:szCs w:val="22"/>
              </w:rPr>
            </w:r>
            <w:r w:rsidRPr="0080492C">
              <w:rPr>
                <w:webHidden/>
                <w:sz w:val="22"/>
                <w:szCs w:val="22"/>
              </w:rPr>
              <w:fldChar w:fldCharType="separate"/>
            </w:r>
            <w:r w:rsidR="0080492C" w:rsidRPr="0080492C">
              <w:rPr>
                <w:webHidden/>
                <w:sz w:val="22"/>
                <w:szCs w:val="22"/>
              </w:rPr>
              <w:t>134</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38" w:history="1">
            <w:r w:rsidRPr="0080492C">
              <w:rPr>
                <w:rStyle w:val="Hyperlink"/>
                <w:sz w:val="22"/>
                <w:szCs w:val="22"/>
                <w:lang w:val="de-DE" w:eastAsia="zh-CN"/>
              </w:rPr>
              <w:t>1.2</w:t>
            </w:r>
            <w:r w:rsidRPr="0080492C">
              <w:rPr>
                <w:rStyle w:val="Hyperlink"/>
                <w:sz w:val="22"/>
                <w:szCs w:val="22"/>
                <w:lang w:val="de-DE"/>
              </w:rPr>
              <w:t>. Phạm vi sử dụng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_Toc53299338 \h </w:instrText>
            </w:r>
            <w:r w:rsidRPr="0080492C">
              <w:rPr>
                <w:webHidden/>
                <w:sz w:val="22"/>
                <w:szCs w:val="22"/>
              </w:rPr>
            </w:r>
            <w:r w:rsidRPr="0080492C">
              <w:rPr>
                <w:webHidden/>
                <w:sz w:val="22"/>
                <w:szCs w:val="22"/>
              </w:rPr>
              <w:fldChar w:fldCharType="separate"/>
            </w:r>
            <w:r w:rsidR="0080492C" w:rsidRPr="0080492C">
              <w:rPr>
                <w:webHidden/>
                <w:sz w:val="22"/>
                <w:szCs w:val="22"/>
              </w:rPr>
              <w:t>134</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39" w:history="1">
            <w:r w:rsidRPr="0080492C">
              <w:rPr>
                <w:rStyle w:val="Hyperlink"/>
                <w:sz w:val="22"/>
                <w:szCs w:val="22"/>
                <w:lang w:val="de-DE" w:eastAsia="zh-CN"/>
              </w:rPr>
              <w:t>1.2. Tính toán ổ trượt</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_Toc53299339 \h </w:instrText>
            </w:r>
            <w:r w:rsidRPr="0080492C">
              <w:rPr>
                <w:webHidden/>
                <w:sz w:val="22"/>
                <w:szCs w:val="22"/>
              </w:rPr>
            </w:r>
            <w:r w:rsidRPr="0080492C">
              <w:rPr>
                <w:webHidden/>
                <w:sz w:val="22"/>
                <w:szCs w:val="22"/>
              </w:rPr>
              <w:fldChar w:fldCharType="separate"/>
            </w:r>
            <w:r w:rsidR="0080492C" w:rsidRPr="0080492C">
              <w:rPr>
                <w:webHidden/>
                <w:sz w:val="22"/>
                <w:szCs w:val="22"/>
              </w:rPr>
              <w:t>136</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40" w:history="1">
            <w:r w:rsidRPr="0080492C">
              <w:rPr>
                <w:rStyle w:val="Hyperlink"/>
                <w:sz w:val="22"/>
                <w:szCs w:val="22"/>
                <w:lang w:val="de-DE"/>
              </w:rPr>
              <w:t xml:space="preserve">2. Ổ </w:t>
            </w:r>
            <w:r w:rsidR="00921FCF" w:rsidRPr="0080492C">
              <w:rPr>
                <w:rStyle w:val="Hyperlink"/>
                <w:sz w:val="22"/>
                <w:szCs w:val="22"/>
                <w:lang w:val="de-DE"/>
              </w:rPr>
              <w:t>LĂN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_Toc53299340 \h </w:instrText>
            </w:r>
            <w:r w:rsidRPr="0080492C">
              <w:rPr>
                <w:webHidden/>
                <w:sz w:val="22"/>
                <w:szCs w:val="22"/>
              </w:rPr>
            </w:r>
            <w:r w:rsidRPr="0080492C">
              <w:rPr>
                <w:webHidden/>
                <w:sz w:val="22"/>
                <w:szCs w:val="22"/>
              </w:rPr>
              <w:fldChar w:fldCharType="separate"/>
            </w:r>
            <w:r w:rsidR="0080492C" w:rsidRPr="0080492C">
              <w:rPr>
                <w:webHidden/>
                <w:sz w:val="22"/>
                <w:szCs w:val="22"/>
              </w:rPr>
              <w:t>138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41" w:history="1">
            <w:r w:rsidRPr="0080492C">
              <w:rPr>
                <w:rStyle w:val="Hyperlink"/>
                <w:sz w:val="22"/>
                <w:szCs w:val="22"/>
                <w:lang w:val="de-DE" w:eastAsia="zh-CN"/>
              </w:rPr>
              <w:t xml:space="preserve">2.1. </w:t>
            </w:r>
            <w:r w:rsidRPr="0080492C">
              <w:rPr>
                <w:rStyle w:val="Hyperlink"/>
                <w:sz w:val="22"/>
                <w:szCs w:val="22"/>
                <w:lang w:val="de-DE"/>
              </w:rPr>
              <w:t>Công dụng, cấu tạo, phân loại và ưu nhược điểm của ổ lăn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_Toc53299341 \h </w:instrText>
            </w:r>
            <w:r w:rsidRPr="0080492C">
              <w:rPr>
                <w:webHidden/>
                <w:sz w:val="22"/>
                <w:szCs w:val="22"/>
              </w:rPr>
            </w:r>
            <w:r w:rsidRPr="0080492C">
              <w:rPr>
                <w:webHidden/>
                <w:sz w:val="22"/>
                <w:szCs w:val="22"/>
              </w:rPr>
              <w:fldChar w:fldCharType="separate"/>
            </w:r>
            <w:r w:rsidR="0080492C" w:rsidRPr="0080492C">
              <w:rPr>
                <w:webHidden/>
                <w:sz w:val="22"/>
                <w:szCs w:val="22"/>
              </w:rPr>
              <w:t>138</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42" w:history="1">
            <w:r w:rsidRPr="0080492C">
              <w:rPr>
                <w:rStyle w:val="Hyperlink"/>
                <w:sz w:val="22"/>
                <w:szCs w:val="22"/>
                <w:lang w:val="de-DE" w:eastAsia="zh-CN"/>
              </w:rPr>
              <w:t>2.2</w:t>
            </w:r>
            <w:r w:rsidRPr="0080492C">
              <w:rPr>
                <w:rStyle w:val="Hyperlink"/>
                <w:sz w:val="22"/>
                <w:szCs w:val="22"/>
                <w:lang w:val="de-DE"/>
              </w:rPr>
              <w:t>. Phân loại ổ lăn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_Toc53299342 \h </w:instrText>
            </w:r>
            <w:r w:rsidRPr="0080492C">
              <w:rPr>
                <w:webHidden/>
                <w:sz w:val="22"/>
                <w:szCs w:val="22"/>
              </w:rPr>
            </w:r>
            <w:r w:rsidRPr="0080492C">
              <w:rPr>
                <w:webHidden/>
                <w:sz w:val="22"/>
                <w:szCs w:val="22"/>
              </w:rPr>
              <w:fldChar w:fldCharType="separate"/>
            </w:r>
            <w:r w:rsidR="0080492C" w:rsidRPr="0080492C">
              <w:rPr>
                <w:webHidden/>
                <w:sz w:val="22"/>
                <w:szCs w:val="22"/>
              </w:rPr>
              <w:t>140</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43" w:history="1">
            <w:r w:rsidRPr="0080492C">
              <w:rPr>
                <w:rStyle w:val="Hyperlink"/>
                <w:sz w:val="22"/>
                <w:szCs w:val="22"/>
                <w:lang w:val="de-DE"/>
              </w:rPr>
              <w:t>2.3. Bôi trơn và che kín ổ lăn.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_Toc53299343 \h </w:instrText>
            </w:r>
            <w:r w:rsidRPr="0080492C">
              <w:rPr>
                <w:webHidden/>
                <w:sz w:val="22"/>
                <w:szCs w:val="22"/>
              </w:rPr>
            </w:r>
            <w:r w:rsidRPr="0080492C">
              <w:rPr>
                <w:webHidden/>
                <w:sz w:val="22"/>
                <w:szCs w:val="22"/>
              </w:rPr>
              <w:fldChar w:fldCharType="separate"/>
            </w:r>
            <w:r w:rsidR="0080492C" w:rsidRPr="0080492C">
              <w:rPr>
                <w:webHidden/>
                <w:sz w:val="22"/>
                <w:szCs w:val="22"/>
              </w:rPr>
              <w:t>141</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44" w:history="1">
            <w:r w:rsidRPr="0080492C">
              <w:rPr>
                <w:rStyle w:val="Hyperlink"/>
                <w:sz w:val="22"/>
                <w:szCs w:val="22"/>
                <w:lang w:val="de-DE"/>
              </w:rPr>
              <w:t>2.4. Tính toán ổ lăn.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_Toc53299344 \h </w:instrText>
            </w:r>
            <w:r w:rsidRPr="0080492C">
              <w:rPr>
                <w:webHidden/>
                <w:sz w:val="22"/>
                <w:szCs w:val="22"/>
              </w:rPr>
            </w:r>
            <w:r w:rsidRPr="0080492C">
              <w:rPr>
                <w:webHidden/>
                <w:sz w:val="22"/>
                <w:szCs w:val="22"/>
              </w:rPr>
              <w:fldChar w:fldCharType="separate"/>
            </w:r>
            <w:r w:rsidR="0080492C" w:rsidRPr="0080492C">
              <w:rPr>
                <w:webHidden/>
                <w:sz w:val="22"/>
                <w:szCs w:val="22"/>
              </w:rPr>
              <w:t>142</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45" w:history="1">
            <w:r w:rsidRPr="0080492C">
              <w:rPr>
                <w:rStyle w:val="Hyperlink"/>
                <w:sz w:val="22"/>
                <w:szCs w:val="22"/>
              </w:rPr>
              <w:t>CHƯƠNG 9: CÁC MỐI GHÉP THÔNG DỤNG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_Toc53299345 \h </w:instrText>
            </w:r>
            <w:r w:rsidRPr="0080492C">
              <w:rPr>
                <w:webHidden/>
                <w:sz w:val="22"/>
                <w:szCs w:val="22"/>
              </w:rPr>
            </w:r>
            <w:r w:rsidRPr="0080492C">
              <w:rPr>
                <w:webHidden/>
                <w:sz w:val="22"/>
                <w:szCs w:val="22"/>
              </w:rPr>
              <w:fldChar w:fldCharType="separate"/>
            </w:r>
            <w:r w:rsidR="0080492C" w:rsidRPr="0080492C">
              <w:rPr>
                <w:webHidden/>
                <w:sz w:val="22"/>
                <w:szCs w:val="22"/>
              </w:rPr>
              <w:t>146</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47" w:history="1">
            <w:r w:rsidRPr="0080492C">
              <w:rPr>
                <w:rStyle w:val="Hyperlink"/>
                <w:sz w:val="22"/>
                <w:szCs w:val="22"/>
              </w:rPr>
              <w:t xml:space="preserve">1. </w:t>
            </w:r>
            <w:r w:rsidR="00921FCF" w:rsidRPr="0080492C">
              <w:rPr>
                <w:rStyle w:val="Hyperlink"/>
                <w:sz w:val="22"/>
                <w:szCs w:val="22"/>
              </w:rPr>
              <w:t>MỐI GHÉP ĐINH TÁN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_Toc53299347 \h </w:instrText>
            </w:r>
            <w:r w:rsidRPr="0080492C">
              <w:rPr>
                <w:webHidden/>
                <w:sz w:val="22"/>
                <w:szCs w:val="22"/>
              </w:rPr>
            </w:r>
            <w:r w:rsidRPr="0080492C">
              <w:rPr>
                <w:webHidden/>
                <w:sz w:val="22"/>
                <w:szCs w:val="22"/>
              </w:rPr>
              <w:fldChar w:fldCharType="separate"/>
            </w:r>
            <w:r w:rsidR="0080492C" w:rsidRPr="0080492C">
              <w:rPr>
                <w:webHidden/>
                <w:sz w:val="22"/>
                <w:szCs w:val="22"/>
              </w:rPr>
              <w:t>147</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48" w:history="1">
            <w:r w:rsidRPr="0080492C">
              <w:rPr>
                <w:rStyle w:val="Hyperlink"/>
                <w:sz w:val="22"/>
                <w:szCs w:val="22"/>
              </w:rPr>
              <w:t>1.1. Khái niệm chung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_Toc53299348 \h </w:instrText>
            </w:r>
            <w:r w:rsidRPr="0080492C">
              <w:rPr>
                <w:webHidden/>
                <w:sz w:val="22"/>
                <w:szCs w:val="22"/>
              </w:rPr>
            </w:r>
            <w:r w:rsidRPr="0080492C">
              <w:rPr>
                <w:webHidden/>
                <w:sz w:val="22"/>
                <w:szCs w:val="22"/>
              </w:rPr>
              <w:fldChar w:fldCharType="separate"/>
            </w:r>
            <w:r w:rsidR="0080492C" w:rsidRPr="0080492C">
              <w:rPr>
                <w:webHidden/>
                <w:sz w:val="22"/>
                <w:szCs w:val="22"/>
              </w:rPr>
              <w:t>147</w:t>
            </w:r>
            <w:r w:rsidRPr="0080492C">
              <w:rPr>
                <w:webHidden/>
                <w:sz w:val="22"/>
                <w:szCs w:val="22"/>
              </w:rPr>
              <w:fldChar w:fldCharType="end"/>
            </w:r>
          </w:hyperlink>
        </w:p>
        <w:p w:rsidR="00A53E33" w:rsidRPr="0080492C" w:rsidRDefault="00A53E33" w:rsidP="00921FCF">
          <w:pPr>
            <w:pStyle w:val="TOC3"/>
            <w:numPr>
              <w:ilvl w:val="1"/>
              <w:numId w:val="94"/>
            </w:numPr>
            <w:rPr>
              <w:rFonts w:asciiTheme="minorHAnsi" w:eastAsiaTheme="minorEastAsia" w:hAnsiTheme="minorHAnsi" w:cstheme="minorBidi"/>
              <w:b w:val="0"/>
            </w:rPr>
          </w:pPr>
          <w:hyperlink w:anchor="_Toc53299349" w:history="1">
            <w:r w:rsidRPr="0080492C">
              <w:rPr>
                <w:rStyle w:val="Hyperlink"/>
                <w:b w:val="0"/>
              </w:rPr>
              <w:t>Các loại đinh tán</w:t>
            </w:r>
            <w:r w:rsidRPr="0080492C">
              <w:rPr>
                <w:b w:val="0"/>
                <w:webHidden/>
              </w:rPr>
              <w:tab/>
            </w:r>
            <w:r w:rsidRPr="0080492C">
              <w:rPr>
                <w:b w:val="0"/>
                <w:webHidden/>
              </w:rPr>
              <w:fldChar w:fldCharType="begin"/>
            </w:r>
            <w:r w:rsidRPr="0080492C">
              <w:rPr>
                <w:b w:val="0"/>
                <w:webHidden/>
              </w:rPr>
              <w:instrText xml:space="preserve"> PAGEREF _Toc53299349 \h </w:instrText>
            </w:r>
            <w:r w:rsidRPr="0080492C">
              <w:rPr>
                <w:b w:val="0"/>
                <w:webHidden/>
              </w:rPr>
            </w:r>
            <w:r w:rsidRPr="0080492C">
              <w:rPr>
                <w:b w:val="0"/>
                <w:webHidden/>
              </w:rPr>
              <w:fldChar w:fldCharType="separate"/>
            </w:r>
            <w:r w:rsidR="0080492C" w:rsidRPr="0080492C">
              <w:rPr>
                <w:b w:val="0"/>
                <w:webHidden/>
              </w:rPr>
              <w:t>148</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350" w:history="1">
            <w:r w:rsidRPr="0080492C">
              <w:rPr>
                <w:rStyle w:val="Hyperlink"/>
                <w:b w:val="0"/>
              </w:rPr>
              <w:t>1.1.2.Các mối ghép đinh tán</w:t>
            </w:r>
            <w:r w:rsidRPr="0080492C">
              <w:rPr>
                <w:b w:val="0"/>
                <w:webHidden/>
              </w:rPr>
              <w:tab/>
            </w:r>
            <w:r w:rsidRPr="0080492C">
              <w:rPr>
                <w:b w:val="0"/>
                <w:webHidden/>
              </w:rPr>
              <w:fldChar w:fldCharType="begin"/>
            </w:r>
            <w:r w:rsidRPr="0080492C">
              <w:rPr>
                <w:b w:val="0"/>
                <w:webHidden/>
              </w:rPr>
              <w:instrText xml:space="preserve"> PAGEREF _Toc53299350 \h </w:instrText>
            </w:r>
            <w:r w:rsidRPr="0080492C">
              <w:rPr>
                <w:b w:val="0"/>
                <w:webHidden/>
              </w:rPr>
            </w:r>
            <w:r w:rsidRPr="0080492C">
              <w:rPr>
                <w:b w:val="0"/>
                <w:webHidden/>
              </w:rPr>
              <w:fldChar w:fldCharType="separate"/>
            </w:r>
            <w:r w:rsidR="0080492C" w:rsidRPr="0080492C">
              <w:rPr>
                <w:b w:val="0"/>
                <w:webHidden/>
              </w:rPr>
              <w:t>149</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351" w:history="1">
            <w:r w:rsidRPr="0080492C">
              <w:rPr>
                <w:rStyle w:val="Hyperlink"/>
                <w:b w:val="0"/>
              </w:rPr>
              <w:t>1.1.3.Ưu nhược điểm</w:t>
            </w:r>
            <w:r w:rsidRPr="0080492C">
              <w:rPr>
                <w:b w:val="0"/>
                <w:webHidden/>
              </w:rPr>
              <w:tab/>
            </w:r>
            <w:r w:rsidRPr="0080492C">
              <w:rPr>
                <w:b w:val="0"/>
                <w:webHidden/>
              </w:rPr>
              <w:fldChar w:fldCharType="begin"/>
            </w:r>
            <w:r w:rsidRPr="0080492C">
              <w:rPr>
                <w:b w:val="0"/>
                <w:webHidden/>
              </w:rPr>
              <w:instrText xml:space="preserve"> PAGEREF _Toc53299351 \h </w:instrText>
            </w:r>
            <w:r w:rsidRPr="0080492C">
              <w:rPr>
                <w:b w:val="0"/>
                <w:webHidden/>
              </w:rPr>
            </w:r>
            <w:r w:rsidRPr="0080492C">
              <w:rPr>
                <w:b w:val="0"/>
                <w:webHidden/>
              </w:rPr>
              <w:fldChar w:fldCharType="separate"/>
            </w:r>
            <w:r w:rsidR="0080492C" w:rsidRPr="0080492C">
              <w:rPr>
                <w:b w:val="0"/>
                <w:webHidden/>
              </w:rPr>
              <w:t>151</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52" w:history="1">
            <w:r w:rsidRPr="0080492C">
              <w:rPr>
                <w:rStyle w:val="Hyperlink"/>
                <w:sz w:val="22"/>
                <w:szCs w:val="22"/>
              </w:rPr>
              <w:t>1.2 . Đặc điểm của mối ghép bằng đinh tán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_Toc53299352 \h </w:instrText>
            </w:r>
            <w:r w:rsidRPr="0080492C">
              <w:rPr>
                <w:webHidden/>
                <w:sz w:val="22"/>
                <w:szCs w:val="22"/>
              </w:rPr>
            </w:r>
            <w:r w:rsidRPr="0080492C">
              <w:rPr>
                <w:webHidden/>
                <w:sz w:val="22"/>
                <w:szCs w:val="22"/>
              </w:rPr>
              <w:fldChar w:fldCharType="separate"/>
            </w:r>
            <w:r w:rsidR="0080492C" w:rsidRPr="0080492C">
              <w:rPr>
                <w:webHidden/>
                <w:sz w:val="22"/>
                <w:szCs w:val="22"/>
              </w:rPr>
              <w:t>151</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353" w:history="1">
            <w:r w:rsidRPr="0080492C">
              <w:rPr>
                <w:rStyle w:val="Hyperlink"/>
                <w:b w:val="0"/>
              </w:rPr>
              <w:t>1.2.1.Tán nóng</w:t>
            </w:r>
            <w:r w:rsidRPr="0080492C">
              <w:rPr>
                <w:b w:val="0"/>
                <w:webHidden/>
              </w:rPr>
              <w:tab/>
            </w:r>
            <w:r w:rsidRPr="0080492C">
              <w:rPr>
                <w:b w:val="0"/>
                <w:webHidden/>
              </w:rPr>
              <w:fldChar w:fldCharType="begin"/>
            </w:r>
            <w:r w:rsidRPr="0080492C">
              <w:rPr>
                <w:b w:val="0"/>
                <w:webHidden/>
              </w:rPr>
              <w:instrText xml:space="preserve"> PAGEREF _Toc53299353 \h </w:instrText>
            </w:r>
            <w:r w:rsidRPr="0080492C">
              <w:rPr>
                <w:b w:val="0"/>
                <w:webHidden/>
              </w:rPr>
            </w:r>
            <w:r w:rsidRPr="0080492C">
              <w:rPr>
                <w:b w:val="0"/>
                <w:webHidden/>
              </w:rPr>
              <w:fldChar w:fldCharType="separate"/>
            </w:r>
            <w:r w:rsidR="0080492C" w:rsidRPr="0080492C">
              <w:rPr>
                <w:b w:val="0"/>
                <w:webHidden/>
              </w:rPr>
              <w:t>151</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354" w:history="1">
            <w:r w:rsidRPr="0080492C">
              <w:rPr>
                <w:rStyle w:val="Hyperlink"/>
                <w:b w:val="0"/>
              </w:rPr>
              <w:t>1.2.2.Tán nguội</w:t>
            </w:r>
            <w:r w:rsidRPr="0080492C">
              <w:rPr>
                <w:b w:val="0"/>
                <w:webHidden/>
              </w:rPr>
              <w:tab/>
            </w:r>
            <w:r w:rsidRPr="0080492C">
              <w:rPr>
                <w:b w:val="0"/>
                <w:webHidden/>
              </w:rPr>
              <w:fldChar w:fldCharType="begin"/>
            </w:r>
            <w:r w:rsidRPr="0080492C">
              <w:rPr>
                <w:b w:val="0"/>
                <w:webHidden/>
              </w:rPr>
              <w:instrText xml:space="preserve"> PAGEREF _Toc53299354 \h </w:instrText>
            </w:r>
            <w:r w:rsidRPr="0080492C">
              <w:rPr>
                <w:b w:val="0"/>
                <w:webHidden/>
              </w:rPr>
            </w:r>
            <w:r w:rsidRPr="0080492C">
              <w:rPr>
                <w:b w:val="0"/>
                <w:webHidden/>
              </w:rPr>
              <w:fldChar w:fldCharType="separate"/>
            </w:r>
            <w:r w:rsidR="0080492C" w:rsidRPr="0080492C">
              <w:rPr>
                <w:b w:val="0"/>
                <w:webHidden/>
              </w:rPr>
              <w:t>152</w:t>
            </w:r>
            <w:r w:rsidRPr="0080492C">
              <w:rPr>
                <w:b w:val="0"/>
                <w:webHidden/>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55" w:history="1">
            <w:r w:rsidRPr="0080492C">
              <w:rPr>
                <w:rStyle w:val="Hyperlink"/>
                <w:sz w:val="22"/>
                <w:szCs w:val="22"/>
              </w:rPr>
              <w:t xml:space="preserve">2. </w:t>
            </w:r>
            <w:r w:rsidR="00921FCF" w:rsidRPr="0080492C">
              <w:rPr>
                <w:rStyle w:val="Hyperlink"/>
                <w:sz w:val="22"/>
                <w:szCs w:val="22"/>
              </w:rPr>
              <w:t>MỐI GHÉP HÀN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_Toc53299355 \h </w:instrText>
            </w:r>
            <w:r w:rsidRPr="0080492C">
              <w:rPr>
                <w:webHidden/>
                <w:sz w:val="22"/>
                <w:szCs w:val="22"/>
              </w:rPr>
            </w:r>
            <w:r w:rsidRPr="0080492C">
              <w:rPr>
                <w:webHidden/>
                <w:sz w:val="22"/>
                <w:szCs w:val="22"/>
              </w:rPr>
              <w:fldChar w:fldCharType="separate"/>
            </w:r>
            <w:r w:rsidR="0080492C" w:rsidRPr="0080492C">
              <w:rPr>
                <w:webHidden/>
                <w:sz w:val="22"/>
                <w:szCs w:val="22"/>
              </w:rPr>
              <w:t>153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56" w:history="1">
            <w:r w:rsidRPr="0080492C">
              <w:rPr>
                <w:rStyle w:val="Hyperlink"/>
                <w:sz w:val="22"/>
                <w:szCs w:val="22"/>
              </w:rPr>
              <w:t>2.1. Khái niệm chung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_Toc53299356 \h </w:instrText>
            </w:r>
            <w:r w:rsidRPr="0080492C">
              <w:rPr>
                <w:webHidden/>
                <w:sz w:val="22"/>
                <w:szCs w:val="22"/>
              </w:rPr>
            </w:r>
            <w:r w:rsidRPr="0080492C">
              <w:rPr>
                <w:webHidden/>
                <w:sz w:val="22"/>
                <w:szCs w:val="22"/>
              </w:rPr>
              <w:fldChar w:fldCharType="separate"/>
            </w:r>
            <w:r w:rsidR="0080492C" w:rsidRPr="0080492C">
              <w:rPr>
                <w:webHidden/>
                <w:sz w:val="22"/>
                <w:szCs w:val="22"/>
              </w:rPr>
              <w:t>153</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357" w:history="1">
            <w:r w:rsidRPr="0080492C">
              <w:rPr>
                <w:rStyle w:val="Hyperlink"/>
                <w:b w:val="0"/>
              </w:rPr>
              <w:t>2.1.1. Phân loại</w:t>
            </w:r>
            <w:r w:rsidRPr="0080492C">
              <w:rPr>
                <w:b w:val="0"/>
                <w:webHidden/>
              </w:rPr>
              <w:tab/>
            </w:r>
            <w:r w:rsidRPr="0080492C">
              <w:rPr>
                <w:b w:val="0"/>
                <w:webHidden/>
              </w:rPr>
              <w:fldChar w:fldCharType="begin"/>
            </w:r>
            <w:r w:rsidRPr="0080492C">
              <w:rPr>
                <w:b w:val="0"/>
                <w:webHidden/>
              </w:rPr>
              <w:instrText xml:space="preserve"> PAGEREF _Toc53299357 \h </w:instrText>
            </w:r>
            <w:r w:rsidRPr="0080492C">
              <w:rPr>
                <w:b w:val="0"/>
                <w:webHidden/>
              </w:rPr>
            </w:r>
            <w:r w:rsidRPr="0080492C">
              <w:rPr>
                <w:b w:val="0"/>
                <w:webHidden/>
              </w:rPr>
              <w:fldChar w:fldCharType="separate"/>
            </w:r>
            <w:r w:rsidR="0080492C" w:rsidRPr="0080492C">
              <w:rPr>
                <w:b w:val="0"/>
                <w:webHidden/>
              </w:rPr>
              <w:t>153</w:t>
            </w:r>
            <w:r w:rsidRPr="0080492C">
              <w:rPr>
                <w:b w:val="0"/>
                <w:webHidden/>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58" w:history="1">
            <w:r w:rsidRPr="0080492C">
              <w:rPr>
                <w:rStyle w:val="Hyperlink"/>
                <w:sz w:val="22"/>
                <w:szCs w:val="22"/>
              </w:rPr>
              <w:t>2.2. Ưu nhược điểm</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_Toc53299358 \h </w:instrText>
            </w:r>
            <w:r w:rsidRPr="0080492C">
              <w:rPr>
                <w:webHidden/>
                <w:sz w:val="22"/>
                <w:szCs w:val="22"/>
              </w:rPr>
            </w:r>
            <w:r w:rsidRPr="0080492C">
              <w:rPr>
                <w:webHidden/>
                <w:sz w:val="22"/>
                <w:szCs w:val="22"/>
              </w:rPr>
              <w:fldChar w:fldCharType="separate"/>
            </w:r>
            <w:r w:rsidR="0080492C" w:rsidRPr="0080492C">
              <w:rPr>
                <w:webHidden/>
                <w:sz w:val="22"/>
                <w:szCs w:val="22"/>
              </w:rPr>
              <w:t>156</w:t>
            </w:r>
            <w:r w:rsidRPr="0080492C">
              <w:rPr>
                <w:webHidden/>
                <w:sz w:val="22"/>
                <w:szCs w:val="22"/>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59" w:history="1">
            <w:r w:rsidRPr="0080492C">
              <w:rPr>
                <w:rStyle w:val="Hyperlink"/>
                <w:sz w:val="22"/>
                <w:szCs w:val="22"/>
              </w:rPr>
              <w:t xml:space="preserve">3. </w:t>
            </w:r>
            <w:r w:rsidR="00921FCF" w:rsidRPr="0080492C">
              <w:rPr>
                <w:rStyle w:val="Hyperlink"/>
                <w:sz w:val="22"/>
                <w:szCs w:val="22"/>
              </w:rPr>
              <w:t>MỐI GHÉP THEN VÀ TRỤC THEN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_Toc53299359 \h </w:instrText>
            </w:r>
            <w:r w:rsidRPr="0080492C">
              <w:rPr>
                <w:webHidden/>
                <w:sz w:val="22"/>
                <w:szCs w:val="22"/>
              </w:rPr>
            </w:r>
            <w:r w:rsidRPr="0080492C">
              <w:rPr>
                <w:webHidden/>
                <w:sz w:val="22"/>
                <w:szCs w:val="22"/>
              </w:rPr>
              <w:fldChar w:fldCharType="separate"/>
            </w:r>
            <w:r w:rsidR="0080492C" w:rsidRPr="0080492C">
              <w:rPr>
                <w:webHidden/>
                <w:sz w:val="22"/>
                <w:szCs w:val="22"/>
              </w:rPr>
              <w:t>157</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60" w:history="1">
            <w:r w:rsidRPr="0080492C">
              <w:rPr>
                <w:rStyle w:val="Hyperlink"/>
                <w:rFonts w:eastAsia="Times New Roman"/>
                <w:sz w:val="22"/>
                <w:szCs w:val="22"/>
              </w:rPr>
              <w:t>3.1. Khái niệm chung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_Toc53299360 \h </w:instrText>
            </w:r>
            <w:r w:rsidRPr="0080492C">
              <w:rPr>
                <w:webHidden/>
                <w:sz w:val="22"/>
                <w:szCs w:val="22"/>
              </w:rPr>
            </w:r>
            <w:r w:rsidRPr="0080492C">
              <w:rPr>
                <w:webHidden/>
                <w:sz w:val="22"/>
                <w:szCs w:val="22"/>
              </w:rPr>
              <w:fldChar w:fldCharType="separate"/>
            </w:r>
            <w:r w:rsidR="0080492C" w:rsidRPr="0080492C">
              <w:rPr>
                <w:webHidden/>
                <w:sz w:val="22"/>
                <w:szCs w:val="22"/>
              </w:rPr>
              <w:t>157</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61" w:history="1">
            <w:r w:rsidRPr="0080492C">
              <w:rPr>
                <w:rStyle w:val="Hyperlink"/>
                <w:rFonts w:eastAsia="Times New Roman"/>
                <w:sz w:val="22"/>
                <w:szCs w:val="22"/>
              </w:rPr>
              <w:t>3.2</w:t>
            </w:r>
            <w:r w:rsidRPr="0080492C">
              <w:rPr>
                <w:rStyle w:val="Hyperlink"/>
                <w:rFonts w:eastAsia="Times New Roman"/>
                <w:sz w:val="22"/>
                <w:szCs w:val="22"/>
                <w:vertAlign w:val="subscript"/>
              </w:rPr>
              <w:t xml:space="preserve">. </w:t>
            </w:r>
            <w:r w:rsidRPr="0080492C">
              <w:rPr>
                <w:rStyle w:val="Hyperlink"/>
                <w:rFonts w:eastAsia="Times New Roman"/>
                <w:sz w:val="22"/>
                <w:szCs w:val="22"/>
              </w:rPr>
              <w:t>Mối ghép bằng then ghép lỏng và ghép căng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_Toc53299361 \h </w:instrText>
            </w:r>
            <w:r w:rsidRPr="0080492C">
              <w:rPr>
                <w:webHidden/>
                <w:sz w:val="22"/>
                <w:szCs w:val="22"/>
              </w:rPr>
            </w:r>
            <w:r w:rsidRPr="0080492C">
              <w:rPr>
                <w:webHidden/>
                <w:sz w:val="22"/>
                <w:szCs w:val="22"/>
              </w:rPr>
              <w:fldChar w:fldCharType="separate"/>
            </w:r>
            <w:r w:rsidR="0080492C" w:rsidRPr="0080492C">
              <w:rPr>
                <w:webHidden/>
                <w:sz w:val="22"/>
                <w:szCs w:val="22"/>
              </w:rPr>
              <w:t>158</w:t>
            </w:r>
            <w:r w:rsidRPr="0080492C">
              <w:rPr>
                <w:webHidden/>
                <w:sz w:val="22"/>
                <w:szCs w:val="22"/>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362" w:history="1">
            <w:r w:rsidRPr="0080492C">
              <w:rPr>
                <w:rStyle w:val="Hyperlink"/>
                <w:rFonts w:eastAsia="Times New Roman"/>
                <w:b w:val="0"/>
              </w:rPr>
              <w:t>3.2.1. Khái niệm</w:t>
            </w:r>
            <w:r w:rsidRPr="0080492C">
              <w:rPr>
                <w:b w:val="0"/>
                <w:webHidden/>
              </w:rPr>
              <w:tab/>
            </w:r>
            <w:r w:rsidRPr="0080492C">
              <w:rPr>
                <w:b w:val="0"/>
                <w:webHidden/>
              </w:rPr>
              <w:fldChar w:fldCharType="begin"/>
            </w:r>
            <w:r w:rsidRPr="0080492C">
              <w:rPr>
                <w:b w:val="0"/>
                <w:webHidden/>
              </w:rPr>
              <w:instrText xml:space="preserve"> PAGEREF _Toc53299362 \h </w:instrText>
            </w:r>
            <w:r w:rsidRPr="0080492C">
              <w:rPr>
                <w:b w:val="0"/>
                <w:webHidden/>
              </w:rPr>
            </w:r>
            <w:r w:rsidRPr="0080492C">
              <w:rPr>
                <w:b w:val="0"/>
                <w:webHidden/>
              </w:rPr>
              <w:fldChar w:fldCharType="separate"/>
            </w:r>
            <w:r w:rsidR="0080492C" w:rsidRPr="0080492C">
              <w:rPr>
                <w:b w:val="0"/>
                <w:webHidden/>
              </w:rPr>
              <w:t>158</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363" w:history="1">
            <w:r w:rsidRPr="0080492C">
              <w:rPr>
                <w:rStyle w:val="Hyperlink"/>
                <w:rFonts w:eastAsia="Times New Roman"/>
                <w:b w:val="0"/>
              </w:rPr>
              <w:t>3.2.2. Cấu tạo các loại Then ghép lỏng</w:t>
            </w:r>
            <w:r w:rsidRPr="0080492C">
              <w:rPr>
                <w:b w:val="0"/>
                <w:webHidden/>
              </w:rPr>
              <w:tab/>
            </w:r>
            <w:r w:rsidRPr="0080492C">
              <w:rPr>
                <w:b w:val="0"/>
                <w:webHidden/>
              </w:rPr>
              <w:fldChar w:fldCharType="begin"/>
            </w:r>
            <w:r w:rsidRPr="0080492C">
              <w:rPr>
                <w:b w:val="0"/>
                <w:webHidden/>
              </w:rPr>
              <w:instrText xml:space="preserve"> PAGEREF _Toc53299363 \h </w:instrText>
            </w:r>
            <w:r w:rsidRPr="0080492C">
              <w:rPr>
                <w:b w:val="0"/>
                <w:webHidden/>
              </w:rPr>
            </w:r>
            <w:r w:rsidRPr="0080492C">
              <w:rPr>
                <w:b w:val="0"/>
                <w:webHidden/>
              </w:rPr>
              <w:fldChar w:fldCharType="separate"/>
            </w:r>
            <w:r w:rsidR="0080492C" w:rsidRPr="0080492C">
              <w:rPr>
                <w:b w:val="0"/>
                <w:webHidden/>
              </w:rPr>
              <w:t>159</w:t>
            </w:r>
            <w:r w:rsidRPr="0080492C">
              <w:rPr>
                <w:b w:val="0"/>
                <w:webHidden/>
              </w:rPr>
              <w:fldChar w:fldCharType="end"/>
            </w:r>
          </w:hyperlink>
        </w:p>
        <w:p w:rsidR="00A53E33" w:rsidRPr="0080492C" w:rsidRDefault="00A53E33" w:rsidP="000B4555">
          <w:pPr>
            <w:pStyle w:val="TOC3"/>
            <w:rPr>
              <w:rFonts w:asciiTheme="minorHAnsi" w:eastAsiaTheme="minorEastAsia" w:hAnsiTheme="minorHAnsi" w:cstheme="minorBidi"/>
              <w:b w:val="0"/>
            </w:rPr>
          </w:pPr>
          <w:hyperlink w:anchor="_Toc53299364" w:history="1">
            <w:r w:rsidRPr="0080492C">
              <w:rPr>
                <w:rStyle w:val="Hyperlink"/>
                <w:rFonts w:eastAsia="Times New Roman"/>
                <w:b w:val="0"/>
              </w:rPr>
              <w:t>3.2.3.Cấu tạo các loại Then ghép căng</w:t>
            </w:r>
            <w:r w:rsidRPr="0080492C">
              <w:rPr>
                <w:b w:val="0"/>
                <w:webHidden/>
              </w:rPr>
              <w:tab/>
            </w:r>
            <w:r w:rsidRPr="0080492C">
              <w:rPr>
                <w:b w:val="0"/>
                <w:webHidden/>
              </w:rPr>
              <w:fldChar w:fldCharType="begin"/>
            </w:r>
            <w:r w:rsidRPr="0080492C">
              <w:rPr>
                <w:b w:val="0"/>
                <w:webHidden/>
              </w:rPr>
              <w:instrText xml:space="preserve"> PAGEREF _Toc53299364 \h </w:instrText>
            </w:r>
            <w:r w:rsidRPr="0080492C">
              <w:rPr>
                <w:b w:val="0"/>
                <w:webHidden/>
              </w:rPr>
            </w:r>
            <w:r w:rsidRPr="0080492C">
              <w:rPr>
                <w:b w:val="0"/>
                <w:webHidden/>
              </w:rPr>
              <w:fldChar w:fldCharType="separate"/>
            </w:r>
            <w:r w:rsidR="0080492C" w:rsidRPr="0080492C">
              <w:rPr>
                <w:b w:val="0"/>
                <w:webHidden/>
              </w:rPr>
              <w:t>161</w:t>
            </w:r>
            <w:r w:rsidRPr="0080492C">
              <w:rPr>
                <w:b w:val="0"/>
                <w:webHidden/>
              </w:rPr>
              <w:fldChar w:fldCharType="end"/>
            </w:r>
          </w:hyperlink>
        </w:p>
        <w:p w:rsidR="00A53E33" w:rsidRPr="0080492C" w:rsidRDefault="00A53E33">
          <w:pPr>
            <w:pStyle w:val="TOC1"/>
            <w:rPr>
              <w:rFonts w:asciiTheme="minorHAnsi" w:eastAsiaTheme="minorEastAsia" w:hAnsiTheme="minorHAnsi" w:cstheme="minorBidi"/>
              <w:bCs w:val="0"/>
              <w:sz w:val="22"/>
              <w:szCs w:val="22"/>
              <w:lang w:val="en-US" w:eastAsia="en-US"/>
            </w:rPr>
          </w:pPr>
          <w:hyperlink w:anchor="_Toc53299365" w:history="1">
            <w:r w:rsidRPr="0080492C">
              <w:rPr>
                <w:rStyle w:val="Hyperlink"/>
                <w:sz w:val="22"/>
                <w:szCs w:val="22"/>
              </w:rPr>
              <w:t xml:space="preserve">4. </w:t>
            </w:r>
            <w:r w:rsidR="00921FCF" w:rsidRPr="0080492C">
              <w:rPr>
                <w:rStyle w:val="Hyperlink"/>
                <w:sz w:val="22"/>
                <w:szCs w:val="22"/>
              </w:rPr>
              <w:t>MỐI GHÉP REN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_Toc53299365 \h </w:instrText>
            </w:r>
            <w:r w:rsidRPr="0080492C">
              <w:rPr>
                <w:webHidden/>
                <w:sz w:val="22"/>
                <w:szCs w:val="22"/>
              </w:rPr>
            </w:r>
            <w:r w:rsidRPr="0080492C">
              <w:rPr>
                <w:webHidden/>
                <w:sz w:val="22"/>
                <w:szCs w:val="22"/>
              </w:rPr>
              <w:fldChar w:fldCharType="separate"/>
            </w:r>
            <w:r w:rsidR="0080492C" w:rsidRPr="0080492C">
              <w:rPr>
                <w:webHidden/>
                <w:sz w:val="22"/>
                <w:szCs w:val="22"/>
              </w:rPr>
              <w:t>163</w:t>
            </w:r>
            <w:r w:rsidRPr="0080492C">
              <w:rPr>
                <w:webHidden/>
                <w:sz w:val="22"/>
                <w:szCs w:val="22"/>
              </w:rPr>
              <w:fldChar w:fldCharType="end"/>
            </w:r>
          </w:hyperlink>
        </w:p>
        <w:p w:rsidR="00A53E33" w:rsidRPr="0080492C" w:rsidRDefault="00A53E33">
          <w:pPr>
            <w:pStyle w:val="TOC2"/>
            <w:rPr>
              <w:rFonts w:asciiTheme="minorHAnsi" w:eastAsiaTheme="minorEastAsia" w:hAnsiTheme="minorHAnsi" w:cstheme="minorBidi"/>
              <w:bCs w:val="0"/>
              <w:smallCaps w:val="0"/>
              <w:sz w:val="22"/>
              <w:szCs w:val="22"/>
            </w:rPr>
          </w:pPr>
          <w:hyperlink w:anchor="_Toc53299366" w:history="1">
            <w:r w:rsidRPr="0080492C">
              <w:rPr>
                <w:rStyle w:val="Hyperlink"/>
                <w:rFonts w:eastAsia="Times New Roman"/>
                <w:sz w:val="22"/>
                <w:szCs w:val="22"/>
              </w:rPr>
              <w:t>4.1. Khái niệm chung</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_Toc53299366 \h </w:instrText>
            </w:r>
            <w:r w:rsidRPr="0080492C">
              <w:rPr>
                <w:webHidden/>
                <w:sz w:val="22"/>
                <w:szCs w:val="22"/>
              </w:rPr>
            </w:r>
            <w:r w:rsidRPr="0080492C">
              <w:rPr>
                <w:webHidden/>
                <w:sz w:val="22"/>
                <w:szCs w:val="22"/>
              </w:rPr>
              <w:fldChar w:fldCharType="separate"/>
            </w:r>
            <w:r w:rsidR="0080492C" w:rsidRPr="0080492C">
              <w:rPr>
                <w:webHidden/>
                <w:sz w:val="22"/>
                <w:szCs w:val="22"/>
              </w:rPr>
              <w:t>163</w:t>
            </w:r>
            <w:r w:rsidRPr="0080492C">
              <w:rPr>
                <w:webHidden/>
                <w:sz w:val="22"/>
                <w:szCs w:val="22"/>
              </w:rPr>
              <w:fldChar w:fldCharType="end"/>
            </w:r>
          </w:hyperlink>
        </w:p>
        <w:p w:rsidR="00A53E33" w:rsidRPr="000B4555" w:rsidRDefault="00A53E33">
          <w:pPr>
            <w:pStyle w:val="TOC2"/>
            <w:rPr>
              <w:rFonts w:asciiTheme="minorHAnsi" w:eastAsiaTheme="minorEastAsia" w:hAnsiTheme="minorHAnsi" w:cstheme="minorBidi"/>
              <w:bCs w:val="0"/>
              <w:smallCaps w:val="0"/>
              <w:sz w:val="22"/>
              <w:szCs w:val="22"/>
            </w:rPr>
          </w:pPr>
          <w:hyperlink w:anchor="_Toc53299367" w:history="1">
            <w:r w:rsidRPr="0080492C">
              <w:rPr>
                <w:rStyle w:val="Hyperlink"/>
                <w:rFonts w:eastAsia="Times New Roman"/>
                <w:sz w:val="22"/>
                <w:szCs w:val="22"/>
              </w:rPr>
              <w:t>4.2 Ren và các thông số cơ bản của ren</w:t>
            </w:r>
            <w:r w:rsidRPr="0080492C">
              <w:rPr>
                <w:webHidden/>
                <w:sz w:val="22"/>
                <w:szCs w:val="22"/>
              </w:rPr>
              <w:tab/>
            </w:r>
            <w:r w:rsidRPr="0080492C">
              <w:rPr>
                <w:webHidden/>
                <w:sz w:val="22"/>
                <w:szCs w:val="22"/>
              </w:rPr>
              <w:fldChar w:fldCharType="begin"/>
            </w:r>
            <w:r w:rsidRPr="0080492C">
              <w:rPr>
                <w:webHidden/>
                <w:sz w:val="22"/>
                <w:szCs w:val="22"/>
              </w:rPr>
              <w:instrText xml:space="preserve"> PAGEREF _Toc53299367 \h </w:instrText>
            </w:r>
            <w:r w:rsidRPr="0080492C">
              <w:rPr>
                <w:webHidden/>
                <w:sz w:val="22"/>
                <w:szCs w:val="22"/>
              </w:rPr>
            </w:r>
            <w:r w:rsidRPr="0080492C">
              <w:rPr>
                <w:webHidden/>
                <w:sz w:val="22"/>
                <w:szCs w:val="22"/>
              </w:rPr>
              <w:fldChar w:fldCharType="separate"/>
            </w:r>
            <w:r w:rsidR="0080492C" w:rsidRPr="0080492C">
              <w:rPr>
                <w:webHidden/>
                <w:sz w:val="22"/>
                <w:szCs w:val="22"/>
              </w:rPr>
              <w:t>163</w:t>
            </w:r>
            <w:r w:rsidRPr="0080492C">
              <w:rPr>
                <w:webHidden/>
                <w:sz w:val="22"/>
                <w:szCs w:val="22"/>
              </w:rPr>
              <w:fldChar w:fldCharType="end"/>
            </w:r>
          </w:hyperlink>
        </w:p>
        <w:p w:rsidR="00A53E33" w:rsidRPr="000B4555" w:rsidRDefault="00A53E33">
          <w:pPr>
            <w:pStyle w:val="TOC2"/>
            <w:rPr>
              <w:rFonts w:asciiTheme="minorHAnsi" w:eastAsiaTheme="minorEastAsia" w:hAnsiTheme="minorHAnsi" w:cstheme="minorBidi"/>
              <w:bCs w:val="0"/>
              <w:smallCaps w:val="0"/>
              <w:sz w:val="22"/>
              <w:szCs w:val="22"/>
            </w:rPr>
          </w:pPr>
          <w:hyperlink w:anchor="_Toc53299368" w:history="1">
            <w:r w:rsidRPr="0080492C">
              <w:rPr>
                <w:rStyle w:val="Hyperlink"/>
                <w:rFonts w:eastAsia="Times New Roman"/>
                <w:sz w:val="22"/>
                <w:szCs w:val="22"/>
              </w:rPr>
              <w:t>4.3. Các chi tiết dùng trong mối ghép ren</w:t>
            </w:r>
            <w:r w:rsidRPr="000B4555">
              <w:rPr>
                <w:webHidden/>
                <w:sz w:val="22"/>
                <w:szCs w:val="22"/>
              </w:rPr>
              <w:tab/>
            </w:r>
            <w:r w:rsidRPr="000B4555">
              <w:rPr>
                <w:webHidden/>
                <w:sz w:val="22"/>
                <w:szCs w:val="22"/>
              </w:rPr>
              <w:fldChar w:fldCharType="begin"/>
            </w:r>
            <w:r w:rsidRPr="000B4555">
              <w:rPr>
                <w:webHidden/>
                <w:sz w:val="22"/>
                <w:szCs w:val="22"/>
              </w:rPr>
              <w:instrText xml:space="preserve"> PAGEREF _Toc53299368 \h </w:instrText>
            </w:r>
            <w:r w:rsidRPr="000B4555">
              <w:rPr>
                <w:webHidden/>
                <w:sz w:val="22"/>
                <w:szCs w:val="22"/>
              </w:rPr>
            </w:r>
            <w:r w:rsidRPr="000B4555">
              <w:rPr>
                <w:webHidden/>
                <w:sz w:val="22"/>
                <w:szCs w:val="22"/>
              </w:rPr>
              <w:fldChar w:fldCharType="separate"/>
            </w:r>
            <w:r w:rsidR="0080492C">
              <w:rPr>
                <w:webHidden/>
                <w:sz w:val="22"/>
                <w:szCs w:val="22"/>
              </w:rPr>
              <w:t>167</w:t>
            </w:r>
            <w:r w:rsidRPr="000B4555">
              <w:rPr>
                <w:webHidden/>
                <w:sz w:val="22"/>
                <w:szCs w:val="22"/>
              </w:rPr>
              <w:fldChar w:fldCharType="end"/>
            </w:r>
          </w:hyperlink>
        </w:p>
        <w:p w:rsidR="00DF5B91" w:rsidRPr="000B4555" w:rsidRDefault="00DF5B91">
          <w:pPr>
            <w:rPr>
              <w:sz w:val="22"/>
              <w:szCs w:val="22"/>
            </w:rPr>
          </w:pPr>
          <w:r w:rsidRPr="000B4555">
            <w:rPr>
              <w:bCs/>
              <w:noProof/>
              <w:sz w:val="22"/>
              <w:szCs w:val="22"/>
            </w:rPr>
            <w:fldChar w:fldCharType="end"/>
          </w:r>
        </w:p>
      </w:sdtContent>
    </w:sdt>
    <w:p w:rsidR="007C2B83" w:rsidRPr="000B4555" w:rsidRDefault="007C2B83" w:rsidP="00517E3C">
      <w:pPr>
        <w:spacing w:line="360" w:lineRule="auto"/>
        <w:jc w:val="both"/>
        <w:outlineLvl w:val="0"/>
        <w:rPr>
          <w:sz w:val="22"/>
          <w:szCs w:val="22"/>
          <w:lang w:val="nb-NO"/>
        </w:rPr>
      </w:pPr>
    </w:p>
    <w:p w:rsidR="00CA0F39" w:rsidRDefault="00CA0F39" w:rsidP="00517E3C">
      <w:pPr>
        <w:spacing w:line="360" w:lineRule="auto"/>
        <w:jc w:val="both"/>
        <w:outlineLvl w:val="0"/>
        <w:rPr>
          <w:lang w:val="nb-NO"/>
        </w:rPr>
      </w:pPr>
    </w:p>
    <w:p w:rsidR="00921FCF" w:rsidRDefault="00921FCF" w:rsidP="00517E3C">
      <w:pPr>
        <w:spacing w:line="360" w:lineRule="auto"/>
        <w:jc w:val="both"/>
        <w:outlineLvl w:val="0"/>
        <w:rPr>
          <w:lang w:val="nb-NO"/>
        </w:rPr>
      </w:pPr>
    </w:p>
    <w:p w:rsidR="00921FCF" w:rsidRDefault="00921FCF" w:rsidP="00517E3C">
      <w:pPr>
        <w:spacing w:line="360" w:lineRule="auto"/>
        <w:jc w:val="both"/>
        <w:outlineLvl w:val="0"/>
        <w:rPr>
          <w:lang w:val="nb-NO"/>
        </w:rPr>
      </w:pPr>
    </w:p>
    <w:p w:rsidR="00921FCF" w:rsidRDefault="00921FCF" w:rsidP="00517E3C">
      <w:pPr>
        <w:spacing w:line="360" w:lineRule="auto"/>
        <w:jc w:val="both"/>
        <w:outlineLvl w:val="0"/>
        <w:rPr>
          <w:lang w:val="nb-NO"/>
        </w:rPr>
      </w:pPr>
      <w:bookmarkStart w:id="10" w:name="_GoBack"/>
      <w:bookmarkEnd w:id="10"/>
    </w:p>
    <w:p w:rsidR="00CA0F39" w:rsidRPr="00A53E33" w:rsidRDefault="00CA0F39" w:rsidP="00517E3C">
      <w:pPr>
        <w:spacing w:line="360" w:lineRule="auto"/>
        <w:jc w:val="both"/>
        <w:outlineLvl w:val="0"/>
        <w:rPr>
          <w:lang w:val="nb-NO"/>
        </w:rPr>
      </w:pPr>
    </w:p>
    <w:p w:rsidR="00F66F58" w:rsidRPr="00A53E33" w:rsidRDefault="00F66F58" w:rsidP="00551A3F">
      <w:pPr>
        <w:spacing w:line="360" w:lineRule="auto"/>
        <w:jc w:val="center"/>
        <w:rPr>
          <w:b/>
          <w:bCs/>
          <w:lang w:eastAsia="zh-CN"/>
        </w:rPr>
      </w:pPr>
      <w:r w:rsidRPr="00A53E33">
        <w:rPr>
          <w:b/>
          <w:bCs/>
          <w:lang w:eastAsia="zh-CN"/>
        </w:rPr>
        <w:t xml:space="preserve">TÊN MÔN HỌC: </w:t>
      </w:r>
      <w:r w:rsidRPr="00A53E33">
        <w:rPr>
          <w:rFonts w:hint="eastAsia"/>
          <w:b/>
          <w:bCs/>
          <w:lang w:eastAsia="zh-CN"/>
        </w:rPr>
        <w:t>NGUY</w:t>
      </w:r>
      <w:r w:rsidRPr="00A53E33">
        <w:rPr>
          <w:b/>
          <w:bCs/>
          <w:lang w:eastAsia="zh-CN"/>
        </w:rPr>
        <w:t>Ê</w:t>
      </w:r>
      <w:r w:rsidRPr="00A53E33">
        <w:rPr>
          <w:rFonts w:hint="eastAsia"/>
          <w:b/>
          <w:bCs/>
          <w:lang w:eastAsia="zh-CN"/>
        </w:rPr>
        <w:t>N L</w:t>
      </w:r>
      <w:r w:rsidRPr="00A53E33">
        <w:rPr>
          <w:b/>
          <w:bCs/>
          <w:lang w:eastAsia="zh-CN"/>
        </w:rPr>
        <w:t>Ý</w:t>
      </w:r>
      <w:r w:rsidRPr="00A53E33">
        <w:rPr>
          <w:rFonts w:hint="eastAsia"/>
          <w:b/>
          <w:bCs/>
          <w:lang w:eastAsia="zh-CN"/>
        </w:rPr>
        <w:t xml:space="preserve"> -  CHI TI</w:t>
      </w:r>
      <w:r w:rsidRPr="00A53E33">
        <w:rPr>
          <w:b/>
          <w:bCs/>
          <w:lang w:eastAsia="zh-CN"/>
        </w:rPr>
        <w:t>ẾT</w:t>
      </w:r>
      <w:r w:rsidRPr="00A53E33">
        <w:rPr>
          <w:rFonts w:hint="eastAsia"/>
          <w:b/>
          <w:bCs/>
          <w:lang w:eastAsia="zh-CN"/>
        </w:rPr>
        <w:t xml:space="preserve"> M</w:t>
      </w:r>
      <w:r w:rsidRPr="00A53E33">
        <w:rPr>
          <w:b/>
          <w:bCs/>
          <w:lang w:eastAsia="zh-CN"/>
        </w:rPr>
        <w:t>ÁY</w:t>
      </w:r>
    </w:p>
    <w:p w:rsidR="00F66F58" w:rsidRPr="00A53E33" w:rsidRDefault="008E6DD8" w:rsidP="00551A3F">
      <w:pPr>
        <w:spacing w:line="360" w:lineRule="auto"/>
        <w:jc w:val="center"/>
        <w:rPr>
          <w:b/>
          <w:bCs/>
          <w:lang w:eastAsia="zh-CN"/>
        </w:rPr>
      </w:pPr>
      <w:r w:rsidRPr="00A53E33">
        <w:rPr>
          <w:b/>
          <w:bCs/>
        </w:rPr>
        <w:t xml:space="preserve">       </w:t>
      </w:r>
      <w:r w:rsidR="00F66F58" w:rsidRPr="00A53E33">
        <w:rPr>
          <w:b/>
          <w:bCs/>
        </w:rPr>
        <w:t>Mã môn học:</w:t>
      </w:r>
      <w:r w:rsidR="00F66F58" w:rsidRPr="00A53E33">
        <w:rPr>
          <w:rFonts w:hint="eastAsia"/>
          <w:b/>
          <w:bCs/>
          <w:lang w:eastAsia="zh-CN"/>
        </w:rPr>
        <w:t xml:space="preserve"> </w:t>
      </w:r>
      <w:r w:rsidR="00343D3F" w:rsidRPr="00A53E33">
        <w:rPr>
          <w:rFonts w:eastAsia="Times New Roman"/>
          <w:lang w:val="pt-BR"/>
        </w:rPr>
        <w:t>CK121</w:t>
      </w:r>
    </w:p>
    <w:p w:rsidR="00F66F58" w:rsidRPr="00A53E33" w:rsidRDefault="00F66F58" w:rsidP="00551A3F">
      <w:pPr>
        <w:spacing w:line="360" w:lineRule="auto"/>
        <w:rPr>
          <w:b/>
          <w:bCs/>
          <w:lang w:eastAsia="zh-CN"/>
        </w:rPr>
      </w:pPr>
      <w:r w:rsidRPr="00A53E33">
        <w:rPr>
          <w:b/>
          <w:bCs/>
        </w:rPr>
        <w:t>Vị trí, tính chất, ý nghĩa, vai trò của môn học:</w:t>
      </w:r>
    </w:p>
    <w:p w:rsidR="00F66F58" w:rsidRPr="00A53E33" w:rsidRDefault="00F66F58" w:rsidP="00551A3F">
      <w:pPr>
        <w:numPr>
          <w:ilvl w:val="0"/>
          <w:numId w:val="74"/>
        </w:numPr>
        <w:spacing w:line="360" w:lineRule="auto"/>
        <w:rPr>
          <w:lang w:val="nb-NO"/>
        </w:rPr>
      </w:pPr>
      <w:r w:rsidRPr="00A53E33">
        <w:rPr>
          <w:lang w:val="nb-NO"/>
        </w:rPr>
        <w:t>Vị trí:</w:t>
      </w:r>
    </w:p>
    <w:p w:rsidR="00F66F58" w:rsidRPr="00A53E33" w:rsidRDefault="00F66F58" w:rsidP="00551A3F">
      <w:pPr>
        <w:spacing w:line="360" w:lineRule="auto"/>
        <w:jc w:val="both"/>
        <w:rPr>
          <w:lang w:val="nb-NO"/>
        </w:rPr>
      </w:pPr>
      <w:r w:rsidRPr="00A53E33">
        <w:rPr>
          <w:lang w:val="nb-NO"/>
        </w:rPr>
        <w:tab/>
        <w:t>+ Môn học Nguyên Lý-Chi Tiết Máy được bố trí sau khi sinh viên đã học xong tất cả các môn học, mô-đun: vẽ kỹ thuật, vật liệu cơ khí, cơ lý thuyết, sức bền vật liệu, Autocad, dung sai–đo lường kỹ thuật.</w:t>
      </w:r>
    </w:p>
    <w:p w:rsidR="00F66F58" w:rsidRPr="00A53E33" w:rsidRDefault="00F66F58" w:rsidP="00551A3F">
      <w:pPr>
        <w:spacing w:line="360" w:lineRule="auto"/>
        <w:jc w:val="both"/>
        <w:rPr>
          <w:lang w:val="nb-NO"/>
        </w:rPr>
      </w:pPr>
      <w:r w:rsidRPr="00A53E33">
        <w:rPr>
          <w:lang w:val="nb-NO"/>
        </w:rPr>
        <w:tab/>
        <w:t xml:space="preserve">+ Môn học bắt buộc trước khi sinh viên học các môn học chuyên môn. </w:t>
      </w:r>
    </w:p>
    <w:p w:rsidR="00F66F58" w:rsidRPr="00A53E33" w:rsidRDefault="00551A3F" w:rsidP="00551A3F">
      <w:pPr>
        <w:spacing w:line="360" w:lineRule="auto"/>
        <w:jc w:val="both"/>
        <w:rPr>
          <w:lang w:val="nb-NO"/>
        </w:rPr>
      </w:pPr>
      <w:r w:rsidRPr="00A53E33">
        <w:rPr>
          <w:lang w:val="nb-NO"/>
        </w:rPr>
        <w:t xml:space="preserve">    </w:t>
      </w:r>
      <w:r w:rsidR="00F66F58" w:rsidRPr="00A53E33">
        <w:rPr>
          <w:lang w:val="nb-NO"/>
        </w:rPr>
        <w:t>- Tính chất:</w:t>
      </w:r>
    </w:p>
    <w:p w:rsidR="00F66F58" w:rsidRPr="00A53E33" w:rsidRDefault="00F66F58" w:rsidP="00551A3F">
      <w:pPr>
        <w:spacing w:line="360" w:lineRule="auto"/>
        <w:jc w:val="both"/>
        <w:rPr>
          <w:lang w:val="nb-NO"/>
        </w:rPr>
      </w:pPr>
      <w:r w:rsidRPr="00A53E33">
        <w:rPr>
          <w:lang w:val="nb-NO"/>
        </w:rPr>
        <w:tab/>
        <w:t>+ Là môn học kỹ thuật cơ sở bắt buộc, vừa mang tính chất lý thuyết và thực nghiệm.</w:t>
      </w:r>
    </w:p>
    <w:p w:rsidR="00F66F58" w:rsidRPr="00A53E33" w:rsidRDefault="00F66F58" w:rsidP="00551A3F">
      <w:pPr>
        <w:spacing w:line="360" w:lineRule="auto"/>
        <w:jc w:val="both"/>
        <w:rPr>
          <w:lang w:val="nb-NO"/>
        </w:rPr>
      </w:pPr>
      <w:r w:rsidRPr="00A53E33">
        <w:rPr>
          <w:lang w:val="nb-NO"/>
        </w:rPr>
        <w:tab/>
        <w:t>+ Là môn học giúp cho sinh viên có khả năng tính toán, thiết kế, kiểm nghiệm các chi tiết máy hoặc bộ phận máy thông dụng đơn giản.</w:t>
      </w:r>
    </w:p>
    <w:p w:rsidR="00F66F58" w:rsidRPr="00A53E33" w:rsidRDefault="00551A3F" w:rsidP="00551A3F">
      <w:pPr>
        <w:spacing w:line="360" w:lineRule="auto"/>
        <w:jc w:val="both"/>
        <w:rPr>
          <w:bCs/>
        </w:rPr>
      </w:pPr>
      <w:r w:rsidRPr="00A53E33">
        <w:rPr>
          <w:lang w:val="nb-NO"/>
        </w:rPr>
        <w:t xml:space="preserve">   </w:t>
      </w:r>
      <w:r w:rsidR="00F66F58" w:rsidRPr="00A53E33">
        <w:rPr>
          <w:lang w:val="nb-NO"/>
        </w:rPr>
        <w:t xml:space="preserve">- Ý </w:t>
      </w:r>
      <w:r w:rsidR="00F66F58" w:rsidRPr="00A53E33">
        <w:rPr>
          <w:bCs/>
        </w:rPr>
        <w:t>nghĩa, vai trò:</w:t>
      </w:r>
    </w:p>
    <w:p w:rsidR="00F66F58" w:rsidRPr="00A53E33" w:rsidRDefault="00F66F58" w:rsidP="00551A3F">
      <w:pPr>
        <w:spacing w:line="360" w:lineRule="auto"/>
        <w:jc w:val="both"/>
        <w:rPr>
          <w:lang w:val="nb-NO"/>
        </w:rPr>
      </w:pPr>
      <w:r w:rsidRPr="00A53E33">
        <w:rPr>
          <w:lang w:val="nb-NO"/>
        </w:rPr>
        <w:tab/>
        <w:t>+ Môn học Nguyên lý - Chi tiết máy cung cấp các kiến thức về nguyên lý, cấu tạo máy nói chung; công dụng, cấu tạo và tính toán các chi tiết máy thông dụng; làm nên tảng cho sinh viên tiếp thu kiến thức các môn học, mô đun chuyên ngành.</w:t>
      </w:r>
    </w:p>
    <w:p w:rsidR="00F66F58" w:rsidRPr="00A53E33" w:rsidRDefault="00F66F58" w:rsidP="00551A3F">
      <w:pPr>
        <w:spacing w:line="360" w:lineRule="auto"/>
        <w:jc w:val="both"/>
        <w:rPr>
          <w:lang w:val="nb-NO"/>
        </w:rPr>
      </w:pPr>
      <w:r w:rsidRPr="00A53E33">
        <w:rPr>
          <w:lang w:val="nb-NO"/>
        </w:rPr>
        <w:tab/>
        <w:t xml:space="preserve">+ Làm cơ sở để sinh viên phát triển khả năng sáng tạo, thiết kế trong lĩnh vực chế tạo máy, tư duy phát triển nghề nghiệp. </w:t>
      </w:r>
    </w:p>
    <w:p w:rsidR="00F66F58" w:rsidRPr="00A53E33" w:rsidRDefault="00F66F58" w:rsidP="00551A3F">
      <w:pPr>
        <w:spacing w:line="360" w:lineRule="auto"/>
        <w:rPr>
          <w:b/>
          <w:bCs/>
          <w:lang w:val="nb-NO" w:eastAsia="zh-CN"/>
        </w:rPr>
      </w:pPr>
      <w:r w:rsidRPr="00A53E33">
        <w:rPr>
          <w:b/>
          <w:bCs/>
          <w:lang w:val="nb-NO"/>
        </w:rPr>
        <w:t xml:space="preserve">Mục tiêu của môn học: </w:t>
      </w:r>
    </w:p>
    <w:p w:rsidR="00F66F58" w:rsidRPr="00A53E33" w:rsidRDefault="00F66F58" w:rsidP="00551A3F">
      <w:pPr>
        <w:spacing w:line="360" w:lineRule="auto"/>
        <w:ind w:firstLine="720"/>
        <w:jc w:val="both"/>
        <w:rPr>
          <w:bCs/>
          <w:iCs/>
          <w:lang w:val="nb-NO"/>
        </w:rPr>
      </w:pPr>
      <w:r w:rsidRPr="00A53E33">
        <w:rPr>
          <w:lang w:val="nb-NO"/>
        </w:rPr>
        <w:t>- Nêu lên được t</w:t>
      </w:r>
      <w:r w:rsidRPr="00A53E33">
        <w:rPr>
          <w:bCs/>
          <w:iCs/>
          <w:lang w:val="nb-NO"/>
        </w:rPr>
        <w:t>ính chất, công dụng một số cơ cấu và bộ truyền cơ bản trong các bộ phận máy thường gặp.</w:t>
      </w:r>
    </w:p>
    <w:p w:rsidR="00F66F58" w:rsidRPr="00A53E33" w:rsidRDefault="00F66F58" w:rsidP="00551A3F">
      <w:pPr>
        <w:spacing w:line="360" w:lineRule="auto"/>
        <w:ind w:firstLine="720"/>
        <w:jc w:val="both"/>
        <w:rPr>
          <w:lang w:val="nb-NO"/>
        </w:rPr>
      </w:pPr>
      <w:r w:rsidRPr="00A53E33">
        <w:rPr>
          <w:lang w:val="nb-NO"/>
        </w:rPr>
        <w:t>- Phân biệt được cấu tạo, phạm vi sử dụng, ưu khuyết điểm của các chi tiết máy thông dụng để lựa chọn và sử dụng hợp lý.</w:t>
      </w:r>
    </w:p>
    <w:p w:rsidR="00F66F58" w:rsidRPr="00A53E33" w:rsidRDefault="00F66F58" w:rsidP="00551A3F">
      <w:pPr>
        <w:spacing w:line="360" w:lineRule="auto"/>
        <w:ind w:firstLine="720"/>
        <w:jc w:val="both"/>
        <w:rPr>
          <w:lang w:val="nb-NO"/>
        </w:rPr>
      </w:pPr>
      <w:r w:rsidRPr="00A53E33">
        <w:rPr>
          <w:lang w:val="nb-NO"/>
        </w:rPr>
        <w:t xml:space="preserve">- Phân tích động học các cơ cấu và bộ truyền cơ khí thông dụng. </w:t>
      </w:r>
    </w:p>
    <w:p w:rsidR="00F66F58" w:rsidRPr="00A53E33" w:rsidRDefault="00F66F58" w:rsidP="00551A3F">
      <w:pPr>
        <w:spacing w:line="360" w:lineRule="auto"/>
        <w:ind w:firstLine="720"/>
        <w:jc w:val="both"/>
        <w:rPr>
          <w:lang w:val="nb-NO"/>
        </w:rPr>
      </w:pPr>
      <w:r w:rsidRPr="00A53E33">
        <w:rPr>
          <w:lang w:val="nb-NO"/>
        </w:rPr>
        <w:t>- Xác định được các yếu tố gây ra các dạng hỏng đề ra phương pháp tính toán, thiết kế hoặc thay thế, có biện pháp sử lý khi lựa chọn kết cấu, vật liệu để tăng độ bền cho các chi tiết máy.</w:t>
      </w:r>
    </w:p>
    <w:p w:rsidR="00F66F58" w:rsidRPr="00A53E33" w:rsidRDefault="00F66F58" w:rsidP="00551A3F">
      <w:pPr>
        <w:spacing w:line="360" w:lineRule="auto"/>
        <w:ind w:firstLine="720"/>
        <w:jc w:val="both"/>
        <w:rPr>
          <w:lang w:val="nb-NO"/>
        </w:rPr>
      </w:pPr>
      <w:r w:rsidRPr="00A53E33">
        <w:rPr>
          <w:lang w:val="nb-NO"/>
        </w:rPr>
        <w:lastRenderedPageBreak/>
        <w:t>- Vận dụng những kiến thức của môn học tính toán, thiết kế, kiểm nghiệm các chi tiết máy hoặc bộ phận máy thông dụng đơn giản.</w:t>
      </w:r>
    </w:p>
    <w:p w:rsidR="00F66F58" w:rsidRPr="00A53E33" w:rsidRDefault="00F66F58" w:rsidP="00551A3F">
      <w:pPr>
        <w:spacing w:line="360" w:lineRule="auto"/>
        <w:ind w:firstLine="720"/>
        <w:jc w:val="both"/>
        <w:rPr>
          <w:lang w:val="nb-NO"/>
        </w:rPr>
      </w:pPr>
      <w:r w:rsidRPr="00A53E33">
        <w:rPr>
          <w:lang w:val="nb-NO"/>
        </w:rPr>
        <w:t>- Có ý thức trách nhiệm, chủ động học tập</w:t>
      </w:r>
    </w:p>
    <w:p w:rsidR="0018520F" w:rsidRPr="00A53E33" w:rsidRDefault="00F66F58" w:rsidP="00551A3F">
      <w:pPr>
        <w:spacing w:line="360" w:lineRule="auto"/>
        <w:ind w:firstLine="720"/>
        <w:jc w:val="both"/>
        <w:rPr>
          <w:b/>
          <w:lang w:val="nb-NO"/>
        </w:rPr>
      </w:pPr>
      <w:r w:rsidRPr="00A53E33">
        <w:rPr>
          <w:b/>
          <w:lang w:val="nb-NO"/>
        </w:rPr>
        <w:t>Nội dung của môn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4245"/>
        <w:gridCol w:w="8"/>
        <w:gridCol w:w="1134"/>
        <w:gridCol w:w="1134"/>
        <w:gridCol w:w="992"/>
        <w:gridCol w:w="1134"/>
      </w:tblGrid>
      <w:tr w:rsidR="0018520F" w:rsidRPr="00A53E33" w:rsidTr="00AE0715">
        <w:trPr>
          <w:trHeight w:val="274"/>
        </w:trPr>
        <w:tc>
          <w:tcPr>
            <w:tcW w:w="817" w:type="dxa"/>
            <w:vMerge w:val="restart"/>
            <w:shd w:val="clear" w:color="auto" w:fill="auto"/>
            <w:vAlign w:val="center"/>
          </w:tcPr>
          <w:p w:rsidR="0018520F" w:rsidRPr="00A53E33" w:rsidRDefault="0018520F" w:rsidP="00AE0715">
            <w:pPr>
              <w:spacing w:line="276" w:lineRule="auto"/>
              <w:jc w:val="center"/>
              <w:rPr>
                <w:b/>
                <w:bCs/>
                <w:lang w:val="pt-BR"/>
              </w:rPr>
            </w:pPr>
            <w:r w:rsidRPr="00A53E33">
              <w:rPr>
                <w:b/>
                <w:bCs/>
                <w:lang w:val="pt-BR"/>
              </w:rPr>
              <w:t>Số</w:t>
            </w:r>
          </w:p>
          <w:p w:rsidR="0018520F" w:rsidRPr="00A53E33" w:rsidRDefault="0018520F" w:rsidP="00AE0715">
            <w:pPr>
              <w:spacing w:after="240" w:line="276" w:lineRule="auto"/>
              <w:jc w:val="center"/>
              <w:rPr>
                <w:iCs/>
                <w:lang w:val="vi-VN"/>
              </w:rPr>
            </w:pPr>
            <w:r w:rsidRPr="00A53E33">
              <w:rPr>
                <w:b/>
                <w:bCs/>
                <w:lang w:val="pt-BR"/>
              </w:rPr>
              <w:t>TT</w:t>
            </w:r>
          </w:p>
        </w:tc>
        <w:tc>
          <w:tcPr>
            <w:tcW w:w="4253" w:type="dxa"/>
            <w:gridSpan w:val="2"/>
            <w:vMerge w:val="restart"/>
            <w:shd w:val="clear" w:color="auto" w:fill="auto"/>
            <w:vAlign w:val="center"/>
          </w:tcPr>
          <w:p w:rsidR="0018520F" w:rsidRPr="00A53E33" w:rsidRDefault="0018520F" w:rsidP="00AE0715">
            <w:pPr>
              <w:spacing w:after="240" w:line="276" w:lineRule="auto"/>
              <w:jc w:val="center"/>
              <w:rPr>
                <w:iCs/>
                <w:lang w:val="vi-VN"/>
              </w:rPr>
            </w:pPr>
            <w:r w:rsidRPr="00A53E33">
              <w:rPr>
                <w:b/>
                <w:bCs/>
                <w:lang w:val="pt-BR"/>
              </w:rPr>
              <w:t>Tên chương, mục</w:t>
            </w:r>
          </w:p>
        </w:tc>
        <w:tc>
          <w:tcPr>
            <w:tcW w:w="4394" w:type="dxa"/>
            <w:gridSpan w:val="4"/>
            <w:shd w:val="clear" w:color="auto" w:fill="auto"/>
            <w:vAlign w:val="center"/>
          </w:tcPr>
          <w:p w:rsidR="0018520F" w:rsidRPr="00A53E33" w:rsidRDefault="0018520F" w:rsidP="00AE0715">
            <w:pPr>
              <w:spacing w:after="240" w:line="276" w:lineRule="auto"/>
              <w:jc w:val="center"/>
              <w:rPr>
                <w:iCs/>
                <w:lang w:val="vi-VN"/>
              </w:rPr>
            </w:pPr>
            <w:r w:rsidRPr="00A53E33">
              <w:rPr>
                <w:b/>
                <w:bCs/>
              </w:rPr>
              <w:t>Thời gian</w:t>
            </w:r>
          </w:p>
        </w:tc>
      </w:tr>
      <w:tr w:rsidR="0018520F" w:rsidRPr="00A53E33" w:rsidTr="00AE0715">
        <w:trPr>
          <w:trHeight w:val="397"/>
        </w:trPr>
        <w:tc>
          <w:tcPr>
            <w:tcW w:w="817" w:type="dxa"/>
            <w:vMerge/>
            <w:shd w:val="clear" w:color="auto" w:fill="auto"/>
            <w:vAlign w:val="center"/>
          </w:tcPr>
          <w:p w:rsidR="0018520F" w:rsidRPr="00A53E33" w:rsidRDefault="0018520F" w:rsidP="00AE0715">
            <w:pPr>
              <w:spacing w:after="240" w:line="276" w:lineRule="auto"/>
              <w:jc w:val="center"/>
              <w:rPr>
                <w:iCs/>
                <w:lang w:val="vi-VN"/>
              </w:rPr>
            </w:pPr>
          </w:p>
        </w:tc>
        <w:tc>
          <w:tcPr>
            <w:tcW w:w="4253" w:type="dxa"/>
            <w:gridSpan w:val="2"/>
            <w:vMerge/>
            <w:shd w:val="clear" w:color="auto" w:fill="auto"/>
            <w:vAlign w:val="center"/>
          </w:tcPr>
          <w:p w:rsidR="0018520F" w:rsidRPr="00A53E33" w:rsidRDefault="0018520F" w:rsidP="00AE0715">
            <w:pPr>
              <w:spacing w:after="240" w:line="276" w:lineRule="auto"/>
              <w:jc w:val="center"/>
              <w:rPr>
                <w:iCs/>
                <w:lang w:val="vi-VN"/>
              </w:rPr>
            </w:pPr>
          </w:p>
        </w:tc>
        <w:tc>
          <w:tcPr>
            <w:tcW w:w="1134" w:type="dxa"/>
            <w:shd w:val="clear" w:color="auto" w:fill="auto"/>
            <w:vAlign w:val="center"/>
          </w:tcPr>
          <w:p w:rsidR="0018520F" w:rsidRPr="00A53E33" w:rsidRDefault="0018520F" w:rsidP="00AE0715">
            <w:pPr>
              <w:spacing w:line="276" w:lineRule="auto"/>
              <w:jc w:val="center"/>
              <w:rPr>
                <w:b/>
                <w:bCs/>
              </w:rPr>
            </w:pPr>
            <w:r w:rsidRPr="00A53E33">
              <w:rPr>
                <w:b/>
                <w:bCs/>
              </w:rPr>
              <w:t>Tổng số</w:t>
            </w:r>
          </w:p>
        </w:tc>
        <w:tc>
          <w:tcPr>
            <w:tcW w:w="1134" w:type="dxa"/>
            <w:shd w:val="clear" w:color="auto" w:fill="auto"/>
            <w:vAlign w:val="center"/>
          </w:tcPr>
          <w:p w:rsidR="0018520F" w:rsidRPr="00A53E33" w:rsidRDefault="0018520F" w:rsidP="00AE0715">
            <w:pPr>
              <w:spacing w:line="276" w:lineRule="auto"/>
              <w:ind w:left="-4" w:firstLine="4"/>
              <w:jc w:val="center"/>
              <w:rPr>
                <w:b/>
                <w:bCs/>
              </w:rPr>
            </w:pPr>
            <w:r w:rsidRPr="00A53E33">
              <w:rPr>
                <w:b/>
                <w:bCs/>
              </w:rPr>
              <w:t>Lý thuyết</w:t>
            </w:r>
          </w:p>
        </w:tc>
        <w:tc>
          <w:tcPr>
            <w:tcW w:w="992" w:type="dxa"/>
            <w:shd w:val="clear" w:color="auto" w:fill="auto"/>
            <w:vAlign w:val="center"/>
          </w:tcPr>
          <w:p w:rsidR="0018520F" w:rsidRPr="00A53E33" w:rsidRDefault="0018520F" w:rsidP="00AE0715">
            <w:pPr>
              <w:spacing w:line="276" w:lineRule="auto"/>
              <w:jc w:val="center"/>
              <w:rPr>
                <w:b/>
                <w:bCs/>
              </w:rPr>
            </w:pPr>
            <w:r w:rsidRPr="00A53E33">
              <w:rPr>
                <w:b/>
                <w:bCs/>
              </w:rPr>
              <w:t>Bài tập</w:t>
            </w:r>
          </w:p>
        </w:tc>
        <w:tc>
          <w:tcPr>
            <w:tcW w:w="1134" w:type="dxa"/>
            <w:shd w:val="clear" w:color="auto" w:fill="auto"/>
            <w:vAlign w:val="center"/>
          </w:tcPr>
          <w:p w:rsidR="0018520F" w:rsidRPr="00A53E33" w:rsidRDefault="0018520F" w:rsidP="00AE0715">
            <w:pPr>
              <w:spacing w:line="276" w:lineRule="auto"/>
              <w:jc w:val="center"/>
              <w:rPr>
                <w:b/>
                <w:bCs/>
              </w:rPr>
            </w:pPr>
            <w:r w:rsidRPr="00A53E33">
              <w:rPr>
                <w:b/>
                <w:bCs/>
              </w:rPr>
              <w:t>Kiểm tra*</w:t>
            </w:r>
          </w:p>
        </w:tc>
      </w:tr>
      <w:tr w:rsidR="0018520F" w:rsidRPr="00A53E33" w:rsidTr="00AE0715">
        <w:trPr>
          <w:trHeight w:val="279"/>
        </w:trPr>
        <w:tc>
          <w:tcPr>
            <w:tcW w:w="817" w:type="dxa"/>
            <w:shd w:val="clear" w:color="auto" w:fill="auto"/>
            <w:vAlign w:val="center"/>
          </w:tcPr>
          <w:p w:rsidR="0018520F" w:rsidRPr="00A53E33" w:rsidRDefault="0018520F" w:rsidP="00AE0715">
            <w:pPr>
              <w:spacing w:before="240" w:line="276" w:lineRule="auto"/>
              <w:jc w:val="center"/>
            </w:pPr>
            <w:r w:rsidRPr="00A53E33">
              <w:t>I</w:t>
            </w:r>
          </w:p>
          <w:p w:rsidR="0018520F" w:rsidRPr="00A53E33" w:rsidRDefault="0018520F" w:rsidP="00AE0715">
            <w:pPr>
              <w:spacing w:before="240" w:line="276" w:lineRule="auto"/>
              <w:jc w:val="center"/>
              <w:rPr>
                <w:lang w:val="de-DE"/>
              </w:rPr>
            </w:pPr>
          </w:p>
          <w:p w:rsidR="0018520F" w:rsidRPr="00A53E33" w:rsidRDefault="0018520F" w:rsidP="00AE0715">
            <w:pPr>
              <w:spacing w:before="240" w:line="276" w:lineRule="auto"/>
              <w:jc w:val="center"/>
              <w:rPr>
                <w:lang w:val="de-DE"/>
              </w:rPr>
            </w:pPr>
          </w:p>
          <w:p w:rsidR="0018520F" w:rsidRPr="00A53E33" w:rsidRDefault="0018520F" w:rsidP="00AE0715">
            <w:pPr>
              <w:spacing w:before="240" w:line="276" w:lineRule="auto"/>
              <w:rPr>
                <w:b/>
              </w:rPr>
            </w:pPr>
          </w:p>
          <w:p w:rsidR="0018520F" w:rsidRPr="00A53E33" w:rsidRDefault="0018520F" w:rsidP="00AE0715">
            <w:pPr>
              <w:spacing w:before="240" w:line="276" w:lineRule="auto"/>
              <w:jc w:val="center"/>
              <w:rPr>
                <w:iCs/>
              </w:rPr>
            </w:pPr>
            <w:r w:rsidRPr="00A53E33">
              <w:t>II</w:t>
            </w: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before="240" w:line="276" w:lineRule="auto"/>
              <w:jc w:val="center"/>
              <w:rPr>
                <w:iCs/>
              </w:rPr>
            </w:pPr>
            <w:r w:rsidRPr="00A53E33">
              <w:rPr>
                <w:b/>
              </w:rPr>
              <w:t>III</w:t>
            </w: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before="120" w:line="276" w:lineRule="auto"/>
              <w:jc w:val="center"/>
              <w:rPr>
                <w:iCs/>
              </w:rPr>
            </w:pPr>
            <w:r w:rsidRPr="00A53E33">
              <w:rPr>
                <w:iCs/>
              </w:rPr>
              <w:lastRenderedPageBreak/>
              <w:t>IV</w:t>
            </w: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r w:rsidRPr="00A53E33">
              <w:rPr>
                <w:iCs/>
              </w:rPr>
              <w:t>V</w:t>
            </w: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iCs/>
              </w:rPr>
            </w:pPr>
          </w:p>
          <w:p w:rsidR="0018520F" w:rsidRPr="00A53E33" w:rsidRDefault="0018520F" w:rsidP="00AE0715">
            <w:pPr>
              <w:spacing w:line="276" w:lineRule="auto"/>
              <w:jc w:val="center"/>
              <w:rPr>
                <w:lang w:val="de-DE"/>
              </w:rPr>
            </w:pPr>
            <w:r w:rsidRPr="00A53E33">
              <w:t>VI</w:t>
            </w:r>
          </w:p>
          <w:p w:rsidR="0018520F" w:rsidRPr="00A53E33" w:rsidRDefault="0018520F" w:rsidP="00AE0715">
            <w:pPr>
              <w:spacing w:before="240" w:line="276" w:lineRule="auto"/>
              <w:jc w:val="center"/>
              <w:rPr>
                <w:lang w:val="de-DE"/>
              </w:rPr>
            </w:pPr>
          </w:p>
          <w:p w:rsidR="0018520F" w:rsidRPr="00A53E33" w:rsidRDefault="0018520F" w:rsidP="00AE0715">
            <w:pPr>
              <w:spacing w:before="240" w:line="276" w:lineRule="auto"/>
              <w:jc w:val="center"/>
              <w:rPr>
                <w:lang w:val="de-DE"/>
              </w:rPr>
            </w:pPr>
          </w:p>
          <w:p w:rsidR="0018520F" w:rsidRPr="00A53E33" w:rsidRDefault="0018520F" w:rsidP="00AE0715">
            <w:pPr>
              <w:spacing w:before="240" w:line="276" w:lineRule="auto"/>
              <w:jc w:val="center"/>
              <w:rPr>
                <w:lang w:val="de-DE"/>
              </w:rPr>
            </w:pPr>
          </w:p>
          <w:p w:rsidR="0018520F" w:rsidRPr="00A53E33" w:rsidRDefault="0018520F" w:rsidP="00AE0715">
            <w:pPr>
              <w:spacing w:before="240" w:line="276" w:lineRule="auto"/>
              <w:jc w:val="center"/>
              <w:rPr>
                <w:lang w:val="de-DE"/>
              </w:rPr>
            </w:pPr>
          </w:p>
          <w:p w:rsidR="0018520F" w:rsidRPr="00A53E33" w:rsidRDefault="0018520F" w:rsidP="00AE0715">
            <w:pPr>
              <w:spacing w:before="240" w:line="276" w:lineRule="auto"/>
              <w:jc w:val="center"/>
              <w:rPr>
                <w:lang w:val="de-DE"/>
              </w:rPr>
            </w:pPr>
          </w:p>
          <w:p w:rsidR="0018520F" w:rsidRPr="00A53E33" w:rsidRDefault="0018520F" w:rsidP="00AE0715">
            <w:pPr>
              <w:spacing w:before="240" w:line="276" w:lineRule="auto"/>
              <w:jc w:val="center"/>
              <w:rPr>
                <w:lang w:val="de-DE"/>
              </w:rPr>
            </w:pPr>
          </w:p>
          <w:p w:rsidR="0018520F" w:rsidRPr="00A53E33" w:rsidRDefault="0018520F" w:rsidP="00AE0715">
            <w:pPr>
              <w:spacing w:line="276" w:lineRule="auto"/>
              <w:rPr>
                <w:lang w:val="de-DE"/>
              </w:rPr>
            </w:pPr>
          </w:p>
          <w:p w:rsidR="0018520F" w:rsidRPr="00A53E33" w:rsidRDefault="0018520F" w:rsidP="00AE0715">
            <w:pPr>
              <w:spacing w:line="276" w:lineRule="auto"/>
              <w:rPr>
                <w:lang w:val="de-DE"/>
              </w:rPr>
            </w:pPr>
          </w:p>
          <w:p w:rsidR="0018520F" w:rsidRPr="00A53E33" w:rsidRDefault="0018520F" w:rsidP="00AE0715">
            <w:pPr>
              <w:spacing w:line="276" w:lineRule="auto"/>
              <w:jc w:val="center"/>
              <w:rPr>
                <w:bCs/>
                <w:iCs/>
              </w:rPr>
            </w:pPr>
            <w:r w:rsidRPr="00A53E33">
              <w:t>VII</w:t>
            </w:r>
          </w:p>
          <w:p w:rsidR="0018520F" w:rsidRPr="00A53E33" w:rsidRDefault="0018520F" w:rsidP="00AE0715">
            <w:pPr>
              <w:spacing w:line="276" w:lineRule="auto"/>
              <w:jc w:val="center"/>
              <w:rPr>
                <w:bCs/>
                <w:iCs/>
              </w:rPr>
            </w:pPr>
          </w:p>
          <w:p w:rsidR="0018520F" w:rsidRPr="00A53E33" w:rsidRDefault="0018520F" w:rsidP="00AE0715">
            <w:pPr>
              <w:spacing w:line="276" w:lineRule="auto"/>
              <w:jc w:val="center"/>
              <w:rPr>
                <w:bCs/>
                <w:iCs/>
              </w:rPr>
            </w:pPr>
          </w:p>
          <w:p w:rsidR="0018520F" w:rsidRPr="00A53E33" w:rsidRDefault="0018520F" w:rsidP="00AE0715">
            <w:pPr>
              <w:spacing w:line="276" w:lineRule="auto"/>
              <w:jc w:val="center"/>
              <w:rPr>
                <w:bCs/>
                <w:iCs/>
              </w:rPr>
            </w:pPr>
          </w:p>
          <w:p w:rsidR="0018520F" w:rsidRPr="00A53E33" w:rsidRDefault="0018520F" w:rsidP="00AE0715">
            <w:pPr>
              <w:spacing w:before="240" w:line="276" w:lineRule="auto"/>
              <w:rPr>
                <w:bCs/>
                <w:iCs/>
              </w:rPr>
            </w:pPr>
            <w:r w:rsidRPr="00A53E33">
              <w:t>VIII</w:t>
            </w:r>
          </w:p>
          <w:p w:rsidR="0018520F" w:rsidRPr="00A53E33" w:rsidRDefault="0018520F" w:rsidP="00AE0715">
            <w:pPr>
              <w:spacing w:line="276" w:lineRule="auto"/>
              <w:jc w:val="center"/>
              <w:rPr>
                <w:bCs/>
                <w:iCs/>
              </w:rPr>
            </w:pPr>
          </w:p>
          <w:p w:rsidR="0018520F" w:rsidRPr="00A53E33" w:rsidRDefault="0018520F" w:rsidP="00AE0715">
            <w:pPr>
              <w:spacing w:line="276" w:lineRule="auto"/>
              <w:jc w:val="center"/>
              <w:rPr>
                <w:bCs/>
                <w:iCs/>
              </w:rPr>
            </w:pPr>
          </w:p>
          <w:p w:rsidR="0018520F" w:rsidRPr="00A53E33" w:rsidRDefault="0018520F" w:rsidP="00AE0715">
            <w:pPr>
              <w:spacing w:line="276" w:lineRule="auto"/>
              <w:jc w:val="center"/>
              <w:rPr>
                <w:bCs/>
                <w:iCs/>
              </w:rPr>
            </w:pPr>
          </w:p>
          <w:p w:rsidR="0018520F" w:rsidRPr="00A53E33" w:rsidRDefault="0018520F" w:rsidP="00AE0715">
            <w:pPr>
              <w:spacing w:line="276" w:lineRule="auto"/>
              <w:jc w:val="center"/>
              <w:rPr>
                <w:bCs/>
                <w:iCs/>
              </w:rPr>
            </w:pPr>
          </w:p>
          <w:p w:rsidR="0018520F" w:rsidRPr="00A53E33" w:rsidRDefault="0018520F" w:rsidP="00AE0715">
            <w:pPr>
              <w:spacing w:line="276" w:lineRule="auto"/>
              <w:jc w:val="center"/>
              <w:rPr>
                <w:iCs/>
                <w:lang w:val="vi-VN"/>
              </w:rPr>
            </w:pPr>
            <w:r w:rsidRPr="00A53E33">
              <w:rPr>
                <w:bCs/>
                <w:iCs/>
              </w:rPr>
              <w:t>IX</w:t>
            </w:r>
          </w:p>
        </w:tc>
        <w:tc>
          <w:tcPr>
            <w:tcW w:w="4253" w:type="dxa"/>
            <w:gridSpan w:val="2"/>
            <w:shd w:val="clear" w:color="auto" w:fill="auto"/>
          </w:tcPr>
          <w:p w:rsidR="0018520F" w:rsidRPr="00A53E33" w:rsidRDefault="0018520F" w:rsidP="00AE0715">
            <w:pPr>
              <w:spacing w:before="240" w:line="276" w:lineRule="auto"/>
              <w:rPr>
                <w:b/>
                <w:lang w:val="pt-BR"/>
              </w:rPr>
            </w:pPr>
            <w:r w:rsidRPr="00A53E33">
              <w:rPr>
                <w:b/>
              </w:rPr>
              <w:lastRenderedPageBreak/>
              <w:t>CHƯƠNG</w:t>
            </w:r>
            <w:r w:rsidRPr="00A53E33">
              <w:rPr>
                <w:b/>
                <w:lang w:val="pt-BR"/>
              </w:rPr>
              <w:t xml:space="preserve"> 1. TỔNG QUAN VỀ NGUYÊN LÝ MÁY</w:t>
            </w:r>
          </w:p>
          <w:p w:rsidR="0018520F" w:rsidRPr="00A53E33" w:rsidRDefault="0018520F" w:rsidP="00AE0715">
            <w:pPr>
              <w:spacing w:line="276" w:lineRule="auto"/>
            </w:pPr>
            <w:r w:rsidRPr="00A53E33">
              <w:t>1. Khái niệm cơ bản và định nghĩa</w:t>
            </w:r>
          </w:p>
          <w:p w:rsidR="0018520F" w:rsidRPr="00A53E33" w:rsidRDefault="0018520F" w:rsidP="00AE0715">
            <w:pPr>
              <w:spacing w:line="276" w:lineRule="auto"/>
            </w:pPr>
            <w:r w:rsidRPr="00A53E33">
              <w:rPr>
                <w:lang w:val="de-DE"/>
              </w:rPr>
              <w:t>2. Bậc tự do của cơ cấu</w:t>
            </w:r>
          </w:p>
          <w:p w:rsidR="0018520F" w:rsidRPr="00A53E33" w:rsidRDefault="0018520F" w:rsidP="00AE0715">
            <w:pPr>
              <w:spacing w:line="276" w:lineRule="auto"/>
              <w:rPr>
                <w:lang w:val="de-DE"/>
              </w:rPr>
            </w:pPr>
            <w:r w:rsidRPr="00A53E33">
              <w:rPr>
                <w:lang w:val="de-DE"/>
              </w:rPr>
              <w:t>3. Cơ cấu khớp loại thấp</w:t>
            </w:r>
            <w:r w:rsidRPr="00A53E33">
              <w:rPr>
                <w:lang w:val="de-DE"/>
              </w:rPr>
              <w:tab/>
            </w:r>
            <w:r w:rsidRPr="00A53E33">
              <w:rPr>
                <w:lang w:val="de-DE"/>
              </w:rPr>
              <w:tab/>
            </w:r>
          </w:p>
          <w:p w:rsidR="0018520F" w:rsidRPr="00A53E33" w:rsidRDefault="0018520F" w:rsidP="00AE0715">
            <w:pPr>
              <w:spacing w:line="276" w:lineRule="auto"/>
            </w:pPr>
            <w:r w:rsidRPr="00A53E33">
              <w:rPr>
                <w:lang w:val="de-DE"/>
              </w:rPr>
              <w:t>4. Cơ cấu khớp loại cao</w:t>
            </w:r>
          </w:p>
          <w:p w:rsidR="0018520F" w:rsidRPr="00A53E33" w:rsidRDefault="0018520F" w:rsidP="00AE0715">
            <w:pPr>
              <w:spacing w:before="240" w:line="276" w:lineRule="auto"/>
              <w:rPr>
                <w:b/>
              </w:rPr>
            </w:pPr>
            <w:r w:rsidRPr="00A53E33">
              <w:rPr>
                <w:b/>
              </w:rPr>
              <w:t>CHƯƠNG 2. TRUYỀN DẪN CƠ KHÍ TRONG MÁY</w:t>
            </w:r>
          </w:p>
          <w:p w:rsidR="0018520F" w:rsidRPr="00A53E33" w:rsidRDefault="0018520F" w:rsidP="00AE0715">
            <w:pPr>
              <w:spacing w:line="276" w:lineRule="auto"/>
            </w:pPr>
            <w:r w:rsidRPr="00A53E33">
              <w:rPr>
                <w:iCs/>
              </w:rPr>
              <w:t>1. Khái niệm về  hệ thống truyền dẫn cơ khí</w:t>
            </w:r>
          </w:p>
          <w:p w:rsidR="0018520F" w:rsidRPr="00A53E33" w:rsidRDefault="0018520F" w:rsidP="00AE0715">
            <w:pPr>
              <w:spacing w:line="276" w:lineRule="auto"/>
            </w:pPr>
            <w:r w:rsidRPr="00A53E33">
              <w:rPr>
                <w:iCs/>
              </w:rPr>
              <w:t>2. Hộp giảm tốc</w:t>
            </w:r>
          </w:p>
          <w:p w:rsidR="0018520F" w:rsidRPr="00A53E33" w:rsidRDefault="0018520F" w:rsidP="00AE0715">
            <w:pPr>
              <w:spacing w:line="276" w:lineRule="auto"/>
            </w:pPr>
            <w:r w:rsidRPr="00A53E33">
              <w:rPr>
                <w:iCs/>
              </w:rPr>
              <w:t>3. Các bộ truyền có chi tiết trung gian</w:t>
            </w:r>
          </w:p>
          <w:p w:rsidR="0018520F" w:rsidRPr="00A53E33" w:rsidRDefault="0018520F" w:rsidP="00AE0715">
            <w:pPr>
              <w:spacing w:line="276" w:lineRule="auto"/>
            </w:pPr>
            <w:r w:rsidRPr="00A53E33">
              <w:rPr>
                <w:iCs/>
              </w:rPr>
              <w:t>4. Các cơ cấu trong hộp tốc độ</w:t>
            </w:r>
          </w:p>
          <w:p w:rsidR="0018520F" w:rsidRPr="00A53E33" w:rsidRDefault="0018520F" w:rsidP="00AE0715">
            <w:pPr>
              <w:spacing w:line="276" w:lineRule="auto"/>
            </w:pPr>
            <w:r w:rsidRPr="00A53E33">
              <w:rPr>
                <w:iCs/>
              </w:rPr>
              <w:t>5. Truyền động vô cấp</w:t>
            </w:r>
          </w:p>
          <w:p w:rsidR="0018520F" w:rsidRPr="00A53E33" w:rsidRDefault="0018520F" w:rsidP="00AE0715">
            <w:pPr>
              <w:spacing w:before="240" w:line="276" w:lineRule="auto"/>
              <w:rPr>
                <w:b/>
              </w:rPr>
            </w:pPr>
            <w:r w:rsidRPr="00A53E33">
              <w:rPr>
                <w:b/>
              </w:rPr>
              <w:t>CHƯƠNG 3. BỘ TRUYỀN ĐỘNG ĐAI</w:t>
            </w:r>
          </w:p>
          <w:p w:rsidR="0018520F" w:rsidRPr="00A53E33" w:rsidRDefault="0018520F" w:rsidP="00AE0715">
            <w:pPr>
              <w:spacing w:line="276" w:lineRule="auto"/>
            </w:pPr>
            <w:r w:rsidRPr="00A53E33">
              <w:t>1. Khái niệm chung</w:t>
            </w:r>
            <w:r w:rsidRPr="00A53E33">
              <w:tab/>
            </w:r>
          </w:p>
          <w:p w:rsidR="0018520F" w:rsidRPr="00A53E33" w:rsidRDefault="0018520F" w:rsidP="00AE0715">
            <w:pPr>
              <w:spacing w:line="276" w:lineRule="auto"/>
            </w:pPr>
            <w:r w:rsidRPr="00A53E33">
              <w:t>2. Vật liệu và kết cấu đai</w:t>
            </w:r>
          </w:p>
          <w:p w:rsidR="0018520F" w:rsidRPr="00A53E33" w:rsidRDefault="0018520F" w:rsidP="00AE0715">
            <w:pPr>
              <w:spacing w:line="276" w:lineRule="auto"/>
            </w:pPr>
            <w:r w:rsidRPr="00A53E33">
              <w:t>3. Thông số hình học bộ truyền động đai</w:t>
            </w:r>
          </w:p>
          <w:p w:rsidR="0018520F" w:rsidRPr="00A53E33" w:rsidRDefault="0018520F" w:rsidP="00AE0715">
            <w:pPr>
              <w:spacing w:line="276" w:lineRule="auto"/>
            </w:pPr>
            <w:r w:rsidRPr="00A53E33">
              <w:t>4. Động học bộ truyền động đai</w:t>
            </w:r>
          </w:p>
          <w:p w:rsidR="0018520F" w:rsidRPr="00A53E33" w:rsidRDefault="0018520F" w:rsidP="00AE0715">
            <w:pPr>
              <w:spacing w:line="276" w:lineRule="auto"/>
            </w:pPr>
            <w:r w:rsidRPr="00A53E33">
              <w:t>5. Lực tác động lên trục của bộ truyền đai</w:t>
            </w:r>
          </w:p>
          <w:p w:rsidR="0018520F" w:rsidRPr="00A53E33" w:rsidRDefault="0018520F" w:rsidP="00AE0715">
            <w:pPr>
              <w:spacing w:line="276" w:lineRule="auto"/>
            </w:pPr>
            <w:r w:rsidRPr="00A53E33">
              <w:lastRenderedPageBreak/>
              <w:t>6. Trình tự tính toán thiết kế bộ truyền động đai</w:t>
            </w:r>
          </w:p>
          <w:p w:rsidR="0018520F" w:rsidRPr="00A53E33" w:rsidRDefault="0018520F" w:rsidP="00AE0715">
            <w:pPr>
              <w:spacing w:before="120" w:line="276" w:lineRule="auto"/>
              <w:rPr>
                <w:b/>
                <w:bCs/>
              </w:rPr>
            </w:pPr>
            <w:r w:rsidRPr="00A53E33">
              <w:rPr>
                <w:b/>
              </w:rPr>
              <w:t>CHƯƠNG 4</w:t>
            </w:r>
            <w:r w:rsidRPr="00A53E33">
              <w:rPr>
                <w:b/>
                <w:bCs/>
              </w:rPr>
              <w:t>:</w:t>
            </w:r>
            <w:r w:rsidRPr="00A53E33">
              <w:rPr>
                <w:b/>
              </w:rPr>
              <w:t xml:space="preserve"> BỘ TRUYỀN ĐỘNG XÍCH</w:t>
            </w:r>
          </w:p>
          <w:p w:rsidR="0018520F" w:rsidRPr="00A53E33" w:rsidRDefault="0018520F" w:rsidP="00AE0715">
            <w:pPr>
              <w:spacing w:line="276" w:lineRule="auto"/>
            </w:pPr>
            <w:r w:rsidRPr="00A53E33">
              <w:t>1. Khái niệm chung</w:t>
            </w:r>
          </w:p>
          <w:p w:rsidR="0018520F" w:rsidRPr="00A53E33" w:rsidRDefault="0018520F" w:rsidP="00AE0715">
            <w:pPr>
              <w:spacing w:line="276" w:lineRule="auto"/>
            </w:pPr>
            <w:r w:rsidRPr="00A53E33">
              <w:t>2. Kết cấu xích truyền động</w:t>
            </w:r>
          </w:p>
          <w:p w:rsidR="0018520F" w:rsidRPr="00A53E33" w:rsidRDefault="0018520F" w:rsidP="00AE0715">
            <w:pPr>
              <w:spacing w:line="276" w:lineRule="auto"/>
              <w:rPr>
                <w:bCs/>
                <w:iCs/>
              </w:rPr>
            </w:pPr>
            <w:r w:rsidRPr="00A53E33">
              <w:rPr>
                <w:bCs/>
                <w:iCs/>
              </w:rPr>
              <w:t>3. Thông số hình học của bộ truyền động xích</w:t>
            </w:r>
          </w:p>
          <w:p w:rsidR="0018520F" w:rsidRPr="00A53E33" w:rsidRDefault="0018520F" w:rsidP="00AE0715">
            <w:pPr>
              <w:spacing w:line="276" w:lineRule="auto"/>
              <w:rPr>
                <w:bCs/>
                <w:iCs/>
              </w:rPr>
            </w:pPr>
            <w:r w:rsidRPr="00A53E33">
              <w:rPr>
                <w:bCs/>
                <w:iCs/>
              </w:rPr>
              <w:t>4. Động học của bộ truyền động xích</w:t>
            </w:r>
          </w:p>
          <w:p w:rsidR="0018520F" w:rsidRPr="00A53E33" w:rsidRDefault="0018520F" w:rsidP="00AE0715">
            <w:pPr>
              <w:spacing w:line="276" w:lineRule="auto"/>
            </w:pPr>
            <w:r w:rsidRPr="00A53E33">
              <w:rPr>
                <w:bCs/>
                <w:iCs/>
              </w:rPr>
              <w:t xml:space="preserve">5. Các dạng hỏng, vật liệu và bôi trơn </w:t>
            </w:r>
          </w:p>
          <w:p w:rsidR="0018520F" w:rsidRPr="00A53E33" w:rsidRDefault="0018520F" w:rsidP="00AE0715">
            <w:pPr>
              <w:spacing w:line="276" w:lineRule="auto"/>
              <w:rPr>
                <w:bCs/>
                <w:iCs/>
              </w:rPr>
            </w:pPr>
            <w:r w:rsidRPr="00A53E33">
              <w:rPr>
                <w:bCs/>
                <w:iCs/>
              </w:rPr>
              <w:t>6. Tính toán thiết kế bộ truyền động xích</w:t>
            </w:r>
            <w:r w:rsidRPr="00A53E33">
              <w:rPr>
                <w:bCs/>
                <w:iCs/>
              </w:rPr>
              <w:tab/>
            </w:r>
          </w:p>
          <w:p w:rsidR="0018520F" w:rsidRPr="00A53E33" w:rsidRDefault="0018520F" w:rsidP="00AE0715">
            <w:pPr>
              <w:spacing w:before="240" w:line="276" w:lineRule="auto"/>
              <w:rPr>
                <w:b/>
                <w:bCs/>
              </w:rPr>
            </w:pPr>
            <w:r w:rsidRPr="00A53E33">
              <w:rPr>
                <w:b/>
              </w:rPr>
              <w:t>CHƯƠNG 5</w:t>
            </w:r>
            <w:r w:rsidRPr="00A53E33">
              <w:rPr>
                <w:b/>
                <w:bCs/>
              </w:rPr>
              <w:t>:</w:t>
            </w:r>
            <w:r w:rsidRPr="00A53E33">
              <w:rPr>
                <w:b/>
              </w:rPr>
              <w:t xml:space="preserve"> BỘ TRUYỀN ĐỘNG BÁNH RĂNG</w:t>
            </w:r>
          </w:p>
          <w:p w:rsidR="0018520F" w:rsidRPr="00A53E33" w:rsidRDefault="0018520F" w:rsidP="00AE0715">
            <w:pPr>
              <w:spacing w:line="276" w:lineRule="auto"/>
              <w:rPr>
                <w:bCs/>
                <w:iCs/>
              </w:rPr>
            </w:pPr>
            <w:r w:rsidRPr="00A53E33">
              <w:rPr>
                <w:bCs/>
                <w:iCs/>
              </w:rPr>
              <w:t>1. Khái niệm chung</w:t>
            </w:r>
            <w:r w:rsidRPr="00A53E33">
              <w:rPr>
                <w:bCs/>
                <w:iCs/>
              </w:rPr>
              <w:tab/>
            </w:r>
          </w:p>
          <w:p w:rsidR="0018520F" w:rsidRPr="00A53E33" w:rsidRDefault="0018520F" w:rsidP="00AE0715">
            <w:pPr>
              <w:spacing w:line="276" w:lineRule="auto"/>
              <w:rPr>
                <w:bCs/>
                <w:iCs/>
              </w:rPr>
            </w:pPr>
            <w:r w:rsidRPr="00A53E33">
              <w:rPr>
                <w:bCs/>
                <w:iCs/>
              </w:rPr>
              <w:t xml:space="preserve">2. Truyền động của hệ thống bánh răng </w:t>
            </w:r>
          </w:p>
          <w:p w:rsidR="0018520F" w:rsidRPr="00A53E33" w:rsidRDefault="0018520F" w:rsidP="00AE0715">
            <w:pPr>
              <w:spacing w:line="276" w:lineRule="auto"/>
              <w:rPr>
                <w:bCs/>
                <w:iCs/>
              </w:rPr>
            </w:pPr>
            <w:r w:rsidRPr="00A53E33">
              <w:rPr>
                <w:bCs/>
                <w:iCs/>
              </w:rPr>
              <w:t>3. Thông số hình học của bộ truyền động bánh răng</w:t>
            </w:r>
          </w:p>
          <w:p w:rsidR="0018520F" w:rsidRPr="00A53E33" w:rsidRDefault="0018520F" w:rsidP="00AE0715">
            <w:pPr>
              <w:spacing w:line="276" w:lineRule="auto"/>
              <w:rPr>
                <w:bCs/>
                <w:iCs/>
              </w:rPr>
            </w:pPr>
            <w:r w:rsidRPr="00A53E33">
              <w:rPr>
                <w:bCs/>
                <w:iCs/>
              </w:rPr>
              <w:t>4. Dịch chỉnh trong bộ truyền bánh răng</w:t>
            </w:r>
          </w:p>
          <w:p w:rsidR="0018520F" w:rsidRPr="00A53E33" w:rsidRDefault="0018520F" w:rsidP="00AE0715">
            <w:pPr>
              <w:spacing w:line="276" w:lineRule="auto"/>
              <w:rPr>
                <w:bCs/>
                <w:iCs/>
              </w:rPr>
            </w:pPr>
            <w:r w:rsidRPr="00A53E33">
              <w:rPr>
                <w:bCs/>
                <w:iCs/>
              </w:rPr>
              <w:t>5. Lực tác dụng lên bộ truyền động bánh răng</w:t>
            </w:r>
          </w:p>
          <w:p w:rsidR="0018520F" w:rsidRPr="00A53E33" w:rsidRDefault="0018520F" w:rsidP="00AE0715">
            <w:pPr>
              <w:spacing w:line="276" w:lineRule="auto"/>
              <w:rPr>
                <w:bCs/>
                <w:iCs/>
              </w:rPr>
            </w:pPr>
            <w:r w:rsidRPr="00A53E33">
              <w:rPr>
                <w:bCs/>
                <w:iCs/>
              </w:rPr>
              <w:t>6. Các dạng hỏng, hiệu suất và bôi trơn của bộ truyền động bánh</w:t>
            </w:r>
          </w:p>
          <w:p w:rsidR="0018520F" w:rsidRPr="00A53E33" w:rsidRDefault="0018520F" w:rsidP="00AE0715">
            <w:pPr>
              <w:spacing w:line="276" w:lineRule="auto"/>
              <w:rPr>
                <w:bCs/>
                <w:iCs/>
              </w:rPr>
            </w:pPr>
            <w:r w:rsidRPr="00A53E33">
              <w:rPr>
                <w:bCs/>
                <w:iCs/>
              </w:rPr>
              <w:t xml:space="preserve">7. Trình tự tính toán thiết kế bộ truyền bánh răng trụ </w:t>
            </w:r>
          </w:p>
          <w:p w:rsidR="0018520F" w:rsidRPr="00A53E33" w:rsidRDefault="0018520F" w:rsidP="00AE0715">
            <w:pPr>
              <w:spacing w:before="240" w:line="276" w:lineRule="auto"/>
              <w:rPr>
                <w:b/>
                <w:bCs/>
              </w:rPr>
            </w:pPr>
            <w:r w:rsidRPr="00A53E33">
              <w:rPr>
                <w:b/>
              </w:rPr>
              <w:t>CHƯƠNG 6</w:t>
            </w:r>
            <w:r w:rsidRPr="00A53E33">
              <w:rPr>
                <w:b/>
                <w:bCs/>
              </w:rPr>
              <w:t>:</w:t>
            </w:r>
            <w:r w:rsidRPr="00A53E33">
              <w:rPr>
                <w:b/>
              </w:rPr>
              <w:t xml:space="preserve"> TRUYỀN ĐỘNG TRỤC VÍT-BÁNH VÍT</w:t>
            </w:r>
          </w:p>
          <w:p w:rsidR="0018520F" w:rsidRPr="00A53E33" w:rsidRDefault="0018520F" w:rsidP="00AE0715">
            <w:pPr>
              <w:spacing w:line="276" w:lineRule="auto"/>
            </w:pPr>
            <w:r w:rsidRPr="00A53E33">
              <w:rPr>
                <w:bCs/>
                <w:iCs/>
              </w:rPr>
              <w:t>1. Khái niệm chung</w:t>
            </w:r>
          </w:p>
          <w:p w:rsidR="0018520F" w:rsidRPr="00A53E33" w:rsidRDefault="0018520F" w:rsidP="00AE0715">
            <w:pPr>
              <w:spacing w:line="276" w:lineRule="auto"/>
            </w:pPr>
            <w:r w:rsidRPr="00A53E33">
              <w:rPr>
                <w:bCs/>
                <w:iCs/>
              </w:rPr>
              <w:t>2. Những thông số động học của bộ truyền</w:t>
            </w:r>
          </w:p>
          <w:p w:rsidR="0018520F" w:rsidRPr="00A53E33" w:rsidRDefault="0018520F" w:rsidP="00AE0715">
            <w:pPr>
              <w:spacing w:line="276" w:lineRule="auto"/>
            </w:pPr>
            <w:r w:rsidRPr="00A53E33">
              <w:lastRenderedPageBreak/>
              <w:t>3. Động học truyền động trục vít</w:t>
            </w:r>
            <w:r w:rsidRPr="00A53E33">
              <w:rPr>
                <w:i/>
                <w:iCs/>
              </w:rPr>
              <w:t xml:space="preserve"> </w:t>
            </w:r>
          </w:p>
          <w:p w:rsidR="0018520F" w:rsidRPr="00A53E33" w:rsidRDefault="0018520F" w:rsidP="00AE0715">
            <w:pPr>
              <w:spacing w:line="276" w:lineRule="auto"/>
            </w:pPr>
            <w:r w:rsidRPr="00A53E33">
              <w:t>4. Lực tác dụng và tải trọng tính</w:t>
            </w:r>
          </w:p>
          <w:p w:rsidR="0018520F" w:rsidRPr="00A53E33" w:rsidRDefault="0018520F" w:rsidP="00AE0715">
            <w:pPr>
              <w:spacing w:line="276" w:lineRule="auto"/>
            </w:pPr>
            <w:r w:rsidRPr="00A53E33">
              <w:rPr>
                <w:bCs/>
                <w:iCs/>
              </w:rPr>
              <w:t>6. Vật liệu và ứng suất cho phép</w:t>
            </w:r>
          </w:p>
          <w:p w:rsidR="0018520F" w:rsidRPr="00A53E33" w:rsidRDefault="0018520F" w:rsidP="00AE0715">
            <w:pPr>
              <w:spacing w:line="276" w:lineRule="auto"/>
            </w:pPr>
            <w:r w:rsidRPr="00A53E33">
              <w:t xml:space="preserve">7. Bôi trơn và hiệu suất của bộ truyền </w:t>
            </w:r>
          </w:p>
          <w:p w:rsidR="0018520F" w:rsidRPr="00A53E33" w:rsidRDefault="0018520F" w:rsidP="00AE0715">
            <w:pPr>
              <w:spacing w:line="276" w:lineRule="auto"/>
            </w:pPr>
            <w:r w:rsidRPr="00A53E33">
              <w:rPr>
                <w:bCs/>
                <w:iCs/>
              </w:rPr>
              <w:t>8. Tính toán bộ truyền trục vít</w:t>
            </w:r>
          </w:p>
          <w:p w:rsidR="0018520F" w:rsidRPr="00A53E33" w:rsidRDefault="0018520F" w:rsidP="00AE0715">
            <w:pPr>
              <w:spacing w:line="276" w:lineRule="auto"/>
              <w:rPr>
                <w:bCs/>
                <w:iCs/>
              </w:rPr>
            </w:pPr>
            <w:r w:rsidRPr="00A53E33">
              <w:rPr>
                <w:bCs/>
                <w:iCs/>
              </w:rPr>
              <w:t>9. Trình tự tính toán thiêt kế bộ truyền trục vít-bánh vít</w:t>
            </w:r>
          </w:p>
          <w:p w:rsidR="0018520F" w:rsidRPr="00A53E33" w:rsidRDefault="0018520F" w:rsidP="00AE0715">
            <w:pPr>
              <w:spacing w:line="276" w:lineRule="auto"/>
            </w:pPr>
            <w:r w:rsidRPr="00A53E33">
              <w:rPr>
                <w:bCs/>
                <w:iCs/>
              </w:rPr>
              <w:t>Kiểm tra</w:t>
            </w:r>
          </w:p>
          <w:p w:rsidR="0018520F" w:rsidRPr="00A53E33" w:rsidRDefault="0018520F" w:rsidP="00AE0715">
            <w:pPr>
              <w:spacing w:before="240" w:line="276" w:lineRule="auto"/>
              <w:rPr>
                <w:b/>
                <w:bCs/>
              </w:rPr>
            </w:pPr>
            <w:r w:rsidRPr="00A53E33">
              <w:rPr>
                <w:b/>
              </w:rPr>
              <w:t>CHƯƠNG 7</w:t>
            </w:r>
            <w:r w:rsidRPr="00A53E33">
              <w:rPr>
                <w:b/>
                <w:bCs/>
              </w:rPr>
              <w:t>:</w:t>
            </w:r>
            <w:r w:rsidRPr="00A53E33">
              <w:rPr>
                <w:b/>
              </w:rPr>
              <w:t xml:space="preserve"> TRỤC</w:t>
            </w:r>
          </w:p>
          <w:p w:rsidR="0018520F" w:rsidRPr="00A53E33" w:rsidRDefault="0018520F" w:rsidP="00AE0715">
            <w:pPr>
              <w:spacing w:line="276" w:lineRule="auto"/>
            </w:pPr>
            <w:r w:rsidRPr="00A53E33">
              <w:t>1. Khái niệm chung</w:t>
            </w:r>
            <w:r w:rsidRPr="00A53E33">
              <w:tab/>
            </w:r>
          </w:p>
          <w:p w:rsidR="0018520F" w:rsidRPr="00A53E33" w:rsidRDefault="0018520F" w:rsidP="00AE0715">
            <w:pPr>
              <w:spacing w:line="276" w:lineRule="auto"/>
            </w:pPr>
            <w:r w:rsidRPr="00A53E33">
              <w:t>2. Các dạng hỏng của trục</w:t>
            </w:r>
          </w:p>
          <w:p w:rsidR="0018520F" w:rsidRPr="00A53E33" w:rsidRDefault="0018520F" w:rsidP="00AE0715">
            <w:pPr>
              <w:spacing w:line="276" w:lineRule="auto"/>
            </w:pPr>
            <w:r w:rsidRPr="00A53E33">
              <w:t>3. Trình tự tính toán kiểm nghiệm trục</w:t>
            </w:r>
          </w:p>
          <w:p w:rsidR="0018520F" w:rsidRPr="00A53E33" w:rsidRDefault="0018520F" w:rsidP="00AE0715">
            <w:pPr>
              <w:spacing w:before="240" w:line="276" w:lineRule="auto"/>
              <w:rPr>
                <w:b/>
                <w:bCs/>
              </w:rPr>
            </w:pPr>
            <w:r w:rsidRPr="00A53E33">
              <w:rPr>
                <w:b/>
              </w:rPr>
              <w:t>CHƯƠNG 8</w:t>
            </w:r>
            <w:r w:rsidRPr="00A53E33">
              <w:rPr>
                <w:b/>
                <w:bCs/>
              </w:rPr>
              <w:t>:</w:t>
            </w:r>
            <w:r w:rsidRPr="00A53E33">
              <w:rPr>
                <w:b/>
              </w:rPr>
              <w:t xml:space="preserve"> Ổ TRỤC </w:t>
            </w:r>
          </w:p>
          <w:p w:rsidR="0018520F" w:rsidRPr="00A53E33" w:rsidRDefault="0018520F" w:rsidP="00AE0715">
            <w:pPr>
              <w:spacing w:line="276" w:lineRule="auto"/>
            </w:pPr>
            <w:r w:rsidRPr="00A53E33">
              <w:rPr>
                <w:bCs/>
                <w:iCs/>
              </w:rPr>
              <w:t>1. Ổ trượt</w:t>
            </w:r>
          </w:p>
          <w:p w:rsidR="0018520F" w:rsidRPr="00A53E33" w:rsidRDefault="0018520F" w:rsidP="00AE0715">
            <w:pPr>
              <w:spacing w:line="276" w:lineRule="auto"/>
            </w:pPr>
            <w:r w:rsidRPr="00A53E33">
              <w:t>2. Ổ lăn</w:t>
            </w:r>
          </w:p>
          <w:p w:rsidR="0018520F" w:rsidRPr="00A53E33" w:rsidRDefault="0018520F" w:rsidP="00AE0715">
            <w:pPr>
              <w:spacing w:line="276" w:lineRule="auto"/>
              <w:rPr>
                <w:lang w:val="pt-BR"/>
              </w:rPr>
            </w:pPr>
            <w:r w:rsidRPr="00A53E33">
              <w:rPr>
                <w:lang w:val="pt-BR"/>
              </w:rPr>
              <w:t>Kiểm tra</w:t>
            </w:r>
          </w:p>
          <w:p w:rsidR="0018520F" w:rsidRPr="00A53E33" w:rsidRDefault="0018520F" w:rsidP="00AE0715">
            <w:pPr>
              <w:spacing w:before="240" w:line="276" w:lineRule="auto"/>
              <w:rPr>
                <w:b/>
                <w:lang w:val="pt-BR"/>
              </w:rPr>
            </w:pPr>
            <w:r w:rsidRPr="00A53E33">
              <w:rPr>
                <w:b/>
              </w:rPr>
              <w:t>CHƯƠNG 9</w:t>
            </w:r>
            <w:r w:rsidRPr="00A53E33">
              <w:rPr>
                <w:b/>
                <w:bCs/>
              </w:rPr>
              <w:t>:</w:t>
            </w:r>
            <w:r w:rsidRPr="00A53E33">
              <w:rPr>
                <w:b/>
              </w:rPr>
              <w:t xml:space="preserve"> CÁC MỐI GHÉP THÔNG DỤNG </w:t>
            </w:r>
          </w:p>
          <w:p w:rsidR="0018520F" w:rsidRPr="00A53E33" w:rsidRDefault="0018520F" w:rsidP="00AE0715">
            <w:pPr>
              <w:spacing w:line="276" w:lineRule="auto"/>
            </w:pPr>
            <w:r w:rsidRPr="00A53E33">
              <w:t>1. Mối ghép đinh tán</w:t>
            </w:r>
          </w:p>
          <w:p w:rsidR="0018520F" w:rsidRPr="00A53E33" w:rsidRDefault="0018520F" w:rsidP="00AE0715">
            <w:pPr>
              <w:spacing w:line="276" w:lineRule="auto"/>
            </w:pPr>
            <w:r w:rsidRPr="00A53E33">
              <w:t>2. Mối ghép hàn</w:t>
            </w:r>
          </w:p>
          <w:p w:rsidR="0018520F" w:rsidRPr="00A53E33" w:rsidRDefault="0018520F" w:rsidP="00AE0715">
            <w:pPr>
              <w:spacing w:line="276" w:lineRule="auto"/>
            </w:pPr>
            <w:r w:rsidRPr="00A53E33">
              <w:t>3.Mối ghép then và trục then</w:t>
            </w:r>
          </w:p>
          <w:p w:rsidR="0018520F" w:rsidRPr="00A53E33" w:rsidRDefault="0018520F" w:rsidP="00AE0715">
            <w:pPr>
              <w:spacing w:line="276" w:lineRule="auto"/>
            </w:pPr>
            <w:r w:rsidRPr="00A53E33">
              <w:t>4. Mối ghép ren</w:t>
            </w:r>
          </w:p>
        </w:tc>
        <w:tc>
          <w:tcPr>
            <w:tcW w:w="1134" w:type="dxa"/>
            <w:shd w:val="clear" w:color="auto" w:fill="auto"/>
          </w:tcPr>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8</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6</w:t>
            </w:r>
          </w:p>
          <w:p w:rsidR="0018520F" w:rsidRPr="00A53E33" w:rsidRDefault="0018520F" w:rsidP="00AE0715">
            <w:pPr>
              <w:spacing w:line="276" w:lineRule="auto"/>
              <w:rPr>
                <w:lang w:val="de-DE"/>
              </w:rPr>
            </w:pPr>
          </w:p>
          <w:p w:rsidR="0018520F" w:rsidRPr="00A53E33" w:rsidRDefault="0018520F" w:rsidP="00AE0715">
            <w:pPr>
              <w:spacing w:line="276" w:lineRule="auto"/>
              <w:rPr>
                <w:lang w:val="de-DE"/>
              </w:rPr>
            </w:pPr>
          </w:p>
          <w:p w:rsidR="0018520F" w:rsidRPr="00A53E33" w:rsidRDefault="0018520F" w:rsidP="00AE0715">
            <w:pPr>
              <w:spacing w:line="276" w:lineRule="auto"/>
              <w:rPr>
                <w:lang w:val="de-DE"/>
              </w:rPr>
            </w:pPr>
          </w:p>
          <w:p w:rsidR="0018520F" w:rsidRPr="00A53E33" w:rsidRDefault="0018520F" w:rsidP="00AE0715">
            <w:pPr>
              <w:spacing w:line="276" w:lineRule="auto"/>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8</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8</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pPr>
            <w:r w:rsidRPr="00A53E33">
              <w:t>10</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6</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4</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4</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6</w:t>
            </w:r>
          </w:p>
        </w:tc>
        <w:tc>
          <w:tcPr>
            <w:tcW w:w="1134" w:type="dxa"/>
            <w:shd w:val="clear" w:color="auto" w:fill="auto"/>
          </w:tcPr>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5</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3</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3</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3</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pPr>
            <w:r w:rsidRPr="00A53E33">
              <w:t>5</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rPr>
                <w:lang w:val="de-DE"/>
              </w:rPr>
            </w:pPr>
          </w:p>
          <w:p w:rsidR="0018520F" w:rsidRPr="00A53E33" w:rsidRDefault="0018520F" w:rsidP="00AE0715">
            <w:pPr>
              <w:spacing w:before="240" w:line="276" w:lineRule="auto"/>
              <w:jc w:val="center"/>
              <w:rPr>
                <w:lang w:val="de-DE"/>
              </w:rPr>
            </w:pPr>
            <w:r w:rsidRPr="00A53E33">
              <w:rPr>
                <w:lang w:val="de-DE"/>
              </w:rPr>
              <w:t>2</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1</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1</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3</w:t>
            </w:r>
          </w:p>
        </w:tc>
        <w:tc>
          <w:tcPr>
            <w:tcW w:w="992" w:type="dxa"/>
            <w:shd w:val="clear" w:color="auto" w:fill="auto"/>
          </w:tcPr>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3</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2</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5</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4</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pPr>
            <w:r w:rsidRPr="00A53E33">
              <w:t>5</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3</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3</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2</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3</w:t>
            </w:r>
          </w:p>
        </w:tc>
        <w:tc>
          <w:tcPr>
            <w:tcW w:w="1134" w:type="dxa"/>
            <w:shd w:val="clear" w:color="auto" w:fill="auto"/>
          </w:tcPr>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0</w:t>
            </w:r>
          </w:p>
          <w:p w:rsidR="0018520F" w:rsidRPr="00A53E33" w:rsidRDefault="0018520F" w:rsidP="00AE0715">
            <w:pPr>
              <w:spacing w:line="276" w:lineRule="auto"/>
              <w:jc w:val="center"/>
              <w:rPr>
                <w:lang w:val="de-DE"/>
              </w:rPr>
            </w:pPr>
          </w:p>
          <w:p w:rsidR="0018520F" w:rsidRPr="00A53E33" w:rsidRDefault="0018520F" w:rsidP="00AE0715">
            <w:pPr>
              <w:tabs>
                <w:tab w:val="left" w:pos="300"/>
                <w:tab w:val="center" w:pos="414"/>
              </w:tabs>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1</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0</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1</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pPr>
            <w:r w:rsidRPr="00A53E33">
              <w:t>0</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1</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0</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before="240" w:line="276" w:lineRule="auto"/>
              <w:jc w:val="center"/>
              <w:rPr>
                <w:lang w:val="de-DE"/>
              </w:rPr>
            </w:pPr>
            <w:r w:rsidRPr="00A53E33">
              <w:rPr>
                <w:lang w:val="de-DE"/>
              </w:rPr>
              <w:t>1</w:t>
            </w: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p>
          <w:p w:rsidR="0018520F" w:rsidRPr="00A53E33" w:rsidRDefault="0018520F" w:rsidP="00AE0715">
            <w:pPr>
              <w:spacing w:line="276" w:lineRule="auto"/>
              <w:jc w:val="center"/>
              <w:rPr>
                <w:lang w:val="de-DE"/>
              </w:rPr>
            </w:pPr>
            <w:r w:rsidRPr="00A53E33">
              <w:rPr>
                <w:lang w:val="de-DE"/>
              </w:rPr>
              <w:t>0</w:t>
            </w:r>
          </w:p>
        </w:tc>
      </w:tr>
      <w:tr w:rsidR="0018520F" w:rsidRPr="00A53E33" w:rsidTr="00AE0715">
        <w:tblPrEx>
          <w:tblLook w:val="01E0" w:firstRow="1" w:lastRow="1" w:firstColumn="1" w:lastColumn="1" w:noHBand="0" w:noVBand="0"/>
        </w:tblPrEx>
        <w:trPr>
          <w:trHeight w:val="50"/>
        </w:trPr>
        <w:tc>
          <w:tcPr>
            <w:tcW w:w="817" w:type="dxa"/>
            <w:tcBorders>
              <w:top w:val="single" w:sz="4" w:space="0" w:color="auto"/>
              <w:left w:val="single" w:sz="4" w:space="0" w:color="auto"/>
              <w:bottom w:val="single" w:sz="4" w:space="0" w:color="auto"/>
              <w:right w:val="single" w:sz="4" w:space="0" w:color="auto"/>
            </w:tcBorders>
            <w:vAlign w:val="center"/>
          </w:tcPr>
          <w:p w:rsidR="0018520F" w:rsidRPr="00A53E33" w:rsidRDefault="0018520F" w:rsidP="00AE0715">
            <w:pPr>
              <w:spacing w:line="288" w:lineRule="auto"/>
              <w:jc w:val="center"/>
              <w:rPr>
                <w:lang w:val="de-DE"/>
              </w:rPr>
            </w:pPr>
          </w:p>
        </w:tc>
        <w:tc>
          <w:tcPr>
            <w:tcW w:w="4245" w:type="dxa"/>
            <w:tcBorders>
              <w:top w:val="single" w:sz="4" w:space="0" w:color="auto"/>
              <w:left w:val="single" w:sz="4" w:space="0" w:color="auto"/>
              <w:bottom w:val="single" w:sz="4" w:space="0" w:color="auto"/>
              <w:right w:val="single" w:sz="4" w:space="0" w:color="auto"/>
            </w:tcBorders>
          </w:tcPr>
          <w:p w:rsidR="0018520F" w:rsidRPr="00A53E33" w:rsidRDefault="0018520F" w:rsidP="00AE0715">
            <w:pPr>
              <w:spacing w:line="288" w:lineRule="auto"/>
              <w:jc w:val="center"/>
              <w:rPr>
                <w:b/>
                <w:bCs/>
              </w:rPr>
            </w:pPr>
            <w:r w:rsidRPr="00A53E33">
              <w:rPr>
                <w:b/>
                <w:bCs/>
              </w:rPr>
              <w:t>Cộng</w:t>
            </w:r>
          </w:p>
        </w:tc>
        <w:tc>
          <w:tcPr>
            <w:tcW w:w="1142" w:type="dxa"/>
            <w:gridSpan w:val="2"/>
            <w:tcBorders>
              <w:top w:val="single" w:sz="4" w:space="0" w:color="auto"/>
              <w:left w:val="single" w:sz="4" w:space="0" w:color="auto"/>
              <w:bottom w:val="single" w:sz="4" w:space="0" w:color="auto"/>
              <w:right w:val="single" w:sz="4" w:space="0" w:color="auto"/>
            </w:tcBorders>
          </w:tcPr>
          <w:p w:rsidR="0018520F" w:rsidRPr="00A53E33" w:rsidRDefault="0018520F" w:rsidP="00AE0715">
            <w:pPr>
              <w:spacing w:line="288" w:lineRule="auto"/>
              <w:jc w:val="center"/>
              <w:rPr>
                <w:b/>
                <w:bCs/>
              </w:rPr>
            </w:pPr>
            <w:r w:rsidRPr="00A53E33">
              <w:rPr>
                <w:b/>
                <w:bCs/>
              </w:rPr>
              <w:t>60</w:t>
            </w:r>
          </w:p>
        </w:tc>
        <w:tc>
          <w:tcPr>
            <w:tcW w:w="1134" w:type="dxa"/>
            <w:tcBorders>
              <w:top w:val="single" w:sz="4" w:space="0" w:color="auto"/>
              <w:left w:val="single" w:sz="4" w:space="0" w:color="auto"/>
              <w:bottom w:val="single" w:sz="4" w:space="0" w:color="auto"/>
              <w:right w:val="single" w:sz="4" w:space="0" w:color="auto"/>
            </w:tcBorders>
          </w:tcPr>
          <w:p w:rsidR="0018520F" w:rsidRPr="00A53E33" w:rsidRDefault="0018520F" w:rsidP="00AE0715">
            <w:pPr>
              <w:spacing w:line="288" w:lineRule="auto"/>
              <w:jc w:val="center"/>
              <w:rPr>
                <w:b/>
              </w:rPr>
            </w:pPr>
            <w:r w:rsidRPr="00A53E33">
              <w:rPr>
                <w:b/>
              </w:rPr>
              <w:t>26</w:t>
            </w:r>
          </w:p>
        </w:tc>
        <w:tc>
          <w:tcPr>
            <w:tcW w:w="992" w:type="dxa"/>
            <w:tcBorders>
              <w:top w:val="single" w:sz="4" w:space="0" w:color="auto"/>
              <w:left w:val="single" w:sz="4" w:space="0" w:color="auto"/>
              <w:bottom w:val="single" w:sz="4" w:space="0" w:color="auto"/>
              <w:right w:val="single" w:sz="4" w:space="0" w:color="auto"/>
            </w:tcBorders>
          </w:tcPr>
          <w:p w:rsidR="0018520F" w:rsidRPr="00A53E33" w:rsidRDefault="0018520F" w:rsidP="00AE0715">
            <w:pPr>
              <w:spacing w:line="288" w:lineRule="auto"/>
              <w:jc w:val="center"/>
              <w:rPr>
                <w:b/>
              </w:rPr>
            </w:pPr>
            <w:r w:rsidRPr="00A53E33">
              <w:rPr>
                <w:b/>
              </w:rPr>
              <w:t>30</w:t>
            </w:r>
          </w:p>
        </w:tc>
        <w:tc>
          <w:tcPr>
            <w:tcW w:w="1134" w:type="dxa"/>
            <w:tcBorders>
              <w:top w:val="single" w:sz="4" w:space="0" w:color="auto"/>
              <w:left w:val="single" w:sz="4" w:space="0" w:color="auto"/>
              <w:bottom w:val="single" w:sz="4" w:space="0" w:color="auto"/>
              <w:right w:val="single" w:sz="4" w:space="0" w:color="auto"/>
            </w:tcBorders>
          </w:tcPr>
          <w:p w:rsidR="0018520F" w:rsidRPr="00A53E33" w:rsidRDefault="0018520F" w:rsidP="00AE0715">
            <w:pPr>
              <w:spacing w:line="288" w:lineRule="auto"/>
              <w:jc w:val="center"/>
              <w:rPr>
                <w:b/>
              </w:rPr>
            </w:pPr>
            <w:r w:rsidRPr="00A53E33">
              <w:rPr>
                <w:b/>
              </w:rPr>
              <w:t>4</w:t>
            </w:r>
          </w:p>
        </w:tc>
      </w:tr>
    </w:tbl>
    <w:p w:rsidR="00F66F58" w:rsidRPr="00A53E33" w:rsidRDefault="00F66F58" w:rsidP="00F66F58">
      <w:pPr>
        <w:spacing w:before="120" w:line="340" w:lineRule="exact"/>
        <w:ind w:firstLine="720"/>
        <w:jc w:val="both"/>
        <w:rPr>
          <w:b/>
          <w:lang w:val="nb-NO"/>
        </w:rPr>
      </w:pPr>
    </w:p>
    <w:tbl>
      <w:tblPr>
        <w:tblpPr w:leftFromText="180" w:rightFromText="180" w:vertAnchor="page" w:horzAnchor="margin" w:tblpY="1565"/>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8"/>
        <w:gridCol w:w="4254"/>
        <w:gridCol w:w="1038"/>
        <w:gridCol w:w="1044"/>
        <w:gridCol w:w="1041"/>
        <w:gridCol w:w="1043"/>
      </w:tblGrid>
      <w:tr w:rsidR="00F66F58" w:rsidRPr="00A53E33" w:rsidTr="00F66F58">
        <w:tc>
          <w:tcPr>
            <w:tcW w:w="808" w:type="dxa"/>
            <w:vMerge w:val="restart"/>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jc w:val="center"/>
              <w:rPr>
                <w:b/>
                <w:bCs/>
                <w:lang w:val="pt-BR"/>
              </w:rPr>
            </w:pPr>
            <w:r w:rsidRPr="00A53E33">
              <w:rPr>
                <w:b/>
                <w:bCs/>
                <w:lang w:val="pt-BR"/>
              </w:rPr>
              <w:lastRenderedPageBreak/>
              <w:t>Số</w:t>
            </w:r>
          </w:p>
          <w:p w:rsidR="00F66F58" w:rsidRPr="00A53E33" w:rsidRDefault="00F66F58" w:rsidP="00F66F58">
            <w:pPr>
              <w:spacing w:before="120" w:after="120"/>
              <w:jc w:val="center"/>
              <w:rPr>
                <w:b/>
                <w:bCs/>
                <w:lang w:val="pt-BR"/>
              </w:rPr>
            </w:pPr>
            <w:r w:rsidRPr="00A53E33">
              <w:rPr>
                <w:b/>
                <w:bCs/>
                <w:lang w:val="pt-BR"/>
              </w:rPr>
              <w:t>TT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jc w:val="center"/>
              <w:rPr>
                <w:b/>
                <w:bCs/>
                <w:lang w:val="pt-BR"/>
              </w:rPr>
            </w:pPr>
            <w:r w:rsidRPr="00A53E33">
              <w:rPr>
                <w:b/>
                <w:bCs/>
                <w:lang w:val="pt-BR"/>
              </w:rPr>
              <w:t>Tên chương/ mục</w:t>
            </w:r>
          </w:p>
        </w:tc>
        <w:tc>
          <w:tcPr>
            <w:tcW w:w="4166" w:type="dxa"/>
            <w:gridSpan w:val="4"/>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jc w:val="center"/>
              <w:rPr>
                <w:b/>
                <w:bCs/>
              </w:rPr>
            </w:pPr>
            <w:r w:rsidRPr="00A53E33">
              <w:rPr>
                <w:b/>
                <w:bCs/>
              </w:rPr>
              <w:t>Thời gian</w:t>
            </w:r>
          </w:p>
        </w:tc>
      </w:tr>
      <w:tr w:rsidR="00F66F58" w:rsidRPr="00A53E33" w:rsidTr="00F66F58">
        <w:tc>
          <w:tcPr>
            <w:tcW w:w="808" w:type="dxa"/>
            <w:vMerge/>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jc w:val="center"/>
              <w:rPr>
                <w:b/>
                <w:bCs/>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jc w:val="center"/>
              <w:rPr>
                <w:b/>
                <w:bCs/>
              </w:rPr>
            </w:pPr>
          </w:p>
        </w:tc>
        <w:tc>
          <w:tcPr>
            <w:tcW w:w="1038" w:type="dxa"/>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jc w:val="center"/>
              <w:rPr>
                <w:b/>
                <w:bCs/>
              </w:rPr>
            </w:pPr>
            <w:r w:rsidRPr="00A53E33">
              <w:rPr>
                <w:b/>
                <w:bCs/>
              </w:rPr>
              <w:t>Tổng số</w:t>
            </w:r>
          </w:p>
        </w:tc>
        <w:tc>
          <w:tcPr>
            <w:tcW w:w="1044" w:type="dxa"/>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ind w:left="-4" w:firstLine="4"/>
              <w:jc w:val="center"/>
              <w:rPr>
                <w:b/>
                <w:bCs/>
              </w:rPr>
            </w:pPr>
            <w:r w:rsidRPr="00A53E33">
              <w:rPr>
                <w:b/>
                <w:bCs/>
              </w:rPr>
              <w:t>Lý thuyết</w:t>
            </w:r>
          </w:p>
        </w:tc>
        <w:tc>
          <w:tcPr>
            <w:tcW w:w="1041" w:type="dxa"/>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jc w:val="center"/>
              <w:rPr>
                <w:b/>
                <w:bCs/>
              </w:rPr>
            </w:pPr>
            <w:r w:rsidRPr="00A53E33">
              <w:rPr>
                <w:b/>
                <w:bCs/>
              </w:rPr>
              <w:t>Bài tập</w:t>
            </w:r>
          </w:p>
        </w:tc>
        <w:tc>
          <w:tcPr>
            <w:tcW w:w="1043" w:type="dxa"/>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jc w:val="center"/>
              <w:rPr>
                <w:b/>
                <w:bCs/>
              </w:rPr>
            </w:pPr>
            <w:r w:rsidRPr="00A53E33">
              <w:rPr>
                <w:b/>
                <w:bCs/>
              </w:rPr>
              <w:t>Kiểm tra*</w:t>
            </w:r>
          </w:p>
        </w:tc>
      </w:tr>
      <w:tr w:rsidR="00F66F58" w:rsidRPr="00A53E33" w:rsidTr="00F66F58">
        <w:tc>
          <w:tcPr>
            <w:tcW w:w="808" w:type="dxa"/>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r w:rsidRPr="00A53E33">
              <w:rPr>
                <w:lang w:val="nb-NO"/>
              </w:rPr>
              <w:t>I</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r w:rsidRPr="00A53E33">
              <w:rPr>
                <w:lang w:val="nb-NO"/>
              </w:rPr>
              <w:t>II</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r w:rsidRPr="00A53E33">
              <w:rPr>
                <w:lang w:val="nb-NO"/>
              </w:rPr>
              <w:t>III</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r w:rsidRPr="00A53E33">
              <w:rPr>
                <w:lang w:val="nb-NO"/>
              </w:rPr>
              <w:t>IV</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r w:rsidRPr="00A53E33">
              <w:rPr>
                <w:lang w:val="nb-NO"/>
              </w:rPr>
              <w:t>V</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r w:rsidRPr="00A53E33">
              <w:rPr>
                <w:lang w:val="nb-NO"/>
              </w:rPr>
              <w:t>VI</w:t>
            </w:r>
          </w:p>
          <w:p w:rsidR="00F66F58" w:rsidRPr="00A53E33" w:rsidRDefault="00F66F58" w:rsidP="00F66F58">
            <w:pPr>
              <w:spacing w:before="120" w:after="120"/>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r w:rsidRPr="00A53E33">
              <w:rPr>
                <w:lang w:val="nb-NO"/>
              </w:rPr>
              <w:lastRenderedPageBreak/>
              <w:t>VII</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r w:rsidRPr="00A53E33">
              <w:rPr>
                <w:lang w:val="nb-NO"/>
              </w:rPr>
              <w:t>VIII</w:t>
            </w: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r w:rsidRPr="00A53E33">
              <w:rPr>
                <w:lang w:val="nb-NO"/>
              </w:rPr>
              <w:t>IX</w:t>
            </w: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r w:rsidRPr="00A53E33">
              <w:rPr>
                <w:lang w:val="nb-NO"/>
              </w:rPr>
              <w:t>X</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r w:rsidRPr="00A53E33">
              <w:rPr>
                <w:lang w:val="nb-NO"/>
              </w:rPr>
              <w:t>XI</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r w:rsidRPr="00A53E33">
              <w:rPr>
                <w:lang w:val="nb-NO"/>
              </w:rPr>
              <w:t>XII</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r w:rsidRPr="00A53E33">
              <w:rPr>
                <w:lang w:val="nb-NO"/>
              </w:rPr>
              <w:t>XIII</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r w:rsidRPr="00A53E33">
              <w:rPr>
                <w:lang w:val="nb-NO"/>
              </w:rPr>
              <w:t>XIV</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rPr>
                <w:lang w:val="nb-NO"/>
              </w:rPr>
            </w:pPr>
            <w:r w:rsidRPr="00A53E33">
              <w:rPr>
                <w:lang w:val="nb-NO"/>
              </w:rPr>
              <w:t>XV</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r w:rsidRPr="00A53E33">
              <w:rPr>
                <w:lang w:val="nb-NO"/>
              </w:rPr>
              <w:t>XVI</w:t>
            </w: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jc w:val="center"/>
              <w:rPr>
                <w:lang w:val="nb-NO"/>
              </w:rPr>
            </w:pPr>
          </w:p>
          <w:p w:rsidR="00F66F58" w:rsidRPr="00A53E33" w:rsidRDefault="00F66F58" w:rsidP="00F66F58">
            <w:pPr>
              <w:spacing w:before="120" w:after="120"/>
              <w:rPr>
                <w:lang w:val="nb-NO"/>
              </w:rPr>
            </w:pPr>
          </w:p>
          <w:p w:rsidR="00F66F58" w:rsidRPr="00A53E33" w:rsidRDefault="00F66F58" w:rsidP="00F66F58">
            <w:pPr>
              <w:spacing w:before="120" w:after="120"/>
              <w:jc w:val="center"/>
              <w:rPr>
                <w:lang w:val="nb-NO"/>
              </w:rPr>
            </w:pPr>
            <w:r w:rsidRPr="00A53E33">
              <w:rPr>
                <w:lang w:val="nb-NO"/>
              </w:rPr>
              <w:t>XVII</w:t>
            </w:r>
          </w:p>
        </w:tc>
        <w:tc>
          <w:tcPr>
            <w:tcW w:w="4254" w:type="dxa"/>
            <w:tcBorders>
              <w:top w:val="single" w:sz="4" w:space="0" w:color="auto"/>
              <w:left w:val="single" w:sz="4" w:space="0" w:color="auto"/>
              <w:bottom w:val="single" w:sz="4" w:space="0" w:color="auto"/>
              <w:right w:val="single" w:sz="4" w:space="0" w:color="auto"/>
            </w:tcBorders>
          </w:tcPr>
          <w:p w:rsidR="00F66F58" w:rsidRPr="00A53E33" w:rsidRDefault="00F66F58" w:rsidP="00F66F58">
            <w:pPr>
              <w:spacing w:before="120" w:after="120"/>
              <w:rPr>
                <w:lang w:val="nb-NO"/>
              </w:rPr>
            </w:pPr>
            <w:r w:rsidRPr="00A53E33">
              <w:rPr>
                <w:lang w:val="nb-NO"/>
              </w:rPr>
              <w:lastRenderedPageBreak/>
              <w:t>A. Nguyên lý máy</w:t>
            </w:r>
          </w:p>
          <w:p w:rsidR="00F66F58" w:rsidRPr="00A53E33" w:rsidRDefault="00F66F58" w:rsidP="00F66F58">
            <w:pPr>
              <w:spacing w:before="120" w:after="120"/>
              <w:rPr>
                <w:lang w:val="nb-NO"/>
              </w:rPr>
            </w:pPr>
            <w:r w:rsidRPr="00A53E33">
              <w:rPr>
                <w:lang w:val="nb-NO"/>
              </w:rPr>
              <w:t>Bài mở đầu.</w:t>
            </w:r>
          </w:p>
          <w:p w:rsidR="00F66F58" w:rsidRPr="00A53E33" w:rsidRDefault="00F66F58" w:rsidP="00F66F58">
            <w:pPr>
              <w:numPr>
                <w:ilvl w:val="0"/>
                <w:numId w:val="75"/>
              </w:numPr>
              <w:spacing w:before="120" w:after="120"/>
              <w:jc w:val="both"/>
              <w:rPr>
                <w:lang w:val="nb-NO"/>
              </w:rPr>
            </w:pPr>
            <w:r w:rsidRPr="00A53E33">
              <w:rPr>
                <w:lang w:val="nb-NO"/>
              </w:rPr>
              <w:t>Vị trí của môn học.</w:t>
            </w:r>
          </w:p>
          <w:p w:rsidR="00F66F58" w:rsidRPr="00A53E33" w:rsidRDefault="00F66F58" w:rsidP="00F66F58">
            <w:pPr>
              <w:numPr>
                <w:ilvl w:val="0"/>
                <w:numId w:val="75"/>
              </w:numPr>
              <w:spacing w:before="120" w:after="120"/>
              <w:jc w:val="both"/>
              <w:rPr>
                <w:lang w:val="pt-BR"/>
              </w:rPr>
            </w:pPr>
            <w:r w:rsidRPr="00A53E33">
              <w:rPr>
                <w:lang w:val="pt-BR"/>
              </w:rPr>
              <w:t>Đối tượng nghiên cứu.</w:t>
            </w:r>
          </w:p>
          <w:p w:rsidR="00F66F58" w:rsidRPr="00A53E33" w:rsidRDefault="00F66F58" w:rsidP="00F66F58">
            <w:pPr>
              <w:numPr>
                <w:ilvl w:val="0"/>
                <w:numId w:val="75"/>
              </w:numPr>
              <w:spacing w:before="120" w:after="120"/>
              <w:jc w:val="both"/>
              <w:rPr>
                <w:lang w:val="pt-BR"/>
              </w:rPr>
            </w:pPr>
            <w:r w:rsidRPr="00A53E33">
              <w:rPr>
                <w:lang w:val="pt-BR"/>
              </w:rPr>
              <w:t>Nội dung môn học.</w:t>
            </w:r>
          </w:p>
          <w:p w:rsidR="00F66F58" w:rsidRPr="00A53E33" w:rsidRDefault="00F66F58" w:rsidP="00F66F58">
            <w:pPr>
              <w:numPr>
                <w:ilvl w:val="0"/>
                <w:numId w:val="75"/>
              </w:numPr>
              <w:spacing w:before="120" w:after="120"/>
              <w:jc w:val="both"/>
              <w:rPr>
                <w:lang w:val="pt-BR"/>
              </w:rPr>
            </w:pPr>
            <w:r w:rsidRPr="00A53E33">
              <w:rPr>
                <w:lang w:val="pt-BR"/>
              </w:rPr>
              <w:t>Phương pháp nghiên cứu.</w:t>
            </w:r>
          </w:p>
          <w:p w:rsidR="00F66F58" w:rsidRPr="00A53E33" w:rsidRDefault="00F66F58" w:rsidP="00F66F58">
            <w:pPr>
              <w:spacing w:before="120" w:after="120"/>
              <w:rPr>
                <w:lang w:val="pt-BR"/>
              </w:rPr>
            </w:pPr>
            <w:r w:rsidRPr="00A53E33">
              <w:rPr>
                <w:lang w:val="pt-BR"/>
              </w:rPr>
              <w:t>Cấu tạo cơ cấu</w:t>
            </w:r>
          </w:p>
          <w:p w:rsidR="00F66F58" w:rsidRPr="00A53E33" w:rsidRDefault="00F66F58" w:rsidP="00F66F58">
            <w:pPr>
              <w:numPr>
                <w:ilvl w:val="0"/>
                <w:numId w:val="76"/>
              </w:numPr>
              <w:spacing w:before="120" w:after="120"/>
              <w:jc w:val="both"/>
              <w:rPr>
                <w:lang w:val="pt-BR"/>
              </w:rPr>
            </w:pPr>
            <w:r w:rsidRPr="00A53E33">
              <w:rPr>
                <w:lang w:val="pt-BR"/>
              </w:rPr>
              <w:t>Những khái niệm cơ bản.</w:t>
            </w:r>
          </w:p>
          <w:p w:rsidR="00F66F58" w:rsidRPr="00A53E33" w:rsidRDefault="00F66F58" w:rsidP="00F66F58">
            <w:pPr>
              <w:numPr>
                <w:ilvl w:val="0"/>
                <w:numId w:val="76"/>
              </w:numPr>
              <w:spacing w:before="120" w:after="120"/>
              <w:jc w:val="both"/>
              <w:rPr>
                <w:lang w:val="pt-BR"/>
              </w:rPr>
            </w:pPr>
            <w:r w:rsidRPr="00A53E33">
              <w:rPr>
                <w:lang w:val="pt-BR"/>
              </w:rPr>
              <w:t>Bậc tự do của cơ cấu.</w:t>
            </w:r>
          </w:p>
          <w:p w:rsidR="00F66F58" w:rsidRPr="00A53E33" w:rsidRDefault="00F66F58" w:rsidP="00F66F58">
            <w:pPr>
              <w:numPr>
                <w:ilvl w:val="0"/>
                <w:numId w:val="76"/>
              </w:numPr>
              <w:spacing w:before="120" w:after="120"/>
              <w:jc w:val="both"/>
              <w:rPr>
                <w:lang w:val="pt-BR"/>
              </w:rPr>
            </w:pPr>
            <w:r w:rsidRPr="00A53E33">
              <w:rPr>
                <w:lang w:val="pt-BR"/>
              </w:rPr>
              <w:t>Xếp loại cơ cấu phẳng.</w:t>
            </w:r>
          </w:p>
          <w:p w:rsidR="00F66F58" w:rsidRPr="00A53E33" w:rsidRDefault="00F66F58" w:rsidP="00F66F58">
            <w:pPr>
              <w:spacing w:before="120" w:after="120"/>
              <w:rPr>
                <w:lang w:val="pt-BR"/>
              </w:rPr>
            </w:pPr>
            <w:r w:rsidRPr="00A53E33">
              <w:rPr>
                <w:lang w:val="pt-BR"/>
              </w:rPr>
              <w:t>Động học cơ cấu</w:t>
            </w:r>
          </w:p>
          <w:p w:rsidR="00F66F58" w:rsidRPr="00A53E33" w:rsidRDefault="00F66F58" w:rsidP="00F66F58">
            <w:pPr>
              <w:numPr>
                <w:ilvl w:val="0"/>
                <w:numId w:val="77"/>
              </w:numPr>
              <w:spacing w:before="120" w:after="120"/>
              <w:jc w:val="both"/>
              <w:rPr>
                <w:lang w:val="pt-BR"/>
              </w:rPr>
            </w:pPr>
            <w:r w:rsidRPr="00A53E33">
              <w:rPr>
                <w:bCs/>
                <w:iCs/>
                <w:lang w:val="pt-BR"/>
              </w:rPr>
              <w:t xml:space="preserve">Mục đích, nhiệm vụ và phương pháp nghiên cứu. </w:t>
            </w:r>
          </w:p>
          <w:p w:rsidR="00F66F58" w:rsidRPr="00A53E33" w:rsidRDefault="00F66F58" w:rsidP="00F66F58">
            <w:pPr>
              <w:numPr>
                <w:ilvl w:val="0"/>
                <w:numId w:val="77"/>
              </w:numPr>
              <w:spacing w:before="120" w:after="120"/>
              <w:jc w:val="both"/>
              <w:rPr>
                <w:lang w:val="pt-BR"/>
              </w:rPr>
            </w:pPr>
            <w:r w:rsidRPr="00A53E33">
              <w:rPr>
                <w:bCs/>
                <w:iCs/>
                <w:lang w:val="pt-BR"/>
              </w:rPr>
              <w:t>Phân tích động học cơ cấu loại hai.</w:t>
            </w:r>
          </w:p>
          <w:p w:rsidR="00F66F58" w:rsidRPr="00A53E33" w:rsidRDefault="00F66F58" w:rsidP="00F66F58">
            <w:pPr>
              <w:spacing w:before="120" w:after="120"/>
              <w:rPr>
                <w:lang w:val="pt-BR"/>
              </w:rPr>
            </w:pPr>
            <w:r w:rsidRPr="00A53E33">
              <w:rPr>
                <w:lang w:val="pt-BR"/>
              </w:rPr>
              <w:t>Phân tích lực trên cơ cấu phẳng</w:t>
            </w:r>
          </w:p>
          <w:p w:rsidR="00F66F58" w:rsidRPr="00A53E33" w:rsidRDefault="00F66F58" w:rsidP="00F66F58">
            <w:pPr>
              <w:numPr>
                <w:ilvl w:val="0"/>
                <w:numId w:val="78"/>
              </w:numPr>
              <w:spacing w:before="120" w:after="120"/>
              <w:jc w:val="both"/>
              <w:rPr>
                <w:lang w:val="pt-BR"/>
              </w:rPr>
            </w:pPr>
            <w:r w:rsidRPr="00A53E33">
              <w:rPr>
                <w:bCs/>
                <w:iCs/>
              </w:rPr>
              <w:t>Khái niệm.</w:t>
            </w:r>
          </w:p>
          <w:p w:rsidR="00F66F58" w:rsidRPr="00A53E33" w:rsidRDefault="00F66F58" w:rsidP="00F66F58">
            <w:pPr>
              <w:numPr>
                <w:ilvl w:val="0"/>
                <w:numId w:val="78"/>
              </w:numPr>
              <w:spacing w:before="120" w:after="120"/>
              <w:jc w:val="both"/>
              <w:rPr>
                <w:lang w:val="pt-BR"/>
              </w:rPr>
            </w:pPr>
            <w:r w:rsidRPr="00A53E33">
              <w:rPr>
                <w:bCs/>
                <w:iCs/>
              </w:rPr>
              <w:t>Lực quán tính.</w:t>
            </w:r>
          </w:p>
          <w:p w:rsidR="00F66F58" w:rsidRPr="00A53E33" w:rsidRDefault="00F66F58" w:rsidP="00F66F58">
            <w:pPr>
              <w:numPr>
                <w:ilvl w:val="0"/>
                <w:numId w:val="78"/>
              </w:numPr>
              <w:spacing w:before="120" w:after="120"/>
              <w:jc w:val="both"/>
              <w:rPr>
                <w:lang w:val="pt-BR"/>
              </w:rPr>
            </w:pPr>
            <w:r w:rsidRPr="00A53E33">
              <w:rPr>
                <w:bCs/>
                <w:iCs/>
                <w:lang w:val="pt-BR"/>
              </w:rPr>
              <w:t>Phản lực ở các khớp động.</w:t>
            </w:r>
          </w:p>
          <w:p w:rsidR="00F66F58" w:rsidRPr="00A53E33" w:rsidRDefault="00F66F58" w:rsidP="00F66F58">
            <w:pPr>
              <w:numPr>
                <w:ilvl w:val="0"/>
                <w:numId w:val="78"/>
              </w:numPr>
              <w:spacing w:before="120" w:after="120"/>
              <w:jc w:val="both"/>
              <w:rPr>
                <w:lang w:val="pt-BR"/>
              </w:rPr>
            </w:pPr>
            <w:r w:rsidRPr="00A53E33">
              <w:rPr>
                <w:bCs/>
                <w:iCs/>
              </w:rPr>
              <w:t>Lực ma sát.</w:t>
            </w:r>
          </w:p>
          <w:p w:rsidR="00F66F58" w:rsidRPr="00A53E33" w:rsidRDefault="00F66F58" w:rsidP="00F66F58">
            <w:pPr>
              <w:spacing w:before="120" w:after="120"/>
              <w:rPr>
                <w:lang w:val="pt-BR"/>
              </w:rPr>
            </w:pPr>
            <w:r w:rsidRPr="00A53E33">
              <w:rPr>
                <w:lang w:val="pt-BR"/>
              </w:rPr>
              <w:t>Động lực học máy</w:t>
            </w:r>
          </w:p>
          <w:p w:rsidR="00F66F58" w:rsidRPr="00A53E33" w:rsidRDefault="00F66F58" w:rsidP="00F66F58">
            <w:pPr>
              <w:numPr>
                <w:ilvl w:val="0"/>
                <w:numId w:val="79"/>
              </w:numPr>
              <w:spacing w:before="120" w:after="120"/>
              <w:jc w:val="both"/>
              <w:rPr>
                <w:lang w:val="pt-BR"/>
              </w:rPr>
            </w:pPr>
            <w:r w:rsidRPr="00A53E33">
              <w:rPr>
                <w:bCs/>
                <w:iCs/>
              </w:rPr>
              <w:t xml:space="preserve">Khái niệm </w:t>
            </w:r>
            <w:r w:rsidRPr="00A53E33">
              <w:rPr>
                <w:bCs/>
                <w:iCs/>
                <w:lang w:val="de-DE"/>
              </w:rPr>
              <w:t>chung.</w:t>
            </w:r>
          </w:p>
          <w:p w:rsidR="00F66F58" w:rsidRPr="00A53E33" w:rsidRDefault="00F66F58" w:rsidP="00F66F58">
            <w:pPr>
              <w:numPr>
                <w:ilvl w:val="0"/>
                <w:numId w:val="79"/>
              </w:numPr>
              <w:spacing w:before="120" w:after="120"/>
              <w:jc w:val="both"/>
              <w:rPr>
                <w:spacing w:val="-18"/>
                <w:lang w:val="pt-BR"/>
              </w:rPr>
            </w:pPr>
            <w:r w:rsidRPr="00A53E33">
              <w:rPr>
                <w:spacing w:val="-18"/>
                <w:lang w:val="pt-BR"/>
              </w:rPr>
              <w:t>Phương trình chuyển động của máy.</w:t>
            </w:r>
          </w:p>
          <w:p w:rsidR="00F66F58" w:rsidRPr="00A53E33" w:rsidRDefault="00F66F58" w:rsidP="00F66F58">
            <w:pPr>
              <w:numPr>
                <w:ilvl w:val="0"/>
                <w:numId w:val="79"/>
              </w:numPr>
              <w:spacing w:before="120" w:after="120"/>
              <w:jc w:val="both"/>
              <w:rPr>
                <w:lang w:val="pt-BR"/>
              </w:rPr>
            </w:pPr>
            <w:r w:rsidRPr="00A53E33">
              <w:rPr>
                <w:lang w:val="pt-BR"/>
              </w:rPr>
              <w:t>Chuyển động thật của máy.</w:t>
            </w:r>
          </w:p>
          <w:p w:rsidR="00F66F58" w:rsidRPr="00A53E33" w:rsidRDefault="00F66F58" w:rsidP="00F66F58">
            <w:pPr>
              <w:spacing w:before="120" w:after="120"/>
              <w:rPr>
                <w:lang w:val="pt-BR"/>
              </w:rPr>
            </w:pPr>
            <w:r w:rsidRPr="00A53E33">
              <w:rPr>
                <w:lang w:val="pt-BR"/>
              </w:rPr>
              <w:t>Cơ cấu khớp loại thấp</w:t>
            </w:r>
          </w:p>
          <w:p w:rsidR="00F66F58" w:rsidRPr="00A53E33" w:rsidRDefault="00F66F58" w:rsidP="00F66F58">
            <w:pPr>
              <w:numPr>
                <w:ilvl w:val="0"/>
                <w:numId w:val="80"/>
              </w:numPr>
              <w:spacing w:before="120" w:after="120"/>
              <w:jc w:val="both"/>
              <w:rPr>
                <w:lang w:val="pt-BR"/>
              </w:rPr>
            </w:pPr>
            <w:r w:rsidRPr="00A53E33">
              <w:rPr>
                <w:lang w:val="de-DE"/>
              </w:rPr>
              <w:t>Khái niệm.</w:t>
            </w:r>
          </w:p>
          <w:p w:rsidR="00F66F58" w:rsidRPr="00A53E33" w:rsidRDefault="00F66F58" w:rsidP="00F66F58">
            <w:pPr>
              <w:numPr>
                <w:ilvl w:val="0"/>
                <w:numId w:val="80"/>
              </w:numPr>
              <w:spacing w:before="120" w:after="120"/>
              <w:jc w:val="both"/>
              <w:rPr>
                <w:lang w:val="pt-BR"/>
              </w:rPr>
            </w:pPr>
            <w:r w:rsidRPr="00A53E33">
              <w:rPr>
                <w:lang w:val="de-DE"/>
              </w:rPr>
              <w:lastRenderedPageBreak/>
              <w:t>Đặc điểm chuyển động.</w:t>
            </w:r>
          </w:p>
          <w:p w:rsidR="00F66F58" w:rsidRPr="00A53E33" w:rsidRDefault="00F66F58" w:rsidP="00F66F58">
            <w:pPr>
              <w:spacing w:before="120" w:after="120"/>
              <w:rPr>
                <w:lang w:val="pt-BR"/>
              </w:rPr>
            </w:pPr>
            <w:r w:rsidRPr="00A53E33">
              <w:rPr>
                <w:lang w:val="pt-BR"/>
              </w:rPr>
              <w:t>Cơ cấu khớp loại cao</w:t>
            </w:r>
          </w:p>
          <w:p w:rsidR="00F66F58" w:rsidRPr="00A53E33" w:rsidRDefault="00F66F58" w:rsidP="00F66F58">
            <w:pPr>
              <w:numPr>
                <w:ilvl w:val="0"/>
                <w:numId w:val="81"/>
              </w:numPr>
              <w:spacing w:before="120" w:after="120"/>
              <w:jc w:val="both"/>
              <w:rPr>
                <w:lang w:val="pt-BR"/>
              </w:rPr>
            </w:pPr>
            <w:r w:rsidRPr="00A53E33">
              <w:rPr>
                <w:lang w:val="de-DE"/>
              </w:rPr>
              <w:t>Khái niệm chung.</w:t>
            </w:r>
          </w:p>
          <w:p w:rsidR="00F66F58" w:rsidRPr="00A53E33" w:rsidRDefault="00F66F58" w:rsidP="00F66F58">
            <w:pPr>
              <w:numPr>
                <w:ilvl w:val="0"/>
                <w:numId w:val="81"/>
              </w:numPr>
              <w:spacing w:before="120" w:after="120"/>
              <w:jc w:val="both"/>
              <w:rPr>
                <w:lang w:val="pt-BR"/>
              </w:rPr>
            </w:pPr>
            <w:r w:rsidRPr="00A53E33">
              <w:rPr>
                <w:lang w:val="pt-BR"/>
              </w:rPr>
              <w:t>Cơ cấu cam.</w:t>
            </w:r>
          </w:p>
          <w:p w:rsidR="00F66F58" w:rsidRPr="00A53E33" w:rsidRDefault="00F66F58" w:rsidP="00F66F58">
            <w:pPr>
              <w:numPr>
                <w:ilvl w:val="0"/>
                <w:numId w:val="81"/>
              </w:numPr>
              <w:spacing w:before="120" w:after="120"/>
              <w:jc w:val="both"/>
              <w:rPr>
                <w:lang w:val="pt-BR"/>
              </w:rPr>
            </w:pPr>
            <w:r w:rsidRPr="00A53E33">
              <w:t>Cơ cấu bánh răng.</w:t>
            </w:r>
          </w:p>
          <w:p w:rsidR="00F66F58" w:rsidRPr="00A53E33" w:rsidRDefault="00F66F58" w:rsidP="00F66F58">
            <w:pPr>
              <w:numPr>
                <w:ilvl w:val="0"/>
                <w:numId w:val="81"/>
              </w:numPr>
              <w:spacing w:before="120" w:after="120"/>
              <w:jc w:val="both"/>
              <w:rPr>
                <w:spacing w:val="-18"/>
                <w:lang w:val="pt-BR"/>
              </w:rPr>
            </w:pPr>
            <w:r w:rsidRPr="00A53E33">
              <w:rPr>
                <w:spacing w:val="-18"/>
                <w:lang w:val="pt-BR"/>
              </w:rPr>
              <w:t>Bánh răng trụ có hai trục song song.</w:t>
            </w:r>
          </w:p>
          <w:p w:rsidR="00F66F58" w:rsidRPr="00A53E33" w:rsidRDefault="00F66F58" w:rsidP="00F66F58">
            <w:pPr>
              <w:numPr>
                <w:ilvl w:val="0"/>
                <w:numId w:val="81"/>
              </w:numPr>
              <w:spacing w:before="120" w:after="120"/>
              <w:jc w:val="both"/>
              <w:rPr>
                <w:spacing w:val="-18"/>
                <w:lang w:val="pt-BR"/>
              </w:rPr>
            </w:pPr>
            <w:r w:rsidRPr="00A53E33">
              <w:rPr>
                <w:spacing w:val="-18"/>
                <w:lang w:val="pt-BR"/>
              </w:rPr>
              <w:t>Bánh răng trụ có hai trục chéo nhau.</w:t>
            </w:r>
          </w:p>
          <w:p w:rsidR="00F66F58" w:rsidRPr="00A53E33" w:rsidRDefault="00F66F58" w:rsidP="00F66F58">
            <w:pPr>
              <w:numPr>
                <w:ilvl w:val="0"/>
                <w:numId w:val="81"/>
              </w:numPr>
              <w:spacing w:before="120" w:after="120"/>
              <w:jc w:val="both"/>
              <w:rPr>
                <w:lang w:val="pt-BR"/>
              </w:rPr>
            </w:pPr>
            <w:r w:rsidRPr="00A53E33">
              <w:rPr>
                <w:lang w:val="pt-BR"/>
              </w:rPr>
              <w:t>Bánh răng nón.</w:t>
            </w:r>
          </w:p>
          <w:p w:rsidR="00F66F58" w:rsidRPr="00A53E33" w:rsidRDefault="00F66F58" w:rsidP="00F66F58">
            <w:pPr>
              <w:numPr>
                <w:ilvl w:val="0"/>
                <w:numId w:val="81"/>
              </w:numPr>
              <w:spacing w:before="120" w:after="120"/>
              <w:jc w:val="both"/>
              <w:rPr>
                <w:lang w:val="pt-BR"/>
              </w:rPr>
            </w:pPr>
            <w:r w:rsidRPr="00A53E33">
              <w:rPr>
                <w:lang w:val="pt-BR"/>
              </w:rPr>
              <w:t>Cơ cấu các đăng.</w:t>
            </w:r>
          </w:p>
          <w:p w:rsidR="00F66F58" w:rsidRPr="00A53E33" w:rsidRDefault="00F66F58" w:rsidP="00F66F58">
            <w:pPr>
              <w:numPr>
                <w:ilvl w:val="0"/>
                <w:numId w:val="81"/>
              </w:numPr>
              <w:spacing w:before="120" w:after="120"/>
              <w:jc w:val="both"/>
              <w:rPr>
                <w:lang w:val="pt-BR"/>
              </w:rPr>
            </w:pPr>
            <w:r w:rsidRPr="00A53E33">
              <w:rPr>
                <w:lang w:val="pt-BR"/>
              </w:rPr>
              <w:t xml:space="preserve">Hệ thống bánh răng. </w:t>
            </w:r>
          </w:p>
          <w:p w:rsidR="00F66F58" w:rsidRPr="00A53E33" w:rsidRDefault="00F66F58" w:rsidP="00F66F58">
            <w:pPr>
              <w:spacing w:before="120" w:after="120"/>
              <w:rPr>
                <w:lang w:val="pt-BR"/>
              </w:rPr>
            </w:pPr>
            <w:r w:rsidRPr="00A53E33">
              <w:rPr>
                <w:lang w:val="pt-BR"/>
              </w:rPr>
              <w:t>B. Chi tiết máy</w:t>
            </w:r>
          </w:p>
          <w:p w:rsidR="00F66F58" w:rsidRPr="00A53E33" w:rsidRDefault="00F66F58" w:rsidP="00F66F58">
            <w:pPr>
              <w:spacing w:before="120" w:after="120"/>
              <w:rPr>
                <w:lang w:val="pt-BR"/>
              </w:rPr>
            </w:pPr>
            <w:r w:rsidRPr="00A53E33">
              <w:rPr>
                <w:lang w:val="pt-BR"/>
              </w:rPr>
              <w:t>Mối ghép đinh tán</w:t>
            </w:r>
          </w:p>
          <w:p w:rsidR="00F66F58" w:rsidRPr="00A53E33" w:rsidRDefault="00F66F58" w:rsidP="00F66F58">
            <w:pPr>
              <w:numPr>
                <w:ilvl w:val="0"/>
                <w:numId w:val="82"/>
              </w:numPr>
              <w:spacing w:before="120" w:after="120"/>
              <w:jc w:val="both"/>
              <w:rPr>
                <w:lang w:val="pt-BR"/>
              </w:rPr>
            </w:pPr>
            <w:r w:rsidRPr="00A53E33">
              <w:rPr>
                <w:lang w:val="pt-BR"/>
              </w:rPr>
              <w:t>Khái niệm chung.</w:t>
            </w:r>
          </w:p>
          <w:p w:rsidR="00F66F58" w:rsidRPr="00A53E33" w:rsidRDefault="00F66F58" w:rsidP="00F66F58">
            <w:pPr>
              <w:numPr>
                <w:ilvl w:val="0"/>
                <w:numId w:val="81"/>
              </w:numPr>
              <w:spacing w:before="120" w:after="120"/>
              <w:jc w:val="both"/>
              <w:rPr>
                <w:spacing w:val="-18"/>
                <w:lang w:val="pt-BR"/>
              </w:rPr>
            </w:pPr>
            <w:r w:rsidRPr="00A53E33">
              <w:rPr>
                <w:spacing w:val="-18"/>
                <w:lang w:val="pt-BR"/>
              </w:rPr>
              <w:t>Điều kiện làm việc của mối ghép.</w:t>
            </w:r>
          </w:p>
          <w:p w:rsidR="00F66F58" w:rsidRPr="00A53E33" w:rsidRDefault="00F66F58" w:rsidP="00F66F58">
            <w:pPr>
              <w:numPr>
                <w:ilvl w:val="0"/>
                <w:numId w:val="82"/>
              </w:numPr>
              <w:spacing w:before="120" w:after="120"/>
              <w:jc w:val="both"/>
              <w:rPr>
                <w:lang w:val="pt-BR"/>
              </w:rPr>
            </w:pPr>
            <w:r w:rsidRPr="00A53E33">
              <w:rPr>
                <w:lang w:val="pt-BR"/>
              </w:rPr>
              <w:t>Vật liệu làm đinh tán.</w:t>
            </w:r>
          </w:p>
          <w:p w:rsidR="00F66F58" w:rsidRPr="00A53E33" w:rsidRDefault="00F66F58" w:rsidP="00F66F58">
            <w:pPr>
              <w:numPr>
                <w:ilvl w:val="0"/>
                <w:numId w:val="82"/>
              </w:numPr>
              <w:spacing w:before="120" w:after="120"/>
              <w:jc w:val="both"/>
              <w:rPr>
                <w:lang w:val="pt-BR"/>
              </w:rPr>
            </w:pPr>
            <w:r w:rsidRPr="00A53E33">
              <w:rPr>
                <w:lang w:val="pt-BR"/>
              </w:rPr>
              <w:t>Tính toán mối ghép đinh tán.</w:t>
            </w:r>
          </w:p>
          <w:p w:rsidR="00F66F58" w:rsidRPr="00A53E33" w:rsidRDefault="00F66F58" w:rsidP="00F66F58">
            <w:pPr>
              <w:spacing w:before="120" w:after="120"/>
              <w:rPr>
                <w:lang w:val="pt-BR"/>
              </w:rPr>
            </w:pPr>
            <w:r w:rsidRPr="00A53E33">
              <w:rPr>
                <w:lang w:val="pt-BR"/>
              </w:rPr>
              <w:t>Mối ghép hàn</w:t>
            </w:r>
          </w:p>
          <w:p w:rsidR="00F66F58" w:rsidRPr="00A53E33" w:rsidRDefault="00F66F58" w:rsidP="00F66F58">
            <w:pPr>
              <w:numPr>
                <w:ilvl w:val="0"/>
                <w:numId w:val="83"/>
              </w:numPr>
              <w:spacing w:before="120" w:after="120"/>
              <w:jc w:val="both"/>
              <w:rPr>
                <w:lang w:val="pt-BR"/>
              </w:rPr>
            </w:pPr>
            <w:r w:rsidRPr="00A53E33">
              <w:rPr>
                <w:lang w:val="pt-BR"/>
              </w:rPr>
              <w:t>Khái niệm chung.</w:t>
            </w:r>
          </w:p>
          <w:p w:rsidR="00F66F58" w:rsidRPr="00A53E33" w:rsidRDefault="00F66F58" w:rsidP="00F66F58">
            <w:pPr>
              <w:numPr>
                <w:ilvl w:val="0"/>
                <w:numId w:val="83"/>
              </w:numPr>
              <w:spacing w:before="120" w:after="120"/>
              <w:jc w:val="both"/>
              <w:rPr>
                <w:lang w:val="pt-BR"/>
              </w:rPr>
            </w:pPr>
            <w:r w:rsidRPr="00A53E33">
              <w:rPr>
                <w:lang w:val="pt-BR"/>
              </w:rPr>
              <w:t>Vật liệu và ứng suất cho phép.</w:t>
            </w:r>
          </w:p>
          <w:p w:rsidR="00F66F58" w:rsidRPr="00A53E33" w:rsidRDefault="00F66F58" w:rsidP="00F66F58">
            <w:pPr>
              <w:numPr>
                <w:ilvl w:val="0"/>
                <w:numId w:val="83"/>
              </w:numPr>
              <w:spacing w:before="120" w:after="120"/>
              <w:jc w:val="both"/>
              <w:rPr>
                <w:lang w:val="pt-BR"/>
              </w:rPr>
            </w:pPr>
            <w:r w:rsidRPr="00A53E33">
              <w:rPr>
                <w:lang w:val="pt-BR"/>
              </w:rPr>
              <w:t>Tính toán mối ghép hàn.</w:t>
            </w:r>
          </w:p>
          <w:p w:rsidR="00F66F58" w:rsidRPr="00A53E33" w:rsidRDefault="00F66F58" w:rsidP="00F66F58">
            <w:pPr>
              <w:spacing w:before="120" w:after="120"/>
            </w:pPr>
            <w:r w:rsidRPr="00A53E33">
              <w:t>Mối ghép then và trục then</w:t>
            </w:r>
          </w:p>
          <w:p w:rsidR="00F66F58" w:rsidRPr="00A53E33" w:rsidRDefault="00F66F58" w:rsidP="00F66F58">
            <w:pPr>
              <w:numPr>
                <w:ilvl w:val="0"/>
                <w:numId w:val="84"/>
              </w:numPr>
              <w:spacing w:before="120" w:after="120"/>
              <w:jc w:val="both"/>
              <w:rPr>
                <w:lang w:val="pt-BR"/>
              </w:rPr>
            </w:pPr>
            <w:r w:rsidRPr="00A53E33">
              <w:rPr>
                <w:lang w:val="pt-BR"/>
              </w:rPr>
              <w:t>Then.</w:t>
            </w:r>
          </w:p>
          <w:p w:rsidR="00F66F58" w:rsidRPr="00A53E33" w:rsidRDefault="00F66F58" w:rsidP="00F66F58">
            <w:pPr>
              <w:numPr>
                <w:ilvl w:val="0"/>
                <w:numId w:val="84"/>
              </w:numPr>
              <w:spacing w:before="120" w:after="120"/>
              <w:jc w:val="both"/>
              <w:rPr>
                <w:lang w:val="pt-BR"/>
              </w:rPr>
            </w:pPr>
            <w:r w:rsidRPr="00A53E33">
              <w:rPr>
                <w:lang w:val="pt-BR"/>
              </w:rPr>
              <w:t>Trục then.</w:t>
            </w:r>
          </w:p>
          <w:p w:rsidR="00F66F58" w:rsidRPr="00A53E33" w:rsidRDefault="00F66F58" w:rsidP="00F66F58">
            <w:pPr>
              <w:spacing w:before="120" w:after="120"/>
              <w:rPr>
                <w:lang w:val="pt-BR"/>
              </w:rPr>
            </w:pPr>
            <w:r w:rsidRPr="00A53E33">
              <w:rPr>
                <w:lang w:val="pt-BR"/>
              </w:rPr>
              <w:t>Mối ghép ren</w:t>
            </w:r>
          </w:p>
          <w:p w:rsidR="00F66F58" w:rsidRPr="00A53E33" w:rsidRDefault="00F66F58" w:rsidP="00F66F58">
            <w:pPr>
              <w:numPr>
                <w:ilvl w:val="0"/>
                <w:numId w:val="85"/>
              </w:numPr>
              <w:spacing w:before="120" w:after="120"/>
              <w:jc w:val="both"/>
              <w:rPr>
                <w:lang w:val="pt-BR"/>
              </w:rPr>
            </w:pPr>
            <w:r w:rsidRPr="00A53E33">
              <w:rPr>
                <w:lang w:val="pt-BR"/>
              </w:rPr>
              <w:t>Khái niệm chung.</w:t>
            </w:r>
          </w:p>
          <w:p w:rsidR="00F66F58" w:rsidRPr="00A53E33" w:rsidRDefault="00F66F58" w:rsidP="00F66F58">
            <w:pPr>
              <w:numPr>
                <w:ilvl w:val="0"/>
                <w:numId w:val="85"/>
              </w:numPr>
              <w:spacing w:before="120" w:after="120"/>
              <w:jc w:val="both"/>
              <w:rPr>
                <w:lang w:val="pt-BR"/>
              </w:rPr>
            </w:pPr>
            <w:r w:rsidRPr="00A53E33">
              <w:rPr>
                <w:lang w:val="pt-BR"/>
              </w:rPr>
              <w:t>Ren.</w:t>
            </w:r>
          </w:p>
          <w:p w:rsidR="00F66F58" w:rsidRPr="00A53E33" w:rsidRDefault="00F66F58" w:rsidP="00F66F58">
            <w:pPr>
              <w:numPr>
                <w:ilvl w:val="0"/>
                <w:numId w:val="85"/>
              </w:numPr>
              <w:spacing w:before="120" w:after="120"/>
              <w:jc w:val="both"/>
              <w:rPr>
                <w:lang w:val="pt-BR"/>
              </w:rPr>
            </w:pPr>
            <w:r w:rsidRPr="00A53E33">
              <w:rPr>
                <w:lang w:val="pt-BR"/>
              </w:rPr>
              <w:t>Các chi tiết thường dùng trong mối ghép ren.</w:t>
            </w:r>
          </w:p>
          <w:p w:rsidR="00F66F58" w:rsidRPr="00A53E33" w:rsidRDefault="00F66F58" w:rsidP="00F66F58">
            <w:pPr>
              <w:numPr>
                <w:ilvl w:val="0"/>
                <w:numId w:val="85"/>
              </w:numPr>
              <w:spacing w:before="120" w:after="120"/>
              <w:jc w:val="both"/>
              <w:rPr>
                <w:lang w:val="pt-BR"/>
              </w:rPr>
            </w:pPr>
            <w:r w:rsidRPr="00A53E33">
              <w:rPr>
                <w:lang w:val="pt-BR"/>
              </w:rPr>
              <w:t>Tính toán mối ghép ren chịu tải trọng dọc và ngang.</w:t>
            </w:r>
          </w:p>
          <w:p w:rsidR="00F66F58" w:rsidRPr="00A53E33" w:rsidRDefault="00F66F58" w:rsidP="00F66F58">
            <w:pPr>
              <w:spacing w:before="120" w:after="120"/>
              <w:rPr>
                <w:lang w:val="pt-BR"/>
              </w:rPr>
            </w:pPr>
            <w:r w:rsidRPr="00A53E33">
              <w:rPr>
                <w:lang w:val="pt-BR"/>
              </w:rPr>
              <w:t>Bộ truyền động đai</w:t>
            </w:r>
          </w:p>
          <w:p w:rsidR="00F66F58" w:rsidRPr="00A53E33" w:rsidRDefault="00F66F58" w:rsidP="00F66F58">
            <w:pPr>
              <w:numPr>
                <w:ilvl w:val="0"/>
                <w:numId w:val="86"/>
              </w:numPr>
              <w:spacing w:before="120" w:after="120"/>
              <w:jc w:val="both"/>
              <w:rPr>
                <w:lang w:val="pt-BR"/>
              </w:rPr>
            </w:pPr>
            <w:r w:rsidRPr="00A53E33">
              <w:rPr>
                <w:lang w:val="pt-BR"/>
              </w:rPr>
              <w:lastRenderedPageBreak/>
              <w:t>Khái niệm chung.</w:t>
            </w:r>
          </w:p>
          <w:p w:rsidR="00F66F58" w:rsidRPr="00A53E33" w:rsidRDefault="00F66F58" w:rsidP="00F66F58">
            <w:pPr>
              <w:numPr>
                <w:ilvl w:val="0"/>
                <w:numId w:val="86"/>
              </w:numPr>
              <w:spacing w:before="120" w:after="120"/>
              <w:jc w:val="both"/>
              <w:rPr>
                <w:lang w:val="pt-BR"/>
              </w:rPr>
            </w:pPr>
            <w:r w:rsidRPr="00A53E33">
              <w:rPr>
                <w:lang w:val="pt-BR"/>
              </w:rPr>
              <w:t>Kết cấu các loại đai.</w:t>
            </w:r>
          </w:p>
          <w:p w:rsidR="00F66F58" w:rsidRPr="00A53E33" w:rsidRDefault="00F66F58" w:rsidP="00F66F58">
            <w:pPr>
              <w:numPr>
                <w:ilvl w:val="0"/>
                <w:numId w:val="86"/>
              </w:numPr>
              <w:spacing w:before="120" w:after="120"/>
              <w:jc w:val="both"/>
              <w:rPr>
                <w:lang w:val="pt-BR"/>
              </w:rPr>
            </w:pPr>
            <w:r w:rsidRPr="00A53E33">
              <w:rPr>
                <w:bCs/>
                <w:iCs/>
                <w:lang w:val="pt-BR"/>
              </w:rPr>
              <w:t>Những vấn đề cơ bản trong lý thuyết truyền động đai.</w:t>
            </w:r>
          </w:p>
          <w:p w:rsidR="00F66F58" w:rsidRPr="00A53E33" w:rsidRDefault="00F66F58" w:rsidP="00F66F58">
            <w:pPr>
              <w:numPr>
                <w:ilvl w:val="0"/>
                <w:numId w:val="86"/>
              </w:numPr>
              <w:spacing w:before="120" w:after="120"/>
              <w:jc w:val="both"/>
              <w:rPr>
                <w:lang w:val="pt-BR"/>
              </w:rPr>
            </w:pPr>
            <w:r w:rsidRPr="00A53E33">
              <w:rPr>
                <w:bCs/>
                <w:iCs/>
                <w:lang w:val="pt-BR"/>
              </w:rPr>
              <w:t>Tính toán bộ truyền động đai.</w:t>
            </w:r>
          </w:p>
          <w:p w:rsidR="00F66F58" w:rsidRPr="00A53E33" w:rsidRDefault="00F66F58" w:rsidP="00F66F58">
            <w:pPr>
              <w:numPr>
                <w:ilvl w:val="0"/>
                <w:numId w:val="86"/>
              </w:numPr>
              <w:spacing w:before="120" w:after="120"/>
              <w:jc w:val="both"/>
              <w:rPr>
                <w:lang w:val="pt-BR"/>
              </w:rPr>
            </w:pPr>
            <w:r w:rsidRPr="00A53E33">
              <w:rPr>
                <w:bCs/>
                <w:iCs/>
              </w:rPr>
              <w:t>Kết cấu bánh đai.</w:t>
            </w:r>
          </w:p>
          <w:p w:rsidR="00F66F58" w:rsidRPr="00A53E33" w:rsidRDefault="00F66F58" w:rsidP="00F66F58">
            <w:pPr>
              <w:numPr>
                <w:ilvl w:val="0"/>
                <w:numId w:val="86"/>
              </w:numPr>
              <w:spacing w:before="120" w:after="120"/>
              <w:jc w:val="both"/>
              <w:rPr>
                <w:lang w:val="pt-BR"/>
              </w:rPr>
            </w:pPr>
            <w:r w:rsidRPr="00A53E33">
              <w:rPr>
                <w:bCs/>
                <w:iCs/>
                <w:lang w:val="pt-BR"/>
              </w:rPr>
              <w:t>Trình tự thiết kế bộ truyền.</w:t>
            </w:r>
          </w:p>
          <w:p w:rsidR="00F66F58" w:rsidRPr="00A53E33" w:rsidRDefault="00F66F58" w:rsidP="00F66F58">
            <w:pPr>
              <w:spacing w:before="120" w:after="120"/>
              <w:rPr>
                <w:lang w:val="pt-BR"/>
              </w:rPr>
            </w:pPr>
            <w:r w:rsidRPr="00A53E33">
              <w:rPr>
                <w:lang w:val="pt-BR"/>
              </w:rPr>
              <w:t>Truyền động bánh răng</w:t>
            </w:r>
          </w:p>
          <w:p w:rsidR="00F66F58" w:rsidRPr="00A53E33" w:rsidRDefault="00F66F58" w:rsidP="00F66F58">
            <w:pPr>
              <w:numPr>
                <w:ilvl w:val="0"/>
                <w:numId w:val="87"/>
              </w:numPr>
              <w:spacing w:before="120" w:after="120"/>
              <w:jc w:val="both"/>
              <w:rPr>
                <w:lang w:val="pt-BR"/>
              </w:rPr>
            </w:pPr>
            <w:r w:rsidRPr="00A53E33">
              <w:rPr>
                <w:bCs/>
                <w:iCs/>
              </w:rPr>
              <w:t>Khái niệm chung.</w:t>
            </w:r>
          </w:p>
          <w:p w:rsidR="00F66F58" w:rsidRPr="00A53E33" w:rsidRDefault="00F66F58" w:rsidP="00F66F58">
            <w:pPr>
              <w:numPr>
                <w:ilvl w:val="0"/>
                <w:numId w:val="87"/>
              </w:numPr>
              <w:spacing w:before="120" w:after="120"/>
              <w:jc w:val="both"/>
              <w:rPr>
                <w:spacing w:val="-18"/>
                <w:lang w:val="pt-BR"/>
              </w:rPr>
            </w:pPr>
            <w:r w:rsidRPr="00A53E33">
              <w:rPr>
                <w:bCs/>
                <w:iCs/>
                <w:spacing w:val="-18"/>
                <w:lang w:val="pt-BR"/>
              </w:rPr>
              <w:t>Bộ truyền bánh răng trụ răng thẳng.</w:t>
            </w:r>
          </w:p>
          <w:p w:rsidR="00F66F58" w:rsidRPr="00A53E33" w:rsidRDefault="00F66F58" w:rsidP="00F66F58">
            <w:pPr>
              <w:numPr>
                <w:ilvl w:val="0"/>
                <w:numId w:val="87"/>
              </w:numPr>
              <w:spacing w:before="120" w:after="120"/>
              <w:jc w:val="both"/>
              <w:rPr>
                <w:bCs/>
                <w:iCs/>
                <w:spacing w:val="-18"/>
                <w:lang w:val="pt-BR"/>
              </w:rPr>
            </w:pPr>
            <w:r w:rsidRPr="00A53E33">
              <w:rPr>
                <w:bCs/>
                <w:lang w:val="vi-VN"/>
              </w:rPr>
              <w:t>Máy vi tính</w:t>
            </w:r>
            <w:r w:rsidRPr="00A53E33">
              <w:rPr>
                <w:bCs/>
                <w:iCs/>
                <w:spacing w:val="-18"/>
                <w:lang w:val="pt-BR"/>
              </w:rPr>
              <w:t>.</w:t>
            </w:r>
          </w:p>
          <w:p w:rsidR="00F66F58" w:rsidRPr="00A53E33" w:rsidRDefault="00F66F58" w:rsidP="00F66F58">
            <w:pPr>
              <w:numPr>
                <w:ilvl w:val="0"/>
                <w:numId w:val="87"/>
              </w:numPr>
              <w:spacing w:before="120" w:after="120"/>
              <w:jc w:val="both"/>
              <w:rPr>
                <w:lang w:val="pt-BR"/>
              </w:rPr>
            </w:pPr>
            <w:r w:rsidRPr="00A53E33">
              <w:rPr>
                <w:bCs/>
                <w:iCs/>
                <w:lang w:val="pt-BR"/>
              </w:rPr>
              <w:t>Bộ truyền bánh răng nón.</w:t>
            </w:r>
          </w:p>
          <w:p w:rsidR="00F66F58" w:rsidRPr="00A53E33" w:rsidRDefault="00F66F58" w:rsidP="00F66F58">
            <w:pPr>
              <w:numPr>
                <w:ilvl w:val="0"/>
                <w:numId w:val="87"/>
              </w:numPr>
              <w:spacing w:before="120" w:after="120"/>
              <w:jc w:val="both"/>
              <w:rPr>
                <w:lang w:val="pt-BR"/>
              </w:rPr>
            </w:pPr>
            <w:r w:rsidRPr="00A53E33">
              <w:rPr>
                <w:bCs/>
                <w:iCs/>
                <w:lang w:val="pt-BR"/>
              </w:rPr>
              <w:t>Vật liệu và ứng suất cho phép.</w:t>
            </w:r>
          </w:p>
          <w:p w:rsidR="00F66F58" w:rsidRPr="00A53E33" w:rsidRDefault="00F66F58" w:rsidP="00F66F58">
            <w:pPr>
              <w:numPr>
                <w:ilvl w:val="0"/>
                <w:numId w:val="87"/>
              </w:numPr>
              <w:spacing w:before="120" w:after="120"/>
              <w:jc w:val="both"/>
              <w:rPr>
                <w:lang w:val="pt-BR"/>
              </w:rPr>
            </w:pPr>
            <w:r w:rsidRPr="00A53E33">
              <w:rPr>
                <w:bCs/>
                <w:iCs/>
                <w:lang w:val="pt-BR"/>
              </w:rPr>
              <w:t>Hiệu suất và bôi trơn.</w:t>
            </w:r>
          </w:p>
          <w:p w:rsidR="00F66F58" w:rsidRPr="00A53E33" w:rsidRDefault="00F66F58" w:rsidP="00F66F58">
            <w:pPr>
              <w:numPr>
                <w:ilvl w:val="0"/>
                <w:numId w:val="87"/>
              </w:numPr>
              <w:spacing w:before="120" w:after="120"/>
              <w:jc w:val="both"/>
              <w:rPr>
                <w:lang w:val="pt-BR"/>
              </w:rPr>
            </w:pPr>
            <w:r w:rsidRPr="00A53E33">
              <w:rPr>
                <w:bCs/>
                <w:iCs/>
                <w:lang w:val="pt-BR"/>
              </w:rPr>
              <w:t>Trình tự thiết kế bộ truyền.</w:t>
            </w:r>
          </w:p>
          <w:p w:rsidR="00F66F58" w:rsidRPr="00A53E33" w:rsidRDefault="00F66F58" w:rsidP="00F66F58">
            <w:pPr>
              <w:spacing w:before="120" w:after="120"/>
              <w:rPr>
                <w:lang w:val="pt-BR"/>
              </w:rPr>
            </w:pPr>
            <w:r w:rsidRPr="00A53E33">
              <w:rPr>
                <w:lang w:val="pt-BR"/>
              </w:rPr>
              <w:t>Truyền động trục vít-bánh vít</w:t>
            </w:r>
          </w:p>
          <w:p w:rsidR="00F66F58" w:rsidRPr="00A53E33" w:rsidRDefault="00F66F58" w:rsidP="00F66F58">
            <w:pPr>
              <w:numPr>
                <w:ilvl w:val="0"/>
                <w:numId w:val="88"/>
              </w:numPr>
              <w:spacing w:before="120" w:after="120"/>
              <w:jc w:val="both"/>
              <w:rPr>
                <w:lang w:val="pt-BR"/>
              </w:rPr>
            </w:pPr>
            <w:r w:rsidRPr="00A53E33">
              <w:rPr>
                <w:bCs/>
                <w:iCs/>
              </w:rPr>
              <w:t>Khái niệm chung.</w:t>
            </w:r>
          </w:p>
          <w:p w:rsidR="00F66F58" w:rsidRPr="00A53E33" w:rsidRDefault="00F66F58" w:rsidP="00F66F58">
            <w:pPr>
              <w:numPr>
                <w:ilvl w:val="0"/>
                <w:numId w:val="88"/>
              </w:numPr>
              <w:spacing w:before="120" w:after="120"/>
              <w:jc w:val="both"/>
              <w:rPr>
                <w:lang w:val="pt-BR"/>
              </w:rPr>
            </w:pPr>
            <w:r w:rsidRPr="00A53E33">
              <w:rPr>
                <w:bCs/>
                <w:iCs/>
                <w:lang w:val="pt-BR"/>
              </w:rPr>
              <w:t>Những thông số động học của bộ truyền.</w:t>
            </w:r>
          </w:p>
          <w:p w:rsidR="00F66F58" w:rsidRPr="00A53E33" w:rsidRDefault="00F66F58" w:rsidP="00F66F58">
            <w:pPr>
              <w:numPr>
                <w:ilvl w:val="0"/>
                <w:numId w:val="88"/>
              </w:numPr>
              <w:spacing w:before="120" w:after="120"/>
              <w:jc w:val="both"/>
              <w:rPr>
                <w:lang w:val="pt-BR"/>
              </w:rPr>
            </w:pPr>
            <w:r w:rsidRPr="00A53E33">
              <w:rPr>
                <w:bCs/>
                <w:iCs/>
                <w:lang w:val="pt-BR"/>
              </w:rPr>
              <w:t>Các dạng hỏng và các chỉ tiêu tính toán bộ truyền.</w:t>
            </w:r>
          </w:p>
          <w:p w:rsidR="00F66F58" w:rsidRPr="00A53E33" w:rsidRDefault="00F66F58" w:rsidP="00F66F58">
            <w:pPr>
              <w:numPr>
                <w:ilvl w:val="0"/>
                <w:numId w:val="88"/>
              </w:numPr>
              <w:spacing w:before="120" w:after="120"/>
              <w:jc w:val="both"/>
              <w:rPr>
                <w:lang w:val="pt-BR"/>
              </w:rPr>
            </w:pPr>
            <w:r w:rsidRPr="00A53E33">
              <w:rPr>
                <w:bCs/>
                <w:iCs/>
                <w:lang w:val="pt-BR"/>
              </w:rPr>
              <w:t>Vật liệu và ứng suất cho phép.</w:t>
            </w:r>
          </w:p>
          <w:p w:rsidR="00F66F58" w:rsidRPr="00A53E33" w:rsidRDefault="00F66F58" w:rsidP="00F66F58">
            <w:pPr>
              <w:numPr>
                <w:ilvl w:val="0"/>
                <w:numId w:val="88"/>
              </w:numPr>
              <w:spacing w:before="120" w:after="120"/>
              <w:jc w:val="both"/>
              <w:rPr>
                <w:lang w:val="pt-BR"/>
              </w:rPr>
            </w:pPr>
            <w:r w:rsidRPr="00A53E33">
              <w:rPr>
                <w:bCs/>
                <w:iCs/>
                <w:lang w:val="pt-BR"/>
              </w:rPr>
              <w:t>Hiệu suất và bôi trơn.</w:t>
            </w:r>
          </w:p>
          <w:p w:rsidR="00F66F58" w:rsidRPr="00A53E33" w:rsidRDefault="00F66F58" w:rsidP="00F66F58">
            <w:pPr>
              <w:numPr>
                <w:ilvl w:val="0"/>
                <w:numId w:val="88"/>
              </w:numPr>
              <w:spacing w:before="120" w:after="120"/>
              <w:jc w:val="both"/>
              <w:rPr>
                <w:lang w:val="pt-BR"/>
              </w:rPr>
            </w:pPr>
            <w:r w:rsidRPr="00A53E33">
              <w:rPr>
                <w:bCs/>
                <w:iCs/>
                <w:lang w:val="pt-BR"/>
              </w:rPr>
              <w:t>Trình tự thiêt kế bộ truyền.</w:t>
            </w:r>
          </w:p>
          <w:p w:rsidR="00F66F58" w:rsidRPr="00A53E33" w:rsidRDefault="00F66F58" w:rsidP="00F66F58">
            <w:pPr>
              <w:spacing w:before="120" w:after="120"/>
              <w:rPr>
                <w:lang w:val="pt-BR"/>
              </w:rPr>
            </w:pPr>
            <w:r w:rsidRPr="00A53E33">
              <w:rPr>
                <w:lang w:val="pt-BR"/>
              </w:rPr>
              <w:t xml:space="preserve">Truyền động xích </w:t>
            </w:r>
          </w:p>
          <w:p w:rsidR="00F66F58" w:rsidRPr="00A53E33" w:rsidRDefault="00F66F58" w:rsidP="00F66F58">
            <w:pPr>
              <w:numPr>
                <w:ilvl w:val="0"/>
                <w:numId w:val="89"/>
              </w:numPr>
              <w:spacing w:before="120" w:after="120"/>
              <w:jc w:val="both"/>
              <w:rPr>
                <w:lang w:val="pt-BR"/>
              </w:rPr>
            </w:pPr>
            <w:r w:rsidRPr="00A53E33">
              <w:rPr>
                <w:bCs/>
                <w:iCs/>
              </w:rPr>
              <w:t>Khái niệm chung.</w:t>
            </w:r>
          </w:p>
          <w:p w:rsidR="00F66F58" w:rsidRPr="00A53E33" w:rsidRDefault="00F66F58" w:rsidP="00F66F58">
            <w:pPr>
              <w:numPr>
                <w:ilvl w:val="0"/>
                <w:numId w:val="89"/>
              </w:numPr>
              <w:spacing w:before="120" w:after="120"/>
              <w:jc w:val="both"/>
              <w:rPr>
                <w:lang w:val="pt-BR"/>
              </w:rPr>
            </w:pPr>
            <w:r w:rsidRPr="00A53E33">
              <w:rPr>
                <w:bCs/>
                <w:iCs/>
                <w:lang w:val="pt-BR"/>
              </w:rPr>
              <w:t>Những thông số cơ bản của truyền động xích.</w:t>
            </w:r>
          </w:p>
          <w:p w:rsidR="00F66F58" w:rsidRPr="00A53E33" w:rsidRDefault="00F66F58" w:rsidP="00F66F58">
            <w:pPr>
              <w:numPr>
                <w:ilvl w:val="0"/>
                <w:numId w:val="89"/>
              </w:numPr>
              <w:spacing w:before="120" w:after="120"/>
              <w:jc w:val="both"/>
              <w:rPr>
                <w:bCs/>
                <w:iCs/>
                <w:spacing w:val="-18"/>
                <w:lang w:val="pt-BR"/>
              </w:rPr>
            </w:pPr>
            <w:r w:rsidRPr="00A53E33">
              <w:rPr>
                <w:bCs/>
                <w:iCs/>
                <w:spacing w:val="-18"/>
                <w:lang w:val="pt-BR"/>
              </w:rPr>
              <w:t>Các dạng hỏng bôi trơn và hiệu suất.</w:t>
            </w:r>
          </w:p>
          <w:p w:rsidR="00F66F58" w:rsidRPr="00A53E33" w:rsidRDefault="00F66F58" w:rsidP="00F66F58">
            <w:pPr>
              <w:numPr>
                <w:ilvl w:val="0"/>
                <w:numId w:val="89"/>
              </w:numPr>
              <w:spacing w:before="120" w:after="120"/>
              <w:jc w:val="both"/>
              <w:rPr>
                <w:lang w:val="pt-BR"/>
              </w:rPr>
            </w:pPr>
            <w:r w:rsidRPr="00A53E33">
              <w:rPr>
                <w:bCs/>
                <w:iCs/>
                <w:lang w:val="pt-BR"/>
              </w:rPr>
              <w:t>Tính toán bộ truyền xích.</w:t>
            </w:r>
          </w:p>
          <w:p w:rsidR="00F66F58" w:rsidRPr="00A53E33" w:rsidRDefault="00F66F58" w:rsidP="00F66F58">
            <w:pPr>
              <w:numPr>
                <w:ilvl w:val="0"/>
                <w:numId w:val="89"/>
              </w:numPr>
              <w:spacing w:before="120" w:after="120"/>
              <w:jc w:val="both"/>
              <w:rPr>
                <w:bCs/>
                <w:iCs/>
                <w:spacing w:val="-18"/>
                <w:lang w:val="pt-BR"/>
              </w:rPr>
            </w:pPr>
            <w:r w:rsidRPr="00A53E33">
              <w:rPr>
                <w:bCs/>
                <w:iCs/>
                <w:spacing w:val="-18"/>
                <w:lang w:val="pt-BR"/>
              </w:rPr>
              <w:t>Trình tự thiết kế bộ truyền xích.</w:t>
            </w:r>
          </w:p>
          <w:p w:rsidR="00F66F58" w:rsidRPr="00A53E33" w:rsidRDefault="00F66F58" w:rsidP="00F66F58">
            <w:pPr>
              <w:spacing w:before="120" w:after="120"/>
              <w:jc w:val="both"/>
              <w:rPr>
                <w:bCs/>
                <w:iCs/>
                <w:spacing w:val="-18"/>
                <w:lang w:val="pt-BR"/>
              </w:rPr>
            </w:pPr>
            <w:r w:rsidRPr="00A53E33">
              <w:rPr>
                <w:bCs/>
                <w:iCs/>
                <w:spacing w:val="-18"/>
                <w:lang w:val="pt-BR"/>
              </w:rPr>
              <w:lastRenderedPageBreak/>
              <w:t>Trục</w:t>
            </w:r>
          </w:p>
          <w:p w:rsidR="00F66F58" w:rsidRPr="00A53E33" w:rsidRDefault="00F66F58" w:rsidP="00F66F58">
            <w:pPr>
              <w:numPr>
                <w:ilvl w:val="0"/>
                <w:numId w:val="90"/>
              </w:numPr>
              <w:spacing w:before="120" w:after="120"/>
              <w:jc w:val="both"/>
              <w:rPr>
                <w:lang w:val="pt-BR"/>
              </w:rPr>
            </w:pPr>
            <w:r w:rsidRPr="00A53E33">
              <w:rPr>
                <w:bCs/>
                <w:iCs/>
              </w:rPr>
              <w:t>Khái niệm chung.</w:t>
            </w:r>
          </w:p>
          <w:p w:rsidR="00F66F58" w:rsidRPr="00A53E33" w:rsidRDefault="00F66F58" w:rsidP="00F66F58">
            <w:pPr>
              <w:numPr>
                <w:ilvl w:val="0"/>
                <w:numId w:val="90"/>
              </w:numPr>
              <w:spacing w:before="120" w:after="120"/>
              <w:jc w:val="both"/>
              <w:rPr>
                <w:lang w:val="pt-BR"/>
              </w:rPr>
            </w:pPr>
            <w:r w:rsidRPr="00A53E33">
              <w:rPr>
                <w:bCs/>
                <w:iCs/>
                <w:lang w:val="pt-BR"/>
              </w:rPr>
              <w:t>Các dạng hỏng trục – Vật liệu chế tạo trục.</w:t>
            </w:r>
          </w:p>
          <w:p w:rsidR="00F66F58" w:rsidRPr="00A53E33" w:rsidRDefault="00F66F58" w:rsidP="00F66F58">
            <w:pPr>
              <w:numPr>
                <w:ilvl w:val="0"/>
                <w:numId w:val="90"/>
              </w:numPr>
              <w:spacing w:before="120" w:after="120"/>
              <w:jc w:val="both"/>
              <w:rPr>
                <w:lang w:val="pt-BR"/>
              </w:rPr>
            </w:pPr>
            <w:r w:rsidRPr="00A53E33">
              <w:rPr>
                <w:bCs/>
                <w:iCs/>
              </w:rPr>
              <w:t>Tính toán trục.</w:t>
            </w:r>
          </w:p>
          <w:p w:rsidR="00F66F58" w:rsidRPr="00A53E33" w:rsidRDefault="00F66F58" w:rsidP="00F66F58">
            <w:pPr>
              <w:spacing w:before="120" w:after="120"/>
              <w:rPr>
                <w:lang w:val="pt-BR"/>
              </w:rPr>
            </w:pPr>
            <w:r w:rsidRPr="00A53E33">
              <w:rPr>
                <w:lang w:val="pt-BR"/>
              </w:rPr>
              <w:t>Ổ trục</w:t>
            </w:r>
          </w:p>
          <w:p w:rsidR="00F66F58" w:rsidRPr="00A53E33" w:rsidRDefault="00F66F58" w:rsidP="00F66F58">
            <w:pPr>
              <w:numPr>
                <w:ilvl w:val="0"/>
                <w:numId w:val="91"/>
              </w:numPr>
              <w:spacing w:before="120" w:after="120"/>
              <w:jc w:val="both"/>
              <w:rPr>
                <w:lang w:val="pt-BR"/>
              </w:rPr>
            </w:pPr>
            <w:r w:rsidRPr="00A53E33">
              <w:rPr>
                <w:bCs/>
                <w:iCs/>
              </w:rPr>
              <w:t>Ổ trượt.</w:t>
            </w:r>
          </w:p>
          <w:p w:rsidR="00F66F58" w:rsidRPr="00A53E33" w:rsidRDefault="00F66F58" w:rsidP="00F66F58">
            <w:pPr>
              <w:numPr>
                <w:ilvl w:val="0"/>
                <w:numId w:val="91"/>
              </w:numPr>
              <w:spacing w:before="120" w:after="120"/>
              <w:jc w:val="both"/>
              <w:rPr>
                <w:lang w:val="pt-BR"/>
              </w:rPr>
            </w:pPr>
            <w:r w:rsidRPr="00A53E33">
              <w:rPr>
                <w:lang w:val="pt-BR"/>
              </w:rPr>
              <w:t xml:space="preserve">Ổ lăn. </w:t>
            </w:r>
          </w:p>
        </w:tc>
        <w:tc>
          <w:tcPr>
            <w:tcW w:w="1038" w:type="dxa"/>
            <w:tcBorders>
              <w:top w:val="single" w:sz="4" w:space="0" w:color="auto"/>
              <w:left w:val="single" w:sz="4" w:space="0" w:color="auto"/>
              <w:bottom w:val="single" w:sz="4" w:space="0" w:color="auto"/>
              <w:right w:val="single" w:sz="4" w:space="0" w:color="auto"/>
            </w:tcBorders>
          </w:tcPr>
          <w:p w:rsidR="00F66F58" w:rsidRPr="00A53E33" w:rsidRDefault="00F66F58" w:rsidP="00F66F58">
            <w:pPr>
              <w:spacing w:before="120" w:after="120"/>
              <w:jc w:val="center"/>
              <w:rPr>
                <w:lang w:val="de-DE"/>
              </w:rPr>
            </w:pPr>
            <w:r w:rsidRPr="00A53E33">
              <w:rPr>
                <w:lang w:val="de-DE"/>
              </w:rPr>
              <w:lastRenderedPageBreak/>
              <w:t>15</w:t>
            </w:r>
          </w:p>
          <w:p w:rsidR="00F66F58" w:rsidRPr="00A53E33" w:rsidRDefault="00F66F58" w:rsidP="00F66F58">
            <w:pPr>
              <w:spacing w:before="120" w:after="120"/>
              <w:jc w:val="center"/>
              <w:rPr>
                <w:lang w:val="de-DE"/>
              </w:rPr>
            </w:pPr>
            <w:r w:rsidRPr="00A53E33">
              <w:rPr>
                <w:lang w:val="de-DE"/>
              </w:rPr>
              <w:t>1</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1</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3</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lastRenderedPageBreak/>
              <w:t>3.5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60</w:t>
            </w:r>
          </w:p>
          <w:p w:rsidR="00F66F58" w:rsidRPr="00A53E33" w:rsidRDefault="00F66F58" w:rsidP="00F66F58">
            <w:pPr>
              <w:spacing w:before="120" w:after="120"/>
              <w:jc w:val="center"/>
              <w:rPr>
                <w:lang w:val="de-DE"/>
              </w:rPr>
            </w:pPr>
            <w:r w:rsidRPr="00A53E33">
              <w:rPr>
                <w:lang w:val="de-DE"/>
              </w:rPr>
              <w:t>2.5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3</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3</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7.5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14</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8</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7.5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5.5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6.5</w:t>
            </w:r>
          </w:p>
        </w:tc>
        <w:tc>
          <w:tcPr>
            <w:tcW w:w="1044" w:type="dxa"/>
            <w:tcBorders>
              <w:top w:val="single" w:sz="4" w:space="0" w:color="auto"/>
              <w:left w:val="single" w:sz="4" w:space="0" w:color="auto"/>
              <w:bottom w:val="single" w:sz="4" w:space="0" w:color="auto"/>
              <w:right w:val="single" w:sz="4" w:space="0" w:color="auto"/>
            </w:tcBorders>
          </w:tcPr>
          <w:p w:rsidR="00F66F58" w:rsidRPr="00A53E33" w:rsidRDefault="00F66F58" w:rsidP="00F66F58">
            <w:pPr>
              <w:spacing w:before="120" w:after="120"/>
              <w:jc w:val="center"/>
              <w:rPr>
                <w:lang w:val="de-DE"/>
              </w:rPr>
            </w:pPr>
            <w:r w:rsidRPr="00A53E33">
              <w:rPr>
                <w:lang w:val="de-DE"/>
              </w:rPr>
              <w:lastRenderedPageBreak/>
              <w:t>12</w:t>
            </w:r>
          </w:p>
          <w:p w:rsidR="00F66F58" w:rsidRPr="00A53E33" w:rsidRDefault="00F66F58" w:rsidP="00F66F58">
            <w:pPr>
              <w:spacing w:before="120" w:after="120"/>
              <w:jc w:val="center"/>
              <w:rPr>
                <w:lang w:val="de-DE"/>
              </w:rPr>
            </w:pPr>
            <w:r w:rsidRPr="00A53E33">
              <w:rPr>
                <w:lang w:val="de-DE"/>
              </w:rPr>
              <w:t>1</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1</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lastRenderedPageBreak/>
              <w:t>2</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53</w:t>
            </w:r>
          </w:p>
          <w:p w:rsidR="00F66F58" w:rsidRPr="00A53E33" w:rsidRDefault="00F66F58" w:rsidP="00F66F58">
            <w:pPr>
              <w:spacing w:before="120" w:after="120"/>
              <w:jc w:val="center"/>
              <w:rPr>
                <w:lang w:val="de-DE"/>
              </w:rPr>
            </w:pPr>
            <w:r w:rsidRPr="00A53E33">
              <w:rPr>
                <w:lang w:val="de-DE"/>
              </w:rPr>
              <w:t>2.5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7</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12</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7</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7</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5</w:t>
            </w:r>
          </w:p>
          <w:p w:rsidR="00F66F58" w:rsidRPr="00A53E33" w:rsidRDefault="00F66F58" w:rsidP="00F66F58">
            <w:pPr>
              <w:spacing w:before="120" w:after="120"/>
              <w:jc w:val="center"/>
              <w:rPr>
                <w:lang w:val="de-DE"/>
              </w:rPr>
            </w:pPr>
          </w:p>
        </w:tc>
        <w:tc>
          <w:tcPr>
            <w:tcW w:w="1041" w:type="dxa"/>
            <w:tcBorders>
              <w:top w:val="single" w:sz="4" w:space="0" w:color="auto"/>
              <w:left w:val="single" w:sz="4" w:space="0" w:color="auto"/>
              <w:bottom w:val="single" w:sz="4" w:space="0" w:color="auto"/>
              <w:right w:val="single" w:sz="4" w:space="0" w:color="auto"/>
            </w:tcBorders>
          </w:tcPr>
          <w:p w:rsidR="00F66F58" w:rsidRPr="00A53E33" w:rsidRDefault="00F66F58" w:rsidP="00F66F58">
            <w:pPr>
              <w:spacing w:before="120" w:after="120"/>
              <w:jc w:val="center"/>
              <w:rPr>
                <w:lang w:val="de-DE"/>
              </w:rPr>
            </w:pPr>
            <w:r w:rsidRPr="00A53E33">
              <w:rPr>
                <w:lang w:val="de-DE"/>
              </w:rPr>
              <w:lastRenderedPageBreak/>
              <w:t>2</w:t>
            </w: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1</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lastRenderedPageBreak/>
              <w:t>0.5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5.0</w:t>
            </w: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1</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1</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0.5</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0.5</w:t>
            </w:r>
          </w:p>
          <w:p w:rsidR="00F66F58" w:rsidRPr="00A53E33" w:rsidRDefault="00F66F58" w:rsidP="00F66F58">
            <w:pPr>
              <w:spacing w:before="120" w:after="120"/>
              <w:jc w:val="center"/>
              <w:rPr>
                <w:lang w:val="de-DE"/>
              </w:rPr>
            </w:pPr>
          </w:p>
        </w:tc>
        <w:tc>
          <w:tcPr>
            <w:tcW w:w="1043" w:type="dxa"/>
            <w:tcBorders>
              <w:top w:val="single" w:sz="4" w:space="0" w:color="auto"/>
              <w:left w:val="single" w:sz="4" w:space="0" w:color="auto"/>
              <w:bottom w:val="single" w:sz="4" w:space="0" w:color="auto"/>
              <w:right w:val="single" w:sz="4" w:space="0" w:color="auto"/>
            </w:tcBorders>
          </w:tcPr>
          <w:p w:rsidR="00F66F58" w:rsidRPr="00A53E33" w:rsidRDefault="00F66F58" w:rsidP="00F66F58">
            <w:pPr>
              <w:spacing w:before="120" w:after="120"/>
              <w:jc w:val="center"/>
              <w:rPr>
                <w:lang w:val="de-DE"/>
              </w:rPr>
            </w:pPr>
            <w:r w:rsidRPr="00A53E33">
              <w:rPr>
                <w:lang w:val="de-DE"/>
              </w:rPr>
              <w:lastRenderedPageBreak/>
              <w:t>1</w:t>
            </w: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tabs>
                <w:tab w:val="left" w:pos="300"/>
                <w:tab w:val="center" w:pos="414"/>
              </w:tabs>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lastRenderedPageBreak/>
              <w:t>1</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2</w:t>
            </w: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1</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0</w:t>
            </w: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p>
          <w:p w:rsidR="00F66F58" w:rsidRPr="00A53E33" w:rsidRDefault="00F66F58" w:rsidP="00F66F58">
            <w:pPr>
              <w:spacing w:before="120" w:after="120"/>
              <w:jc w:val="center"/>
              <w:rPr>
                <w:lang w:val="de-DE"/>
              </w:rPr>
            </w:pPr>
            <w:r w:rsidRPr="00A53E33">
              <w:rPr>
                <w:lang w:val="de-DE"/>
              </w:rPr>
              <w:t>1</w:t>
            </w:r>
          </w:p>
          <w:p w:rsidR="00F66F58" w:rsidRPr="00A53E33" w:rsidRDefault="00F66F58" w:rsidP="00F66F58">
            <w:pPr>
              <w:spacing w:before="120" w:after="120"/>
              <w:jc w:val="center"/>
              <w:rPr>
                <w:lang w:val="de-DE"/>
              </w:rPr>
            </w:pPr>
          </w:p>
        </w:tc>
      </w:tr>
      <w:tr w:rsidR="00F66F58" w:rsidRPr="00A53E33" w:rsidTr="00F66F58">
        <w:tc>
          <w:tcPr>
            <w:tcW w:w="808" w:type="dxa"/>
            <w:tcBorders>
              <w:top w:val="single" w:sz="4" w:space="0" w:color="auto"/>
              <w:left w:val="single" w:sz="4" w:space="0" w:color="auto"/>
              <w:bottom w:val="single" w:sz="4" w:space="0" w:color="auto"/>
              <w:right w:val="single" w:sz="4" w:space="0" w:color="auto"/>
            </w:tcBorders>
            <w:vAlign w:val="center"/>
          </w:tcPr>
          <w:p w:rsidR="00F66F58" w:rsidRPr="00A53E33" w:rsidRDefault="00F66F58" w:rsidP="00F66F58">
            <w:pPr>
              <w:spacing w:before="120" w:after="120"/>
              <w:jc w:val="center"/>
              <w:rPr>
                <w:lang w:val="de-DE"/>
              </w:rPr>
            </w:pPr>
          </w:p>
        </w:tc>
        <w:tc>
          <w:tcPr>
            <w:tcW w:w="4254" w:type="dxa"/>
            <w:tcBorders>
              <w:top w:val="single" w:sz="4" w:space="0" w:color="auto"/>
              <w:left w:val="single" w:sz="4" w:space="0" w:color="auto"/>
              <w:bottom w:val="single" w:sz="4" w:space="0" w:color="auto"/>
              <w:right w:val="single" w:sz="4" w:space="0" w:color="auto"/>
            </w:tcBorders>
          </w:tcPr>
          <w:p w:rsidR="00F66F58" w:rsidRPr="00A53E33" w:rsidRDefault="00F66F58" w:rsidP="00F66F58">
            <w:pPr>
              <w:spacing w:before="120" w:after="120"/>
              <w:jc w:val="center"/>
              <w:rPr>
                <w:bCs/>
              </w:rPr>
            </w:pPr>
            <w:r w:rsidRPr="00A53E33">
              <w:rPr>
                <w:bCs/>
              </w:rPr>
              <w:t>Cộng</w:t>
            </w:r>
          </w:p>
        </w:tc>
        <w:tc>
          <w:tcPr>
            <w:tcW w:w="1038" w:type="dxa"/>
            <w:tcBorders>
              <w:top w:val="single" w:sz="4" w:space="0" w:color="auto"/>
              <w:left w:val="single" w:sz="4" w:space="0" w:color="auto"/>
              <w:bottom w:val="single" w:sz="4" w:space="0" w:color="auto"/>
              <w:right w:val="single" w:sz="4" w:space="0" w:color="auto"/>
            </w:tcBorders>
          </w:tcPr>
          <w:p w:rsidR="00F66F58" w:rsidRPr="00A53E33" w:rsidRDefault="00F66F58" w:rsidP="00F66F58">
            <w:pPr>
              <w:spacing w:before="120" w:after="120"/>
              <w:jc w:val="center"/>
              <w:rPr>
                <w:bCs/>
              </w:rPr>
            </w:pPr>
            <w:r w:rsidRPr="00A53E33">
              <w:rPr>
                <w:bCs/>
              </w:rPr>
              <w:t>75</w:t>
            </w:r>
          </w:p>
        </w:tc>
        <w:tc>
          <w:tcPr>
            <w:tcW w:w="1044" w:type="dxa"/>
            <w:tcBorders>
              <w:top w:val="single" w:sz="4" w:space="0" w:color="auto"/>
              <w:left w:val="single" w:sz="4" w:space="0" w:color="auto"/>
              <w:bottom w:val="single" w:sz="4" w:space="0" w:color="auto"/>
              <w:right w:val="single" w:sz="4" w:space="0" w:color="auto"/>
            </w:tcBorders>
          </w:tcPr>
          <w:p w:rsidR="00F66F58" w:rsidRPr="00A53E33" w:rsidRDefault="00F66F58" w:rsidP="00F66F58">
            <w:pPr>
              <w:spacing w:before="120" w:after="120"/>
              <w:jc w:val="center"/>
            </w:pPr>
            <w:r w:rsidRPr="00A53E33">
              <w:t>65</w:t>
            </w:r>
          </w:p>
        </w:tc>
        <w:tc>
          <w:tcPr>
            <w:tcW w:w="1041" w:type="dxa"/>
            <w:tcBorders>
              <w:top w:val="single" w:sz="4" w:space="0" w:color="auto"/>
              <w:left w:val="single" w:sz="4" w:space="0" w:color="auto"/>
              <w:bottom w:val="single" w:sz="4" w:space="0" w:color="auto"/>
              <w:right w:val="single" w:sz="4" w:space="0" w:color="auto"/>
            </w:tcBorders>
          </w:tcPr>
          <w:p w:rsidR="00F66F58" w:rsidRPr="00A53E33" w:rsidRDefault="00F66F58" w:rsidP="00F66F58">
            <w:pPr>
              <w:spacing w:before="120" w:after="120"/>
              <w:jc w:val="center"/>
            </w:pPr>
            <w:r w:rsidRPr="00A53E33">
              <w:t>7</w:t>
            </w:r>
          </w:p>
        </w:tc>
        <w:tc>
          <w:tcPr>
            <w:tcW w:w="1043" w:type="dxa"/>
            <w:tcBorders>
              <w:top w:val="single" w:sz="4" w:space="0" w:color="auto"/>
              <w:left w:val="single" w:sz="4" w:space="0" w:color="auto"/>
              <w:bottom w:val="single" w:sz="4" w:space="0" w:color="auto"/>
              <w:right w:val="single" w:sz="4" w:space="0" w:color="auto"/>
            </w:tcBorders>
          </w:tcPr>
          <w:p w:rsidR="00F66F58" w:rsidRPr="00A53E33" w:rsidRDefault="00F66F58" w:rsidP="00F66F58">
            <w:pPr>
              <w:spacing w:before="120" w:after="120"/>
              <w:jc w:val="center"/>
            </w:pPr>
            <w:r w:rsidRPr="00A53E33">
              <w:t>3</w:t>
            </w:r>
          </w:p>
        </w:tc>
      </w:tr>
    </w:tbl>
    <w:p w:rsidR="00F66F58" w:rsidRPr="00A53E33" w:rsidRDefault="00F66F58"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F66F58">
      <w:pPr>
        <w:spacing w:before="120" w:line="340" w:lineRule="exact"/>
        <w:ind w:firstLine="720"/>
        <w:jc w:val="both"/>
        <w:rPr>
          <w:b/>
          <w:lang w:val="nb-NO"/>
        </w:rPr>
      </w:pPr>
    </w:p>
    <w:p w:rsidR="00551A3F" w:rsidRDefault="00551A3F" w:rsidP="00C97E32">
      <w:pPr>
        <w:spacing w:before="120" w:line="340" w:lineRule="exact"/>
        <w:jc w:val="both"/>
        <w:rPr>
          <w:b/>
          <w:lang w:val="nb-NO"/>
        </w:rPr>
      </w:pPr>
    </w:p>
    <w:p w:rsidR="00C97E32" w:rsidRPr="00A53E33" w:rsidRDefault="00C97E32" w:rsidP="00C97E32">
      <w:pPr>
        <w:spacing w:before="120" w:line="340" w:lineRule="exact"/>
        <w:jc w:val="both"/>
        <w:rPr>
          <w:b/>
          <w:lang w:val="nb-NO"/>
        </w:rPr>
      </w:pPr>
    </w:p>
    <w:p w:rsidR="00A901F0" w:rsidRPr="00A53E33" w:rsidRDefault="00A901F0" w:rsidP="00F66F58">
      <w:pPr>
        <w:spacing w:before="120" w:line="340" w:lineRule="exact"/>
        <w:ind w:firstLine="720"/>
        <w:jc w:val="both"/>
        <w:rPr>
          <w:b/>
          <w:lang w:val="nb-NO"/>
        </w:rPr>
      </w:pPr>
    </w:p>
    <w:p w:rsidR="00A901F0" w:rsidRPr="00A53E33" w:rsidRDefault="00A901F0" w:rsidP="00343D3F">
      <w:pPr>
        <w:spacing w:line="360" w:lineRule="auto"/>
        <w:jc w:val="center"/>
        <w:outlineLvl w:val="0"/>
        <w:rPr>
          <w:b/>
          <w:bCs/>
          <w:lang w:val="nb-NO" w:eastAsia="zh-CN"/>
        </w:rPr>
      </w:pPr>
      <w:bookmarkStart w:id="11" w:name="_Toc53299140"/>
      <w:r w:rsidRPr="00A53E33">
        <w:rPr>
          <w:b/>
          <w:bCs/>
          <w:lang w:val="nb-NO" w:eastAsia="zh-CN"/>
        </w:rPr>
        <w:t xml:space="preserve">Phần 1: </w:t>
      </w:r>
      <w:r w:rsidRPr="00A53E33">
        <w:rPr>
          <w:rFonts w:hint="eastAsia"/>
          <w:b/>
          <w:bCs/>
          <w:lang w:val="nb-NO" w:eastAsia="zh-CN"/>
        </w:rPr>
        <w:t>NGUY</w:t>
      </w:r>
      <w:r w:rsidRPr="00A53E33">
        <w:rPr>
          <w:b/>
          <w:bCs/>
          <w:lang w:val="nb-NO" w:eastAsia="zh-CN"/>
        </w:rPr>
        <w:t>Ê</w:t>
      </w:r>
      <w:r w:rsidRPr="00A53E33">
        <w:rPr>
          <w:rFonts w:hint="eastAsia"/>
          <w:b/>
          <w:bCs/>
          <w:lang w:val="nb-NO" w:eastAsia="zh-CN"/>
        </w:rPr>
        <w:t>N L</w:t>
      </w:r>
      <w:r w:rsidRPr="00A53E33">
        <w:rPr>
          <w:b/>
          <w:bCs/>
          <w:lang w:val="nb-NO" w:eastAsia="zh-CN"/>
        </w:rPr>
        <w:t>Ý</w:t>
      </w:r>
      <w:r w:rsidRPr="00A53E33">
        <w:rPr>
          <w:rFonts w:hint="eastAsia"/>
          <w:b/>
          <w:bCs/>
          <w:lang w:val="nb-NO" w:eastAsia="zh-CN"/>
        </w:rPr>
        <w:t xml:space="preserve"> M</w:t>
      </w:r>
      <w:r w:rsidRPr="00A53E33">
        <w:rPr>
          <w:b/>
          <w:bCs/>
          <w:lang w:val="nb-NO" w:eastAsia="zh-CN"/>
        </w:rPr>
        <w:t>ÁY</w:t>
      </w:r>
      <w:bookmarkEnd w:id="11"/>
    </w:p>
    <w:p w:rsidR="00DE58F0" w:rsidRPr="00A53E33" w:rsidRDefault="00DE58F0" w:rsidP="00343D3F">
      <w:pPr>
        <w:pStyle w:val="Heading1"/>
        <w:spacing w:before="0" w:line="360" w:lineRule="auto"/>
        <w:jc w:val="center"/>
        <w:rPr>
          <w:rFonts w:ascii="Times New Roman" w:hAnsi="Times New Roman" w:cs="Times New Roman"/>
          <w:b/>
          <w:color w:val="000000" w:themeColor="text1"/>
          <w:sz w:val="28"/>
          <w:szCs w:val="28"/>
          <w:lang w:val="nb-NO" w:eastAsia="zh-CN"/>
        </w:rPr>
      </w:pPr>
      <w:bookmarkStart w:id="12" w:name="_Toc3730538"/>
      <w:bookmarkStart w:id="13" w:name="_Toc3747036"/>
      <w:bookmarkStart w:id="14" w:name="_Toc3748555"/>
      <w:bookmarkStart w:id="15" w:name="_Toc53299141"/>
      <w:r w:rsidRPr="00A53E33">
        <w:rPr>
          <w:rFonts w:ascii="Times New Roman" w:hAnsi="Times New Roman" w:cs="Times New Roman"/>
          <w:b/>
          <w:color w:val="000000" w:themeColor="text1"/>
          <w:sz w:val="28"/>
          <w:szCs w:val="28"/>
          <w:lang w:val="nb-NO"/>
        </w:rPr>
        <w:t>Chương</w:t>
      </w:r>
      <w:r w:rsidRPr="00A53E33">
        <w:rPr>
          <w:rFonts w:ascii="Times New Roman" w:hAnsi="Times New Roman" w:cs="Times New Roman"/>
          <w:b/>
          <w:color w:val="000000" w:themeColor="text1"/>
          <w:sz w:val="28"/>
          <w:szCs w:val="28"/>
          <w:lang w:val="nb-NO" w:eastAsia="zh-CN"/>
        </w:rPr>
        <w:t xml:space="preserve"> </w:t>
      </w:r>
      <w:r w:rsidR="007C712B" w:rsidRPr="00A53E33">
        <w:rPr>
          <w:rFonts w:ascii="Times New Roman" w:hAnsi="Times New Roman" w:cs="Times New Roman"/>
          <w:b/>
          <w:color w:val="000000" w:themeColor="text1"/>
          <w:sz w:val="28"/>
          <w:szCs w:val="28"/>
          <w:lang w:val="nb-NO" w:eastAsia="zh-CN"/>
        </w:rPr>
        <w:t>I</w:t>
      </w:r>
      <w:r w:rsidR="00DC5885" w:rsidRPr="00A53E33">
        <w:rPr>
          <w:rFonts w:ascii="Times New Roman" w:hAnsi="Times New Roman" w:cs="Times New Roman"/>
          <w:b/>
          <w:color w:val="000000" w:themeColor="text1"/>
          <w:sz w:val="28"/>
          <w:szCs w:val="28"/>
          <w:lang w:val="nb-NO" w:eastAsia="zh-CN"/>
        </w:rPr>
        <w:t>.</w:t>
      </w:r>
      <w:r w:rsidRPr="00A53E33">
        <w:rPr>
          <w:rFonts w:ascii="Times New Roman" w:hAnsi="Times New Roman" w:cs="Times New Roman"/>
          <w:b/>
          <w:color w:val="000000" w:themeColor="text1"/>
          <w:sz w:val="28"/>
          <w:szCs w:val="28"/>
          <w:lang w:val="nb-NO" w:eastAsia="zh-CN"/>
        </w:rPr>
        <w:t xml:space="preserve"> </w:t>
      </w:r>
      <w:bookmarkEnd w:id="0"/>
      <w:bookmarkEnd w:id="1"/>
      <w:bookmarkEnd w:id="2"/>
      <w:bookmarkEnd w:id="3"/>
      <w:bookmarkEnd w:id="4"/>
      <w:bookmarkEnd w:id="5"/>
      <w:r w:rsidR="00DC5885" w:rsidRPr="00A53E33">
        <w:rPr>
          <w:rFonts w:ascii="Times New Roman" w:hAnsi="Times New Roman" w:cs="Times New Roman"/>
          <w:b/>
          <w:color w:val="000000" w:themeColor="text1"/>
          <w:sz w:val="28"/>
          <w:szCs w:val="28"/>
          <w:lang w:val="nb-NO" w:eastAsia="zh-CN"/>
        </w:rPr>
        <w:t>TỔNG QUAN VỀ NGUYÊN LÝ MÁY</w:t>
      </w:r>
      <w:bookmarkEnd w:id="12"/>
      <w:bookmarkEnd w:id="13"/>
      <w:bookmarkEnd w:id="14"/>
      <w:bookmarkEnd w:id="15"/>
    </w:p>
    <w:p w:rsidR="00A901F0" w:rsidRPr="00A53E33" w:rsidRDefault="00A901F0" w:rsidP="00343D3F">
      <w:pPr>
        <w:spacing w:line="360" w:lineRule="auto"/>
        <w:jc w:val="center"/>
        <w:rPr>
          <w:b/>
          <w:bCs/>
          <w:lang w:val="nb-NO" w:eastAsia="zh-CN"/>
        </w:rPr>
      </w:pPr>
      <w:r w:rsidRPr="00A53E33">
        <w:rPr>
          <w:b/>
          <w:bCs/>
          <w:lang w:val="nb-NO"/>
        </w:rPr>
        <w:t>Mã chương/ bài</w:t>
      </w:r>
      <w:r w:rsidRPr="00A53E33">
        <w:rPr>
          <w:bCs/>
          <w:lang w:val="nb-NO"/>
        </w:rPr>
        <w:t>:</w:t>
      </w:r>
      <w:r w:rsidRPr="00A53E33">
        <w:rPr>
          <w:rFonts w:hint="eastAsia"/>
          <w:bCs/>
          <w:lang w:val="nb-NO" w:eastAsia="zh-CN"/>
        </w:rPr>
        <w:t xml:space="preserve"> </w:t>
      </w:r>
      <w:r w:rsidR="00A577CC" w:rsidRPr="00A53E33">
        <w:rPr>
          <w:rFonts w:eastAsia="Times New Roman"/>
          <w:lang w:val="pt-BR"/>
        </w:rPr>
        <w:t>CK121-1</w:t>
      </w:r>
    </w:p>
    <w:p w:rsidR="00A901F0" w:rsidRPr="00A53E33" w:rsidRDefault="00A901F0" w:rsidP="00343D3F">
      <w:pPr>
        <w:spacing w:line="360" w:lineRule="auto"/>
        <w:rPr>
          <w:b/>
          <w:bCs/>
          <w:lang w:val="nb-NO"/>
        </w:rPr>
      </w:pPr>
      <w:r w:rsidRPr="00A53E33">
        <w:rPr>
          <w:b/>
          <w:bCs/>
          <w:lang w:val="nb-NO"/>
        </w:rPr>
        <w:t>Giới thiệu</w:t>
      </w:r>
      <w:r w:rsidR="00343D3F" w:rsidRPr="00A53E33">
        <w:rPr>
          <w:b/>
          <w:bCs/>
          <w:lang w:val="nb-NO"/>
        </w:rPr>
        <w:t>:</w:t>
      </w:r>
    </w:p>
    <w:p w:rsidR="00A901F0" w:rsidRPr="00A53E33" w:rsidRDefault="00A901F0" w:rsidP="00343D3F">
      <w:pPr>
        <w:spacing w:line="360" w:lineRule="auto"/>
        <w:ind w:firstLine="720"/>
        <w:jc w:val="both"/>
        <w:rPr>
          <w:bCs/>
          <w:lang w:val="nb-NO"/>
        </w:rPr>
      </w:pPr>
      <w:r w:rsidRPr="00A53E33">
        <w:rPr>
          <w:bCs/>
          <w:lang w:val="nb-NO"/>
        </w:rPr>
        <w:t xml:space="preserve">Mỗi loại máy, cơ cấu sẽ có cấu tạo, hình dạng, và nguyên lý hoạt động khác nhau. Để tìm hiểu nguyên lý hoạt động của máy hoặc cơ cấu được dẽ dàng  thì chúng ta cần nghiên cứu dưới dạng các lược đồ đơn giản. Chương 1 giới thiệu những khái niệm cơ bản, cách xây dựng lược đồ cơ cấu, và nghiên cứu những khả năng chuyển động của cơ cấu trong không gian. </w:t>
      </w:r>
    </w:p>
    <w:p w:rsidR="00A901F0" w:rsidRPr="00A53E33" w:rsidRDefault="00A901F0" w:rsidP="00343D3F">
      <w:pPr>
        <w:spacing w:line="360" w:lineRule="auto"/>
        <w:rPr>
          <w:b/>
          <w:bCs/>
          <w:lang w:val="nb-NO"/>
        </w:rPr>
      </w:pPr>
      <w:r w:rsidRPr="00A53E33">
        <w:rPr>
          <w:b/>
          <w:bCs/>
          <w:lang w:val="nb-NO"/>
        </w:rPr>
        <w:t>Mục tiêu:</w:t>
      </w:r>
    </w:p>
    <w:p w:rsidR="00343D3F" w:rsidRPr="00A53E33" w:rsidRDefault="00343D3F" w:rsidP="00343D3F">
      <w:pPr>
        <w:spacing w:line="360" w:lineRule="auto"/>
        <w:rPr>
          <w:bCs/>
          <w:lang w:val="nb-NO"/>
        </w:rPr>
      </w:pPr>
      <w:r w:rsidRPr="00A53E33">
        <w:rPr>
          <w:b/>
          <w:bCs/>
          <w:lang w:val="nb-NO"/>
        </w:rPr>
        <w:t xml:space="preserve">    </w:t>
      </w:r>
      <w:r w:rsidRPr="00A53E33">
        <w:rPr>
          <w:bCs/>
          <w:lang w:val="nb-NO"/>
        </w:rPr>
        <w:t>Sau khi học xong sinh vien phải :</w:t>
      </w:r>
    </w:p>
    <w:p w:rsidR="00CB768A" w:rsidRPr="00A53E33" w:rsidRDefault="00CB768A" w:rsidP="00343D3F">
      <w:pPr>
        <w:pStyle w:val="ListParagraph"/>
        <w:numPr>
          <w:ilvl w:val="0"/>
          <w:numId w:val="93"/>
        </w:numPr>
        <w:spacing w:line="360" w:lineRule="auto"/>
        <w:rPr>
          <w:lang w:val="pt-BR"/>
        </w:rPr>
      </w:pPr>
      <w:r w:rsidRPr="00A53E33">
        <w:rPr>
          <w:lang w:val="pt-BR"/>
        </w:rPr>
        <w:t xml:space="preserve">Trình bày </w:t>
      </w:r>
      <w:r w:rsidRPr="00A53E33">
        <w:rPr>
          <w:rFonts w:hint="cs"/>
          <w:lang w:val="pt-BR"/>
        </w:rPr>
        <w:t>đư</w:t>
      </w:r>
      <w:r w:rsidRPr="00A53E33">
        <w:rPr>
          <w:lang w:val="pt-BR"/>
        </w:rPr>
        <w:t xml:space="preserve">ợc </w:t>
      </w:r>
      <w:r w:rsidRPr="00A53E33">
        <w:rPr>
          <w:rFonts w:hint="cs"/>
          <w:lang w:val="pt-BR"/>
        </w:rPr>
        <w:t>đ</w:t>
      </w:r>
      <w:r w:rsidRPr="00A53E33">
        <w:rPr>
          <w:lang w:val="pt-BR"/>
        </w:rPr>
        <w:t xml:space="preserve">ịnh nghĩa khâu, bậc tự do của khâu, nối </w:t>
      </w:r>
      <w:r w:rsidRPr="00A53E33">
        <w:rPr>
          <w:rFonts w:hint="cs"/>
          <w:lang w:val="pt-BR"/>
        </w:rPr>
        <w:t>đ</w:t>
      </w:r>
      <w:r w:rsidRPr="00A53E33">
        <w:rPr>
          <w:lang w:val="pt-BR"/>
        </w:rPr>
        <w:t xml:space="preserve">ộng, khớp </w:t>
      </w:r>
      <w:r w:rsidRPr="00A53E33">
        <w:rPr>
          <w:rFonts w:hint="cs"/>
          <w:lang w:val="pt-BR"/>
        </w:rPr>
        <w:t>đ</w:t>
      </w:r>
      <w:r w:rsidRPr="00A53E33">
        <w:rPr>
          <w:lang w:val="pt-BR"/>
        </w:rPr>
        <w:t xml:space="preserve">ộng, thành phần khớp </w:t>
      </w:r>
      <w:r w:rsidRPr="00A53E33">
        <w:rPr>
          <w:rFonts w:hint="cs"/>
          <w:lang w:val="pt-BR"/>
        </w:rPr>
        <w:t>đ</w:t>
      </w:r>
      <w:r w:rsidRPr="00A53E33">
        <w:rPr>
          <w:lang w:val="pt-BR"/>
        </w:rPr>
        <w:t xml:space="preserve">ộng, chuỗi </w:t>
      </w:r>
      <w:r w:rsidRPr="00A53E33">
        <w:rPr>
          <w:rFonts w:hint="cs"/>
          <w:lang w:val="pt-BR"/>
        </w:rPr>
        <w:t>đ</w:t>
      </w:r>
      <w:r w:rsidRPr="00A53E33">
        <w:rPr>
          <w:lang w:val="pt-BR"/>
        </w:rPr>
        <w:t>ộng và c</w:t>
      </w:r>
      <w:r w:rsidRPr="00A53E33">
        <w:rPr>
          <w:rFonts w:hint="cs"/>
          <w:lang w:val="pt-BR"/>
        </w:rPr>
        <w:t>ơ</w:t>
      </w:r>
      <w:r w:rsidRPr="00A53E33">
        <w:rPr>
          <w:lang w:val="pt-BR"/>
        </w:rPr>
        <w:t xml:space="preserve"> cấu;</w:t>
      </w:r>
    </w:p>
    <w:p w:rsidR="00CB768A" w:rsidRPr="00A53E33" w:rsidRDefault="00CB768A" w:rsidP="00343D3F">
      <w:pPr>
        <w:pStyle w:val="ListParagraph"/>
        <w:numPr>
          <w:ilvl w:val="0"/>
          <w:numId w:val="93"/>
        </w:numPr>
        <w:spacing w:line="360" w:lineRule="auto"/>
        <w:rPr>
          <w:lang w:val="pt-BR"/>
        </w:rPr>
      </w:pPr>
      <w:r w:rsidRPr="00A53E33">
        <w:rPr>
          <w:lang w:val="pt-BR"/>
        </w:rPr>
        <w:t>Tính  được số bậc tự do của khâu trong không gian và khâu phẳng;</w:t>
      </w:r>
    </w:p>
    <w:p w:rsidR="00CB768A" w:rsidRPr="00A53E33" w:rsidRDefault="00CB768A" w:rsidP="00343D3F">
      <w:pPr>
        <w:pStyle w:val="ListParagraph"/>
        <w:numPr>
          <w:ilvl w:val="0"/>
          <w:numId w:val="93"/>
        </w:numPr>
        <w:spacing w:line="360" w:lineRule="auto"/>
        <w:rPr>
          <w:lang w:val="pt-BR"/>
        </w:rPr>
      </w:pPr>
      <w:r w:rsidRPr="00A53E33">
        <w:rPr>
          <w:lang w:val="pt-BR"/>
        </w:rPr>
        <w:t xml:space="preserve">Vẽ </w:t>
      </w:r>
      <w:r w:rsidRPr="00A53E33">
        <w:rPr>
          <w:rFonts w:hint="cs"/>
          <w:lang w:val="pt-BR"/>
        </w:rPr>
        <w:t>đư</w:t>
      </w:r>
      <w:r w:rsidRPr="00A53E33">
        <w:rPr>
          <w:lang w:val="pt-BR"/>
        </w:rPr>
        <w:t>ợc l</w:t>
      </w:r>
      <w:r w:rsidRPr="00A53E33">
        <w:rPr>
          <w:rFonts w:hint="cs"/>
          <w:lang w:val="pt-BR"/>
        </w:rPr>
        <w:t>ư</w:t>
      </w:r>
      <w:r w:rsidRPr="00A53E33">
        <w:rPr>
          <w:lang w:val="pt-BR"/>
        </w:rPr>
        <w:t xml:space="preserve">ợc </w:t>
      </w:r>
      <w:r w:rsidRPr="00A53E33">
        <w:rPr>
          <w:rFonts w:hint="cs"/>
          <w:lang w:val="pt-BR"/>
        </w:rPr>
        <w:t>đ</w:t>
      </w:r>
      <w:r w:rsidRPr="00A53E33">
        <w:rPr>
          <w:lang w:val="pt-BR"/>
        </w:rPr>
        <w:t xml:space="preserve">ồ khớp </w:t>
      </w:r>
      <w:r w:rsidRPr="00A53E33">
        <w:rPr>
          <w:rFonts w:hint="cs"/>
          <w:lang w:val="pt-BR"/>
        </w:rPr>
        <w:t>đ</w:t>
      </w:r>
      <w:r w:rsidRPr="00A53E33">
        <w:rPr>
          <w:lang w:val="pt-BR"/>
        </w:rPr>
        <w:t>ộng của các khớp thông dụng;</w:t>
      </w:r>
    </w:p>
    <w:p w:rsidR="00A901F0" w:rsidRPr="00A53E33" w:rsidRDefault="00CB768A" w:rsidP="00343D3F">
      <w:pPr>
        <w:spacing w:line="360" w:lineRule="auto"/>
        <w:rPr>
          <w:lang w:val="nb-NO"/>
        </w:rPr>
      </w:pPr>
      <w:r w:rsidRPr="00A53E33">
        <w:rPr>
          <w:b/>
          <w:bCs/>
          <w:lang w:val="nb-NO"/>
        </w:rPr>
        <w:t xml:space="preserve">      </w:t>
      </w:r>
      <w:r w:rsidR="00A901F0" w:rsidRPr="00A53E33">
        <w:rPr>
          <w:lang w:val="nb-NO"/>
        </w:rPr>
        <w:t>+ Có ý thức trách nhiệm, chủ động học tập.</w:t>
      </w:r>
    </w:p>
    <w:p w:rsidR="00DE58F0" w:rsidRPr="00A53E33" w:rsidRDefault="00A901F0" w:rsidP="00343D3F">
      <w:pPr>
        <w:spacing w:line="360" w:lineRule="auto"/>
        <w:jc w:val="both"/>
        <w:rPr>
          <w:b/>
          <w:bCs/>
          <w:lang w:val="nb-NO" w:eastAsia="zh-CN"/>
        </w:rPr>
      </w:pPr>
      <w:r w:rsidRPr="00A53E33">
        <w:rPr>
          <w:b/>
          <w:bCs/>
          <w:lang w:val="nb-NO"/>
        </w:rPr>
        <w:t>Nội dung chính:</w:t>
      </w:r>
    </w:p>
    <w:p w:rsidR="00DE58F0" w:rsidRPr="00A53E33" w:rsidRDefault="009731CF" w:rsidP="00343D3F">
      <w:pPr>
        <w:spacing w:line="360" w:lineRule="auto"/>
        <w:jc w:val="both"/>
        <w:outlineLvl w:val="1"/>
        <w:rPr>
          <w:b/>
        </w:rPr>
      </w:pPr>
      <w:bookmarkStart w:id="16" w:name="_Toc3730539"/>
      <w:bookmarkStart w:id="17" w:name="_Toc3747037"/>
      <w:bookmarkStart w:id="18" w:name="_Toc3748556"/>
      <w:bookmarkStart w:id="19" w:name="_Toc53299142"/>
      <w:r w:rsidRPr="00A53E33">
        <w:rPr>
          <w:b/>
        </w:rPr>
        <w:t>1</w:t>
      </w:r>
      <w:r w:rsidR="00C50C77" w:rsidRPr="00A53E33">
        <w:rPr>
          <w:b/>
        </w:rPr>
        <w:t xml:space="preserve">. </w:t>
      </w:r>
      <w:r w:rsidR="00AB0AFA" w:rsidRPr="00A53E33">
        <w:rPr>
          <w:b/>
        </w:rPr>
        <w:t>K</w:t>
      </w:r>
      <w:r w:rsidR="00DE58F0" w:rsidRPr="00A53E33">
        <w:rPr>
          <w:b/>
        </w:rPr>
        <w:t>hái ni</w:t>
      </w:r>
      <w:r w:rsidR="00DE58F0" w:rsidRPr="00A53E33">
        <w:rPr>
          <w:rFonts w:eastAsia="Calibri"/>
          <w:b/>
        </w:rPr>
        <w:t>ệ</w:t>
      </w:r>
      <w:r w:rsidR="00DE58F0" w:rsidRPr="00A53E33">
        <w:rPr>
          <w:b/>
        </w:rPr>
        <w:t>m cơ b</w:t>
      </w:r>
      <w:r w:rsidR="00DE58F0" w:rsidRPr="00A53E33">
        <w:rPr>
          <w:rFonts w:eastAsia="Calibri"/>
          <w:b/>
        </w:rPr>
        <w:t>ả</w:t>
      </w:r>
      <w:r w:rsidR="00DE58F0" w:rsidRPr="00A53E33">
        <w:rPr>
          <w:b/>
        </w:rPr>
        <w:t>n</w:t>
      </w:r>
      <w:r w:rsidR="00C50C77" w:rsidRPr="00A53E33">
        <w:rPr>
          <w:b/>
        </w:rPr>
        <w:t xml:space="preserve"> và định nghĩa</w:t>
      </w:r>
      <w:bookmarkEnd w:id="16"/>
      <w:bookmarkEnd w:id="17"/>
      <w:bookmarkEnd w:id="18"/>
      <w:bookmarkEnd w:id="19"/>
    </w:p>
    <w:p w:rsidR="00DE58F0" w:rsidRPr="00A53E33" w:rsidRDefault="00627545" w:rsidP="00343D3F">
      <w:pPr>
        <w:spacing w:line="360" w:lineRule="auto"/>
        <w:jc w:val="both"/>
        <w:outlineLvl w:val="1"/>
        <w:rPr>
          <w:color w:val="C00000"/>
        </w:rPr>
      </w:pPr>
      <w:bookmarkStart w:id="20" w:name="_Toc3730540"/>
      <w:r w:rsidRPr="00A53E33">
        <w:rPr>
          <w:color w:val="C00000"/>
        </w:rPr>
        <w:t xml:space="preserve"> </w:t>
      </w:r>
      <w:bookmarkStart w:id="21" w:name="_Toc3747038"/>
      <w:bookmarkStart w:id="22" w:name="_Toc3748557"/>
      <w:bookmarkStart w:id="23" w:name="_Toc53299143"/>
      <w:r w:rsidR="009731CF" w:rsidRPr="00A53E33">
        <w:rPr>
          <w:color w:val="C00000"/>
        </w:rPr>
        <w:t xml:space="preserve">1.1. </w:t>
      </w:r>
      <w:r w:rsidR="00DE58F0" w:rsidRPr="00A53E33">
        <w:rPr>
          <w:color w:val="C00000"/>
        </w:rPr>
        <w:t>Chi tiết máy và khâu</w:t>
      </w:r>
      <w:bookmarkEnd w:id="20"/>
      <w:bookmarkEnd w:id="21"/>
      <w:bookmarkEnd w:id="22"/>
      <w:bookmarkEnd w:id="23"/>
    </w:p>
    <w:p w:rsidR="00DE58F0" w:rsidRPr="00A53E33" w:rsidRDefault="00627545" w:rsidP="00343D3F">
      <w:pPr>
        <w:spacing w:line="360" w:lineRule="auto"/>
        <w:jc w:val="both"/>
      </w:pPr>
      <w:r w:rsidRPr="00A53E33">
        <w:rPr>
          <w:color w:val="0070C0"/>
        </w:rPr>
        <w:t xml:space="preserve"> </w:t>
      </w:r>
      <w:bookmarkStart w:id="24" w:name="_Toc3747039"/>
      <w:bookmarkStart w:id="25" w:name="_Toc3748558"/>
      <w:r w:rsidR="00C50C77" w:rsidRPr="00A53E33">
        <w:t>1.1.1</w:t>
      </w:r>
      <w:r w:rsidR="00C50C77" w:rsidRPr="00A53E33">
        <w:rPr>
          <w:color w:val="0070C0"/>
        </w:rPr>
        <w:t xml:space="preserve">. </w:t>
      </w:r>
      <w:r w:rsidR="00DE58F0" w:rsidRPr="00A53E33">
        <w:rPr>
          <w:b/>
        </w:rPr>
        <w:t>Chi tiết máy</w:t>
      </w:r>
      <w:r w:rsidR="00DE58F0" w:rsidRPr="00A53E33">
        <w:t xml:space="preserve"> (tiết máy): máy hay cơ c</w:t>
      </w:r>
      <w:r w:rsidR="00DE58F0" w:rsidRPr="00A53E33">
        <w:rPr>
          <w:rFonts w:eastAsia="Calibri"/>
        </w:rPr>
        <w:t>ấ</w:t>
      </w:r>
      <w:r w:rsidR="00DE58F0" w:rsidRPr="00A53E33">
        <w:t>u có th</w:t>
      </w:r>
      <w:r w:rsidR="00DE58F0" w:rsidRPr="00A53E33">
        <w:rPr>
          <w:rFonts w:eastAsia="Calibri"/>
        </w:rPr>
        <w:t xml:space="preserve">ể </w:t>
      </w:r>
      <w:r w:rsidR="00DE58F0" w:rsidRPr="00A53E33">
        <w:t>tháo r</w:t>
      </w:r>
      <w:r w:rsidR="00DE58F0" w:rsidRPr="00A53E33">
        <w:rPr>
          <w:rFonts w:eastAsia="Calibri"/>
        </w:rPr>
        <w:t>ờ</w:t>
      </w:r>
      <w:r w:rsidR="00DE58F0" w:rsidRPr="00A53E33">
        <w:t>i ra thành nhi</w:t>
      </w:r>
      <w:r w:rsidR="00DE58F0" w:rsidRPr="00A53E33">
        <w:rPr>
          <w:rFonts w:eastAsia="Calibri"/>
        </w:rPr>
        <w:t>ề</w:t>
      </w:r>
      <w:r w:rsidR="00DE58F0" w:rsidRPr="00A53E33">
        <w:t>u b</w:t>
      </w:r>
      <w:r w:rsidR="00DE58F0" w:rsidRPr="00A53E33">
        <w:rPr>
          <w:rFonts w:eastAsia="Calibri"/>
        </w:rPr>
        <w:t xml:space="preserve">ộ </w:t>
      </w:r>
      <w:r w:rsidR="00DE58F0" w:rsidRPr="00A53E33">
        <w:t>ph</w:t>
      </w:r>
      <w:r w:rsidR="00DE58F0" w:rsidRPr="00A53E33">
        <w:rPr>
          <w:rFonts w:eastAsia="Calibri"/>
        </w:rPr>
        <w:t>ậ</w:t>
      </w:r>
      <w:r w:rsidR="00C50C77" w:rsidRPr="00A53E33">
        <w:t>n khác nhau</w:t>
      </w:r>
      <w:r w:rsidR="00DE58F0" w:rsidRPr="00A53E33">
        <w:t>, bộ phận không thể tháo rời ra được nữa gọi là  chi tiết máy.</w:t>
      </w:r>
      <w:bookmarkEnd w:id="24"/>
      <w:bookmarkEnd w:id="25"/>
    </w:p>
    <w:p w:rsidR="00627545" w:rsidRPr="00A53E33" w:rsidRDefault="00C50C77" w:rsidP="00343D3F">
      <w:pPr>
        <w:spacing w:line="360" w:lineRule="auto"/>
        <w:jc w:val="both"/>
      </w:pPr>
      <w:r w:rsidRPr="00A53E33">
        <w:rPr>
          <w:color w:val="0070C0"/>
        </w:rPr>
        <w:t xml:space="preserve"> </w:t>
      </w:r>
      <w:bookmarkStart w:id="26" w:name="_Toc3747040"/>
      <w:bookmarkStart w:id="27" w:name="_Toc3748559"/>
      <w:r w:rsidRPr="00A53E33">
        <w:t>1.1.2</w:t>
      </w:r>
      <w:r w:rsidRPr="00A53E33">
        <w:rPr>
          <w:color w:val="0070C0"/>
        </w:rPr>
        <w:t xml:space="preserve">. </w:t>
      </w:r>
      <w:r w:rsidR="00DE58F0" w:rsidRPr="00A53E33">
        <w:rPr>
          <w:b/>
        </w:rPr>
        <w:t>Khâu</w:t>
      </w:r>
      <w:r w:rsidR="00DE58F0" w:rsidRPr="00A53E33">
        <w:t>: trong cơ c</w:t>
      </w:r>
      <w:r w:rsidR="00DE58F0" w:rsidRPr="00A53E33">
        <w:rPr>
          <w:rFonts w:eastAsia="Calibri"/>
        </w:rPr>
        <w:t>ấ</w:t>
      </w:r>
      <w:r w:rsidR="00DE58F0" w:rsidRPr="00A53E33">
        <w:t>u và máy, toàn b</w:t>
      </w:r>
      <w:r w:rsidR="00DE58F0" w:rsidRPr="00A53E33">
        <w:rPr>
          <w:rFonts w:eastAsia="Calibri"/>
        </w:rPr>
        <w:t xml:space="preserve">ộ </w:t>
      </w:r>
      <w:r w:rsidR="00DE58F0" w:rsidRPr="00A53E33">
        <w:t>nh</w:t>
      </w:r>
      <w:r w:rsidR="00DE58F0" w:rsidRPr="00A53E33">
        <w:rPr>
          <w:rFonts w:eastAsia="Calibri"/>
        </w:rPr>
        <w:t>ữ</w:t>
      </w:r>
      <w:r w:rsidR="00DE58F0" w:rsidRPr="00A53E33">
        <w:t>ng b</w:t>
      </w:r>
      <w:r w:rsidR="00DE58F0" w:rsidRPr="00A53E33">
        <w:rPr>
          <w:rFonts w:eastAsia="Calibri"/>
        </w:rPr>
        <w:t xml:space="preserve">ộ </w:t>
      </w:r>
      <w:r w:rsidR="00DE58F0" w:rsidRPr="00A53E33">
        <w:t>ph</w:t>
      </w:r>
      <w:r w:rsidR="00DE58F0" w:rsidRPr="00A53E33">
        <w:rPr>
          <w:rFonts w:eastAsia="Calibri"/>
        </w:rPr>
        <w:t>ậ</w:t>
      </w:r>
      <w:r w:rsidR="00DE58F0" w:rsidRPr="00A53E33">
        <w:t>n có chuy</w:t>
      </w:r>
      <w:r w:rsidR="00DE58F0" w:rsidRPr="00A53E33">
        <w:rPr>
          <w:rFonts w:eastAsia="Calibri"/>
        </w:rPr>
        <w:t>ể</w:t>
      </w:r>
      <w:r w:rsidR="00DE58F0" w:rsidRPr="00A53E33">
        <w:t>n đ</w:t>
      </w:r>
      <w:r w:rsidR="00DE58F0" w:rsidRPr="00A53E33">
        <w:rPr>
          <w:rFonts w:eastAsia="Calibri"/>
        </w:rPr>
        <w:t>ộ</w:t>
      </w:r>
      <w:r w:rsidR="00DE58F0" w:rsidRPr="00A53E33">
        <w:t>ng tương đ</w:t>
      </w:r>
      <w:r w:rsidR="00DE58F0" w:rsidRPr="00A53E33">
        <w:rPr>
          <w:rFonts w:eastAsia="Calibri"/>
        </w:rPr>
        <w:t>ố</w:t>
      </w:r>
      <w:r w:rsidR="00DE58F0" w:rsidRPr="00A53E33">
        <w:t>i đ</w:t>
      </w:r>
      <w:r w:rsidR="00DE58F0" w:rsidRPr="00A53E33">
        <w:rPr>
          <w:rFonts w:eastAsia="Calibri"/>
        </w:rPr>
        <w:t>ố</w:t>
      </w:r>
      <w:r w:rsidR="00DE58F0" w:rsidRPr="00A53E33">
        <w:t>i so v</w:t>
      </w:r>
      <w:r w:rsidR="00DE58F0" w:rsidRPr="00A53E33">
        <w:rPr>
          <w:rFonts w:eastAsia="Calibri"/>
        </w:rPr>
        <w:t>ớ</w:t>
      </w:r>
      <w:r w:rsidR="00DE58F0" w:rsidRPr="00A53E33">
        <w:t>i các b</w:t>
      </w:r>
      <w:r w:rsidR="00DE58F0" w:rsidRPr="00A53E33">
        <w:rPr>
          <w:rFonts w:eastAsia="Calibri"/>
        </w:rPr>
        <w:t xml:space="preserve">ộ </w:t>
      </w:r>
      <w:r w:rsidR="00DE58F0" w:rsidRPr="00A53E33">
        <w:t>ph</w:t>
      </w:r>
      <w:r w:rsidR="00DE58F0" w:rsidRPr="00A53E33">
        <w:rPr>
          <w:rFonts w:eastAsia="Calibri"/>
        </w:rPr>
        <w:t>ậ</w:t>
      </w:r>
      <w:r w:rsidR="00DE58F0" w:rsidRPr="00A53E33">
        <w:t>n khác g</w:t>
      </w:r>
      <w:r w:rsidR="00DE58F0" w:rsidRPr="00A53E33">
        <w:rPr>
          <w:rFonts w:eastAsia="Calibri"/>
        </w:rPr>
        <w:t>ọ</w:t>
      </w:r>
      <w:r w:rsidR="00DE58F0" w:rsidRPr="00A53E33">
        <w:t>i là khâu</w:t>
      </w:r>
      <w:bookmarkEnd w:id="26"/>
      <w:bookmarkEnd w:id="27"/>
    </w:p>
    <w:p w:rsidR="00DE58F0" w:rsidRPr="00A53E33" w:rsidRDefault="00AB0AFA" w:rsidP="00343D3F">
      <w:pPr>
        <w:spacing w:line="360" w:lineRule="auto"/>
        <w:jc w:val="both"/>
        <w:outlineLvl w:val="2"/>
      </w:pPr>
      <w:r w:rsidRPr="00A53E33">
        <w:rPr>
          <w:color w:val="0070C0"/>
        </w:rPr>
        <w:t xml:space="preserve"> </w:t>
      </w:r>
      <w:bookmarkStart w:id="28" w:name="_Toc3730541"/>
      <w:bookmarkStart w:id="29" w:name="_Toc3747041"/>
      <w:bookmarkStart w:id="30" w:name="_Toc3748560"/>
      <w:bookmarkStart w:id="31" w:name="_Toc53299144"/>
      <w:r w:rsidR="009731CF" w:rsidRPr="00A53E33">
        <w:rPr>
          <w:color w:val="C00000"/>
        </w:rPr>
        <w:t>1.2</w:t>
      </w:r>
      <w:r w:rsidR="00DE58F0" w:rsidRPr="00A53E33">
        <w:rPr>
          <w:color w:val="C00000"/>
        </w:rPr>
        <w:t xml:space="preserve">. </w:t>
      </w:r>
      <w:r w:rsidR="001200F8" w:rsidRPr="00A53E33">
        <w:rPr>
          <w:color w:val="C00000"/>
        </w:rPr>
        <w:t>Nối động ,t</w:t>
      </w:r>
      <w:r w:rsidR="00DE58F0" w:rsidRPr="00A53E33">
        <w:rPr>
          <w:color w:val="C00000"/>
        </w:rPr>
        <w:t>hành phầ</w:t>
      </w:r>
      <w:r w:rsidR="00306B32" w:rsidRPr="00A53E33">
        <w:rPr>
          <w:color w:val="C00000"/>
        </w:rPr>
        <w:t>n nối</w:t>
      </w:r>
      <w:r w:rsidR="00DE58F0" w:rsidRPr="00A53E33">
        <w:rPr>
          <w:color w:val="C00000"/>
        </w:rPr>
        <w:t xml:space="preserve"> động và khớp động</w:t>
      </w:r>
      <w:bookmarkEnd w:id="28"/>
      <w:bookmarkEnd w:id="29"/>
      <w:bookmarkEnd w:id="30"/>
      <w:bookmarkEnd w:id="31"/>
    </w:p>
    <w:p w:rsidR="001200F8" w:rsidRPr="00A53E33" w:rsidRDefault="00627545" w:rsidP="00343D3F">
      <w:pPr>
        <w:spacing w:line="360" w:lineRule="auto"/>
        <w:jc w:val="both"/>
        <w:rPr>
          <w:color w:val="0070C0"/>
        </w:rPr>
      </w:pPr>
      <w:r w:rsidRPr="00A53E33">
        <w:rPr>
          <w:color w:val="0070C0"/>
        </w:rPr>
        <w:t xml:space="preserve"> </w:t>
      </w:r>
      <w:bookmarkStart w:id="32" w:name="_Toc3747042"/>
      <w:bookmarkStart w:id="33" w:name="_Toc3748561"/>
      <w:r w:rsidR="001200F8" w:rsidRPr="00A53E33">
        <w:rPr>
          <w:color w:val="0070C0"/>
        </w:rPr>
        <w:t>1.2.1.Bậc tự do tương đối giữa hai khâu</w:t>
      </w:r>
      <w:bookmarkEnd w:id="32"/>
      <w:bookmarkEnd w:id="33"/>
    </w:p>
    <w:p w:rsidR="00DE58F0" w:rsidRPr="00A53E33" w:rsidRDefault="00DE58F0" w:rsidP="00343D3F">
      <w:pPr>
        <w:spacing w:line="360" w:lineRule="auto"/>
        <w:jc w:val="both"/>
      </w:pPr>
      <w:r w:rsidRPr="00A53E33">
        <w:t xml:space="preserve">       + Một khả năng chuyển động độc lập đối với một hệ quy chiếu → một btd</w:t>
      </w:r>
    </w:p>
    <w:p w:rsidR="00DE58F0" w:rsidRPr="00A53E33" w:rsidRDefault="00DE58F0" w:rsidP="00343D3F">
      <w:pPr>
        <w:spacing w:line="360" w:lineRule="auto"/>
        <w:jc w:val="both"/>
        <w:rPr>
          <w:color w:val="0065CC"/>
        </w:rPr>
      </w:pPr>
      <w:r w:rsidRPr="00A53E33">
        <w:t xml:space="preserve">       + Giữa hai khâu trong mặt phẳng → 3 btd: </w:t>
      </w:r>
      <w:r w:rsidRPr="00A53E33">
        <w:rPr>
          <w:color w:val="FF0000"/>
        </w:rPr>
        <w:t>Tx</w:t>
      </w:r>
      <w:r w:rsidRPr="00A53E33">
        <w:t xml:space="preserve">, </w:t>
      </w:r>
      <w:r w:rsidRPr="00A53E33">
        <w:rPr>
          <w:color w:val="FF0000"/>
        </w:rPr>
        <w:t>T</w:t>
      </w:r>
      <w:r w:rsidRPr="00A53E33">
        <w:rPr>
          <w:color w:val="FF3300"/>
        </w:rPr>
        <w:t>y</w:t>
      </w:r>
      <w:r w:rsidRPr="00A53E33">
        <w:t xml:space="preserve">, </w:t>
      </w:r>
      <w:r w:rsidRPr="00A53E33">
        <w:rPr>
          <w:color w:val="0065CC"/>
        </w:rPr>
        <w:t>Qz</w:t>
      </w:r>
    </w:p>
    <w:p w:rsidR="00DE58F0" w:rsidRPr="00A53E33" w:rsidRDefault="009C70A2" w:rsidP="00343D3F">
      <w:pPr>
        <w:spacing w:line="360" w:lineRule="auto"/>
        <w:jc w:val="both"/>
        <w:rPr>
          <w:color w:val="0065CC"/>
        </w:rPr>
      </w:pPr>
      <w:r w:rsidRPr="00A53E33">
        <w:rPr>
          <w:color w:val="0065CC"/>
        </w:rPr>
        <w:lastRenderedPageBreak/>
        <w:t xml:space="preserve">    </w:t>
      </w:r>
      <w:r w:rsidRPr="00A53E33">
        <w:t xml:space="preserve">   + Giữa hai khâu trong không gian → 6 btd: </w:t>
      </w:r>
      <w:r w:rsidRPr="00A53E33">
        <w:rPr>
          <w:color w:val="FF0000"/>
        </w:rPr>
        <w:t>Tx</w:t>
      </w:r>
      <w:r w:rsidRPr="00A53E33">
        <w:t xml:space="preserve">, </w:t>
      </w:r>
      <w:r w:rsidRPr="00A53E33">
        <w:rPr>
          <w:color w:val="FF0000"/>
        </w:rPr>
        <w:t>T</w:t>
      </w:r>
      <w:r w:rsidRPr="00A53E33">
        <w:rPr>
          <w:color w:val="FF3300"/>
        </w:rPr>
        <w:t>y</w:t>
      </w:r>
      <w:r w:rsidRPr="00A53E33">
        <w:t xml:space="preserve">, </w:t>
      </w:r>
      <w:r w:rsidRPr="00A53E33">
        <w:rPr>
          <w:color w:val="FF0000"/>
        </w:rPr>
        <w:t>T</w:t>
      </w:r>
      <w:r w:rsidRPr="00A53E33">
        <w:rPr>
          <w:color w:val="FF3300"/>
        </w:rPr>
        <w:t>z,</w:t>
      </w:r>
      <w:r w:rsidRPr="00A53E33">
        <w:t xml:space="preserve"> </w:t>
      </w:r>
      <w:r w:rsidR="00792B11" w:rsidRPr="00A53E33">
        <w:rPr>
          <w:color w:val="0065CC"/>
        </w:rPr>
        <w:t>Qx, Qy, Qz</w:t>
      </w:r>
    </w:p>
    <w:p w:rsidR="00DE58F0" w:rsidRPr="00A53E33" w:rsidRDefault="00627545" w:rsidP="00343D3F">
      <w:pPr>
        <w:spacing w:line="360" w:lineRule="auto"/>
        <w:jc w:val="both"/>
      </w:pPr>
      <w:r w:rsidRPr="00A53E33">
        <w:t xml:space="preserve">                       </w:t>
      </w:r>
      <w:r w:rsidR="00F11187" w:rsidRPr="00A53E33">
        <w:t xml:space="preserve">                             </w:t>
      </w:r>
      <w:r w:rsidRPr="00A53E33">
        <w:t xml:space="preserve">      </w:t>
      </w:r>
      <w:r w:rsidRPr="00A53E33">
        <w:rPr>
          <w:noProof/>
        </w:rPr>
        <mc:AlternateContent>
          <mc:Choice Requires="wpg">
            <w:drawing>
              <wp:inline distT="0" distB="0" distL="0" distR="0" wp14:anchorId="0F941209" wp14:editId="3E849B8B">
                <wp:extent cx="1614616" cy="1169773"/>
                <wp:effectExtent l="0" t="0" r="5080" b="0"/>
                <wp:docPr id="31376" name="Group 313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614616" cy="1169773"/>
                          <a:chOff x="0" y="0"/>
                          <a:chExt cx="1347216" cy="868642"/>
                        </a:xfrm>
                      </wpg:grpSpPr>
                      <pic:pic xmlns:pic="http://schemas.openxmlformats.org/drawingml/2006/picture">
                        <pic:nvPicPr>
                          <pic:cNvPr id="819" name="Picture 819"/>
                          <pic:cNvPicPr/>
                        </pic:nvPicPr>
                        <pic:blipFill>
                          <a:blip r:embed="rId8"/>
                          <a:stretch>
                            <a:fillRect/>
                          </a:stretch>
                        </pic:blipFill>
                        <pic:spPr>
                          <a:xfrm>
                            <a:off x="0" y="0"/>
                            <a:ext cx="1347216" cy="54864"/>
                          </a:xfrm>
                          <a:prstGeom prst="rect">
                            <a:avLst/>
                          </a:prstGeom>
                        </pic:spPr>
                      </pic:pic>
                      <pic:pic xmlns:pic="http://schemas.openxmlformats.org/drawingml/2006/picture">
                        <pic:nvPicPr>
                          <pic:cNvPr id="820" name="Picture 820"/>
                          <pic:cNvPicPr/>
                        </pic:nvPicPr>
                        <pic:blipFill>
                          <a:blip r:embed="rId9"/>
                          <a:stretch>
                            <a:fillRect/>
                          </a:stretch>
                        </pic:blipFill>
                        <pic:spPr>
                          <a:xfrm>
                            <a:off x="0" y="54813"/>
                            <a:ext cx="1347216" cy="54864"/>
                          </a:xfrm>
                          <a:prstGeom prst="rect">
                            <a:avLst/>
                          </a:prstGeom>
                        </pic:spPr>
                      </pic:pic>
                      <pic:pic xmlns:pic="http://schemas.openxmlformats.org/drawingml/2006/picture">
                        <pic:nvPicPr>
                          <pic:cNvPr id="821" name="Picture 821"/>
                          <pic:cNvPicPr/>
                        </pic:nvPicPr>
                        <pic:blipFill>
                          <a:blip r:embed="rId10"/>
                          <a:stretch>
                            <a:fillRect/>
                          </a:stretch>
                        </pic:blipFill>
                        <pic:spPr>
                          <a:xfrm>
                            <a:off x="0" y="109677"/>
                            <a:ext cx="1347216" cy="54864"/>
                          </a:xfrm>
                          <a:prstGeom prst="rect">
                            <a:avLst/>
                          </a:prstGeom>
                        </pic:spPr>
                      </pic:pic>
                      <pic:pic xmlns:pic="http://schemas.openxmlformats.org/drawingml/2006/picture">
                        <pic:nvPicPr>
                          <pic:cNvPr id="822" name="Picture 822"/>
                          <pic:cNvPicPr/>
                        </pic:nvPicPr>
                        <pic:blipFill>
                          <a:blip r:embed="rId11"/>
                          <a:stretch>
                            <a:fillRect/>
                          </a:stretch>
                        </pic:blipFill>
                        <pic:spPr>
                          <a:xfrm>
                            <a:off x="0" y="164554"/>
                            <a:ext cx="1347216" cy="54864"/>
                          </a:xfrm>
                          <a:prstGeom prst="rect">
                            <a:avLst/>
                          </a:prstGeom>
                        </pic:spPr>
                      </pic:pic>
                      <pic:pic xmlns:pic="http://schemas.openxmlformats.org/drawingml/2006/picture">
                        <pic:nvPicPr>
                          <pic:cNvPr id="823" name="Picture 823"/>
                          <pic:cNvPicPr/>
                        </pic:nvPicPr>
                        <pic:blipFill>
                          <a:blip r:embed="rId12"/>
                          <a:stretch>
                            <a:fillRect/>
                          </a:stretch>
                        </pic:blipFill>
                        <pic:spPr>
                          <a:xfrm>
                            <a:off x="0" y="219418"/>
                            <a:ext cx="1347216" cy="54864"/>
                          </a:xfrm>
                          <a:prstGeom prst="rect">
                            <a:avLst/>
                          </a:prstGeom>
                        </pic:spPr>
                      </pic:pic>
                      <pic:pic xmlns:pic="http://schemas.openxmlformats.org/drawingml/2006/picture">
                        <pic:nvPicPr>
                          <pic:cNvPr id="824" name="Picture 824"/>
                          <pic:cNvPicPr/>
                        </pic:nvPicPr>
                        <pic:blipFill>
                          <a:blip r:embed="rId13"/>
                          <a:stretch>
                            <a:fillRect/>
                          </a:stretch>
                        </pic:blipFill>
                        <pic:spPr>
                          <a:xfrm>
                            <a:off x="0" y="274282"/>
                            <a:ext cx="1347216" cy="54864"/>
                          </a:xfrm>
                          <a:prstGeom prst="rect">
                            <a:avLst/>
                          </a:prstGeom>
                        </pic:spPr>
                      </pic:pic>
                      <pic:pic xmlns:pic="http://schemas.openxmlformats.org/drawingml/2006/picture">
                        <pic:nvPicPr>
                          <pic:cNvPr id="825" name="Picture 825"/>
                          <pic:cNvPicPr/>
                        </pic:nvPicPr>
                        <pic:blipFill>
                          <a:blip r:embed="rId14"/>
                          <a:stretch>
                            <a:fillRect/>
                          </a:stretch>
                        </pic:blipFill>
                        <pic:spPr>
                          <a:xfrm>
                            <a:off x="0" y="329159"/>
                            <a:ext cx="1347216" cy="54864"/>
                          </a:xfrm>
                          <a:prstGeom prst="rect">
                            <a:avLst/>
                          </a:prstGeom>
                        </pic:spPr>
                      </pic:pic>
                      <pic:pic xmlns:pic="http://schemas.openxmlformats.org/drawingml/2006/picture">
                        <pic:nvPicPr>
                          <pic:cNvPr id="826" name="Picture 826"/>
                          <pic:cNvPicPr/>
                        </pic:nvPicPr>
                        <pic:blipFill>
                          <a:blip r:embed="rId15"/>
                          <a:stretch>
                            <a:fillRect/>
                          </a:stretch>
                        </pic:blipFill>
                        <pic:spPr>
                          <a:xfrm>
                            <a:off x="0" y="384022"/>
                            <a:ext cx="1347216" cy="54864"/>
                          </a:xfrm>
                          <a:prstGeom prst="rect">
                            <a:avLst/>
                          </a:prstGeom>
                        </pic:spPr>
                      </pic:pic>
                      <pic:pic xmlns:pic="http://schemas.openxmlformats.org/drawingml/2006/picture">
                        <pic:nvPicPr>
                          <pic:cNvPr id="827" name="Picture 827"/>
                          <pic:cNvPicPr/>
                        </pic:nvPicPr>
                        <pic:blipFill>
                          <a:blip r:embed="rId16"/>
                          <a:stretch>
                            <a:fillRect/>
                          </a:stretch>
                        </pic:blipFill>
                        <pic:spPr>
                          <a:xfrm>
                            <a:off x="0" y="438886"/>
                            <a:ext cx="1347216" cy="54864"/>
                          </a:xfrm>
                          <a:prstGeom prst="rect">
                            <a:avLst/>
                          </a:prstGeom>
                        </pic:spPr>
                      </pic:pic>
                      <pic:pic xmlns:pic="http://schemas.openxmlformats.org/drawingml/2006/picture">
                        <pic:nvPicPr>
                          <pic:cNvPr id="828" name="Picture 828"/>
                          <pic:cNvPicPr/>
                        </pic:nvPicPr>
                        <pic:blipFill>
                          <a:blip r:embed="rId17"/>
                          <a:stretch>
                            <a:fillRect/>
                          </a:stretch>
                        </pic:blipFill>
                        <pic:spPr>
                          <a:xfrm>
                            <a:off x="0" y="493763"/>
                            <a:ext cx="1347216" cy="54864"/>
                          </a:xfrm>
                          <a:prstGeom prst="rect">
                            <a:avLst/>
                          </a:prstGeom>
                        </pic:spPr>
                      </pic:pic>
                      <pic:pic xmlns:pic="http://schemas.openxmlformats.org/drawingml/2006/picture">
                        <pic:nvPicPr>
                          <pic:cNvPr id="829" name="Picture 829"/>
                          <pic:cNvPicPr/>
                        </pic:nvPicPr>
                        <pic:blipFill>
                          <a:blip r:embed="rId18"/>
                          <a:stretch>
                            <a:fillRect/>
                          </a:stretch>
                        </pic:blipFill>
                        <pic:spPr>
                          <a:xfrm>
                            <a:off x="0" y="548628"/>
                            <a:ext cx="1347216" cy="54864"/>
                          </a:xfrm>
                          <a:prstGeom prst="rect">
                            <a:avLst/>
                          </a:prstGeom>
                        </pic:spPr>
                      </pic:pic>
                      <pic:pic xmlns:pic="http://schemas.openxmlformats.org/drawingml/2006/picture">
                        <pic:nvPicPr>
                          <pic:cNvPr id="830" name="Picture 830"/>
                          <pic:cNvPicPr/>
                        </pic:nvPicPr>
                        <pic:blipFill>
                          <a:blip r:embed="rId19"/>
                          <a:stretch>
                            <a:fillRect/>
                          </a:stretch>
                        </pic:blipFill>
                        <pic:spPr>
                          <a:xfrm>
                            <a:off x="0" y="603491"/>
                            <a:ext cx="1347216" cy="54864"/>
                          </a:xfrm>
                          <a:prstGeom prst="rect">
                            <a:avLst/>
                          </a:prstGeom>
                        </pic:spPr>
                      </pic:pic>
                      <pic:pic xmlns:pic="http://schemas.openxmlformats.org/drawingml/2006/picture">
                        <pic:nvPicPr>
                          <pic:cNvPr id="831" name="Picture 831"/>
                          <pic:cNvPicPr/>
                        </pic:nvPicPr>
                        <pic:blipFill>
                          <a:blip r:embed="rId20"/>
                          <a:stretch>
                            <a:fillRect/>
                          </a:stretch>
                        </pic:blipFill>
                        <pic:spPr>
                          <a:xfrm>
                            <a:off x="0" y="658368"/>
                            <a:ext cx="1347216" cy="54864"/>
                          </a:xfrm>
                          <a:prstGeom prst="rect">
                            <a:avLst/>
                          </a:prstGeom>
                        </pic:spPr>
                      </pic:pic>
                      <pic:pic xmlns:pic="http://schemas.openxmlformats.org/drawingml/2006/picture">
                        <pic:nvPicPr>
                          <pic:cNvPr id="832" name="Picture 832"/>
                          <pic:cNvPicPr/>
                        </pic:nvPicPr>
                        <pic:blipFill>
                          <a:blip r:embed="rId21"/>
                          <a:stretch>
                            <a:fillRect/>
                          </a:stretch>
                        </pic:blipFill>
                        <pic:spPr>
                          <a:xfrm>
                            <a:off x="0" y="713181"/>
                            <a:ext cx="1347216" cy="54864"/>
                          </a:xfrm>
                          <a:prstGeom prst="rect">
                            <a:avLst/>
                          </a:prstGeom>
                        </pic:spPr>
                      </pic:pic>
                      <pic:pic xmlns:pic="http://schemas.openxmlformats.org/drawingml/2006/picture">
                        <pic:nvPicPr>
                          <pic:cNvPr id="833" name="Picture 833"/>
                          <pic:cNvPicPr/>
                        </pic:nvPicPr>
                        <pic:blipFill>
                          <a:blip r:embed="rId22"/>
                          <a:stretch>
                            <a:fillRect/>
                          </a:stretch>
                        </pic:blipFill>
                        <pic:spPr>
                          <a:xfrm>
                            <a:off x="0" y="768045"/>
                            <a:ext cx="1347216" cy="54864"/>
                          </a:xfrm>
                          <a:prstGeom prst="rect">
                            <a:avLst/>
                          </a:prstGeom>
                        </pic:spPr>
                      </pic:pic>
                      <pic:pic xmlns:pic="http://schemas.openxmlformats.org/drawingml/2006/picture">
                        <pic:nvPicPr>
                          <pic:cNvPr id="834" name="Picture 834"/>
                          <pic:cNvPicPr/>
                        </pic:nvPicPr>
                        <pic:blipFill>
                          <a:blip r:embed="rId23"/>
                          <a:stretch>
                            <a:fillRect/>
                          </a:stretch>
                        </pic:blipFill>
                        <pic:spPr>
                          <a:xfrm>
                            <a:off x="0" y="822922"/>
                            <a:ext cx="1347216" cy="45720"/>
                          </a:xfrm>
                          <a:prstGeom prst="rect">
                            <a:avLst/>
                          </a:prstGeom>
                        </pic:spPr>
                      </pic:pic>
                      <wps:wsp>
                        <wps:cNvPr id="835" name="Shape 835"/>
                        <wps:cNvSpPr/>
                        <wps:spPr>
                          <a:xfrm>
                            <a:off x="675132" y="286436"/>
                            <a:ext cx="0" cy="114300"/>
                          </a:xfrm>
                          <a:custGeom>
                            <a:avLst/>
                            <a:gdLst/>
                            <a:ahLst/>
                            <a:cxnLst/>
                            <a:rect l="0" t="0" r="0" b="0"/>
                            <a:pathLst>
                              <a:path h="114300">
                                <a:moveTo>
                                  <a:pt x="0" y="114300"/>
                                </a:moveTo>
                                <a:lnTo>
                                  <a:pt x="0" y="0"/>
                                </a:lnTo>
                              </a:path>
                            </a:pathLst>
                          </a:custGeom>
                          <a:noFill/>
                          <a:ln w="7610" cap="rnd" cmpd="sng" algn="ctr">
                            <a:solidFill>
                              <a:srgbClr val="000000"/>
                            </a:solidFill>
                            <a:prstDash val="solid"/>
                            <a:round/>
                          </a:ln>
                          <a:effectLst/>
                        </wps:spPr>
                        <wps:bodyPr/>
                      </wps:wsp>
                      <wps:wsp>
                        <wps:cNvPr id="836" name="Shape 836"/>
                        <wps:cNvSpPr/>
                        <wps:spPr>
                          <a:xfrm>
                            <a:off x="652259" y="220904"/>
                            <a:ext cx="47231" cy="71641"/>
                          </a:xfrm>
                          <a:custGeom>
                            <a:avLst/>
                            <a:gdLst/>
                            <a:ahLst/>
                            <a:cxnLst/>
                            <a:rect l="0" t="0" r="0" b="0"/>
                            <a:pathLst>
                              <a:path w="47231" h="71641">
                                <a:moveTo>
                                  <a:pt x="22873" y="0"/>
                                </a:moveTo>
                                <a:lnTo>
                                  <a:pt x="47231" y="71641"/>
                                </a:lnTo>
                                <a:lnTo>
                                  <a:pt x="0" y="71641"/>
                                </a:lnTo>
                                <a:lnTo>
                                  <a:pt x="22873" y="0"/>
                                </a:lnTo>
                                <a:close/>
                              </a:path>
                            </a:pathLst>
                          </a:custGeom>
                          <a:solidFill>
                            <a:srgbClr val="000000"/>
                          </a:solidFill>
                          <a:ln w="0" cap="rnd">
                            <a:noFill/>
                            <a:round/>
                          </a:ln>
                          <a:effectLst/>
                        </wps:spPr>
                        <wps:bodyPr/>
                      </wps:wsp>
                      <wps:wsp>
                        <wps:cNvPr id="837" name="Shape 837"/>
                        <wps:cNvSpPr/>
                        <wps:spPr>
                          <a:xfrm>
                            <a:off x="573037" y="441871"/>
                            <a:ext cx="33541" cy="19838"/>
                          </a:xfrm>
                          <a:custGeom>
                            <a:avLst/>
                            <a:gdLst/>
                            <a:ahLst/>
                            <a:cxnLst/>
                            <a:rect l="0" t="0" r="0" b="0"/>
                            <a:pathLst>
                              <a:path w="33541" h="19838">
                                <a:moveTo>
                                  <a:pt x="33541" y="0"/>
                                </a:moveTo>
                                <a:lnTo>
                                  <a:pt x="0" y="19838"/>
                                </a:lnTo>
                              </a:path>
                            </a:pathLst>
                          </a:custGeom>
                          <a:noFill/>
                          <a:ln w="7610" cap="rnd" cmpd="sng" algn="ctr">
                            <a:solidFill>
                              <a:srgbClr val="FF0000"/>
                            </a:solidFill>
                            <a:prstDash val="solid"/>
                            <a:round/>
                          </a:ln>
                          <a:effectLst/>
                        </wps:spPr>
                        <wps:bodyPr/>
                      </wps:wsp>
                      <wps:wsp>
                        <wps:cNvPr id="838" name="Shape 838"/>
                        <wps:cNvSpPr/>
                        <wps:spPr>
                          <a:xfrm>
                            <a:off x="516636" y="437299"/>
                            <a:ext cx="73165" cy="56414"/>
                          </a:xfrm>
                          <a:custGeom>
                            <a:avLst/>
                            <a:gdLst/>
                            <a:ahLst/>
                            <a:cxnLst/>
                            <a:rect l="0" t="0" r="0" b="0"/>
                            <a:pathLst>
                              <a:path w="73165" h="56414">
                                <a:moveTo>
                                  <a:pt x="48768" y="0"/>
                                </a:moveTo>
                                <a:lnTo>
                                  <a:pt x="73165" y="41187"/>
                                </a:lnTo>
                                <a:lnTo>
                                  <a:pt x="0" y="56414"/>
                                </a:lnTo>
                                <a:lnTo>
                                  <a:pt x="48768" y="0"/>
                                </a:lnTo>
                                <a:close/>
                              </a:path>
                            </a:pathLst>
                          </a:custGeom>
                          <a:solidFill>
                            <a:srgbClr val="FF0000"/>
                          </a:solidFill>
                          <a:ln w="0" cap="rnd">
                            <a:noFill/>
                            <a:round/>
                          </a:ln>
                          <a:effectLst/>
                        </wps:spPr>
                        <wps:bodyPr/>
                      </wps:wsp>
                      <wps:wsp>
                        <wps:cNvPr id="839" name="Shape 839"/>
                        <wps:cNvSpPr/>
                        <wps:spPr>
                          <a:xfrm>
                            <a:off x="475501" y="483045"/>
                            <a:ext cx="159995" cy="109741"/>
                          </a:xfrm>
                          <a:custGeom>
                            <a:avLst/>
                            <a:gdLst/>
                            <a:ahLst/>
                            <a:cxnLst/>
                            <a:rect l="0" t="0" r="0" b="0"/>
                            <a:pathLst>
                              <a:path w="159995" h="109741">
                                <a:moveTo>
                                  <a:pt x="0" y="0"/>
                                </a:moveTo>
                                <a:cubicBezTo>
                                  <a:pt x="6109" y="16763"/>
                                  <a:pt x="15240" y="31991"/>
                                  <a:pt x="25895" y="47231"/>
                                </a:cubicBezTo>
                                <a:cubicBezTo>
                                  <a:pt x="39599" y="67018"/>
                                  <a:pt x="56363" y="83794"/>
                                  <a:pt x="77699" y="95986"/>
                                </a:cubicBezTo>
                                <a:cubicBezTo>
                                  <a:pt x="91440" y="106654"/>
                                  <a:pt x="109690" y="109741"/>
                                  <a:pt x="126454" y="109741"/>
                                </a:cubicBezTo>
                                <a:cubicBezTo>
                                  <a:pt x="141745" y="106654"/>
                                  <a:pt x="153899" y="97536"/>
                                  <a:pt x="159995" y="85331"/>
                                </a:cubicBezTo>
                              </a:path>
                            </a:pathLst>
                          </a:custGeom>
                          <a:noFill/>
                          <a:ln w="7610" cap="rnd" cmpd="sng" algn="ctr">
                            <a:solidFill>
                              <a:srgbClr val="000000"/>
                            </a:solidFill>
                            <a:prstDash val="solid"/>
                            <a:round/>
                          </a:ln>
                          <a:effectLst/>
                        </wps:spPr>
                        <wps:bodyPr/>
                      </wps:wsp>
                      <wps:wsp>
                        <wps:cNvPr id="840" name="Shape 840"/>
                        <wps:cNvSpPr/>
                        <wps:spPr>
                          <a:xfrm>
                            <a:off x="458737" y="355003"/>
                            <a:ext cx="185941" cy="160033"/>
                          </a:xfrm>
                          <a:custGeom>
                            <a:avLst/>
                            <a:gdLst/>
                            <a:ahLst/>
                            <a:cxnLst/>
                            <a:rect l="0" t="0" r="0" b="0"/>
                            <a:pathLst>
                              <a:path w="185941" h="160033">
                                <a:moveTo>
                                  <a:pt x="15227" y="124968"/>
                                </a:moveTo>
                                <a:cubicBezTo>
                                  <a:pt x="12154" y="117373"/>
                                  <a:pt x="9131" y="109728"/>
                                  <a:pt x="7594" y="102146"/>
                                </a:cubicBezTo>
                                <a:cubicBezTo>
                                  <a:pt x="0" y="74714"/>
                                  <a:pt x="1486" y="45733"/>
                                  <a:pt x="13691" y="21336"/>
                                </a:cubicBezTo>
                                <a:cubicBezTo>
                                  <a:pt x="21336" y="9182"/>
                                  <a:pt x="33541" y="0"/>
                                  <a:pt x="48768" y="0"/>
                                </a:cubicBezTo>
                                <a:cubicBezTo>
                                  <a:pt x="68567" y="0"/>
                                  <a:pt x="88354" y="6096"/>
                                  <a:pt x="103632" y="18301"/>
                                </a:cubicBezTo>
                                <a:cubicBezTo>
                                  <a:pt x="114300" y="25946"/>
                                  <a:pt x="124968" y="35078"/>
                                  <a:pt x="134099" y="47282"/>
                                </a:cubicBezTo>
                                <a:cubicBezTo>
                                  <a:pt x="153886" y="68605"/>
                                  <a:pt x="169164" y="96038"/>
                                  <a:pt x="178295" y="123482"/>
                                </a:cubicBezTo>
                                <a:cubicBezTo>
                                  <a:pt x="181318" y="135636"/>
                                  <a:pt x="184404" y="147828"/>
                                  <a:pt x="185941" y="160033"/>
                                </a:cubicBezTo>
                              </a:path>
                            </a:pathLst>
                          </a:custGeom>
                          <a:noFill/>
                          <a:ln w="7610" cap="rnd" cmpd="sng" algn="ctr">
                            <a:solidFill>
                              <a:srgbClr val="000000"/>
                            </a:solidFill>
                            <a:prstDash val="solid"/>
                            <a:round/>
                          </a:ln>
                          <a:effectLst/>
                        </wps:spPr>
                        <wps:bodyPr/>
                      </wps:wsp>
                      <wps:wsp>
                        <wps:cNvPr id="841" name="Shape 841"/>
                        <wps:cNvSpPr/>
                        <wps:spPr>
                          <a:xfrm>
                            <a:off x="608063" y="457149"/>
                            <a:ext cx="45733" cy="74664"/>
                          </a:xfrm>
                          <a:custGeom>
                            <a:avLst/>
                            <a:gdLst/>
                            <a:ahLst/>
                            <a:cxnLst/>
                            <a:rect l="0" t="0" r="0" b="0"/>
                            <a:pathLst>
                              <a:path w="45733" h="74664">
                                <a:moveTo>
                                  <a:pt x="45733" y="0"/>
                                </a:moveTo>
                                <a:lnTo>
                                  <a:pt x="39637" y="74664"/>
                                </a:lnTo>
                                <a:lnTo>
                                  <a:pt x="0" y="10668"/>
                                </a:lnTo>
                                <a:lnTo>
                                  <a:pt x="45733" y="0"/>
                                </a:lnTo>
                                <a:close/>
                              </a:path>
                            </a:pathLst>
                          </a:custGeom>
                          <a:solidFill>
                            <a:srgbClr val="000000"/>
                          </a:solidFill>
                          <a:ln w="0" cap="rnd">
                            <a:noFill/>
                            <a:round/>
                          </a:ln>
                          <a:effectLst/>
                        </wps:spPr>
                        <wps:bodyPr/>
                      </wps:wsp>
                      <wps:wsp>
                        <wps:cNvPr id="842" name="Shape 842"/>
                        <wps:cNvSpPr/>
                        <wps:spPr>
                          <a:xfrm>
                            <a:off x="627901" y="402286"/>
                            <a:ext cx="45695" cy="27432"/>
                          </a:xfrm>
                          <a:custGeom>
                            <a:avLst/>
                            <a:gdLst/>
                            <a:ahLst/>
                            <a:cxnLst/>
                            <a:rect l="0" t="0" r="0" b="0"/>
                            <a:pathLst>
                              <a:path w="45695" h="27432">
                                <a:moveTo>
                                  <a:pt x="45695" y="0"/>
                                </a:moveTo>
                                <a:lnTo>
                                  <a:pt x="0" y="27432"/>
                                </a:lnTo>
                              </a:path>
                            </a:pathLst>
                          </a:custGeom>
                          <a:noFill/>
                          <a:ln w="7610" cap="rnd" cmpd="sng" algn="ctr">
                            <a:solidFill>
                              <a:srgbClr val="FF0000"/>
                            </a:solidFill>
                            <a:prstDash val="solid"/>
                            <a:round/>
                          </a:ln>
                          <a:effectLst/>
                        </wps:spPr>
                        <wps:bodyPr/>
                      </wps:wsp>
                      <wps:wsp>
                        <wps:cNvPr id="843" name="Shape 843"/>
                        <wps:cNvSpPr/>
                        <wps:spPr>
                          <a:xfrm>
                            <a:off x="734568" y="437299"/>
                            <a:ext cx="38100" cy="21337"/>
                          </a:xfrm>
                          <a:custGeom>
                            <a:avLst/>
                            <a:gdLst/>
                            <a:ahLst/>
                            <a:cxnLst/>
                            <a:rect l="0" t="0" r="0" b="0"/>
                            <a:pathLst>
                              <a:path w="38100" h="21337">
                                <a:moveTo>
                                  <a:pt x="0" y="0"/>
                                </a:moveTo>
                                <a:lnTo>
                                  <a:pt x="38100" y="21337"/>
                                </a:lnTo>
                              </a:path>
                            </a:pathLst>
                          </a:custGeom>
                          <a:noFill/>
                          <a:ln w="7610" cap="rnd" cmpd="sng" algn="ctr">
                            <a:solidFill>
                              <a:srgbClr val="FF0000"/>
                            </a:solidFill>
                            <a:prstDash val="solid"/>
                            <a:round/>
                          </a:ln>
                          <a:effectLst/>
                        </wps:spPr>
                        <wps:bodyPr/>
                      </wps:wsp>
                      <wps:wsp>
                        <wps:cNvPr id="844" name="Shape 844"/>
                        <wps:cNvSpPr/>
                        <wps:spPr>
                          <a:xfrm>
                            <a:off x="755904" y="435763"/>
                            <a:ext cx="73165" cy="54876"/>
                          </a:xfrm>
                          <a:custGeom>
                            <a:avLst/>
                            <a:gdLst/>
                            <a:ahLst/>
                            <a:cxnLst/>
                            <a:rect l="0" t="0" r="0" b="0"/>
                            <a:pathLst>
                              <a:path w="73165" h="54876">
                                <a:moveTo>
                                  <a:pt x="22860" y="0"/>
                                </a:moveTo>
                                <a:lnTo>
                                  <a:pt x="73165" y="54876"/>
                                </a:lnTo>
                                <a:lnTo>
                                  <a:pt x="0" y="41173"/>
                                </a:lnTo>
                                <a:lnTo>
                                  <a:pt x="22860" y="0"/>
                                </a:lnTo>
                                <a:close/>
                              </a:path>
                            </a:pathLst>
                          </a:custGeom>
                          <a:solidFill>
                            <a:srgbClr val="FF0000"/>
                          </a:solidFill>
                          <a:ln w="0" cap="rnd">
                            <a:noFill/>
                            <a:round/>
                          </a:ln>
                          <a:effectLst/>
                        </wps:spPr>
                        <wps:bodyPr/>
                      </wps:wsp>
                      <wps:wsp>
                        <wps:cNvPr id="845" name="Shape 845"/>
                        <wps:cNvSpPr/>
                        <wps:spPr>
                          <a:xfrm>
                            <a:off x="694931" y="402286"/>
                            <a:ext cx="51841" cy="182854"/>
                          </a:xfrm>
                          <a:custGeom>
                            <a:avLst/>
                            <a:gdLst/>
                            <a:ahLst/>
                            <a:cxnLst/>
                            <a:rect l="0" t="0" r="0" b="0"/>
                            <a:pathLst>
                              <a:path w="51841" h="182854">
                                <a:moveTo>
                                  <a:pt x="45733" y="0"/>
                                </a:moveTo>
                                <a:cubicBezTo>
                                  <a:pt x="33528" y="15227"/>
                                  <a:pt x="24410" y="30454"/>
                                  <a:pt x="16764" y="47219"/>
                                </a:cubicBezTo>
                                <a:cubicBezTo>
                                  <a:pt x="7633" y="68554"/>
                                  <a:pt x="1537" y="91427"/>
                                  <a:pt x="0" y="115785"/>
                                </a:cubicBezTo>
                                <a:cubicBezTo>
                                  <a:pt x="0" y="134086"/>
                                  <a:pt x="4559" y="150850"/>
                                  <a:pt x="15278" y="166091"/>
                                </a:cubicBezTo>
                                <a:cubicBezTo>
                                  <a:pt x="22873" y="176746"/>
                                  <a:pt x="36614" y="182854"/>
                                  <a:pt x="51841" y="182854"/>
                                </a:cubicBezTo>
                              </a:path>
                            </a:pathLst>
                          </a:custGeom>
                          <a:noFill/>
                          <a:ln w="7610" cap="rnd" cmpd="sng" algn="ctr">
                            <a:solidFill>
                              <a:srgbClr val="000000"/>
                            </a:solidFill>
                            <a:prstDash val="solid"/>
                            <a:round/>
                          </a:ln>
                          <a:effectLst/>
                        </wps:spPr>
                        <wps:bodyPr/>
                      </wps:wsp>
                      <wps:wsp>
                        <wps:cNvPr id="846" name="Shape 846"/>
                        <wps:cNvSpPr/>
                        <wps:spPr>
                          <a:xfrm>
                            <a:off x="742201" y="347408"/>
                            <a:ext cx="140195" cy="217932"/>
                          </a:xfrm>
                          <a:custGeom>
                            <a:avLst/>
                            <a:gdLst/>
                            <a:ahLst/>
                            <a:cxnLst/>
                            <a:rect l="0" t="0" r="0" b="0"/>
                            <a:pathLst>
                              <a:path w="140195" h="217932">
                                <a:moveTo>
                                  <a:pt x="0" y="51791"/>
                                </a:moveTo>
                                <a:cubicBezTo>
                                  <a:pt x="4572" y="45695"/>
                                  <a:pt x="10668" y="41123"/>
                                  <a:pt x="16777" y="35027"/>
                                </a:cubicBezTo>
                                <a:cubicBezTo>
                                  <a:pt x="35027" y="13691"/>
                                  <a:pt x="60922" y="1486"/>
                                  <a:pt x="89903" y="0"/>
                                </a:cubicBezTo>
                                <a:cubicBezTo>
                                  <a:pt x="103645" y="0"/>
                                  <a:pt x="117335" y="7595"/>
                                  <a:pt x="124968" y="18262"/>
                                </a:cubicBezTo>
                                <a:cubicBezTo>
                                  <a:pt x="135636" y="36564"/>
                                  <a:pt x="140195" y="56362"/>
                                  <a:pt x="137122" y="76200"/>
                                </a:cubicBezTo>
                                <a:cubicBezTo>
                                  <a:pt x="135636" y="89891"/>
                                  <a:pt x="132563" y="103632"/>
                                  <a:pt x="128003" y="117323"/>
                                </a:cubicBezTo>
                                <a:cubicBezTo>
                                  <a:pt x="117335" y="144768"/>
                                  <a:pt x="102095" y="170662"/>
                                  <a:pt x="82309" y="193523"/>
                                </a:cubicBezTo>
                                <a:cubicBezTo>
                                  <a:pt x="74663" y="202654"/>
                                  <a:pt x="65545" y="210300"/>
                                  <a:pt x="54877" y="217932"/>
                                </a:cubicBezTo>
                              </a:path>
                            </a:pathLst>
                          </a:custGeom>
                          <a:noFill/>
                          <a:ln w="7610" cap="rnd" cmpd="sng" algn="ctr">
                            <a:solidFill>
                              <a:srgbClr val="000000"/>
                            </a:solidFill>
                            <a:prstDash val="solid"/>
                            <a:round/>
                          </a:ln>
                          <a:effectLst/>
                        </wps:spPr>
                        <wps:bodyPr/>
                      </wps:wsp>
                      <wps:wsp>
                        <wps:cNvPr id="847" name="Shape 847"/>
                        <wps:cNvSpPr/>
                        <wps:spPr>
                          <a:xfrm>
                            <a:off x="783336" y="510477"/>
                            <a:ext cx="68555" cy="65532"/>
                          </a:xfrm>
                          <a:custGeom>
                            <a:avLst/>
                            <a:gdLst/>
                            <a:ahLst/>
                            <a:cxnLst/>
                            <a:rect l="0" t="0" r="0" b="0"/>
                            <a:pathLst>
                              <a:path w="68555" h="65532">
                                <a:moveTo>
                                  <a:pt x="36563" y="0"/>
                                </a:moveTo>
                                <a:lnTo>
                                  <a:pt x="68555" y="33541"/>
                                </a:lnTo>
                                <a:lnTo>
                                  <a:pt x="0" y="65532"/>
                                </a:lnTo>
                                <a:lnTo>
                                  <a:pt x="36563" y="0"/>
                                </a:lnTo>
                                <a:close/>
                              </a:path>
                            </a:pathLst>
                          </a:custGeom>
                          <a:solidFill>
                            <a:srgbClr val="000000"/>
                          </a:solidFill>
                          <a:ln w="0" cap="rnd">
                            <a:noFill/>
                            <a:round/>
                          </a:ln>
                          <a:effectLst/>
                        </wps:spPr>
                        <wps:bodyPr/>
                      </wps:wsp>
                      <wps:wsp>
                        <wps:cNvPr id="848" name="Shape 848"/>
                        <wps:cNvSpPr/>
                        <wps:spPr>
                          <a:xfrm>
                            <a:off x="675132" y="402286"/>
                            <a:ext cx="36563" cy="21323"/>
                          </a:xfrm>
                          <a:custGeom>
                            <a:avLst/>
                            <a:gdLst/>
                            <a:ahLst/>
                            <a:cxnLst/>
                            <a:rect l="0" t="0" r="0" b="0"/>
                            <a:pathLst>
                              <a:path w="36563" h="21323">
                                <a:moveTo>
                                  <a:pt x="0" y="0"/>
                                </a:moveTo>
                                <a:lnTo>
                                  <a:pt x="36563" y="21323"/>
                                </a:lnTo>
                              </a:path>
                            </a:pathLst>
                          </a:custGeom>
                          <a:noFill/>
                          <a:ln w="7610" cap="rnd" cmpd="sng" algn="ctr">
                            <a:solidFill>
                              <a:srgbClr val="FF0000"/>
                            </a:solidFill>
                            <a:prstDash val="solid"/>
                            <a:round/>
                          </a:ln>
                          <a:effectLst/>
                        </wps:spPr>
                        <wps:bodyPr/>
                      </wps:wsp>
                      <wps:wsp>
                        <wps:cNvPr id="849" name="Shape 849"/>
                        <wps:cNvSpPr/>
                        <wps:spPr>
                          <a:xfrm>
                            <a:off x="641604" y="243777"/>
                            <a:ext cx="163055" cy="99072"/>
                          </a:xfrm>
                          <a:custGeom>
                            <a:avLst/>
                            <a:gdLst/>
                            <a:ahLst/>
                            <a:cxnLst/>
                            <a:rect l="0" t="0" r="0" b="0"/>
                            <a:pathLst>
                              <a:path w="163055" h="99072">
                                <a:moveTo>
                                  <a:pt x="0" y="96000"/>
                                </a:moveTo>
                                <a:cubicBezTo>
                                  <a:pt x="18301" y="99072"/>
                                  <a:pt x="36550" y="99072"/>
                                  <a:pt x="53327" y="97536"/>
                                </a:cubicBezTo>
                                <a:cubicBezTo>
                                  <a:pt x="77737" y="94462"/>
                                  <a:pt x="100597" y="88354"/>
                                  <a:pt x="121933" y="77686"/>
                                </a:cubicBezTo>
                                <a:cubicBezTo>
                                  <a:pt x="138697" y="68555"/>
                                  <a:pt x="150850" y="56362"/>
                                  <a:pt x="158496" y="39586"/>
                                </a:cubicBezTo>
                                <a:cubicBezTo>
                                  <a:pt x="163055" y="27432"/>
                                  <a:pt x="163055" y="12154"/>
                                  <a:pt x="153937" y="0"/>
                                </a:cubicBezTo>
                              </a:path>
                            </a:pathLst>
                          </a:custGeom>
                          <a:noFill/>
                          <a:ln w="7610" cap="rnd" cmpd="sng" algn="ctr">
                            <a:solidFill>
                              <a:srgbClr val="FF0000"/>
                            </a:solidFill>
                            <a:prstDash val="solid"/>
                            <a:round/>
                          </a:ln>
                          <a:effectLst/>
                        </wps:spPr>
                        <wps:bodyPr/>
                      </wps:wsp>
                      <wps:wsp>
                        <wps:cNvPr id="850" name="Shape 850"/>
                        <wps:cNvSpPr/>
                        <wps:spPr>
                          <a:xfrm>
                            <a:off x="541045" y="191936"/>
                            <a:ext cx="213309" cy="147841"/>
                          </a:xfrm>
                          <a:custGeom>
                            <a:avLst/>
                            <a:gdLst/>
                            <a:ahLst/>
                            <a:cxnLst/>
                            <a:rect l="0" t="0" r="0" b="0"/>
                            <a:pathLst>
                              <a:path w="213309" h="147841">
                                <a:moveTo>
                                  <a:pt x="97523" y="147841"/>
                                </a:moveTo>
                                <a:cubicBezTo>
                                  <a:pt x="89891" y="146303"/>
                                  <a:pt x="80759" y="144805"/>
                                  <a:pt x="74650" y="143269"/>
                                </a:cubicBezTo>
                                <a:cubicBezTo>
                                  <a:pt x="45682" y="137172"/>
                                  <a:pt x="22809" y="120396"/>
                                  <a:pt x="6045" y="97535"/>
                                </a:cubicBezTo>
                                <a:cubicBezTo>
                                  <a:pt x="0" y="83845"/>
                                  <a:pt x="0" y="68605"/>
                                  <a:pt x="6045" y="56400"/>
                                </a:cubicBezTo>
                                <a:cubicBezTo>
                                  <a:pt x="15227" y="39636"/>
                                  <a:pt x="30455" y="25895"/>
                                  <a:pt x="48755" y="18300"/>
                                </a:cubicBezTo>
                                <a:cubicBezTo>
                                  <a:pt x="62459" y="12204"/>
                                  <a:pt x="74650" y="7645"/>
                                  <a:pt x="89891" y="4559"/>
                                </a:cubicBezTo>
                                <a:cubicBezTo>
                                  <a:pt x="118859" y="0"/>
                                  <a:pt x="149314" y="0"/>
                                  <a:pt x="178295" y="6096"/>
                                </a:cubicBezTo>
                                <a:cubicBezTo>
                                  <a:pt x="190500" y="7645"/>
                                  <a:pt x="201155" y="12204"/>
                                  <a:pt x="213309" y="16763"/>
                                </a:cubicBezTo>
                              </a:path>
                            </a:pathLst>
                          </a:custGeom>
                          <a:noFill/>
                          <a:ln w="7610" cap="rnd" cmpd="sng" algn="ctr">
                            <a:solidFill>
                              <a:srgbClr val="FF0000"/>
                            </a:solidFill>
                            <a:prstDash val="solid"/>
                            <a:round/>
                          </a:ln>
                          <a:effectLst/>
                        </wps:spPr>
                        <wps:bodyPr/>
                      </wps:wsp>
                      <wps:wsp>
                        <wps:cNvPr id="851" name="Shape 851"/>
                        <wps:cNvSpPr/>
                        <wps:spPr>
                          <a:xfrm>
                            <a:off x="694931" y="172136"/>
                            <a:ext cx="74714" cy="44209"/>
                          </a:xfrm>
                          <a:custGeom>
                            <a:avLst/>
                            <a:gdLst/>
                            <a:ahLst/>
                            <a:cxnLst/>
                            <a:rect l="0" t="0" r="0" b="0"/>
                            <a:pathLst>
                              <a:path w="74714" h="44209">
                                <a:moveTo>
                                  <a:pt x="13741" y="0"/>
                                </a:moveTo>
                                <a:lnTo>
                                  <a:pt x="74714" y="44209"/>
                                </a:lnTo>
                                <a:lnTo>
                                  <a:pt x="0" y="44209"/>
                                </a:lnTo>
                                <a:lnTo>
                                  <a:pt x="13741" y="0"/>
                                </a:lnTo>
                                <a:close/>
                              </a:path>
                            </a:pathLst>
                          </a:custGeom>
                          <a:solidFill>
                            <a:srgbClr val="FF0000"/>
                          </a:solidFill>
                          <a:ln w="0" cap="rnd">
                            <a:noFill/>
                            <a:round/>
                          </a:ln>
                          <a:effectLst/>
                        </wps:spPr>
                        <wps:bodyPr/>
                      </wps:wsp>
                      <wps:wsp>
                        <wps:cNvPr id="852" name="Shape 852"/>
                        <wps:cNvSpPr/>
                        <wps:spPr>
                          <a:xfrm>
                            <a:off x="666001" y="394639"/>
                            <a:ext cx="16777" cy="16765"/>
                          </a:xfrm>
                          <a:custGeom>
                            <a:avLst/>
                            <a:gdLst/>
                            <a:ahLst/>
                            <a:cxnLst/>
                            <a:rect l="0" t="0" r="0" b="0"/>
                            <a:pathLst>
                              <a:path w="16777" h="16765">
                                <a:moveTo>
                                  <a:pt x="9131" y="0"/>
                                </a:moveTo>
                                <a:cubicBezTo>
                                  <a:pt x="13703" y="0"/>
                                  <a:pt x="16777" y="3023"/>
                                  <a:pt x="16777" y="7646"/>
                                </a:cubicBezTo>
                                <a:cubicBezTo>
                                  <a:pt x="16777" y="13691"/>
                                  <a:pt x="13703" y="16765"/>
                                  <a:pt x="9131" y="16765"/>
                                </a:cubicBezTo>
                                <a:cubicBezTo>
                                  <a:pt x="3035" y="16765"/>
                                  <a:pt x="0" y="13691"/>
                                  <a:pt x="0" y="7646"/>
                                </a:cubicBezTo>
                                <a:cubicBezTo>
                                  <a:pt x="0" y="3023"/>
                                  <a:pt x="3035" y="0"/>
                                  <a:pt x="9131" y="0"/>
                                </a:cubicBezTo>
                                <a:close/>
                              </a:path>
                            </a:pathLst>
                          </a:custGeom>
                          <a:solidFill>
                            <a:srgbClr val="FFFFFF"/>
                          </a:solidFill>
                          <a:ln w="0" cap="rnd">
                            <a:noFill/>
                            <a:round/>
                          </a:ln>
                          <a:effectLst/>
                        </wps:spPr>
                        <wps:bodyPr/>
                      </wps:wsp>
                      <wps:wsp>
                        <wps:cNvPr id="853" name="Shape 853"/>
                        <wps:cNvSpPr/>
                        <wps:spPr>
                          <a:xfrm>
                            <a:off x="666001" y="394639"/>
                            <a:ext cx="16777" cy="16765"/>
                          </a:xfrm>
                          <a:custGeom>
                            <a:avLst/>
                            <a:gdLst/>
                            <a:ahLst/>
                            <a:cxnLst/>
                            <a:rect l="0" t="0" r="0" b="0"/>
                            <a:pathLst>
                              <a:path w="16777" h="16765">
                                <a:moveTo>
                                  <a:pt x="16777" y="7646"/>
                                </a:moveTo>
                                <a:cubicBezTo>
                                  <a:pt x="16777" y="3023"/>
                                  <a:pt x="13703" y="0"/>
                                  <a:pt x="9131" y="0"/>
                                </a:cubicBezTo>
                                <a:cubicBezTo>
                                  <a:pt x="3035" y="0"/>
                                  <a:pt x="0" y="3023"/>
                                  <a:pt x="0" y="7646"/>
                                </a:cubicBezTo>
                                <a:cubicBezTo>
                                  <a:pt x="0" y="13691"/>
                                  <a:pt x="3035" y="16765"/>
                                  <a:pt x="9131" y="16765"/>
                                </a:cubicBezTo>
                                <a:cubicBezTo>
                                  <a:pt x="13703" y="16765"/>
                                  <a:pt x="16777" y="13691"/>
                                  <a:pt x="16777" y="7646"/>
                                </a:cubicBezTo>
                                <a:close/>
                              </a:path>
                            </a:pathLst>
                          </a:custGeom>
                          <a:noFill/>
                          <a:ln w="3171" cap="rnd" cmpd="sng" algn="ctr">
                            <a:solidFill>
                              <a:srgbClr val="000000"/>
                            </a:solidFill>
                            <a:prstDash val="solid"/>
                            <a:round/>
                          </a:ln>
                          <a:effectLst/>
                        </wps:spPr>
                        <wps:bodyPr/>
                      </wps:wsp>
                      <wps:wsp>
                        <wps:cNvPr id="854" name="Rectangle 854"/>
                        <wps:cNvSpPr/>
                        <wps:spPr>
                          <a:xfrm>
                            <a:off x="659905" y="102489"/>
                            <a:ext cx="39424" cy="92123"/>
                          </a:xfrm>
                          <a:prstGeom prst="rect">
                            <a:avLst/>
                          </a:prstGeom>
                          <a:ln>
                            <a:noFill/>
                          </a:ln>
                        </wps:spPr>
                        <wps:txbx>
                          <w:txbxContent>
                            <w:p w:rsidR="00C04F7E" w:rsidRDefault="00C04F7E" w:rsidP="00627545">
                              <w:pPr>
                                <w:spacing w:line="276" w:lineRule="auto"/>
                              </w:pPr>
                              <w:r>
                                <w:rPr>
                                  <w:sz w:val="12"/>
                                </w:rPr>
                                <w:t>z</w:t>
                              </w:r>
                            </w:p>
                          </w:txbxContent>
                        </wps:txbx>
                        <wps:bodyPr horzOverflow="overflow" lIns="0" tIns="0" rIns="0" bIns="0" rtlCol="0">
                          <a:noAutofit/>
                        </wps:bodyPr>
                      </wps:wsp>
                      <wps:wsp>
                        <wps:cNvPr id="12061" name="Rectangle 12061"/>
                        <wps:cNvSpPr/>
                        <wps:spPr>
                          <a:xfrm>
                            <a:off x="432793" y="506359"/>
                            <a:ext cx="44998" cy="92124"/>
                          </a:xfrm>
                          <a:prstGeom prst="rect">
                            <a:avLst/>
                          </a:prstGeom>
                          <a:ln>
                            <a:noFill/>
                          </a:ln>
                        </wps:spPr>
                        <wps:txbx>
                          <w:txbxContent>
                            <w:p w:rsidR="00C04F7E" w:rsidRDefault="00C04F7E" w:rsidP="00627545">
                              <w:pPr>
                                <w:spacing w:line="276" w:lineRule="auto"/>
                              </w:pPr>
                              <w:r>
                                <w:rPr>
                                  <w:sz w:val="12"/>
                                </w:rPr>
                                <w:t>x</w:t>
                              </w:r>
                            </w:p>
                          </w:txbxContent>
                        </wps:txbx>
                        <wps:bodyPr horzOverflow="overflow" lIns="0" tIns="0" rIns="0" bIns="0" rtlCol="0">
                          <a:noAutofit/>
                        </wps:bodyPr>
                      </wps:wsp>
                      <wps:wsp>
                        <wps:cNvPr id="12062" name="Rectangle 12062"/>
                        <wps:cNvSpPr/>
                        <wps:spPr>
                          <a:xfrm>
                            <a:off x="882414" y="506359"/>
                            <a:ext cx="44998" cy="92124"/>
                          </a:xfrm>
                          <a:prstGeom prst="rect">
                            <a:avLst/>
                          </a:prstGeom>
                          <a:ln>
                            <a:noFill/>
                          </a:ln>
                        </wps:spPr>
                        <wps:txbx>
                          <w:txbxContent>
                            <w:p w:rsidR="00C04F7E" w:rsidRDefault="00C04F7E" w:rsidP="00627545">
                              <w:pPr>
                                <w:spacing w:line="276" w:lineRule="auto"/>
                              </w:pPr>
                              <w:r>
                                <w:rPr>
                                  <w:sz w:val="12"/>
                                </w:rPr>
                                <w:t xml:space="preserve">y </w:t>
                              </w:r>
                            </w:p>
                          </w:txbxContent>
                        </wps:txbx>
                        <wps:bodyPr horzOverflow="overflow" lIns="0" tIns="0" rIns="0" bIns="0" rtlCol="0">
                          <a:noAutofit/>
                        </wps:bodyPr>
                      </wps:wsp>
                    </wpg:wgp>
                  </a:graphicData>
                </a:graphic>
              </wp:inline>
            </w:drawing>
          </mc:Choice>
          <mc:Fallback>
            <w:pict>
              <v:group w14:anchorId="0F941209" id="Group 31376" o:spid="_x0000_s1026" style="width:127.15pt;height:92.1pt;mso-position-horizontal-relative:char;mso-position-vertical-relative:line" coordsize="13472,8686"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&#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">
                <v:shape id="Picture 819" o:spid="_x0000_s1027" type="#_x0000_t75" style="position:absolute;width:13472;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6FyzfDAAAA3AAAAA8AAABkcnMvZG93bnJldi54bWxEj0GLwjAUhO/C/ofwBG+aVlbRrlEWlwXx&#10;IrbCXh/Nsy1tXmqT1frvjSB4HGbmG2a16U0jrtS5yrKCeBKBIM6trrhQcMp+xwsQziNrbCyTgjs5&#10;2Kw/BitMtL3xka6pL0SAsEtQQel9m0jp8pIMuoltiYN3tp1BH2RXSN3hLcBNI6dRNJcGKw4LJba0&#10;LSmv03+jID3MDu2R4vjv8uMv9eey3md1pNRo2H9/gfDU+3f41d5pBYt4Cc8z4QjI9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foXLN8MAAADcAAAADwAAAAAAAAAAAAAAAACf&#10;AgAAZHJzL2Rvd25yZXYueG1sUEsFBgAAAAAEAAQA9wAAAI8DAAAAAA==&#10;">
                  <v:imagedata r:id="rId24" o:title=""/>
                </v:shape>
                <v:shape id="Picture 820" o:spid="_x0000_s1028" type="#_x0000_t75" style="position:absolute;top:548;width:13472;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L01zLCAAAA3AAAAA8AAABkcnMvZG93bnJldi54bWxET8uKwjAU3QvzD+EOzE5TRXxU0zIqwoAL&#10;tfoB1+badmxuSpPRzt+bheDycN7LtDO1uFPrKssKhoMIBHFudcWFgvNp25+BcB5ZY22ZFPyTgzT5&#10;6C0x1vbBR7pnvhAhhF2MCkrvm1hKl5dk0A1sQxy4q20N+gDbQuoWHyHc1HIURRNpsOLQUGJD65Ly&#10;W/ZnFGz202xnL8NtdVuPV4f55PfS2Y1SX5/d9wKEp86/xS/3j1YwG4X54Uw4AjJ5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y9NcywgAAANwAAAAPAAAAAAAAAAAAAAAAAJ8C&#10;AABkcnMvZG93bnJldi54bWxQSwUGAAAAAAQABAD3AAAAjgMAAAAA&#10;">
                  <v:imagedata r:id="rId25" o:title=""/>
                </v:shape>
                <v:shape id="Picture 821" o:spid="_x0000_s1029" type="#_x0000_t75" style="position:absolute;top:1096;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97e6nEAAAA3AAAAA8AAABkcnMvZG93bnJldi54bWxEj0FrAjEUhO+C/yE8wYvUrFJEVqMUUemt&#10;rYq9PjfP3aWblyWJmvrrTaHgcZiZb5j5MppGXMn52rKC0TADQVxYXXOp4LDfvExB+ICssbFMCn7J&#10;w3LR7cwx1/bGX3TdhVIkCPscFVQhtLmUvqjIoB/aljh5Z+sMhiRdKbXDW4KbRo6zbCIN1pwWKmxp&#10;VVHxs7sYBTF8fl9e/fk+mGwP62O9cjJ+nJTq9+LbDESgGJ7h//a7VjAdj+DvTDoCcvE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97e6nEAAAA3AAAAA8AAAAAAAAAAAAAAAAA&#10;nwIAAGRycy9kb3ducmV2LnhtbFBLBQYAAAAABAAEAPcAAACQAwAAAAA=&#10;">
                  <v:imagedata r:id="rId26" o:title=""/>
                </v:shape>
                <v:shape id="Picture 822" o:spid="_x0000_s1030" type="#_x0000_t75" style="position:absolute;top:1645;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ax8/FAAAA3AAAAA8AAABkcnMvZG93bnJldi54bWxEj0FrwkAUhO8F/8PyBG91YxaKpK5SFMF4&#10;KDTx4PGRfU1is29DdtXYX98tFHocZuYbZrUZbSduNPjWsYbFPAFBXDnTcq3hVO6flyB8QDbYOSYN&#10;D/KwWU+eVpgZd+cPuhWhFhHCPkMNTQh9JqWvGrLo564njt6nGyyGKIdamgHvEW47mSbJi7TYclxo&#10;sKdtQ9VXcbUaykJdznlVqkut1O6oKN+/f+daz6bj2yuIQGP4D/+1D0bDMk3h90w8AnL9A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WsfPxQAAANwAAAAPAAAAAAAAAAAAAAAA&#10;AJ8CAABkcnMvZG93bnJldi54bWxQSwUGAAAAAAQABAD3AAAAkQMAAAAA&#10;">
                  <v:imagedata r:id="rId27" o:title=""/>
                </v:shape>
                <v:shape id="Picture 823" o:spid="_x0000_s1031" type="#_x0000_t75" style="position:absolute;top:2194;width:13472;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qL2EHFAAAA3AAAAA8AAABkcnMvZG93bnJldi54bWxEj0uLwkAQhO/C/oehF7yITjbiK+soriCI&#10;Nx/gemsyvUnYTE/IjDH+e0cQPBZV9RU1X7amFA3VrrCs4GsQgSBOrS44U3A6bvpTEM4jaywtk4I7&#10;OVguPjpzTLS98Z6ag89EgLBLUEHufZVI6dKcDLqBrYiD92drgz7IOpO6xluAm1LGUTSWBgsOCzlW&#10;tM4p/T9cjYK46f30zjy8T+LZZfw7W402O7oo1f1sV98gPLX+HX61t1rBNB7C80w4AnLx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ai9hBxQAAANwAAAAPAAAAAAAAAAAAAAAA&#10;AJ8CAABkcnMvZG93bnJldi54bWxQSwUGAAAAAAQABAD3AAAAkQMAAAAA&#10;">
                  <v:imagedata r:id="rId28" o:title=""/>
                </v:shape>
                <v:shape id="Picture 824" o:spid="_x0000_s1032" type="#_x0000_t75" style="position:absolute;top:2742;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b6IHXFAAAA3AAAAA8AAABkcnMvZG93bnJldi54bWxEj1trAjEUhN+F/odwCr5ptiJiV6PUGyh9&#10;8oLg2+nmdLPt5mTZxHX9940g9HGYmW+Y6by1pWio9oVjBW/9BARx5nTBuYLTcdMbg/ABWWPpmBTc&#10;ycN89tKZYqrdjffUHEIuIoR9igpMCFUqpc8MWfR9VxFH79vVFkOUdS51jbcIt6UcJMlIWiw4Lhis&#10;aGko+z1crYL95Vqcv/T7527j1nZl6KdZLY5KdV/bjwmIQG34Dz/bW61gPBjC40w8AnL2B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W+iB1xQAAANwAAAAPAAAAAAAAAAAAAAAA&#10;AJ8CAABkcnMvZG93bnJldi54bWxQSwUGAAAAAAQABAD3AAAAkQMAAAAA&#10;">
                  <v:imagedata r:id="rId29" o:title=""/>
                </v:shape>
                <v:shape id="Picture 825" o:spid="_x0000_s1033" type="#_x0000_t75" style="position:absolute;top:3291;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gVG0rHAAAA3AAAAA8AAABkcnMvZG93bnJldi54bWxEj09rAjEUxO8Fv0N4greadYvWrkaRYqmX&#10;gn966e25ee6ubl6WTdTop28KBY/DzPyGmc6DqcWFWldZVjDoJyCIc6srLhR87z6exyCcR9ZYWyYF&#10;N3Iwn3Wepphpe+UNXba+EBHCLkMFpfdNJqXLSzLo+rYhjt7BtgZ9lG0hdYvXCDe1TJNkJA1WHBdK&#10;bOi9pPy0PRsFu5fhffSTfoblerk4hrev18Hhvleq1w2LCQhPwT/C/+2VVjBOh/B3Jh4BOfsF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LgVG0rHAAAA3AAAAA8AAAAAAAAAAAAA&#10;AAAAnwIAAGRycy9kb3ducmV2LnhtbFBLBQYAAAAABAAEAPcAAACTAwAAAAA=&#10;">
                  <v:imagedata r:id="rId30" o:title=""/>
                </v:shape>
                <v:shape id="Picture 826" o:spid="_x0000_s1034" type="#_x0000_t75" style="position:absolute;top:3840;width:13472;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d+Zl/FAAAA3AAAAA8AAABkcnMvZG93bnJldi54bWxEj1uLwjAUhN8F/0M4gm+aKuKlGkUEcUER&#10;vCy7+3Zojm2xOSlN1tZ/v1kQfBxm5htmsWpMIR5UudyygkE/AkGcWJ1zquB62famIJxH1lhYJgVP&#10;crBatlsLjLWt+USPs09FgLCLUUHmfRlL6ZKMDLq+LYmDd7OVQR9klUpdYR3gppDDKBpLgzmHhQxL&#10;2mSU3M+/RsHu063r/deM9OEb8yMfRz/PyUipbqdZz0F4avw7/Gp/aAXT4Rj+z4QjIJd/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nfmZfxQAAANwAAAAPAAAAAAAAAAAAAAAA&#10;AJ8CAABkcnMvZG93bnJldi54bWxQSwUGAAAAAAQABAD3AAAAkQMAAAAA&#10;">
                  <v:imagedata r:id="rId31" o:title=""/>
                </v:shape>
                <v:shape id="Picture 827" o:spid="_x0000_s1035" type="#_x0000_t75" style="position:absolute;top:4388;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exHGAAAA3AAAAA8AAABkcnMvZG93bnJldi54bWxEj0FrwkAUhO8F/8PyBG91o6IN0VU0YBEK&#10;glqkx2f2NUnNvg3ZbYz/visIPQ4z8w2zWHWmEi01rrSsYDSMQBBnVpecK/g8bV9jEM4ja6wsk4I7&#10;OVgtey8LTLS98YHao89FgLBLUEHhfZ1I6bKCDLqhrYmD920bgz7IJpe6wVuAm0qOo2gmDZYcFgqs&#10;KS0oux5/jYLd1cv2NN2eJ3G6Oaebn4/3/ddFqUG/W89BeOr8f/jZ3mkF8fgNHmfCEZDL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9p7EcYAAADcAAAADwAAAAAAAAAAAAAA&#10;AACfAgAAZHJzL2Rvd25yZXYueG1sUEsFBgAAAAAEAAQA9wAAAJIDAAAAAA==&#10;">
                  <v:imagedata r:id="rId32" o:title=""/>
                </v:shape>
                <v:shape id="Picture 828" o:spid="_x0000_s1036" type="#_x0000_t75" style="position:absolute;top:4937;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F1HKnCAAAA3AAAAA8AAABkcnMvZG93bnJldi54bWxET8uKwjAU3Q/4D+EKbgZNRwcp1SgiDLgZ&#10;8Ym4uzTXttrclCSj9e/NYsDl4byn89bU4k7OV5YVfA0SEMS51RUXCg77n34KwgdkjbVlUvAkD/NZ&#10;52OKmbYP3tJ9FwoRQ9hnqKAMocmk9HlJBv3ANsSRu1hnMEToCqkdPmK4qeUwScbSYMWxocSGliXl&#10;t92fURC2Y3c8j37T6/p785mcjnax3lulet12MQERqA1v8b97pRWkw7g2nolHQM5e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xdRypwgAAANwAAAAPAAAAAAAAAAAAAAAAAJ8C&#10;AABkcnMvZG93bnJldi54bWxQSwUGAAAAAAQABAD3AAAAjgMAAAAA&#10;">
                  <v:imagedata r:id="rId33" o:title=""/>
                </v:shape>
                <v:shape id="Picture 829" o:spid="_x0000_s1037" type="#_x0000_t75" style="position:absolute;top:5486;width:13472;height:5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X8bXFAAAA3AAAAA8AAABkcnMvZG93bnJldi54bWxEj0+LwjAUxO+C3yE8wZumKuy61SiysGgv&#10;C/6BvT6bZ1tsXkoTbfTTbxYWPA4z8xtmuQ6mFndqXWVZwWScgCDOra64UHA6fo3mIJxH1lhbJgUP&#10;crBe9XtLTLXteE/3gy9EhLBLUUHpfZNK6fKSDLqxbYijd7GtQR9lW0jdYhfhppbTJHmTBiuOCyU2&#10;9FlSfj3cjIJntp+d6/CeZZtdJ0/HK/2E7bdSw0HYLEB4Cv4V/m/vtIL59AP+zsQjIFe/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oV/G1xQAAANwAAAAPAAAAAAAAAAAAAAAA&#10;AJ8CAABkcnMvZG93bnJldi54bWxQSwUGAAAAAAQABAD3AAAAkQMAAAAA&#10;">
                  <v:imagedata r:id="rId34" o:title=""/>
                </v:shape>
                <v:shape id="Picture 830" o:spid="_x0000_s1038" type="#_x0000_t75" style="position:absolute;top:6034;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DuwinCAAAA3AAAAA8AAABkcnMvZG93bnJldi54bWxET01rwkAQvRf8D8sI3uqmWjSkriJCaaGC&#10;qCl6HLJjEpqdDdmtpv++cxA8Pt73YtW7Rl2pC7VnAy/jBBRx4W3NpYH8+P6cggoR2WLjmQz8UYDV&#10;cvC0wMz6G+/peoilkhAOGRqoYmwzrUNRkcMw9i2xcBffOYwCu1LbDm8S7ho9SZKZdlizNFTY0qai&#10;4ufw66R3Prl82Vfe5vtzbt3u9HH+Tk/GjIb9+g1UpD4+xHf3pzWQTmW+nJEjoJ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g7sIpwgAAANwAAAAPAAAAAAAAAAAAAAAAAJ8C&#10;AABkcnMvZG93bnJldi54bWxQSwUGAAAAAAQABAD3AAAAjgMAAAAA&#10;">
                  <v:imagedata r:id="rId35" o:title=""/>
                </v:shape>
                <v:shape id="Picture 831" o:spid="_x0000_s1039" type="#_x0000_t75" style="position:absolute;top:6583;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vVBG3FAAAA3AAAAA8AAABkcnMvZG93bnJldi54bWxEj0FLw0AUhO+C/2F5gje7adUS0m6KVgIe&#10;RGgV7PGRfWZjs29D9tmm/74rFDwOM/MNs1yNvlMHGmIb2MB0koEiroNtuTHw+VHd5aCiIFvsApOB&#10;E0VYlddXSyxsOPKGDltpVIJwLNCAE+kLrWPtyGOchJ44ed9h8ChJDo22Ax4T3Hd6lmVz7bHltOCw&#10;p7Wjer/99QY2P37+Lu5FVw+ye6bHLq+/9m/G3N6MTwtQQqP8hy/tV2sgv5/C35l0BHR5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r1QRtxQAAANwAAAAPAAAAAAAAAAAAAAAA&#10;AJ8CAABkcnMvZG93bnJldi54bWxQSwUGAAAAAAQABAD3AAAAkQMAAAAA&#10;">
                  <v:imagedata r:id="rId36" o:title=""/>
                </v:shape>
                <v:shape id="Picture 832" o:spid="_x0000_s1040" type="#_x0000_t75" style="position:absolute;top:7131;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mtlPDAAAA3AAAAA8AAABkcnMvZG93bnJldi54bWxEj0uLwkAQhO8L/oehBS+ikzXrKzqKLgi5&#10;+gCvTaZNgpmemJmN8d/vCAt7LKrqK2q97UwlWmpcaVnB5zgCQZxZXXKu4HI+jBYgnEfWWFkmBS9y&#10;sN30PtaYaPvkI7Unn4sAYZeggsL7OpHSZQUZdGNbEwfvZhuDPsgml7rBZ4CbSk6iaCYNlhwWCqzp&#10;u6DsfvoxCobzqa2WiLPhLuX41cbp/nH9UmrQ73YrEJ46/x/+a6dawSKewPtMOAJy8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oya2U8MAAADcAAAADwAAAAAAAAAAAAAAAACf&#10;AgAAZHJzL2Rvd25yZXYueG1sUEsFBgAAAAAEAAQA9wAAAI8DAAAAAA==&#10;">
                  <v:imagedata r:id="rId37" o:title=""/>
                </v:shape>
                <v:shape id="Picture 833" o:spid="_x0000_s1041" type="#_x0000_t75" style="position:absolute;top:7680;width:13472;height:5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HCUE/FAAAA3AAAAA8AAABkcnMvZG93bnJldi54bWxEj0+LwjAUxO+C3yE8YW+aakWkGmVR9s9B&#10;D9vd9fxonm23zUtpsrV+eyMIHoeZ+Q2z3vamFh21rrSsYDqJQBBnVpecK/j5fhsvQTiPrLG2TAqu&#10;5GC7GQ7WmGh74S/qUp+LAGGXoILC+yaR0mUFGXQT2xAH72xbgz7INpe6xUuAm1rOomghDZYcFgps&#10;aFdQVqX/RsH777XKT91Mng/T/bzq/uLFMf1Q6mXUv65AeOr9M/xof2oFyziG+5lwBOTm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xwlBPxQAAANwAAAAPAAAAAAAAAAAAAAAA&#10;AJ8CAABkcnMvZG93bnJldi54bWxQSwUGAAAAAAQABAD3AAAAkQMAAAAA&#10;">
                  <v:imagedata r:id="rId38" o:title=""/>
                </v:shape>
                <v:shape id="Picture 834" o:spid="_x0000_s1042" type="#_x0000_t75" style="position:absolute;top:8229;width:13472;height:4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1W+0fCAAAA3AAAAA8AAABkcnMvZG93bnJldi54bWxEj0GLwjAUhO/C/ofwBG+aakWkaxQpu6wH&#10;L6vCXh/Jsy02L6GJWv+9EYQ9DjPzDbPa9LYVN+pC41jBdJKBINbONFwpOB2/x0sQISIbbB2TggcF&#10;2Kw/BissjLvzL90OsRIJwqFABXWMvpAy6JoshonzxMk7u85iTLKrpOnwnuC2lbMsW0iLDaeFGj2V&#10;NenL4WoVtPlPWc4XJX/11u/+cq2Dn+6VGg377SeISH38D7/bO6Ngmc/hdSYdAbl+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9VvtHwgAAANwAAAAPAAAAAAAAAAAAAAAAAJ8C&#10;AABkcnMvZG93bnJldi54bWxQSwUGAAAAAAQABAD3AAAAjgMAAAAA&#10;">
                  <v:imagedata r:id="rId39" o:title=""/>
                </v:shape>
                <v:shape id="Shape 835" o:spid="_x0000_s1043" style="position:absolute;left:6751;top:2864;width:0;height:1143;visibility:visible;mso-wrap-style:square;v-text-anchor:top" coordsize="0,114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jzz8QA&#10;AADcAAAADwAAAGRycy9kb3ducmV2LnhtbESPQWsCMRSE70L/Q3gFb5qtotitUVpBKIgHXUF6e2xe&#10;d5cmL2ETdeuvN4LgcZiZb5j5srNGnKkNjWMFb8MMBHHpdMOVgkOxHsxAhIis0TgmBf8UYLl46c0x&#10;1+7COzrvYyUShEOOCuoYfS5lKGuyGIbOEyfv17UWY5JtJXWLlwS3Ro6ybCotNpwWavS0qqn825+s&#10;gtX4B73xh3icOGs271lx/doWSvVfu88PEJG6+Aw/2t9awWw8gfuZdATk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e488/EAAAA3AAAAA8AAAAAAAAAAAAAAAAAmAIAAGRycy9k&#10;b3ducmV2LnhtbFBLBQYAAAAABAAEAPUAAACJAwAAAAA=&#10;" path="m,114300l,e" filled="f" strokeweight=".21139mm">
                  <v:stroke endcap="round"/>
                  <v:path arrowok="t" textboxrect="0,0,0,114300"/>
                </v:shape>
                <v:shape id="Shape 836" o:spid="_x0000_s1044" style="position:absolute;left:6522;top:2209;width:472;height:716;visibility:visible;mso-wrap-style:square;v-text-anchor:top" coordsize="47231,716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MrCPsMA&#10;AADcAAAADwAAAGRycy9kb3ducmV2LnhtbESP0YrCMBRE34X9h3AXfBGbuoJI11RkYWURH7T1Ay7N&#10;3bba3JQmavXrjSD4OMycGWax7E0jLtS52rKCSRSDIC6srrlUcMh/x3MQziNrbCyTghs5WKYfgwUm&#10;2l55T5fMlyKUsEtQQeV9m0jpiooMusi2xMH7t51BH2RXSt3hNZSbRn7F8UwarDksVNjST0XFKTsb&#10;Bdv7cXMqaDvBXT4NUGxMPlorNfzsV98gPPX+HX7Rf1rBfDqD55lwBGT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MrCPsMAAADcAAAADwAAAAAAAAAAAAAAAACYAgAAZHJzL2Rv&#10;d25yZXYueG1sUEsFBgAAAAAEAAQA9QAAAIgDAAAAAA==&#10;" path="m22873,l47231,71641,,71641,22873,xe" fillcolor="black" stroked="f" strokeweight="0">
                  <v:stroke endcap="round"/>
                  <v:path arrowok="t" textboxrect="0,0,47231,71641"/>
                </v:shape>
                <v:shape id="Shape 837" o:spid="_x0000_s1045" style="position:absolute;left:5730;top:4418;width:335;height:199;visibility:visible;mso-wrap-style:square;v-text-anchor:top" coordsize="33541,198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5x58UA&#10;AADcAAAADwAAAGRycy9kb3ducmV2LnhtbESPQWvCQBSE74X+h+UVvJS6qYKN0VVKUfDQFqoePD6y&#10;zySYfRt2X038991CocdhZr5hluvBtepKITaeDTyPM1DEpbcNVwaOh+1TDioKssXWMxm4UYT16v5u&#10;iYX1PX/RdS+VShCOBRqoRbpC61jW5DCOfUecvLMPDiXJUGkbsE9w1+pJls20w4bTQo0dvdVUXvbf&#10;zsDJ5pjvgsTZh2xu7/P+87DpH40ZPQyvC1BCg/yH/9o7ayCfvsDvmXQE9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HnHnxQAAANwAAAAPAAAAAAAAAAAAAAAAAJgCAABkcnMv&#10;ZG93bnJldi54bWxQSwUGAAAAAAQABAD1AAAAigMAAAAA&#10;" path="m33541,l,19838e" filled="f" strokecolor="red" strokeweight=".21139mm">
                  <v:stroke endcap="round"/>
                  <v:path arrowok="t" textboxrect="0,0,33541,19838"/>
                </v:shape>
                <v:shape id="Shape 838" o:spid="_x0000_s1046" style="position:absolute;left:5166;top:4372;width:732;height:565;visibility:visible;mso-wrap-style:square;v-text-anchor:top" coordsize="73165,56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1nIsIA&#10;AADcAAAADwAAAGRycy9kb3ducmV2LnhtbERP3WrCMBS+F3yHcATvZropo1ZTGUOdiDCmPsChOW3K&#10;mpOuibZ7++Vi4OXH97/eDLYRd+p87VjB8ywBQVw4XXOl4HrZPaUgfEDW2DgmBb/kYZOPR2vMtOv5&#10;i+7nUIkYwj5DBSaENpPSF4Ys+plriSNXus5iiLCrpO6wj+G2kS9J8iot1hwbDLb0bqj4Pt+sgp+i&#10;PulFf/vYb5cl7xeH42dqjkpNJ8PbCkSgITzE/+6DVpDO49p4Jh4Bmf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WciwgAAANwAAAAPAAAAAAAAAAAAAAAAAJgCAABkcnMvZG93&#10;bnJldi54bWxQSwUGAAAAAAQABAD1AAAAhwMAAAAA&#10;" path="m48768,l73165,41187,,56414,48768,xe" fillcolor="red" stroked="f" strokeweight="0">
                  <v:stroke endcap="round"/>
                  <v:path arrowok="t" textboxrect="0,0,73165,56414"/>
                </v:shape>
                <v:shape id="Shape 839" o:spid="_x0000_s1047" style="position:absolute;left:4755;top:4830;width:1599;height:1097;visibility:visible;mso-wrap-style:square;v-text-anchor:top" coordsize="159995,1097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Tm8sIA&#10;AADcAAAADwAAAGRycy9kb3ducmV2LnhtbESP0YrCMBRE3xf8h3CFfSmaroLUahRRhBV8WfUDrs21&#10;DTY3pcnW7t9vBMHHYWbOMMt1b2vRUeuNYwVf4xQEceG04VLB5bwfZSB8QNZYOyYFf+RhvRp8LDHX&#10;7sE/1J1CKSKEfY4KqhCaXEpfVGTRj11DHL2bay2GKNtS6hYfEW5rOUnTmbRoOC5U2NC2ouJ++rUK&#10;2Ow28+ZqDtnMJYlNUj5OOlbqc9hvFiAC9eEdfrW/tYJsOofnmXgE5O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hObywgAAANwAAAAPAAAAAAAAAAAAAAAAAJgCAABkcnMvZG93&#10;bnJldi54bWxQSwUGAAAAAAQABAD1AAAAhwMAAAAA&#10;" path="m,c6109,16763,15240,31991,25895,47231,39599,67018,56363,83794,77699,95986v13741,10668,31991,13755,48755,13755c141745,106654,153899,97536,159995,85331e" filled="f" strokeweight=".21139mm">
                  <v:stroke endcap="round"/>
                  <v:path arrowok="t" textboxrect="0,0,159995,109741"/>
                </v:shape>
                <v:shape id="Shape 840" o:spid="_x0000_s1048" style="position:absolute;left:4587;top:3550;width:1859;height:1600;visibility:visible;mso-wrap-style:square;v-text-anchor:top" coordsize="185941,1600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A2jMQA&#10;AADcAAAADwAAAGRycy9kb3ducmV2LnhtbERPW2vCMBR+H+w/hDPwbaYTlVKNMh3D4ZzghT0fmrM2&#10;2pyUJrN1v948CHv8+O7TeWcrcaHGG8cKXvoJCOLcacOFguPh/TkF4QOyxsoxKbiSh/ns8WGKmXYt&#10;7+iyD4WIIewzVFCGUGdS+rwki77vauLI/bjGYoiwKaRusI3htpKDJBlLi4ZjQ4k1LUvKz/tfq+Br&#10;+Gkqu9j+bVbf22Wetm+jtTkp1XvqXicgAnXhX3x3f2gF6TDOj2fiEZ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dwNozEAAAA3AAAAA8AAAAAAAAAAAAAAAAAmAIAAGRycy9k&#10;b3ducmV2LnhtbFBLBQYAAAAABAAEAPUAAACJAwAAAAA=&#10;" path="m15227,124968c12154,117373,9131,109728,7594,102146,,74714,1486,45733,13691,21336,21336,9182,33541,,48768,v19799,,39586,6096,54864,18301c114300,25946,124968,35078,134099,47282v19787,21323,35065,48756,44196,76200c181318,135636,184404,147828,185941,160033e" filled="f" strokeweight=".21139mm">
                  <v:stroke endcap="round"/>
                  <v:path arrowok="t" textboxrect="0,0,185941,160033"/>
                </v:shape>
                <v:shape id="Shape 841" o:spid="_x0000_s1049" style="position:absolute;left:6080;top:4571;width:457;height:747;visibility:visible;mso-wrap-style:square;v-text-anchor:top" coordsize="45733,7466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AsQA&#10;AADcAAAADwAAAGRycy9kb3ducmV2LnhtbESPQWsCMRSE74X+h/AK3mrWRcRujVIExcsKag89vm5e&#10;k6Wbl3UT3fXfG6HQ4zAz3zCL1eAacaUu1J4VTMYZCOLK65qNgs/T5nUOIkRkjY1nUnCjAKvl89MC&#10;C+17PtD1GI1IEA4FKrAxtoWUobLkMIx9S5y8H985jEl2RuoO+wR3jcyzbCYd1pwWLLa0tlT9Hi9O&#10;gd9+1XZ/zvuwzd8G812WN9OWSo1eho93EJGG+B/+a++0gvl0Ao8z6Qj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3KALEAAAA3AAAAA8AAAAAAAAAAAAAAAAAmAIAAGRycy9k&#10;b3ducmV2LnhtbFBLBQYAAAAABAAEAPUAAACJAwAAAAA=&#10;" path="m45733,l39637,74664,,10668,45733,xe" fillcolor="black" stroked="f" strokeweight="0">
                  <v:stroke endcap="round"/>
                  <v:path arrowok="t" textboxrect="0,0,45733,74664"/>
                </v:shape>
                <v:shape id="Shape 842" o:spid="_x0000_s1050" style="position:absolute;left:6279;top:4022;width:456;height:275;visibility:visible;mso-wrap-style:square;v-text-anchor:top" coordsize="45695,27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7MtMYA&#10;AADcAAAADwAAAGRycy9kb3ducmV2LnhtbESPT2vCQBTE74V+h+UVvNVNgxSNrqEIoi2l+CcXb4/s&#10;MxuSfRuzq6bfvlso9DjMzG+YRT7YVtyo97VjBS/jBARx6XTNlYLiuH6egvABWWPrmBR8k4d8+fiw&#10;wEy7O+/pdgiViBD2GSowIXSZlL40ZNGPXUccvbPrLYYo+0rqHu8RbluZJsmrtFhzXDDY0cpQ2Ryu&#10;NlI21elTf5n3WZE2m3onP4pLd1Fq9DS8zUEEGsJ/+K+91QqmkxR+z8QjIJ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o7MtMYAAADcAAAADwAAAAAAAAAAAAAAAACYAgAAZHJz&#10;L2Rvd25yZXYueG1sUEsFBgAAAAAEAAQA9QAAAIsDAAAAAA==&#10;" path="m45695,l,27432e" filled="f" strokecolor="red" strokeweight=".21139mm">
                  <v:stroke endcap="round"/>
                  <v:path arrowok="t" textboxrect="0,0,45695,27432"/>
                </v:shape>
                <v:shape id="Shape 843" o:spid="_x0000_s1051" style="position:absolute;left:7345;top:4372;width:381;height:214;visibility:visible;mso-wrap-style:square;v-text-anchor:top" coordsize="38100,21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KJ7MUA&#10;AADcAAAADwAAAGRycy9kb3ducmV2LnhtbESPT2vCQBTE7wW/w/IEb3WjlhKiq6iltBAq+CcHb4/s&#10;Mwlm34bdrcZv3y0Uehxm5jfMYtWbVtzI+caygsk4AUFcWt1wpeB0fH9OQfiArLG1TAoe5GG1HDwt&#10;MNP2znu6HUIlIoR9hgrqELpMSl/WZNCPbUccvYt1BkOUrpLa4T3CTSunSfIqDTYcF2rsaFtTeT18&#10;m0i5vBn+2OXnvNikX67YNoXOH0qNhv16DiJQH/7Df+1PrSB9mcHvmXg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sonsxQAAANwAAAAPAAAAAAAAAAAAAAAAAJgCAABkcnMv&#10;ZG93bnJldi54bWxQSwUGAAAAAAQABAD1AAAAigMAAAAA&#10;" path="m,l38100,21337e" filled="f" strokecolor="red" strokeweight=".21139mm">
                  <v:stroke endcap="round"/>
                  <v:path arrowok="t" textboxrect="0,0,38100,21337"/>
                </v:shape>
                <v:shape id="Shape 844" o:spid="_x0000_s1052" style="position:absolute;left:7559;top:4357;width:731;height:549;visibility:visible;mso-wrap-style:square;v-text-anchor:top" coordsize="73165,54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Zaxp8MA&#10;AADcAAAADwAAAGRycy9kb3ducmV2LnhtbESPwWrDMBBE74X8g9hCb7XcEkriRAnGScC3Use5L9ba&#10;MrFWxlITt19fFQo9DjPzhtnuZzuIG02+d6zgJUlBEDdO99wpqM+n5xUIH5A1Do5JwRd52O8WD1vM&#10;tLvzB92q0IkIYZ+hAhPCmEnpG0MWfeJG4ui1brIYopw6qSe8R7gd5GuavkmLPccFgyMVhppr9WkV&#10;fB9KW13ai3kvXd5WR6trLtZKPT3O+QZEoDn8h//apVawWi7h90w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Zaxp8MAAADcAAAADwAAAAAAAAAAAAAAAACYAgAAZHJzL2Rv&#10;d25yZXYueG1sUEsFBgAAAAAEAAQA9QAAAIgDAAAAAA==&#10;" path="m22860,l73165,54876,,41173,22860,xe" fillcolor="red" stroked="f" strokeweight="0">
                  <v:stroke endcap="round"/>
                  <v:path arrowok="t" textboxrect="0,0,73165,54876"/>
                </v:shape>
                <v:shape id="Shape 845" o:spid="_x0000_s1053" style="position:absolute;left:6949;top:4022;width:518;height:1829;visibility:visible;mso-wrap-style:square;v-text-anchor:top" coordsize="51841,182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LrgMMA&#10;AADcAAAADwAAAGRycy9kb3ducmV2LnhtbESPzWrDMBCE74G8g9hALyGRU9JinCih9AdCb3X6AIu1&#10;tvyjlbGU2M3TR4VCj8PMfMPsj5PtxJUGXztWsFknIIgLp2uuFHyfP1YpCB+QNXaOScEPeTge5rM9&#10;ZtqN/EXXPFQiQthnqMCE0GdS+sKQRb92PXH0SjdYDFEOldQDjhFuO/mYJM/SYs1xwWBPr4aKNr9Y&#10;BZ9UvuXm1rSyXCbvY8NEZUpKPSymlx2IQFP4D/+1T1pBun2C3zPxCMjD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WLrgMMAAADcAAAADwAAAAAAAAAAAAAAAACYAgAAZHJzL2Rv&#10;d25yZXYueG1sUEsFBgAAAAAEAAQA9QAAAIgDAAAAAA==&#10;" path="m45733,c33528,15227,24410,30454,16764,47219,7633,68554,1537,91427,,115785v,18301,4559,35065,15278,50306c22873,176746,36614,182854,51841,182854e" filled="f" strokeweight=".21139mm">
                  <v:stroke endcap="round"/>
                  <v:path arrowok="t" textboxrect="0,0,51841,182854"/>
                </v:shape>
                <v:shape id="Shape 846" o:spid="_x0000_s1054" style="position:absolute;left:7422;top:3474;width:1401;height:2179;visibility:visible;mso-wrap-style:square;v-text-anchor:top" coordsize="140195,2179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9/iMYA&#10;AADcAAAADwAAAGRycy9kb3ducmV2LnhtbESPW2vCQBSE3wv+h+UIfasbSwkSXcULlUL74gXBt0P2&#10;mESzZ8PuNsb++q4g+DjMzDfMZNaZWrTkfGVZwXCQgCDOra64ULDffb6NQPiArLG2TApu5GE27b1M&#10;MNP2yhtqt6EQEcI+QwVlCE0mpc9LMugHtiGO3sk6gyFKV0jt8BrhppbvSZJKgxXHhRIbWpaUX7a/&#10;RsFxnR8uP7fF2YWNWX+n7WpfH/6Ueu138zGIQF14hh/tL61g9JHC/Uw8AnL6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j9/iMYAAADcAAAADwAAAAAAAAAAAAAAAACYAgAAZHJz&#10;L2Rvd25yZXYueG1sUEsFBgAAAAAEAAQA9QAAAIsDAAAAAA==&#10;" path="m,51791c4572,45695,10668,41123,16777,35027,35027,13691,60922,1486,89903,v13742,,27432,7595,35065,18262c135636,36564,140195,56362,137122,76200v-1486,13691,-4559,27432,-9119,41123c117335,144768,102095,170662,82309,193523v-7646,9131,-16764,16777,-27432,24409e" filled="f" strokeweight=".21139mm">
                  <v:stroke endcap="round"/>
                  <v:path arrowok="t" textboxrect="0,0,140195,217932"/>
                </v:shape>
                <v:shape id="Shape 847" o:spid="_x0000_s1055" style="position:absolute;left:7833;top:5104;width:685;height:656;visibility:visible;mso-wrap-style:square;v-text-anchor:top" coordsize="68555,65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ZGkMUA&#10;AADcAAAADwAAAGRycy9kb3ducmV2LnhtbESPQWvCQBSE7wX/w/KE3urGYqtEVxGh2ItSo4LHR/aZ&#10;Dcm+Ddk1xv76bqHQ4zAz3zCLVW9r0VHrS8cKxqMEBHHudMmFgtPx42UGwgdkjbVjUvAgD6vl4GmB&#10;qXZ3PlCXhUJECPsUFZgQmlRKnxuy6EeuIY7e1bUWQ5RtIXWL9wi3tXxNkndpseS4YLChjaG8ym5W&#10;wb6vjtn3+bKrp2+3k+m2X7yvCqWeh/16DiJQH/7Df+1PrWA2mcLvmXgE5P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JkaQxQAAANwAAAAPAAAAAAAAAAAAAAAAAJgCAABkcnMv&#10;ZG93bnJldi54bWxQSwUGAAAAAAQABAD1AAAAigMAAAAA&#10;" path="m36563,l68555,33541,,65532,36563,xe" fillcolor="black" stroked="f" strokeweight="0">
                  <v:stroke endcap="round"/>
                  <v:path arrowok="t" textboxrect="0,0,68555,65532"/>
                </v:shape>
                <v:shape id="Shape 848" o:spid="_x0000_s1056" style="position:absolute;left:6751;top:4022;width:365;height:214;visibility:visible;mso-wrap-style:square;v-text-anchor:top" coordsize="36563,213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3eJsEA&#10;AADcAAAADwAAAGRycy9kb3ducmV2LnhtbERPTWvCQBC9F/wPywje6sYoJURXEbHQU2ltVbwN2TEJ&#10;ZmdDdqLpv+8eCj0+3vdqM7hG3akLtWcDs2kCirjwtubSwPfX63MGKgiyxcYzGfihAJv16GmFufUP&#10;/qT7QUoVQzjkaKASaXOtQ1GRwzD1LXHkrr5zKBF2pbYdPmK4a3SaJC/aYc2xocKWdhUVt0PvDJz3&#10;x7QcLu/8IXM6Z6JP/aJPjZmMh+0SlNAg/+I/95s1kC3i2ngmHgG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uN3ibBAAAA3AAAAA8AAAAAAAAAAAAAAAAAmAIAAGRycy9kb3du&#10;cmV2LnhtbFBLBQYAAAAABAAEAPUAAACGAwAAAAA=&#10;" path="m,l36563,21323e" filled="f" strokecolor="red" strokeweight=".21139mm">
                  <v:stroke endcap="round"/>
                  <v:path arrowok="t" textboxrect="0,0,36563,21323"/>
                </v:shape>
                <v:shape id="Shape 849" o:spid="_x0000_s1057" style="position:absolute;left:6416;top:2437;width:1630;height:991;visibility:visible;mso-wrap-style:square;v-text-anchor:top" coordsize="163055,99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BZ2sMA&#10;AADcAAAADwAAAGRycy9kb3ducmV2LnhtbESPT4vCMBTE74LfITzBm6YrIm7XKMuK4NE/Rff4aN62&#10;wealNFlt/fRGEDwOM/MbZrFqbSWu1HjjWMHHOAFBnDttuFCQHTejOQgfkDVWjklBRx5Wy35vgal2&#10;N97T9RAKESHsU1RQhlCnUvq8JIt+7Gri6P25xmKIsimkbvAW4baSkySZSYuG40KJNf2UlF8O/1YB&#10;/dL5vu4mnVyf+b6risvJmEyp4aD9/gIRqA3v8Ku91Qrm0094nolHQC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BZ2sMAAADcAAAADwAAAAAAAAAAAAAAAACYAgAAZHJzL2Rv&#10;d25yZXYueG1sUEsFBgAAAAAEAAQA9QAAAIgDAAAAAA==&#10;" path="m,96000v18301,3072,36550,3072,53327,1536c77737,94462,100597,88354,121933,77686v16764,-9131,28917,-21324,36563,-38100c163055,27432,163055,12154,153937,e" filled="f" strokecolor="red" strokeweight=".21139mm">
                  <v:stroke endcap="round"/>
                  <v:path arrowok="t" textboxrect="0,0,163055,99072"/>
                </v:shape>
                <v:shape id="Shape 850" o:spid="_x0000_s1058" style="position:absolute;left:5410;top:1919;width:2133;height:1478;visibility:visible;mso-wrap-style:square;v-text-anchor:top" coordsize="213309,1478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5CSsMA&#10;AADcAAAADwAAAGRycy9kb3ducmV2LnhtbERPy2rCQBTdC/7DcIVuik4stEp0FBWkxbbgC91eMtck&#10;mLkTMtMk+vXOouDycN7TeWsKUVPlcssKhoMIBHFidc6pguNh3R+DcB5ZY2GZFNzIwXzW7Uwx1rbh&#10;HdV7n4oQwi5GBZn3ZSylSzIy6Aa2JA7cxVYGfYBVKnWFTQg3hXyLog9pMOfQkGFJq4yS6/7PKHg9&#10;f47c6Xe5kN9lE+X37U+9uSRKvfTaxQSEp9Y/xf/uL61g/B7mhzPhCM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C5CSsMAAADcAAAADwAAAAAAAAAAAAAAAACYAgAAZHJzL2Rv&#10;d25yZXYueG1sUEsFBgAAAAAEAAQA9QAAAIgDAAAAAA==&#10;" path="m97523,147841v-7632,-1538,-16764,-3036,-22873,-4572c45682,137172,22809,120396,6045,97535,,83845,,68605,6045,56400,15227,39636,30455,25895,48755,18300,62459,12204,74650,7645,89891,4559,118859,,149314,,178295,6096v12205,1549,22860,6108,35014,10667e" filled="f" strokecolor="red" strokeweight=".21139mm">
                  <v:stroke endcap="round"/>
                  <v:path arrowok="t" textboxrect="0,0,213309,147841"/>
                </v:shape>
                <v:shape id="Shape 851" o:spid="_x0000_s1059" style="position:absolute;left:6949;top:1721;width:747;height:442;visibility:visible;mso-wrap-style:square;v-text-anchor:top" coordsize="74714,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2mJHsYA&#10;AADcAAAADwAAAGRycy9kb3ducmV2LnhtbESPT2sCMRTE70K/Q3iF3jRrS0VXo2hpobB68A96fWye&#10;u4vJy7JJde2nN4LgcZiZ3zCTWWuNOFPjK8cK+r0EBHHudMWFgt32pzsE4QOyRuOYFFzJw2z60plg&#10;qt2F13TehEJECPsUFZQh1KmUPi/Jou+5mjh6R9dYDFE2hdQNXiLcGvmeJANpseK4UGJNXyXlp82f&#10;VTD6zzKTHb6L66L9WA32I3NYOqPU22s7H4MI1IZn+NH+1QqGn324n4lH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2mJHsYAAADcAAAADwAAAAAAAAAAAAAAAACYAgAAZHJz&#10;L2Rvd25yZXYueG1sUEsFBgAAAAAEAAQA9QAAAIsDAAAAAA==&#10;" path="m13741,l74714,44209,,44209,13741,xe" fillcolor="red" stroked="f" strokeweight="0">
                  <v:stroke endcap="round"/>
                  <v:path arrowok="t" textboxrect="0,0,74714,44209"/>
                </v:shape>
                <v:shape id="Shape 852" o:spid="_x0000_s1060" style="position:absolute;left:6660;top:3946;width:167;height:168;visibility:visible;mso-wrap-style:square;v-text-anchor:top" coordsize="16777,16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wM9MUA&#10;AADcAAAADwAAAGRycy9kb3ducmV2LnhtbESPQWvCQBSE74L/YXmF3nTTQEpIXUUDgvQQUJtDb4/s&#10;a5I2+zZkV03+vVsQPA4z8w2z2oymE1caXGtZwdsyAkFcWd1yreDrvF+kIJxH1thZJgUTOdis57MV&#10;Ztre+EjXk69FgLDLUEHjfZ9J6aqGDLql7YmD92MHgz7IoZZ6wFuAm07GUfQuDbYcFhrsKW+o+jtd&#10;jAK9+52Ktky+p3OkP4syL2tOS6VeX8btBwhPo3+GH+2DVpAmMfyfCUdAr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XAz0xQAAANwAAAAPAAAAAAAAAAAAAAAAAJgCAABkcnMv&#10;ZG93bnJldi54bWxQSwUGAAAAAAQABAD1AAAAigMAAAAA&#10;" path="m9131,v4572,,7646,3023,7646,7646c16777,13691,13703,16765,9131,16765,3035,16765,,13691,,7646,,3023,3035,,9131,xe" stroked="f" strokeweight="0">
                  <v:stroke endcap="round"/>
                  <v:path arrowok="t" textboxrect="0,0,16777,16765"/>
                </v:shape>
                <v:shape id="Shape 853" o:spid="_x0000_s1061" style="position:absolute;left:6660;top:3946;width:167;height:168;visibility:visible;mso-wrap-style:square;v-text-anchor:top" coordsize="16777,16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hEFcUA&#10;AADcAAAADwAAAGRycy9kb3ducmV2LnhtbESPQWvCQBSE70L/w/KE3nSjRQmpq7SCINJSjB56fGaf&#10;SWj2bdxdY/rvuwXB4zAz3zCLVW8a0ZHztWUFk3ECgriwuuZSwfGwGaUgfEDW2FgmBb/kYbV8Giww&#10;0/bGe+ryUIoIYZ+hgiqENpPSFxUZ9GPbEkfvbJ3BEKUrpXZ4i3DTyGmSzKXBmuNChS2tKyp+8qtR&#10;8HX5SPJ3e5l9bz9PvHOHadoVRqnnYf/2CiJQHx7he3urFaSzF/g/E4+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uEQVxQAAANwAAAAPAAAAAAAAAAAAAAAAAJgCAABkcnMv&#10;ZG93bnJldi54bWxQSwUGAAAAAAQABAD1AAAAigMAAAAA&#10;" path="m16777,7646c16777,3023,13703,,9131,,3035,,,3023,,7646v,6045,3035,9119,9131,9119c13703,16765,16777,13691,16777,7646xe" filled="f" strokeweight=".08808mm">
                  <v:stroke endcap="round"/>
                  <v:path arrowok="t" textboxrect="0,0,16777,16765"/>
                </v:shape>
                <v:rect id="Rectangle 854" o:spid="_x0000_s1062" style="position:absolute;left:6599;top:1024;width:394;height:9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yT+sYA&#10;AADcAAAADwAAAGRycy9kb3ducmV2LnhtbESPT2vCQBTE74V+h+UVvNWNRUuM2Yj0D3qsUVBvj+wz&#10;CWbfhuzWxH76bqHgcZiZ3zDpcjCNuFLnassKJuMIBHFhdc2lgv3u8zkG4TyyxsYyKbiRg2X2+JBi&#10;om3PW7rmvhQBwi5BBZX3bSKlKyoy6Ma2JQ7e2XYGfZBdKXWHfYCbRr5E0as0WHNYqLClt4qKS/5t&#10;FKzjdnXc2J++bD5O68PXYf6+m3ulRk/DagHC0+Dv4f/2RiuIZ1P4OxOOgMx+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0yT+sYAAADcAAAADwAAAAAAAAAAAAAAAACYAgAAZHJz&#10;L2Rvd25yZXYueG1sUEsFBgAAAAAEAAQA9QAAAIsDAAAAAA==&#10;" filled="f" stroked="f">
                  <v:textbox inset="0,0,0,0">
                    <w:txbxContent>
                      <w:p w:rsidR="00C04F7E" w:rsidRDefault="00C04F7E" w:rsidP="00627545">
                        <w:pPr>
                          <w:spacing w:line="276" w:lineRule="auto"/>
                        </w:pPr>
                        <w:r>
                          <w:rPr>
                            <w:sz w:val="12"/>
                          </w:rPr>
                          <w:t>z</w:t>
                        </w:r>
                      </w:p>
                    </w:txbxContent>
                  </v:textbox>
                </v:rect>
                <v:rect id="Rectangle 12061" o:spid="_x0000_s1063" style="position:absolute;left:4327;top:5063;width:450;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t+vsUA&#10;AADeAAAADwAAAGRycy9kb3ducmV2LnhtbERPS2uDQBC+F/Iflgn01qzJQRLjKtIH8ZhHIeltcKcq&#10;dWfF3UabX58tFHqbj+85aT6ZTlxpcK1lBctFBIK4srrlWsH76e1pDcJ5ZI2dZVLwQw7ybPaQYqLt&#10;yAe6Hn0tQgi7BBU03veJlK5qyKBb2J44cJ92MOgDHGqpBxxDuOnkKopiabDl0NBgT88NVV/Hb6Ng&#10;t+6LS2lvY929fuzO+/Pm5bTxSj3Op2ILwtPk/8V/7lKH+asoXsLvO+EGmd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3C36+xQAAAN4AAAAPAAAAAAAAAAAAAAAAAJgCAABkcnMv&#10;ZG93bnJldi54bWxQSwUGAAAAAAQABAD1AAAAigMAAAAA&#10;" filled="f" stroked="f">
                  <v:textbox inset="0,0,0,0">
                    <w:txbxContent>
                      <w:p w:rsidR="00C04F7E" w:rsidRDefault="00C04F7E" w:rsidP="00627545">
                        <w:pPr>
                          <w:spacing w:line="276" w:lineRule="auto"/>
                        </w:pPr>
                        <w:r>
                          <w:rPr>
                            <w:sz w:val="12"/>
                          </w:rPr>
                          <w:t>x</w:t>
                        </w:r>
                      </w:p>
                    </w:txbxContent>
                  </v:textbox>
                </v:rect>
                <v:rect id="Rectangle 12062" o:spid="_x0000_s1064" style="position:absolute;left:8824;top:5063;width:450;height:92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ngycQA&#10;AADeAAAADwAAAGRycy9kb3ducmV2LnhtbERPS4vCMBC+L+x/CLPgbU3tQbQaRdwVPfpY6HobmrEt&#10;NpPSRFv99UYQvM3H95zpvDOVuFLjSssKBv0IBHFmdcm5gr/D6nsEwnlkjZVlUnAjB/PZ58cUE21b&#10;3tF173MRQtglqKDwvk6kdFlBBl3f1sSBO9nGoA+wyaVusA3hppJxFA2lwZJDQ4E1LQvKzvuLUbAe&#10;1Yv/jb23efV7XKfbdPxzGHulel/dYgLCU+ff4pd7o8P8OBrG8Hwn3C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Z4MnEAAAA3gAAAA8AAAAAAAAAAAAAAAAAmAIAAGRycy9k&#10;b3ducmV2LnhtbFBLBQYAAAAABAAEAPUAAACJAwAAAAA=&#10;" filled="f" stroked="f">
                  <v:textbox inset="0,0,0,0">
                    <w:txbxContent>
                      <w:p w:rsidR="00C04F7E" w:rsidRDefault="00C04F7E" w:rsidP="00627545">
                        <w:pPr>
                          <w:spacing w:line="276" w:lineRule="auto"/>
                        </w:pPr>
                        <w:r>
                          <w:rPr>
                            <w:sz w:val="12"/>
                          </w:rPr>
                          <w:t xml:space="preserve">y </w:t>
                        </w:r>
                      </w:p>
                    </w:txbxContent>
                  </v:textbox>
                </v:rect>
                <w10:anchorlock/>
              </v:group>
            </w:pict>
          </mc:Fallback>
        </mc:AlternateContent>
      </w:r>
    </w:p>
    <w:p w:rsidR="004411D3" w:rsidRPr="00A53E33" w:rsidRDefault="004411D3" w:rsidP="00343D3F">
      <w:pPr>
        <w:spacing w:line="360" w:lineRule="auto"/>
        <w:ind w:left="454" w:right="11"/>
        <w:jc w:val="center"/>
        <w:outlineLvl w:val="3"/>
      </w:pPr>
      <w:r w:rsidRPr="00A53E33">
        <w:rPr>
          <w:i/>
        </w:rPr>
        <w:t>Hình 1.1.Giữa hai khâu trong mặt phẳng</w:t>
      </w:r>
    </w:p>
    <w:p w:rsidR="00864B38" w:rsidRPr="00A53E33" w:rsidRDefault="00864B38" w:rsidP="00343D3F">
      <w:pPr>
        <w:pStyle w:val="ListParagraph"/>
        <w:spacing w:line="360" w:lineRule="auto"/>
        <w:ind w:left="0"/>
        <w:jc w:val="both"/>
        <w:outlineLvl w:val="2"/>
        <w:rPr>
          <w:color w:val="00B0F0"/>
          <w:lang w:val="de-DE"/>
        </w:rPr>
      </w:pPr>
      <w:bookmarkStart w:id="34" w:name="_Toc3747043"/>
      <w:bookmarkStart w:id="35" w:name="_Toc3748562"/>
      <w:bookmarkStart w:id="36" w:name="_Toc3749048"/>
      <w:bookmarkStart w:id="37" w:name="_Toc53299145"/>
      <w:r w:rsidRPr="00A53E33">
        <w:rPr>
          <w:color w:val="00B0F0"/>
          <w:lang w:val="de-DE"/>
        </w:rPr>
        <w:t>1.2.2.Sự nối động</w:t>
      </w:r>
      <w:bookmarkEnd w:id="34"/>
      <w:bookmarkEnd w:id="35"/>
      <w:bookmarkEnd w:id="36"/>
      <w:bookmarkEnd w:id="37"/>
    </w:p>
    <w:p w:rsidR="00DE58F0" w:rsidRPr="00A53E33" w:rsidRDefault="00864B38" w:rsidP="00343D3F">
      <w:pPr>
        <w:numPr>
          <w:ilvl w:val="0"/>
          <w:numId w:val="1"/>
        </w:numPr>
        <w:spacing w:line="360" w:lineRule="auto"/>
        <w:ind w:right="14" w:hanging="122"/>
        <w:jc w:val="both"/>
      </w:pPr>
      <w:r w:rsidRPr="00A53E33">
        <w:t>Sự n</w:t>
      </w:r>
      <w:r w:rsidR="00DE58F0" w:rsidRPr="00A53E33">
        <w:t>ối độ</w:t>
      </w:r>
      <w:r w:rsidRPr="00A53E33">
        <w:t xml:space="preserve">ng </w:t>
      </w:r>
      <w:r w:rsidR="00DE58F0" w:rsidRPr="00A53E33">
        <w:t xml:space="preserve">để tạo thành cơ cấu, các khâu không thể để rời nhau mà phải được liên kết với nhau theo một quy cách xác định nào đó sao cho sau khi nối nhau các khâu vẫn còn có khả năng chuyển động tương đối </w:t>
      </w:r>
      <w:r w:rsidR="00DE58F0" w:rsidRPr="00A53E33">
        <w:rPr>
          <w:color w:val="FF3300"/>
        </w:rPr>
        <w:t>→</w:t>
      </w:r>
      <w:r w:rsidRPr="00A53E33">
        <w:rPr>
          <w:color w:val="FF3300"/>
        </w:rPr>
        <w:t xml:space="preserve"> sự</w:t>
      </w:r>
      <w:r w:rsidR="00DE58F0" w:rsidRPr="00A53E33">
        <w:rPr>
          <w:color w:val="FF3300"/>
        </w:rPr>
        <w:t xml:space="preserve"> nối động các khâu.</w:t>
      </w:r>
    </w:p>
    <w:p w:rsidR="00DE58F0" w:rsidRPr="00A53E33" w:rsidRDefault="00DE58F0" w:rsidP="00343D3F">
      <w:pPr>
        <w:spacing w:line="360" w:lineRule="auto"/>
        <w:ind w:left="599" w:right="14"/>
        <w:jc w:val="both"/>
      </w:pPr>
    </w:p>
    <w:p w:rsidR="00DE58F0" w:rsidRPr="00A53E33" w:rsidRDefault="00DE58F0" w:rsidP="00343D3F">
      <w:pPr>
        <w:spacing w:line="360" w:lineRule="auto"/>
        <w:ind w:left="599" w:right="14"/>
        <w:jc w:val="center"/>
      </w:pPr>
      <w:r w:rsidRPr="00A53E33">
        <w:rPr>
          <w:noProof/>
        </w:rPr>
        <w:drawing>
          <wp:inline distT="0" distB="0" distL="0" distR="0" wp14:anchorId="004FE6C9" wp14:editId="145564D8">
            <wp:extent cx="3876675" cy="1643114"/>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885086" cy="1646679"/>
                    </a:xfrm>
                    <a:prstGeom prst="rect">
                      <a:avLst/>
                    </a:prstGeom>
                    <a:noFill/>
                    <a:ln>
                      <a:noFill/>
                    </a:ln>
                  </pic:spPr>
                </pic:pic>
              </a:graphicData>
            </a:graphic>
          </wp:inline>
        </w:drawing>
      </w:r>
    </w:p>
    <w:p w:rsidR="005533D1" w:rsidRPr="00A53E33" w:rsidRDefault="005533D1" w:rsidP="00343D3F">
      <w:pPr>
        <w:spacing w:line="360" w:lineRule="auto"/>
        <w:ind w:left="454" w:right="11"/>
        <w:jc w:val="center"/>
        <w:outlineLvl w:val="3"/>
      </w:pPr>
      <w:r w:rsidRPr="00A53E33">
        <w:rPr>
          <w:i/>
        </w:rPr>
        <w:t>Hình 1.2.Nối động giữa hai khâu</w:t>
      </w:r>
    </w:p>
    <w:p w:rsidR="00DE58F0" w:rsidRPr="00A53E33" w:rsidRDefault="00DE58F0" w:rsidP="00343D3F">
      <w:pPr>
        <w:spacing w:line="360" w:lineRule="auto"/>
        <w:ind w:left="477" w:right="14"/>
        <w:jc w:val="both"/>
      </w:pPr>
    </w:p>
    <w:p w:rsidR="00864B38" w:rsidRPr="00A53E33" w:rsidRDefault="00864B38" w:rsidP="00343D3F">
      <w:pPr>
        <w:spacing w:line="360" w:lineRule="auto"/>
        <w:jc w:val="both"/>
        <w:outlineLvl w:val="2"/>
        <w:rPr>
          <w:b/>
          <w:lang w:val="de-DE"/>
        </w:rPr>
      </w:pPr>
      <w:bookmarkStart w:id="38" w:name="_Toc3747044"/>
      <w:bookmarkStart w:id="39" w:name="_Toc3748563"/>
      <w:bookmarkStart w:id="40" w:name="_Toc3749049"/>
      <w:bookmarkStart w:id="41" w:name="_Toc53299146"/>
      <w:r w:rsidRPr="00A53E33">
        <w:rPr>
          <w:b/>
          <w:lang w:val="de-DE"/>
        </w:rPr>
        <w:t>1.2.3. Thành phần khớp động, khớp động</w:t>
      </w:r>
      <w:bookmarkEnd w:id="38"/>
      <w:bookmarkEnd w:id="39"/>
      <w:bookmarkEnd w:id="40"/>
      <w:bookmarkEnd w:id="41"/>
    </w:p>
    <w:p w:rsidR="00DE58F0" w:rsidRPr="00A53E33" w:rsidRDefault="00DE58F0" w:rsidP="00343D3F">
      <w:pPr>
        <w:spacing w:line="360" w:lineRule="auto"/>
        <w:ind w:left="879" w:hanging="166"/>
        <w:jc w:val="both"/>
      </w:pPr>
      <w:r w:rsidRPr="00A53E33">
        <w:t>+ Khi nối động, các khâu sẽ có thành phần tiếp xúc nhau. Toàn bộ chổ tiếp xúc giữa hai khâu gọi là một thành phần khớp động</w:t>
      </w:r>
    </w:p>
    <w:p w:rsidR="00DE58F0" w:rsidRPr="00A53E33" w:rsidRDefault="00DE58F0" w:rsidP="00343D3F">
      <w:pPr>
        <w:spacing w:line="360" w:lineRule="auto"/>
        <w:ind w:left="879" w:hanging="166"/>
        <w:jc w:val="both"/>
      </w:pPr>
      <w:r w:rsidRPr="00A53E33">
        <w:t>+ Hai thành phần khớp động trong một phép nối động hai khâu hình thành nên một khớp động</w:t>
      </w:r>
    </w:p>
    <w:p w:rsidR="00DE58F0" w:rsidRPr="00A53E33" w:rsidRDefault="00DE58F0" w:rsidP="00343D3F">
      <w:pPr>
        <w:spacing w:line="360" w:lineRule="auto"/>
        <w:ind w:left="599" w:right="14"/>
        <w:jc w:val="center"/>
        <w:rPr>
          <w:noProof/>
        </w:rPr>
      </w:pPr>
      <w:r w:rsidRPr="00A53E33">
        <w:rPr>
          <w:noProof/>
        </w:rPr>
        <w:lastRenderedPageBreak/>
        <w:drawing>
          <wp:inline distT="0" distB="0" distL="0" distR="0" wp14:anchorId="2B0A7250" wp14:editId="4AD01F9D">
            <wp:extent cx="3048000" cy="1783176"/>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6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049578" cy="1784099"/>
                    </a:xfrm>
                    <a:prstGeom prst="rect">
                      <a:avLst/>
                    </a:prstGeom>
                    <a:noFill/>
                    <a:ln>
                      <a:noFill/>
                    </a:ln>
                  </pic:spPr>
                </pic:pic>
              </a:graphicData>
            </a:graphic>
          </wp:inline>
        </w:drawing>
      </w:r>
    </w:p>
    <w:p w:rsidR="00B1750D" w:rsidRPr="00A53E33" w:rsidRDefault="00B1750D" w:rsidP="004755D1">
      <w:pPr>
        <w:spacing w:line="360" w:lineRule="auto"/>
        <w:ind w:left="476" w:right="11"/>
        <w:jc w:val="center"/>
        <w:outlineLvl w:val="3"/>
      </w:pPr>
      <w:r w:rsidRPr="00A53E33">
        <w:rPr>
          <w:i/>
        </w:rPr>
        <w:t>Hình 1.3a.Thảnh phần khớp động        Hình 1.3b.Khớp động</w:t>
      </w:r>
    </w:p>
    <w:p w:rsidR="00BC44E1" w:rsidRPr="00A53E33" w:rsidRDefault="00BC44E1" w:rsidP="00517E3C">
      <w:pPr>
        <w:spacing w:line="288" w:lineRule="auto"/>
        <w:ind w:left="142" w:hanging="142"/>
        <w:jc w:val="both"/>
        <w:outlineLvl w:val="1"/>
        <w:rPr>
          <w:b/>
          <w:color w:val="C00000"/>
          <w:lang w:val="de-DE"/>
        </w:rPr>
      </w:pPr>
      <w:bookmarkStart w:id="42" w:name="_Toc3730542"/>
      <w:bookmarkStart w:id="43" w:name="_Toc3747045"/>
      <w:bookmarkStart w:id="44" w:name="_Toc3748564"/>
      <w:bookmarkStart w:id="45" w:name="_Toc53299147"/>
      <w:r w:rsidRPr="00A53E33">
        <w:rPr>
          <w:b/>
          <w:color w:val="C00000"/>
          <w:lang w:val="de-DE"/>
        </w:rPr>
        <w:t>1.3. Phân loại khớp động và lược đồ khớp động</w:t>
      </w:r>
      <w:bookmarkEnd w:id="42"/>
      <w:bookmarkEnd w:id="43"/>
      <w:bookmarkEnd w:id="44"/>
      <w:bookmarkEnd w:id="45"/>
    </w:p>
    <w:p w:rsidR="00DE58F0" w:rsidRPr="00A53E33" w:rsidRDefault="00BC44E1" w:rsidP="00517E3C">
      <w:pPr>
        <w:spacing w:line="360" w:lineRule="auto"/>
        <w:jc w:val="both"/>
        <w:outlineLvl w:val="2"/>
        <w:rPr>
          <w:b/>
          <w:color w:val="00B0F0"/>
          <w:lang w:val="de-DE"/>
        </w:rPr>
      </w:pPr>
      <w:bookmarkStart w:id="46" w:name="_Toc3747046"/>
      <w:bookmarkStart w:id="47" w:name="_Toc3748565"/>
      <w:bookmarkStart w:id="48" w:name="_Toc3749051"/>
      <w:bookmarkStart w:id="49" w:name="_Toc53299148"/>
      <w:r w:rsidRPr="00A53E33">
        <w:rPr>
          <w:b/>
          <w:color w:val="00B0F0"/>
          <w:lang w:val="de-DE"/>
        </w:rPr>
        <w:t>1.3.1. Phân loại khớp động</w:t>
      </w:r>
      <w:bookmarkEnd w:id="46"/>
      <w:bookmarkEnd w:id="47"/>
      <w:bookmarkEnd w:id="48"/>
      <w:bookmarkEnd w:id="49"/>
    </w:p>
    <w:p w:rsidR="00DE58F0" w:rsidRPr="00A53E33" w:rsidRDefault="00DE58F0" w:rsidP="00517E3C">
      <w:pPr>
        <w:numPr>
          <w:ilvl w:val="1"/>
          <w:numId w:val="2"/>
        </w:numPr>
        <w:spacing w:line="360" w:lineRule="auto"/>
        <w:ind w:right="14" w:hanging="107"/>
        <w:jc w:val="both"/>
      </w:pPr>
      <w:r w:rsidRPr="00A53E33">
        <w:t>Theo số bậc tư do bị hạn chế : khớp động loại</w:t>
      </w:r>
      <w:r w:rsidRPr="00A53E33">
        <w:rPr>
          <w:color w:val="FF0000"/>
        </w:rPr>
        <w:t xml:space="preserve"> k</w:t>
      </w:r>
      <w:r w:rsidRPr="00A53E33">
        <w:t xml:space="preserve"> hạn chế k btd hay có</w:t>
      </w:r>
      <w:r w:rsidRPr="00A53E33">
        <w:rPr>
          <w:color w:val="FF0000"/>
        </w:rPr>
        <w:t xml:space="preserve"> k</w:t>
      </w:r>
      <w:r w:rsidRPr="00A53E33">
        <w:t xml:space="preserve"> rang buộc</w:t>
      </w:r>
    </w:p>
    <w:p w:rsidR="00DE58F0" w:rsidRPr="00A53E33" w:rsidRDefault="00DE58F0" w:rsidP="00517E3C">
      <w:pPr>
        <w:spacing w:line="360" w:lineRule="auto"/>
        <w:ind w:right="14"/>
        <w:jc w:val="both"/>
      </w:pPr>
      <w:r w:rsidRPr="00A53E33">
        <w:fldChar w:fldCharType="begin"/>
      </w:r>
      <w:r w:rsidRPr="00A53E33">
        <w:instrText xml:space="preserve"> INCLUDEPICTURE "C:\\Users\\Acer\\AppData\\Local\\Temp\\SNAGHTML5981715.PNG" \* MERGEFORMATINET </w:instrText>
      </w:r>
      <w:r w:rsidRPr="00A53E33">
        <w:fldChar w:fldCharType="separate"/>
      </w:r>
      <w:r w:rsidR="00B879F9" w:rsidRPr="00A53E33">
        <w:fldChar w:fldCharType="begin"/>
      </w:r>
      <w:r w:rsidR="00B879F9" w:rsidRPr="00A53E33">
        <w:instrText xml:space="preserve"> INCLUDEPICTURE  "C:\\Users\\Acer\\AppData\\Local\\Temp\\SNAGHTML5981715.PNG" \* MERGEFORMATINET </w:instrText>
      </w:r>
      <w:r w:rsidR="00B879F9" w:rsidRPr="00A53E33">
        <w:fldChar w:fldCharType="separate"/>
      </w:r>
      <w:r w:rsidR="00E07CA4" w:rsidRPr="00A53E33">
        <w:fldChar w:fldCharType="begin"/>
      </w:r>
      <w:r w:rsidR="00E07CA4" w:rsidRPr="00A53E33">
        <w:instrText xml:space="preserve"> INCLUDEPICTURE  "C:\\Users\\Acer\\AppData\\Local\\Temp\\SNAGHTML5981715.PNG" \* MERGEFORMATINET </w:instrText>
      </w:r>
      <w:r w:rsidR="00E07CA4" w:rsidRPr="00A53E33">
        <w:fldChar w:fldCharType="separate"/>
      </w:r>
      <w:r w:rsidR="005873D4" w:rsidRPr="00A53E33">
        <w:fldChar w:fldCharType="begin"/>
      </w:r>
      <w:r w:rsidR="005873D4" w:rsidRPr="00A53E33">
        <w:instrText xml:space="preserve"> INCLUDEPICTURE  "C:\\Users\\Acer\\AppData\\Local\\Temp\\SNAGHTML5981715.PNG" \* MERGEFORMATINET </w:instrText>
      </w:r>
      <w:r w:rsidR="005873D4" w:rsidRPr="00A53E33">
        <w:fldChar w:fldCharType="separate"/>
      </w:r>
      <w:r w:rsidR="00DF3CF7" w:rsidRPr="00A53E33">
        <w:fldChar w:fldCharType="begin"/>
      </w:r>
      <w:r w:rsidR="00DF3CF7" w:rsidRPr="00A53E33">
        <w:instrText xml:space="preserve"> INCLUDEPICTURE  "C:\\Users\\Acer\\AppData\\Local\\Temp\\SNAGHTML5981715.PNG" \* MERGEFORMATINET </w:instrText>
      </w:r>
      <w:r w:rsidR="00DF3CF7" w:rsidRPr="00A53E33">
        <w:fldChar w:fldCharType="separate"/>
      </w:r>
      <w:r w:rsidR="00377255" w:rsidRPr="00A53E33">
        <w:fldChar w:fldCharType="begin"/>
      </w:r>
      <w:r w:rsidR="00377255" w:rsidRPr="00A53E33">
        <w:instrText xml:space="preserve"> INCLUDEPICTURE  "C:\\Users\\Acer\\AppData\\Local\\Temp\\SNAGHTML5981715.PNG" \* MERGEFORMATINET </w:instrText>
      </w:r>
      <w:r w:rsidR="00377255" w:rsidRPr="00A53E33">
        <w:fldChar w:fldCharType="separate"/>
      </w:r>
      <w:r w:rsidR="00387908" w:rsidRPr="00A53E33">
        <w:fldChar w:fldCharType="begin"/>
      </w:r>
      <w:r w:rsidR="00387908" w:rsidRPr="00A53E33">
        <w:instrText xml:space="preserve"> INCLUDEPICTURE  "C:\\Users\\Acer\\AppData\\Local\\Temp\\SNAGHTML5981715.PNG" \* MERGEFORMATINET </w:instrText>
      </w:r>
      <w:r w:rsidR="00387908" w:rsidRPr="00A53E33">
        <w:fldChar w:fldCharType="separate"/>
      </w:r>
      <w:r w:rsidR="002B7903" w:rsidRPr="00A53E33">
        <w:fldChar w:fldCharType="begin"/>
      </w:r>
      <w:r w:rsidR="002B7903" w:rsidRPr="00A53E33">
        <w:instrText xml:space="preserve"> INCLUDEPICTURE  "C:\\Users\\Acer\\AppData\\Local\\Temp\\SNAGHTML5981715.PNG" \* MERGEFORMATINET </w:instrText>
      </w:r>
      <w:r w:rsidR="002B7903" w:rsidRPr="00A53E33">
        <w:fldChar w:fldCharType="separate"/>
      </w:r>
      <w:r w:rsidR="00435DF4" w:rsidRPr="00A53E33">
        <w:fldChar w:fldCharType="begin"/>
      </w:r>
      <w:r w:rsidR="00435DF4" w:rsidRPr="00A53E33">
        <w:instrText xml:space="preserve"> INCLUDEPICTURE  "C:\\Users\\Acer\\AppData\\Local\\Temp\\SNAGHTML5981715.PNG" \* MERGEFORMATINET </w:instrText>
      </w:r>
      <w:r w:rsidR="00435DF4" w:rsidRPr="00A53E33">
        <w:fldChar w:fldCharType="separate"/>
      </w:r>
      <w:r w:rsidR="00790925" w:rsidRPr="00A53E33">
        <w:fldChar w:fldCharType="begin"/>
      </w:r>
      <w:r w:rsidR="00790925" w:rsidRPr="00A53E33">
        <w:instrText xml:space="preserve"> INCLUDEPICTURE  "C:\\Users\\Acer\\AppData\\Local\\Temp\\SNAGHTML5981715.PNG" \* MERGEFORMATINET </w:instrText>
      </w:r>
      <w:r w:rsidR="00790925" w:rsidRPr="00A53E33">
        <w:fldChar w:fldCharType="separate"/>
      </w:r>
      <w:r w:rsidR="00255DCC" w:rsidRPr="00A53E33">
        <w:fldChar w:fldCharType="begin"/>
      </w:r>
      <w:r w:rsidR="00255DCC" w:rsidRPr="00A53E33">
        <w:instrText xml:space="preserve"> INCLUDEPICTURE  "C:\\Users\\Acer\\AppData\\Local\\Temp\\SNAGHTML5981715.PNG" \* MERGEFORMATINET </w:instrText>
      </w:r>
      <w:r w:rsidR="00255DCC" w:rsidRPr="00A53E33">
        <w:fldChar w:fldCharType="separate"/>
      </w:r>
      <w:r w:rsidR="00AD1F88" w:rsidRPr="00A53E33">
        <w:fldChar w:fldCharType="begin"/>
      </w:r>
      <w:r w:rsidR="00AD1F88" w:rsidRPr="00A53E33">
        <w:instrText xml:space="preserve"> INCLUDEPICTURE  "C:\\Users\\Acer\\AppData\\Local\\Temp\\SNAGHTML5981715.PNG" \* MERGEFORMATINET </w:instrText>
      </w:r>
      <w:r w:rsidR="00AD1F88" w:rsidRPr="00A53E33">
        <w:fldChar w:fldCharType="separate"/>
      </w:r>
      <w:r w:rsidR="000032B7" w:rsidRPr="00A53E33">
        <w:fldChar w:fldCharType="begin"/>
      </w:r>
      <w:r w:rsidR="000032B7" w:rsidRPr="00A53E33">
        <w:instrText xml:space="preserve"> INCLUDEPICTURE  "C:\\Users\\Acer\\AppData\\Local\\Temp\\SNAGHTML5981715.PNG" \* MERGEFORMATINET </w:instrText>
      </w:r>
      <w:r w:rsidR="000032B7" w:rsidRPr="00A53E33">
        <w:fldChar w:fldCharType="separate"/>
      </w:r>
      <w:r w:rsidR="00F420CD" w:rsidRPr="00A53E33">
        <w:fldChar w:fldCharType="begin"/>
      </w:r>
      <w:r w:rsidR="00F420CD" w:rsidRPr="00A53E33">
        <w:instrText xml:space="preserve"> INCLUDEPICTURE  "C:\\Users\\Acer\\AppData\\Local\\Temp\\SNAGHTML5981715.PNG" \* MERGEFORMATINET </w:instrText>
      </w:r>
      <w:r w:rsidR="00F420CD" w:rsidRPr="00A53E33">
        <w:fldChar w:fldCharType="separate"/>
      </w:r>
      <w:r w:rsidR="001866CC" w:rsidRPr="00A53E33">
        <w:fldChar w:fldCharType="begin"/>
      </w:r>
      <w:r w:rsidR="001866CC" w:rsidRPr="00A53E33">
        <w:instrText xml:space="preserve"> INCLUDEPICTURE  "C:\\Users\\Acer\\AppData\\Local\\Temp\\SNAGHTML5981715.PNG" \* MERGEFORMATINET </w:instrText>
      </w:r>
      <w:r w:rsidR="001866CC" w:rsidRPr="00A53E33">
        <w:fldChar w:fldCharType="separate"/>
      </w:r>
      <w:r w:rsidR="0056526C" w:rsidRPr="00A53E33">
        <w:fldChar w:fldCharType="begin"/>
      </w:r>
      <w:r w:rsidR="0056526C" w:rsidRPr="00A53E33">
        <w:instrText xml:space="preserve"> INCLUDEPICTURE  "C:\\Users\\Acer\\AppData\\Local\\Temp\\SNAGHTML5981715.PNG" \* MERGEFORMATINET </w:instrText>
      </w:r>
      <w:r w:rsidR="0056526C" w:rsidRPr="00A53E33">
        <w:fldChar w:fldCharType="separate"/>
      </w:r>
      <w:r w:rsidR="002B2F95" w:rsidRPr="00A53E33">
        <w:fldChar w:fldCharType="begin"/>
      </w:r>
      <w:r w:rsidR="002B2F95" w:rsidRPr="00A53E33">
        <w:instrText xml:space="preserve"> INCLUDEPICTURE  "C:\\Users\\Acer\\AppData\\Local\\Temp\\SNAGHTML5981715.PNG" \* MERGEFORMATINET </w:instrText>
      </w:r>
      <w:r w:rsidR="002B2F95" w:rsidRPr="00A53E33">
        <w:fldChar w:fldCharType="separate"/>
      </w:r>
      <w:r w:rsidR="000D42D4" w:rsidRPr="00A53E33">
        <w:fldChar w:fldCharType="begin"/>
      </w:r>
      <w:r w:rsidR="000D42D4" w:rsidRPr="00A53E33">
        <w:instrText xml:space="preserve"> INCLUDEPICTURE  "C:\\Users\\Acer\\AppData\\Local\\Temp\\SNAGHTML5981715.PNG" \* MERGEFORMATINET </w:instrText>
      </w:r>
      <w:r w:rsidR="000D42D4" w:rsidRPr="00A53E33">
        <w:fldChar w:fldCharType="separate"/>
      </w:r>
      <w:r w:rsidR="000C5313" w:rsidRPr="00A53E33">
        <w:fldChar w:fldCharType="begin"/>
      </w:r>
      <w:r w:rsidR="000C5313" w:rsidRPr="00A53E33">
        <w:instrText xml:space="preserve"> INCLUDEPICTURE  "C:\\Users\\Acer\\AppData\\Local\\Temp\\SNAGHTML5981715.PNG" \* MERGEFORMATINET </w:instrText>
      </w:r>
      <w:r w:rsidR="000C5313" w:rsidRPr="00A53E33">
        <w:fldChar w:fldCharType="separate"/>
      </w:r>
      <w:r w:rsidR="00A81C15" w:rsidRPr="00A53E33">
        <w:fldChar w:fldCharType="begin"/>
      </w:r>
      <w:r w:rsidR="00A81C15" w:rsidRPr="00A53E33">
        <w:instrText xml:space="preserve"> INCLUDEPICTURE  "C:\\Users\\Acer\\AppData\\Local\\Temp\\SNAGHTML5981715.PNG" \* MERGEFORMATINET </w:instrText>
      </w:r>
      <w:r w:rsidR="00A81C15" w:rsidRPr="00A53E33">
        <w:fldChar w:fldCharType="separate"/>
      </w:r>
      <w:r w:rsidR="00CC0826" w:rsidRPr="00A53E33">
        <w:fldChar w:fldCharType="begin"/>
      </w:r>
      <w:r w:rsidR="00CC0826" w:rsidRPr="00A53E33">
        <w:instrText xml:space="preserve"> INCLUDEPICTURE  "C:\\Users\\Acer\\AppData\\Local\\Temp\\SNAGHTML5981715.PNG" \* MERGEFORMATINET </w:instrText>
      </w:r>
      <w:r w:rsidR="00CC0826" w:rsidRPr="00A53E33">
        <w:fldChar w:fldCharType="separate"/>
      </w:r>
      <w:r w:rsidR="003C384D" w:rsidRPr="00A53E33">
        <w:fldChar w:fldCharType="begin"/>
      </w:r>
      <w:r w:rsidR="003C384D" w:rsidRPr="00A53E33">
        <w:instrText xml:space="preserve"> INCLUDEPICTURE  "C:\\Users\\Acer\\AppData\\Local\\Temp\\SNAGHTML5981715.PNG" \* MERGEFORMATINET </w:instrText>
      </w:r>
      <w:r w:rsidR="003C384D" w:rsidRPr="00A53E33">
        <w:fldChar w:fldCharType="separate"/>
      </w:r>
      <w:r w:rsidR="00F17B88" w:rsidRPr="00A53E33">
        <w:fldChar w:fldCharType="begin"/>
      </w:r>
      <w:r w:rsidR="00F17B88" w:rsidRPr="00A53E33">
        <w:instrText xml:space="preserve"> INCLUDEPICTURE  "C:\\Users\\Acer\\AppData\\Local\\Temp\\SNAGHTML5981715.PNG" \* MERGEFORMATINET </w:instrText>
      </w:r>
      <w:r w:rsidR="00F17B88" w:rsidRPr="00A53E33">
        <w:fldChar w:fldCharType="separate"/>
      </w:r>
      <w:r w:rsidR="004963DA" w:rsidRPr="00A53E33">
        <w:fldChar w:fldCharType="begin"/>
      </w:r>
      <w:r w:rsidR="004963DA" w:rsidRPr="00A53E33">
        <w:instrText xml:space="preserve"> INCLUDEPICTURE  "C:\\Users\\Acer\\AppData\\Local\\Temp\\SNAGHTML5981715.PNG" \* MERGEFORMATINET </w:instrText>
      </w:r>
      <w:r w:rsidR="004963DA" w:rsidRPr="00A53E33">
        <w:fldChar w:fldCharType="separate"/>
      </w:r>
      <w:r w:rsidR="005E6D47" w:rsidRPr="00A53E33">
        <w:fldChar w:fldCharType="begin"/>
      </w:r>
      <w:r w:rsidR="005E6D47" w:rsidRPr="00A53E33">
        <w:instrText xml:space="preserve"> INCLUDEPICTURE  "C:\\Users\\Acer\\AppData\\Local\\Temp\\SNAGHTML5981715.PNG" \* MERGEFORMATINET </w:instrText>
      </w:r>
      <w:r w:rsidR="005E6D47" w:rsidRPr="00A53E33">
        <w:fldChar w:fldCharType="separate"/>
      </w:r>
      <w:r w:rsidR="0061655E" w:rsidRPr="00A53E33">
        <w:fldChar w:fldCharType="begin"/>
      </w:r>
      <w:r w:rsidR="0061655E" w:rsidRPr="00A53E33">
        <w:instrText xml:space="preserve"> INCLUDEPICTURE  "C:\\Users\\Acer\\AppData\\Local\\Temp\\SNAGHTML5981715.PNG" \* MERGEFORMATINET </w:instrText>
      </w:r>
      <w:r w:rsidR="0061655E" w:rsidRPr="00A53E33">
        <w:fldChar w:fldCharType="separate"/>
      </w:r>
      <w:r w:rsidR="000B0768" w:rsidRPr="00A53E33">
        <w:fldChar w:fldCharType="begin"/>
      </w:r>
      <w:r w:rsidR="000B0768" w:rsidRPr="00A53E33">
        <w:instrText xml:space="preserve"> INCLUDEPICTURE  "C:\\Users\\Acer\\AppData\\Local\\Temp\\SNAGHTML5981715.PNG" \* MERGEFORMATINET </w:instrText>
      </w:r>
      <w:r w:rsidR="000B0768" w:rsidRPr="00A53E33">
        <w:fldChar w:fldCharType="separate"/>
      </w:r>
      <w:r w:rsidR="00CA7C6B" w:rsidRPr="00A53E33">
        <w:fldChar w:fldCharType="begin"/>
      </w:r>
      <w:r w:rsidR="00CA7C6B" w:rsidRPr="00A53E33">
        <w:instrText xml:space="preserve"> INCLUDEPICTURE  "C:\\Users\\Acer\\AppData\\Local\\Temp\\SNAGHTML5981715.PNG" \* MERGEFORMATINET </w:instrText>
      </w:r>
      <w:r w:rsidR="00CA7C6B" w:rsidRPr="00A53E33">
        <w:fldChar w:fldCharType="separate"/>
      </w:r>
      <w:r w:rsidR="006B2BED" w:rsidRPr="00A53E33">
        <w:fldChar w:fldCharType="begin"/>
      </w:r>
      <w:r w:rsidR="006B2BED" w:rsidRPr="00A53E33">
        <w:instrText xml:space="preserve"> INCLUDEPICTURE  "C:\\Users\\Acer\\AppData\\Local\\Temp\\SNAGHTML5981715.PNG" \* MERGEFORMATINET </w:instrText>
      </w:r>
      <w:r w:rsidR="006B2BED" w:rsidRPr="00A53E33">
        <w:fldChar w:fldCharType="separate"/>
      </w:r>
      <w:r w:rsidR="0057592A" w:rsidRPr="00A53E33">
        <w:fldChar w:fldCharType="begin"/>
      </w:r>
      <w:r w:rsidR="0057592A" w:rsidRPr="00A53E33">
        <w:instrText xml:space="preserve"> INCLUDEPICTURE  "C:\\Users\\Acer\\AppData\\Local\\Temp\\SNAGHTML5981715.PNG" \* MERGEFORMATINET </w:instrText>
      </w:r>
      <w:r w:rsidR="0057592A" w:rsidRPr="00A53E33">
        <w:fldChar w:fldCharType="separate"/>
      </w:r>
      <w:r w:rsidR="00FD329D" w:rsidRPr="00A53E33">
        <w:fldChar w:fldCharType="begin"/>
      </w:r>
      <w:r w:rsidR="00FD329D" w:rsidRPr="00A53E33">
        <w:instrText xml:space="preserve"> INCLUDEPICTURE  "C:\\Users\\Acer\\AppData\\Local\\Temp\\SNAGHTML5981715.PNG" \* MERGEFORMATINET </w:instrText>
      </w:r>
      <w:r w:rsidR="00FD329D" w:rsidRPr="00A53E33">
        <w:fldChar w:fldCharType="separate"/>
      </w:r>
      <w:r w:rsidR="0093408A" w:rsidRPr="00A53E33">
        <w:fldChar w:fldCharType="begin"/>
      </w:r>
      <w:r w:rsidR="0093408A" w:rsidRPr="00A53E33">
        <w:instrText xml:space="preserve"> INCLUDEPICTURE  "C:\\Users\\Acer\\AppData\\Local\\Temp\\SNAGHTML5981715.PNG" \* MERGEFORMATINET </w:instrText>
      </w:r>
      <w:r w:rsidR="0093408A" w:rsidRPr="00A53E33">
        <w:fldChar w:fldCharType="separate"/>
      </w:r>
      <w:r w:rsidR="00B468C9" w:rsidRPr="00A53E33">
        <w:fldChar w:fldCharType="begin"/>
      </w:r>
      <w:r w:rsidR="00B468C9" w:rsidRPr="00A53E33">
        <w:instrText xml:space="preserve"> INCLUDEPICTURE  "C:\\Users\\Acer\\AppData\\Local\\Temp\\SNAGHTML5981715.PNG" \* MERGEFORMATINET </w:instrText>
      </w:r>
      <w:r w:rsidR="00B468C9" w:rsidRPr="00A53E33">
        <w:fldChar w:fldCharType="separate"/>
      </w:r>
      <w:r w:rsidR="005A7557" w:rsidRPr="00A53E33">
        <w:fldChar w:fldCharType="begin"/>
      </w:r>
      <w:r w:rsidR="005A7557" w:rsidRPr="00A53E33">
        <w:instrText xml:space="preserve"> INCLUDEPICTURE  "C:\\Users\\Acer\\AppData\\Local\\Temp\\SNAGHTML5981715.PNG" \* MERGEFORMATINET </w:instrText>
      </w:r>
      <w:r w:rsidR="005A7557" w:rsidRPr="00A53E33">
        <w:fldChar w:fldCharType="separate"/>
      </w:r>
      <w:r w:rsidR="00011614" w:rsidRPr="00A53E33">
        <w:fldChar w:fldCharType="begin"/>
      </w:r>
      <w:r w:rsidR="00011614" w:rsidRPr="00A53E33">
        <w:instrText xml:space="preserve"> INCLUDEPICTURE  "C:\\Users\\Acer\\AppData\\Local\\Temp\\SNAGHTML5981715.PNG" \* MERGEFORMATINET </w:instrText>
      </w:r>
      <w:r w:rsidR="00011614" w:rsidRPr="00A53E33">
        <w:fldChar w:fldCharType="separate"/>
      </w:r>
      <w:r w:rsidR="001323CE" w:rsidRPr="00A53E33">
        <w:fldChar w:fldCharType="begin"/>
      </w:r>
      <w:r w:rsidR="001323CE" w:rsidRPr="00A53E33">
        <w:instrText xml:space="preserve"> INCLUDEPICTURE  "C:\\Users\\Acer\\AppData\\Local\\Temp\\SNAGHTML5981715.PNG" \* MERGEFORMATINET </w:instrText>
      </w:r>
      <w:r w:rsidR="001323CE" w:rsidRPr="00A53E33">
        <w:fldChar w:fldCharType="separate"/>
      </w:r>
      <w:r w:rsidR="00A93ABE" w:rsidRPr="00A53E33">
        <w:fldChar w:fldCharType="begin"/>
      </w:r>
      <w:r w:rsidR="00A93ABE" w:rsidRPr="00A53E33">
        <w:instrText xml:space="preserve"> INCLUDEPICTURE  "C:\\Users\\Acer\\AppData\\Local\\Temp\\SNAGHTML5981715.PNG" \* MERGEFORMATINET </w:instrText>
      </w:r>
      <w:r w:rsidR="00A93ABE" w:rsidRPr="00A53E33">
        <w:fldChar w:fldCharType="separate"/>
      </w:r>
      <w:r w:rsidR="007C48B5" w:rsidRPr="00A53E33">
        <w:fldChar w:fldCharType="begin"/>
      </w:r>
      <w:r w:rsidR="007C48B5" w:rsidRPr="00A53E33">
        <w:instrText xml:space="preserve"> INCLUDEPICTURE  "C:\\Users\\Acer\\AppData\\Local\\Temp\\SNAGHTML5981715.PNG" \* MERGEFORMATINET </w:instrText>
      </w:r>
      <w:r w:rsidR="007C48B5" w:rsidRPr="00A53E33">
        <w:fldChar w:fldCharType="separate"/>
      </w:r>
      <w:r w:rsidR="00B73651" w:rsidRPr="00A53E33">
        <w:fldChar w:fldCharType="begin"/>
      </w:r>
      <w:r w:rsidR="00B73651" w:rsidRPr="00A53E33">
        <w:instrText xml:space="preserve"> INCLUDEPICTURE  "C:\\Users\\Acer\\AppData\\Local\\Temp\\SNAGHTML5981715.PNG" \* MERGEFORMATINET </w:instrText>
      </w:r>
      <w:r w:rsidR="00B73651" w:rsidRPr="00A53E33">
        <w:fldChar w:fldCharType="separate"/>
      </w:r>
      <w:r w:rsidR="00462E33" w:rsidRPr="00A53E33">
        <w:fldChar w:fldCharType="begin"/>
      </w:r>
      <w:r w:rsidR="00462E33" w:rsidRPr="00A53E33">
        <w:instrText xml:space="preserve"> INCLUDEPICTURE  "C:\\Users\\Acer\\AppData\\Local\\Temp\\SNAGHTML5981715.PNG" \* MERGEFORMATINET </w:instrText>
      </w:r>
      <w:r w:rsidR="00462E33" w:rsidRPr="00A53E33">
        <w:fldChar w:fldCharType="separate"/>
      </w:r>
      <w:r w:rsidR="00287190" w:rsidRPr="00A53E33">
        <w:fldChar w:fldCharType="begin"/>
      </w:r>
      <w:r w:rsidR="00287190" w:rsidRPr="00A53E33">
        <w:instrText xml:space="preserve"> INCLUDEPICTURE  "C:\\Users\\Acer\\AppData\\Local\\Temp\\SNAGHTML5981715.PNG" \* MERGEFORMATINET </w:instrText>
      </w:r>
      <w:r w:rsidR="00287190" w:rsidRPr="00A53E33">
        <w:fldChar w:fldCharType="separate"/>
      </w:r>
      <w:r w:rsidR="00A3642D" w:rsidRPr="00A53E33">
        <w:fldChar w:fldCharType="begin"/>
      </w:r>
      <w:r w:rsidR="00A3642D" w:rsidRPr="00A53E33">
        <w:instrText xml:space="preserve"> INCLUDEPICTURE  "C:\\Users\\Acer\\AppData\\Local\\Temp\\SNAGHTML5981715.PNG" \* MERGEFORMATINET </w:instrText>
      </w:r>
      <w:r w:rsidR="00A3642D" w:rsidRPr="00A53E33">
        <w:fldChar w:fldCharType="separate"/>
      </w:r>
      <w:r w:rsidR="00DF68A3" w:rsidRPr="00A53E33">
        <w:fldChar w:fldCharType="begin"/>
      </w:r>
      <w:r w:rsidR="00DF68A3" w:rsidRPr="00A53E33">
        <w:instrText xml:space="preserve"> INCLUDEPICTURE  "C:\\Users\\Acer\\AppData\\Local\\Temp\\SNAGHTML5981715.PNG" \* MERGEFORMATINET </w:instrText>
      </w:r>
      <w:r w:rsidR="00DF68A3" w:rsidRPr="00A53E33">
        <w:fldChar w:fldCharType="separate"/>
      </w:r>
      <w:r w:rsidR="006D5B98" w:rsidRPr="00A53E33">
        <w:fldChar w:fldCharType="begin"/>
      </w:r>
      <w:r w:rsidR="006D5B98" w:rsidRPr="00A53E33">
        <w:instrText xml:space="preserve"> INCLUDEPICTURE  "C:\\Users\\Acer\\AppData\\Local\\Temp\\SNAGHTML5981715.PNG" \* MERGEFORMATINET </w:instrText>
      </w:r>
      <w:r w:rsidR="006D5B98" w:rsidRPr="00A53E33">
        <w:fldChar w:fldCharType="separate"/>
      </w:r>
      <w:r w:rsidR="0092275B" w:rsidRPr="00A53E33">
        <w:fldChar w:fldCharType="begin"/>
      </w:r>
      <w:r w:rsidR="0092275B" w:rsidRPr="00A53E33">
        <w:instrText xml:space="preserve"> INCLUDEPICTURE  "C:\\Users\\Acer\\AppData\\Local\\Temp\\SNAGHTML5981715.PNG" \* MERGEFORMATINET </w:instrText>
      </w:r>
      <w:r w:rsidR="0092275B" w:rsidRPr="00A53E33">
        <w:fldChar w:fldCharType="separate"/>
      </w:r>
      <w:r w:rsidR="00594B34" w:rsidRPr="00A53E33">
        <w:fldChar w:fldCharType="begin"/>
      </w:r>
      <w:r w:rsidR="00594B34" w:rsidRPr="00A53E33">
        <w:instrText xml:space="preserve"> INCLUDEPICTURE  "C:\\Users\\Acer\\AppData\\Local\\Temp\\SNAGHTML5981715.PNG" \* MERGEFORMATINET </w:instrText>
      </w:r>
      <w:r w:rsidR="00594B34" w:rsidRPr="00A53E33">
        <w:fldChar w:fldCharType="separate"/>
      </w:r>
      <w:r w:rsidR="007C2B83" w:rsidRPr="00A53E33">
        <w:fldChar w:fldCharType="begin"/>
      </w:r>
      <w:r w:rsidR="007C2B83" w:rsidRPr="00A53E33">
        <w:instrText xml:space="preserve"> INCLUDEPICTURE  "C:\\Users\\Acer\\AppData\\Local\\Temp\\SNAGHTML5981715.PNG" \* MERGEFORMATINET </w:instrText>
      </w:r>
      <w:r w:rsidR="007C2B83" w:rsidRPr="00A53E33">
        <w:fldChar w:fldCharType="separate"/>
      </w:r>
      <w:r w:rsidR="00B63BD8" w:rsidRPr="00A53E33">
        <w:fldChar w:fldCharType="begin"/>
      </w:r>
      <w:r w:rsidR="00B63BD8" w:rsidRPr="00A53E33">
        <w:instrText xml:space="preserve"> INCLUDEPICTURE  "C:\\Users\\Acer\\AppData\\Local\\Temp\\SNAGHTML5981715.PNG" \* MERGEFORMATINET </w:instrText>
      </w:r>
      <w:r w:rsidR="00B63BD8" w:rsidRPr="00A53E33">
        <w:fldChar w:fldCharType="separate"/>
      </w:r>
      <w:r w:rsidR="00F677CA" w:rsidRPr="00A53E33">
        <w:fldChar w:fldCharType="begin"/>
      </w:r>
      <w:r w:rsidR="00F677CA" w:rsidRPr="00A53E33">
        <w:instrText xml:space="preserve"> INCLUDEPICTURE  "C:\\Users\\Acer\\AppData\\Local\\Temp\\SNAGHTML5981715.PNG" \* MERGEFORMATINET </w:instrText>
      </w:r>
      <w:r w:rsidR="00F677CA" w:rsidRPr="00A53E33">
        <w:fldChar w:fldCharType="separate"/>
      </w:r>
      <w:r w:rsidR="00364E27" w:rsidRPr="00A53E33">
        <w:fldChar w:fldCharType="begin"/>
      </w:r>
      <w:r w:rsidR="00364E27" w:rsidRPr="00A53E33">
        <w:instrText xml:space="preserve"> INCLUDEPICTURE  "C:\\Users\\Acer\\AppData\\Local\\Temp\\SNAGHTML5981715.PNG" \* MERGEFORMATINET </w:instrText>
      </w:r>
      <w:r w:rsidR="00364E27" w:rsidRPr="00A53E33">
        <w:fldChar w:fldCharType="separate"/>
      </w:r>
      <w:r w:rsidR="00F66F58" w:rsidRPr="00A53E33">
        <w:fldChar w:fldCharType="begin"/>
      </w:r>
      <w:r w:rsidR="00F66F58" w:rsidRPr="00A53E33">
        <w:instrText xml:space="preserve"> INCLUDEPICTURE  "C:\\Users\\Acer\\AppData\\Local\\Temp\\SNAGHTML5981715.PNG" \* MERGEFORMATINET </w:instrText>
      </w:r>
      <w:r w:rsidR="00F66F58" w:rsidRPr="00A53E33">
        <w:fldChar w:fldCharType="separate"/>
      </w:r>
      <w:r w:rsidR="00BC3BA3" w:rsidRPr="00A53E33">
        <w:fldChar w:fldCharType="begin"/>
      </w:r>
      <w:r w:rsidR="00BC3BA3" w:rsidRPr="00A53E33">
        <w:instrText xml:space="preserve"> INCLUDEPICTURE  "C:\\Users\\Acer\\AppData\\Local\\Temp\\SNAGHTML5981715.PNG" \* MERGEFORMATINET </w:instrText>
      </w:r>
      <w:r w:rsidR="00BC3BA3" w:rsidRPr="00A53E33">
        <w:fldChar w:fldCharType="separate"/>
      </w:r>
      <w:r w:rsidR="00AE0715" w:rsidRPr="00A53E33">
        <w:fldChar w:fldCharType="begin"/>
      </w:r>
      <w:r w:rsidR="00AE0715" w:rsidRPr="00A53E33">
        <w:instrText xml:space="preserve"> INCLUDEPICTURE  "C:\\Users\\Acer\\AppData\\Local\\Temp\\SNAGHTML5981715.PNG" \* MERGEFORMATINET </w:instrText>
      </w:r>
      <w:r w:rsidR="00AE0715" w:rsidRPr="00A53E33">
        <w:fldChar w:fldCharType="separate"/>
      </w:r>
      <w:r w:rsidR="000E146D" w:rsidRPr="00A53E33">
        <w:fldChar w:fldCharType="begin"/>
      </w:r>
      <w:r w:rsidR="000E146D" w:rsidRPr="00A53E33">
        <w:instrText xml:space="preserve"> INCLUDEPICTURE  "C:\\Users\\Acer\\AppData\\Local\\Temp\\SNAGHTML5981715.PNG" \* MERGEFORMATINET </w:instrText>
      </w:r>
      <w:r w:rsidR="000E146D" w:rsidRPr="00A53E33">
        <w:fldChar w:fldCharType="separate"/>
      </w:r>
      <w:r w:rsidR="00A577CC" w:rsidRPr="00A53E33">
        <w:fldChar w:fldCharType="begin"/>
      </w:r>
      <w:r w:rsidR="00A577CC" w:rsidRPr="00A53E33">
        <w:instrText xml:space="preserve"> INCLUDEPICTURE  "C:\\Users\\Acer\\AppData\\Local\\Temp\\SNAGHTML5981715.PNG" \* MERGEFORMATINET </w:instrText>
      </w:r>
      <w:r w:rsidR="00A577CC" w:rsidRPr="00A53E33">
        <w:fldChar w:fldCharType="separate"/>
      </w:r>
      <w:r w:rsidR="00BD099E" w:rsidRPr="00A53E33">
        <w:pict>
          <v:shape id="_x0000_i1025" type="#_x0000_t75" style="width:469.55pt;height:116.25pt">
            <v:imagedata r:id="rId42" r:href="rId43"/>
          </v:shape>
        </w:pict>
      </w:r>
      <w:r w:rsidR="00A577CC" w:rsidRPr="00A53E33">
        <w:fldChar w:fldCharType="end"/>
      </w:r>
      <w:r w:rsidR="000E146D" w:rsidRPr="00A53E33">
        <w:fldChar w:fldCharType="end"/>
      </w:r>
      <w:r w:rsidR="00AE0715" w:rsidRPr="00A53E33">
        <w:fldChar w:fldCharType="end"/>
      </w:r>
      <w:r w:rsidR="00BC3BA3" w:rsidRPr="00A53E33">
        <w:fldChar w:fldCharType="end"/>
      </w:r>
      <w:r w:rsidR="00F66F58" w:rsidRPr="00A53E33">
        <w:fldChar w:fldCharType="end"/>
      </w:r>
      <w:r w:rsidR="00364E27" w:rsidRPr="00A53E33">
        <w:fldChar w:fldCharType="end"/>
      </w:r>
      <w:r w:rsidR="00F677CA" w:rsidRPr="00A53E33">
        <w:fldChar w:fldCharType="end"/>
      </w:r>
      <w:r w:rsidR="00B63BD8" w:rsidRPr="00A53E33">
        <w:fldChar w:fldCharType="end"/>
      </w:r>
      <w:r w:rsidR="007C2B83" w:rsidRPr="00A53E33">
        <w:fldChar w:fldCharType="end"/>
      </w:r>
      <w:r w:rsidR="00594B34" w:rsidRPr="00A53E33">
        <w:fldChar w:fldCharType="end"/>
      </w:r>
      <w:r w:rsidR="0092275B" w:rsidRPr="00A53E33">
        <w:fldChar w:fldCharType="end"/>
      </w:r>
      <w:r w:rsidR="006D5B98" w:rsidRPr="00A53E33">
        <w:fldChar w:fldCharType="end"/>
      </w:r>
      <w:r w:rsidR="00DF68A3" w:rsidRPr="00A53E33">
        <w:fldChar w:fldCharType="end"/>
      </w:r>
      <w:r w:rsidR="00A3642D" w:rsidRPr="00A53E33">
        <w:fldChar w:fldCharType="end"/>
      </w:r>
      <w:r w:rsidR="00287190" w:rsidRPr="00A53E33">
        <w:fldChar w:fldCharType="end"/>
      </w:r>
      <w:r w:rsidR="00462E33" w:rsidRPr="00A53E33">
        <w:fldChar w:fldCharType="end"/>
      </w:r>
      <w:r w:rsidR="00B73651" w:rsidRPr="00A53E33">
        <w:fldChar w:fldCharType="end"/>
      </w:r>
      <w:r w:rsidR="007C48B5" w:rsidRPr="00A53E33">
        <w:fldChar w:fldCharType="end"/>
      </w:r>
      <w:r w:rsidR="00A93ABE" w:rsidRPr="00A53E33">
        <w:fldChar w:fldCharType="end"/>
      </w:r>
      <w:r w:rsidR="001323CE" w:rsidRPr="00A53E33">
        <w:fldChar w:fldCharType="end"/>
      </w:r>
      <w:r w:rsidR="00011614" w:rsidRPr="00A53E33">
        <w:fldChar w:fldCharType="end"/>
      </w:r>
      <w:r w:rsidR="005A7557" w:rsidRPr="00A53E33">
        <w:fldChar w:fldCharType="end"/>
      </w:r>
      <w:r w:rsidR="00B468C9" w:rsidRPr="00A53E33">
        <w:fldChar w:fldCharType="end"/>
      </w:r>
      <w:r w:rsidR="0093408A" w:rsidRPr="00A53E33">
        <w:fldChar w:fldCharType="end"/>
      </w:r>
      <w:r w:rsidR="00FD329D" w:rsidRPr="00A53E33">
        <w:fldChar w:fldCharType="end"/>
      </w:r>
      <w:r w:rsidR="0057592A" w:rsidRPr="00A53E33">
        <w:fldChar w:fldCharType="end"/>
      </w:r>
      <w:r w:rsidR="006B2BED" w:rsidRPr="00A53E33">
        <w:fldChar w:fldCharType="end"/>
      </w:r>
      <w:r w:rsidR="00CA7C6B" w:rsidRPr="00A53E33">
        <w:fldChar w:fldCharType="end"/>
      </w:r>
      <w:r w:rsidR="000B0768" w:rsidRPr="00A53E33">
        <w:fldChar w:fldCharType="end"/>
      </w:r>
      <w:r w:rsidR="0061655E" w:rsidRPr="00A53E33">
        <w:fldChar w:fldCharType="end"/>
      </w:r>
      <w:r w:rsidR="005E6D47" w:rsidRPr="00A53E33">
        <w:fldChar w:fldCharType="end"/>
      </w:r>
      <w:r w:rsidR="004963DA" w:rsidRPr="00A53E33">
        <w:fldChar w:fldCharType="end"/>
      </w:r>
      <w:r w:rsidR="00F17B88" w:rsidRPr="00A53E33">
        <w:fldChar w:fldCharType="end"/>
      </w:r>
      <w:r w:rsidR="003C384D" w:rsidRPr="00A53E33">
        <w:fldChar w:fldCharType="end"/>
      </w:r>
      <w:r w:rsidR="00CC0826" w:rsidRPr="00A53E33">
        <w:fldChar w:fldCharType="end"/>
      </w:r>
      <w:r w:rsidR="00A81C15" w:rsidRPr="00A53E33">
        <w:fldChar w:fldCharType="end"/>
      </w:r>
      <w:r w:rsidR="000C5313" w:rsidRPr="00A53E33">
        <w:fldChar w:fldCharType="end"/>
      </w:r>
      <w:r w:rsidR="000D42D4" w:rsidRPr="00A53E33">
        <w:fldChar w:fldCharType="end"/>
      </w:r>
      <w:r w:rsidR="002B2F95" w:rsidRPr="00A53E33">
        <w:fldChar w:fldCharType="end"/>
      </w:r>
      <w:r w:rsidR="0056526C" w:rsidRPr="00A53E33">
        <w:fldChar w:fldCharType="end"/>
      </w:r>
      <w:r w:rsidR="001866CC" w:rsidRPr="00A53E33">
        <w:fldChar w:fldCharType="end"/>
      </w:r>
      <w:r w:rsidR="00F420CD" w:rsidRPr="00A53E33">
        <w:fldChar w:fldCharType="end"/>
      </w:r>
      <w:r w:rsidR="000032B7" w:rsidRPr="00A53E33">
        <w:fldChar w:fldCharType="end"/>
      </w:r>
      <w:r w:rsidR="00AD1F88" w:rsidRPr="00A53E33">
        <w:fldChar w:fldCharType="end"/>
      </w:r>
      <w:r w:rsidR="00255DCC" w:rsidRPr="00A53E33">
        <w:fldChar w:fldCharType="end"/>
      </w:r>
      <w:r w:rsidR="00790925" w:rsidRPr="00A53E33">
        <w:fldChar w:fldCharType="end"/>
      </w:r>
      <w:r w:rsidR="00435DF4" w:rsidRPr="00A53E33">
        <w:fldChar w:fldCharType="end"/>
      </w:r>
      <w:r w:rsidR="002B7903" w:rsidRPr="00A53E33">
        <w:fldChar w:fldCharType="end"/>
      </w:r>
      <w:r w:rsidR="00387908" w:rsidRPr="00A53E33">
        <w:fldChar w:fldCharType="end"/>
      </w:r>
      <w:r w:rsidR="00377255" w:rsidRPr="00A53E33">
        <w:fldChar w:fldCharType="end"/>
      </w:r>
      <w:r w:rsidR="00DF3CF7" w:rsidRPr="00A53E33">
        <w:fldChar w:fldCharType="end"/>
      </w:r>
      <w:r w:rsidR="005873D4" w:rsidRPr="00A53E33">
        <w:fldChar w:fldCharType="end"/>
      </w:r>
      <w:r w:rsidR="00E07CA4" w:rsidRPr="00A53E33">
        <w:fldChar w:fldCharType="end"/>
      </w:r>
      <w:r w:rsidR="00B879F9" w:rsidRPr="00A53E33">
        <w:fldChar w:fldCharType="end"/>
      </w:r>
      <w:r w:rsidRPr="00A53E33">
        <w:fldChar w:fldCharType="end"/>
      </w:r>
    </w:p>
    <w:p w:rsidR="00DE58F0" w:rsidRPr="00A53E33" w:rsidRDefault="00DE58F0" w:rsidP="00517E3C">
      <w:pPr>
        <w:spacing w:line="360" w:lineRule="auto"/>
        <w:ind w:right="14"/>
        <w:jc w:val="both"/>
      </w:pPr>
      <w:r w:rsidRPr="00A53E33">
        <w:t xml:space="preserve">        Khớp loại 1                               Khớp loại 2                                    Khớp loại 3</w:t>
      </w:r>
    </w:p>
    <w:p w:rsidR="00F11187" w:rsidRPr="00A53E33" w:rsidRDefault="00DE58F0" w:rsidP="00517E3C">
      <w:pPr>
        <w:spacing w:line="360" w:lineRule="auto"/>
        <w:ind w:right="11"/>
        <w:jc w:val="both"/>
        <w:outlineLvl w:val="3"/>
        <w:rPr>
          <w:i/>
        </w:rPr>
      </w:pPr>
      <w:r w:rsidRPr="00A53E33">
        <w:fldChar w:fldCharType="begin"/>
      </w:r>
      <w:r w:rsidRPr="00A53E33">
        <w:instrText xml:space="preserve"> INCLUDEPICTURE "C:\\Users\\Acer\\AppData\\Local\\Temp\\SNAGHTML599d851.PNG" \* MERGEFORMATINET </w:instrText>
      </w:r>
      <w:r w:rsidRPr="00A53E33">
        <w:fldChar w:fldCharType="separate"/>
      </w:r>
      <w:r w:rsidR="00B879F9" w:rsidRPr="00A53E33">
        <w:fldChar w:fldCharType="begin"/>
      </w:r>
      <w:r w:rsidR="00B879F9" w:rsidRPr="00A53E33">
        <w:instrText xml:space="preserve"> INCLUDEPICTURE  "C:\\Users\\Acer\\AppData\\Local\\Temp\\SNAGHTML599d851.PNG" \* MERGEFORMATINET </w:instrText>
      </w:r>
      <w:r w:rsidR="00B879F9" w:rsidRPr="00A53E33">
        <w:fldChar w:fldCharType="separate"/>
      </w:r>
      <w:r w:rsidR="00E07CA4" w:rsidRPr="00A53E33">
        <w:fldChar w:fldCharType="begin"/>
      </w:r>
      <w:r w:rsidR="00E07CA4" w:rsidRPr="00A53E33">
        <w:instrText xml:space="preserve"> INCLUDEPICTURE  "C:\\Users\\Acer\\AppData\\Local\\Temp\\SNAGHTML599d851.PNG" \* MERGEFORMATINET </w:instrText>
      </w:r>
      <w:r w:rsidR="00E07CA4" w:rsidRPr="00A53E33">
        <w:fldChar w:fldCharType="separate"/>
      </w:r>
      <w:r w:rsidR="005873D4" w:rsidRPr="00A53E33">
        <w:fldChar w:fldCharType="begin"/>
      </w:r>
      <w:r w:rsidR="005873D4" w:rsidRPr="00A53E33">
        <w:instrText xml:space="preserve"> INCLUDEPICTURE  "C:\\Users\\Acer\\AppData\\Local\\Temp\\SNAGHTML599d851.PNG" \* MERGEFORMATINET </w:instrText>
      </w:r>
      <w:r w:rsidR="005873D4" w:rsidRPr="00A53E33">
        <w:fldChar w:fldCharType="separate"/>
      </w:r>
      <w:r w:rsidR="00DF3CF7" w:rsidRPr="00A53E33">
        <w:fldChar w:fldCharType="begin"/>
      </w:r>
      <w:r w:rsidR="00DF3CF7" w:rsidRPr="00A53E33">
        <w:instrText xml:space="preserve"> INCLUDEPICTURE  "C:\\Users\\Acer\\AppData\\Local\\Temp\\SNAGHTML599d851.PNG" \* MERGEFORMATINET </w:instrText>
      </w:r>
      <w:r w:rsidR="00DF3CF7" w:rsidRPr="00A53E33">
        <w:fldChar w:fldCharType="separate"/>
      </w:r>
      <w:r w:rsidR="00377255" w:rsidRPr="00A53E33">
        <w:fldChar w:fldCharType="begin"/>
      </w:r>
      <w:r w:rsidR="00377255" w:rsidRPr="00A53E33">
        <w:instrText xml:space="preserve"> INCLUDEPICTURE  "C:\\Users\\Acer\\AppData\\Local\\Temp\\SNAGHTML599d851.PNG" \* MERGEFORMATINET </w:instrText>
      </w:r>
      <w:r w:rsidR="00377255" w:rsidRPr="00A53E33">
        <w:fldChar w:fldCharType="separate"/>
      </w:r>
      <w:r w:rsidR="00387908" w:rsidRPr="00A53E33">
        <w:fldChar w:fldCharType="begin"/>
      </w:r>
      <w:r w:rsidR="00387908" w:rsidRPr="00A53E33">
        <w:instrText xml:space="preserve"> INCLUDEPICTURE  "C:\\Users\\Acer\\AppData\\Local\\Temp\\SNAGHTML599d851.PNG" \* MERGEFORMATINET </w:instrText>
      </w:r>
      <w:r w:rsidR="00387908" w:rsidRPr="00A53E33">
        <w:fldChar w:fldCharType="separate"/>
      </w:r>
      <w:r w:rsidR="002B7903" w:rsidRPr="00A53E33">
        <w:fldChar w:fldCharType="begin"/>
      </w:r>
      <w:r w:rsidR="002B7903" w:rsidRPr="00A53E33">
        <w:instrText xml:space="preserve"> INCLUDEPICTURE  "C:\\Users\\Acer\\AppData\\Local\\Temp\\SNAGHTML599d851.PNG" \* MERGEFORMATINET </w:instrText>
      </w:r>
      <w:r w:rsidR="002B7903" w:rsidRPr="00A53E33">
        <w:fldChar w:fldCharType="separate"/>
      </w:r>
      <w:r w:rsidR="00435DF4" w:rsidRPr="00A53E33">
        <w:fldChar w:fldCharType="begin"/>
      </w:r>
      <w:r w:rsidR="00435DF4" w:rsidRPr="00A53E33">
        <w:instrText xml:space="preserve"> INCLUDEPICTURE  "C:\\Users\\Acer\\AppData\\Local\\Temp\\SNAGHTML599d851.PNG" \* MERGEFORMATINET </w:instrText>
      </w:r>
      <w:r w:rsidR="00435DF4" w:rsidRPr="00A53E33">
        <w:fldChar w:fldCharType="separate"/>
      </w:r>
      <w:r w:rsidR="00790925" w:rsidRPr="00A53E33">
        <w:fldChar w:fldCharType="begin"/>
      </w:r>
      <w:r w:rsidR="00790925" w:rsidRPr="00A53E33">
        <w:instrText xml:space="preserve"> INCLUDEPICTURE  "C:\\Users\\Acer\\AppData\\Local\\Temp\\SNAGHTML599d851.PNG" \* MERGEFORMATINET </w:instrText>
      </w:r>
      <w:r w:rsidR="00790925" w:rsidRPr="00A53E33">
        <w:fldChar w:fldCharType="separate"/>
      </w:r>
      <w:r w:rsidR="00255DCC" w:rsidRPr="00A53E33">
        <w:fldChar w:fldCharType="begin"/>
      </w:r>
      <w:r w:rsidR="00255DCC" w:rsidRPr="00A53E33">
        <w:instrText xml:space="preserve"> INCLUDEPICTURE  "C:\\Users\\Acer\\AppData\\Local\\Temp\\SNAGHTML599d851.PNG" \* MERGEFORMATINET </w:instrText>
      </w:r>
      <w:r w:rsidR="00255DCC" w:rsidRPr="00A53E33">
        <w:fldChar w:fldCharType="separate"/>
      </w:r>
      <w:r w:rsidR="00AD1F88" w:rsidRPr="00A53E33">
        <w:fldChar w:fldCharType="begin"/>
      </w:r>
      <w:r w:rsidR="00AD1F88" w:rsidRPr="00A53E33">
        <w:instrText xml:space="preserve"> INCLUDEPICTURE  "C:\\Users\\Acer\\AppData\\Local\\Temp\\SNAGHTML599d851.PNG" \* MERGEFORMATINET </w:instrText>
      </w:r>
      <w:r w:rsidR="00AD1F88" w:rsidRPr="00A53E33">
        <w:fldChar w:fldCharType="separate"/>
      </w:r>
      <w:r w:rsidR="000032B7" w:rsidRPr="00A53E33">
        <w:fldChar w:fldCharType="begin"/>
      </w:r>
      <w:r w:rsidR="000032B7" w:rsidRPr="00A53E33">
        <w:instrText xml:space="preserve"> INCLUDEPICTURE  "C:\\Users\\Acer\\AppData\\Local\\Temp\\SNAGHTML599d851.PNG" \* MERGEFORMATINET </w:instrText>
      </w:r>
      <w:r w:rsidR="000032B7" w:rsidRPr="00A53E33">
        <w:fldChar w:fldCharType="separate"/>
      </w:r>
      <w:r w:rsidR="00F420CD" w:rsidRPr="00A53E33">
        <w:fldChar w:fldCharType="begin"/>
      </w:r>
      <w:r w:rsidR="00F420CD" w:rsidRPr="00A53E33">
        <w:instrText xml:space="preserve"> INCLUDEPICTURE  "C:\\Users\\Acer\\AppData\\Local\\Temp\\SNAGHTML599d851.PNG" \* MERGEFORMATINET </w:instrText>
      </w:r>
      <w:r w:rsidR="00F420CD" w:rsidRPr="00A53E33">
        <w:fldChar w:fldCharType="separate"/>
      </w:r>
      <w:r w:rsidR="001866CC" w:rsidRPr="00A53E33">
        <w:fldChar w:fldCharType="begin"/>
      </w:r>
      <w:r w:rsidR="001866CC" w:rsidRPr="00A53E33">
        <w:instrText xml:space="preserve"> INCLUDEPICTURE  "C:\\Users\\Acer\\AppData\\Local\\Temp\\SNAGHTML599d851.PNG" \* MERGEFORMATINET </w:instrText>
      </w:r>
      <w:r w:rsidR="001866CC" w:rsidRPr="00A53E33">
        <w:fldChar w:fldCharType="separate"/>
      </w:r>
      <w:r w:rsidR="0056526C" w:rsidRPr="00A53E33">
        <w:fldChar w:fldCharType="begin"/>
      </w:r>
      <w:r w:rsidR="0056526C" w:rsidRPr="00A53E33">
        <w:instrText xml:space="preserve"> INCLUDEPICTURE  "C:\\Users\\Acer\\AppData\\Local\\Temp\\SNAGHTML599d851.PNG" \* MERGEFORMATINET </w:instrText>
      </w:r>
      <w:r w:rsidR="0056526C" w:rsidRPr="00A53E33">
        <w:fldChar w:fldCharType="separate"/>
      </w:r>
      <w:r w:rsidR="002B2F95" w:rsidRPr="00A53E33">
        <w:fldChar w:fldCharType="begin"/>
      </w:r>
      <w:r w:rsidR="002B2F95" w:rsidRPr="00A53E33">
        <w:instrText xml:space="preserve"> INCLUDEPICTURE  "C:\\Users\\Acer\\AppData\\Local\\Temp\\SNAGHTML599d851.PNG" \* MERGEFORMATINET </w:instrText>
      </w:r>
      <w:r w:rsidR="002B2F95" w:rsidRPr="00A53E33">
        <w:fldChar w:fldCharType="separate"/>
      </w:r>
      <w:r w:rsidR="000D42D4" w:rsidRPr="00A53E33">
        <w:fldChar w:fldCharType="begin"/>
      </w:r>
      <w:r w:rsidR="000D42D4" w:rsidRPr="00A53E33">
        <w:instrText xml:space="preserve"> INCLUDEPICTURE  "C:\\Users\\Acer\\AppData\\Local\\Temp\\SNAGHTML599d851.PNG" \* MERGEFORMATINET </w:instrText>
      </w:r>
      <w:r w:rsidR="000D42D4" w:rsidRPr="00A53E33">
        <w:fldChar w:fldCharType="separate"/>
      </w:r>
      <w:r w:rsidR="000C5313" w:rsidRPr="00A53E33">
        <w:fldChar w:fldCharType="begin"/>
      </w:r>
      <w:r w:rsidR="000C5313" w:rsidRPr="00A53E33">
        <w:instrText xml:space="preserve"> INCLUDEPICTURE  "C:\\Users\\Acer\\AppData\\Local\\Temp\\SNAGHTML599d851.PNG" \* MERGEFORMATINET </w:instrText>
      </w:r>
      <w:r w:rsidR="000C5313" w:rsidRPr="00A53E33">
        <w:fldChar w:fldCharType="separate"/>
      </w:r>
      <w:r w:rsidR="00A81C15" w:rsidRPr="00A53E33">
        <w:fldChar w:fldCharType="begin"/>
      </w:r>
      <w:r w:rsidR="00A81C15" w:rsidRPr="00A53E33">
        <w:instrText xml:space="preserve"> INCLUDEPICTURE  "C:\\Users\\Acer\\AppData\\Local\\Temp\\SNAGHTML599d851.PNG" \* MERGEFORMATINET </w:instrText>
      </w:r>
      <w:r w:rsidR="00A81C15" w:rsidRPr="00A53E33">
        <w:fldChar w:fldCharType="separate"/>
      </w:r>
      <w:r w:rsidR="00CC0826" w:rsidRPr="00A53E33">
        <w:fldChar w:fldCharType="begin"/>
      </w:r>
      <w:r w:rsidR="00CC0826" w:rsidRPr="00A53E33">
        <w:instrText xml:space="preserve"> INCLUDEPICTURE  "C:\\Users\\Acer\\AppData\\Local\\Temp\\SNAGHTML599d851.PNG" \* MERGEFORMATINET </w:instrText>
      </w:r>
      <w:r w:rsidR="00CC0826" w:rsidRPr="00A53E33">
        <w:fldChar w:fldCharType="separate"/>
      </w:r>
      <w:r w:rsidR="003C384D" w:rsidRPr="00A53E33">
        <w:fldChar w:fldCharType="begin"/>
      </w:r>
      <w:r w:rsidR="003C384D" w:rsidRPr="00A53E33">
        <w:instrText xml:space="preserve"> INCLUDEPICTURE  "C:\\Users\\Acer\\AppData\\Local\\Temp\\SNAGHTML599d851.PNG" \* MERGEFORMATINET </w:instrText>
      </w:r>
      <w:r w:rsidR="003C384D" w:rsidRPr="00A53E33">
        <w:fldChar w:fldCharType="separate"/>
      </w:r>
      <w:r w:rsidR="00F17B88" w:rsidRPr="00A53E33">
        <w:fldChar w:fldCharType="begin"/>
      </w:r>
      <w:r w:rsidR="00F17B88" w:rsidRPr="00A53E33">
        <w:instrText xml:space="preserve"> INCLUDEPICTURE  "C:\\Users\\Acer\\AppData\\Local\\Temp\\SNAGHTML599d851.PNG" \* MERGEFORMATINET </w:instrText>
      </w:r>
      <w:r w:rsidR="00F17B88" w:rsidRPr="00A53E33">
        <w:fldChar w:fldCharType="separate"/>
      </w:r>
      <w:r w:rsidR="004963DA" w:rsidRPr="00A53E33">
        <w:fldChar w:fldCharType="begin"/>
      </w:r>
      <w:r w:rsidR="004963DA" w:rsidRPr="00A53E33">
        <w:instrText xml:space="preserve"> INCLUDEPICTURE  "C:\\Users\\Acer\\AppData\\Local\\Temp\\SNAGHTML599d851.PNG" \* MERGEFORMATINET </w:instrText>
      </w:r>
      <w:r w:rsidR="004963DA" w:rsidRPr="00A53E33">
        <w:fldChar w:fldCharType="separate"/>
      </w:r>
      <w:r w:rsidR="005E6D47" w:rsidRPr="00A53E33">
        <w:fldChar w:fldCharType="begin"/>
      </w:r>
      <w:r w:rsidR="005E6D47" w:rsidRPr="00A53E33">
        <w:instrText xml:space="preserve"> INCLUDEPICTURE  "C:\\Users\\Acer\\AppData\\Local\\Temp\\SNAGHTML599d851.PNG" \* MERGEFORMATINET </w:instrText>
      </w:r>
      <w:r w:rsidR="005E6D47" w:rsidRPr="00A53E33">
        <w:fldChar w:fldCharType="separate"/>
      </w:r>
      <w:r w:rsidR="0061655E" w:rsidRPr="00A53E33">
        <w:fldChar w:fldCharType="begin"/>
      </w:r>
      <w:r w:rsidR="0061655E" w:rsidRPr="00A53E33">
        <w:instrText xml:space="preserve"> INCLUDEPICTURE  "C:\\Users\\Acer\\AppData\\Local\\Temp\\SNAGHTML599d851.PNG" \* MERGEFORMATINET </w:instrText>
      </w:r>
      <w:r w:rsidR="0061655E" w:rsidRPr="00A53E33">
        <w:fldChar w:fldCharType="separate"/>
      </w:r>
      <w:r w:rsidR="000B0768" w:rsidRPr="00A53E33">
        <w:fldChar w:fldCharType="begin"/>
      </w:r>
      <w:r w:rsidR="000B0768" w:rsidRPr="00A53E33">
        <w:instrText xml:space="preserve"> INCLUDEPICTURE  "C:\\Users\\Acer\\AppData\\Local\\Temp\\SNAGHTML599d851.PNG" \* MERGEFORMATINET </w:instrText>
      </w:r>
      <w:r w:rsidR="000B0768" w:rsidRPr="00A53E33">
        <w:fldChar w:fldCharType="separate"/>
      </w:r>
      <w:r w:rsidR="00CA7C6B" w:rsidRPr="00A53E33">
        <w:fldChar w:fldCharType="begin"/>
      </w:r>
      <w:r w:rsidR="00CA7C6B" w:rsidRPr="00A53E33">
        <w:instrText xml:space="preserve"> INCLUDEPICTURE  "C:\\Users\\Acer\\AppData\\Local\\Temp\\SNAGHTML599d851.PNG" \* MERGEFORMATINET </w:instrText>
      </w:r>
      <w:r w:rsidR="00CA7C6B" w:rsidRPr="00A53E33">
        <w:fldChar w:fldCharType="separate"/>
      </w:r>
      <w:r w:rsidR="006B2BED" w:rsidRPr="00A53E33">
        <w:fldChar w:fldCharType="begin"/>
      </w:r>
      <w:r w:rsidR="006B2BED" w:rsidRPr="00A53E33">
        <w:instrText xml:space="preserve"> INCLUDEPICTURE  "C:\\Users\\Acer\\AppData\\Local\\Temp\\SNAGHTML599d851.PNG" \* MERGEFORMATINET </w:instrText>
      </w:r>
      <w:r w:rsidR="006B2BED" w:rsidRPr="00A53E33">
        <w:fldChar w:fldCharType="separate"/>
      </w:r>
      <w:r w:rsidR="0057592A" w:rsidRPr="00A53E33">
        <w:fldChar w:fldCharType="begin"/>
      </w:r>
      <w:r w:rsidR="0057592A" w:rsidRPr="00A53E33">
        <w:instrText xml:space="preserve"> INCLUDEPICTURE  "C:\\Users\\Acer\\AppData\\Local\\Temp\\SNAGHTML599d851.PNG" \* MERGEFORMATINET </w:instrText>
      </w:r>
      <w:r w:rsidR="0057592A" w:rsidRPr="00A53E33">
        <w:fldChar w:fldCharType="separate"/>
      </w:r>
      <w:r w:rsidR="00FD329D" w:rsidRPr="00A53E33">
        <w:fldChar w:fldCharType="begin"/>
      </w:r>
      <w:r w:rsidR="00FD329D" w:rsidRPr="00A53E33">
        <w:instrText xml:space="preserve"> INCLUDEPICTURE  "C:\\Users\\Acer\\AppData\\Local\\Temp\\SNAGHTML599d851.PNG" \* MERGEFORMATINET </w:instrText>
      </w:r>
      <w:r w:rsidR="00FD329D" w:rsidRPr="00A53E33">
        <w:fldChar w:fldCharType="separate"/>
      </w:r>
      <w:r w:rsidR="0093408A" w:rsidRPr="00A53E33">
        <w:fldChar w:fldCharType="begin"/>
      </w:r>
      <w:r w:rsidR="0093408A" w:rsidRPr="00A53E33">
        <w:instrText xml:space="preserve"> INCLUDEPICTURE  "C:\\Users\\Acer\\AppData\\Local\\Temp\\SNAGHTML599d851.PNG" \* MERGEFORMATINET </w:instrText>
      </w:r>
      <w:r w:rsidR="0093408A" w:rsidRPr="00A53E33">
        <w:fldChar w:fldCharType="separate"/>
      </w:r>
      <w:r w:rsidR="00B468C9" w:rsidRPr="00A53E33">
        <w:fldChar w:fldCharType="begin"/>
      </w:r>
      <w:r w:rsidR="00B468C9" w:rsidRPr="00A53E33">
        <w:instrText xml:space="preserve"> INCLUDEPICTURE  "C:\\Users\\Acer\\AppData\\Local\\Temp\\SNAGHTML599d851.PNG" \* MERGEFORMATINET </w:instrText>
      </w:r>
      <w:r w:rsidR="00B468C9" w:rsidRPr="00A53E33">
        <w:fldChar w:fldCharType="separate"/>
      </w:r>
      <w:r w:rsidR="005A7557" w:rsidRPr="00A53E33">
        <w:fldChar w:fldCharType="begin"/>
      </w:r>
      <w:r w:rsidR="005A7557" w:rsidRPr="00A53E33">
        <w:instrText xml:space="preserve"> INCLUDEPICTURE  "C:\\Users\\Acer\\AppData\\Local\\Temp\\SNAGHTML599d851.PNG" \* MERGEFORMATINET </w:instrText>
      </w:r>
      <w:r w:rsidR="005A7557" w:rsidRPr="00A53E33">
        <w:fldChar w:fldCharType="separate"/>
      </w:r>
      <w:r w:rsidR="00011614" w:rsidRPr="00A53E33">
        <w:fldChar w:fldCharType="begin"/>
      </w:r>
      <w:r w:rsidR="00011614" w:rsidRPr="00A53E33">
        <w:instrText xml:space="preserve"> INCLUDEPICTURE  "C:\\Users\\Acer\\AppData\\Local\\Temp\\SNAGHTML599d851.PNG" \* MERGEFORMATINET </w:instrText>
      </w:r>
      <w:r w:rsidR="00011614" w:rsidRPr="00A53E33">
        <w:fldChar w:fldCharType="separate"/>
      </w:r>
      <w:r w:rsidR="001323CE" w:rsidRPr="00A53E33">
        <w:fldChar w:fldCharType="begin"/>
      </w:r>
      <w:r w:rsidR="001323CE" w:rsidRPr="00A53E33">
        <w:instrText xml:space="preserve"> INCLUDEPICTURE  "C:\\Users\\Acer\\AppData\\Local\\Temp\\SNAGHTML599d851.PNG" \* MERGEFORMATINET </w:instrText>
      </w:r>
      <w:r w:rsidR="001323CE" w:rsidRPr="00A53E33">
        <w:fldChar w:fldCharType="separate"/>
      </w:r>
      <w:r w:rsidR="00A93ABE" w:rsidRPr="00A53E33">
        <w:fldChar w:fldCharType="begin"/>
      </w:r>
      <w:r w:rsidR="00A93ABE" w:rsidRPr="00A53E33">
        <w:instrText xml:space="preserve"> INCLUDEPICTURE  "C:\\Users\\Acer\\AppData\\Local\\Temp\\SNAGHTML599d851.PNG" \* MERGEFORMATINET </w:instrText>
      </w:r>
      <w:r w:rsidR="00A93ABE" w:rsidRPr="00A53E33">
        <w:fldChar w:fldCharType="separate"/>
      </w:r>
      <w:r w:rsidR="007C48B5" w:rsidRPr="00A53E33">
        <w:fldChar w:fldCharType="begin"/>
      </w:r>
      <w:r w:rsidR="007C48B5" w:rsidRPr="00A53E33">
        <w:instrText xml:space="preserve"> INCLUDEPICTURE  "C:\\Users\\Acer\\AppData\\Local\\Temp\\SNAGHTML599d851.PNG" \* MERGEFORMATINET </w:instrText>
      </w:r>
      <w:r w:rsidR="007C48B5" w:rsidRPr="00A53E33">
        <w:fldChar w:fldCharType="separate"/>
      </w:r>
      <w:r w:rsidR="00B73651" w:rsidRPr="00A53E33">
        <w:fldChar w:fldCharType="begin"/>
      </w:r>
      <w:r w:rsidR="00B73651" w:rsidRPr="00A53E33">
        <w:instrText xml:space="preserve"> INCLUDEPICTURE  "C:\\Users\\Acer\\AppData\\Local\\Temp\\SNAGHTML599d851.PNG" \* MERGEFORMATINET </w:instrText>
      </w:r>
      <w:r w:rsidR="00B73651" w:rsidRPr="00A53E33">
        <w:fldChar w:fldCharType="separate"/>
      </w:r>
      <w:r w:rsidR="00462E33" w:rsidRPr="00A53E33">
        <w:fldChar w:fldCharType="begin"/>
      </w:r>
      <w:r w:rsidR="00462E33" w:rsidRPr="00A53E33">
        <w:instrText xml:space="preserve"> INCLUDEPICTURE  "C:\\Users\\Acer\\AppData\\Local\\Temp\\SNAGHTML599d851.PNG" \* MERGEFORMATINET </w:instrText>
      </w:r>
      <w:r w:rsidR="00462E33" w:rsidRPr="00A53E33">
        <w:fldChar w:fldCharType="separate"/>
      </w:r>
      <w:r w:rsidR="00287190" w:rsidRPr="00A53E33">
        <w:fldChar w:fldCharType="begin"/>
      </w:r>
      <w:r w:rsidR="00287190" w:rsidRPr="00A53E33">
        <w:instrText xml:space="preserve"> INCLUDEPICTURE  "C:\\Users\\Acer\\AppData\\Local\\Temp\\SNAGHTML599d851.PNG" \* MERGEFORMATINET </w:instrText>
      </w:r>
      <w:r w:rsidR="00287190" w:rsidRPr="00A53E33">
        <w:fldChar w:fldCharType="separate"/>
      </w:r>
      <w:r w:rsidR="00A3642D" w:rsidRPr="00A53E33">
        <w:fldChar w:fldCharType="begin"/>
      </w:r>
      <w:r w:rsidR="00A3642D" w:rsidRPr="00A53E33">
        <w:instrText xml:space="preserve"> INCLUDEPICTURE  "C:\\Users\\Acer\\AppData\\Local\\Temp\\SNAGHTML599d851.PNG" \* MERGEFORMATINET </w:instrText>
      </w:r>
      <w:r w:rsidR="00A3642D" w:rsidRPr="00A53E33">
        <w:fldChar w:fldCharType="separate"/>
      </w:r>
      <w:r w:rsidR="00DF68A3" w:rsidRPr="00A53E33">
        <w:fldChar w:fldCharType="begin"/>
      </w:r>
      <w:r w:rsidR="00DF68A3" w:rsidRPr="00A53E33">
        <w:instrText xml:space="preserve"> INCLUDEPICTURE  "C:\\Users\\Acer\\AppData\\Local\\Temp\\SNAGHTML599d851.PNG" \* MERGEFORMATINET </w:instrText>
      </w:r>
      <w:r w:rsidR="00DF68A3" w:rsidRPr="00A53E33">
        <w:fldChar w:fldCharType="separate"/>
      </w:r>
      <w:r w:rsidR="006D5B98" w:rsidRPr="00A53E33">
        <w:fldChar w:fldCharType="begin"/>
      </w:r>
      <w:r w:rsidR="006D5B98" w:rsidRPr="00A53E33">
        <w:instrText xml:space="preserve"> INCLUDEPICTURE  "C:\\Users\\Acer\\AppData\\Local\\Temp\\SNAGHTML599d851.PNG" \* MERGEFORMATINET </w:instrText>
      </w:r>
      <w:r w:rsidR="006D5B98" w:rsidRPr="00A53E33">
        <w:fldChar w:fldCharType="separate"/>
      </w:r>
      <w:r w:rsidR="0092275B" w:rsidRPr="00A53E33">
        <w:fldChar w:fldCharType="begin"/>
      </w:r>
      <w:r w:rsidR="0092275B" w:rsidRPr="00A53E33">
        <w:instrText xml:space="preserve"> INCLUDEPICTURE  "C:\\Users\\Acer\\AppData\\Local\\Temp\\SNAGHTML599d851.PNG" \* MERGEFORMATINET </w:instrText>
      </w:r>
      <w:r w:rsidR="0092275B" w:rsidRPr="00A53E33">
        <w:fldChar w:fldCharType="separate"/>
      </w:r>
      <w:r w:rsidR="00594B34" w:rsidRPr="00A53E33">
        <w:fldChar w:fldCharType="begin"/>
      </w:r>
      <w:r w:rsidR="00594B34" w:rsidRPr="00A53E33">
        <w:instrText xml:space="preserve"> INCLUDEPICTURE  "C:\\Users\\Acer\\AppData\\Local\\Temp\\SNAGHTML599d851.PNG" \* MERGEFORMATINET </w:instrText>
      </w:r>
      <w:r w:rsidR="00594B34" w:rsidRPr="00A53E33">
        <w:fldChar w:fldCharType="separate"/>
      </w:r>
      <w:r w:rsidR="007C2B83" w:rsidRPr="00A53E33">
        <w:fldChar w:fldCharType="begin"/>
      </w:r>
      <w:r w:rsidR="007C2B83" w:rsidRPr="00A53E33">
        <w:instrText xml:space="preserve"> INCLUDEPICTURE  "C:\\Users\\Acer\\AppData\\Local\\Temp\\SNAGHTML599d851.PNG" \* MERGEFORMATINET </w:instrText>
      </w:r>
      <w:r w:rsidR="007C2B83" w:rsidRPr="00A53E33">
        <w:fldChar w:fldCharType="separate"/>
      </w:r>
      <w:r w:rsidR="00B63BD8" w:rsidRPr="00A53E33">
        <w:fldChar w:fldCharType="begin"/>
      </w:r>
      <w:r w:rsidR="00B63BD8" w:rsidRPr="00A53E33">
        <w:instrText xml:space="preserve"> INCLUDEPICTURE  "C:\\Users\\Acer\\AppData\\Local\\Temp\\SNAGHTML599d851.PNG" \* MERGEFORMATINET </w:instrText>
      </w:r>
      <w:r w:rsidR="00B63BD8" w:rsidRPr="00A53E33">
        <w:fldChar w:fldCharType="separate"/>
      </w:r>
      <w:r w:rsidR="00F677CA" w:rsidRPr="00A53E33">
        <w:fldChar w:fldCharType="begin"/>
      </w:r>
      <w:r w:rsidR="00F677CA" w:rsidRPr="00A53E33">
        <w:instrText xml:space="preserve"> INCLUDEPICTURE  "C:\\Users\\Acer\\AppData\\Local\\Temp\\SNAGHTML599d851.PNG" \* MERGEFORMATINET </w:instrText>
      </w:r>
      <w:r w:rsidR="00F677CA" w:rsidRPr="00A53E33">
        <w:fldChar w:fldCharType="separate"/>
      </w:r>
      <w:r w:rsidR="00364E27" w:rsidRPr="00A53E33">
        <w:fldChar w:fldCharType="begin"/>
      </w:r>
      <w:r w:rsidR="00364E27" w:rsidRPr="00A53E33">
        <w:instrText xml:space="preserve"> INCLUDEPICTURE  "C:\\Users\\Acer\\AppData\\Local\\Temp\\SNAGHTML599d851.PNG" \* MERGEFORMATINET </w:instrText>
      </w:r>
      <w:r w:rsidR="00364E27" w:rsidRPr="00A53E33">
        <w:fldChar w:fldCharType="separate"/>
      </w:r>
      <w:r w:rsidR="00F66F58" w:rsidRPr="00A53E33">
        <w:fldChar w:fldCharType="begin"/>
      </w:r>
      <w:r w:rsidR="00F66F58" w:rsidRPr="00A53E33">
        <w:instrText xml:space="preserve"> INCLUDEPICTURE  "C:\\Users\\Acer\\AppData\\Local\\Temp\\SNAGHTML599d851.PNG" \* MERGEFORMATINET </w:instrText>
      </w:r>
      <w:r w:rsidR="00F66F58" w:rsidRPr="00A53E33">
        <w:fldChar w:fldCharType="separate"/>
      </w:r>
      <w:r w:rsidR="00BC3BA3" w:rsidRPr="00A53E33">
        <w:fldChar w:fldCharType="begin"/>
      </w:r>
      <w:r w:rsidR="00BC3BA3" w:rsidRPr="00A53E33">
        <w:instrText xml:space="preserve"> INCLUDEPICTURE  "C:\\Users\\Acer\\AppData\\Local\\Temp\\SNAGHTML599d851.PNG" \* MERGEFORMATINET </w:instrText>
      </w:r>
      <w:r w:rsidR="00BC3BA3" w:rsidRPr="00A53E33">
        <w:fldChar w:fldCharType="separate"/>
      </w:r>
      <w:r w:rsidR="00AE0715" w:rsidRPr="00A53E33">
        <w:fldChar w:fldCharType="begin"/>
      </w:r>
      <w:r w:rsidR="00AE0715" w:rsidRPr="00A53E33">
        <w:instrText xml:space="preserve"> INCLUDEPICTURE  "C:\\Users\\Acer\\AppData\\Local\\Temp\\SNAGHTML599d851.PNG" \* MERGEFORMATINET </w:instrText>
      </w:r>
      <w:r w:rsidR="00AE0715" w:rsidRPr="00A53E33">
        <w:fldChar w:fldCharType="separate"/>
      </w:r>
      <w:r w:rsidR="000E146D" w:rsidRPr="00A53E33">
        <w:fldChar w:fldCharType="begin"/>
      </w:r>
      <w:r w:rsidR="000E146D" w:rsidRPr="00A53E33">
        <w:instrText xml:space="preserve"> INCLUDEPICTURE  "C:\\Users\\Acer\\AppData\\Local\\Temp\\SNAGHTML599d851.PNG" \* MERGEFORMATINET </w:instrText>
      </w:r>
      <w:r w:rsidR="000E146D" w:rsidRPr="00A53E33">
        <w:fldChar w:fldCharType="separate"/>
      </w:r>
      <w:r w:rsidR="00A577CC" w:rsidRPr="00A53E33">
        <w:fldChar w:fldCharType="begin"/>
      </w:r>
      <w:r w:rsidR="00A577CC" w:rsidRPr="00A53E33">
        <w:instrText xml:space="preserve"> INCLUDEPICTURE  "C:\\Users\\Acer\\AppData\\Local\\Temp\\SNAGHTML599d851.PNG" \* MERGEFORMATINET </w:instrText>
      </w:r>
      <w:r w:rsidR="00A577CC" w:rsidRPr="00A53E33">
        <w:fldChar w:fldCharType="separate"/>
      </w:r>
      <w:r w:rsidR="00BD099E" w:rsidRPr="00A53E33">
        <w:pict>
          <v:shape id="_x0000_i1026" type="#_x0000_t75" style="width:415.4pt;height:128.3pt">
            <v:imagedata r:id="rId44" r:href="rId45"/>
          </v:shape>
        </w:pict>
      </w:r>
      <w:r w:rsidR="00A577CC" w:rsidRPr="00A53E33">
        <w:fldChar w:fldCharType="end"/>
      </w:r>
      <w:r w:rsidR="000E146D" w:rsidRPr="00A53E33">
        <w:fldChar w:fldCharType="end"/>
      </w:r>
      <w:r w:rsidR="00AE0715" w:rsidRPr="00A53E33">
        <w:fldChar w:fldCharType="end"/>
      </w:r>
      <w:r w:rsidR="00BC3BA3" w:rsidRPr="00A53E33">
        <w:fldChar w:fldCharType="end"/>
      </w:r>
      <w:r w:rsidR="00F66F58" w:rsidRPr="00A53E33">
        <w:fldChar w:fldCharType="end"/>
      </w:r>
      <w:r w:rsidR="00364E27" w:rsidRPr="00A53E33">
        <w:fldChar w:fldCharType="end"/>
      </w:r>
      <w:r w:rsidR="00F677CA" w:rsidRPr="00A53E33">
        <w:fldChar w:fldCharType="end"/>
      </w:r>
      <w:r w:rsidR="00B63BD8" w:rsidRPr="00A53E33">
        <w:fldChar w:fldCharType="end"/>
      </w:r>
      <w:r w:rsidR="007C2B83" w:rsidRPr="00A53E33">
        <w:fldChar w:fldCharType="end"/>
      </w:r>
      <w:r w:rsidR="00594B34" w:rsidRPr="00A53E33">
        <w:fldChar w:fldCharType="end"/>
      </w:r>
      <w:r w:rsidR="0092275B" w:rsidRPr="00A53E33">
        <w:fldChar w:fldCharType="end"/>
      </w:r>
      <w:r w:rsidR="006D5B98" w:rsidRPr="00A53E33">
        <w:fldChar w:fldCharType="end"/>
      </w:r>
      <w:r w:rsidR="00DF68A3" w:rsidRPr="00A53E33">
        <w:fldChar w:fldCharType="end"/>
      </w:r>
      <w:r w:rsidR="00A3642D" w:rsidRPr="00A53E33">
        <w:fldChar w:fldCharType="end"/>
      </w:r>
      <w:r w:rsidR="00287190" w:rsidRPr="00A53E33">
        <w:fldChar w:fldCharType="end"/>
      </w:r>
      <w:r w:rsidR="00462E33" w:rsidRPr="00A53E33">
        <w:fldChar w:fldCharType="end"/>
      </w:r>
      <w:r w:rsidR="00B73651" w:rsidRPr="00A53E33">
        <w:fldChar w:fldCharType="end"/>
      </w:r>
      <w:r w:rsidR="007C48B5" w:rsidRPr="00A53E33">
        <w:fldChar w:fldCharType="end"/>
      </w:r>
      <w:r w:rsidR="00A93ABE" w:rsidRPr="00A53E33">
        <w:fldChar w:fldCharType="end"/>
      </w:r>
      <w:r w:rsidR="001323CE" w:rsidRPr="00A53E33">
        <w:fldChar w:fldCharType="end"/>
      </w:r>
      <w:r w:rsidR="00011614" w:rsidRPr="00A53E33">
        <w:fldChar w:fldCharType="end"/>
      </w:r>
      <w:r w:rsidR="005A7557" w:rsidRPr="00A53E33">
        <w:fldChar w:fldCharType="end"/>
      </w:r>
      <w:r w:rsidR="00B468C9" w:rsidRPr="00A53E33">
        <w:fldChar w:fldCharType="end"/>
      </w:r>
      <w:r w:rsidR="0093408A" w:rsidRPr="00A53E33">
        <w:fldChar w:fldCharType="end"/>
      </w:r>
      <w:r w:rsidR="00FD329D" w:rsidRPr="00A53E33">
        <w:fldChar w:fldCharType="end"/>
      </w:r>
      <w:r w:rsidR="0057592A" w:rsidRPr="00A53E33">
        <w:fldChar w:fldCharType="end"/>
      </w:r>
      <w:r w:rsidR="006B2BED" w:rsidRPr="00A53E33">
        <w:fldChar w:fldCharType="end"/>
      </w:r>
      <w:r w:rsidR="00CA7C6B" w:rsidRPr="00A53E33">
        <w:fldChar w:fldCharType="end"/>
      </w:r>
      <w:r w:rsidR="000B0768" w:rsidRPr="00A53E33">
        <w:fldChar w:fldCharType="end"/>
      </w:r>
      <w:r w:rsidR="0061655E" w:rsidRPr="00A53E33">
        <w:fldChar w:fldCharType="end"/>
      </w:r>
      <w:r w:rsidR="005E6D47" w:rsidRPr="00A53E33">
        <w:fldChar w:fldCharType="end"/>
      </w:r>
      <w:r w:rsidR="004963DA" w:rsidRPr="00A53E33">
        <w:fldChar w:fldCharType="end"/>
      </w:r>
      <w:r w:rsidR="00F17B88" w:rsidRPr="00A53E33">
        <w:fldChar w:fldCharType="end"/>
      </w:r>
      <w:r w:rsidR="003C384D" w:rsidRPr="00A53E33">
        <w:fldChar w:fldCharType="end"/>
      </w:r>
      <w:r w:rsidR="00CC0826" w:rsidRPr="00A53E33">
        <w:fldChar w:fldCharType="end"/>
      </w:r>
      <w:r w:rsidR="00A81C15" w:rsidRPr="00A53E33">
        <w:fldChar w:fldCharType="end"/>
      </w:r>
      <w:r w:rsidR="000C5313" w:rsidRPr="00A53E33">
        <w:fldChar w:fldCharType="end"/>
      </w:r>
      <w:r w:rsidR="000D42D4" w:rsidRPr="00A53E33">
        <w:fldChar w:fldCharType="end"/>
      </w:r>
      <w:r w:rsidR="002B2F95" w:rsidRPr="00A53E33">
        <w:fldChar w:fldCharType="end"/>
      </w:r>
      <w:r w:rsidR="0056526C" w:rsidRPr="00A53E33">
        <w:fldChar w:fldCharType="end"/>
      </w:r>
      <w:r w:rsidR="001866CC" w:rsidRPr="00A53E33">
        <w:fldChar w:fldCharType="end"/>
      </w:r>
      <w:r w:rsidR="00F420CD" w:rsidRPr="00A53E33">
        <w:fldChar w:fldCharType="end"/>
      </w:r>
      <w:r w:rsidR="000032B7" w:rsidRPr="00A53E33">
        <w:fldChar w:fldCharType="end"/>
      </w:r>
      <w:r w:rsidR="00AD1F88" w:rsidRPr="00A53E33">
        <w:fldChar w:fldCharType="end"/>
      </w:r>
      <w:r w:rsidR="00255DCC" w:rsidRPr="00A53E33">
        <w:fldChar w:fldCharType="end"/>
      </w:r>
      <w:r w:rsidR="00790925" w:rsidRPr="00A53E33">
        <w:fldChar w:fldCharType="end"/>
      </w:r>
      <w:r w:rsidR="00435DF4" w:rsidRPr="00A53E33">
        <w:fldChar w:fldCharType="end"/>
      </w:r>
      <w:r w:rsidR="002B7903" w:rsidRPr="00A53E33">
        <w:fldChar w:fldCharType="end"/>
      </w:r>
      <w:r w:rsidR="00387908" w:rsidRPr="00A53E33">
        <w:fldChar w:fldCharType="end"/>
      </w:r>
      <w:r w:rsidR="00377255" w:rsidRPr="00A53E33">
        <w:fldChar w:fldCharType="end"/>
      </w:r>
      <w:r w:rsidR="00DF3CF7" w:rsidRPr="00A53E33">
        <w:fldChar w:fldCharType="end"/>
      </w:r>
      <w:r w:rsidR="005873D4" w:rsidRPr="00A53E33">
        <w:fldChar w:fldCharType="end"/>
      </w:r>
      <w:r w:rsidR="00E07CA4" w:rsidRPr="00A53E33">
        <w:fldChar w:fldCharType="end"/>
      </w:r>
      <w:r w:rsidR="00B879F9" w:rsidRPr="00A53E33">
        <w:fldChar w:fldCharType="end"/>
      </w:r>
      <w:r w:rsidRPr="00A53E33">
        <w:fldChar w:fldCharType="end"/>
      </w:r>
      <w:r w:rsidR="00842639" w:rsidRPr="00A53E33">
        <w:rPr>
          <w:i/>
        </w:rPr>
        <w:t xml:space="preserve"> </w:t>
      </w:r>
    </w:p>
    <w:p w:rsidR="00DE58F0" w:rsidRPr="00A53E33" w:rsidRDefault="00842639" w:rsidP="00DF18F2">
      <w:pPr>
        <w:spacing w:line="360" w:lineRule="auto"/>
        <w:ind w:right="11"/>
        <w:jc w:val="center"/>
        <w:outlineLvl w:val="3"/>
      </w:pPr>
      <w:r w:rsidRPr="00A53E33">
        <w:rPr>
          <w:i/>
        </w:rPr>
        <w:t>Hình 1.4.Các loại khớp động</w:t>
      </w:r>
    </w:p>
    <w:p w:rsidR="00DE58F0" w:rsidRPr="00A53E33" w:rsidRDefault="00DE58F0" w:rsidP="00517E3C">
      <w:pPr>
        <w:numPr>
          <w:ilvl w:val="1"/>
          <w:numId w:val="3"/>
        </w:numPr>
        <w:spacing w:line="360" w:lineRule="auto"/>
        <w:ind w:right="14" w:hanging="122"/>
        <w:jc w:val="both"/>
      </w:pPr>
      <w:r w:rsidRPr="00A53E33">
        <w:t>Theo đ</w:t>
      </w:r>
      <w:r w:rsidRPr="00A53E33">
        <w:rPr>
          <w:rFonts w:eastAsia="Calibri"/>
        </w:rPr>
        <w:t>ặ</w:t>
      </w:r>
      <w:r w:rsidRPr="00A53E33">
        <w:t>c đi</w:t>
      </w:r>
      <w:r w:rsidRPr="00A53E33">
        <w:rPr>
          <w:rFonts w:eastAsia="Calibri"/>
        </w:rPr>
        <w:t>ể</w:t>
      </w:r>
      <w:r w:rsidRPr="00A53E33">
        <w:t>m ti</w:t>
      </w:r>
      <w:r w:rsidRPr="00A53E33">
        <w:rPr>
          <w:rFonts w:eastAsia="Calibri"/>
        </w:rPr>
        <w:t>ế</w:t>
      </w:r>
      <w:r w:rsidRPr="00A53E33">
        <w:t>p xúc</w:t>
      </w:r>
    </w:p>
    <w:p w:rsidR="00DE58F0" w:rsidRPr="00A53E33" w:rsidRDefault="00DE58F0" w:rsidP="00517E3C">
      <w:pPr>
        <w:spacing w:line="360" w:lineRule="auto"/>
        <w:ind w:left="723"/>
        <w:jc w:val="both"/>
      </w:pPr>
      <w:r w:rsidRPr="00A53E33">
        <w:t>+ Kh</w:t>
      </w:r>
      <w:r w:rsidRPr="00A53E33">
        <w:rPr>
          <w:rFonts w:eastAsia="Calibri"/>
        </w:rPr>
        <w:t>ớ</w:t>
      </w:r>
      <w:r w:rsidRPr="00A53E33">
        <w:t>p cao: thành ph</w:t>
      </w:r>
      <w:r w:rsidRPr="00A53E33">
        <w:rPr>
          <w:rFonts w:eastAsia="Calibri"/>
        </w:rPr>
        <w:t>ầ</w:t>
      </w:r>
      <w:r w:rsidRPr="00A53E33">
        <w:t>n kh</w:t>
      </w:r>
      <w:r w:rsidRPr="00A53E33">
        <w:rPr>
          <w:rFonts w:eastAsia="Calibri"/>
        </w:rPr>
        <w:t>ớ</w:t>
      </w:r>
      <w:r w:rsidRPr="00A53E33">
        <w:t>p đ</w:t>
      </w:r>
      <w:r w:rsidRPr="00A53E33">
        <w:rPr>
          <w:rFonts w:eastAsia="Calibri"/>
        </w:rPr>
        <w:t>ộ</w:t>
      </w:r>
      <w:r w:rsidRPr="00A53E33">
        <w:t>ng là đi</w:t>
      </w:r>
      <w:r w:rsidRPr="00A53E33">
        <w:rPr>
          <w:rFonts w:eastAsia="Calibri"/>
        </w:rPr>
        <w:t>ể</w:t>
      </w:r>
      <w:r w:rsidRPr="00A53E33">
        <w:t>m hay đư</w:t>
      </w:r>
      <w:r w:rsidRPr="00A53E33">
        <w:rPr>
          <w:rFonts w:eastAsia="Calibri"/>
        </w:rPr>
        <w:t>ờ</w:t>
      </w:r>
      <w:r w:rsidRPr="00A53E33">
        <w:t>ng</w:t>
      </w:r>
    </w:p>
    <w:p w:rsidR="00DE58F0" w:rsidRPr="00A53E33" w:rsidRDefault="00DE58F0" w:rsidP="00517E3C">
      <w:pPr>
        <w:spacing w:line="360" w:lineRule="auto"/>
        <w:ind w:right="14"/>
        <w:jc w:val="both"/>
      </w:pPr>
      <w:r w:rsidRPr="00A53E33">
        <w:lastRenderedPageBreak/>
        <w:t xml:space="preserve">           </w:t>
      </w:r>
      <w:r w:rsidRPr="00A53E33">
        <w:rPr>
          <w:noProof/>
        </w:rPr>
        <w:drawing>
          <wp:inline distT="0" distB="0" distL="0" distR="0" wp14:anchorId="2D59B110" wp14:editId="64EA8349">
            <wp:extent cx="3838832" cy="1213524"/>
            <wp:effectExtent l="0" t="0" r="9525" b="571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858009" cy="1219586"/>
                    </a:xfrm>
                    <a:prstGeom prst="rect">
                      <a:avLst/>
                    </a:prstGeom>
                    <a:noFill/>
                    <a:ln>
                      <a:noFill/>
                    </a:ln>
                  </pic:spPr>
                </pic:pic>
              </a:graphicData>
            </a:graphic>
          </wp:inline>
        </w:drawing>
      </w:r>
    </w:p>
    <w:p w:rsidR="00842639" w:rsidRPr="00A53E33" w:rsidRDefault="00842639" w:rsidP="00DF18F2">
      <w:pPr>
        <w:spacing w:line="360" w:lineRule="auto"/>
        <w:ind w:right="11"/>
        <w:jc w:val="center"/>
        <w:outlineLvl w:val="3"/>
      </w:pPr>
      <w:r w:rsidRPr="00A53E33">
        <w:rPr>
          <w:i/>
        </w:rPr>
        <w:t>Hình 1.5.Khớp cao</w:t>
      </w:r>
    </w:p>
    <w:p w:rsidR="00DE58F0" w:rsidRPr="00A53E33" w:rsidRDefault="00DE58F0" w:rsidP="00517E3C">
      <w:pPr>
        <w:spacing w:line="360" w:lineRule="auto"/>
        <w:ind w:left="723"/>
        <w:jc w:val="both"/>
      </w:pPr>
      <w:r w:rsidRPr="00A53E33">
        <w:t xml:space="preserve"> + Kh</w:t>
      </w:r>
      <w:r w:rsidRPr="00A53E33">
        <w:rPr>
          <w:rFonts w:eastAsia="Calibri"/>
        </w:rPr>
        <w:t>ớ</w:t>
      </w:r>
      <w:r w:rsidRPr="00A53E33">
        <w:t>p thấp: thành ph</w:t>
      </w:r>
      <w:r w:rsidRPr="00A53E33">
        <w:rPr>
          <w:rFonts w:eastAsia="Calibri"/>
        </w:rPr>
        <w:t>ầ</w:t>
      </w:r>
      <w:r w:rsidRPr="00A53E33">
        <w:t>n kh</w:t>
      </w:r>
      <w:r w:rsidRPr="00A53E33">
        <w:rPr>
          <w:rFonts w:eastAsia="Calibri"/>
        </w:rPr>
        <w:t>ớ</w:t>
      </w:r>
      <w:r w:rsidRPr="00A53E33">
        <w:t>p đ</w:t>
      </w:r>
      <w:r w:rsidRPr="00A53E33">
        <w:rPr>
          <w:rFonts w:eastAsia="Calibri"/>
        </w:rPr>
        <w:t>ộ</w:t>
      </w:r>
      <w:r w:rsidRPr="00A53E33">
        <w:t>ng là mặt</w:t>
      </w:r>
    </w:p>
    <w:p w:rsidR="00DE58F0" w:rsidRPr="00A53E33" w:rsidRDefault="00DE58F0" w:rsidP="00517E3C">
      <w:pPr>
        <w:spacing w:line="360" w:lineRule="auto"/>
        <w:ind w:right="14"/>
        <w:jc w:val="both"/>
        <w:rPr>
          <w:noProof/>
        </w:rPr>
      </w:pPr>
      <w:r w:rsidRPr="00A53E33">
        <w:rPr>
          <w:noProof/>
        </w:rPr>
        <w:t xml:space="preserve">         </w:t>
      </w:r>
      <w:r w:rsidRPr="00A53E33">
        <w:rPr>
          <w:noProof/>
        </w:rPr>
        <w:drawing>
          <wp:inline distT="0" distB="0" distL="0" distR="0" wp14:anchorId="13BB6482" wp14:editId="170B92AA">
            <wp:extent cx="4308389" cy="127794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317255" cy="1280572"/>
                    </a:xfrm>
                    <a:prstGeom prst="rect">
                      <a:avLst/>
                    </a:prstGeom>
                    <a:noFill/>
                    <a:ln>
                      <a:noFill/>
                    </a:ln>
                  </pic:spPr>
                </pic:pic>
              </a:graphicData>
            </a:graphic>
          </wp:inline>
        </w:drawing>
      </w:r>
    </w:p>
    <w:p w:rsidR="008E75D7" w:rsidRPr="00A53E33" w:rsidRDefault="008E75D7" w:rsidP="00DF18F2">
      <w:pPr>
        <w:spacing w:line="360" w:lineRule="auto"/>
        <w:ind w:right="11"/>
        <w:jc w:val="center"/>
        <w:outlineLvl w:val="3"/>
        <w:rPr>
          <w:i/>
        </w:rPr>
      </w:pPr>
      <w:r w:rsidRPr="00A53E33">
        <w:rPr>
          <w:i/>
        </w:rPr>
        <w:t>Hình 1.6.Khớp thấp</w:t>
      </w:r>
    </w:p>
    <w:p w:rsidR="00DE58F0" w:rsidRPr="00A53E33" w:rsidRDefault="00BC44E1" w:rsidP="00517E3C">
      <w:pPr>
        <w:spacing w:line="288" w:lineRule="auto"/>
        <w:jc w:val="both"/>
        <w:outlineLvl w:val="2"/>
        <w:rPr>
          <w:b/>
          <w:lang w:val="de-DE"/>
        </w:rPr>
      </w:pPr>
      <w:bookmarkStart w:id="50" w:name="_Toc3747047"/>
      <w:bookmarkStart w:id="51" w:name="_Toc3748566"/>
      <w:bookmarkStart w:id="52" w:name="_Toc3749052"/>
      <w:bookmarkStart w:id="53" w:name="_Toc53299149"/>
      <w:r w:rsidRPr="00A53E33">
        <w:rPr>
          <w:b/>
          <w:lang w:val="de-DE"/>
        </w:rPr>
        <w:t>1.3.2. Lược đồ khớp động</w:t>
      </w:r>
      <w:bookmarkEnd w:id="50"/>
      <w:bookmarkEnd w:id="51"/>
      <w:bookmarkEnd w:id="52"/>
      <w:bookmarkEnd w:id="53"/>
    </w:p>
    <w:p w:rsidR="00DE58F0" w:rsidRPr="00A53E33" w:rsidRDefault="00DE58F0" w:rsidP="00517E3C">
      <w:pPr>
        <w:numPr>
          <w:ilvl w:val="1"/>
          <w:numId w:val="4"/>
        </w:numPr>
        <w:spacing w:line="360" w:lineRule="auto"/>
        <w:ind w:right="11" w:hanging="122"/>
        <w:jc w:val="both"/>
      </w:pPr>
      <w:r w:rsidRPr="00A53E33">
        <w:t>Để thuận tiện cho việc nghiên cứu, các khớp được biểu diễn trên những hình vẽ bằng những lược đồ quy ước</w:t>
      </w:r>
    </w:p>
    <w:p w:rsidR="00DE58F0" w:rsidRPr="00A53E33" w:rsidRDefault="00DE58F0" w:rsidP="00DF18F2">
      <w:pPr>
        <w:spacing w:line="360" w:lineRule="auto"/>
        <w:ind w:right="14"/>
        <w:jc w:val="center"/>
      </w:pPr>
      <w:r w:rsidRPr="00A53E33">
        <w:fldChar w:fldCharType="begin"/>
      </w:r>
      <w:r w:rsidRPr="00A53E33">
        <w:instrText xml:space="preserve"> INCLUDEPICTURE "C:\\Users\\Acer\\AppData\\Local\\Temp\\SNAGHTML5bbfd7e.PNG" \* MERGEFORMATINET </w:instrText>
      </w:r>
      <w:r w:rsidRPr="00A53E33">
        <w:fldChar w:fldCharType="separate"/>
      </w:r>
      <w:r w:rsidR="00B879F9" w:rsidRPr="00A53E33">
        <w:fldChar w:fldCharType="begin"/>
      </w:r>
      <w:r w:rsidR="00B879F9" w:rsidRPr="00A53E33">
        <w:instrText xml:space="preserve"> INCLUDEPICTURE  "C:\\Users\\Acer\\AppData\\Local\\Temp\\SNAGHTML5bbfd7e.PNG" \* MERGEFORMATINET </w:instrText>
      </w:r>
      <w:r w:rsidR="00B879F9" w:rsidRPr="00A53E33">
        <w:fldChar w:fldCharType="separate"/>
      </w:r>
      <w:r w:rsidR="00E07CA4" w:rsidRPr="00A53E33">
        <w:fldChar w:fldCharType="begin"/>
      </w:r>
      <w:r w:rsidR="00E07CA4" w:rsidRPr="00A53E33">
        <w:instrText xml:space="preserve"> INCLUDEPICTURE  "C:\\Users\\Acer\\AppData\\Local\\Temp\\SNAGHTML5bbfd7e.PNG" \* MERGEFORMATINET </w:instrText>
      </w:r>
      <w:r w:rsidR="00E07CA4" w:rsidRPr="00A53E33">
        <w:fldChar w:fldCharType="separate"/>
      </w:r>
      <w:r w:rsidR="005873D4" w:rsidRPr="00A53E33">
        <w:fldChar w:fldCharType="begin"/>
      </w:r>
      <w:r w:rsidR="005873D4" w:rsidRPr="00A53E33">
        <w:instrText xml:space="preserve"> INCLUDEPICTURE  "C:\\Users\\Acer\\AppData\\Local\\Temp\\SNAGHTML5bbfd7e.PNG" \* MERGEFORMATINET </w:instrText>
      </w:r>
      <w:r w:rsidR="005873D4" w:rsidRPr="00A53E33">
        <w:fldChar w:fldCharType="separate"/>
      </w:r>
      <w:r w:rsidR="00DF3CF7" w:rsidRPr="00A53E33">
        <w:fldChar w:fldCharType="begin"/>
      </w:r>
      <w:r w:rsidR="00DF3CF7" w:rsidRPr="00A53E33">
        <w:instrText xml:space="preserve"> INCLUDEPICTURE  "C:\\Users\\Acer\\AppData\\Local\\Temp\\SNAGHTML5bbfd7e.PNG" \* MERGEFORMATINET </w:instrText>
      </w:r>
      <w:r w:rsidR="00DF3CF7" w:rsidRPr="00A53E33">
        <w:fldChar w:fldCharType="separate"/>
      </w:r>
      <w:r w:rsidR="00377255" w:rsidRPr="00A53E33">
        <w:fldChar w:fldCharType="begin"/>
      </w:r>
      <w:r w:rsidR="00377255" w:rsidRPr="00A53E33">
        <w:instrText xml:space="preserve"> INCLUDEPICTURE  "C:\\Users\\Acer\\AppData\\Local\\Temp\\SNAGHTML5bbfd7e.PNG" \* MERGEFORMATINET </w:instrText>
      </w:r>
      <w:r w:rsidR="00377255" w:rsidRPr="00A53E33">
        <w:fldChar w:fldCharType="separate"/>
      </w:r>
      <w:r w:rsidR="00387908" w:rsidRPr="00A53E33">
        <w:fldChar w:fldCharType="begin"/>
      </w:r>
      <w:r w:rsidR="00387908" w:rsidRPr="00A53E33">
        <w:instrText xml:space="preserve"> INCLUDEPICTURE  "C:\\Users\\Acer\\AppData\\Local\\Temp\\SNAGHTML5bbfd7e.PNG" \* MERGEFORMATINET </w:instrText>
      </w:r>
      <w:r w:rsidR="00387908" w:rsidRPr="00A53E33">
        <w:fldChar w:fldCharType="separate"/>
      </w:r>
      <w:r w:rsidR="002B7903" w:rsidRPr="00A53E33">
        <w:fldChar w:fldCharType="begin"/>
      </w:r>
      <w:r w:rsidR="002B7903" w:rsidRPr="00A53E33">
        <w:instrText xml:space="preserve"> INCLUDEPICTURE  "C:\\Users\\Acer\\AppData\\Local\\Temp\\SNAGHTML5bbfd7e.PNG" \* MERGEFORMATINET </w:instrText>
      </w:r>
      <w:r w:rsidR="002B7903" w:rsidRPr="00A53E33">
        <w:fldChar w:fldCharType="separate"/>
      </w:r>
      <w:r w:rsidR="00435DF4" w:rsidRPr="00A53E33">
        <w:fldChar w:fldCharType="begin"/>
      </w:r>
      <w:r w:rsidR="00435DF4" w:rsidRPr="00A53E33">
        <w:instrText xml:space="preserve"> INCLUDEPICTURE  "C:\\Users\\Acer\\AppData\\Local\\Temp\\SNAGHTML5bbfd7e.PNG" \* MERGEFORMATINET </w:instrText>
      </w:r>
      <w:r w:rsidR="00435DF4" w:rsidRPr="00A53E33">
        <w:fldChar w:fldCharType="separate"/>
      </w:r>
      <w:r w:rsidR="00790925" w:rsidRPr="00A53E33">
        <w:fldChar w:fldCharType="begin"/>
      </w:r>
      <w:r w:rsidR="00790925" w:rsidRPr="00A53E33">
        <w:instrText xml:space="preserve"> INCLUDEPICTURE  "C:\\Users\\Acer\\AppData\\Local\\Temp\\SNAGHTML5bbfd7e.PNG" \* MERGEFORMATINET </w:instrText>
      </w:r>
      <w:r w:rsidR="00790925" w:rsidRPr="00A53E33">
        <w:fldChar w:fldCharType="separate"/>
      </w:r>
      <w:r w:rsidR="00255DCC" w:rsidRPr="00A53E33">
        <w:fldChar w:fldCharType="begin"/>
      </w:r>
      <w:r w:rsidR="00255DCC" w:rsidRPr="00A53E33">
        <w:instrText xml:space="preserve"> INCLUDEPICTURE  "C:\\Users\\Acer\\AppData\\Local\\Temp\\SNAGHTML5bbfd7e.PNG" \* MERGEFORMATINET </w:instrText>
      </w:r>
      <w:r w:rsidR="00255DCC" w:rsidRPr="00A53E33">
        <w:fldChar w:fldCharType="separate"/>
      </w:r>
      <w:r w:rsidR="00AD1F88" w:rsidRPr="00A53E33">
        <w:fldChar w:fldCharType="begin"/>
      </w:r>
      <w:r w:rsidR="00AD1F88" w:rsidRPr="00A53E33">
        <w:instrText xml:space="preserve"> INCLUDEPICTURE  "C:\\Users\\Acer\\AppData\\Local\\Temp\\SNAGHTML5bbfd7e.PNG" \* MERGEFORMATINET </w:instrText>
      </w:r>
      <w:r w:rsidR="00AD1F88" w:rsidRPr="00A53E33">
        <w:fldChar w:fldCharType="separate"/>
      </w:r>
      <w:r w:rsidR="000032B7" w:rsidRPr="00A53E33">
        <w:fldChar w:fldCharType="begin"/>
      </w:r>
      <w:r w:rsidR="000032B7" w:rsidRPr="00A53E33">
        <w:instrText xml:space="preserve"> INCLUDEPICTURE  "C:\\Users\\Acer\\AppData\\Local\\Temp\\SNAGHTML5bbfd7e.PNG" \* MERGEFORMATINET </w:instrText>
      </w:r>
      <w:r w:rsidR="000032B7" w:rsidRPr="00A53E33">
        <w:fldChar w:fldCharType="separate"/>
      </w:r>
      <w:r w:rsidR="00F420CD" w:rsidRPr="00A53E33">
        <w:fldChar w:fldCharType="begin"/>
      </w:r>
      <w:r w:rsidR="00F420CD" w:rsidRPr="00A53E33">
        <w:instrText xml:space="preserve"> INCLUDEPICTURE  "C:\\Users\\Acer\\AppData\\Local\\Temp\\SNAGHTML5bbfd7e.PNG" \* MERGEFORMATINET </w:instrText>
      </w:r>
      <w:r w:rsidR="00F420CD" w:rsidRPr="00A53E33">
        <w:fldChar w:fldCharType="separate"/>
      </w:r>
      <w:r w:rsidR="001866CC" w:rsidRPr="00A53E33">
        <w:fldChar w:fldCharType="begin"/>
      </w:r>
      <w:r w:rsidR="001866CC" w:rsidRPr="00A53E33">
        <w:instrText xml:space="preserve"> INCLUDEPICTURE  "C:\\Users\\Acer\\AppData\\Local\\Temp\\SNAGHTML5bbfd7e.PNG" \* MERGEFORMATINET </w:instrText>
      </w:r>
      <w:r w:rsidR="001866CC" w:rsidRPr="00A53E33">
        <w:fldChar w:fldCharType="separate"/>
      </w:r>
      <w:r w:rsidR="0056526C" w:rsidRPr="00A53E33">
        <w:fldChar w:fldCharType="begin"/>
      </w:r>
      <w:r w:rsidR="0056526C" w:rsidRPr="00A53E33">
        <w:instrText xml:space="preserve"> INCLUDEPICTURE  "C:\\Users\\Acer\\AppData\\Local\\Temp\\SNAGHTML5bbfd7e.PNG" \* MERGEFORMATINET </w:instrText>
      </w:r>
      <w:r w:rsidR="0056526C" w:rsidRPr="00A53E33">
        <w:fldChar w:fldCharType="separate"/>
      </w:r>
      <w:r w:rsidR="002B2F95" w:rsidRPr="00A53E33">
        <w:fldChar w:fldCharType="begin"/>
      </w:r>
      <w:r w:rsidR="002B2F95" w:rsidRPr="00A53E33">
        <w:instrText xml:space="preserve"> INCLUDEPICTURE  "C:\\Users\\Acer\\AppData\\Local\\Temp\\SNAGHTML5bbfd7e.PNG" \* MERGEFORMATINET </w:instrText>
      </w:r>
      <w:r w:rsidR="002B2F95" w:rsidRPr="00A53E33">
        <w:fldChar w:fldCharType="separate"/>
      </w:r>
      <w:r w:rsidR="000D42D4" w:rsidRPr="00A53E33">
        <w:fldChar w:fldCharType="begin"/>
      </w:r>
      <w:r w:rsidR="000D42D4" w:rsidRPr="00A53E33">
        <w:instrText xml:space="preserve"> INCLUDEPICTURE  "C:\\Users\\Acer\\AppData\\Local\\Temp\\SNAGHTML5bbfd7e.PNG" \* MERGEFORMATINET </w:instrText>
      </w:r>
      <w:r w:rsidR="000D42D4" w:rsidRPr="00A53E33">
        <w:fldChar w:fldCharType="separate"/>
      </w:r>
      <w:r w:rsidR="000C5313" w:rsidRPr="00A53E33">
        <w:fldChar w:fldCharType="begin"/>
      </w:r>
      <w:r w:rsidR="000C5313" w:rsidRPr="00A53E33">
        <w:instrText xml:space="preserve"> INCLUDEPICTURE  "C:\\Users\\Acer\\AppData\\Local\\Temp\\SNAGHTML5bbfd7e.PNG" \* MERGEFORMATINET </w:instrText>
      </w:r>
      <w:r w:rsidR="000C5313" w:rsidRPr="00A53E33">
        <w:fldChar w:fldCharType="separate"/>
      </w:r>
      <w:r w:rsidR="00A81C15" w:rsidRPr="00A53E33">
        <w:fldChar w:fldCharType="begin"/>
      </w:r>
      <w:r w:rsidR="00A81C15" w:rsidRPr="00A53E33">
        <w:instrText xml:space="preserve"> INCLUDEPICTURE  "C:\\Users\\Acer\\AppData\\Local\\Temp\\SNAGHTML5bbfd7e.PNG" \* MERGEFORMATINET </w:instrText>
      </w:r>
      <w:r w:rsidR="00A81C15" w:rsidRPr="00A53E33">
        <w:fldChar w:fldCharType="separate"/>
      </w:r>
      <w:r w:rsidR="00CC0826" w:rsidRPr="00A53E33">
        <w:fldChar w:fldCharType="begin"/>
      </w:r>
      <w:r w:rsidR="00CC0826" w:rsidRPr="00A53E33">
        <w:instrText xml:space="preserve"> INCLUDEPICTURE  "C:\\Users\\Acer\\AppData\\Local\\Temp\\SNAGHTML5bbfd7e.PNG" \* MERGEFORMATINET </w:instrText>
      </w:r>
      <w:r w:rsidR="00CC0826" w:rsidRPr="00A53E33">
        <w:fldChar w:fldCharType="separate"/>
      </w:r>
      <w:r w:rsidR="003C384D" w:rsidRPr="00A53E33">
        <w:fldChar w:fldCharType="begin"/>
      </w:r>
      <w:r w:rsidR="003C384D" w:rsidRPr="00A53E33">
        <w:instrText xml:space="preserve"> INCLUDEPICTURE  "C:\\Users\\Acer\\AppData\\Local\\Temp\\SNAGHTML5bbfd7e.PNG" \* MERGEFORMATINET </w:instrText>
      </w:r>
      <w:r w:rsidR="003C384D" w:rsidRPr="00A53E33">
        <w:fldChar w:fldCharType="separate"/>
      </w:r>
      <w:r w:rsidR="00F17B88" w:rsidRPr="00A53E33">
        <w:fldChar w:fldCharType="begin"/>
      </w:r>
      <w:r w:rsidR="00F17B88" w:rsidRPr="00A53E33">
        <w:instrText xml:space="preserve"> INCLUDEPICTURE  "C:\\Users\\Acer\\AppData\\Local\\Temp\\SNAGHTML5bbfd7e.PNG" \* MERGEFORMATINET </w:instrText>
      </w:r>
      <w:r w:rsidR="00F17B88" w:rsidRPr="00A53E33">
        <w:fldChar w:fldCharType="separate"/>
      </w:r>
      <w:r w:rsidR="004963DA" w:rsidRPr="00A53E33">
        <w:fldChar w:fldCharType="begin"/>
      </w:r>
      <w:r w:rsidR="004963DA" w:rsidRPr="00A53E33">
        <w:instrText xml:space="preserve"> INCLUDEPICTURE  "C:\\Users\\Acer\\AppData\\Local\\Temp\\SNAGHTML5bbfd7e.PNG" \* MERGEFORMATINET </w:instrText>
      </w:r>
      <w:r w:rsidR="004963DA" w:rsidRPr="00A53E33">
        <w:fldChar w:fldCharType="separate"/>
      </w:r>
      <w:r w:rsidR="005E6D47" w:rsidRPr="00A53E33">
        <w:fldChar w:fldCharType="begin"/>
      </w:r>
      <w:r w:rsidR="005E6D47" w:rsidRPr="00A53E33">
        <w:instrText xml:space="preserve"> INCLUDEPICTURE  "C:\\Users\\Acer\\AppData\\Local\\Temp\\SNAGHTML5bbfd7e.PNG" \* MERGEFORMATINET </w:instrText>
      </w:r>
      <w:r w:rsidR="005E6D47" w:rsidRPr="00A53E33">
        <w:fldChar w:fldCharType="separate"/>
      </w:r>
      <w:r w:rsidR="0061655E" w:rsidRPr="00A53E33">
        <w:fldChar w:fldCharType="begin"/>
      </w:r>
      <w:r w:rsidR="0061655E" w:rsidRPr="00A53E33">
        <w:instrText xml:space="preserve"> INCLUDEPICTURE  "C:\\Users\\Acer\\AppData\\Local\\Temp\\SNAGHTML5bbfd7e.PNG" \* MERGEFORMATINET </w:instrText>
      </w:r>
      <w:r w:rsidR="0061655E" w:rsidRPr="00A53E33">
        <w:fldChar w:fldCharType="separate"/>
      </w:r>
      <w:r w:rsidR="000B0768" w:rsidRPr="00A53E33">
        <w:fldChar w:fldCharType="begin"/>
      </w:r>
      <w:r w:rsidR="000B0768" w:rsidRPr="00A53E33">
        <w:instrText xml:space="preserve"> INCLUDEPICTURE  "C:\\Users\\Acer\\AppData\\Local\\Temp\\SNAGHTML5bbfd7e.PNG" \* MERGEFORMATINET </w:instrText>
      </w:r>
      <w:r w:rsidR="000B0768" w:rsidRPr="00A53E33">
        <w:fldChar w:fldCharType="separate"/>
      </w:r>
      <w:r w:rsidR="00CA7C6B" w:rsidRPr="00A53E33">
        <w:fldChar w:fldCharType="begin"/>
      </w:r>
      <w:r w:rsidR="00CA7C6B" w:rsidRPr="00A53E33">
        <w:instrText xml:space="preserve"> INCLUDEPICTURE  "C:\\Users\\Acer\\AppData\\Local\\Temp\\SNAGHTML5bbfd7e.PNG" \* MERGEFORMATINET </w:instrText>
      </w:r>
      <w:r w:rsidR="00CA7C6B" w:rsidRPr="00A53E33">
        <w:fldChar w:fldCharType="separate"/>
      </w:r>
      <w:r w:rsidR="006B2BED" w:rsidRPr="00A53E33">
        <w:fldChar w:fldCharType="begin"/>
      </w:r>
      <w:r w:rsidR="006B2BED" w:rsidRPr="00A53E33">
        <w:instrText xml:space="preserve"> INCLUDEPICTURE  "C:\\Users\\Acer\\AppData\\Local\\Temp\\SNAGHTML5bbfd7e.PNG" \* MERGEFORMATINET </w:instrText>
      </w:r>
      <w:r w:rsidR="006B2BED" w:rsidRPr="00A53E33">
        <w:fldChar w:fldCharType="separate"/>
      </w:r>
      <w:r w:rsidR="0057592A" w:rsidRPr="00A53E33">
        <w:fldChar w:fldCharType="begin"/>
      </w:r>
      <w:r w:rsidR="0057592A" w:rsidRPr="00A53E33">
        <w:instrText xml:space="preserve"> INCLUDEPICTURE  "C:\\Users\\Acer\\AppData\\Local\\Temp\\SNAGHTML5bbfd7e.PNG" \* MERGEFORMATINET </w:instrText>
      </w:r>
      <w:r w:rsidR="0057592A" w:rsidRPr="00A53E33">
        <w:fldChar w:fldCharType="separate"/>
      </w:r>
      <w:r w:rsidR="00FD329D" w:rsidRPr="00A53E33">
        <w:fldChar w:fldCharType="begin"/>
      </w:r>
      <w:r w:rsidR="00FD329D" w:rsidRPr="00A53E33">
        <w:instrText xml:space="preserve"> INCLUDEPICTURE  "C:\\Users\\Acer\\AppData\\Local\\Temp\\SNAGHTML5bbfd7e.PNG" \* MERGEFORMATINET </w:instrText>
      </w:r>
      <w:r w:rsidR="00FD329D" w:rsidRPr="00A53E33">
        <w:fldChar w:fldCharType="separate"/>
      </w:r>
      <w:r w:rsidR="0093408A" w:rsidRPr="00A53E33">
        <w:fldChar w:fldCharType="begin"/>
      </w:r>
      <w:r w:rsidR="0093408A" w:rsidRPr="00A53E33">
        <w:instrText xml:space="preserve"> INCLUDEPICTURE  "C:\\Users\\Acer\\AppData\\Local\\Temp\\SNAGHTML5bbfd7e.PNG" \* MERGEFORMATINET </w:instrText>
      </w:r>
      <w:r w:rsidR="0093408A" w:rsidRPr="00A53E33">
        <w:fldChar w:fldCharType="separate"/>
      </w:r>
      <w:r w:rsidR="00B468C9" w:rsidRPr="00A53E33">
        <w:fldChar w:fldCharType="begin"/>
      </w:r>
      <w:r w:rsidR="00B468C9" w:rsidRPr="00A53E33">
        <w:instrText xml:space="preserve"> INCLUDEPICTURE  "C:\\Users\\Acer\\AppData\\Local\\Temp\\SNAGHTML5bbfd7e.PNG" \* MERGEFORMATINET </w:instrText>
      </w:r>
      <w:r w:rsidR="00B468C9" w:rsidRPr="00A53E33">
        <w:fldChar w:fldCharType="separate"/>
      </w:r>
      <w:r w:rsidR="005A7557" w:rsidRPr="00A53E33">
        <w:fldChar w:fldCharType="begin"/>
      </w:r>
      <w:r w:rsidR="005A7557" w:rsidRPr="00A53E33">
        <w:instrText xml:space="preserve"> INCLUDEPICTURE  "C:\\Users\\Acer\\AppData\\Local\\Temp\\SNAGHTML5bbfd7e.PNG" \* MERGEFORMATINET </w:instrText>
      </w:r>
      <w:r w:rsidR="005A7557" w:rsidRPr="00A53E33">
        <w:fldChar w:fldCharType="separate"/>
      </w:r>
      <w:r w:rsidR="00011614" w:rsidRPr="00A53E33">
        <w:fldChar w:fldCharType="begin"/>
      </w:r>
      <w:r w:rsidR="00011614" w:rsidRPr="00A53E33">
        <w:instrText xml:space="preserve"> INCLUDEPICTURE  "C:\\Users\\Acer\\AppData\\Local\\Temp\\SNAGHTML5bbfd7e.PNG" \* MERGEFORMATINET </w:instrText>
      </w:r>
      <w:r w:rsidR="00011614" w:rsidRPr="00A53E33">
        <w:fldChar w:fldCharType="separate"/>
      </w:r>
      <w:r w:rsidR="001323CE" w:rsidRPr="00A53E33">
        <w:fldChar w:fldCharType="begin"/>
      </w:r>
      <w:r w:rsidR="001323CE" w:rsidRPr="00A53E33">
        <w:instrText xml:space="preserve"> INCLUDEPICTURE  "C:\\Users\\Acer\\AppData\\Local\\Temp\\SNAGHTML5bbfd7e.PNG" \* MERGEFORMATINET </w:instrText>
      </w:r>
      <w:r w:rsidR="001323CE" w:rsidRPr="00A53E33">
        <w:fldChar w:fldCharType="separate"/>
      </w:r>
      <w:r w:rsidR="00A93ABE" w:rsidRPr="00A53E33">
        <w:fldChar w:fldCharType="begin"/>
      </w:r>
      <w:r w:rsidR="00A93ABE" w:rsidRPr="00A53E33">
        <w:instrText xml:space="preserve"> INCLUDEPICTURE  "C:\\Users\\Acer\\AppData\\Local\\Temp\\SNAGHTML5bbfd7e.PNG" \* MERGEFORMATINET </w:instrText>
      </w:r>
      <w:r w:rsidR="00A93ABE" w:rsidRPr="00A53E33">
        <w:fldChar w:fldCharType="separate"/>
      </w:r>
      <w:r w:rsidR="007C48B5" w:rsidRPr="00A53E33">
        <w:fldChar w:fldCharType="begin"/>
      </w:r>
      <w:r w:rsidR="007C48B5" w:rsidRPr="00A53E33">
        <w:instrText xml:space="preserve"> INCLUDEPICTURE  "C:\\Users\\Acer\\AppData\\Local\\Temp\\SNAGHTML5bbfd7e.PNG" \* MERGEFORMATINET </w:instrText>
      </w:r>
      <w:r w:rsidR="007C48B5" w:rsidRPr="00A53E33">
        <w:fldChar w:fldCharType="separate"/>
      </w:r>
      <w:r w:rsidR="00B73651" w:rsidRPr="00A53E33">
        <w:fldChar w:fldCharType="begin"/>
      </w:r>
      <w:r w:rsidR="00B73651" w:rsidRPr="00A53E33">
        <w:instrText xml:space="preserve"> INCLUDEPICTURE  "C:\\Users\\Acer\\AppData\\Local\\Temp\\SNAGHTML5bbfd7e.PNG" \* MERGEFORMATINET </w:instrText>
      </w:r>
      <w:r w:rsidR="00B73651" w:rsidRPr="00A53E33">
        <w:fldChar w:fldCharType="separate"/>
      </w:r>
      <w:r w:rsidR="00462E33" w:rsidRPr="00A53E33">
        <w:fldChar w:fldCharType="begin"/>
      </w:r>
      <w:r w:rsidR="00462E33" w:rsidRPr="00A53E33">
        <w:instrText xml:space="preserve"> INCLUDEPICTURE  "C:\\Users\\Acer\\AppData\\Local\\Temp\\SNAGHTML5bbfd7e.PNG" \* MERGEFORMATINET </w:instrText>
      </w:r>
      <w:r w:rsidR="00462E33" w:rsidRPr="00A53E33">
        <w:fldChar w:fldCharType="separate"/>
      </w:r>
      <w:r w:rsidR="00287190" w:rsidRPr="00A53E33">
        <w:fldChar w:fldCharType="begin"/>
      </w:r>
      <w:r w:rsidR="00287190" w:rsidRPr="00A53E33">
        <w:instrText xml:space="preserve"> INCLUDEPICTURE  "C:\\Users\\Acer\\AppData\\Local\\Temp\\SNAGHTML5bbfd7e.PNG" \* MERGEFORMATINET </w:instrText>
      </w:r>
      <w:r w:rsidR="00287190" w:rsidRPr="00A53E33">
        <w:fldChar w:fldCharType="separate"/>
      </w:r>
      <w:r w:rsidR="00A3642D" w:rsidRPr="00A53E33">
        <w:fldChar w:fldCharType="begin"/>
      </w:r>
      <w:r w:rsidR="00A3642D" w:rsidRPr="00A53E33">
        <w:instrText xml:space="preserve"> INCLUDEPICTURE  "C:\\Users\\Acer\\AppData\\Local\\Temp\\SNAGHTML5bbfd7e.PNG" \* MERGEFORMATINET </w:instrText>
      </w:r>
      <w:r w:rsidR="00A3642D" w:rsidRPr="00A53E33">
        <w:fldChar w:fldCharType="separate"/>
      </w:r>
      <w:r w:rsidR="00DF68A3" w:rsidRPr="00A53E33">
        <w:fldChar w:fldCharType="begin"/>
      </w:r>
      <w:r w:rsidR="00DF68A3" w:rsidRPr="00A53E33">
        <w:instrText xml:space="preserve"> INCLUDEPICTURE  "C:\\Users\\Acer\\AppData\\Local\\Temp\\SNAGHTML5bbfd7e.PNG" \* MERGEFORMATINET </w:instrText>
      </w:r>
      <w:r w:rsidR="00DF68A3" w:rsidRPr="00A53E33">
        <w:fldChar w:fldCharType="separate"/>
      </w:r>
      <w:r w:rsidR="006D5B98" w:rsidRPr="00A53E33">
        <w:fldChar w:fldCharType="begin"/>
      </w:r>
      <w:r w:rsidR="006D5B98" w:rsidRPr="00A53E33">
        <w:instrText xml:space="preserve"> INCLUDEPICTURE  "C:\\Users\\Acer\\AppData\\Local\\Temp\\SNAGHTML5bbfd7e.PNG" \* MERGEFORMATINET </w:instrText>
      </w:r>
      <w:r w:rsidR="006D5B98" w:rsidRPr="00A53E33">
        <w:fldChar w:fldCharType="separate"/>
      </w:r>
      <w:r w:rsidR="0092275B" w:rsidRPr="00A53E33">
        <w:fldChar w:fldCharType="begin"/>
      </w:r>
      <w:r w:rsidR="0092275B" w:rsidRPr="00A53E33">
        <w:instrText xml:space="preserve"> INCLUDEPICTURE  "C:\\Users\\Acer\\AppData\\Local\\Temp\\SNAGHTML5bbfd7e.PNG" \* MERGEFORMATINET </w:instrText>
      </w:r>
      <w:r w:rsidR="0092275B" w:rsidRPr="00A53E33">
        <w:fldChar w:fldCharType="separate"/>
      </w:r>
      <w:r w:rsidR="00594B34" w:rsidRPr="00A53E33">
        <w:fldChar w:fldCharType="begin"/>
      </w:r>
      <w:r w:rsidR="00594B34" w:rsidRPr="00A53E33">
        <w:instrText xml:space="preserve"> INCLUDEPICTURE  "C:\\Users\\Acer\\AppData\\Local\\Temp\\SNAGHTML5bbfd7e.PNG" \* MERGEFORMATINET </w:instrText>
      </w:r>
      <w:r w:rsidR="00594B34" w:rsidRPr="00A53E33">
        <w:fldChar w:fldCharType="separate"/>
      </w:r>
      <w:r w:rsidR="007C2B83" w:rsidRPr="00A53E33">
        <w:fldChar w:fldCharType="begin"/>
      </w:r>
      <w:r w:rsidR="007C2B83" w:rsidRPr="00A53E33">
        <w:instrText xml:space="preserve"> INCLUDEPICTURE  "C:\\Users\\Acer\\AppData\\Local\\Temp\\SNAGHTML5bbfd7e.PNG" \* MERGEFORMATINET </w:instrText>
      </w:r>
      <w:r w:rsidR="007C2B83" w:rsidRPr="00A53E33">
        <w:fldChar w:fldCharType="separate"/>
      </w:r>
      <w:r w:rsidR="00B63BD8" w:rsidRPr="00A53E33">
        <w:fldChar w:fldCharType="begin"/>
      </w:r>
      <w:r w:rsidR="00B63BD8" w:rsidRPr="00A53E33">
        <w:instrText xml:space="preserve"> INCLUDEPICTURE  "C:\\Users\\Acer\\AppData\\Local\\Temp\\SNAGHTML5bbfd7e.PNG" \* MERGEFORMATINET </w:instrText>
      </w:r>
      <w:r w:rsidR="00B63BD8" w:rsidRPr="00A53E33">
        <w:fldChar w:fldCharType="separate"/>
      </w:r>
      <w:r w:rsidR="00F677CA" w:rsidRPr="00A53E33">
        <w:fldChar w:fldCharType="begin"/>
      </w:r>
      <w:r w:rsidR="00F677CA" w:rsidRPr="00A53E33">
        <w:instrText xml:space="preserve"> INCLUDEPICTURE  "C:\\Users\\Acer\\AppData\\Local\\Temp\\SNAGHTML5bbfd7e.PNG" \* MERGEFORMATINET </w:instrText>
      </w:r>
      <w:r w:rsidR="00F677CA" w:rsidRPr="00A53E33">
        <w:fldChar w:fldCharType="separate"/>
      </w:r>
      <w:r w:rsidR="00364E27" w:rsidRPr="00A53E33">
        <w:fldChar w:fldCharType="begin"/>
      </w:r>
      <w:r w:rsidR="00364E27" w:rsidRPr="00A53E33">
        <w:instrText xml:space="preserve"> INCLUDEPICTURE  "C:\\Users\\Acer\\AppData\\Local\\Temp\\SNAGHTML5bbfd7e.PNG" \* MERGEFORMATINET </w:instrText>
      </w:r>
      <w:r w:rsidR="00364E27" w:rsidRPr="00A53E33">
        <w:fldChar w:fldCharType="separate"/>
      </w:r>
      <w:r w:rsidR="00F66F58" w:rsidRPr="00A53E33">
        <w:fldChar w:fldCharType="begin"/>
      </w:r>
      <w:r w:rsidR="00F66F58" w:rsidRPr="00A53E33">
        <w:instrText xml:space="preserve"> INCLUDEPICTURE  "C:\\Users\\Acer\\AppData\\Local\\Temp\\SNAGHTML5bbfd7e.PNG" \* MERGEFORMATINET </w:instrText>
      </w:r>
      <w:r w:rsidR="00F66F58" w:rsidRPr="00A53E33">
        <w:fldChar w:fldCharType="separate"/>
      </w:r>
      <w:r w:rsidR="00BC3BA3" w:rsidRPr="00A53E33">
        <w:fldChar w:fldCharType="begin"/>
      </w:r>
      <w:r w:rsidR="00BC3BA3" w:rsidRPr="00A53E33">
        <w:instrText xml:space="preserve"> INCLUDEPICTURE  "C:\\Users\\Acer\\AppData\\Local\\Temp\\SNAGHTML5bbfd7e.PNG" \* MERGEFORMATINET </w:instrText>
      </w:r>
      <w:r w:rsidR="00BC3BA3" w:rsidRPr="00A53E33">
        <w:fldChar w:fldCharType="separate"/>
      </w:r>
      <w:r w:rsidR="00AE0715" w:rsidRPr="00A53E33">
        <w:fldChar w:fldCharType="begin"/>
      </w:r>
      <w:r w:rsidR="00AE0715" w:rsidRPr="00A53E33">
        <w:instrText xml:space="preserve"> INCLUDEPICTURE  "C:\\Users\\Acer\\AppData\\Local\\Temp\\SNAGHTML5bbfd7e.PNG" \* MERGEFORMATINET </w:instrText>
      </w:r>
      <w:r w:rsidR="00AE0715" w:rsidRPr="00A53E33">
        <w:fldChar w:fldCharType="separate"/>
      </w:r>
      <w:r w:rsidR="000E146D" w:rsidRPr="00A53E33">
        <w:fldChar w:fldCharType="begin"/>
      </w:r>
      <w:r w:rsidR="000E146D" w:rsidRPr="00A53E33">
        <w:instrText xml:space="preserve"> INCLUDEPICTURE  "C:\\Users\\Acer\\AppData\\Local\\Temp\\SNAGHTML5bbfd7e.PNG" \* MERGEFORMATINET </w:instrText>
      </w:r>
      <w:r w:rsidR="000E146D" w:rsidRPr="00A53E33">
        <w:fldChar w:fldCharType="separate"/>
      </w:r>
      <w:r w:rsidR="00A577CC" w:rsidRPr="00A53E33">
        <w:fldChar w:fldCharType="begin"/>
      </w:r>
      <w:r w:rsidR="00A577CC" w:rsidRPr="00A53E33">
        <w:instrText xml:space="preserve"> INCLUDEPICTURE  "C:\\Users\\Acer\\AppData\\Local\\Temp\\SNAGHTML5bbfd7e.PNG" \* MERGEFORMATINET </w:instrText>
      </w:r>
      <w:r w:rsidR="00A577CC" w:rsidRPr="00A53E33">
        <w:fldChar w:fldCharType="separate"/>
      </w:r>
      <w:r w:rsidR="00BD099E" w:rsidRPr="00A53E33">
        <w:pict>
          <v:shape id="_x0000_i1027" type="#_x0000_t75" style="width:276.1pt;height:201pt">
            <v:imagedata r:id="rId48" r:href="rId49"/>
          </v:shape>
        </w:pict>
      </w:r>
      <w:r w:rsidR="00A577CC" w:rsidRPr="00A53E33">
        <w:fldChar w:fldCharType="end"/>
      </w:r>
      <w:r w:rsidR="000E146D" w:rsidRPr="00A53E33">
        <w:fldChar w:fldCharType="end"/>
      </w:r>
      <w:r w:rsidR="00AE0715" w:rsidRPr="00A53E33">
        <w:fldChar w:fldCharType="end"/>
      </w:r>
      <w:r w:rsidR="00BC3BA3" w:rsidRPr="00A53E33">
        <w:fldChar w:fldCharType="end"/>
      </w:r>
      <w:r w:rsidR="00F66F58" w:rsidRPr="00A53E33">
        <w:fldChar w:fldCharType="end"/>
      </w:r>
      <w:r w:rsidR="00364E27" w:rsidRPr="00A53E33">
        <w:fldChar w:fldCharType="end"/>
      </w:r>
      <w:r w:rsidR="00F677CA" w:rsidRPr="00A53E33">
        <w:fldChar w:fldCharType="end"/>
      </w:r>
      <w:r w:rsidR="00B63BD8" w:rsidRPr="00A53E33">
        <w:fldChar w:fldCharType="end"/>
      </w:r>
      <w:r w:rsidR="007C2B83" w:rsidRPr="00A53E33">
        <w:fldChar w:fldCharType="end"/>
      </w:r>
      <w:r w:rsidR="00594B34" w:rsidRPr="00A53E33">
        <w:fldChar w:fldCharType="end"/>
      </w:r>
      <w:r w:rsidR="0092275B" w:rsidRPr="00A53E33">
        <w:fldChar w:fldCharType="end"/>
      </w:r>
      <w:r w:rsidR="006D5B98" w:rsidRPr="00A53E33">
        <w:fldChar w:fldCharType="end"/>
      </w:r>
      <w:r w:rsidR="00DF68A3" w:rsidRPr="00A53E33">
        <w:fldChar w:fldCharType="end"/>
      </w:r>
      <w:r w:rsidR="00A3642D" w:rsidRPr="00A53E33">
        <w:fldChar w:fldCharType="end"/>
      </w:r>
      <w:r w:rsidR="00287190" w:rsidRPr="00A53E33">
        <w:fldChar w:fldCharType="end"/>
      </w:r>
      <w:r w:rsidR="00462E33" w:rsidRPr="00A53E33">
        <w:fldChar w:fldCharType="end"/>
      </w:r>
      <w:r w:rsidR="00B73651" w:rsidRPr="00A53E33">
        <w:fldChar w:fldCharType="end"/>
      </w:r>
      <w:r w:rsidR="007C48B5" w:rsidRPr="00A53E33">
        <w:fldChar w:fldCharType="end"/>
      </w:r>
      <w:r w:rsidR="00A93ABE" w:rsidRPr="00A53E33">
        <w:fldChar w:fldCharType="end"/>
      </w:r>
      <w:r w:rsidR="001323CE" w:rsidRPr="00A53E33">
        <w:fldChar w:fldCharType="end"/>
      </w:r>
      <w:r w:rsidR="00011614" w:rsidRPr="00A53E33">
        <w:fldChar w:fldCharType="end"/>
      </w:r>
      <w:r w:rsidR="005A7557" w:rsidRPr="00A53E33">
        <w:fldChar w:fldCharType="end"/>
      </w:r>
      <w:r w:rsidR="00B468C9" w:rsidRPr="00A53E33">
        <w:fldChar w:fldCharType="end"/>
      </w:r>
      <w:r w:rsidR="0093408A" w:rsidRPr="00A53E33">
        <w:fldChar w:fldCharType="end"/>
      </w:r>
      <w:r w:rsidR="00FD329D" w:rsidRPr="00A53E33">
        <w:fldChar w:fldCharType="end"/>
      </w:r>
      <w:r w:rsidR="0057592A" w:rsidRPr="00A53E33">
        <w:fldChar w:fldCharType="end"/>
      </w:r>
      <w:r w:rsidR="006B2BED" w:rsidRPr="00A53E33">
        <w:fldChar w:fldCharType="end"/>
      </w:r>
      <w:r w:rsidR="00CA7C6B" w:rsidRPr="00A53E33">
        <w:fldChar w:fldCharType="end"/>
      </w:r>
      <w:r w:rsidR="000B0768" w:rsidRPr="00A53E33">
        <w:fldChar w:fldCharType="end"/>
      </w:r>
      <w:r w:rsidR="0061655E" w:rsidRPr="00A53E33">
        <w:fldChar w:fldCharType="end"/>
      </w:r>
      <w:r w:rsidR="005E6D47" w:rsidRPr="00A53E33">
        <w:fldChar w:fldCharType="end"/>
      </w:r>
      <w:r w:rsidR="004963DA" w:rsidRPr="00A53E33">
        <w:fldChar w:fldCharType="end"/>
      </w:r>
      <w:r w:rsidR="00F17B88" w:rsidRPr="00A53E33">
        <w:fldChar w:fldCharType="end"/>
      </w:r>
      <w:r w:rsidR="003C384D" w:rsidRPr="00A53E33">
        <w:fldChar w:fldCharType="end"/>
      </w:r>
      <w:r w:rsidR="00CC0826" w:rsidRPr="00A53E33">
        <w:fldChar w:fldCharType="end"/>
      </w:r>
      <w:r w:rsidR="00A81C15" w:rsidRPr="00A53E33">
        <w:fldChar w:fldCharType="end"/>
      </w:r>
      <w:r w:rsidR="000C5313" w:rsidRPr="00A53E33">
        <w:fldChar w:fldCharType="end"/>
      </w:r>
      <w:r w:rsidR="000D42D4" w:rsidRPr="00A53E33">
        <w:fldChar w:fldCharType="end"/>
      </w:r>
      <w:r w:rsidR="002B2F95" w:rsidRPr="00A53E33">
        <w:fldChar w:fldCharType="end"/>
      </w:r>
      <w:r w:rsidR="0056526C" w:rsidRPr="00A53E33">
        <w:fldChar w:fldCharType="end"/>
      </w:r>
      <w:r w:rsidR="001866CC" w:rsidRPr="00A53E33">
        <w:fldChar w:fldCharType="end"/>
      </w:r>
      <w:r w:rsidR="00F420CD" w:rsidRPr="00A53E33">
        <w:fldChar w:fldCharType="end"/>
      </w:r>
      <w:r w:rsidR="000032B7" w:rsidRPr="00A53E33">
        <w:fldChar w:fldCharType="end"/>
      </w:r>
      <w:r w:rsidR="00AD1F88" w:rsidRPr="00A53E33">
        <w:fldChar w:fldCharType="end"/>
      </w:r>
      <w:r w:rsidR="00255DCC" w:rsidRPr="00A53E33">
        <w:fldChar w:fldCharType="end"/>
      </w:r>
      <w:r w:rsidR="00790925" w:rsidRPr="00A53E33">
        <w:fldChar w:fldCharType="end"/>
      </w:r>
      <w:r w:rsidR="00435DF4" w:rsidRPr="00A53E33">
        <w:fldChar w:fldCharType="end"/>
      </w:r>
      <w:r w:rsidR="002B7903" w:rsidRPr="00A53E33">
        <w:fldChar w:fldCharType="end"/>
      </w:r>
      <w:r w:rsidR="00387908" w:rsidRPr="00A53E33">
        <w:fldChar w:fldCharType="end"/>
      </w:r>
      <w:r w:rsidR="00377255" w:rsidRPr="00A53E33">
        <w:fldChar w:fldCharType="end"/>
      </w:r>
      <w:r w:rsidR="00DF3CF7" w:rsidRPr="00A53E33">
        <w:fldChar w:fldCharType="end"/>
      </w:r>
      <w:r w:rsidR="005873D4" w:rsidRPr="00A53E33">
        <w:fldChar w:fldCharType="end"/>
      </w:r>
      <w:r w:rsidR="00E07CA4" w:rsidRPr="00A53E33">
        <w:fldChar w:fldCharType="end"/>
      </w:r>
      <w:r w:rsidR="00B879F9" w:rsidRPr="00A53E33">
        <w:fldChar w:fldCharType="end"/>
      </w:r>
      <w:r w:rsidRPr="00A53E33">
        <w:fldChar w:fldCharType="end"/>
      </w:r>
    </w:p>
    <w:p w:rsidR="00655982" w:rsidRPr="00A53E33" w:rsidRDefault="00655982" w:rsidP="00DF18F2">
      <w:pPr>
        <w:spacing w:line="360" w:lineRule="auto"/>
        <w:ind w:right="11"/>
        <w:jc w:val="center"/>
        <w:outlineLvl w:val="3"/>
        <w:rPr>
          <w:noProof/>
        </w:rPr>
      </w:pPr>
      <w:r w:rsidRPr="00A53E33">
        <w:rPr>
          <w:i/>
        </w:rPr>
        <w:t>Hình 1.7.Lược đồ quy ước</w:t>
      </w:r>
    </w:p>
    <w:p w:rsidR="00655982" w:rsidRPr="00A53E33" w:rsidRDefault="00655982" w:rsidP="00517E3C">
      <w:pPr>
        <w:spacing w:line="360" w:lineRule="auto"/>
        <w:ind w:right="14"/>
        <w:jc w:val="both"/>
      </w:pPr>
    </w:p>
    <w:p w:rsidR="00DE58F0" w:rsidRPr="00A53E33" w:rsidRDefault="00BC44E1" w:rsidP="00517E3C">
      <w:pPr>
        <w:spacing w:line="288" w:lineRule="auto"/>
        <w:jc w:val="both"/>
        <w:outlineLvl w:val="2"/>
        <w:rPr>
          <w:b/>
          <w:lang w:val="de-DE"/>
        </w:rPr>
      </w:pPr>
      <w:bookmarkStart w:id="54" w:name="_Toc3747048"/>
      <w:bookmarkStart w:id="55" w:name="_Toc3748567"/>
      <w:bookmarkStart w:id="56" w:name="_Toc3749053"/>
      <w:bookmarkStart w:id="57" w:name="_Toc53299150"/>
      <w:r w:rsidRPr="00A53E33">
        <w:rPr>
          <w:b/>
          <w:lang w:val="de-DE"/>
        </w:rPr>
        <w:t>1.3.3. Lược đồ khâu</w:t>
      </w:r>
      <w:bookmarkEnd w:id="54"/>
      <w:bookmarkEnd w:id="55"/>
      <w:bookmarkEnd w:id="56"/>
      <w:bookmarkEnd w:id="57"/>
    </w:p>
    <w:p w:rsidR="00DE58F0" w:rsidRPr="00A53E33" w:rsidRDefault="00DE58F0" w:rsidP="00517E3C">
      <w:pPr>
        <w:numPr>
          <w:ilvl w:val="1"/>
          <w:numId w:val="3"/>
        </w:numPr>
        <w:spacing w:line="360" w:lineRule="auto"/>
        <w:ind w:right="14" w:hanging="122"/>
        <w:jc w:val="both"/>
      </w:pPr>
      <w:r w:rsidRPr="00A53E33">
        <w:t>Các khâu cũng được thể hiện qua các lược đồ đơn giản gọi là lược đồ khâu</w:t>
      </w:r>
    </w:p>
    <w:p w:rsidR="00DE58F0" w:rsidRPr="00A53E33" w:rsidRDefault="00DF18F2" w:rsidP="004755D1">
      <w:pPr>
        <w:spacing w:line="360" w:lineRule="auto"/>
        <w:ind w:right="14"/>
        <w:jc w:val="center"/>
      </w:pPr>
      <w:r w:rsidRPr="00A53E33">
        <w:rPr>
          <w:noProof/>
        </w:rPr>
        <w:lastRenderedPageBreak/>
        <w:drawing>
          <wp:inline distT="0" distB="0" distL="0" distR="0" wp14:anchorId="32064984" wp14:editId="363F2AEA">
            <wp:extent cx="3355258" cy="2228850"/>
            <wp:effectExtent l="0" t="0" r="0" b="0"/>
            <wp:docPr id="132096" name="Picture 13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358049" cy="2230704"/>
                    </a:xfrm>
                    <a:prstGeom prst="rect">
                      <a:avLst/>
                    </a:prstGeom>
                  </pic:spPr>
                </pic:pic>
              </a:graphicData>
            </a:graphic>
          </wp:inline>
        </w:drawing>
      </w:r>
    </w:p>
    <w:p w:rsidR="00DE58F0" w:rsidRPr="00A53E33" w:rsidRDefault="00655982" w:rsidP="004755D1">
      <w:pPr>
        <w:spacing w:line="360" w:lineRule="auto"/>
        <w:ind w:right="11"/>
        <w:jc w:val="center"/>
        <w:outlineLvl w:val="3"/>
        <w:rPr>
          <w:noProof/>
        </w:rPr>
      </w:pPr>
      <w:r w:rsidRPr="00A53E33">
        <w:rPr>
          <w:i/>
        </w:rPr>
        <w:t>Hình 1.7.Lược đồ khâu</w:t>
      </w:r>
    </w:p>
    <w:p w:rsidR="00DE58F0" w:rsidRPr="00A53E33" w:rsidRDefault="00DE58F0" w:rsidP="00517E3C">
      <w:pPr>
        <w:pStyle w:val="BodyTextIndent"/>
        <w:spacing w:line="360" w:lineRule="auto"/>
        <w:ind w:left="0" w:right="45" w:firstLine="0"/>
        <w:jc w:val="both"/>
        <w:rPr>
          <w:bCs/>
          <w:szCs w:val="28"/>
        </w:rPr>
      </w:pPr>
      <w:r w:rsidRPr="00A53E33">
        <w:rPr>
          <w:bCs/>
          <w:szCs w:val="28"/>
        </w:rPr>
        <w:t xml:space="preserve">    Sau đây là một số lược đồ </w:t>
      </w:r>
      <w:r w:rsidRPr="00A53E33">
        <w:rPr>
          <w:rFonts w:eastAsia="SimSun"/>
          <w:bCs/>
          <w:szCs w:val="28"/>
          <w:lang w:eastAsia="zh-CN"/>
        </w:rPr>
        <w:t>k</w:t>
      </w:r>
      <w:r w:rsidRPr="00A53E33">
        <w:rPr>
          <w:bCs/>
          <w:szCs w:val="28"/>
        </w:rPr>
        <w:t>hớp động thường hay dùng trong kỹ thuật:</w:t>
      </w:r>
    </w:p>
    <w:p w:rsidR="00DE58F0" w:rsidRPr="00A53E33" w:rsidRDefault="00DE58F0" w:rsidP="00517E3C">
      <w:pPr>
        <w:pStyle w:val="BodyTextIndent"/>
        <w:spacing w:line="360" w:lineRule="auto"/>
        <w:ind w:left="0" w:right="45" w:firstLine="0"/>
        <w:jc w:val="both"/>
        <w:outlineLvl w:val="3"/>
        <w:rPr>
          <w:b/>
          <w:bCs/>
          <w:szCs w:val="28"/>
        </w:rPr>
      </w:pPr>
      <w:r w:rsidRPr="00A53E33">
        <w:rPr>
          <w:b/>
          <w:bCs/>
          <w:szCs w:val="28"/>
        </w:rPr>
        <w:tab/>
      </w:r>
      <w:r w:rsidRPr="00A53E33">
        <w:rPr>
          <w:b/>
          <w:bCs/>
          <w:i/>
          <w:szCs w:val="28"/>
        </w:rPr>
        <w:t>Bảng 1</w:t>
      </w:r>
      <w:r w:rsidR="00484791" w:rsidRPr="00A53E33">
        <w:rPr>
          <w:b/>
          <w:bCs/>
          <w:i/>
          <w:szCs w:val="28"/>
        </w:rPr>
        <w:t>.1</w:t>
      </w:r>
      <w:r w:rsidRPr="00A53E33">
        <w:rPr>
          <w:bCs/>
          <w:szCs w:val="28"/>
        </w:rPr>
        <w:t>:</w:t>
      </w:r>
      <w:r w:rsidRPr="00A53E33">
        <w:rPr>
          <w:b/>
          <w:bCs/>
          <w:szCs w:val="28"/>
        </w:rPr>
        <w:t xml:space="preserve"> </w:t>
      </w:r>
      <w:r w:rsidRPr="00A53E33">
        <w:rPr>
          <w:bCs/>
          <w:szCs w:val="28"/>
        </w:rPr>
        <w:t>Một số</w:t>
      </w:r>
      <w:r w:rsidRPr="00A53E33">
        <w:rPr>
          <w:b/>
          <w:bCs/>
          <w:szCs w:val="28"/>
        </w:rPr>
        <w:t xml:space="preserve"> </w:t>
      </w:r>
      <w:r w:rsidRPr="00A53E33">
        <w:rPr>
          <w:bCs/>
          <w:szCs w:val="28"/>
        </w:rPr>
        <w:t>lược đồ khớp động thường dùng trong kĩ thuật</w:t>
      </w:r>
    </w:p>
    <w:tbl>
      <w:tblPr>
        <w:tblW w:w="90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2046"/>
        <w:gridCol w:w="2058"/>
        <w:gridCol w:w="1074"/>
        <w:gridCol w:w="3263"/>
      </w:tblGrid>
      <w:tr w:rsidR="00DE58F0" w:rsidRPr="00A53E33" w:rsidTr="00E07CA4">
        <w:trPr>
          <w:trHeight w:hRule="exact" w:val="737"/>
        </w:trPr>
        <w:tc>
          <w:tcPr>
            <w:tcW w:w="555"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bCs/>
                <w:szCs w:val="28"/>
              </w:rPr>
              <w:t>Stt</w:t>
            </w:r>
          </w:p>
        </w:tc>
        <w:tc>
          <w:tcPr>
            <w:tcW w:w="2061"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bCs/>
                <w:szCs w:val="28"/>
              </w:rPr>
              <w:t>Tên KĐ</w:t>
            </w:r>
          </w:p>
        </w:tc>
        <w:tc>
          <w:tcPr>
            <w:tcW w:w="2071"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bCs/>
                <w:szCs w:val="28"/>
              </w:rPr>
              <w:t>Loại KĐ phẳng</w:t>
            </w:r>
          </w:p>
        </w:tc>
        <w:tc>
          <w:tcPr>
            <w:tcW w:w="1079"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bCs/>
                <w:szCs w:val="28"/>
              </w:rPr>
              <w:t>Số RB</w:t>
            </w:r>
          </w:p>
        </w:tc>
        <w:tc>
          <w:tcPr>
            <w:tcW w:w="3279"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bCs/>
                <w:szCs w:val="28"/>
              </w:rPr>
              <w:t>Lược đồ KĐ</w:t>
            </w:r>
          </w:p>
        </w:tc>
      </w:tr>
      <w:tr w:rsidR="00DE58F0" w:rsidRPr="00A53E33" w:rsidTr="00E07CA4">
        <w:trPr>
          <w:trHeight w:val="829"/>
        </w:trPr>
        <w:tc>
          <w:tcPr>
            <w:tcW w:w="555"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1</w:t>
            </w:r>
          </w:p>
        </w:tc>
        <w:tc>
          <w:tcPr>
            <w:tcW w:w="2061"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 xml:space="preserve"> </w:t>
            </w:r>
            <w:r w:rsidRPr="00A53E33">
              <w:rPr>
                <w:rFonts w:eastAsia="SimSun"/>
                <w:bCs/>
                <w:szCs w:val="28"/>
                <w:lang w:eastAsia="zh-CN"/>
              </w:rPr>
              <w:t>K</w:t>
            </w:r>
            <w:r w:rsidRPr="00A53E33">
              <w:rPr>
                <w:bCs/>
                <w:szCs w:val="28"/>
              </w:rPr>
              <w:t xml:space="preserve">hớp bản lề </w:t>
            </w:r>
          </w:p>
          <w:p w:rsidR="00DE58F0" w:rsidRPr="00A53E33" w:rsidRDefault="00DE58F0" w:rsidP="00517E3C">
            <w:pPr>
              <w:pStyle w:val="BodyTextIndent"/>
              <w:spacing w:line="360" w:lineRule="auto"/>
              <w:ind w:left="0" w:right="45" w:firstLine="0"/>
              <w:jc w:val="both"/>
              <w:rPr>
                <w:bCs/>
                <w:szCs w:val="28"/>
              </w:rPr>
            </w:pPr>
            <w:r w:rsidRPr="00A53E33">
              <w:rPr>
                <w:bCs/>
                <w:szCs w:val="28"/>
              </w:rPr>
              <w:t>(khớp quay)</w:t>
            </w:r>
          </w:p>
        </w:tc>
        <w:tc>
          <w:tcPr>
            <w:tcW w:w="207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thấp loại 5</w:t>
            </w:r>
          </w:p>
        </w:tc>
        <w:tc>
          <w:tcPr>
            <w:tcW w:w="1079"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5</w:t>
            </w:r>
          </w:p>
        </w:tc>
        <w:tc>
          <w:tcPr>
            <w:tcW w:w="3279" w:type="dxa"/>
            <w:vAlign w:val="center"/>
          </w:tcPr>
          <w:p w:rsidR="00DE58F0" w:rsidRPr="00A53E33" w:rsidRDefault="00DE58F0" w:rsidP="00517E3C">
            <w:pPr>
              <w:pStyle w:val="BodyTextIndent"/>
              <w:spacing w:line="360" w:lineRule="auto"/>
              <w:ind w:left="0" w:right="45" w:firstLine="0"/>
              <w:jc w:val="both"/>
              <w:rPr>
                <w:b/>
                <w:szCs w:val="28"/>
              </w:rPr>
            </w:pPr>
            <w:r w:rsidRPr="00A53E33">
              <w:rPr>
                <w:b/>
                <w:noProof/>
                <w:szCs w:val="28"/>
              </w:rPr>
              <w:drawing>
                <wp:inline distT="0" distB="0" distL="0" distR="0" wp14:anchorId="305E244E" wp14:editId="26A3A140">
                  <wp:extent cx="715010" cy="315595"/>
                  <wp:effectExtent l="0" t="0" r="889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715010" cy="315595"/>
                          </a:xfrm>
                          <a:prstGeom prst="rect">
                            <a:avLst/>
                          </a:prstGeom>
                          <a:noFill/>
                          <a:ln>
                            <a:noFill/>
                          </a:ln>
                        </pic:spPr>
                      </pic:pic>
                    </a:graphicData>
                  </a:graphic>
                </wp:inline>
              </w:drawing>
            </w:r>
          </w:p>
        </w:tc>
      </w:tr>
      <w:tr w:rsidR="00DE58F0" w:rsidRPr="00A53E33" w:rsidTr="00E07CA4">
        <w:trPr>
          <w:trHeight w:hRule="exact" w:val="737"/>
        </w:trPr>
        <w:tc>
          <w:tcPr>
            <w:tcW w:w="555"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2</w:t>
            </w:r>
          </w:p>
        </w:tc>
        <w:tc>
          <w:tcPr>
            <w:tcW w:w="206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trượt</w:t>
            </w:r>
          </w:p>
          <w:p w:rsidR="00DE58F0" w:rsidRPr="00A53E33" w:rsidRDefault="00DE58F0" w:rsidP="00517E3C">
            <w:pPr>
              <w:pStyle w:val="BodyTextIndent"/>
              <w:spacing w:line="360" w:lineRule="auto"/>
              <w:ind w:left="0" w:right="45" w:firstLine="0"/>
              <w:jc w:val="both"/>
              <w:rPr>
                <w:bCs/>
                <w:szCs w:val="28"/>
              </w:rPr>
            </w:pPr>
            <w:r w:rsidRPr="00A53E33">
              <w:rPr>
                <w:bCs/>
                <w:szCs w:val="28"/>
              </w:rPr>
              <w:t>(khớp tịnh tiến)</w:t>
            </w:r>
          </w:p>
        </w:tc>
        <w:tc>
          <w:tcPr>
            <w:tcW w:w="207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thấp loại 5</w:t>
            </w:r>
          </w:p>
        </w:tc>
        <w:tc>
          <w:tcPr>
            <w:tcW w:w="1079"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5</w:t>
            </w:r>
          </w:p>
        </w:tc>
        <w:tc>
          <w:tcPr>
            <w:tcW w:w="3279"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noProof/>
                <w:szCs w:val="28"/>
              </w:rPr>
              <w:drawing>
                <wp:inline distT="0" distB="0" distL="0" distR="0" wp14:anchorId="6E6DD0B7" wp14:editId="05ECECBA">
                  <wp:extent cx="1029970" cy="2520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029970" cy="252095"/>
                          </a:xfrm>
                          <a:prstGeom prst="rect">
                            <a:avLst/>
                          </a:prstGeom>
                          <a:noFill/>
                          <a:ln>
                            <a:noFill/>
                          </a:ln>
                        </pic:spPr>
                      </pic:pic>
                    </a:graphicData>
                  </a:graphic>
                </wp:inline>
              </w:drawing>
            </w:r>
          </w:p>
        </w:tc>
      </w:tr>
      <w:tr w:rsidR="00DE58F0" w:rsidRPr="00A53E33" w:rsidTr="00E07CA4">
        <w:trPr>
          <w:trHeight w:hRule="exact" w:val="737"/>
        </w:trPr>
        <w:tc>
          <w:tcPr>
            <w:tcW w:w="555"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3</w:t>
            </w:r>
          </w:p>
        </w:tc>
        <w:tc>
          <w:tcPr>
            <w:tcW w:w="206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cao phẳng</w:t>
            </w:r>
          </w:p>
        </w:tc>
        <w:tc>
          <w:tcPr>
            <w:tcW w:w="207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cao loại 4</w:t>
            </w:r>
          </w:p>
        </w:tc>
        <w:tc>
          <w:tcPr>
            <w:tcW w:w="1079"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4</w:t>
            </w:r>
          </w:p>
        </w:tc>
        <w:tc>
          <w:tcPr>
            <w:tcW w:w="3279" w:type="dxa"/>
            <w:vAlign w:val="center"/>
          </w:tcPr>
          <w:p w:rsidR="00DE58F0" w:rsidRPr="00A53E33" w:rsidRDefault="00DE58F0" w:rsidP="00517E3C">
            <w:pPr>
              <w:pStyle w:val="BodyTextIndent"/>
              <w:spacing w:line="360" w:lineRule="auto"/>
              <w:ind w:left="0" w:right="45" w:firstLine="0"/>
              <w:jc w:val="both"/>
              <w:rPr>
                <w:bCs/>
                <w:szCs w:val="28"/>
              </w:rPr>
            </w:pPr>
            <w:r w:rsidRPr="00A53E33">
              <w:rPr>
                <w:noProof/>
                <w:szCs w:val="28"/>
              </w:rPr>
              <w:drawing>
                <wp:inline distT="0" distB="0" distL="0" distR="0" wp14:anchorId="6D4252F1" wp14:editId="2474CA4F">
                  <wp:extent cx="105410" cy="252095"/>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105410" cy="252095"/>
                          </a:xfrm>
                          <a:prstGeom prst="rect">
                            <a:avLst/>
                          </a:prstGeom>
                          <a:noFill/>
                          <a:ln>
                            <a:noFill/>
                          </a:ln>
                        </pic:spPr>
                      </pic:pic>
                    </a:graphicData>
                  </a:graphic>
                </wp:inline>
              </w:drawing>
            </w:r>
          </w:p>
        </w:tc>
      </w:tr>
      <w:tr w:rsidR="00DE58F0" w:rsidRPr="00A53E33" w:rsidTr="00E07CA4">
        <w:trPr>
          <w:trHeight w:hRule="exact" w:val="680"/>
        </w:trPr>
        <w:tc>
          <w:tcPr>
            <w:tcW w:w="555"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4</w:t>
            </w:r>
          </w:p>
        </w:tc>
        <w:tc>
          <w:tcPr>
            <w:tcW w:w="206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vít</w:t>
            </w:r>
          </w:p>
        </w:tc>
        <w:tc>
          <w:tcPr>
            <w:tcW w:w="207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thấp loại 5</w:t>
            </w:r>
          </w:p>
        </w:tc>
        <w:tc>
          <w:tcPr>
            <w:tcW w:w="1079"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5</w:t>
            </w:r>
          </w:p>
        </w:tc>
        <w:tc>
          <w:tcPr>
            <w:tcW w:w="3279" w:type="dxa"/>
            <w:vAlign w:val="center"/>
          </w:tcPr>
          <w:p w:rsidR="00DE58F0" w:rsidRPr="00A53E33" w:rsidRDefault="00DE58F0" w:rsidP="00517E3C">
            <w:pPr>
              <w:pStyle w:val="BodyTextIndent"/>
              <w:spacing w:line="360" w:lineRule="auto"/>
              <w:ind w:left="0" w:right="45" w:firstLine="0"/>
              <w:jc w:val="both"/>
              <w:rPr>
                <w:bCs/>
                <w:szCs w:val="28"/>
              </w:rPr>
            </w:pPr>
            <w:r w:rsidRPr="00A53E33">
              <w:rPr>
                <w:noProof/>
                <w:szCs w:val="28"/>
              </w:rPr>
              <w:drawing>
                <wp:inline distT="0" distB="0" distL="0" distR="0" wp14:anchorId="2F81FBC3" wp14:editId="28A4311F">
                  <wp:extent cx="1040765" cy="252095"/>
                  <wp:effectExtent l="0" t="0" r="698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040765" cy="252095"/>
                          </a:xfrm>
                          <a:prstGeom prst="rect">
                            <a:avLst/>
                          </a:prstGeom>
                          <a:noFill/>
                          <a:ln>
                            <a:noFill/>
                          </a:ln>
                        </pic:spPr>
                      </pic:pic>
                    </a:graphicData>
                  </a:graphic>
                </wp:inline>
              </w:drawing>
            </w:r>
          </w:p>
        </w:tc>
      </w:tr>
      <w:tr w:rsidR="00DE58F0" w:rsidRPr="00A53E33" w:rsidTr="00E07CA4">
        <w:trPr>
          <w:trHeight w:hRule="exact" w:val="680"/>
        </w:trPr>
        <w:tc>
          <w:tcPr>
            <w:tcW w:w="555"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bCs/>
                <w:szCs w:val="28"/>
              </w:rPr>
              <w:t>Stt</w:t>
            </w:r>
          </w:p>
        </w:tc>
        <w:tc>
          <w:tcPr>
            <w:tcW w:w="2061"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bCs/>
                <w:szCs w:val="28"/>
              </w:rPr>
              <w:t>Tên KĐ</w:t>
            </w:r>
          </w:p>
        </w:tc>
        <w:tc>
          <w:tcPr>
            <w:tcW w:w="2071"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bCs/>
                <w:szCs w:val="28"/>
              </w:rPr>
              <w:t>Loại KĐ không gian</w:t>
            </w:r>
          </w:p>
        </w:tc>
        <w:tc>
          <w:tcPr>
            <w:tcW w:w="1079"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bCs/>
                <w:szCs w:val="28"/>
              </w:rPr>
              <w:t>Số RB</w:t>
            </w:r>
          </w:p>
        </w:tc>
        <w:tc>
          <w:tcPr>
            <w:tcW w:w="3279"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bCs/>
                <w:szCs w:val="28"/>
              </w:rPr>
              <w:t>Lược đồ KĐ</w:t>
            </w:r>
          </w:p>
        </w:tc>
      </w:tr>
      <w:tr w:rsidR="00DE58F0" w:rsidRPr="00A53E33" w:rsidTr="00E07CA4">
        <w:trPr>
          <w:trHeight w:hRule="exact" w:val="680"/>
        </w:trPr>
        <w:tc>
          <w:tcPr>
            <w:tcW w:w="555"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6</w:t>
            </w:r>
          </w:p>
        </w:tc>
        <w:tc>
          <w:tcPr>
            <w:tcW w:w="206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cầu</w:t>
            </w:r>
          </w:p>
        </w:tc>
        <w:tc>
          <w:tcPr>
            <w:tcW w:w="207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thấp loại 3</w:t>
            </w:r>
          </w:p>
        </w:tc>
        <w:tc>
          <w:tcPr>
            <w:tcW w:w="1079"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3</w:t>
            </w:r>
          </w:p>
        </w:tc>
        <w:tc>
          <w:tcPr>
            <w:tcW w:w="3279" w:type="dxa"/>
            <w:vAlign w:val="center"/>
          </w:tcPr>
          <w:p w:rsidR="00DE58F0" w:rsidRPr="00A53E33" w:rsidRDefault="00DE58F0" w:rsidP="00517E3C">
            <w:pPr>
              <w:pStyle w:val="BodyTextIndent"/>
              <w:spacing w:line="360" w:lineRule="auto"/>
              <w:ind w:left="0" w:right="45" w:firstLine="0"/>
              <w:jc w:val="both"/>
              <w:rPr>
                <w:b/>
                <w:bCs/>
                <w:szCs w:val="28"/>
              </w:rPr>
            </w:pPr>
            <w:r w:rsidRPr="00A53E33">
              <w:rPr>
                <w:b/>
                <w:noProof/>
                <w:szCs w:val="28"/>
              </w:rPr>
              <w:drawing>
                <wp:inline distT="0" distB="0" distL="0" distR="0" wp14:anchorId="3DFD3E77" wp14:editId="37522AA8">
                  <wp:extent cx="662305" cy="220980"/>
                  <wp:effectExtent l="0" t="0" r="444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662305" cy="220980"/>
                          </a:xfrm>
                          <a:prstGeom prst="rect">
                            <a:avLst/>
                          </a:prstGeom>
                          <a:noFill/>
                          <a:ln>
                            <a:noFill/>
                          </a:ln>
                        </pic:spPr>
                      </pic:pic>
                    </a:graphicData>
                  </a:graphic>
                </wp:inline>
              </w:drawing>
            </w:r>
          </w:p>
        </w:tc>
      </w:tr>
      <w:tr w:rsidR="00DE58F0" w:rsidRPr="00A53E33" w:rsidTr="00E07CA4">
        <w:trPr>
          <w:trHeight w:val="744"/>
        </w:trPr>
        <w:tc>
          <w:tcPr>
            <w:tcW w:w="555"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7</w:t>
            </w:r>
          </w:p>
        </w:tc>
        <w:tc>
          <w:tcPr>
            <w:tcW w:w="206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trụ</w:t>
            </w:r>
          </w:p>
        </w:tc>
        <w:tc>
          <w:tcPr>
            <w:tcW w:w="207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thấp loại 4</w:t>
            </w:r>
          </w:p>
        </w:tc>
        <w:tc>
          <w:tcPr>
            <w:tcW w:w="1079" w:type="dxa"/>
            <w:tcBorders>
              <w:bottom w:val="single" w:sz="4" w:space="0" w:color="auto"/>
            </w:tcBorders>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4</w:t>
            </w:r>
          </w:p>
        </w:tc>
        <w:tc>
          <w:tcPr>
            <w:tcW w:w="3279" w:type="dxa"/>
            <w:vAlign w:val="bottom"/>
          </w:tcPr>
          <w:p w:rsidR="00DE58F0" w:rsidRPr="00A53E33" w:rsidRDefault="00DE58F0" w:rsidP="00517E3C">
            <w:pPr>
              <w:pStyle w:val="BodyTextIndent"/>
              <w:spacing w:line="360" w:lineRule="auto"/>
              <w:ind w:left="0" w:right="45" w:firstLine="0"/>
              <w:jc w:val="both"/>
              <w:rPr>
                <w:szCs w:val="28"/>
              </w:rPr>
            </w:pPr>
            <w:r w:rsidRPr="00A53E33">
              <w:rPr>
                <w:noProof/>
                <w:szCs w:val="28"/>
              </w:rPr>
              <w:drawing>
                <wp:inline distT="0" distB="0" distL="0" distR="0" wp14:anchorId="663B372F" wp14:editId="08C10335">
                  <wp:extent cx="882650" cy="23114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882650" cy="231140"/>
                          </a:xfrm>
                          <a:prstGeom prst="rect">
                            <a:avLst/>
                          </a:prstGeom>
                          <a:noFill/>
                          <a:ln>
                            <a:noFill/>
                          </a:ln>
                        </pic:spPr>
                      </pic:pic>
                    </a:graphicData>
                  </a:graphic>
                </wp:inline>
              </w:drawing>
            </w:r>
          </w:p>
        </w:tc>
      </w:tr>
      <w:tr w:rsidR="00DE58F0" w:rsidRPr="00A53E33" w:rsidTr="00E07CA4">
        <w:trPr>
          <w:trHeight w:hRule="exact" w:val="737"/>
        </w:trPr>
        <w:tc>
          <w:tcPr>
            <w:tcW w:w="555"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8</w:t>
            </w:r>
          </w:p>
        </w:tc>
        <w:tc>
          <w:tcPr>
            <w:tcW w:w="206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trụ quay</w:t>
            </w:r>
          </w:p>
        </w:tc>
        <w:tc>
          <w:tcPr>
            <w:tcW w:w="2071" w:type="dxa"/>
            <w:tcBorders>
              <w:right w:val="single" w:sz="4" w:space="0" w:color="auto"/>
            </w:tcBorders>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thấp loại 5</w:t>
            </w:r>
          </w:p>
        </w:tc>
        <w:tc>
          <w:tcPr>
            <w:tcW w:w="1079" w:type="dxa"/>
            <w:tcBorders>
              <w:top w:val="single" w:sz="4" w:space="0" w:color="auto"/>
              <w:left w:val="single" w:sz="4" w:space="0" w:color="auto"/>
              <w:bottom w:val="single" w:sz="4" w:space="0" w:color="auto"/>
              <w:right w:val="single" w:sz="4" w:space="0" w:color="auto"/>
            </w:tcBorders>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5</w:t>
            </w:r>
          </w:p>
        </w:tc>
        <w:tc>
          <w:tcPr>
            <w:tcW w:w="3279" w:type="dxa"/>
            <w:tcBorders>
              <w:left w:val="single" w:sz="4" w:space="0" w:color="auto"/>
            </w:tcBorders>
            <w:vAlign w:val="center"/>
          </w:tcPr>
          <w:p w:rsidR="00DE58F0" w:rsidRPr="00A53E33" w:rsidRDefault="00DE58F0" w:rsidP="00517E3C">
            <w:pPr>
              <w:pStyle w:val="BodyTextIndent"/>
              <w:spacing w:line="360" w:lineRule="auto"/>
              <w:ind w:left="0" w:right="45" w:firstLine="0"/>
              <w:jc w:val="both"/>
              <w:rPr>
                <w:rFonts w:eastAsia="SimSun"/>
                <w:szCs w:val="28"/>
                <w:lang w:eastAsia="zh-CN"/>
              </w:rPr>
            </w:pPr>
            <w:r w:rsidRPr="00A53E33">
              <w:rPr>
                <w:szCs w:val="28"/>
              </w:rPr>
              <w:object w:dxaOrig="1514" w:dyaOrig="740">
                <v:shape id="_x0000_i1028" type="#_x0000_t75" style="width:57pt;height:27.75pt" o:ole="">
                  <v:imagedata r:id="rId57" o:title=""/>
                </v:shape>
                <o:OLEObject Type="Embed" ProgID="Visio.Drawing.11" ShapeID="_x0000_i1028" DrawAspect="Content" ObjectID="_1663919574" r:id="rId58"/>
              </w:object>
            </w:r>
          </w:p>
        </w:tc>
      </w:tr>
      <w:tr w:rsidR="00DE58F0" w:rsidRPr="00A53E33" w:rsidTr="00E07CA4">
        <w:trPr>
          <w:trHeight w:hRule="exact" w:val="737"/>
        </w:trPr>
        <w:tc>
          <w:tcPr>
            <w:tcW w:w="555" w:type="dxa"/>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9</w:t>
            </w:r>
          </w:p>
        </w:tc>
        <w:tc>
          <w:tcPr>
            <w:tcW w:w="2061" w:type="dxa"/>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tịnh tiến</w:t>
            </w:r>
          </w:p>
        </w:tc>
        <w:tc>
          <w:tcPr>
            <w:tcW w:w="2071" w:type="dxa"/>
            <w:tcBorders>
              <w:right w:val="single" w:sz="4" w:space="0" w:color="auto"/>
            </w:tcBorders>
            <w:vAlign w:val="center"/>
          </w:tcPr>
          <w:p w:rsidR="00DE58F0" w:rsidRPr="00A53E33" w:rsidRDefault="00DE58F0" w:rsidP="00517E3C">
            <w:pPr>
              <w:pStyle w:val="BodyTextIndent"/>
              <w:spacing w:line="360" w:lineRule="auto"/>
              <w:ind w:left="0" w:right="45" w:firstLine="0"/>
              <w:jc w:val="both"/>
              <w:rPr>
                <w:bCs/>
                <w:szCs w:val="28"/>
              </w:rPr>
            </w:pPr>
            <w:r w:rsidRPr="00A53E33">
              <w:rPr>
                <w:rFonts w:eastAsia="SimSun"/>
                <w:bCs/>
                <w:szCs w:val="28"/>
                <w:lang w:eastAsia="zh-CN"/>
              </w:rPr>
              <w:t>K</w:t>
            </w:r>
            <w:r w:rsidRPr="00A53E33">
              <w:rPr>
                <w:bCs/>
                <w:szCs w:val="28"/>
              </w:rPr>
              <w:t>hớp thấp loại 5</w:t>
            </w:r>
          </w:p>
        </w:tc>
        <w:tc>
          <w:tcPr>
            <w:tcW w:w="1079" w:type="dxa"/>
            <w:tcBorders>
              <w:top w:val="single" w:sz="4" w:space="0" w:color="auto"/>
              <w:left w:val="single" w:sz="4" w:space="0" w:color="auto"/>
              <w:bottom w:val="single" w:sz="4" w:space="0" w:color="auto"/>
              <w:right w:val="single" w:sz="4" w:space="0" w:color="auto"/>
            </w:tcBorders>
            <w:vAlign w:val="center"/>
          </w:tcPr>
          <w:p w:rsidR="00DE58F0" w:rsidRPr="00A53E33" w:rsidRDefault="00DE58F0" w:rsidP="00517E3C">
            <w:pPr>
              <w:pStyle w:val="BodyTextIndent"/>
              <w:spacing w:line="360" w:lineRule="auto"/>
              <w:ind w:left="0" w:right="45" w:firstLine="0"/>
              <w:jc w:val="both"/>
              <w:rPr>
                <w:bCs/>
                <w:szCs w:val="28"/>
              </w:rPr>
            </w:pPr>
            <w:r w:rsidRPr="00A53E33">
              <w:rPr>
                <w:bCs/>
                <w:szCs w:val="28"/>
              </w:rPr>
              <w:t>5</w:t>
            </w:r>
          </w:p>
        </w:tc>
        <w:tc>
          <w:tcPr>
            <w:tcW w:w="3279" w:type="dxa"/>
            <w:tcBorders>
              <w:left w:val="single" w:sz="4" w:space="0" w:color="auto"/>
            </w:tcBorders>
            <w:vAlign w:val="center"/>
          </w:tcPr>
          <w:p w:rsidR="00DE58F0" w:rsidRPr="00A53E33" w:rsidRDefault="00DE58F0" w:rsidP="00517E3C">
            <w:pPr>
              <w:pStyle w:val="BodyTextIndent"/>
              <w:spacing w:line="360" w:lineRule="auto"/>
              <w:ind w:left="0" w:right="45" w:firstLine="0"/>
              <w:jc w:val="both"/>
              <w:rPr>
                <w:szCs w:val="28"/>
              </w:rPr>
            </w:pPr>
            <w:r w:rsidRPr="00A53E33">
              <w:rPr>
                <w:szCs w:val="28"/>
              </w:rPr>
              <w:object w:dxaOrig="1680" w:dyaOrig="505">
                <v:shape id="_x0000_i1029" type="#_x0000_t75" style="width:85.5pt;height:25.5pt" o:ole="">
                  <v:imagedata r:id="rId59" o:title=""/>
                </v:shape>
                <o:OLEObject Type="Embed" ProgID="Visio.Drawing.11" ShapeID="_x0000_i1029" DrawAspect="Content" ObjectID="_1663919575" r:id="rId60"/>
              </w:object>
            </w:r>
          </w:p>
        </w:tc>
      </w:tr>
    </w:tbl>
    <w:p w:rsidR="00DE58F0" w:rsidRPr="00A53E33" w:rsidRDefault="00DE58F0" w:rsidP="00517E3C">
      <w:pPr>
        <w:spacing w:line="360" w:lineRule="auto"/>
        <w:ind w:right="14"/>
        <w:jc w:val="both"/>
      </w:pPr>
      <w:r w:rsidRPr="00A53E33">
        <w:lastRenderedPageBreak/>
        <w:t xml:space="preserve"> - Trên lược đồ khâu phải thể hiện đầy đủ các khớp động, các kích thước có ảnh hưởng đến chuyển động của khâu và chuyển động của cơ cấu</w:t>
      </w:r>
    </w:p>
    <w:p w:rsidR="00BC44E1" w:rsidRPr="00A53E33" w:rsidRDefault="00BC44E1" w:rsidP="00517E3C">
      <w:pPr>
        <w:spacing w:line="288" w:lineRule="auto"/>
        <w:jc w:val="both"/>
        <w:outlineLvl w:val="1"/>
        <w:rPr>
          <w:b/>
          <w:color w:val="C00000"/>
          <w:lang w:val="de-DE"/>
        </w:rPr>
      </w:pPr>
      <w:bookmarkStart w:id="58" w:name="_Toc3730543"/>
      <w:bookmarkStart w:id="59" w:name="_Toc3747049"/>
      <w:bookmarkStart w:id="60" w:name="_Toc3748568"/>
      <w:bookmarkStart w:id="61" w:name="_Toc53299151"/>
      <w:r w:rsidRPr="00A53E33">
        <w:rPr>
          <w:b/>
          <w:color w:val="C00000"/>
          <w:lang w:val="de-DE"/>
        </w:rPr>
        <w:t>1.4. Chuỗi động và cơ cấu</w:t>
      </w:r>
      <w:bookmarkEnd w:id="58"/>
      <w:bookmarkEnd w:id="59"/>
      <w:bookmarkEnd w:id="60"/>
      <w:bookmarkEnd w:id="61"/>
    </w:p>
    <w:p w:rsidR="00DE58F0" w:rsidRPr="00A53E33" w:rsidRDefault="00BC44E1" w:rsidP="00517E3C">
      <w:pPr>
        <w:spacing w:line="360" w:lineRule="auto"/>
        <w:jc w:val="both"/>
        <w:outlineLvl w:val="2"/>
        <w:rPr>
          <w:color w:val="0070C0"/>
          <w:lang w:val="de-DE"/>
        </w:rPr>
      </w:pPr>
      <w:bookmarkStart w:id="62" w:name="_Toc3747050"/>
      <w:bookmarkStart w:id="63" w:name="_Toc3748569"/>
      <w:bookmarkStart w:id="64" w:name="_Toc3749055"/>
      <w:bookmarkStart w:id="65" w:name="_Toc53299152"/>
      <w:r w:rsidRPr="00A53E33">
        <w:rPr>
          <w:color w:val="0070C0"/>
          <w:lang w:val="de-DE"/>
        </w:rPr>
        <w:t>1.4.1. Chuỗi động</w:t>
      </w:r>
      <w:bookmarkEnd w:id="62"/>
      <w:bookmarkEnd w:id="63"/>
      <w:bookmarkEnd w:id="64"/>
      <w:bookmarkEnd w:id="65"/>
    </w:p>
    <w:p w:rsidR="00DE58F0" w:rsidRPr="00A53E33" w:rsidRDefault="00DE58F0" w:rsidP="00517E3C">
      <w:pPr>
        <w:spacing w:line="360" w:lineRule="auto"/>
        <w:ind w:right="45"/>
        <w:jc w:val="both"/>
      </w:pPr>
      <w:r w:rsidRPr="00A53E33">
        <w:rPr>
          <w:b/>
          <w:i/>
        </w:rPr>
        <w:t xml:space="preserve"> </w:t>
      </w:r>
      <w:r w:rsidRPr="00A53E33">
        <w:rPr>
          <w:b/>
          <w:i/>
          <w:lang w:eastAsia="zh-CN"/>
        </w:rPr>
        <w:t xml:space="preserve">* </w:t>
      </w:r>
      <w:r w:rsidRPr="00A53E33">
        <w:rPr>
          <w:i/>
        </w:rPr>
        <w:t>Định nghĩa</w:t>
      </w:r>
      <w:r w:rsidRPr="00A53E33">
        <w:rPr>
          <w:i/>
          <w:lang w:eastAsia="zh-CN"/>
        </w:rPr>
        <w:t>:</w:t>
      </w:r>
      <w:r w:rsidRPr="00A53E33">
        <w:rPr>
          <w:b/>
        </w:rPr>
        <w:t xml:space="preserve"> </w:t>
      </w:r>
      <w:r w:rsidRPr="00A53E33">
        <w:t>Nhiều khâu nối động với nhau tạo thành một chuỗi động</w:t>
      </w:r>
    </w:p>
    <w:p w:rsidR="00DE58F0" w:rsidRPr="00A53E33" w:rsidRDefault="00DE58F0" w:rsidP="00517E3C">
      <w:pPr>
        <w:spacing w:line="360" w:lineRule="auto"/>
        <w:ind w:right="45"/>
        <w:jc w:val="both"/>
      </w:pPr>
      <w:r w:rsidRPr="00A53E33">
        <w:rPr>
          <w:i/>
          <w:lang w:eastAsia="zh-CN"/>
        </w:rPr>
        <w:t xml:space="preserve">* </w:t>
      </w:r>
      <w:r w:rsidRPr="00A53E33">
        <w:rPr>
          <w:i/>
        </w:rPr>
        <w:t>Phân loại</w:t>
      </w:r>
    </w:p>
    <w:p w:rsidR="00DE58F0" w:rsidRPr="00A53E33" w:rsidRDefault="00DE58F0" w:rsidP="00517E3C">
      <w:pPr>
        <w:spacing w:line="360" w:lineRule="auto"/>
        <w:ind w:right="45"/>
        <w:jc w:val="both"/>
      </w:pPr>
      <w:r w:rsidRPr="00A53E33">
        <w:t xml:space="preserve">-  Phân loại theo cấu trúc hình học có hai loại </w:t>
      </w:r>
      <w:r w:rsidRPr="00A53E33">
        <w:rPr>
          <w:lang w:eastAsia="zh-CN"/>
        </w:rPr>
        <w:t>chuỗi động</w:t>
      </w:r>
      <w:r w:rsidRPr="00A53E33">
        <w:t xml:space="preserve">: </w:t>
      </w:r>
      <w:r w:rsidRPr="00A53E33">
        <w:rPr>
          <w:lang w:eastAsia="zh-CN"/>
        </w:rPr>
        <w:t>chuỗi động</w:t>
      </w:r>
      <w:r w:rsidRPr="00A53E33">
        <w:t xml:space="preserve"> kín </w:t>
      </w:r>
      <w:r w:rsidRPr="00A53E33">
        <w:rPr>
          <w:lang w:eastAsia="zh-CN"/>
        </w:rPr>
        <w:t>và chuỗi động</w:t>
      </w:r>
      <w:r w:rsidRPr="00A53E33">
        <w:t xml:space="preserve"> hở.</w:t>
      </w:r>
    </w:p>
    <w:p w:rsidR="00DE58F0" w:rsidRPr="00A53E33" w:rsidRDefault="00DE58F0" w:rsidP="00517E3C">
      <w:pPr>
        <w:spacing w:line="360" w:lineRule="auto"/>
        <w:ind w:right="45" w:firstLine="360"/>
        <w:jc w:val="both"/>
        <w:rPr>
          <w:lang w:eastAsia="zh-CN"/>
        </w:rPr>
      </w:pPr>
      <w:r w:rsidRPr="00A53E33">
        <w:rPr>
          <w:lang w:eastAsia="zh-CN"/>
        </w:rPr>
        <w:t>+ Chuỗi động</w:t>
      </w:r>
      <w:r w:rsidRPr="00A53E33">
        <w:t xml:space="preserve"> kín là </w:t>
      </w:r>
      <w:r w:rsidRPr="00A53E33">
        <w:rPr>
          <w:lang w:eastAsia="zh-CN"/>
        </w:rPr>
        <w:t>chuỗi động</w:t>
      </w:r>
      <w:r w:rsidRPr="00A53E33">
        <w:t xml:space="preserve"> trong đó có các khâu được nối động với ít</w:t>
      </w:r>
      <w:r w:rsidRPr="00A53E33">
        <w:rPr>
          <w:lang w:eastAsia="zh-CN"/>
        </w:rPr>
        <w:t xml:space="preserve"> </w:t>
      </w:r>
      <w:r w:rsidRPr="00A53E33">
        <w:t xml:space="preserve">nhất hai khâu khác; tức là tham gia ít nhất 2 </w:t>
      </w:r>
      <w:r w:rsidRPr="00A53E33">
        <w:rPr>
          <w:lang w:eastAsia="zh-CN"/>
        </w:rPr>
        <w:t>khớp động</w:t>
      </w:r>
      <w:r w:rsidRPr="00A53E33">
        <w:t xml:space="preserve">, </w:t>
      </w:r>
      <w:r w:rsidRPr="00A53E33">
        <w:rPr>
          <w:lang w:eastAsia="zh-CN"/>
        </w:rPr>
        <w:t>(hình</w:t>
      </w:r>
      <w:r w:rsidR="00655982" w:rsidRPr="00A53E33">
        <w:rPr>
          <w:lang w:eastAsia="zh-CN"/>
        </w:rPr>
        <w:t>1.8.</w:t>
      </w:r>
      <w:r w:rsidR="004411D3" w:rsidRPr="00A53E33">
        <w:t>a</w:t>
      </w:r>
      <w:r w:rsidRPr="00A53E33">
        <w:rPr>
          <w:lang w:eastAsia="zh-CN"/>
        </w:rPr>
        <w:t>)</w:t>
      </w:r>
    </w:p>
    <w:p w:rsidR="00DE58F0" w:rsidRPr="00A53E33" w:rsidRDefault="00DE58F0" w:rsidP="00517E3C">
      <w:pPr>
        <w:spacing w:line="360" w:lineRule="auto"/>
        <w:ind w:left="851" w:right="45" w:hanging="449"/>
        <w:jc w:val="both"/>
      </w:pPr>
      <w:r w:rsidRPr="00A53E33">
        <w:rPr>
          <w:lang w:eastAsia="zh-CN"/>
        </w:rPr>
        <w:t>+ Chuỗi động</w:t>
      </w:r>
      <w:r w:rsidRPr="00A53E33">
        <w:t xml:space="preserve"> hở </w:t>
      </w:r>
      <w:r w:rsidRPr="00A53E33">
        <w:rPr>
          <w:lang w:eastAsia="zh-CN"/>
        </w:rPr>
        <w:t>(hình</w:t>
      </w:r>
      <w:r w:rsidRPr="00A53E33">
        <w:t>.1.8</w:t>
      </w:r>
      <w:r w:rsidR="00655982" w:rsidRPr="00A53E33">
        <w:t>.b</w:t>
      </w:r>
      <w:r w:rsidRPr="00A53E33">
        <w:rPr>
          <w:lang w:eastAsia="zh-CN"/>
        </w:rPr>
        <w:t>)</w:t>
      </w:r>
      <w:r w:rsidRPr="00A53E33">
        <w:t xml:space="preserve"> là </w:t>
      </w:r>
      <w:r w:rsidRPr="00A53E33">
        <w:rPr>
          <w:lang w:eastAsia="zh-CN"/>
        </w:rPr>
        <w:t>chuỗi động</w:t>
      </w:r>
      <w:r w:rsidRPr="00A53E33">
        <w:t xml:space="preserve"> trong đó có các khâu chỉ được</w:t>
      </w:r>
      <w:r w:rsidRPr="00A53E33">
        <w:rPr>
          <w:lang w:eastAsia="zh-CN"/>
        </w:rPr>
        <w:t xml:space="preserve"> </w:t>
      </w:r>
      <w:r w:rsidRPr="00A53E33">
        <w:t xml:space="preserve">nối động với một khâu khác; tức là chỉ tham gia một </w:t>
      </w:r>
      <w:r w:rsidRPr="00A53E33">
        <w:rPr>
          <w:lang w:eastAsia="zh-CN"/>
        </w:rPr>
        <w:t>khớp động</w:t>
      </w:r>
      <w:r w:rsidRPr="00A53E33">
        <w:t>.</w:t>
      </w:r>
    </w:p>
    <w:p w:rsidR="00DE58F0" w:rsidRPr="00A53E33" w:rsidRDefault="00DF18F2" w:rsidP="00517E3C">
      <w:pPr>
        <w:spacing w:line="360" w:lineRule="auto"/>
        <w:jc w:val="both"/>
        <w:rPr>
          <w:noProof/>
        </w:rPr>
      </w:pPr>
      <w:r w:rsidRPr="00A53E33">
        <w:t xml:space="preserve">      </w:t>
      </w:r>
      <w:r w:rsidR="00DE58F0" w:rsidRPr="00A53E33">
        <w:t xml:space="preserve">  </w:t>
      </w:r>
      <w:r w:rsidR="00DE58F0" w:rsidRPr="00A53E33">
        <w:rPr>
          <w:noProof/>
        </w:rPr>
        <w:drawing>
          <wp:inline distT="0" distB="0" distL="0" distR="0" wp14:anchorId="6FA4C8C4" wp14:editId="1FB6F01B">
            <wp:extent cx="4866005" cy="13347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4866005" cy="1334770"/>
                    </a:xfrm>
                    <a:prstGeom prst="rect">
                      <a:avLst/>
                    </a:prstGeom>
                    <a:noFill/>
                    <a:ln>
                      <a:noFill/>
                    </a:ln>
                  </pic:spPr>
                </pic:pic>
              </a:graphicData>
            </a:graphic>
          </wp:inline>
        </w:drawing>
      </w:r>
    </w:p>
    <w:p w:rsidR="00DE58F0" w:rsidRPr="00A53E33" w:rsidRDefault="00DF18F2" w:rsidP="00517E3C">
      <w:pPr>
        <w:spacing w:line="360" w:lineRule="auto"/>
        <w:jc w:val="both"/>
        <w:outlineLvl w:val="3"/>
        <w:rPr>
          <w:i/>
        </w:rPr>
      </w:pPr>
      <w:r w:rsidRPr="00A53E33">
        <w:rPr>
          <w:i/>
        </w:rPr>
        <w:t xml:space="preserve">         </w:t>
      </w:r>
      <w:r w:rsidR="00DE58F0" w:rsidRPr="00A53E33">
        <w:rPr>
          <w:i/>
        </w:rPr>
        <w:t>Hình</w:t>
      </w:r>
      <w:r w:rsidR="004411D3" w:rsidRPr="00A53E33">
        <w:rPr>
          <w:i/>
        </w:rPr>
        <w:t xml:space="preserve"> 1.</w:t>
      </w:r>
      <w:r w:rsidR="00655982" w:rsidRPr="00A53E33">
        <w:rPr>
          <w:i/>
        </w:rPr>
        <w:t>8</w:t>
      </w:r>
      <w:r w:rsidR="004411D3" w:rsidRPr="00A53E33">
        <w:rPr>
          <w:i/>
        </w:rPr>
        <w:t>a.</w:t>
      </w:r>
      <w:r w:rsidR="00DE58F0" w:rsidRPr="00A53E33">
        <w:rPr>
          <w:i/>
        </w:rPr>
        <w:t>Chuỗi động kín</w:t>
      </w:r>
      <w:r w:rsidR="00DE58F0" w:rsidRPr="00A53E33">
        <w:rPr>
          <w:i/>
        </w:rPr>
        <w:tab/>
        <w:t xml:space="preserve">                  </w:t>
      </w:r>
      <w:r w:rsidR="00DE58F0" w:rsidRPr="00A53E33">
        <w:rPr>
          <w:i/>
        </w:rPr>
        <w:tab/>
        <w:t>Hình 1.</w:t>
      </w:r>
      <w:r w:rsidR="00655982" w:rsidRPr="00A53E33">
        <w:rPr>
          <w:i/>
        </w:rPr>
        <w:t>8</w:t>
      </w:r>
      <w:r w:rsidR="004411D3" w:rsidRPr="00A53E33">
        <w:rPr>
          <w:i/>
        </w:rPr>
        <w:t>b.</w:t>
      </w:r>
      <w:r w:rsidR="00DE58F0" w:rsidRPr="00A53E33">
        <w:rPr>
          <w:i/>
        </w:rPr>
        <w:t>Chuỗi động h</w:t>
      </w:r>
      <w:r w:rsidR="004411D3" w:rsidRPr="00A53E33">
        <w:rPr>
          <w:i/>
        </w:rPr>
        <w:t>ở</w:t>
      </w:r>
    </w:p>
    <w:p w:rsidR="00516C89" w:rsidRPr="00A53E33" w:rsidRDefault="00516C89" w:rsidP="00517E3C">
      <w:pPr>
        <w:numPr>
          <w:ilvl w:val="1"/>
          <w:numId w:val="3"/>
        </w:numPr>
        <w:spacing w:line="360" w:lineRule="auto"/>
        <w:ind w:right="14" w:hanging="122"/>
        <w:jc w:val="both"/>
      </w:pPr>
      <w:r w:rsidRPr="00A53E33">
        <w:t>Chuỗi động: nhiều khâu nối với nhau tạo thành một chuỗi động</w:t>
      </w:r>
    </w:p>
    <w:p w:rsidR="00516C89" w:rsidRPr="00A53E33" w:rsidRDefault="00516C89" w:rsidP="00517E3C">
      <w:pPr>
        <w:pStyle w:val="ListParagraph"/>
        <w:spacing w:line="360" w:lineRule="auto"/>
        <w:ind w:left="492" w:right="14"/>
        <w:jc w:val="both"/>
      </w:pPr>
      <w:r w:rsidRPr="00A53E33">
        <w:t xml:space="preserve">- Phân loại theo chuyển động có hai loại </w:t>
      </w:r>
      <w:r w:rsidRPr="00A53E33">
        <w:rPr>
          <w:lang w:eastAsia="zh-CN"/>
        </w:rPr>
        <w:t>chuỗi động</w:t>
      </w:r>
      <w:r w:rsidRPr="00A53E33">
        <w:t xml:space="preserve">: </w:t>
      </w:r>
      <w:r w:rsidRPr="00A53E33">
        <w:rPr>
          <w:lang w:eastAsia="zh-CN"/>
        </w:rPr>
        <w:t>chuỗi động</w:t>
      </w:r>
      <w:r w:rsidRPr="00A53E33">
        <w:t xml:space="preserve"> phẳng </w:t>
      </w:r>
      <w:r w:rsidRPr="00A53E33">
        <w:rPr>
          <w:lang w:eastAsia="zh-CN"/>
        </w:rPr>
        <w:t>và</w:t>
      </w:r>
      <w:r w:rsidRPr="00A53E33">
        <w:t xml:space="preserve"> </w:t>
      </w:r>
      <w:r w:rsidRPr="00A53E33">
        <w:rPr>
          <w:lang w:eastAsia="zh-CN"/>
        </w:rPr>
        <w:t>chuỗi động không gian.</w:t>
      </w:r>
    </w:p>
    <w:p w:rsidR="00DE58F0" w:rsidRPr="00A53E33" w:rsidRDefault="00516C89" w:rsidP="00517E3C">
      <w:pPr>
        <w:spacing w:line="360" w:lineRule="auto"/>
        <w:jc w:val="both"/>
      </w:pPr>
      <w:r w:rsidRPr="00A53E33">
        <w:t xml:space="preserve">  </w:t>
      </w:r>
      <w:r w:rsidR="00DF18F2" w:rsidRPr="00A53E33">
        <w:t xml:space="preserve">            </w:t>
      </w:r>
      <w:r w:rsidRPr="00A53E33">
        <w:t xml:space="preserve">     </w:t>
      </w:r>
      <w:r w:rsidRPr="00A53E33">
        <w:rPr>
          <w:noProof/>
        </w:rPr>
        <mc:AlternateContent>
          <mc:Choice Requires="wpg">
            <w:drawing>
              <wp:inline distT="0" distB="0" distL="0" distR="0" wp14:anchorId="4825FAAC" wp14:editId="740E8188">
                <wp:extent cx="4715602" cy="1631603"/>
                <wp:effectExtent l="0" t="0" r="27940" b="45085"/>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15602" cy="1631603"/>
                          <a:chOff x="0" y="0"/>
                          <a:chExt cx="4588777" cy="1281629"/>
                        </a:xfrm>
                      </wpg:grpSpPr>
                      <wps:wsp>
                        <wps:cNvPr id="15" name="Shape 3236"/>
                        <wps:cNvSpPr>
                          <a:spLocks/>
                        </wps:cNvSpPr>
                        <wps:spPr bwMode="auto">
                          <a:xfrm>
                            <a:off x="221018" y="941379"/>
                            <a:ext cx="1121664" cy="0"/>
                          </a:xfrm>
                          <a:custGeom>
                            <a:avLst/>
                            <a:gdLst>
                              <a:gd name="T0" fmla="*/ 0 w 1121664"/>
                              <a:gd name="T1" fmla="*/ 1121664 w 1121664"/>
                              <a:gd name="T2" fmla="*/ 0 w 1121664"/>
                              <a:gd name="T3" fmla="*/ 1121664 w 1121664"/>
                            </a:gdLst>
                            <a:ahLst/>
                            <a:cxnLst>
                              <a:cxn ang="0">
                                <a:pos x="T0" y="0"/>
                              </a:cxn>
                              <a:cxn ang="0">
                                <a:pos x="T1" y="0"/>
                              </a:cxn>
                            </a:cxnLst>
                            <a:rect l="T2" t="0" r="T3" b="0"/>
                            <a:pathLst>
                              <a:path w="1121664">
                                <a:moveTo>
                                  <a:pt x="0" y="0"/>
                                </a:moveTo>
                                <a:lnTo>
                                  <a:pt x="1121664" y="0"/>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Shape 3237"/>
                        <wps:cNvSpPr>
                          <a:spLocks/>
                        </wps:cNvSpPr>
                        <wps:spPr bwMode="auto">
                          <a:xfrm>
                            <a:off x="217945" y="491761"/>
                            <a:ext cx="224028" cy="449618"/>
                          </a:xfrm>
                          <a:custGeom>
                            <a:avLst/>
                            <a:gdLst>
                              <a:gd name="T0" fmla="*/ 0 w 224028"/>
                              <a:gd name="T1" fmla="*/ 449618 h 449618"/>
                              <a:gd name="T2" fmla="*/ 224028 w 224028"/>
                              <a:gd name="T3" fmla="*/ 0 h 449618"/>
                              <a:gd name="T4" fmla="*/ 0 w 224028"/>
                              <a:gd name="T5" fmla="*/ 0 h 449618"/>
                              <a:gd name="T6" fmla="*/ 224028 w 224028"/>
                              <a:gd name="T7" fmla="*/ 449618 h 449618"/>
                            </a:gdLst>
                            <a:ahLst/>
                            <a:cxnLst>
                              <a:cxn ang="0">
                                <a:pos x="T0" y="T1"/>
                              </a:cxn>
                              <a:cxn ang="0">
                                <a:pos x="T2" y="T3"/>
                              </a:cxn>
                            </a:cxnLst>
                            <a:rect l="T4" t="T5" r="T6" b="T7"/>
                            <a:pathLst>
                              <a:path w="224028" h="449618">
                                <a:moveTo>
                                  <a:pt x="0" y="449618"/>
                                </a:moveTo>
                                <a:lnTo>
                                  <a:pt x="224028" y="0"/>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Shape 3238"/>
                        <wps:cNvSpPr>
                          <a:spLocks/>
                        </wps:cNvSpPr>
                        <wps:spPr bwMode="auto">
                          <a:xfrm>
                            <a:off x="441973" y="380547"/>
                            <a:ext cx="673595" cy="111214"/>
                          </a:xfrm>
                          <a:custGeom>
                            <a:avLst/>
                            <a:gdLst>
                              <a:gd name="T0" fmla="*/ 0 w 673595"/>
                              <a:gd name="T1" fmla="*/ 111214 h 111214"/>
                              <a:gd name="T2" fmla="*/ 673595 w 673595"/>
                              <a:gd name="T3" fmla="*/ 0 h 111214"/>
                              <a:gd name="T4" fmla="*/ 0 w 673595"/>
                              <a:gd name="T5" fmla="*/ 0 h 111214"/>
                              <a:gd name="T6" fmla="*/ 673595 w 673595"/>
                              <a:gd name="T7" fmla="*/ 111214 h 111214"/>
                            </a:gdLst>
                            <a:ahLst/>
                            <a:cxnLst>
                              <a:cxn ang="0">
                                <a:pos x="T0" y="T1"/>
                              </a:cxn>
                              <a:cxn ang="0">
                                <a:pos x="T2" y="T3"/>
                              </a:cxn>
                            </a:cxnLst>
                            <a:rect l="T4" t="T5" r="T6" b="T7"/>
                            <a:pathLst>
                              <a:path w="673595" h="111214">
                                <a:moveTo>
                                  <a:pt x="0" y="111214"/>
                                </a:moveTo>
                                <a:lnTo>
                                  <a:pt x="673595" y="0"/>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Shape 3239"/>
                        <wps:cNvSpPr>
                          <a:spLocks/>
                        </wps:cNvSpPr>
                        <wps:spPr bwMode="auto">
                          <a:xfrm>
                            <a:off x="190500" y="912410"/>
                            <a:ext cx="56413" cy="56349"/>
                          </a:xfrm>
                          <a:custGeom>
                            <a:avLst/>
                            <a:gdLst>
                              <a:gd name="T0" fmla="*/ 27445 w 56413"/>
                              <a:gd name="T1" fmla="*/ 0 h 56349"/>
                              <a:gd name="T2" fmla="*/ 56413 w 56413"/>
                              <a:gd name="T3" fmla="*/ 28969 h 56349"/>
                              <a:gd name="T4" fmla="*/ 27445 w 56413"/>
                              <a:gd name="T5" fmla="*/ 56349 h 56349"/>
                              <a:gd name="T6" fmla="*/ 0 w 56413"/>
                              <a:gd name="T7" fmla="*/ 28969 h 56349"/>
                              <a:gd name="T8" fmla="*/ 27445 w 56413"/>
                              <a:gd name="T9" fmla="*/ 0 h 56349"/>
                              <a:gd name="T10" fmla="*/ 0 w 56413"/>
                              <a:gd name="T11" fmla="*/ 0 h 56349"/>
                              <a:gd name="T12" fmla="*/ 56413 w 56413"/>
                              <a:gd name="T13" fmla="*/ 56349 h 56349"/>
                            </a:gdLst>
                            <a:ahLst/>
                            <a:cxnLst>
                              <a:cxn ang="0">
                                <a:pos x="T0" y="T1"/>
                              </a:cxn>
                              <a:cxn ang="0">
                                <a:pos x="T2" y="T3"/>
                              </a:cxn>
                              <a:cxn ang="0">
                                <a:pos x="T4" y="T5"/>
                              </a:cxn>
                              <a:cxn ang="0">
                                <a:pos x="T6" y="T7"/>
                              </a:cxn>
                              <a:cxn ang="0">
                                <a:pos x="T8" y="T9"/>
                              </a:cxn>
                            </a:cxnLst>
                            <a:rect l="T10" t="T11" r="T12" b="T13"/>
                            <a:pathLst>
                              <a:path w="56413" h="56349">
                                <a:moveTo>
                                  <a:pt x="27445" y="0"/>
                                </a:moveTo>
                                <a:cubicBezTo>
                                  <a:pt x="42723" y="0"/>
                                  <a:pt x="56413" y="13691"/>
                                  <a:pt x="56413" y="28969"/>
                                </a:cubicBezTo>
                                <a:cubicBezTo>
                                  <a:pt x="56413" y="44196"/>
                                  <a:pt x="42723" y="56349"/>
                                  <a:pt x="27445" y="56349"/>
                                </a:cubicBezTo>
                                <a:cubicBezTo>
                                  <a:pt x="12205" y="56349"/>
                                  <a:pt x="0" y="44196"/>
                                  <a:pt x="0" y="28969"/>
                                </a:cubicBezTo>
                                <a:cubicBezTo>
                                  <a:pt x="0" y="13691"/>
                                  <a:pt x="12205" y="0"/>
                                  <a:pt x="27445"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19" name="Shape 3240"/>
                        <wps:cNvSpPr>
                          <a:spLocks/>
                        </wps:cNvSpPr>
                        <wps:spPr bwMode="auto">
                          <a:xfrm>
                            <a:off x="190500" y="912410"/>
                            <a:ext cx="56413" cy="56349"/>
                          </a:xfrm>
                          <a:custGeom>
                            <a:avLst/>
                            <a:gdLst>
                              <a:gd name="T0" fmla="*/ 56413 w 56413"/>
                              <a:gd name="T1" fmla="*/ 28969 h 56349"/>
                              <a:gd name="T2" fmla="*/ 27445 w 56413"/>
                              <a:gd name="T3" fmla="*/ 0 h 56349"/>
                              <a:gd name="T4" fmla="*/ 0 w 56413"/>
                              <a:gd name="T5" fmla="*/ 28969 h 56349"/>
                              <a:gd name="T6" fmla="*/ 27445 w 56413"/>
                              <a:gd name="T7" fmla="*/ 56349 h 56349"/>
                              <a:gd name="T8" fmla="*/ 56413 w 56413"/>
                              <a:gd name="T9" fmla="*/ 28969 h 56349"/>
                              <a:gd name="T10" fmla="*/ 0 w 56413"/>
                              <a:gd name="T11" fmla="*/ 0 h 56349"/>
                              <a:gd name="T12" fmla="*/ 56413 w 56413"/>
                              <a:gd name="T13" fmla="*/ 56349 h 56349"/>
                            </a:gdLst>
                            <a:ahLst/>
                            <a:cxnLst>
                              <a:cxn ang="0">
                                <a:pos x="T0" y="T1"/>
                              </a:cxn>
                              <a:cxn ang="0">
                                <a:pos x="T2" y="T3"/>
                              </a:cxn>
                              <a:cxn ang="0">
                                <a:pos x="T4" y="T5"/>
                              </a:cxn>
                              <a:cxn ang="0">
                                <a:pos x="T6" y="T7"/>
                              </a:cxn>
                              <a:cxn ang="0">
                                <a:pos x="T8" y="T9"/>
                              </a:cxn>
                            </a:cxnLst>
                            <a:rect l="T10" t="T11" r="T12" b="T13"/>
                            <a:pathLst>
                              <a:path w="56413" h="56349">
                                <a:moveTo>
                                  <a:pt x="56413" y="28969"/>
                                </a:moveTo>
                                <a:cubicBezTo>
                                  <a:pt x="56413" y="13691"/>
                                  <a:pt x="42723" y="0"/>
                                  <a:pt x="27445" y="0"/>
                                </a:cubicBezTo>
                                <a:cubicBezTo>
                                  <a:pt x="12205" y="0"/>
                                  <a:pt x="0" y="13691"/>
                                  <a:pt x="0" y="28969"/>
                                </a:cubicBezTo>
                                <a:cubicBezTo>
                                  <a:pt x="0" y="44196"/>
                                  <a:pt x="12205" y="56349"/>
                                  <a:pt x="27445" y="56349"/>
                                </a:cubicBezTo>
                                <a:cubicBezTo>
                                  <a:pt x="42723" y="56349"/>
                                  <a:pt x="56413" y="44196"/>
                                  <a:pt x="56413" y="28969"/>
                                </a:cubicBezTo>
                                <a:close/>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Shape 3241"/>
                        <wps:cNvSpPr>
                          <a:spLocks/>
                        </wps:cNvSpPr>
                        <wps:spPr bwMode="auto">
                          <a:xfrm>
                            <a:off x="414541" y="464328"/>
                            <a:ext cx="56401" cy="56414"/>
                          </a:xfrm>
                          <a:custGeom>
                            <a:avLst/>
                            <a:gdLst>
                              <a:gd name="T0" fmla="*/ 27432 w 56401"/>
                              <a:gd name="T1" fmla="*/ 0 h 56414"/>
                              <a:gd name="T2" fmla="*/ 56401 w 56401"/>
                              <a:gd name="T3" fmla="*/ 27432 h 56414"/>
                              <a:gd name="T4" fmla="*/ 27432 w 56401"/>
                              <a:gd name="T5" fmla="*/ 56414 h 56414"/>
                              <a:gd name="T6" fmla="*/ 0 w 56401"/>
                              <a:gd name="T7" fmla="*/ 27432 h 56414"/>
                              <a:gd name="T8" fmla="*/ 27432 w 56401"/>
                              <a:gd name="T9" fmla="*/ 0 h 56414"/>
                              <a:gd name="T10" fmla="*/ 0 w 56401"/>
                              <a:gd name="T11" fmla="*/ 0 h 56414"/>
                              <a:gd name="T12" fmla="*/ 56401 w 56401"/>
                              <a:gd name="T13" fmla="*/ 56414 h 56414"/>
                            </a:gdLst>
                            <a:ahLst/>
                            <a:cxnLst>
                              <a:cxn ang="0">
                                <a:pos x="T0" y="T1"/>
                              </a:cxn>
                              <a:cxn ang="0">
                                <a:pos x="T2" y="T3"/>
                              </a:cxn>
                              <a:cxn ang="0">
                                <a:pos x="T4" y="T5"/>
                              </a:cxn>
                              <a:cxn ang="0">
                                <a:pos x="T6" y="T7"/>
                              </a:cxn>
                              <a:cxn ang="0">
                                <a:pos x="T8" y="T9"/>
                              </a:cxn>
                            </a:cxnLst>
                            <a:rect l="T10" t="T11" r="T12" b="T13"/>
                            <a:pathLst>
                              <a:path w="56401" h="56414">
                                <a:moveTo>
                                  <a:pt x="27432" y="0"/>
                                </a:moveTo>
                                <a:cubicBezTo>
                                  <a:pt x="44209" y="0"/>
                                  <a:pt x="56401" y="12205"/>
                                  <a:pt x="56401" y="27432"/>
                                </a:cubicBezTo>
                                <a:cubicBezTo>
                                  <a:pt x="56401" y="42673"/>
                                  <a:pt x="44209" y="56414"/>
                                  <a:pt x="27432" y="56414"/>
                                </a:cubicBezTo>
                                <a:cubicBezTo>
                                  <a:pt x="12205" y="56414"/>
                                  <a:pt x="0" y="42673"/>
                                  <a:pt x="0" y="27432"/>
                                </a:cubicBezTo>
                                <a:cubicBezTo>
                                  <a:pt x="0" y="12205"/>
                                  <a:pt x="12205" y="0"/>
                                  <a:pt x="27432"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21" name="Shape 3242"/>
                        <wps:cNvSpPr>
                          <a:spLocks/>
                        </wps:cNvSpPr>
                        <wps:spPr bwMode="auto">
                          <a:xfrm>
                            <a:off x="414541" y="464328"/>
                            <a:ext cx="56401" cy="56414"/>
                          </a:xfrm>
                          <a:custGeom>
                            <a:avLst/>
                            <a:gdLst>
                              <a:gd name="T0" fmla="*/ 56401 w 56401"/>
                              <a:gd name="T1" fmla="*/ 27432 h 56414"/>
                              <a:gd name="T2" fmla="*/ 27432 w 56401"/>
                              <a:gd name="T3" fmla="*/ 0 h 56414"/>
                              <a:gd name="T4" fmla="*/ 0 w 56401"/>
                              <a:gd name="T5" fmla="*/ 27432 h 56414"/>
                              <a:gd name="T6" fmla="*/ 27432 w 56401"/>
                              <a:gd name="T7" fmla="*/ 56414 h 56414"/>
                              <a:gd name="T8" fmla="*/ 56401 w 56401"/>
                              <a:gd name="T9" fmla="*/ 27432 h 56414"/>
                              <a:gd name="T10" fmla="*/ 0 w 56401"/>
                              <a:gd name="T11" fmla="*/ 0 h 56414"/>
                              <a:gd name="T12" fmla="*/ 56401 w 56401"/>
                              <a:gd name="T13" fmla="*/ 56414 h 56414"/>
                            </a:gdLst>
                            <a:ahLst/>
                            <a:cxnLst>
                              <a:cxn ang="0">
                                <a:pos x="T0" y="T1"/>
                              </a:cxn>
                              <a:cxn ang="0">
                                <a:pos x="T2" y="T3"/>
                              </a:cxn>
                              <a:cxn ang="0">
                                <a:pos x="T4" y="T5"/>
                              </a:cxn>
                              <a:cxn ang="0">
                                <a:pos x="T6" y="T7"/>
                              </a:cxn>
                              <a:cxn ang="0">
                                <a:pos x="T8" y="T9"/>
                              </a:cxn>
                            </a:cxnLst>
                            <a:rect l="T10" t="T11" r="T12" b="T13"/>
                            <a:pathLst>
                              <a:path w="56401" h="56414">
                                <a:moveTo>
                                  <a:pt x="56401" y="27432"/>
                                </a:moveTo>
                                <a:cubicBezTo>
                                  <a:pt x="56401" y="12205"/>
                                  <a:pt x="44209" y="0"/>
                                  <a:pt x="27432" y="0"/>
                                </a:cubicBezTo>
                                <a:cubicBezTo>
                                  <a:pt x="12205" y="0"/>
                                  <a:pt x="0" y="12205"/>
                                  <a:pt x="0" y="27432"/>
                                </a:cubicBezTo>
                                <a:cubicBezTo>
                                  <a:pt x="0" y="42673"/>
                                  <a:pt x="12205" y="56414"/>
                                  <a:pt x="27432" y="56414"/>
                                </a:cubicBezTo>
                                <a:cubicBezTo>
                                  <a:pt x="44209" y="56414"/>
                                  <a:pt x="56401" y="42673"/>
                                  <a:pt x="56401" y="27432"/>
                                </a:cubicBezTo>
                                <a:close/>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Rectangle 3244"/>
                        <wps:cNvSpPr>
                          <a:spLocks noChangeArrowheads="1"/>
                        </wps:cNvSpPr>
                        <wps:spPr bwMode="auto">
                          <a:xfrm>
                            <a:off x="99073" y="866767"/>
                            <a:ext cx="75525" cy="1139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A</w:t>
                              </w:r>
                            </w:p>
                          </w:txbxContent>
                        </wps:txbx>
                        <wps:bodyPr rot="0" vert="horz" wrap="square" lIns="0" tIns="0" rIns="0" bIns="0" anchor="t" anchorCtr="0" upright="1">
                          <a:noAutofit/>
                        </wps:bodyPr>
                      </wps:wsp>
                      <wps:wsp>
                        <wps:cNvPr id="23" name="Rectangle 3246"/>
                        <wps:cNvSpPr>
                          <a:spLocks noChangeArrowheads="1"/>
                        </wps:cNvSpPr>
                        <wps:spPr bwMode="auto">
                          <a:xfrm>
                            <a:off x="361213" y="373003"/>
                            <a:ext cx="75525" cy="1139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B</w:t>
                              </w:r>
                            </w:p>
                          </w:txbxContent>
                        </wps:txbx>
                        <wps:bodyPr rot="0" vert="horz" wrap="square" lIns="0" tIns="0" rIns="0" bIns="0" anchor="t" anchorCtr="0" upright="1">
                          <a:noAutofit/>
                        </wps:bodyPr>
                      </wps:wsp>
                      <wps:wsp>
                        <wps:cNvPr id="24" name="Shape 3247"/>
                        <wps:cNvSpPr>
                          <a:spLocks/>
                        </wps:cNvSpPr>
                        <wps:spPr bwMode="auto">
                          <a:xfrm>
                            <a:off x="1115568" y="380547"/>
                            <a:ext cx="224041" cy="560832"/>
                          </a:xfrm>
                          <a:custGeom>
                            <a:avLst/>
                            <a:gdLst>
                              <a:gd name="T0" fmla="*/ 0 w 224041"/>
                              <a:gd name="T1" fmla="*/ 0 h 560832"/>
                              <a:gd name="T2" fmla="*/ 224041 w 224041"/>
                              <a:gd name="T3" fmla="*/ 560832 h 560832"/>
                              <a:gd name="T4" fmla="*/ 0 w 224041"/>
                              <a:gd name="T5" fmla="*/ 0 h 560832"/>
                              <a:gd name="T6" fmla="*/ 224041 w 224041"/>
                              <a:gd name="T7" fmla="*/ 560832 h 560832"/>
                            </a:gdLst>
                            <a:ahLst/>
                            <a:cxnLst>
                              <a:cxn ang="0">
                                <a:pos x="T0" y="T1"/>
                              </a:cxn>
                              <a:cxn ang="0">
                                <a:pos x="T2" y="T3"/>
                              </a:cxn>
                            </a:cxnLst>
                            <a:rect l="T4" t="T5" r="T6" b="T7"/>
                            <a:pathLst>
                              <a:path w="224041" h="560832">
                                <a:moveTo>
                                  <a:pt x="0" y="0"/>
                                </a:moveTo>
                                <a:lnTo>
                                  <a:pt x="224041" y="560832"/>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Shape 3248"/>
                        <wps:cNvSpPr>
                          <a:spLocks/>
                        </wps:cNvSpPr>
                        <wps:spPr bwMode="auto">
                          <a:xfrm>
                            <a:off x="1312177" y="912410"/>
                            <a:ext cx="56401" cy="56349"/>
                          </a:xfrm>
                          <a:custGeom>
                            <a:avLst/>
                            <a:gdLst>
                              <a:gd name="T0" fmla="*/ 27432 w 56401"/>
                              <a:gd name="T1" fmla="*/ 0 h 56349"/>
                              <a:gd name="T2" fmla="*/ 56401 w 56401"/>
                              <a:gd name="T3" fmla="*/ 28969 h 56349"/>
                              <a:gd name="T4" fmla="*/ 27432 w 56401"/>
                              <a:gd name="T5" fmla="*/ 56349 h 56349"/>
                              <a:gd name="T6" fmla="*/ 0 w 56401"/>
                              <a:gd name="T7" fmla="*/ 28969 h 56349"/>
                              <a:gd name="T8" fmla="*/ 27432 w 56401"/>
                              <a:gd name="T9" fmla="*/ 0 h 56349"/>
                              <a:gd name="T10" fmla="*/ 0 w 56401"/>
                              <a:gd name="T11" fmla="*/ 0 h 56349"/>
                              <a:gd name="T12" fmla="*/ 56401 w 56401"/>
                              <a:gd name="T13" fmla="*/ 56349 h 56349"/>
                            </a:gdLst>
                            <a:ahLst/>
                            <a:cxnLst>
                              <a:cxn ang="0">
                                <a:pos x="T0" y="T1"/>
                              </a:cxn>
                              <a:cxn ang="0">
                                <a:pos x="T2" y="T3"/>
                              </a:cxn>
                              <a:cxn ang="0">
                                <a:pos x="T4" y="T5"/>
                              </a:cxn>
                              <a:cxn ang="0">
                                <a:pos x="T6" y="T7"/>
                              </a:cxn>
                              <a:cxn ang="0">
                                <a:pos x="T8" y="T9"/>
                              </a:cxn>
                            </a:cxnLst>
                            <a:rect l="T10" t="T11" r="T12" b="T13"/>
                            <a:pathLst>
                              <a:path w="56401" h="56349">
                                <a:moveTo>
                                  <a:pt x="27432" y="0"/>
                                </a:moveTo>
                                <a:cubicBezTo>
                                  <a:pt x="42659" y="0"/>
                                  <a:pt x="56401" y="13691"/>
                                  <a:pt x="56401" y="28969"/>
                                </a:cubicBezTo>
                                <a:cubicBezTo>
                                  <a:pt x="56401" y="44196"/>
                                  <a:pt x="42659" y="56349"/>
                                  <a:pt x="27432" y="56349"/>
                                </a:cubicBezTo>
                                <a:cubicBezTo>
                                  <a:pt x="12205" y="56349"/>
                                  <a:pt x="0" y="44196"/>
                                  <a:pt x="0" y="28969"/>
                                </a:cubicBezTo>
                                <a:cubicBezTo>
                                  <a:pt x="0" y="13691"/>
                                  <a:pt x="12205" y="0"/>
                                  <a:pt x="27432"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26" name="Shape 3249"/>
                        <wps:cNvSpPr>
                          <a:spLocks/>
                        </wps:cNvSpPr>
                        <wps:spPr bwMode="auto">
                          <a:xfrm>
                            <a:off x="1312177" y="912410"/>
                            <a:ext cx="56401" cy="56349"/>
                          </a:xfrm>
                          <a:custGeom>
                            <a:avLst/>
                            <a:gdLst>
                              <a:gd name="T0" fmla="*/ 56401 w 56401"/>
                              <a:gd name="T1" fmla="*/ 28969 h 56349"/>
                              <a:gd name="T2" fmla="*/ 27432 w 56401"/>
                              <a:gd name="T3" fmla="*/ 0 h 56349"/>
                              <a:gd name="T4" fmla="*/ 0 w 56401"/>
                              <a:gd name="T5" fmla="*/ 28969 h 56349"/>
                              <a:gd name="T6" fmla="*/ 27432 w 56401"/>
                              <a:gd name="T7" fmla="*/ 56349 h 56349"/>
                              <a:gd name="T8" fmla="*/ 56401 w 56401"/>
                              <a:gd name="T9" fmla="*/ 28969 h 56349"/>
                              <a:gd name="T10" fmla="*/ 0 w 56401"/>
                              <a:gd name="T11" fmla="*/ 0 h 56349"/>
                              <a:gd name="T12" fmla="*/ 56401 w 56401"/>
                              <a:gd name="T13" fmla="*/ 56349 h 56349"/>
                            </a:gdLst>
                            <a:ahLst/>
                            <a:cxnLst>
                              <a:cxn ang="0">
                                <a:pos x="T0" y="T1"/>
                              </a:cxn>
                              <a:cxn ang="0">
                                <a:pos x="T2" y="T3"/>
                              </a:cxn>
                              <a:cxn ang="0">
                                <a:pos x="T4" y="T5"/>
                              </a:cxn>
                              <a:cxn ang="0">
                                <a:pos x="T6" y="T7"/>
                              </a:cxn>
                              <a:cxn ang="0">
                                <a:pos x="T8" y="T9"/>
                              </a:cxn>
                            </a:cxnLst>
                            <a:rect l="T10" t="T11" r="T12" b="T13"/>
                            <a:pathLst>
                              <a:path w="56401" h="56349">
                                <a:moveTo>
                                  <a:pt x="56401" y="28969"/>
                                </a:moveTo>
                                <a:cubicBezTo>
                                  <a:pt x="56401" y="13691"/>
                                  <a:pt x="42659" y="0"/>
                                  <a:pt x="27432" y="0"/>
                                </a:cubicBezTo>
                                <a:cubicBezTo>
                                  <a:pt x="12205" y="0"/>
                                  <a:pt x="0" y="13691"/>
                                  <a:pt x="0" y="28969"/>
                                </a:cubicBezTo>
                                <a:cubicBezTo>
                                  <a:pt x="0" y="44196"/>
                                  <a:pt x="12205" y="56349"/>
                                  <a:pt x="27432" y="56349"/>
                                </a:cubicBezTo>
                                <a:cubicBezTo>
                                  <a:pt x="42659" y="56349"/>
                                  <a:pt x="56401" y="44196"/>
                                  <a:pt x="56401" y="28969"/>
                                </a:cubicBezTo>
                                <a:close/>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Shape 3250"/>
                        <wps:cNvSpPr>
                          <a:spLocks/>
                        </wps:cNvSpPr>
                        <wps:spPr bwMode="auto">
                          <a:xfrm>
                            <a:off x="1088136" y="351565"/>
                            <a:ext cx="54864" cy="56414"/>
                          </a:xfrm>
                          <a:custGeom>
                            <a:avLst/>
                            <a:gdLst>
                              <a:gd name="T0" fmla="*/ 27432 w 54864"/>
                              <a:gd name="T1" fmla="*/ 0 h 56414"/>
                              <a:gd name="T2" fmla="*/ 54864 w 54864"/>
                              <a:gd name="T3" fmla="*/ 28981 h 56414"/>
                              <a:gd name="T4" fmla="*/ 27432 w 54864"/>
                              <a:gd name="T5" fmla="*/ 56414 h 56414"/>
                              <a:gd name="T6" fmla="*/ 0 w 54864"/>
                              <a:gd name="T7" fmla="*/ 28981 h 56414"/>
                              <a:gd name="T8" fmla="*/ 27432 w 54864"/>
                              <a:gd name="T9" fmla="*/ 0 h 56414"/>
                              <a:gd name="T10" fmla="*/ 0 w 54864"/>
                              <a:gd name="T11" fmla="*/ 0 h 56414"/>
                              <a:gd name="T12" fmla="*/ 54864 w 54864"/>
                              <a:gd name="T13" fmla="*/ 56414 h 56414"/>
                            </a:gdLst>
                            <a:ahLst/>
                            <a:cxnLst>
                              <a:cxn ang="0">
                                <a:pos x="T0" y="T1"/>
                              </a:cxn>
                              <a:cxn ang="0">
                                <a:pos x="T2" y="T3"/>
                              </a:cxn>
                              <a:cxn ang="0">
                                <a:pos x="T4" y="T5"/>
                              </a:cxn>
                              <a:cxn ang="0">
                                <a:pos x="T6" y="T7"/>
                              </a:cxn>
                              <a:cxn ang="0">
                                <a:pos x="T8" y="T9"/>
                              </a:cxn>
                            </a:cxnLst>
                            <a:rect l="T10" t="T11" r="T12" b="T13"/>
                            <a:pathLst>
                              <a:path w="54864" h="56414">
                                <a:moveTo>
                                  <a:pt x="27432" y="0"/>
                                </a:moveTo>
                                <a:cubicBezTo>
                                  <a:pt x="42710" y="0"/>
                                  <a:pt x="54864" y="12205"/>
                                  <a:pt x="54864" y="28981"/>
                                </a:cubicBezTo>
                                <a:cubicBezTo>
                                  <a:pt x="54864" y="44209"/>
                                  <a:pt x="42710" y="56414"/>
                                  <a:pt x="27432" y="56414"/>
                                </a:cubicBezTo>
                                <a:cubicBezTo>
                                  <a:pt x="12205" y="56414"/>
                                  <a:pt x="0" y="44209"/>
                                  <a:pt x="0" y="28981"/>
                                </a:cubicBezTo>
                                <a:cubicBezTo>
                                  <a:pt x="0" y="12205"/>
                                  <a:pt x="12205" y="0"/>
                                  <a:pt x="27432"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28" name="Shape 3251"/>
                        <wps:cNvSpPr>
                          <a:spLocks/>
                        </wps:cNvSpPr>
                        <wps:spPr bwMode="auto">
                          <a:xfrm>
                            <a:off x="1088136" y="351565"/>
                            <a:ext cx="54864" cy="56414"/>
                          </a:xfrm>
                          <a:custGeom>
                            <a:avLst/>
                            <a:gdLst>
                              <a:gd name="T0" fmla="*/ 54864 w 54864"/>
                              <a:gd name="T1" fmla="*/ 28981 h 56414"/>
                              <a:gd name="T2" fmla="*/ 27432 w 54864"/>
                              <a:gd name="T3" fmla="*/ 0 h 56414"/>
                              <a:gd name="T4" fmla="*/ 0 w 54864"/>
                              <a:gd name="T5" fmla="*/ 28981 h 56414"/>
                              <a:gd name="T6" fmla="*/ 27432 w 54864"/>
                              <a:gd name="T7" fmla="*/ 56414 h 56414"/>
                              <a:gd name="T8" fmla="*/ 54864 w 54864"/>
                              <a:gd name="T9" fmla="*/ 28981 h 56414"/>
                              <a:gd name="T10" fmla="*/ 0 w 54864"/>
                              <a:gd name="T11" fmla="*/ 0 h 56414"/>
                              <a:gd name="T12" fmla="*/ 54864 w 54864"/>
                              <a:gd name="T13" fmla="*/ 56414 h 56414"/>
                            </a:gdLst>
                            <a:ahLst/>
                            <a:cxnLst>
                              <a:cxn ang="0">
                                <a:pos x="T0" y="T1"/>
                              </a:cxn>
                              <a:cxn ang="0">
                                <a:pos x="T2" y="T3"/>
                              </a:cxn>
                              <a:cxn ang="0">
                                <a:pos x="T4" y="T5"/>
                              </a:cxn>
                              <a:cxn ang="0">
                                <a:pos x="T6" y="T7"/>
                              </a:cxn>
                              <a:cxn ang="0">
                                <a:pos x="T8" y="T9"/>
                              </a:cxn>
                            </a:cxnLst>
                            <a:rect l="T10" t="T11" r="T12" b="T13"/>
                            <a:pathLst>
                              <a:path w="54864" h="56414">
                                <a:moveTo>
                                  <a:pt x="54864" y="28981"/>
                                </a:moveTo>
                                <a:cubicBezTo>
                                  <a:pt x="54864" y="12205"/>
                                  <a:pt x="42710" y="0"/>
                                  <a:pt x="27432" y="0"/>
                                </a:cubicBezTo>
                                <a:cubicBezTo>
                                  <a:pt x="12205" y="0"/>
                                  <a:pt x="0" y="12205"/>
                                  <a:pt x="0" y="28981"/>
                                </a:cubicBezTo>
                                <a:cubicBezTo>
                                  <a:pt x="0" y="44209"/>
                                  <a:pt x="12205" y="56414"/>
                                  <a:pt x="27432" y="56414"/>
                                </a:cubicBezTo>
                                <a:cubicBezTo>
                                  <a:pt x="42710" y="56414"/>
                                  <a:pt x="54864" y="44209"/>
                                  <a:pt x="54864" y="28981"/>
                                </a:cubicBezTo>
                                <a:close/>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Rectangle 3252"/>
                        <wps:cNvSpPr>
                          <a:spLocks noChangeArrowheads="1"/>
                        </wps:cNvSpPr>
                        <wps:spPr bwMode="auto">
                          <a:xfrm>
                            <a:off x="1146086" y="281089"/>
                            <a:ext cx="82411" cy="1121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C</w:t>
                              </w:r>
                            </w:p>
                          </w:txbxContent>
                        </wps:txbx>
                        <wps:bodyPr rot="0" vert="horz" wrap="square" lIns="0" tIns="0" rIns="0" bIns="0" anchor="t" anchorCtr="0" upright="1">
                          <a:noAutofit/>
                        </wps:bodyPr>
                      </wps:wsp>
                      <wps:wsp>
                        <wps:cNvPr id="30" name="Rectangle 3254"/>
                        <wps:cNvSpPr>
                          <a:spLocks noChangeArrowheads="1"/>
                        </wps:cNvSpPr>
                        <wps:spPr bwMode="auto">
                          <a:xfrm>
                            <a:off x="1418882" y="798212"/>
                            <a:ext cx="89179" cy="1139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 xml:space="preserve">D </w:t>
                              </w:r>
                            </w:p>
                          </w:txbxContent>
                        </wps:txbx>
                        <wps:bodyPr rot="0" vert="horz" wrap="square" lIns="0" tIns="0" rIns="0" bIns="0" anchor="t" anchorCtr="0" upright="1">
                          <a:noAutofit/>
                        </wps:bodyPr>
                      </wps:wsp>
                      <wps:wsp>
                        <wps:cNvPr id="31" name="Shape 3255"/>
                        <wps:cNvSpPr>
                          <a:spLocks/>
                        </wps:cNvSpPr>
                        <wps:spPr bwMode="auto">
                          <a:xfrm>
                            <a:off x="1342682" y="941379"/>
                            <a:ext cx="169164" cy="0"/>
                          </a:xfrm>
                          <a:custGeom>
                            <a:avLst/>
                            <a:gdLst>
                              <a:gd name="T0" fmla="*/ 0 w 169164"/>
                              <a:gd name="T1" fmla="*/ 169164 w 169164"/>
                              <a:gd name="T2" fmla="*/ 0 w 169164"/>
                              <a:gd name="T3" fmla="*/ 169164 w 169164"/>
                            </a:gdLst>
                            <a:ahLst/>
                            <a:cxnLst>
                              <a:cxn ang="0">
                                <a:pos x="T0" y="0"/>
                              </a:cxn>
                              <a:cxn ang="0">
                                <a:pos x="T1" y="0"/>
                              </a:cxn>
                            </a:cxnLst>
                            <a:rect l="T2" t="0" r="T3" b="0"/>
                            <a:pathLst>
                              <a:path w="169164">
                                <a:moveTo>
                                  <a:pt x="0" y="0"/>
                                </a:moveTo>
                                <a:lnTo>
                                  <a:pt x="169164" y="0"/>
                                </a:lnTo>
                              </a:path>
                            </a:pathLst>
                          </a:custGeom>
                          <a:noFill/>
                          <a:ln w="0"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Shape 3256"/>
                        <wps:cNvSpPr>
                          <a:spLocks/>
                        </wps:cNvSpPr>
                        <wps:spPr bwMode="auto">
                          <a:xfrm>
                            <a:off x="1507236" y="921528"/>
                            <a:ext cx="59487" cy="39637"/>
                          </a:xfrm>
                          <a:custGeom>
                            <a:avLst/>
                            <a:gdLst>
                              <a:gd name="T0" fmla="*/ 0 w 59487"/>
                              <a:gd name="T1" fmla="*/ 0 h 39637"/>
                              <a:gd name="T2" fmla="*/ 59487 w 59487"/>
                              <a:gd name="T3" fmla="*/ 19851 h 39637"/>
                              <a:gd name="T4" fmla="*/ 0 w 59487"/>
                              <a:gd name="T5" fmla="*/ 39637 h 39637"/>
                              <a:gd name="T6" fmla="*/ 0 w 59487"/>
                              <a:gd name="T7" fmla="*/ 0 h 39637"/>
                              <a:gd name="T8" fmla="*/ 0 w 59487"/>
                              <a:gd name="T9" fmla="*/ 0 h 39637"/>
                              <a:gd name="T10" fmla="*/ 59487 w 59487"/>
                              <a:gd name="T11" fmla="*/ 39637 h 39637"/>
                            </a:gdLst>
                            <a:ahLst/>
                            <a:cxnLst>
                              <a:cxn ang="0">
                                <a:pos x="T0" y="T1"/>
                              </a:cxn>
                              <a:cxn ang="0">
                                <a:pos x="T2" y="T3"/>
                              </a:cxn>
                              <a:cxn ang="0">
                                <a:pos x="T4" y="T5"/>
                              </a:cxn>
                              <a:cxn ang="0">
                                <a:pos x="T6" y="T7"/>
                              </a:cxn>
                            </a:cxnLst>
                            <a:rect l="T8" t="T9" r="T10" b="T11"/>
                            <a:pathLst>
                              <a:path w="59487" h="39637">
                                <a:moveTo>
                                  <a:pt x="0" y="0"/>
                                </a:moveTo>
                                <a:lnTo>
                                  <a:pt x="59487" y="19851"/>
                                </a:lnTo>
                                <a:lnTo>
                                  <a:pt x="0" y="39637"/>
                                </a:lnTo>
                                <a:lnTo>
                                  <a:pt x="0"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33" name="Shape 3257"/>
                        <wps:cNvSpPr>
                          <a:spLocks/>
                        </wps:cNvSpPr>
                        <wps:spPr bwMode="auto">
                          <a:xfrm>
                            <a:off x="221018" y="153433"/>
                            <a:ext cx="0" cy="787947"/>
                          </a:xfrm>
                          <a:custGeom>
                            <a:avLst/>
                            <a:gdLst>
                              <a:gd name="T0" fmla="*/ 787947 h 787947"/>
                              <a:gd name="T1" fmla="*/ 0 h 787947"/>
                              <a:gd name="T2" fmla="*/ 0 h 787947"/>
                              <a:gd name="T3" fmla="*/ 787947 h 787947"/>
                            </a:gdLst>
                            <a:ahLst/>
                            <a:cxnLst>
                              <a:cxn ang="0">
                                <a:pos x="0" y="T0"/>
                              </a:cxn>
                              <a:cxn ang="0">
                                <a:pos x="0" y="T1"/>
                              </a:cxn>
                            </a:cxnLst>
                            <a:rect l="0" t="T2" r="0" b="T3"/>
                            <a:pathLst>
                              <a:path h="787947">
                                <a:moveTo>
                                  <a:pt x="0" y="787947"/>
                                </a:moveTo>
                                <a:lnTo>
                                  <a:pt x="0" y="0"/>
                                </a:lnTo>
                              </a:path>
                            </a:pathLst>
                          </a:custGeom>
                          <a:noFill/>
                          <a:ln w="0"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Shape 31956"/>
                        <wps:cNvSpPr>
                          <a:spLocks/>
                        </wps:cNvSpPr>
                        <wps:spPr bwMode="auto">
                          <a:xfrm>
                            <a:off x="201168" y="159528"/>
                            <a:ext cx="39637" cy="0"/>
                          </a:xfrm>
                          <a:custGeom>
                            <a:avLst/>
                            <a:gdLst>
                              <a:gd name="T0" fmla="*/ 0 w 39637"/>
                              <a:gd name="T1" fmla="*/ 39637 w 39637"/>
                              <a:gd name="T2" fmla="*/ 39637 w 39637"/>
                              <a:gd name="T3" fmla="*/ 0 w 39637"/>
                              <a:gd name="T4" fmla="*/ 0 w 39637"/>
                              <a:gd name="T5" fmla="*/ 39637 w 39637"/>
                            </a:gdLst>
                            <a:ahLst/>
                            <a:cxnLst>
                              <a:cxn ang="0">
                                <a:pos x="T0" y="0"/>
                              </a:cxn>
                              <a:cxn ang="0">
                                <a:pos x="T1" y="0"/>
                              </a:cxn>
                              <a:cxn ang="0">
                                <a:pos x="T2" y="0"/>
                              </a:cxn>
                              <a:cxn ang="0">
                                <a:pos x="T3" y="0"/>
                              </a:cxn>
                            </a:cxnLst>
                            <a:rect l="T4" t="0" r="T5" b="0"/>
                            <a:pathLst>
                              <a:path w="39637">
                                <a:moveTo>
                                  <a:pt x="0" y="0"/>
                                </a:moveTo>
                                <a:lnTo>
                                  <a:pt x="39637" y="0"/>
                                </a:lnTo>
                                <a:lnTo>
                                  <a:pt x="0"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35" name="Shape 34710"/>
                        <wps:cNvSpPr>
                          <a:spLocks/>
                        </wps:cNvSpPr>
                        <wps:spPr bwMode="auto">
                          <a:xfrm>
                            <a:off x="221018" y="98568"/>
                            <a:ext cx="19787" cy="60960"/>
                          </a:xfrm>
                          <a:custGeom>
                            <a:avLst/>
                            <a:gdLst>
                              <a:gd name="T0" fmla="*/ 0 w 19787"/>
                              <a:gd name="T1" fmla="*/ 0 h 60960"/>
                              <a:gd name="T2" fmla="*/ 19787 w 19787"/>
                              <a:gd name="T3" fmla="*/ 0 h 60960"/>
                              <a:gd name="T4" fmla="*/ 19787 w 19787"/>
                              <a:gd name="T5" fmla="*/ 60960 h 60960"/>
                              <a:gd name="T6" fmla="*/ 0 w 19787"/>
                              <a:gd name="T7" fmla="*/ 60960 h 60960"/>
                              <a:gd name="T8" fmla="*/ 0 w 19787"/>
                              <a:gd name="T9" fmla="*/ 0 h 60960"/>
                              <a:gd name="T10" fmla="*/ 19787 w 19787"/>
                              <a:gd name="T11" fmla="*/ 60960 h 60960"/>
                            </a:gdLst>
                            <a:ahLst/>
                            <a:cxnLst>
                              <a:cxn ang="0">
                                <a:pos x="T0" y="T1"/>
                              </a:cxn>
                              <a:cxn ang="0">
                                <a:pos x="T2" y="T3"/>
                              </a:cxn>
                              <a:cxn ang="0">
                                <a:pos x="T4" y="T5"/>
                              </a:cxn>
                              <a:cxn ang="0">
                                <a:pos x="T6" y="T7"/>
                              </a:cxn>
                            </a:cxnLst>
                            <a:rect l="T8" t="T9" r="T10" b="T11"/>
                            <a:pathLst>
                              <a:path w="19787" h="60960">
                                <a:moveTo>
                                  <a:pt x="0" y="0"/>
                                </a:moveTo>
                                <a:lnTo>
                                  <a:pt x="19787" y="0"/>
                                </a:lnTo>
                                <a:lnTo>
                                  <a:pt x="19787" y="60960"/>
                                </a:lnTo>
                                <a:lnTo>
                                  <a:pt x="0" y="60960"/>
                                </a:lnTo>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36" name="Shape 34711"/>
                        <wps:cNvSpPr>
                          <a:spLocks/>
                        </wps:cNvSpPr>
                        <wps:spPr bwMode="auto">
                          <a:xfrm>
                            <a:off x="201168" y="98568"/>
                            <a:ext cx="19850" cy="60960"/>
                          </a:xfrm>
                          <a:custGeom>
                            <a:avLst/>
                            <a:gdLst>
                              <a:gd name="T0" fmla="*/ 0 w 19850"/>
                              <a:gd name="T1" fmla="*/ 0 h 60960"/>
                              <a:gd name="T2" fmla="*/ 19850 w 19850"/>
                              <a:gd name="T3" fmla="*/ 0 h 60960"/>
                              <a:gd name="T4" fmla="*/ 19850 w 19850"/>
                              <a:gd name="T5" fmla="*/ 60960 h 60960"/>
                              <a:gd name="T6" fmla="*/ 0 w 19850"/>
                              <a:gd name="T7" fmla="*/ 60960 h 60960"/>
                              <a:gd name="T8" fmla="*/ 0 w 19850"/>
                              <a:gd name="T9" fmla="*/ 0 h 60960"/>
                              <a:gd name="T10" fmla="*/ 19850 w 19850"/>
                              <a:gd name="T11" fmla="*/ 60960 h 60960"/>
                            </a:gdLst>
                            <a:ahLst/>
                            <a:cxnLst>
                              <a:cxn ang="0">
                                <a:pos x="T0" y="T1"/>
                              </a:cxn>
                              <a:cxn ang="0">
                                <a:pos x="T2" y="T3"/>
                              </a:cxn>
                              <a:cxn ang="0">
                                <a:pos x="T4" y="T5"/>
                              </a:cxn>
                              <a:cxn ang="0">
                                <a:pos x="T6" y="T7"/>
                              </a:cxn>
                            </a:cxnLst>
                            <a:rect l="T8" t="T9" r="T10" b="T11"/>
                            <a:pathLst>
                              <a:path w="19850" h="60960">
                                <a:moveTo>
                                  <a:pt x="0" y="0"/>
                                </a:moveTo>
                                <a:lnTo>
                                  <a:pt x="19850" y="0"/>
                                </a:lnTo>
                                <a:lnTo>
                                  <a:pt x="19850" y="60960"/>
                                </a:lnTo>
                                <a:lnTo>
                                  <a:pt x="0" y="60960"/>
                                </a:lnTo>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37" name="Shape 3259"/>
                        <wps:cNvSpPr>
                          <a:spLocks/>
                        </wps:cNvSpPr>
                        <wps:spPr bwMode="auto">
                          <a:xfrm>
                            <a:off x="38100" y="941379"/>
                            <a:ext cx="182918" cy="182854"/>
                          </a:xfrm>
                          <a:custGeom>
                            <a:avLst/>
                            <a:gdLst>
                              <a:gd name="T0" fmla="*/ 182918 w 182918"/>
                              <a:gd name="T1" fmla="*/ 0 h 182854"/>
                              <a:gd name="T2" fmla="*/ 0 w 182918"/>
                              <a:gd name="T3" fmla="*/ 182854 h 182854"/>
                              <a:gd name="T4" fmla="*/ 0 w 182918"/>
                              <a:gd name="T5" fmla="*/ 0 h 182854"/>
                              <a:gd name="T6" fmla="*/ 182918 w 182918"/>
                              <a:gd name="T7" fmla="*/ 182854 h 182854"/>
                            </a:gdLst>
                            <a:ahLst/>
                            <a:cxnLst>
                              <a:cxn ang="0">
                                <a:pos x="T0" y="T1"/>
                              </a:cxn>
                              <a:cxn ang="0">
                                <a:pos x="T2" y="T3"/>
                              </a:cxn>
                            </a:cxnLst>
                            <a:rect l="T4" t="T5" r="T6" b="T7"/>
                            <a:pathLst>
                              <a:path w="182918" h="182854">
                                <a:moveTo>
                                  <a:pt x="182918" y="0"/>
                                </a:moveTo>
                                <a:lnTo>
                                  <a:pt x="0" y="182854"/>
                                </a:lnTo>
                              </a:path>
                            </a:pathLst>
                          </a:custGeom>
                          <a:noFill/>
                          <a:ln w="0"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Shape 3260"/>
                        <wps:cNvSpPr>
                          <a:spLocks/>
                        </wps:cNvSpPr>
                        <wps:spPr bwMode="auto">
                          <a:xfrm>
                            <a:off x="0" y="1105933"/>
                            <a:ext cx="56413" cy="56400"/>
                          </a:xfrm>
                          <a:custGeom>
                            <a:avLst/>
                            <a:gdLst>
                              <a:gd name="T0" fmla="*/ 27445 w 56413"/>
                              <a:gd name="T1" fmla="*/ 0 h 56400"/>
                              <a:gd name="T2" fmla="*/ 56413 w 56413"/>
                              <a:gd name="T3" fmla="*/ 28969 h 56400"/>
                              <a:gd name="T4" fmla="*/ 0 w 56413"/>
                              <a:gd name="T5" fmla="*/ 56400 h 56400"/>
                              <a:gd name="T6" fmla="*/ 27445 w 56413"/>
                              <a:gd name="T7" fmla="*/ 0 h 56400"/>
                              <a:gd name="T8" fmla="*/ 0 w 56413"/>
                              <a:gd name="T9" fmla="*/ 0 h 56400"/>
                              <a:gd name="T10" fmla="*/ 56413 w 56413"/>
                              <a:gd name="T11" fmla="*/ 56400 h 56400"/>
                            </a:gdLst>
                            <a:ahLst/>
                            <a:cxnLst>
                              <a:cxn ang="0">
                                <a:pos x="T0" y="T1"/>
                              </a:cxn>
                              <a:cxn ang="0">
                                <a:pos x="T2" y="T3"/>
                              </a:cxn>
                              <a:cxn ang="0">
                                <a:pos x="T4" y="T5"/>
                              </a:cxn>
                              <a:cxn ang="0">
                                <a:pos x="T6" y="T7"/>
                              </a:cxn>
                            </a:cxnLst>
                            <a:rect l="T8" t="T9" r="T10" b="T11"/>
                            <a:pathLst>
                              <a:path w="56413" h="56400">
                                <a:moveTo>
                                  <a:pt x="27445" y="0"/>
                                </a:moveTo>
                                <a:lnTo>
                                  <a:pt x="56413" y="28969"/>
                                </a:lnTo>
                                <a:lnTo>
                                  <a:pt x="0" y="56400"/>
                                </a:lnTo>
                                <a:lnTo>
                                  <a:pt x="27445"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39" name="Rectangle 3261"/>
                        <wps:cNvSpPr>
                          <a:spLocks noChangeArrowheads="1"/>
                        </wps:cNvSpPr>
                        <wps:spPr bwMode="auto">
                          <a:xfrm>
                            <a:off x="7645" y="1196129"/>
                            <a:ext cx="139647" cy="113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p>
                          </w:txbxContent>
                        </wps:txbx>
                        <wps:bodyPr rot="0" vert="horz" wrap="square" lIns="0" tIns="0" rIns="0" bIns="0" anchor="t" anchorCtr="0" upright="1">
                          <a:noAutofit/>
                        </wps:bodyPr>
                      </wps:wsp>
                      <wps:wsp>
                        <wps:cNvPr id="40" name="Rectangle 3262"/>
                        <wps:cNvSpPr>
                          <a:spLocks noChangeArrowheads="1"/>
                        </wps:cNvSpPr>
                        <wps:spPr bwMode="auto">
                          <a:xfrm>
                            <a:off x="1435646" y="1019265"/>
                            <a:ext cx="146394" cy="113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 xml:space="preserve">Ox </w:t>
                              </w:r>
                            </w:p>
                          </w:txbxContent>
                        </wps:txbx>
                        <wps:bodyPr rot="0" vert="horz" wrap="square" lIns="0" tIns="0" rIns="0" bIns="0" anchor="t" anchorCtr="0" upright="1">
                          <a:noAutofit/>
                        </wps:bodyPr>
                      </wps:wsp>
                      <wps:wsp>
                        <wps:cNvPr id="41" name="Rectangle 3263"/>
                        <wps:cNvSpPr>
                          <a:spLocks noChangeArrowheads="1"/>
                        </wps:cNvSpPr>
                        <wps:spPr bwMode="auto">
                          <a:xfrm>
                            <a:off x="160045" y="0"/>
                            <a:ext cx="147034" cy="1133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 xml:space="preserve">Oy </w:t>
                              </w:r>
                            </w:p>
                          </w:txbxContent>
                        </wps:txbx>
                        <wps:bodyPr rot="0" vert="horz" wrap="square" lIns="0" tIns="0" rIns="0" bIns="0" anchor="t" anchorCtr="0" upright="1">
                          <a:noAutofit/>
                        </wps:bodyPr>
                      </wps:wsp>
                      <wps:wsp>
                        <wps:cNvPr id="42" name="Shape 3264"/>
                        <wps:cNvSpPr>
                          <a:spLocks/>
                        </wps:cNvSpPr>
                        <wps:spPr bwMode="auto">
                          <a:xfrm>
                            <a:off x="59436" y="269270"/>
                            <a:ext cx="112814" cy="0"/>
                          </a:xfrm>
                          <a:custGeom>
                            <a:avLst/>
                            <a:gdLst>
                              <a:gd name="T0" fmla="*/ 0 w 112814"/>
                              <a:gd name="T1" fmla="*/ 112814 w 112814"/>
                              <a:gd name="T2" fmla="*/ 0 w 112814"/>
                              <a:gd name="T3" fmla="*/ 112814 w 112814"/>
                            </a:gdLst>
                            <a:ahLst/>
                            <a:cxnLst>
                              <a:cxn ang="0">
                                <a:pos x="T0" y="0"/>
                              </a:cxn>
                              <a:cxn ang="0">
                                <a:pos x="T1" y="0"/>
                              </a:cxn>
                            </a:cxnLst>
                            <a:rect l="T2" t="0" r="T3" b="0"/>
                            <a:pathLst>
                              <a:path w="112814">
                                <a:moveTo>
                                  <a:pt x="0" y="0"/>
                                </a:moveTo>
                                <a:lnTo>
                                  <a:pt x="112814" y="0"/>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Shape 3265"/>
                        <wps:cNvSpPr>
                          <a:spLocks/>
                        </wps:cNvSpPr>
                        <wps:spPr bwMode="auto">
                          <a:xfrm>
                            <a:off x="172250" y="269270"/>
                            <a:ext cx="190500" cy="384022"/>
                          </a:xfrm>
                          <a:custGeom>
                            <a:avLst/>
                            <a:gdLst>
                              <a:gd name="T0" fmla="*/ 0 w 190500"/>
                              <a:gd name="T1" fmla="*/ 0 h 384022"/>
                              <a:gd name="T2" fmla="*/ 190500 w 190500"/>
                              <a:gd name="T3" fmla="*/ 384022 h 384022"/>
                              <a:gd name="T4" fmla="*/ 0 w 190500"/>
                              <a:gd name="T5" fmla="*/ 0 h 384022"/>
                              <a:gd name="T6" fmla="*/ 190500 w 190500"/>
                              <a:gd name="T7" fmla="*/ 384022 h 384022"/>
                            </a:gdLst>
                            <a:ahLst/>
                            <a:cxnLst>
                              <a:cxn ang="0">
                                <a:pos x="T0" y="T1"/>
                              </a:cxn>
                              <a:cxn ang="0">
                                <a:pos x="T2" y="T3"/>
                              </a:cxn>
                            </a:cxnLst>
                            <a:rect l="T4" t="T5" r="T6" b="T7"/>
                            <a:pathLst>
                              <a:path w="190500" h="384022">
                                <a:moveTo>
                                  <a:pt x="0" y="0"/>
                                </a:moveTo>
                                <a:lnTo>
                                  <a:pt x="190500" y="384022"/>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 name="Rectangle 3267"/>
                        <wps:cNvSpPr>
                          <a:spLocks noChangeArrowheads="1"/>
                        </wps:cNvSpPr>
                        <wps:spPr bwMode="auto">
                          <a:xfrm>
                            <a:off x="91491" y="174228"/>
                            <a:ext cx="69295" cy="91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 xml:space="preserve">  </w:t>
                              </w:r>
                            </w:p>
                          </w:txbxContent>
                        </wps:txbx>
                        <wps:bodyPr rot="0" vert="horz" wrap="square" lIns="0" tIns="0" rIns="0" bIns="0" anchor="t" anchorCtr="0" upright="1">
                          <a:noAutofit/>
                        </wps:bodyPr>
                      </wps:wsp>
                      <wps:wsp>
                        <wps:cNvPr id="45" name="Shape 3268"/>
                        <wps:cNvSpPr>
                          <a:spLocks/>
                        </wps:cNvSpPr>
                        <wps:spPr bwMode="auto">
                          <a:xfrm>
                            <a:off x="1342682" y="493310"/>
                            <a:ext cx="112763" cy="0"/>
                          </a:xfrm>
                          <a:custGeom>
                            <a:avLst/>
                            <a:gdLst>
                              <a:gd name="T0" fmla="*/ 0 w 112763"/>
                              <a:gd name="T1" fmla="*/ 112763 w 112763"/>
                              <a:gd name="T2" fmla="*/ 0 w 112763"/>
                              <a:gd name="T3" fmla="*/ 112763 w 112763"/>
                            </a:gdLst>
                            <a:ahLst/>
                            <a:cxnLst>
                              <a:cxn ang="0">
                                <a:pos x="T0" y="0"/>
                              </a:cxn>
                              <a:cxn ang="0">
                                <a:pos x="T1" y="0"/>
                              </a:cxn>
                            </a:cxnLst>
                            <a:rect l="T2" t="0" r="T3" b="0"/>
                            <a:pathLst>
                              <a:path w="112763">
                                <a:moveTo>
                                  <a:pt x="0" y="0"/>
                                </a:moveTo>
                                <a:lnTo>
                                  <a:pt x="112763" y="0"/>
                                </a:lnTo>
                              </a:path>
                            </a:pathLst>
                          </a:custGeom>
                          <a:noFill/>
                          <a:ln w="94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 name="Shape 3269"/>
                        <wps:cNvSpPr>
                          <a:spLocks/>
                        </wps:cNvSpPr>
                        <wps:spPr bwMode="auto">
                          <a:xfrm>
                            <a:off x="1104900" y="493310"/>
                            <a:ext cx="237782" cy="441960"/>
                          </a:xfrm>
                          <a:custGeom>
                            <a:avLst/>
                            <a:gdLst>
                              <a:gd name="T0" fmla="*/ 237782 w 237782"/>
                              <a:gd name="T1" fmla="*/ 0 h 441960"/>
                              <a:gd name="T2" fmla="*/ 0 w 237782"/>
                              <a:gd name="T3" fmla="*/ 441960 h 441960"/>
                              <a:gd name="T4" fmla="*/ 0 w 237782"/>
                              <a:gd name="T5" fmla="*/ 0 h 441960"/>
                              <a:gd name="T6" fmla="*/ 237782 w 237782"/>
                              <a:gd name="T7" fmla="*/ 441960 h 441960"/>
                            </a:gdLst>
                            <a:ahLst/>
                            <a:cxnLst>
                              <a:cxn ang="0">
                                <a:pos x="T0" y="T1"/>
                              </a:cxn>
                              <a:cxn ang="0">
                                <a:pos x="T2" y="T3"/>
                              </a:cxn>
                            </a:cxnLst>
                            <a:rect l="T4" t="T5" r="T6" b="T7"/>
                            <a:pathLst>
                              <a:path w="237782" h="441960">
                                <a:moveTo>
                                  <a:pt x="237782" y="0"/>
                                </a:moveTo>
                                <a:lnTo>
                                  <a:pt x="0" y="441960"/>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Rectangle 3271"/>
                        <wps:cNvSpPr>
                          <a:spLocks noChangeArrowheads="1"/>
                        </wps:cNvSpPr>
                        <wps:spPr bwMode="auto">
                          <a:xfrm>
                            <a:off x="1370114" y="398256"/>
                            <a:ext cx="68789" cy="91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 xml:space="preserve">4 </w:t>
                              </w:r>
                            </w:p>
                          </w:txbxContent>
                        </wps:txbx>
                        <wps:bodyPr rot="0" vert="horz" wrap="square" lIns="0" tIns="0" rIns="0" bIns="0" anchor="t" anchorCtr="0" upright="1">
                          <a:noAutofit/>
                        </wps:bodyPr>
                      </wps:wsp>
                      <wps:wsp>
                        <wps:cNvPr id="48" name="Shape 3272"/>
                        <wps:cNvSpPr>
                          <a:spLocks/>
                        </wps:cNvSpPr>
                        <wps:spPr bwMode="auto">
                          <a:xfrm>
                            <a:off x="1185723" y="266247"/>
                            <a:ext cx="156959" cy="289522"/>
                          </a:xfrm>
                          <a:custGeom>
                            <a:avLst/>
                            <a:gdLst>
                              <a:gd name="T0" fmla="*/ 156959 w 156959"/>
                              <a:gd name="T1" fmla="*/ 0 h 289522"/>
                              <a:gd name="T2" fmla="*/ 0 w 156959"/>
                              <a:gd name="T3" fmla="*/ 289522 h 289522"/>
                              <a:gd name="T4" fmla="*/ 0 w 156959"/>
                              <a:gd name="T5" fmla="*/ 0 h 289522"/>
                              <a:gd name="T6" fmla="*/ 156959 w 156959"/>
                              <a:gd name="T7" fmla="*/ 289522 h 289522"/>
                            </a:gdLst>
                            <a:ahLst/>
                            <a:cxnLst>
                              <a:cxn ang="0">
                                <a:pos x="T0" y="T1"/>
                              </a:cxn>
                              <a:cxn ang="0">
                                <a:pos x="T2" y="T3"/>
                              </a:cxn>
                            </a:cxnLst>
                            <a:rect l="T4" t="T5" r="T6" b="T7"/>
                            <a:pathLst>
                              <a:path w="156959" h="289522">
                                <a:moveTo>
                                  <a:pt x="156959" y="0"/>
                                </a:moveTo>
                                <a:lnTo>
                                  <a:pt x="0" y="289522"/>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Rectangle 31950"/>
                        <wps:cNvSpPr>
                          <a:spLocks noChangeArrowheads="1"/>
                        </wps:cNvSpPr>
                        <wps:spPr bwMode="auto">
                          <a:xfrm>
                            <a:off x="1370114" y="173349"/>
                            <a:ext cx="69018" cy="92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u w:val="single" w:color="000000"/>
                                </w:rPr>
                                <w:t>3</w:t>
                              </w:r>
                            </w:p>
                          </w:txbxContent>
                        </wps:txbx>
                        <wps:bodyPr rot="0" vert="horz" wrap="square" lIns="0" tIns="0" rIns="0" bIns="0" anchor="t" anchorCtr="0" upright="1">
                          <a:noAutofit/>
                        </wps:bodyPr>
                      </wps:wsp>
                      <wps:wsp>
                        <wps:cNvPr id="50" name="Shape 3276"/>
                        <wps:cNvSpPr>
                          <a:spLocks/>
                        </wps:cNvSpPr>
                        <wps:spPr bwMode="auto">
                          <a:xfrm>
                            <a:off x="894613" y="267733"/>
                            <a:ext cx="80759" cy="135636"/>
                          </a:xfrm>
                          <a:custGeom>
                            <a:avLst/>
                            <a:gdLst>
                              <a:gd name="T0" fmla="*/ 0 w 80759"/>
                              <a:gd name="T1" fmla="*/ 0 h 135636"/>
                              <a:gd name="T2" fmla="*/ 80759 w 80759"/>
                              <a:gd name="T3" fmla="*/ 135636 h 135636"/>
                              <a:gd name="T4" fmla="*/ 0 w 80759"/>
                              <a:gd name="T5" fmla="*/ 0 h 135636"/>
                              <a:gd name="T6" fmla="*/ 80759 w 80759"/>
                              <a:gd name="T7" fmla="*/ 135636 h 135636"/>
                            </a:gdLst>
                            <a:ahLst/>
                            <a:cxnLst>
                              <a:cxn ang="0">
                                <a:pos x="T0" y="T1"/>
                              </a:cxn>
                              <a:cxn ang="0">
                                <a:pos x="T2" y="T3"/>
                              </a:cxn>
                            </a:cxnLst>
                            <a:rect l="T4" t="T5" r="T6" b="T7"/>
                            <a:pathLst>
                              <a:path w="80759" h="135636">
                                <a:moveTo>
                                  <a:pt x="0" y="0"/>
                                </a:moveTo>
                                <a:lnTo>
                                  <a:pt x="80759" y="135636"/>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Rectangle 31949"/>
                        <wps:cNvSpPr>
                          <a:spLocks noChangeArrowheads="1"/>
                        </wps:cNvSpPr>
                        <wps:spPr bwMode="auto">
                          <a:xfrm>
                            <a:off x="809282" y="173202"/>
                            <a:ext cx="69049" cy="92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u w:val="single" w:color="000000"/>
                                </w:rPr>
                                <w:t>2</w:t>
                              </w:r>
                            </w:p>
                          </w:txbxContent>
                        </wps:txbx>
                        <wps:bodyPr rot="0" vert="horz" wrap="square" lIns="0" tIns="0" rIns="0" bIns="0" anchor="t" anchorCtr="0" upright="1">
                          <a:noAutofit/>
                        </wps:bodyPr>
                      </wps:wsp>
                      <wps:wsp>
                        <wps:cNvPr id="52" name="Shape 3279"/>
                        <wps:cNvSpPr>
                          <a:spLocks/>
                        </wps:cNvSpPr>
                        <wps:spPr bwMode="auto">
                          <a:xfrm>
                            <a:off x="2624341" y="487201"/>
                            <a:ext cx="1235964" cy="0"/>
                          </a:xfrm>
                          <a:custGeom>
                            <a:avLst/>
                            <a:gdLst>
                              <a:gd name="T0" fmla="*/ 0 w 1235964"/>
                              <a:gd name="T1" fmla="*/ 1235964 w 1235964"/>
                              <a:gd name="T2" fmla="*/ 0 w 1235964"/>
                              <a:gd name="T3" fmla="*/ 1235964 w 1235964"/>
                            </a:gdLst>
                            <a:ahLst/>
                            <a:cxnLst>
                              <a:cxn ang="0">
                                <a:pos x="T0" y="0"/>
                              </a:cxn>
                              <a:cxn ang="0">
                                <a:pos x="T1" y="0"/>
                              </a:cxn>
                            </a:cxnLst>
                            <a:rect l="T2" t="0" r="T3" b="0"/>
                            <a:pathLst>
                              <a:path w="1235964">
                                <a:moveTo>
                                  <a:pt x="0" y="0"/>
                                </a:moveTo>
                                <a:lnTo>
                                  <a:pt x="1235964"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Shape 3280"/>
                        <wps:cNvSpPr>
                          <a:spLocks/>
                        </wps:cNvSpPr>
                        <wps:spPr bwMode="auto">
                          <a:xfrm>
                            <a:off x="3881641" y="375924"/>
                            <a:ext cx="280441" cy="222555"/>
                          </a:xfrm>
                          <a:custGeom>
                            <a:avLst/>
                            <a:gdLst>
                              <a:gd name="T0" fmla="*/ 0 w 280441"/>
                              <a:gd name="T1" fmla="*/ 0 h 222555"/>
                              <a:gd name="T2" fmla="*/ 280441 w 280441"/>
                              <a:gd name="T3" fmla="*/ 0 h 222555"/>
                              <a:gd name="T4" fmla="*/ 280441 w 280441"/>
                              <a:gd name="T5" fmla="*/ 222555 h 222555"/>
                              <a:gd name="T6" fmla="*/ 0 w 280441"/>
                              <a:gd name="T7" fmla="*/ 222555 h 222555"/>
                              <a:gd name="T8" fmla="*/ 0 w 280441"/>
                              <a:gd name="T9" fmla="*/ 0 h 222555"/>
                              <a:gd name="T10" fmla="*/ 280441 w 280441"/>
                              <a:gd name="T11" fmla="*/ 222555 h 222555"/>
                            </a:gdLst>
                            <a:ahLst/>
                            <a:cxnLst>
                              <a:cxn ang="0">
                                <a:pos x="T0" y="T1"/>
                              </a:cxn>
                              <a:cxn ang="0">
                                <a:pos x="T2" y="T3"/>
                              </a:cxn>
                              <a:cxn ang="0">
                                <a:pos x="T4" y="T5"/>
                              </a:cxn>
                              <a:cxn ang="0">
                                <a:pos x="T6" y="T7"/>
                              </a:cxn>
                            </a:cxnLst>
                            <a:rect l="T8" t="T9" r="T10" b="T11"/>
                            <a:pathLst>
                              <a:path w="280441" h="222555">
                                <a:moveTo>
                                  <a:pt x="0" y="0"/>
                                </a:moveTo>
                                <a:lnTo>
                                  <a:pt x="280441" y="0"/>
                                </a:lnTo>
                                <a:lnTo>
                                  <a:pt x="280441" y="222555"/>
                                </a:lnTo>
                                <a:lnTo>
                                  <a:pt x="0" y="222555"/>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Shape 3281"/>
                        <wps:cNvSpPr>
                          <a:spLocks/>
                        </wps:cNvSpPr>
                        <wps:spPr bwMode="auto">
                          <a:xfrm>
                            <a:off x="4162083" y="487201"/>
                            <a:ext cx="103632" cy="0"/>
                          </a:xfrm>
                          <a:custGeom>
                            <a:avLst/>
                            <a:gdLst>
                              <a:gd name="T0" fmla="*/ 0 w 103632"/>
                              <a:gd name="T1" fmla="*/ 103632 w 103632"/>
                              <a:gd name="T2" fmla="*/ 0 w 103632"/>
                              <a:gd name="T3" fmla="*/ 103632 w 103632"/>
                            </a:gdLst>
                            <a:ahLst/>
                            <a:cxnLst>
                              <a:cxn ang="0">
                                <a:pos x="T0" y="0"/>
                              </a:cxn>
                              <a:cxn ang="0">
                                <a:pos x="T1" y="0"/>
                              </a:cxn>
                            </a:cxnLst>
                            <a:rect l="T2" t="0" r="T3" b="0"/>
                            <a:pathLst>
                              <a:path w="103632">
                                <a:moveTo>
                                  <a:pt x="0" y="0"/>
                                </a:moveTo>
                                <a:lnTo>
                                  <a:pt x="103632"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Shape 3282"/>
                        <wps:cNvSpPr>
                          <a:spLocks/>
                        </wps:cNvSpPr>
                        <wps:spPr bwMode="auto">
                          <a:xfrm>
                            <a:off x="4264178" y="487201"/>
                            <a:ext cx="324599" cy="111278"/>
                          </a:xfrm>
                          <a:custGeom>
                            <a:avLst/>
                            <a:gdLst>
                              <a:gd name="T0" fmla="*/ 324599 w 324599"/>
                              <a:gd name="T1" fmla="*/ 21336 h 111278"/>
                              <a:gd name="T2" fmla="*/ 214859 w 324599"/>
                              <a:gd name="T3" fmla="*/ 22873 h 111278"/>
                              <a:gd name="T4" fmla="*/ 118872 w 324599"/>
                              <a:gd name="T5" fmla="*/ 111278 h 111278"/>
                              <a:gd name="T6" fmla="*/ 0 w 324599"/>
                              <a:gd name="T7" fmla="*/ 0 h 111278"/>
                              <a:gd name="T8" fmla="*/ 0 w 324599"/>
                              <a:gd name="T9" fmla="*/ 0 h 111278"/>
                              <a:gd name="T10" fmla="*/ 324599 w 324599"/>
                              <a:gd name="T11" fmla="*/ 111278 h 111278"/>
                            </a:gdLst>
                            <a:ahLst/>
                            <a:cxnLst>
                              <a:cxn ang="0">
                                <a:pos x="T0" y="T1"/>
                              </a:cxn>
                              <a:cxn ang="0">
                                <a:pos x="T2" y="T3"/>
                              </a:cxn>
                              <a:cxn ang="0">
                                <a:pos x="T4" y="T5"/>
                              </a:cxn>
                              <a:cxn ang="0">
                                <a:pos x="T6" y="T7"/>
                              </a:cxn>
                            </a:cxnLst>
                            <a:rect l="T8" t="T9" r="T10" b="T11"/>
                            <a:pathLst>
                              <a:path w="324599" h="111278">
                                <a:moveTo>
                                  <a:pt x="324599" y="21336"/>
                                </a:moveTo>
                                <a:lnTo>
                                  <a:pt x="214859" y="22873"/>
                                </a:lnTo>
                                <a:lnTo>
                                  <a:pt x="118872" y="111278"/>
                                </a:ln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Shape 3283"/>
                        <wps:cNvSpPr>
                          <a:spLocks/>
                        </wps:cNvSpPr>
                        <wps:spPr bwMode="auto">
                          <a:xfrm>
                            <a:off x="4162083" y="464328"/>
                            <a:ext cx="22873" cy="44209"/>
                          </a:xfrm>
                          <a:custGeom>
                            <a:avLst/>
                            <a:gdLst>
                              <a:gd name="T0" fmla="*/ 0 w 22873"/>
                              <a:gd name="T1" fmla="*/ 0 h 44209"/>
                              <a:gd name="T2" fmla="*/ 22873 w 22873"/>
                              <a:gd name="T3" fmla="*/ 22873 h 44209"/>
                              <a:gd name="T4" fmla="*/ 0 w 22873"/>
                              <a:gd name="T5" fmla="*/ 44209 h 44209"/>
                              <a:gd name="T6" fmla="*/ 0 w 22873"/>
                              <a:gd name="T7" fmla="*/ 0 h 44209"/>
                              <a:gd name="T8" fmla="*/ 0 w 22873"/>
                              <a:gd name="T9" fmla="*/ 0 h 44209"/>
                              <a:gd name="T10" fmla="*/ 22873 w 22873"/>
                              <a:gd name="T11" fmla="*/ 44209 h 44209"/>
                            </a:gdLst>
                            <a:ahLst/>
                            <a:cxnLst>
                              <a:cxn ang="0">
                                <a:pos x="T0" y="T1"/>
                              </a:cxn>
                              <a:cxn ang="0">
                                <a:pos x="T2" y="T3"/>
                              </a:cxn>
                              <a:cxn ang="0">
                                <a:pos x="T4" y="T5"/>
                              </a:cxn>
                              <a:cxn ang="0">
                                <a:pos x="T6" y="T7"/>
                              </a:cxn>
                            </a:cxnLst>
                            <a:rect l="T8" t="T9" r="T10" b="T11"/>
                            <a:pathLst>
                              <a:path w="22873" h="44209">
                                <a:moveTo>
                                  <a:pt x="0" y="0"/>
                                </a:moveTo>
                                <a:cubicBezTo>
                                  <a:pt x="12154" y="0"/>
                                  <a:pt x="22873" y="10668"/>
                                  <a:pt x="22873" y="22873"/>
                                </a:cubicBezTo>
                                <a:cubicBezTo>
                                  <a:pt x="22873" y="35078"/>
                                  <a:pt x="12154" y="44209"/>
                                  <a:pt x="0" y="44209"/>
                                </a:cubicBezTo>
                                <a:lnTo>
                                  <a:pt x="0" y="0"/>
                                </a:lnTo>
                                <a:close/>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57" name="Shape 3284"/>
                        <wps:cNvSpPr>
                          <a:spLocks/>
                        </wps:cNvSpPr>
                        <wps:spPr bwMode="auto">
                          <a:xfrm>
                            <a:off x="4162083" y="464328"/>
                            <a:ext cx="22873" cy="44209"/>
                          </a:xfrm>
                          <a:custGeom>
                            <a:avLst/>
                            <a:gdLst>
                              <a:gd name="T0" fmla="*/ 0 w 22873"/>
                              <a:gd name="T1" fmla="*/ 0 h 44209"/>
                              <a:gd name="T2" fmla="*/ 22873 w 22873"/>
                              <a:gd name="T3" fmla="*/ 22873 h 44209"/>
                              <a:gd name="T4" fmla="*/ 22873 w 22873"/>
                              <a:gd name="T5" fmla="*/ 22873 h 44209"/>
                              <a:gd name="T6" fmla="*/ 0 w 22873"/>
                              <a:gd name="T7" fmla="*/ 44209 h 44209"/>
                              <a:gd name="T8" fmla="*/ 0 w 22873"/>
                              <a:gd name="T9" fmla="*/ 44209 h 44209"/>
                              <a:gd name="T10" fmla="*/ 0 w 22873"/>
                              <a:gd name="T11" fmla="*/ 0 h 44209"/>
                              <a:gd name="T12" fmla="*/ 0 w 22873"/>
                              <a:gd name="T13" fmla="*/ 0 h 44209"/>
                              <a:gd name="T14" fmla="*/ 22873 w 22873"/>
                              <a:gd name="T15" fmla="*/ 44209 h 44209"/>
                            </a:gdLst>
                            <a:ahLst/>
                            <a:cxnLst>
                              <a:cxn ang="0">
                                <a:pos x="T0" y="T1"/>
                              </a:cxn>
                              <a:cxn ang="0">
                                <a:pos x="T2" y="T3"/>
                              </a:cxn>
                              <a:cxn ang="0">
                                <a:pos x="T4" y="T5"/>
                              </a:cxn>
                              <a:cxn ang="0">
                                <a:pos x="T6" y="T7"/>
                              </a:cxn>
                              <a:cxn ang="0">
                                <a:pos x="T8" y="T9"/>
                              </a:cxn>
                              <a:cxn ang="0">
                                <a:pos x="T10" y="T11"/>
                              </a:cxn>
                            </a:cxnLst>
                            <a:rect l="T12" t="T13" r="T14" b="T15"/>
                            <a:pathLst>
                              <a:path w="22873" h="44209">
                                <a:moveTo>
                                  <a:pt x="0" y="0"/>
                                </a:moveTo>
                                <a:cubicBezTo>
                                  <a:pt x="12154" y="0"/>
                                  <a:pt x="22873" y="10668"/>
                                  <a:pt x="22873" y="22873"/>
                                </a:cubicBezTo>
                                <a:cubicBezTo>
                                  <a:pt x="22873" y="22873"/>
                                  <a:pt x="22873" y="22873"/>
                                  <a:pt x="22873" y="22873"/>
                                </a:cubicBezTo>
                                <a:cubicBezTo>
                                  <a:pt x="22873" y="35078"/>
                                  <a:pt x="12154" y="44209"/>
                                  <a:pt x="0" y="44209"/>
                                </a:cubicBezTo>
                                <a:cubicBezTo>
                                  <a:pt x="0" y="44209"/>
                                  <a:pt x="0" y="44209"/>
                                  <a:pt x="0" y="44209"/>
                                </a:cubicBezTo>
                                <a:lnTo>
                                  <a:pt x="0" y="0"/>
                                </a:lnTo>
                                <a:close/>
                              </a:path>
                            </a:pathLst>
                          </a:custGeom>
                          <a:noFill/>
                          <a:ln w="5703"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Shape 3285"/>
                        <wps:cNvSpPr>
                          <a:spLocks/>
                        </wps:cNvSpPr>
                        <wps:spPr bwMode="auto">
                          <a:xfrm>
                            <a:off x="3860305" y="430801"/>
                            <a:ext cx="0" cy="111265"/>
                          </a:xfrm>
                          <a:custGeom>
                            <a:avLst/>
                            <a:gdLst>
                              <a:gd name="T0" fmla="*/ 0 h 111265"/>
                              <a:gd name="T1" fmla="*/ 111265 h 111265"/>
                              <a:gd name="T2" fmla="*/ 0 h 111265"/>
                              <a:gd name="T3" fmla="*/ 111265 h 111265"/>
                            </a:gdLst>
                            <a:ahLst/>
                            <a:cxnLst>
                              <a:cxn ang="0">
                                <a:pos x="0" y="T0"/>
                              </a:cxn>
                              <a:cxn ang="0">
                                <a:pos x="0" y="T1"/>
                              </a:cxn>
                            </a:cxnLst>
                            <a:rect l="0" t="T2" r="0" b="T3"/>
                            <a:pathLst>
                              <a:path h="111265">
                                <a:moveTo>
                                  <a:pt x="0" y="0"/>
                                </a:moveTo>
                                <a:lnTo>
                                  <a:pt x="0" y="111265"/>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Shape 3286"/>
                        <wps:cNvSpPr>
                          <a:spLocks/>
                        </wps:cNvSpPr>
                        <wps:spPr bwMode="auto">
                          <a:xfrm>
                            <a:off x="3904514" y="430801"/>
                            <a:ext cx="0" cy="111265"/>
                          </a:xfrm>
                          <a:custGeom>
                            <a:avLst/>
                            <a:gdLst>
                              <a:gd name="T0" fmla="*/ 0 h 111265"/>
                              <a:gd name="T1" fmla="*/ 111265 h 111265"/>
                              <a:gd name="T2" fmla="*/ 0 h 111265"/>
                              <a:gd name="T3" fmla="*/ 111265 h 111265"/>
                            </a:gdLst>
                            <a:ahLst/>
                            <a:cxnLst>
                              <a:cxn ang="0">
                                <a:pos x="0" y="T0"/>
                              </a:cxn>
                              <a:cxn ang="0">
                                <a:pos x="0" y="T1"/>
                              </a:cxn>
                            </a:cxnLst>
                            <a:rect l="0" t="T2" r="0" b="T3"/>
                            <a:pathLst>
                              <a:path h="111265">
                                <a:moveTo>
                                  <a:pt x="0" y="0"/>
                                </a:moveTo>
                                <a:lnTo>
                                  <a:pt x="0" y="111265"/>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Shape 3287"/>
                        <wps:cNvSpPr>
                          <a:spLocks/>
                        </wps:cNvSpPr>
                        <wps:spPr bwMode="auto">
                          <a:xfrm>
                            <a:off x="3849650" y="409464"/>
                            <a:ext cx="67069" cy="0"/>
                          </a:xfrm>
                          <a:custGeom>
                            <a:avLst/>
                            <a:gdLst>
                              <a:gd name="T0" fmla="*/ 0 w 67069"/>
                              <a:gd name="T1" fmla="*/ 67069 w 67069"/>
                              <a:gd name="T2" fmla="*/ 0 w 67069"/>
                              <a:gd name="T3" fmla="*/ 67069 w 67069"/>
                            </a:gdLst>
                            <a:ahLst/>
                            <a:cxnLst>
                              <a:cxn ang="0">
                                <a:pos x="T0" y="0"/>
                              </a:cxn>
                              <a:cxn ang="0">
                                <a:pos x="T1" y="0"/>
                              </a:cxn>
                            </a:cxnLst>
                            <a:rect l="T2" t="0" r="T3" b="0"/>
                            <a:pathLst>
                              <a:path w="67069">
                                <a:moveTo>
                                  <a:pt x="0" y="0"/>
                                </a:moveTo>
                                <a:lnTo>
                                  <a:pt x="67069"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1" name="Shape 3288"/>
                        <wps:cNvSpPr>
                          <a:spLocks/>
                        </wps:cNvSpPr>
                        <wps:spPr bwMode="auto">
                          <a:xfrm>
                            <a:off x="3849650" y="563401"/>
                            <a:ext cx="67069" cy="0"/>
                          </a:xfrm>
                          <a:custGeom>
                            <a:avLst/>
                            <a:gdLst>
                              <a:gd name="T0" fmla="*/ 0 w 67069"/>
                              <a:gd name="T1" fmla="*/ 67069 w 67069"/>
                              <a:gd name="T2" fmla="*/ 0 w 67069"/>
                              <a:gd name="T3" fmla="*/ 67069 w 67069"/>
                            </a:gdLst>
                            <a:ahLst/>
                            <a:cxnLst>
                              <a:cxn ang="0">
                                <a:pos x="T0" y="0"/>
                              </a:cxn>
                              <a:cxn ang="0">
                                <a:pos x="T1" y="0"/>
                              </a:cxn>
                            </a:cxnLst>
                            <a:rect l="T2" t="0" r="T3" b="0"/>
                            <a:pathLst>
                              <a:path w="67069">
                                <a:moveTo>
                                  <a:pt x="0" y="0"/>
                                </a:moveTo>
                                <a:lnTo>
                                  <a:pt x="67069"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Shape 3289"/>
                        <wps:cNvSpPr>
                          <a:spLocks/>
                        </wps:cNvSpPr>
                        <wps:spPr bwMode="auto">
                          <a:xfrm>
                            <a:off x="3881641" y="375924"/>
                            <a:ext cx="0" cy="222555"/>
                          </a:xfrm>
                          <a:custGeom>
                            <a:avLst/>
                            <a:gdLst>
                              <a:gd name="T0" fmla="*/ 0 h 222555"/>
                              <a:gd name="T1" fmla="*/ 222555 h 222555"/>
                              <a:gd name="T2" fmla="*/ 0 h 222555"/>
                              <a:gd name="T3" fmla="*/ 222555 h 222555"/>
                            </a:gdLst>
                            <a:ahLst/>
                            <a:cxnLst>
                              <a:cxn ang="0">
                                <a:pos x="0" y="T0"/>
                              </a:cxn>
                              <a:cxn ang="0">
                                <a:pos x="0" y="T1"/>
                              </a:cxn>
                            </a:cxnLst>
                            <a:rect l="0" t="T2" r="0" b="T3"/>
                            <a:pathLst>
                              <a:path h="222555">
                                <a:moveTo>
                                  <a:pt x="0" y="0"/>
                                </a:moveTo>
                                <a:lnTo>
                                  <a:pt x="0" y="222555"/>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Shape 3290"/>
                        <wps:cNvSpPr>
                          <a:spLocks/>
                        </wps:cNvSpPr>
                        <wps:spPr bwMode="auto">
                          <a:xfrm>
                            <a:off x="2456714" y="510074"/>
                            <a:ext cx="111277" cy="0"/>
                          </a:xfrm>
                          <a:custGeom>
                            <a:avLst/>
                            <a:gdLst>
                              <a:gd name="T0" fmla="*/ 0 w 111277"/>
                              <a:gd name="T1" fmla="*/ 111277 w 111277"/>
                              <a:gd name="T2" fmla="*/ 0 w 111277"/>
                              <a:gd name="T3" fmla="*/ 111277 w 111277"/>
                            </a:gdLst>
                            <a:ahLst/>
                            <a:cxnLst>
                              <a:cxn ang="0">
                                <a:pos x="T0" y="0"/>
                              </a:cxn>
                              <a:cxn ang="0">
                                <a:pos x="T1" y="0"/>
                              </a:cxn>
                            </a:cxnLst>
                            <a:rect l="T2" t="0" r="T3" b="0"/>
                            <a:pathLst>
                              <a:path w="111277">
                                <a:moveTo>
                                  <a:pt x="0" y="0"/>
                                </a:moveTo>
                                <a:lnTo>
                                  <a:pt x="111277"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0" name="Shape 3291"/>
                        <wps:cNvSpPr>
                          <a:spLocks/>
                        </wps:cNvSpPr>
                        <wps:spPr bwMode="auto">
                          <a:xfrm>
                            <a:off x="2456714" y="465865"/>
                            <a:ext cx="111277" cy="0"/>
                          </a:xfrm>
                          <a:custGeom>
                            <a:avLst/>
                            <a:gdLst>
                              <a:gd name="T0" fmla="*/ 0 w 111277"/>
                              <a:gd name="T1" fmla="*/ 111277 w 111277"/>
                              <a:gd name="T2" fmla="*/ 0 w 111277"/>
                              <a:gd name="T3" fmla="*/ 111277 w 111277"/>
                            </a:gdLst>
                            <a:ahLst/>
                            <a:cxnLst>
                              <a:cxn ang="0">
                                <a:pos x="T0" y="0"/>
                              </a:cxn>
                              <a:cxn ang="0">
                                <a:pos x="T1" y="0"/>
                              </a:cxn>
                            </a:cxnLst>
                            <a:rect l="T2" t="0" r="T3" b="0"/>
                            <a:pathLst>
                              <a:path w="111277">
                                <a:moveTo>
                                  <a:pt x="0" y="0"/>
                                </a:moveTo>
                                <a:lnTo>
                                  <a:pt x="111277"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1" name="Shape 3292"/>
                        <wps:cNvSpPr>
                          <a:spLocks/>
                        </wps:cNvSpPr>
                        <wps:spPr bwMode="auto">
                          <a:xfrm>
                            <a:off x="2433841" y="453661"/>
                            <a:ext cx="0" cy="67081"/>
                          </a:xfrm>
                          <a:custGeom>
                            <a:avLst/>
                            <a:gdLst>
                              <a:gd name="T0" fmla="*/ 67081 h 67081"/>
                              <a:gd name="T1" fmla="*/ 0 h 67081"/>
                              <a:gd name="T2" fmla="*/ 0 h 67081"/>
                              <a:gd name="T3" fmla="*/ 67081 h 67081"/>
                            </a:gdLst>
                            <a:ahLst/>
                            <a:cxnLst>
                              <a:cxn ang="0">
                                <a:pos x="0" y="T0"/>
                              </a:cxn>
                              <a:cxn ang="0">
                                <a:pos x="0" y="T1"/>
                              </a:cxn>
                            </a:cxnLst>
                            <a:rect l="0" t="T2" r="0" b="T3"/>
                            <a:pathLst>
                              <a:path h="67081">
                                <a:moveTo>
                                  <a:pt x="0" y="67081"/>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2" name="Shape 3293"/>
                        <wps:cNvSpPr>
                          <a:spLocks/>
                        </wps:cNvSpPr>
                        <wps:spPr bwMode="auto">
                          <a:xfrm>
                            <a:off x="2590800" y="453661"/>
                            <a:ext cx="0" cy="67081"/>
                          </a:xfrm>
                          <a:custGeom>
                            <a:avLst/>
                            <a:gdLst>
                              <a:gd name="T0" fmla="*/ 67081 h 67081"/>
                              <a:gd name="T1" fmla="*/ 0 h 67081"/>
                              <a:gd name="T2" fmla="*/ 0 h 67081"/>
                              <a:gd name="T3" fmla="*/ 67081 h 67081"/>
                            </a:gdLst>
                            <a:ahLst/>
                            <a:cxnLst>
                              <a:cxn ang="0">
                                <a:pos x="0" y="T0"/>
                              </a:cxn>
                              <a:cxn ang="0">
                                <a:pos x="0" y="T1"/>
                              </a:cxn>
                            </a:cxnLst>
                            <a:rect l="0" t="T2" r="0" b="T3"/>
                            <a:pathLst>
                              <a:path h="67081">
                                <a:moveTo>
                                  <a:pt x="0" y="67081"/>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3" name="Shape 3294"/>
                        <wps:cNvSpPr>
                          <a:spLocks/>
                        </wps:cNvSpPr>
                        <wps:spPr bwMode="auto">
                          <a:xfrm>
                            <a:off x="2400300" y="487201"/>
                            <a:ext cx="224041" cy="0"/>
                          </a:xfrm>
                          <a:custGeom>
                            <a:avLst/>
                            <a:gdLst>
                              <a:gd name="T0" fmla="*/ 0 w 224041"/>
                              <a:gd name="T1" fmla="*/ 224041 w 224041"/>
                              <a:gd name="T2" fmla="*/ 0 w 224041"/>
                              <a:gd name="T3" fmla="*/ 224041 w 224041"/>
                            </a:gdLst>
                            <a:ahLst/>
                            <a:cxnLst>
                              <a:cxn ang="0">
                                <a:pos x="T0" y="0"/>
                              </a:cxn>
                              <a:cxn ang="0">
                                <a:pos x="T1" y="0"/>
                              </a:cxn>
                            </a:cxnLst>
                            <a:rect l="T2" t="0" r="T3" b="0"/>
                            <a:pathLst>
                              <a:path w="224041">
                                <a:moveTo>
                                  <a:pt x="0" y="0"/>
                                </a:moveTo>
                                <a:lnTo>
                                  <a:pt x="224041"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4" name="Shape 3295"/>
                        <wps:cNvSpPr>
                          <a:spLocks/>
                        </wps:cNvSpPr>
                        <wps:spPr bwMode="auto">
                          <a:xfrm>
                            <a:off x="2513114" y="510074"/>
                            <a:ext cx="0" cy="166090"/>
                          </a:xfrm>
                          <a:custGeom>
                            <a:avLst/>
                            <a:gdLst>
                              <a:gd name="T0" fmla="*/ 0 h 166090"/>
                              <a:gd name="T1" fmla="*/ 166090 h 166090"/>
                              <a:gd name="T2" fmla="*/ 0 h 166090"/>
                              <a:gd name="T3" fmla="*/ 166090 h 166090"/>
                            </a:gdLst>
                            <a:ahLst/>
                            <a:cxnLst>
                              <a:cxn ang="0">
                                <a:pos x="0" y="T0"/>
                              </a:cxn>
                              <a:cxn ang="0">
                                <a:pos x="0" y="T1"/>
                              </a:cxn>
                            </a:cxnLst>
                            <a:rect l="0" t="T2" r="0" b="T3"/>
                            <a:pathLst>
                              <a:path h="166090">
                                <a:moveTo>
                                  <a:pt x="0" y="0"/>
                                </a:moveTo>
                                <a:lnTo>
                                  <a:pt x="0" y="16609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5" name="Shape 3296"/>
                        <wps:cNvSpPr>
                          <a:spLocks/>
                        </wps:cNvSpPr>
                        <wps:spPr bwMode="auto">
                          <a:xfrm>
                            <a:off x="2490242" y="510074"/>
                            <a:ext cx="44209" cy="22872"/>
                          </a:xfrm>
                          <a:custGeom>
                            <a:avLst/>
                            <a:gdLst>
                              <a:gd name="T0" fmla="*/ 0 w 44209"/>
                              <a:gd name="T1" fmla="*/ 0 h 22872"/>
                              <a:gd name="T2" fmla="*/ 44209 w 44209"/>
                              <a:gd name="T3" fmla="*/ 0 h 22872"/>
                              <a:gd name="T4" fmla="*/ 22873 w 44209"/>
                              <a:gd name="T5" fmla="*/ 22872 h 22872"/>
                              <a:gd name="T6" fmla="*/ 0 w 44209"/>
                              <a:gd name="T7" fmla="*/ 0 h 22872"/>
                              <a:gd name="T8" fmla="*/ 0 w 44209"/>
                              <a:gd name="T9" fmla="*/ 0 h 22872"/>
                              <a:gd name="T10" fmla="*/ 44209 w 44209"/>
                              <a:gd name="T11" fmla="*/ 22872 h 22872"/>
                            </a:gdLst>
                            <a:ahLst/>
                            <a:cxnLst>
                              <a:cxn ang="0">
                                <a:pos x="T0" y="T1"/>
                              </a:cxn>
                              <a:cxn ang="0">
                                <a:pos x="T2" y="T3"/>
                              </a:cxn>
                              <a:cxn ang="0">
                                <a:pos x="T4" y="T5"/>
                              </a:cxn>
                              <a:cxn ang="0">
                                <a:pos x="T6" y="T7"/>
                              </a:cxn>
                            </a:cxnLst>
                            <a:rect l="T8" t="T9" r="T10" b="T11"/>
                            <a:pathLst>
                              <a:path w="44209" h="22872">
                                <a:moveTo>
                                  <a:pt x="0" y="0"/>
                                </a:moveTo>
                                <a:lnTo>
                                  <a:pt x="44209" y="0"/>
                                </a:lnTo>
                                <a:cubicBezTo>
                                  <a:pt x="44209" y="13690"/>
                                  <a:pt x="35027" y="22872"/>
                                  <a:pt x="22873" y="22872"/>
                                </a:cubicBezTo>
                                <a:cubicBezTo>
                                  <a:pt x="9131" y="22872"/>
                                  <a:pt x="0" y="13690"/>
                                  <a:pt x="0" y="0"/>
                                </a:cubicBezTo>
                                <a:close/>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966" name="Shape 3297"/>
                        <wps:cNvSpPr>
                          <a:spLocks/>
                        </wps:cNvSpPr>
                        <wps:spPr bwMode="auto">
                          <a:xfrm>
                            <a:off x="2490242" y="510074"/>
                            <a:ext cx="44209" cy="22872"/>
                          </a:xfrm>
                          <a:custGeom>
                            <a:avLst/>
                            <a:gdLst>
                              <a:gd name="T0" fmla="*/ 44209 w 44209"/>
                              <a:gd name="T1" fmla="*/ 0 h 22872"/>
                              <a:gd name="T2" fmla="*/ 22873 w 44209"/>
                              <a:gd name="T3" fmla="*/ 22872 h 22872"/>
                              <a:gd name="T4" fmla="*/ 22873 w 44209"/>
                              <a:gd name="T5" fmla="*/ 22872 h 22872"/>
                              <a:gd name="T6" fmla="*/ 0 w 44209"/>
                              <a:gd name="T7" fmla="*/ 0 h 22872"/>
                              <a:gd name="T8" fmla="*/ 0 w 44209"/>
                              <a:gd name="T9" fmla="*/ 0 h 22872"/>
                              <a:gd name="T10" fmla="*/ 44209 w 44209"/>
                              <a:gd name="T11" fmla="*/ 0 h 22872"/>
                              <a:gd name="T12" fmla="*/ 0 w 44209"/>
                              <a:gd name="T13" fmla="*/ 0 h 22872"/>
                              <a:gd name="T14" fmla="*/ 44209 w 44209"/>
                              <a:gd name="T15" fmla="*/ 22872 h 22872"/>
                            </a:gdLst>
                            <a:ahLst/>
                            <a:cxnLst>
                              <a:cxn ang="0">
                                <a:pos x="T0" y="T1"/>
                              </a:cxn>
                              <a:cxn ang="0">
                                <a:pos x="T2" y="T3"/>
                              </a:cxn>
                              <a:cxn ang="0">
                                <a:pos x="T4" y="T5"/>
                              </a:cxn>
                              <a:cxn ang="0">
                                <a:pos x="T6" y="T7"/>
                              </a:cxn>
                              <a:cxn ang="0">
                                <a:pos x="T8" y="T9"/>
                              </a:cxn>
                              <a:cxn ang="0">
                                <a:pos x="T10" y="T11"/>
                              </a:cxn>
                            </a:cxnLst>
                            <a:rect l="T12" t="T13" r="T14" b="T15"/>
                            <a:pathLst>
                              <a:path w="44209" h="22872">
                                <a:moveTo>
                                  <a:pt x="44209" y="0"/>
                                </a:moveTo>
                                <a:cubicBezTo>
                                  <a:pt x="44209" y="13690"/>
                                  <a:pt x="35027" y="22872"/>
                                  <a:pt x="22873" y="22872"/>
                                </a:cubicBezTo>
                                <a:cubicBezTo>
                                  <a:pt x="22873" y="22872"/>
                                  <a:pt x="22873" y="22872"/>
                                  <a:pt x="22873" y="22872"/>
                                </a:cubicBezTo>
                                <a:cubicBezTo>
                                  <a:pt x="9131" y="22872"/>
                                  <a:pt x="0" y="13690"/>
                                  <a:pt x="0" y="0"/>
                                </a:cubicBezTo>
                                <a:cubicBezTo>
                                  <a:pt x="0" y="0"/>
                                  <a:pt x="0" y="0"/>
                                  <a:pt x="0" y="0"/>
                                </a:cubicBezTo>
                                <a:lnTo>
                                  <a:pt x="44209" y="0"/>
                                </a:lnTo>
                                <a:close/>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7" name="Shape 3298"/>
                        <wps:cNvSpPr>
                          <a:spLocks/>
                        </wps:cNvSpPr>
                        <wps:spPr bwMode="auto">
                          <a:xfrm>
                            <a:off x="2086381" y="709706"/>
                            <a:ext cx="1234427" cy="0"/>
                          </a:xfrm>
                          <a:custGeom>
                            <a:avLst/>
                            <a:gdLst>
                              <a:gd name="T0" fmla="*/ 0 w 1234427"/>
                              <a:gd name="T1" fmla="*/ 1234427 w 1234427"/>
                              <a:gd name="T2" fmla="*/ 0 w 1234427"/>
                              <a:gd name="T3" fmla="*/ 1234427 w 1234427"/>
                            </a:gdLst>
                            <a:ahLst/>
                            <a:cxnLst>
                              <a:cxn ang="0">
                                <a:pos x="T0" y="0"/>
                              </a:cxn>
                              <a:cxn ang="0">
                                <a:pos x="T1" y="0"/>
                              </a:cxn>
                            </a:cxnLst>
                            <a:rect l="T2" t="0" r="T3" b="0"/>
                            <a:pathLst>
                              <a:path w="1234427">
                                <a:moveTo>
                                  <a:pt x="0" y="0"/>
                                </a:moveTo>
                                <a:lnTo>
                                  <a:pt x="1234427"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8" name="Shape 34712"/>
                        <wps:cNvSpPr>
                          <a:spLocks/>
                        </wps:cNvSpPr>
                        <wps:spPr bwMode="auto">
                          <a:xfrm>
                            <a:off x="2433841" y="676161"/>
                            <a:ext cx="156964" cy="67072"/>
                          </a:xfrm>
                          <a:custGeom>
                            <a:avLst/>
                            <a:gdLst>
                              <a:gd name="T0" fmla="*/ 0 w 156964"/>
                              <a:gd name="T1" fmla="*/ 0 h 67072"/>
                              <a:gd name="T2" fmla="*/ 156964 w 156964"/>
                              <a:gd name="T3" fmla="*/ 0 h 67072"/>
                              <a:gd name="T4" fmla="*/ 156964 w 156964"/>
                              <a:gd name="T5" fmla="*/ 67072 h 67072"/>
                              <a:gd name="T6" fmla="*/ 0 w 156964"/>
                              <a:gd name="T7" fmla="*/ 67072 h 67072"/>
                              <a:gd name="T8" fmla="*/ 0 w 156964"/>
                              <a:gd name="T9" fmla="*/ 0 h 67072"/>
                              <a:gd name="T10" fmla="*/ 0 w 156964"/>
                              <a:gd name="T11" fmla="*/ 0 h 67072"/>
                              <a:gd name="T12" fmla="*/ 156964 w 156964"/>
                              <a:gd name="T13" fmla="*/ 67072 h 67072"/>
                            </a:gdLst>
                            <a:ahLst/>
                            <a:cxnLst>
                              <a:cxn ang="0">
                                <a:pos x="T0" y="T1"/>
                              </a:cxn>
                              <a:cxn ang="0">
                                <a:pos x="T2" y="T3"/>
                              </a:cxn>
                              <a:cxn ang="0">
                                <a:pos x="T4" y="T5"/>
                              </a:cxn>
                              <a:cxn ang="0">
                                <a:pos x="T6" y="T7"/>
                              </a:cxn>
                              <a:cxn ang="0">
                                <a:pos x="T8" y="T9"/>
                              </a:cxn>
                            </a:cxnLst>
                            <a:rect l="T10" t="T11" r="T12" b="T13"/>
                            <a:pathLst>
                              <a:path w="156964" h="67072">
                                <a:moveTo>
                                  <a:pt x="0" y="0"/>
                                </a:moveTo>
                                <a:lnTo>
                                  <a:pt x="156964" y="0"/>
                                </a:lnTo>
                                <a:lnTo>
                                  <a:pt x="156964" y="67072"/>
                                </a:lnTo>
                                <a:lnTo>
                                  <a:pt x="0" y="67072"/>
                                </a:lnTo>
                                <a:lnTo>
                                  <a:pt x="0" y="0"/>
                                </a:lnTo>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969" name="Shape 3300"/>
                        <wps:cNvSpPr>
                          <a:spLocks/>
                        </wps:cNvSpPr>
                        <wps:spPr bwMode="auto">
                          <a:xfrm>
                            <a:off x="2433841" y="676161"/>
                            <a:ext cx="156964" cy="67072"/>
                          </a:xfrm>
                          <a:custGeom>
                            <a:avLst/>
                            <a:gdLst>
                              <a:gd name="T0" fmla="*/ 0 w 156964"/>
                              <a:gd name="T1" fmla="*/ 67072 h 67072"/>
                              <a:gd name="T2" fmla="*/ 156964 w 156964"/>
                              <a:gd name="T3" fmla="*/ 67072 h 67072"/>
                              <a:gd name="T4" fmla="*/ 156964 w 156964"/>
                              <a:gd name="T5" fmla="*/ 0 h 67072"/>
                              <a:gd name="T6" fmla="*/ 0 w 156964"/>
                              <a:gd name="T7" fmla="*/ 0 h 67072"/>
                              <a:gd name="T8" fmla="*/ 0 w 156964"/>
                              <a:gd name="T9" fmla="*/ 67072 h 67072"/>
                              <a:gd name="T10" fmla="*/ 0 w 156964"/>
                              <a:gd name="T11" fmla="*/ 0 h 67072"/>
                              <a:gd name="T12" fmla="*/ 156964 w 156964"/>
                              <a:gd name="T13" fmla="*/ 67072 h 67072"/>
                            </a:gdLst>
                            <a:ahLst/>
                            <a:cxnLst>
                              <a:cxn ang="0">
                                <a:pos x="T0" y="T1"/>
                              </a:cxn>
                              <a:cxn ang="0">
                                <a:pos x="T2" y="T3"/>
                              </a:cxn>
                              <a:cxn ang="0">
                                <a:pos x="T4" y="T5"/>
                              </a:cxn>
                              <a:cxn ang="0">
                                <a:pos x="T6" y="T7"/>
                              </a:cxn>
                              <a:cxn ang="0">
                                <a:pos x="T8" y="T9"/>
                              </a:cxn>
                            </a:cxnLst>
                            <a:rect l="T10" t="T11" r="T12" b="T13"/>
                            <a:pathLst>
                              <a:path w="156964" h="67072">
                                <a:moveTo>
                                  <a:pt x="0" y="67072"/>
                                </a:moveTo>
                                <a:lnTo>
                                  <a:pt x="156964" y="67072"/>
                                </a:lnTo>
                                <a:lnTo>
                                  <a:pt x="156964" y="0"/>
                                </a:lnTo>
                                <a:lnTo>
                                  <a:pt x="0" y="0"/>
                                </a:lnTo>
                                <a:lnTo>
                                  <a:pt x="0" y="67072"/>
                                </a:lnTo>
                                <a:close/>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0" name="Shape 3301"/>
                        <wps:cNvSpPr>
                          <a:spLocks/>
                        </wps:cNvSpPr>
                        <wps:spPr bwMode="auto">
                          <a:xfrm>
                            <a:off x="2490242" y="651806"/>
                            <a:ext cx="44209" cy="22873"/>
                          </a:xfrm>
                          <a:custGeom>
                            <a:avLst/>
                            <a:gdLst>
                              <a:gd name="T0" fmla="*/ 22873 w 44209"/>
                              <a:gd name="T1" fmla="*/ 0 h 22873"/>
                              <a:gd name="T2" fmla="*/ 44209 w 44209"/>
                              <a:gd name="T3" fmla="*/ 22873 h 22873"/>
                              <a:gd name="T4" fmla="*/ 0 w 44209"/>
                              <a:gd name="T5" fmla="*/ 22873 h 22873"/>
                              <a:gd name="T6" fmla="*/ 22873 w 44209"/>
                              <a:gd name="T7" fmla="*/ 0 h 22873"/>
                              <a:gd name="T8" fmla="*/ 0 w 44209"/>
                              <a:gd name="T9" fmla="*/ 0 h 22873"/>
                              <a:gd name="T10" fmla="*/ 44209 w 44209"/>
                              <a:gd name="T11" fmla="*/ 22873 h 22873"/>
                            </a:gdLst>
                            <a:ahLst/>
                            <a:cxnLst>
                              <a:cxn ang="0">
                                <a:pos x="T0" y="T1"/>
                              </a:cxn>
                              <a:cxn ang="0">
                                <a:pos x="T2" y="T3"/>
                              </a:cxn>
                              <a:cxn ang="0">
                                <a:pos x="T4" y="T5"/>
                              </a:cxn>
                              <a:cxn ang="0">
                                <a:pos x="T6" y="T7"/>
                              </a:cxn>
                            </a:cxnLst>
                            <a:rect l="T8" t="T9" r="T10" b="T11"/>
                            <a:pathLst>
                              <a:path w="44209" h="22873">
                                <a:moveTo>
                                  <a:pt x="22873" y="0"/>
                                </a:moveTo>
                                <a:cubicBezTo>
                                  <a:pt x="35027" y="0"/>
                                  <a:pt x="44209" y="10668"/>
                                  <a:pt x="44209" y="22873"/>
                                </a:cubicBezTo>
                                <a:lnTo>
                                  <a:pt x="0" y="22873"/>
                                </a:lnTo>
                                <a:cubicBezTo>
                                  <a:pt x="0" y="10668"/>
                                  <a:pt x="9131" y="0"/>
                                  <a:pt x="22873" y="0"/>
                                </a:cubicBezTo>
                                <a:close/>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971" name="Shape 3302"/>
                        <wps:cNvSpPr>
                          <a:spLocks/>
                        </wps:cNvSpPr>
                        <wps:spPr bwMode="auto">
                          <a:xfrm>
                            <a:off x="2490242" y="651806"/>
                            <a:ext cx="44209" cy="22873"/>
                          </a:xfrm>
                          <a:custGeom>
                            <a:avLst/>
                            <a:gdLst>
                              <a:gd name="T0" fmla="*/ 0 w 44209"/>
                              <a:gd name="T1" fmla="*/ 22873 h 22873"/>
                              <a:gd name="T2" fmla="*/ 22873 w 44209"/>
                              <a:gd name="T3" fmla="*/ 0 h 22873"/>
                              <a:gd name="T4" fmla="*/ 22873 w 44209"/>
                              <a:gd name="T5" fmla="*/ 0 h 22873"/>
                              <a:gd name="T6" fmla="*/ 44209 w 44209"/>
                              <a:gd name="T7" fmla="*/ 22873 h 22873"/>
                              <a:gd name="T8" fmla="*/ 44209 w 44209"/>
                              <a:gd name="T9" fmla="*/ 22873 h 22873"/>
                              <a:gd name="T10" fmla="*/ 0 w 44209"/>
                              <a:gd name="T11" fmla="*/ 22873 h 22873"/>
                              <a:gd name="T12" fmla="*/ 0 w 44209"/>
                              <a:gd name="T13" fmla="*/ 0 h 22873"/>
                              <a:gd name="T14" fmla="*/ 44209 w 44209"/>
                              <a:gd name="T15" fmla="*/ 22873 h 22873"/>
                            </a:gdLst>
                            <a:ahLst/>
                            <a:cxnLst>
                              <a:cxn ang="0">
                                <a:pos x="T0" y="T1"/>
                              </a:cxn>
                              <a:cxn ang="0">
                                <a:pos x="T2" y="T3"/>
                              </a:cxn>
                              <a:cxn ang="0">
                                <a:pos x="T4" y="T5"/>
                              </a:cxn>
                              <a:cxn ang="0">
                                <a:pos x="T6" y="T7"/>
                              </a:cxn>
                              <a:cxn ang="0">
                                <a:pos x="T8" y="T9"/>
                              </a:cxn>
                              <a:cxn ang="0">
                                <a:pos x="T10" y="T11"/>
                              </a:cxn>
                            </a:cxnLst>
                            <a:rect l="T12" t="T13" r="T14" b="T15"/>
                            <a:pathLst>
                              <a:path w="44209" h="22873">
                                <a:moveTo>
                                  <a:pt x="0" y="22873"/>
                                </a:moveTo>
                                <a:cubicBezTo>
                                  <a:pt x="0" y="10668"/>
                                  <a:pt x="9131" y="0"/>
                                  <a:pt x="22873" y="0"/>
                                </a:cubicBezTo>
                                <a:cubicBezTo>
                                  <a:pt x="22873" y="0"/>
                                  <a:pt x="22873" y="0"/>
                                  <a:pt x="22873" y="0"/>
                                </a:cubicBezTo>
                                <a:cubicBezTo>
                                  <a:pt x="35027" y="0"/>
                                  <a:pt x="44209" y="10668"/>
                                  <a:pt x="44209" y="22873"/>
                                </a:cubicBezTo>
                                <a:cubicBezTo>
                                  <a:pt x="44209" y="22873"/>
                                  <a:pt x="44209" y="22873"/>
                                  <a:pt x="44209" y="22873"/>
                                </a:cubicBezTo>
                                <a:lnTo>
                                  <a:pt x="0" y="22873"/>
                                </a:lnTo>
                                <a:close/>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2" name="Shape 3303"/>
                        <wps:cNvSpPr>
                          <a:spLocks/>
                        </wps:cNvSpPr>
                        <wps:spPr bwMode="auto">
                          <a:xfrm>
                            <a:off x="1973618" y="909324"/>
                            <a:ext cx="0" cy="111278"/>
                          </a:xfrm>
                          <a:custGeom>
                            <a:avLst/>
                            <a:gdLst>
                              <a:gd name="T0" fmla="*/ 111278 h 111278"/>
                              <a:gd name="T1" fmla="*/ 0 h 111278"/>
                              <a:gd name="T2" fmla="*/ 0 h 111278"/>
                              <a:gd name="T3" fmla="*/ 111278 h 111278"/>
                            </a:gdLst>
                            <a:ahLst/>
                            <a:cxnLst>
                              <a:cxn ang="0">
                                <a:pos x="0" y="T0"/>
                              </a:cxn>
                              <a:cxn ang="0">
                                <a:pos x="0" y="T1"/>
                              </a:cxn>
                            </a:cxnLst>
                            <a:rect l="0" t="T2" r="0" b="T3"/>
                            <a:pathLst>
                              <a:path h="111278">
                                <a:moveTo>
                                  <a:pt x="0" y="111278"/>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3" name="Shape 3304"/>
                        <wps:cNvSpPr>
                          <a:spLocks/>
                        </wps:cNvSpPr>
                        <wps:spPr bwMode="auto">
                          <a:xfrm>
                            <a:off x="1929410" y="909324"/>
                            <a:ext cx="0" cy="111278"/>
                          </a:xfrm>
                          <a:custGeom>
                            <a:avLst/>
                            <a:gdLst>
                              <a:gd name="T0" fmla="*/ 111278 h 111278"/>
                              <a:gd name="T1" fmla="*/ 0 h 111278"/>
                              <a:gd name="T2" fmla="*/ 0 h 111278"/>
                              <a:gd name="T3" fmla="*/ 111278 h 111278"/>
                            </a:gdLst>
                            <a:ahLst/>
                            <a:cxnLst>
                              <a:cxn ang="0">
                                <a:pos x="0" y="T0"/>
                              </a:cxn>
                              <a:cxn ang="0">
                                <a:pos x="0" y="T1"/>
                              </a:cxn>
                            </a:cxnLst>
                            <a:rect l="0" t="T2" r="0" b="T3"/>
                            <a:pathLst>
                              <a:path h="111278">
                                <a:moveTo>
                                  <a:pt x="0" y="111278"/>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4" name="Shape 3305"/>
                        <wps:cNvSpPr>
                          <a:spLocks/>
                        </wps:cNvSpPr>
                        <wps:spPr bwMode="auto">
                          <a:xfrm>
                            <a:off x="1917205" y="1041937"/>
                            <a:ext cx="67081" cy="0"/>
                          </a:xfrm>
                          <a:custGeom>
                            <a:avLst/>
                            <a:gdLst>
                              <a:gd name="T0" fmla="*/ 67081 w 67081"/>
                              <a:gd name="T1" fmla="*/ 0 w 67081"/>
                              <a:gd name="T2" fmla="*/ 0 w 67081"/>
                              <a:gd name="T3" fmla="*/ 67081 w 67081"/>
                            </a:gdLst>
                            <a:ahLst/>
                            <a:cxnLst>
                              <a:cxn ang="0">
                                <a:pos x="T0" y="0"/>
                              </a:cxn>
                              <a:cxn ang="0">
                                <a:pos x="T1" y="0"/>
                              </a:cxn>
                            </a:cxnLst>
                            <a:rect l="T2" t="0" r="T3" b="0"/>
                            <a:pathLst>
                              <a:path w="67081">
                                <a:moveTo>
                                  <a:pt x="67081" y="0"/>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5" name="Shape 3306"/>
                        <wps:cNvSpPr>
                          <a:spLocks/>
                        </wps:cNvSpPr>
                        <wps:spPr bwMode="auto">
                          <a:xfrm>
                            <a:off x="1917205" y="888001"/>
                            <a:ext cx="67081" cy="0"/>
                          </a:xfrm>
                          <a:custGeom>
                            <a:avLst/>
                            <a:gdLst>
                              <a:gd name="T0" fmla="*/ 67081 w 67081"/>
                              <a:gd name="T1" fmla="*/ 0 w 67081"/>
                              <a:gd name="T2" fmla="*/ 0 w 67081"/>
                              <a:gd name="T3" fmla="*/ 67081 w 67081"/>
                            </a:gdLst>
                            <a:ahLst/>
                            <a:cxnLst>
                              <a:cxn ang="0">
                                <a:pos x="T0" y="0"/>
                              </a:cxn>
                              <a:cxn ang="0">
                                <a:pos x="T1" y="0"/>
                              </a:cxn>
                            </a:cxnLst>
                            <a:rect l="T2" t="0" r="T3" b="0"/>
                            <a:pathLst>
                              <a:path w="67081">
                                <a:moveTo>
                                  <a:pt x="67081" y="0"/>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6" name="Shape 3307"/>
                        <wps:cNvSpPr>
                          <a:spLocks/>
                        </wps:cNvSpPr>
                        <wps:spPr bwMode="auto">
                          <a:xfrm>
                            <a:off x="1952282" y="563401"/>
                            <a:ext cx="0" cy="533400"/>
                          </a:xfrm>
                          <a:custGeom>
                            <a:avLst/>
                            <a:gdLst>
                              <a:gd name="T0" fmla="*/ 533400 h 533400"/>
                              <a:gd name="T1" fmla="*/ 0 h 533400"/>
                              <a:gd name="T2" fmla="*/ 0 h 533400"/>
                              <a:gd name="T3" fmla="*/ 533400 h 533400"/>
                            </a:gdLst>
                            <a:ahLst/>
                            <a:cxnLst>
                              <a:cxn ang="0">
                                <a:pos x="0" y="T0"/>
                              </a:cxn>
                              <a:cxn ang="0">
                                <a:pos x="0" y="T1"/>
                              </a:cxn>
                            </a:cxnLst>
                            <a:rect l="0" t="T2" r="0" b="T3"/>
                            <a:pathLst>
                              <a:path h="533400">
                                <a:moveTo>
                                  <a:pt x="0" y="533400"/>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7" name="Shape 3308"/>
                        <wps:cNvSpPr>
                          <a:spLocks/>
                        </wps:cNvSpPr>
                        <wps:spPr bwMode="auto">
                          <a:xfrm>
                            <a:off x="1950746" y="709706"/>
                            <a:ext cx="135636" cy="0"/>
                          </a:xfrm>
                          <a:custGeom>
                            <a:avLst/>
                            <a:gdLst>
                              <a:gd name="T0" fmla="*/ 135636 w 135636"/>
                              <a:gd name="T1" fmla="*/ 0 w 135636"/>
                              <a:gd name="T2" fmla="*/ 0 w 135636"/>
                              <a:gd name="T3" fmla="*/ 135636 w 135636"/>
                            </a:gdLst>
                            <a:ahLst/>
                            <a:cxnLst>
                              <a:cxn ang="0">
                                <a:pos x="T0" y="0"/>
                              </a:cxn>
                              <a:cxn ang="0">
                                <a:pos x="T1" y="0"/>
                              </a:cxn>
                            </a:cxnLst>
                            <a:rect l="T2" t="0" r="T3" b="0"/>
                            <a:pathLst>
                              <a:path w="135636">
                                <a:moveTo>
                                  <a:pt x="135636" y="0"/>
                                </a:moveTo>
                                <a:lnTo>
                                  <a:pt x="0" y="0"/>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8" name="Shape 3309"/>
                        <wps:cNvSpPr>
                          <a:spLocks/>
                        </wps:cNvSpPr>
                        <wps:spPr bwMode="auto">
                          <a:xfrm>
                            <a:off x="1952282" y="686833"/>
                            <a:ext cx="22873" cy="44196"/>
                          </a:xfrm>
                          <a:custGeom>
                            <a:avLst/>
                            <a:gdLst>
                              <a:gd name="T0" fmla="*/ 0 w 22873"/>
                              <a:gd name="T1" fmla="*/ 0 h 44196"/>
                              <a:gd name="T2" fmla="*/ 22873 w 22873"/>
                              <a:gd name="T3" fmla="*/ 22873 h 44196"/>
                              <a:gd name="T4" fmla="*/ 0 w 22873"/>
                              <a:gd name="T5" fmla="*/ 44196 h 44196"/>
                              <a:gd name="T6" fmla="*/ 0 w 22873"/>
                              <a:gd name="T7" fmla="*/ 0 h 44196"/>
                              <a:gd name="T8" fmla="*/ 0 w 22873"/>
                              <a:gd name="T9" fmla="*/ 0 h 44196"/>
                              <a:gd name="T10" fmla="*/ 22873 w 22873"/>
                              <a:gd name="T11" fmla="*/ 44196 h 44196"/>
                            </a:gdLst>
                            <a:ahLst/>
                            <a:cxnLst>
                              <a:cxn ang="0">
                                <a:pos x="T0" y="T1"/>
                              </a:cxn>
                              <a:cxn ang="0">
                                <a:pos x="T2" y="T3"/>
                              </a:cxn>
                              <a:cxn ang="0">
                                <a:pos x="T4" y="T5"/>
                              </a:cxn>
                              <a:cxn ang="0">
                                <a:pos x="T6" y="T7"/>
                              </a:cxn>
                            </a:cxnLst>
                            <a:rect l="T8" t="T9" r="T10" b="T11"/>
                            <a:pathLst>
                              <a:path w="22873" h="44196">
                                <a:moveTo>
                                  <a:pt x="0" y="0"/>
                                </a:moveTo>
                                <a:cubicBezTo>
                                  <a:pt x="12154" y="0"/>
                                  <a:pt x="22873" y="10668"/>
                                  <a:pt x="22873" y="22873"/>
                                </a:cubicBezTo>
                                <a:cubicBezTo>
                                  <a:pt x="22873" y="35078"/>
                                  <a:pt x="12154" y="44196"/>
                                  <a:pt x="0" y="44196"/>
                                </a:cubicBezTo>
                                <a:lnTo>
                                  <a:pt x="0" y="0"/>
                                </a:lnTo>
                                <a:close/>
                              </a:path>
                            </a:pathLst>
                          </a:custGeom>
                          <a:solidFill>
                            <a:srgbClr val="00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979" name="Shape 3310"/>
                        <wps:cNvSpPr>
                          <a:spLocks/>
                        </wps:cNvSpPr>
                        <wps:spPr bwMode="auto">
                          <a:xfrm>
                            <a:off x="1952282" y="686833"/>
                            <a:ext cx="22873" cy="44196"/>
                          </a:xfrm>
                          <a:custGeom>
                            <a:avLst/>
                            <a:gdLst>
                              <a:gd name="T0" fmla="*/ 0 w 22873"/>
                              <a:gd name="T1" fmla="*/ 0 h 44196"/>
                              <a:gd name="T2" fmla="*/ 22873 w 22873"/>
                              <a:gd name="T3" fmla="*/ 22873 h 44196"/>
                              <a:gd name="T4" fmla="*/ 22873 w 22873"/>
                              <a:gd name="T5" fmla="*/ 22873 h 44196"/>
                              <a:gd name="T6" fmla="*/ 0 w 22873"/>
                              <a:gd name="T7" fmla="*/ 44196 h 44196"/>
                              <a:gd name="T8" fmla="*/ 0 w 22873"/>
                              <a:gd name="T9" fmla="*/ 44196 h 44196"/>
                              <a:gd name="T10" fmla="*/ 0 w 22873"/>
                              <a:gd name="T11" fmla="*/ 0 h 44196"/>
                              <a:gd name="T12" fmla="*/ 0 w 22873"/>
                              <a:gd name="T13" fmla="*/ 0 h 44196"/>
                              <a:gd name="T14" fmla="*/ 22873 w 22873"/>
                              <a:gd name="T15" fmla="*/ 44196 h 44196"/>
                            </a:gdLst>
                            <a:ahLst/>
                            <a:cxnLst>
                              <a:cxn ang="0">
                                <a:pos x="T0" y="T1"/>
                              </a:cxn>
                              <a:cxn ang="0">
                                <a:pos x="T2" y="T3"/>
                              </a:cxn>
                              <a:cxn ang="0">
                                <a:pos x="T4" y="T5"/>
                              </a:cxn>
                              <a:cxn ang="0">
                                <a:pos x="T6" y="T7"/>
                              </a:cxn>
                              <a:cxn ang="0">
                                <a:pos x="T8" y="T9"/>
                              </a:cxn>
                              <a:cxn ang="0">
                                <a:pos x="T10" y="T11"/>
                              </a:cxn>
                            </a:cxnLst>
                            <a:rect l="T12" t="T13" r="T14" b="T15"/>
                            <a:pathLst>
                              <a:path w="22873" h="44196">
                                <a:moveTo>
                                  <a:pt x="0" y="0"/>
                                </a:moveTo>
                                <a:cubicBezTo>
                                  <a:pt x="12154" y="0"/>
                                  <a:pt x="22873" y="10668"/>
                                  <a:pt x="22873" y="22873"/>
                                </a:cubicBezTo>
                                <a:cubicBezTo>
                                  <a:pt x="22873" y="22873"/>
                                  <a:pt x="22873" y="22873"/>
                                  <a:pt x="22873" y="22873"/>
                                </a:cubicBezTo>
                                <a:cubicBezTo>
                                  <a:pt x="22873" y="35078"/>
                                  <a:pt x="12154" y="44196"/>
                                  <a:pt x="0" y="44196"/>
                                </a:cubicBezTo>
                                <a:cubicBezTo>
                                  <a:pt x="0" y="44196"/>
                                  <a:pt x="0" y="44196"/>
                                  <a:pt x="0" y="44196"/>
                                </a:cubicBezTo>
                                <a:lnTo>
                                  <a:pt x="0" y="0"/>
                                </a:lnTo>
                                <a:close/>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80" name="Rectangle 3312"/>
                        <wps:cNvSpPr>
                          <a:spLocks noChangeArrowheads="1"/>
                        </wps:cNvSpPr>
                        <wps:spPr bwMode="auto">
                          <a:xfrm>
                            <a:off x="1691691" y="931741"/>
                            <a:ext cx="75525" cy="112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 xml:space="preserve">A </w:t>
                              </w:r>
                            </w:p>
                          </w:txbxContent>
                        </wps:txbx>
                        <wps:bodyPr rot="0" vert="horz" wrap="square" lIns="0" tIns="0" rIns="0" bIns="0" anchor="t" anchorCtr="0" upright="1">
                          <a:noAutofit/>
                        </wps:bodyPr>
                      </wps:wsp>
                      <wps:wsp>
                        <wps:cNvPr id="8981" name="Rectangle 3314"/>
                        <wps:cNvSpPr>
                          <a:spLocks noChangeArrowheads="1"/>
                        </wps:cNvSpPr>
                        <wps:spPr bwMode="auto">
                          <a:xfrm>
                            <a:off x="2008645" y="588841"/>
                            <a:ext cx="75525" cy="112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 xml:space="preserve">B </w:t>
                              </w:r>
                            </w:p>
                          </w:txbxContent>
                        </wps:txbx>
                        <wps:bodyPr rot="0" vert="horz" wrap="square" lIns="0" tIns="0" rIns="0" bIns="0" anchor="t" anchorCtr="0" upright="1">
                          <a:noAutofit/>
                        </wps:bodyPr>
                      </wps:wsp>
                      <wps:wsp>
                        <wps:cNvPr id="8982" name="Rectangle 3315"/>
                        <wps:cNvSpPr>
                          <a:spLocks noChangeArrowheads="1"/>
                        </wps:cNvSpPr>
                        <wps:spPr bwMode="auto">
                          <a:xfrm>
                            <a:off x="2677668" y="744314"/>
                            <a:ext cx="82447" cy="112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 xml:space="preserve">C </w:t>
                              </w:r>
                            </w:p>
                          </w:txbxContent>
                        </wps:txbx>
                        <wps:bodyPr rot="0" vert="horz" wrap="square" lIns="0" tIns="0" rIns="0" bIns="0" anchor="t" anchorCtr="0" upright="1">
                          <a:noAutofit/>
                        </wps:bodyPr>
                      </wps:wsp>
                      <wps:wsp>
                        <wps:cNvPr id="8983" name="Rectangle 3317"/>
                        <wps:cNvSpPr>
                          <a:spLocks noChangeArrowheads="1"/>
                        </wps:cNvSpPr>
                        <wps:spPr bwMode="auto">
                          <a:xfrm>
                            <a:off x="2481123" y="280457"/>
                            <a:ext cx="89183" cy="11057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4"/>
                                </w:rPr>
                                <w:t>D</w:t>
                              </w:r>
                            </w:p>
                          </w:txbxContent>
                        </wps:txbx>
                        <wps:bodyPr rot="0" vert="horz" wrap="square" lIns="0" tIns="0" rIns="0" bIns="0" anchor="t" anchorCtr="0" upright="1">
                          <a:noAutofit/>
                        </wps:bodyPr>
                      </wps:wsp>
                      <wps:wsp>
                        <wps:cNvPr id="8984" name="Rectangle 3319"/>
                        <wps:cNvSpPr>
                          <a:spLocks noChangeArrowheads="1"/>
                        </wps:cNvSpPr>
                        <wps:spPr bwMode="auto">
                          <a:xfrm>
                            <a:off x="3855745" y="280943"/>
                            <a:ext cx="63064" cy="93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2"/>
                                </w:rPr>
                                <w:t>E</w:t>
                              </w:r>
                            </w:p>
                          </w:txbxContent>
                        </wps:txbx>
                        <wps:bodyPr rot="0" vert="horz" wrap="square" lIns="0" tIns="0" rIns="0" bIns="0" anchor="t" anchorCtr="0" upright="1">
                          <a:noAutofit/>
                        </wps:bodyPr>
                      </wps:wsp>
                      <wps:wsp>
                        <wps:cNvPr id="8985" name="Rectangle 3321"/>
                        <wps:cNvSpPr>
                          <a:spLocks noChangeArrowheads="1"/>
                        </wps:cNvSpPr>
                        <wps:spPr bwMode="auto">
                          <a:xfrm>
                            <a:off x="4485145" y="280943"/>
                            <a:ext cx="63064" cy="938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2"/>
                                </w:rPr>
                                <w:t xml:space="preserve">F </w:t>
                              </w:r>
                            </w:p>
                          </w:txbxContent>
                        </wps:txbx>
                        <wps:bodyPr rot="0" vert="horz" wrap="square" lIns="0" tIns="0" rIns="0" bIns="0" anchor="t" anchorCtr="0" upright="1">
                          <a:noAutofit/>
                        </wps:bodyPr>
                      </wps:wsp>
                      <wps:wsp>
                        <wps:cNvPr id="8986" name="Shape 3322"/>
                        <wps:cNvSpPr>
                          <a:spLocks/>
                        </wps:cNvSpPr>
                        <wps:spPr bwMode="auto">
                          <a:xfrm>
                            <a:off x="4264178" y="375924"/>
                            <a:ext cx="324599" cy="111278"/>
                          </a:xfrm>
                          <a:custGeom>
                            <a:avLst/>
                            <a:gdLst>
                              <a:gd name="T0" fmla="*/ 324599 w 324599"/>
                              <a:gd name="T1" fmla="*/ 88405 h 111278"/>
                              <a:gd name="T2" fmla="*/ 214859 w 324599"/>
                              <a:gd name="T3" fmla="*/ 88405 h 111278"/>
                              <a:gd name="T4" fmla="*/ 118872 w 324599"/>
                              <a:gd name="T5" fmla="*/ 0 h 111278"/>
                              <a:gd name="T6" fmla="*/ 0 w 324599"/>
                              <a:gd name="T7" fmla="*/ 111278 h 111278"/>
                              <a:gd name="T8" fmla="*/ 0 w 324599"/>
                              <a:gd name="T9" fmla="*/ 0 h 111278"/>
                              <a:gd name="T10" fmla="*/ 324599 w 324599"/>
                              <a:gd name="T11" fmla="*/ 111278 h 111278"/>
                            </a:gdLst>
                            <a:ahLst/>
                            <a:cxnLst>
                              <a:cxn ang="0">
                                <a:pos x="T0" y="T1"/>
                              </a:cxn>
                              <a:cxn ang="0">
                                <a:pos x="T2" y="T3"/>
                              </a:cxn>
                              <a:cxn ang="0">
                                <a:pos x="T4" y="T5"/>
                              </a:cxn>
                              <a:cxn ang="0">
                                <a:pos x="T6" y="T7"/>
                              </a:cxn>
                            </a:cxnLst>
                            <a:rect l="T8" t="T9" r="T10" b="T11"/>
                            <a:pathLst>
                              <a:path w="324599" h="111278">
                                <a:moveTo>
                                  <a:pt x="324599" y="88405"/>
                                </a:moveTo>
                                <a:lnTo>
                                  <a:pt x="214859" y="88405"/>
                                </a:lnTo>
                                <a:lnTo>
                                  <a:pt x="118872" y="0"/>
                                </a:lnTo>
                                <a:lnTo>
                                  <a:pt x="0" y="111278"/>
                                </a:lnTo>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87" name="Shape 3324"/>
                        <wps:cNvSpPr>
                          <a:spLocks/>
                        </wps:cNvSpPr>
                        <wps:spPr bwMode="auto">
                          <a:xfrm>
                            <a:off x="1839468" y="264710"/>
                            <a:ext cx="112814" cy="367258"/>
                          </a:xfrm>
                          <a:custGeom>
                            <a:avLst/>
                            <a:gdLst>
                              <a:gd name="T0" fmla="*/ 0 w 112814"/>
                              <a:gd name="T1" fmla="*/ 0 h 367258"/>
                              <a:gd name="T2" fmla="*/ 112814 w 112814"/>
                              <a:gd name="T3" fmla="*/ 367258 h 367258"/>
                              <a:gd name="T4" fmla="*/ 0 w 112814"/>
                              <a:gd name="T5" fmla="*/ 0 h 367258"/>
                              <a:gd name="T6" fmla="*/ 112814 w 112814"/>
                              <a:gd name="T7" fmla="*/ 367258 h 367258"/>
                            </a:gdLst>
                            <a:ahLst/>
                            <a:cxnLst>
                              <a:cxn ang="0">
                                <a:pos x="T0" y="T1"/>
                              </a:cxn>
                              <a:cxn ang="0">
                                <a:pos x="T2" y="T3"/>
                              </a:cxn>
                            </a:cxnLst>
                            <a:rect l="T4" t="T5" r="T6" b="T7"/>
                            <a:pathLst>
                              <a:path w="112814" h="367258">
                                <a:moveTo>
                                  <a:pt x="0" y="0"/>
                                </a:moveTo>
                                <a:lnTo>
                                  <a:pt x="112814" y="367258"/>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88" name="Rectangle 31951"/>
                        <wps:cNvSpPr>
                          <a:spLocks noChangeArrowheads="1"/>
                        </wps:cNvSpPr>
                        <wps:spPr bwMode="auto">
                          <a:xfrm>
                            <a:off x="1758709" y="171206"/>
                            <a:ext cx="67605" cy="91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u w:val="single" w:color="000000"/>
                                </w:rPr>
                                <w:t>1</w:t>
                              </w:r>
                            </w:p>
                          </w:txbxContent>
                        </wps:txbx>
                        <wps:bodyPr rot="0" vert="horz" wrap="square" lIns="0" tIns="0" rIns="0" bIns="0" anchor="t" anchorCtr="0" upright="1">
                          <a:noAutofit/>
                        </wps:bodyPr>
                      </wps:wsp>
                      <wps:wsp>
                        <wps:cNvPr id="8989" name="Shape 3328"/>
                        <wps:cNvSpPr>
                          <a:spLocks/>
                        </wps:cNvSpPr>
                        <wps:spPr bwMode="auto">
                          <a:xfrm>
                            <a:off x="2063509" y="264710"/>
                            <a:ext cx="167627" cy="444995"/>
                          </a:xfrm>
                          <a:custGeom>
                            <a:avLst/>
                            <a:gdLst>
                              <a:gd name="T0" fmla="*/ 0 w 167627"/>
                              <a:gd name="T1" fmla="*/ 0 h 444995"/>
                              <a:gd name="T2" fmla="*/ 167627 w 167627"/>
                              <a:gd name="T3" fmla="*/ 444995 h 444995"/>
                              <a:gd name="T4" fmla="*/ 0 w 167627"/>
                              <a:gd name="T5" fmla="*/ 0 h 444995"/>
                              <a:gd name="T6" fmla="*/ 167627 w 167627"/>
                              <a:gd name="T7" fmla="*/ 444995 h 444995"/>
                            </a:gdLst>
                            <a:ahLst/>
                            <a:cxnLst>
                              <a:cxn ang="0">
                                <a:pos x="T0" y="T1"/>
                              </a:cxn>
                              <a:cxn ang="0">
                                <a:pos x="T2" y="T3"/>
                              </a:cxn>
                            </a:cxnLst>
                            <a:rect l="T4" t="T5" r="T6" b="T7"/>
                            <a:pathLst>
                              <a:path w="167627" h="444995">
                                <a:moveTo>
                                  <a:pt x="0" y="0"/>
                                </a:moveTo>
                                <a:lnTo>
                                  <a:pt x="167627" y="444995"/>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0" name="Rectangle 31952"/>
                        <wps:cNvSpPr>
                          <a:spLocks noChangeArrowheads="1"/>
                        </wps:cNvSpPr>
                        <wps:spPr bwMode="auto">
                          <a:xfrm>
                            <a:off x="1978178" y="171206"/>
                            <a:ext cx="69050" cy="9140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u w:val="single" w:color="000000"/>
                                </w:rPr>
                                <w:t>2</w:t>
                              </w:r>
                            </w:p>
                          </w:txbxContent>
                        </wps:txbx>
                        <wps:bodyPr rot="0" vert="horz" wrap="square" lIns="0" tIns="0" rIns="0" bIns="0" anchor="t" anchorCtr="0" upright="1">
                          <a:noAutofit/>
                        </wps:bodyPr>
                      </wps:wsp>
                      <wps:wsp>
                        <wps:cNvPr id="8991" name="Shape 3331"/>
                        <wps:cNvSpPr>
                          <a:spLocks/>
                        </wps:cNvSpPr>
                        <wps:spPr bwMode="auto">
                          <a:xfrm>
                            <a:off x="2287549" y="264710"/>
                            <a:ext cx="146291" cy="411454"/>
                          </a:xfrm>
                          <a:custGeom>
                            <a:avLst/>
                            <a:gdLst>
                              <a:gd name="T0" fmla="*/ 0 w 146291"/>
                              <a:gd name="T1" fmla="*/ 0 h 411454"/>
                              <a:gd name="T2" fmla="*/ 146291 w 146291"/>
                              <a:gd name="T3" fmla="*/ 411454 h 411454"/>
                              <a:gd name="T4" fmla="*/ 0 w 146291"/>
                              <a:gd name="T5" fmla="*/ 0 h 411454"/>
                              <a:gd name="T6" fmla="*/ 146291 w 146291"/>
                              <a:gd name="T7" fmla="*/ 411454 h 411454"/>
                            </a:gdLst>
                            <a:ahLst/>
                            <a:cxnLst>
                              <a:cxn ang="0">
                                <a:pos x="T0" y="T1"/>
                              </a:cxn>
                              <a:cxn ang="0">
                                <a:pos x="T2" y="T3"/>
                              </a:cxn>
                            </a:cxnLst>
                            <a:rect l="T4" t="T5" r="T6" b="T7"/>
                            <a:pathLst>
                              <a:path w="146291" h="411454">
                                <a:moveTo>
                                  <a:pt x="0" y="0"/>
                                </a:moveTo>
                                <a:lnTo>
                                  <a:pt x="146291" y="411454"/>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2" name="Rectangle 31953"/>
                        <wps:cNvSpPr>
                          <a:spLocks noChangeArrowheads="1"/>
                        </wps:cNvSpPr>
                        <wps:spPr bwMode="auto">
                          <a:xfrm>
                            <a:off x="2202218" y="171280"/>
                            <a:ext cx="69018" cy="91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u w:val="single" w:color="000000"/>
                                </w:rPr>
                                <w:t>3</w:t>
                              </w:r>
                            </w:p>
                          </w:txbxContent>
                        </wps:txbx>
                        <wps:bodyPr rot="0" vert="horz" wrap="square" lIns="0" tIns="0" rIns="0" bIns="0" anchor="t" anchorCtr="0" upright="1">
                          <a:noAutofit/>
                        </wps:bodyPr>
                      </wps:wsp>
                      <wps:wsp>
                        <wps:cNvPr id="8993" name="Shape 3335"/>
                        <wps:cNvSpPr>
                          <a:spLocks/>
                        </wps:cNvSpPr>
                        <wps:spPr bwMode="auto">
                          <a:xfrm>
                            <a:off x="2849918" y="264710"/>
                            <a:ext cx="77737" cy="222491"/>
                          </a:xfrm>
                          <a:custGeom>
                            <a:avLst/>
                            <a:gdLst>
                              <a:gd name="T0" fmla="*/ 0 w 77737"/>
                              <a:gd name="T1" fmla="*/ 0 h 222491"/>
                              <a:gd name="T2" fmla="*/ 77737 w 77737"/>
                              <a:gd name="T3" fmla="*/ 222491 h 222491"/>
                              <a:gd name="T4" fmla="*/ 0 w 77737"/>
                              <a:gd name="T5" fmla="*/ 0 h 222491"/>
                              <a:gd name="T6" fmla="*/ 77737 w 77737"/>
                              <a:gd name="T7" fmla="*/ 222491 h 222491"/>
                            </a:gdLst>
                            <a:ahLst/>
                            <a:cxnLst>
                              <a:cxn ang="0">
                                <a:pos x="T0" y="T1"/>
                              </a:cxn>
                              <a:cxn ang="0">
                                <a:pos x="T2" y="T3"/>
                              </a:cxn>
                            </a:cxnLst>
                            <a:rect l="T4" t="T5" r="T6" b="T7"/>
                            <a:pathLst>
                              <a:path w="77737" h="222491">
                                <a:moveTo>
                                  <a:pt x="0" y="0"/>
                                </a:moveTo>
                                <a:lnTo>
                                  <a:pt x="77737" y="222491"/>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4" name="Rectangle 31954"/>
                        <wps:cNvSpPr>
                          <a:spLocks noChangeArrowheads="1"/>
                        </wps:cNvSpPr>
                        <wps:spPr bwMode="auto">
                          <a:xfrm>
                            <a:off x="2763050" y="171280"/>
                            <a:ext cx="69018" cy="91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u w:val="single" w:color="000000"/>
                                </w:rPr>
                                <w:t>4</w:t>
                              </w:r>
                            </w:p>
                          </w:txbxContent>
                        </wps:txbx>
                        <wps:bodyPr rot="0" vert="horz" wrap="square" lIns="0" tIns="0" rIns="0" bIns="0" anchor="t" anchorCtr="0" upright="1">
                          <a:noAutofit/>
                        </wps:bodyPr>
                      </wps:wsp>
                      <wps:wsp>
                        <wps:cNvPr id="8995" name="Shape 3340"/>
                        <wps:cNvSpPr>
                          <a:spLocks/>
                        </wps:cNvSpPr>
                        <wps:spPr bwMode="auto">
                          <a:xfrm>
                            <a:off x="3938042" y="264710"/>
                            <a:ext cx="89903" cy="111213"/>
                          </a:xfrm>
                          <a:custGeom>
                            <a:avLst/>
                            <a:gdLst>
                              <a:gd name="T0" fmla="*/ 89903 w 89903"/>
                              <a:gd name="T1" fmla="*/ 0 h 111213"/>
                              <a:gd name="T2" fmla="*/ 0 w 89903"/>
                              <a:gd name="T3" fmla="*/ 111213 h 111213"/>
                              <a:gd name="T4" fmla="*/ 0 w 89903"/>
                              <a:gd name="T5" fmla="*/ 0 h 111213"/>
                              <a:gd name="T6" fmla="*/ 89903 w 89903"/>
                              <a:gd name="T7" fmla="*/ 111213 h 111213"/>
                            </a:gdLst>
                            <a:ahLst/>
                            <a:cxnLst>
                              <a:cxn ang="0">
                                <a:pos x="T0" y="T1"/>
                              </a:cxn>
                              <a:cxn ang="0">
                                <a:pos x="T2" y="T3"/>
                              </a:cxn>
                            </a:cxnLst>
                            <a:rect l="T4" t="T5" r="T6" b="T7"/>
                            <a:pathLst>
                              <a:path w="89903" h="111213">
                                <a:moveTo>
                                  <a:pt x="89903" y="0"/>
                                </a:moveTo>
                                <a:lnTo>
                                  <a:pt x="0" y="111213"/>
                                </a:lnTo>
                              </a:path>
                            </a:pathLst>
                          </a:custGeom>
                          <a:noFill/>
                          <a:ln w="0"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6" name="Rectangle 31955"/>
                        <wps:cNvSpPr>
                          <a:spLocks noChangeArrowheads="1"/>
                        </wps:cNvSpPr>
                        <wps:spPr bwMode="auto">
                          <a:xfrm>
                            <a:off x="4055377" y="171280"/>
                            <a:ext cx="69018" cy="913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u w:val="single" w:color="000000"/>
                                </w:rPr>
                                <w:t xml:space="preserve">5 </w:t>
                              </w:r>
                            </w:p>
                          </w:txbxContent>
                        </wps:txbx>
                        <wps:bodyPr rot="0" vert="horz" wrap="square" lIns="0" tIns="0" rIns="0" bIns="0" anchor="t" anchorCtr="0" upright="1">
                          <a:noAutofit/>
                        </wps:bodyPr>
                      </wps:wsp>
                      <wps:wsp>
                        <wps:cNvPr id="8997" name="Shape 3343"/>
                        <wps:cNvSpPr>
                          <a:spLocks/>
                        </wps:cNvSpPr>
                        <wps:spPr bwMode="auto">
                          <a:xfrm>
                            <a:off x="2058949" y="682261"/>
                            <a:ext cx="56401" cy="54876"/>
                          </a:xfrm>
                          <a:custGeom>
                            <a:avLst/>
                            <a:gdLst>
                              <a:gd name="T0" fmla="*/ 27432 w 56401"/>
                              <a:gd name="T1" fmla="*/ 0 h 54876"/>
                              <a:gd name="T2" fmla="*/ 56401 w 56401"/>
                              <a:gd name="T3" fmla="*/ 27445 h 54876"/>
                              <a:gd name="T4" fmla="*/ 27432 w 56401"/>
                              <a:gd name="T5" fmla="*/ 54876 h 54876"/>
                              <a:gd name="T6" fmla="*/ 0 w 56401"/>
                              <a:gd name="T7" fmla="*/ 27445 h 54876"/>
                              <a:gd name="T8" fmla="*/ 27432 w 56401"/>
                              <a:gd name="T9" fmla="*/ 0 h 54876"/>
                              <a:gd name="T10" fmla="*/ 0 w 56401"/>
                              <a:gd name="T11" fmla="*/ 0 h 54876"/>
                              <a:gd name="T12" fmla="*/ 56401 w 56401"/>
                              <a:gd name="T13" fmla="*/ 54876 h 54876"/>
                            </a:gdLst>
                            <a:ahLst/>
                            <a:cxnLst>
                              <a:cxn ang="0">
                                <a:pos x="T0" y="T1"/>
                              </a:cxn>
                              <a:cxn ang="0">
                                <a:pos x="T2" y="T3"/>
                              </a:cxn>
                              <a:cxn ang="0">
                                <a:pos x="T4" y="T5"/>
                              </a:cxn>
                              <a:cxn ang="0">
                                <a:pos x="T6" y="T7"/>
                              </a:cxn>
                              <a:cxn ang="0">
                                <a:pos x="T8" y="T9"/>
                              </a:cxn>
                            </a:cxnLst>
                            <a:rect l="T10" t="T11" r="T12" b="T13"/>
                            <a:pathLst>
                              <a:path w="56401" h="54876">
                                <a:moveTo>
                                  <a:pt x="27432" y="0"/>
                                </a:moveTo>
                                <a:cubicBezTo>
                                  <a:pt x="44196" y="0"/>
                                  <a:pt x="56401" y="12205"/>
                                  <a:pt x="56401" y="27445"/>
                                </a:cubicBezTo>
                                <a:cubicBezTo>
                                  <a:pt x="56401" y="42672"/>
                                  <a:pt x="44196" y="54876"/>
                                  <a:pt x="27432" y="54876"/>
                                </a:cubicBezTo>
                                <a:cubicBezTo>
                                  <a:pt x="12192" y="54876"/>
                                  <a:pt x="0" y="42672"/>
                                  <a:pt x="0" y="27445"/>
                                </a:cubicBezTo>
                                <a:cubicBezTo>
                                  <a:pt x="0" y="12205"/>
                                  <a:pt x="12192" y="0"/>
                                  <a:pt x="27432"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8998" name="Shape 3344"/>
                        <wps:cNvSpPr>
                          <a:spLocks/>
                        </wps:cNvSpPr>
                        <wps:spPr bwMode="auto">
                          <a:xfrm>
                            <a:off x="2058949" y="682261"/>
                            <a:ext cx="56401" cy="54876"/>
                          </a:xfrm>
                          <a:custGeom>
                            <a:avLst/>
                            <a:gdLst>
                              <a:gd name="T0" fmla="*/ 56401 w 56401"/>
                              <a:gd name="T1" fmla="*/ 27445 h 54876"/>
                              <a:gd name="T2" fmla="*/ 27432 w 56401"/>
                              <a:gd name="T3" fmla="*/ 0 h 54876"/>
                              <a:gd name="T4" fmla="*/ 0 w 56401"/>
                              <a:gd name="T5" fmla="*/ 27445 h 54876"/>
                              <a:gd name="T6" fmla="*/ 27432 w 56401"/>
                              <a:gd name="T7" fmla="*/ 54876 h 54876"/>
                              <a:gd name="T8" fmla="*/ 56401 w 56401"/>
                              <a:gd name="T9" fmla="*/ 27445 h 54876"/>
                              <a:gd name="T10" fmla="*/ 0 w 56401"/>
                              <a:gd name="T11" fmla="*/ 0 h 54876"/>
                              <a:gd name="T12" fmla="*/ 56401 w 56401"/>
                              <a:gd name="T13" fmla="*/ 54876 h 54876"/>
                            </a:gdLst>
                            <a:ahLst/>
                            <a:cxnLst>
                              <a:cxn ang="0">
                                <a:pos x="T0" y="T1"/>
                              </a:cxn>
                              <a:cxn ang="0">
                                <a:pos x="T2" y="T3"/>
                              </a:cxn>
                              <a:cxn ang="0">
                                <a:pos x="T4" y="T5"/>
                              </a:cxn>
                              <a:cxn ang="0">
                                <a:pos x="T6" y="T7"/>
                              </a:cxn>
                              <a:cxn ang="0">
                                <a:pos x="T8" y="T9"/>
                              </a:cxn>
                            </a:cxnLst>
                            <a:rect l="T10" t="T11" r="T12" b="T13"/>
                            <a:pathLst>
                              <a:path w="56401" h="54876">
                                <a:moveTo>
                                  <a:pt x="56401" y="27445"/>
                                </a:moveTo>
                                <a:cubicBezTo>
                                  <a:pt x="56401" y="12205"/>
                                  <a:pt x="44196" y="0"/>
                                  <a:pt x="27432" y="0"/>
                                </a:cubicBezTo>
                                <a:cubicBezTo>
                                  <a:pt x="12192" y="0"/>
                                  <a:pt x="0" y="12205"/>
                                  <a:pt x="0" y="27445"/>
                                </a:cubicBezTo>
                                <a:cubicBezTo>
                                  <a:pt x="0" y="42672"/>
                                  <a:pt x="12192" y="54876"/>
                                  <a:pt x="27432" y="54876"/>
                                </a:cubicBezTo>
                                <a:cubicBezTo>
                                  <a:pt x="44196" y="54876"/>
                                  <a:pt x="56401" y="42672"/>
                                  <a:pt x="56401" y="27445"/>
                                </a:cubicBezTo>
                                <a:close/>
                              </a:path>
                            </a:pathLst>
                          </a:custGeom>
                          <a:noFill/>
                          <a:ln w="9505"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9" name="Shape 3345"/>
                        <wps:cNvSpPr>
                          <a:spLocks/>
                        </wps:cNvSpPr>
                        <wps:spPr bwMode="auto">
                          <a:xfrm>
                            <a:off x="2058949" y="683810"/>
                            <a:ext cx="56401" cy="0"/>
                          </a:xfrm>
                          <a:custGeom>
                            <a:avLst/>
                            <a:gdLst>
                              <a:gd name="T0" fmla="*/ 0 w 56401"/>
                              <a:gd name="T1" fmla="*/ 56401 w 56401"/>
                              <a:gd name="T2" fmla="*/ 0 w 56401"/>
                              <a:gd name="T3" fmla="*/ 56401 w 56401"/>
                            </a:gdLst>
                            <a:ahLst/>
                            <a:cxnLst>
                              <a:cxn ang="0">
                                <a:pos x="T0" y="0"/>
                              </a:cxn>
                              <a:cxn ang="0">
                                <a:pos x="T1" y="0"/>
                              </a:cxn>
                            </a:cxnLst>
                            <a:rect l="T2" t="0" r="T3" b="0"/>
                            <a:pathLst>
                              <a:path w="56401">
                                <a:moveTo>
                                  <a:pt x="0" y="0"/>
                                </a:moveTo>
                                <a:lnTo>
                                  <a:pt x="56401" y="0"/>
                                </a:lnTo>
                              </a:path>
                            </a:pathLst>
                          </a:custGeom>
                          <a:noFill/>
                          <a:ln w="0" cap="rnd" cmpd="sng" algn="ctr">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0" name="Shape 3346"/>
                        <wps:cNvSpPr>
                          <a:spLocks/>
                        </wps:cNvSpPr>
                        <wps:spPr bwMode="auto">
                          <a:xfrm>
                            <a:off x="2086381" y="682261"/>
                            <a:ext cx="0" cy="54876"/>
                          </a:xfrm>
                          <a:custGeom>
                            <a:avLst/>
                            <a:gdLst>
                              <a:gd name="T0" fmla="*/ 0 h 54876"/>
                              <a:gd name="T1" fmla="*/ 54876 h 54876"/>
                              <a:gd name="T2" fmla="*/ 0 h 54876"/>
                              <a:gd name="T3" fmla="*/ 54876 h 54876"/>
                            </a:gdLst>
                            <a:ahLst/>
                            <a:cxnLst>
                              <a:cxn ang="0">
                                <a:pos x="0" y="T0"/>
                              </a:cxn>
                              <a:cxn ang="0">
                                <a:pos x="0" y="T1"/>
                              </a:cxn>
                            </a:cxnLst>
                            <a:rect l="0" t="T2" r="0" b="T3"/>
                            <a:pathLst>
                              <a:path h="54876">
                                <a:moveTo>
                                  <a:pt x="0" y="0"/>
                                </a:moveTo>
                                <a:lnTo>
                                  <a:pt x="0" y="54876"/>
                                </a:lnTo>
                              </a:path>
                            </a:pathLst>
                          </a:custGeom>
                          <a:noFill/>
                          <a:ln w="0" cap="rnd" cmpd="sng" algn="ctr">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1" name="Shape 3347"/>
                        <wps:cNvSpPr>
                          <a:spLocks/>
                        </wps:cNvSpPr>
                        <wps:spPr bwMode="auto">
                          <a:xfrm>
                            <a:off x="1976641" y="956606"/>
                            <a:ext cx="45745" cy="44209"/>
                          </a:xfrm>
                          <a:custGeom>
                            <a:avLst/>
                            <a:gdLst>
                              <a:gd name="T0" fmla="*/ 45745 w 45745"/>
                              <a:gd name="T1" fmla="*/ 44209 h 44209"/>
                              <a:gd name="T2" fmla="*/ 0 w 45745"/>
                              <a:gd name="T3" fmla="*/ 0 h 44209"/>
                              <a:gd name="T4" fmla="*/ 0 w 45745"/>
                              <a:gd name="T5" fmla="*/ 0 h 44209"/>
                              <a:gd name="T6" fmla="*/ 45745 w 45745"/>
                              <a:gd name="T7" fmla="*/ 44209 h 44209"/>
                            </a:gdLst>
                            <a:ahLst/>
                            <a:cxnLst>
                              <a:cxn ang="0">
                                <a:pos x="T0" y="T1"/>
                              </a:cxn>
                              <a:cxn ang="0">
                                <a:pos x="T2" y="T3"/>
                              </a:cxn>
                            </a:cxnLst>
                            <a:rect l="T4" t="T5" r="T6" b="T7"/>
                            <a:pathLst>
                              <a:path w="45745" h="44209">
                                <a:moveTo>
                                  <a:pt x="45745" y="44209"/>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2" name="Shape 3348"/>
                        <wps:cNvSpPr>
                          <a:spLocks/>
                        </wps:cNvSpPr>
                        <wps:spPr bwMode="auto">
                          <a:xfrm>
                            <a:off x="1976641" y="933733"/>
                            <a:ext cx="45745" cy="44209"/>
                          </a:xfrm>
                          <a:custGeom>
                            <a:avLst/>
                            <a:gdLst>
                              <a:gd name="T0" fmla="*/ 45745 w 45745"/>
                              <a:gd name="T1" fmla="*/ 44209 h 44209"/>
                              <a:gd name="T2" fmla="*/ 0 w 45745"/>
                              <a:gd name="T3" fmla="*/ 0 h 44209"/>
                              <a:gd name="T4" fmla="*/ 0 w 45745"/>
                              <a:gd name="T5" fmla="*/ 0 h 44209"/>
                              <a:gd name="T6" fmla="*/ 45745 w 45745"/>
                              <a:gd name="T7" fmla="*/ 44209 h 44209"/>
                            </a:gdLst>
                            <a:ahLst/>
                            <a:cxnLst>
                              <a:cxn ang="0">
                                <a:pos x="T0" y="T1"/>
                              </a:cxn>
                              <a:cxn ang="0">
                                <a:pos x="T2" y="T3"/>
                              </a:cxn>
                            </a:cxnLst>
                            <a:rect l="T4" t="T5" r="T6" b="T7"/>
                            <a:pathLst>
                              <a:path w="45745" h="44209">
                                <a:moveTo>
                                  <a:pt x="45745" y="44209"/>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3" name="Shape 3349"/>
                        <wps:cNvSpPr>
                          <a:spLocks/>
                        </wps:cNvSpPr>
                        <wps:spPr bwMode="auto">
                          <a:xfrm>
                            <a:off x="1976641" y="910861"/>
                            <a:ext cx="45745" cy="45745"/>
                          </a:xfrm>
                          <a:custGeom>
                            <a:avLst/>
                            <a:gdLst>
                              <a:gd name="T0" fmla="*/ 45745 w 45745"/>
                              <a:gd name="T1" fmla="*/ 45745 h 45745"/>
                              <a:gd name="T2" fmla="*/ 0 w 45745"/>
                              <a:gd name="T3" fmla="*/ 0 h 45745"/>
                              <a:gd name="T4" fmla="*/ 0 w 45745"/>
                              <a:gd name="T5" fmla="*/ 0 h 45745"/>
                              <a:gd name="T6" fmla="*/ 45745 w 45745"/>
                              <a:gd name="T7" fmla="*/ 45745 h 45745"/>
                            </a:gdLst>
                            <a:ahLst/>
                            <a:cxnLst>
                              <a:cxn ang="0">
                                <a:pos x="T0" y="T1"/>
                              </a:cxn>
                              <a:cxn ang="0">
                                <a:pos x="T2" y="T3"/>
                              </a:cxn>
                            </a:cxnLst>
                            <a:rect l="T4" t="T5" r="T6" b="T7"/>
                            <a:pathLst>
                              <a:path w="45745" h="45745">
                                <a:moveTo>
                                  <a:pt x="45745" y="45745"/>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4" name="Shape 3350"/>
                        <wps:cNvSpPr>
                          <a:spLocks/>
                        </wps:cNvSpPr>
                        <wps:spPr bwMode="auto">
                          <a:xfrm>
                            <a:off x="1976641" y="977942"/>
                            <a:ext cx="45745" cy="45682"/>
                          </a:xfrm>
                          <a:custGeom>
                            <a:avLst/>
                            <a:gdLst>
                              <a:gd name="T0" fmla="*/ 45745 w 45745"/>
                              <a:gd name="T1" fmla="*/ 45682 h 45682"/>
                              <a:gd name="T2" fmla="*/ 0 w 45745"/>
                              <a:gd name="T3" fmla="*/ 0 h 45682"/>
                              <a:gd name="T4" fmla="*/ 0 w 45745"/>
                              <a:gd name="T5" fmla="*/ 0 h 45682"/>
                              <a:gd name="T6" fmla="*/ 45745 w 45745"/>
                              <a:gd name="T7" fmla="*/ 45682 h 45682"/>
                            </a:gdLst>
                            <a:ahLst/>
                            <a:cxnLst>
                              <a:cxn ang="0">
                                <a:pos x="T0" y="T1"/>
                              </a:cxn>
                              <a:cxn ang="0">
                                <a:pos x="T2" y="T3"/>
                              </a:cxn>
                            </a:cxnLst>
                            <a:rect l="T4" t="T5" r="T6" b="T7"/>
                            <a:pathLst>
                              <a:path w="45745" h="45682">
                                <a:moveTo>
                                  <a:pt x="45745" y="45682"/>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5" name="Shape 3351"/>
                        <wps:cNvSpPr>
                          <a:spLocks/>
                        </wps:cNvSpPr>
                        <wps:spPr bwMode="auto">
                          <a:xfrm>
                            <a:off x="1999513" y="910861"/>
                            <a:ext cx="22873" cy="22872"/>
                          </a:xfrm>
                          <a:custGeom>
                            <a:avLst/>
                            <a:gdLst>
                              <a:gd name="T0" fmla="*/ 22873 w 22873"/>
                              <a:gd name="T1" fmla="*/ 22872 h 22872"/>
                              <a:gd name="T2" fmla="*/ 0 w 22873"/>
                              <a:gd name="T3" fmla="*/ 0 h 22872"/>
                              <a:gd name="T4" fmla="*/ 0 w 22873"/>
                              <a:gd name="T5" fmla="*/ 0 h 22872"/>
                              <a:gd name="T6" fmla="*/ 22873 w 22873"/>
                              <a:gd name="T7" fmla="*/ 22872 h 22872"/>
                            </a:gdLst>
                            <a:ahLst/>
                            <a:cxnLst>
                              <a:cxn ang="0">
                                <a:pos x="T0" y="T1"/>
                              </a:cxn>
                              <a:cxn ang="0">
                                <a:pos x="T2" y="T3"/>
                              </a:cxn>
                            </a:cxnLst>
                            <a:rect l="T4" t="T5" r="T6" b="T7"/>
                            <a:pathLst>
                              <a:path w="22873" h="22872">
                                <a:moveTo>
                                  <a:pt x="22873" y="22872"/>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6" name="Shape 3352"/>
                        <wps:cNvSpPr>
                          <a:spLocks/>
                        </wps:cNvSpPr>
                        <wps:spPr bwMode="auto">
                          <a:xfrm>
                            <a:off x="1976641" y="1000815"/>
                            <a:ext cx="22873" cy="22809"/>
                          </a:xfrm>
                          <a:custGeom>
                            <a:avLst/>
                            <a:gdLst>
                              <a:gd name="T0" fmla="*/ 22873 w 22873"/>
                              <a:gd name="T1" fmla="*/ 22809 h 22809"/>
                              <a:gd name="T2" fmla="*/ 0 w 22873"/>
                              <a:gd name="T3" fmla="*/ 0 h 22809"/>
                              <a:gd name="T4" fmla="*/ 0 w 22873"/>
                              <a:gd name="T5" fmla="*/ 0 h 22809"/>
                              <a:gd name="T6" fmla="*/ 22873 w 22873"/>
                              <a:gd name="T7" fmla="*/ 22809 h 22809"/>
                            </a:gdLst>
                            <a:ahLst/>
                            <a:cxnLst>
                              <a:cxn ang="0">
                                <a:pos x="T0" y="T1"/>
                              </a:cxn>
                              <a:cxn ang="0">
                                <a:pos x="T2" y="T3"/>
                              </a:cxn>
                            </a:cxnLst>
                            <a:rect l="T4" t="T5" r="T6" b="T7"/>
                            <a:pathLst>
                              <a:path w="22873" h="22809">
                                <a:moveTo>
                                  <a:pt x="22873" y="22809"/>
                                </a:moveTo>
                                <a:lnTo>
                                  <a:pt x="0" y="0"/>
                                </a:lnTo>
                              </a:path>
                            </a:pathLst>
                          </a:custGeom>
                          <a:noFill/>
                          <a:ln w="1909"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7" name="Shape 3353"/>
                        <wps:cNvSpPr>
                          <a:spLocks/>
                        </wps:cNvSpPr>
                        <wps:spPr bwMode="auto">
                          <a:xfrm>
                            <a:off x="1784655" y="919992"/>
                            <a:ext cx="280391" cy="83845"/>
                          </a:xfrm>
                          <a:custGeom>
                            <a:avLst/>
                            <a:gdLst>
                              <a:gd name="T0" fmla="*/ 65481 w 280391"/>
                              <a:gd name="T1" fmla="*/ 0 h 83845"/>
                              <a:gd name="T2" fmla="*/ 0 w 280391"/>
                              <a:gd name="T3" fmla="*/ 35078 h 83845"/>
                              <a:gd name="T4" fmla="*/ 63995 w 280391"/>
                              <a:gd name="T5" fmla="*/ 71641 h 83845"/>
                              <a:gd name="T6" fmla="*/ 262090 w 280391"/>
                              <a:gd name="T7" fmla="*/ 73178 h 83845"/>
                              <a:gd name="T8" fmla="*/ 280391 w 280391"/>
                              <a:gd name="T9" fmla="*/ 70155 h 83845"/>
                              <a:gd name="T10" fmla="*/ 0 w 280391"/>
                              <a:gd name="T11" fmla="*/ 0 h 83845"/>
                              <a:gd name="T12" fmla="*/ 280391 w 280391"/>
                              <a:gd name="T13" fmla="*/ 83845 h 83845"/>
                            </a:gdLst>
                            <a:ahLst/>
                            <a:cxnLst>
                              <a:cxn ang="0">
                                <a:pos x="T0" y="T1"/>
                              </a:cxn>
                              <a:cxn ang="0">
                                <a:pos x="T2" y="T3"/>
                              </a:cxn>
                              <a:cxn ang="0">
                                <a:pos x="T4" y="T5"/>
                              </a:cxn>
                              <a:cxn ang="0">
                                <a:pos x="T6" y="T7"/>
                              </a:cxn>
                              <a:cxn ang="0">
                                <a:pos x="T8" y="T9"/>
                              </a:cxn>
                            </a:cxnLst>
                            <a:rect l="T10" t="T11" r="T12" b="T13"/>
                            <a:pathLst>
                              <a:path w="280391" h="83845">
                                <a:moveTo>
                                  <a:pt x="65481" y="0"/>
                                </a:moveTo>
                                <a:cubicBezTo>
                                  <a:pt x="27381" y="6109"/>
                                  <a:pt x="4559" y="18314"/>
                                  <a:pt x="0" y="35078"/>
                                </a:cubicBezTo>
                                <a:cubicBezTo>
                                  <a:pt x="3023" y="51841"/>
                                  <a:pt x="27381" y="65532"/>
                                  <a:pt x="63995" y="71641"/>
                                </a:cubicBezTo>
                                <a:cubicBezTo>
                                  <a:pt x="126454" y="83845"/>
                                  <a:pt x="198095" y="83845"/>
                                  <a:pt x="262090" y="73178"/>
                                </a:cubicBezTo>
                                <a:cubicBezTo>
                                  <a:pt x="268186" y="73178"/>
                                  <a:pt x="274295" y="71641"/>
                                  <a:pt x="280391" y="70155"/>
                                </a:cubicBez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8" name="Shape 3354"/>
                        <wps:cNvSpPr>
                          <a:spLocks/>
                        </wps:cNvSpPr>
                        <wps:spPr bwMode="auto">
                          <a:xfrm>
                            <a:off x="2051355" y="967274"/>
                            <a:ext cx="67018" cy="44196"/>
                          </a:xfrm>
                          <a:custGeom>
                            <a:avLst/>
                            <a:gdLst>
                              <a:gd name="T0" fmla="*/ 67018 w 67018"/>
                              <a:gd name="T1" fmla="*/ 0 h 44196"/>
                              <a:gd name="T2" fmla="*/ 16713 w 67018"/>
                              <a:gd name="T3" fmla="*/ 44196 h 44196"/>
                              <a:gd name="T4" fmla="*/ 0 w 67018"/>
                              <a:gd name="T5" fmla="*/ 6096 h 44196"/>
                              <a:gd name="T6" fmla="*/ 67018 w 67018"/>
                              <a:gd name="T7" fmla="*/ 0 h 44196"/>
                              <a:gd name="T8" fmla="*/ 0 w 67018"/>
                              <a:gd name="T9" fmla="*/ 0 h 44196"/>
                              <a:gd name="T10" fmla="*/ 67018 w 67018"/>
                              <a:gd name="T11" fmla="*/ 44196 h 44196"/>
                            </a:gdLst>
                            <a:ahLst/>
                            <a:cxnLst>
                              <a:cxn ang="0">
                                <a:pos x="T0" y="T1"/>
                              </a:cxn>
                              <a:cxn ang="0">
                                <a:pos x="T2" y="T3"/>
                              </a:cxn>
                              <a:cxn ang="0">
                                <a:pos x="T4" y="T5"/>
                              </a:cxn>
                              <a:cxn ang="0">
                                <a:pos x="T6" y="T7"/>
                              </a:cxn>
                            </a:cxnLst>
                            <a:rect l="T8" t="T9" r="T10" b="T11"/>
                            <a:pathLst>
                              <a:path w="67018" h="44196">
                                <a:moveTo>
                                  <a:pt x="67018" y="0"/>
                                </a:moveTo>
                                <a:lnTo>
                                  <a:pt x="16713" y="44196"/>
                                </a:lnTo>
                                <a:lnTo>
                                  <a:pt x="0" y="6096"/>
                                </a:lnTo>
                                <a:lnTo>
                                  <a:pt x="67018"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09" name="Shape 3355"/>
                        <wps:cNvSpPr>
                          <a:spLocks/>
                        </wps:cNvSpPr>
                        <wps:spPr bwMode="auto">
                          <a:xfrm>
                            <a:off x="3723145" y="383570"/>
                            <a:ext cx="280441" cy="83845"/>
                          </a:xfrm>
                          <a:custGeom>
                            <a:avLst/>
                            <a:gdLst>
                              <a:gd name="T0" fmla="*/ 65532 w 280441"/>
                              <a:gd name="T1" fmla="*/ 0 h 83845"/>
                              <a:gd name="T2" fmla="*/ 0 w 280441"/>
                              <a:gd name="T3" fmla="*/ 33541 h 83845"/>
                              <a:gd name="T4" fmla="*/ 64046 w 280441"/>
                              <a:gd name="T5" fmla="*/ 70091 h 83845"/>
                              <a:gd name="T6" fmla="*/ 262128 w 280441"/>
                              <a:gd name="T7" fmla="*/ 73177 h 83845"/>
                              <a:gd name="T8" fmla="*/ 280441 w 280441"/>
                              <a:gd name="T9" fmla="*/ 68554 h 83845"/>
                              <a:gd name="T10" fmla="*/ 0 w 280441"/>
                              <a:gd name="T11" fmla="*/ 0 h 83845"/>
                              <a:gd name="T12" fmla="*/ 280441 w 280441"/>
                              <a:gd name="T13" fmla="*/ 83845 h 83845"/>
                            </a:gdLst>
                            <a:ahLst/>
                            <a:cxnLst>
                              <a:cxn ang="0">
                                <a:pos x="T0" y="T1"/>
                              </a:cxn>
                              <a:cxn ang="0">
                                <a:pos x="T2" y="T3"/>
                              </a:cxn>
                              <a:cxn ang="0">
                                <a:pos x="T4" y="T5"/>
                              </a:cxn>
                              <a:cxn ang="0">
                                <a:pos x="T6" y="T7"/>
                              </a:cxn>
                              <a:cxn ang="0">
                                <a:pos x="T8" y="T9"/>
                              </a:cxn>
                            </a:cxnLst>
                            <a:rect l="T10" t="T11" r="T12" b="T13"/>
                            <a:pathLst>
                              <a:path w="280441" h="83845">
                                <a:moveTo>
                                  <a:pt x="65532" y="0"/>
                                </a:moveTo>
                                <a:cubicBezTo>
                                  <a:pt x="27432" y="6096"/>
                                  <a:pt x="4610" y="18300"/>
                                  <a:pt x="0" y="33541"/>
                                </a:cubicBezTo>
                                <a:cubicBezTo>
                                  <a:pt x="3073" y="50305"/>
                                  <a:pt x="27432" y="63995"/>
                                  <a:pt x="64046" y="70091"/>
                                </a:cubicBezTo>
                                <a:cubicBezTo>
                                  <a:pt x="126505" y="82296"/>
                                  <a:pt x="198133" y="83845"/>
                                  <a:pt x="262128" y="73177"/>
                                </a:cubicBezTo>
                                <a:cubicBezTo>
                                  <a:pt x="268237" y="71641"/>
                                  <a:pt x="274333" y="70091"/>
                                  <a:pt x="280441" y="68554"/>
                                </a:cubicBez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0" name="Shape 3356"/>
                        <wps:cNvSpPr>
                          <a:spLocks/>
                        </wps:cNvSpPr>
                        <wps:spPr bwMode="auto">
                          <a:xfrm>
                            <a:off x="3989845" y="430801"/>
                            <a:ext cx="67069" cy="42659"/>
                          </a:xfrm>
                          <a:custGeom>
                            <a:avLst/>
                            <a:gdLst>
                              <a:gd name="T0" fmla="*/ 67069 w 67069"/>
                              <a:gd name="T1" fmla="*/ 0 h 42659"/>
                              <a:gd name="T2" fmla="*/ 16764 w 67069"/>
                              <a:gd name="T3" fmla="*/ 42659 h 42659"/>
                              <a:gd name="T4" fmla="*/ 0 w 67069"/>
                              <a:gd name="T5" fmla="*/ 4559 h 42659"/>
                              <a:gd name="T6" fmla="*/ 67069 w 67069"/>
                              <a:gd name="T7" fmla="*/ 0 h 42659"/>
                              <a:gd name="T8" fmla="*/ 0 w 67069"/>
                              <a:gd name="T9" fmla="*/ 0 h 42659"/>
                              <a:gd name="T10" fmla="*/ 67069 w 67069"/>
                              <a:gd name="T11" fmla="*/ 42659 h 42659"/>
                            </a:gdLst>
                            <a:ahLst/>
                            <a:cxnLst>
                              <a:cxn ang="0">
                                <a:pos x="T0" y="T1"/>
                              </a:cxn>
                              <a:cxn ang="0">
                                <a:pos x="T2" y="T3"/>
                              </a:cxn>
                              <a:cxn ang="0">
                                <a:pos x="T4" y="T5"/>
                              </a:cxn>
                              <a:cxn ang="0">
                                <a:pos x="T6" y="T7"/>
                              </a:cxn>
                            </a:cxnLst>
                            <a:rect l="T8" t="T9" r="T10" b="T11"/>
                            <a:pathLst>
                              <a:path w="67069" h="42659">
                                <a:moveTo>
                                  <a:pt x="67069" y="0"/>
                                </a:moveTo>
                                <a:lnTo>
                                  <a:pt x="16764" y="42659"/>
                                </a:lnTo>
                                <a:lnTo>
                                  <a:pt x="0" y="4559"/>
                                </a:lnTo>
                                <a:lnTo>
                                  <a:pt x="67069"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11" name="Shape 3357"/>
                        <wps:cNvSpPr>
                          <a:spLocks/>
                        </wps:cNvSpPr>
                        <wps:spPr bwMode="auto">
                          <a:xfrm>
                            <a:off x="2103146" y="627397"/>
                            <a:ext cx="89891" cy="166141"/>
                          </a:xfrm>
                          <a:custGeom>
                            <a:avLst/>
                            <a:gdLst>
                              <a:gd name="T0" fmla="*/ 33541 w 89891"/>
                              <a:gd name="T1" fmla="*/ 0 h 166141"/>
                              <a:gd name="T2" fmla="*/ 65532 w 89891"/>
                              <a:gd name="T3" fmla="*/ 120409 h 166141"/>
                              <a:gd name="T4" fmla="*/ 65532 w 89891"/>
                              <a:gd name="T5" fmla="*/ 120409 h 166141"/>
                              <a:gd name="T6" fmla="*/ 0 w 89891"/>
                              <a:gd name="T7" fmla="*/ 166141 h 166141"/>
                              <a:gd name="T8" fmla="*/ 0 w 89891"/>
                              <a:gd name="T9" fmla="*/ 0 h 166141"/>
                              <a:gd name="T10" fmla="*/ 89891 w 89891"/>
                              <a:gd name="T11" fmla="*/ 166141 h 166141"/>
                            </a:gdLst>
                            <a:ahLst/>
                            <a:cxnLst>
                              <a:cxn ang="0">
                                <a:pos x="T0" y="T1"/>
                              </a:cxn>
                              <a:cxn ang="0">
                                <a:pos x="T2" y="T3"/>
                              </a:cxn>
                              <a:cxn ang="0">
                                <a:pos x="T4" y="T5"/>
                              </a:cxn>
                              <a:cxn ang="0">
                                <a:pos x="T6" y="T7"/>
                              </a:cxn>
                            </a:cxnLst>
                            <a:rect l="T8" t="T9" r="T10" b="T11"/>
                            <a:pathLst>
                              <a:path w="89891" h="166141">
                                <a:moveTo>
                                  <a:pt x="33541" y="0"/>
                                </a:moveTo>
                                <a:cubicBezTo>
                                  <a:pt x="74663" y="24409"/>
                                  <a:pt x="89891" y="79273"/>
                                  <a:pt x="65532" y="120409"/>
                                </a:cubicBezTo>
                                <a:cubicBezTo>
                                  <a:pt x="65532" y="120409"/>
                                  <a:pt x="65532" y="120409"/>
                                  <a:pt x="65532" y="120409"/>
                                </a:cubicBezTo>
                                <a:cubicBezTo>
                                  <a:pt x="51791" y="144818"/>
                                  <a:pt x="27432" y="163068"/>
                                  <a:pt x="0" y="166141"/>
                                </a:cubicBez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2" name="Shape 3358"/>
                        <wps:cNvSpPr>
                          <a:spLocks/>
                        </wps:cNvSpPr>
                        <wps:spPr bwMode="auto">
                          <a:xfrm>
                            <a:off x="2046745" y="775237"/>
                            <a:ext cx="65532" cy="41122"/>
                          </a:xfrm>
                          <a:custGeom>
                            <a:avLst/>
                            <a:gdLst>
                              <a:gd name="T0" fmla="*/ 65532 w 65532"/>
                              <a:gd name="T1" fmla="*/ 0 h 41122"/>
                              <a:gd name="T2" fmla="*/ 57938 w 65532"/>
                              <a:gd name="T3" fmla="*/ 41122 h 41122"/>
                              <a:gd name="T4" fmla="*/ 0 w 65532"/>
                              <a:gd name="T5" fmla="*/ 9131 h 41122"/>
                              <a:gd name="T6" fmla="*/ 65532 w 65532"/>
                              <a:gd name="T7" fmla="*/ 0 h 41122"/>
                              <a:gd name="T8" fmla="*/ 0 w 65532"/>
                              <a:gd name="T9" fmla="*/ 0 h 41122"/>
                              <a:gd name="T10" fmla="*/ 65532 w 65532"/>
                              <a:gd name="T11" fmla="*/ 41122 h 41122"/>
                            </a:gdLst>
                            <a:ahLst/>
                            <a:cxnLst>
                              <a:cxn ang="0">
                                <a:pos x="T0" y="T1"/>
                              </a:cxn>
                              <a:cxn ang="0">
                                <a:pos x="T2" y="T3"/>
                              </a:cxn>
                              <a:cxn ang="0">
                                <a:pos x="T4" y="T5"/>
                              </a:cxn>
                              <a:cxn ang="0">
                                <a:pos x="T6" y="T7"/>
                              </a:cxn>
                            </a:cxnLst>
                            <a:rect l="T8" t="T9" r="T10" b="T11"/>
                            <a:pathLst>
                              <a:path w="65532" h="41122">
                                <a:moveTo>
                                  <a:pt x="65532" y="0"/>
                                </a:moveTo>
                                <a:lnTo>
                                  <a:pt x="57938" y="41122"/>
                                </a:lnTo>
                                <a:lnTo>
                                  <a:pt x="0" y="9131"/>
                                </a:lnTo>
                                <a:lnTo>
                                  <a:pt x="65532"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13" name="Shape 3359"/>
                        <wps:cNvSpPr>
                          <a:spLocks/>
                        </wps:cNvSpPr>
                        <wps:spPr bwMode="auto">
                          <a:xfrm>
                            <a:off x="2554249" y="316501"/>
                            <a:ext cx="83833" cy="278905"/>
                          </a:xfrm>
                          <a:custGeom>
                            <a:avLst/>
                            <a:gdLst>
                              <a:gd name="T0" fmla="*/ 83833 w 83833"/>
                              <a:gd name="T1" fmla="*/ 65532 h 278905"/>
                              <a:gd name="T2" fmla="*/ 48756 w 83833"/>
                              <a:gd name="T3" fmla="*/ 0 h 278905"/>
                              <a:gd name="T4" fmla="*/ 13741 w 83833"/>
                              <a:gd name="T5" fmla="*/ 64046 h 278905"/>
                              <a:gd name="T6" fmla="*/ 10656 w 83833"/>
                              <a:gd name="T7" fmla="*/ 260591 h 278905"/>
                              <a:gd name="T8" fmla="*/ 13741 w 83833"/>
                              <a:gd name="T9" fmla="*/ 278905 h 278905"/>
                              <a:gd name="T10" fmla="*/ 0 w 83833"/>
                              <a:gd name="T11" fmla="*/ 0 h 278905"/>
                              <a:gd name="T12" fmla="*/ 83833 w 83833"/>
                              <a:gd name="T13" fmla="*/ 278905 h 278905"/>
                            </a:gdLst>
                            <a:ahLst/>
                            <a:cxnLst>
                              <a:cxn ang="0">
                                <a:pos x="T0" y="T1"/>
                              </a:cxn>
                              <a:cxn ang="0">
                                <a:pos x="T2" y="T3"/>
                              </a:cxn>
                              <a:cxn ang="0">
                                <a:pos x="T4" y="T5"/>
                              </a:cxn>
                              <a:cxn ang="0">
                                <a:pos x="T6" y="T7"/>
                              </a:cxn>
                              <a:cxn ang="0">
                                <a:pos x="T8" y="T9"/>
                              </a:cxn>
                            </a:cxnLst>
                            <a:rect l="T10" t="T11" r="T12" b="T13"/>
                            <a:pathLst>
                              <a:path w="83833" h="278905">
                                <a:moveTo>
                                  <a:pt x="83833" y="65532"/>
                                </a:moveTo>
                                <a:cubicBezTo>
                                  <a:pt x="77737" y="27432"/>
                                  <a:pt x="65532" y="4559"/>
                                  <a:pt x="48756" y="0"/>
                                </a:cubicBezTo>
                                <a:cubicBezTo>
                                  <a:pt x="33528" y="3073"/>
                                  <a:pt x="19787" y="27432"/>
                                  <a:pt x="13741" y="64046"/>
                                </a:cubicBezTo>
                                <a:cubicBezTo>
                                  <a:pt x="1537" y="126505"/>
                                  <a:pt x="0" y="198132"/>
                                  <a:pt x="10656" y="260591"/>
                                </a:cubicBezTo>
                                <a:cubicBezTo>
                                  <a:pt x="12192" y="266700"/>
                                  <a:pt x="12192" y="274332"/>
                                  <a:pt x="13741" y="278905"/>
                                </a:cubicBez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4" name="Shape 3360"/>
                        <wps:cNvSpPr>
                          <a:spLocks/>
                        </wps:cNvSpPr>
                        <wps:spPr bwMode="auto">
                          <a:xfrm>
                            <a:off x="2546655" y="583201"/>
                            <a:ext cx="44145" cy="65532"/>
                          </a:xfrm>
                          <a:custGeom>
                            <a:avLst/>
                            <a:gdLst>
                              <a:gd name="T0" fmla="*/ 39586 w 44145"/>
                              <a:gd name="T1" fmla="*/ 0 h 65532"/>
                              <a:gd name="T2" fmla="*/ 44145 w 44145"/>
                              <a:gd name="T3" fmla="*/ 65532 h 65532"/>
                              <a:gd name="T4" fmla="*/ 0 w 44145"/>
                              <a:gd name="T5" fmla="*/ 16763 h 65532"/>
                              <a:gd name="T6" fmla="*/ 39586 w 44145"/>
                              <a:gd name="T7" fmla="*/ 0 h 65532"/>
                              <a:gd name="T8" fmla="*/ 0 w 44145"/>
                              <a:gd name="T9" fmla="*/ 0 h 65532"/>
                              <a:gd name="T10" fmla="*/ 44145 w 44145"/>
                              <a:gd name="T11" fmla="*/ 65532 h 65532"/>
                            </a:gdLst>
                            <a:ahLst/>
                            <a:cxnLst>
                              <a:cxn ang="0">
                                <a:pos x="T0" y="T1"/>
                              </a:cxn>
                              <a:cxn ang="0">
                                <a:pos x="T2" y="T3"/>
                              </a:cxn>
                              <a:cxn ang="0">
                                <a:pos x="T4" y="T5"/>
                              </a:cxn>
                              <a:cxn ang="0">
                                <a:pos x="T6" y="T7"/>
                              </a:cxn>
                            </a:cxnLst>
                            <a:rect l="T8" t="T9" r="T10" b="T11"/>
                            <a:pathLst>
                              <a:path w="44145" h="65532">
                                <a:moveTo>
                                  <a:pt x="39586" y="0"/>
                                </a:moveTo>
                                <a:lnTo>
                                  <a:pt x="44145" y="65532"/>
                                </a:lnTo>
                                <a:lnTo>
                                  <a:pt x="0" y="16763"/>
                                </a:lnTo>
                                <a:lnTo>
                                  <a:pt x="39586"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15" name="Shape 3361"/>
                        <wps:cNvSpPr>
                          <a:spLocks/>
                        </wps:cNvSpPr>
                        <wps:spPr bwMode="auto">
                          <a:xfrm>
                            <a:off x="2564905" y="790464"/>
                            <a:ext cx="67081" cy="21337"/>
                          </a:xfrm>
                          <a:custGeom>
                            <a:avLst/>
                            <a:gdLst>
                              <a:gd name="T0" fmla="*/ 0 w 67081"/>
                              <a:gd name="T1" fmla="*/ 0 h 21337"/>
                              <a:gd name="T2" fmla="*/ 67081 w 67081"/>
                              <a:gd name="T3" fmla="*/ 21337 h 21337"/>
                              <a:gd name="T4" fmla="*/ 0 w 67081"/>
                              <a:gd name="T5" fmla="*/ 21337 h 21337"/>
                              <a:gd name="T6" fmla="*/ 0 w 67081"/>
                              <a:gd name="T7" fmla="*/ 0 h 21337"/>
                              <a:gd name="T8" fmla="*/ 0 w 67081"/>
                              <a:gd name="T9" fmla="*/ 0 h 21337"/>
                              <a:gd name="T10" fmla="*/ 67081 w 67081"/>
                              <a:gd name="T11" fmla="*/ 21337 h 21337"/>
                            </a:gdLst>
                            <a:ahLst/>
                            <a:cxnLst>
                              <a:cxn ang="0">
                                <a:pos x="T0" y="T1"/>
                              </a:cxn>
                              <a:cxn ang="0">
                                <a:pos x="T2" y="T3"/>
                              </a:cxn>
                              <a:cxn ang="0">
                                <a:pos x="T4" y="T5"/>
                              </a:cxn>
                              <a:cxn ang="0">
                                <a:pos x="T6" y="T7"/>
                              </a:cxn>
                            </a:cxnLst>
                            <a:rect l="T8" t="T9" r="T10" b="T11"/>
                            <a:pathLst>
                              <a:path w="67081" h="21337">
                                <a:moveTo>
                                  <a:pt x="0" y="0"/>
                                </a:moveTo>
                                <a:lnTo>
                                  <a:pt x="67081" y="21337"/>
                                </a:lnTo>
                                <a:lnTo>
                                  <a:pt x="0" y="21337"/>
                                </a:lnTo>
                                <a:lnTo>
                                  <a:pt x="0"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16" name="Shape 3362"/>
                        <wps:cNvSpPr>
                          <a:spLocks/>
                        </wps:cNvSpPr>
                        <wps:spPr bwMode="auto">
                          <a:xfrm>
                            <a:off x="2564905" y="790464"/>
                            <a:ext cx="67081" cy="21337"/>
                          </a:xfrm>
                          <a:custGeom>
                            <a:avLst/>
                            <a:gdLst>
                              <a:gd name="T0" fmla="*/ 0 w 67081"/>
                              <a:gd name="T1" fmla="*/ 0 h 21337"/>
                              <a:gd name="T2" fmla="*/ 67081 w 67081"/>
                              <a:gd name="T3" fmla="*/ 21337 h 21337"/>
                              <a:gd name="T4" fmla="*/ 0 w 67081"/>
                              <a:gd name="T5" fmla="*/ 21337 h 21337"/>
                              <a:gd name="T6" fmla="*/ 0 w 67081"/>
                              <a:gd name="T7" fmla="*/ 0 h 21337"/>
                              <a:gd name="T8" fmla="*/ 0 w 67081"/>
                              <a:gd name="T9" fmla="*/ 0 h 21337"/>
                              <a:gd name="T10" fmla="*/ 67081 w 67081"/>
                              <a:gd name="T11" fmla="*/ 21337 h 21337"/>
                            </a:gdLst>
                            <a:ahLst/>
                            <a:cxnLst>
                              <a:cxn ang="0">
                                <a:pos x="T0" y="T1"/>
                              </a:cxn>
                              <a:cxn ang="0">
                                <a:pos x="T2" y="T3"/>
                              </a:cxn>
                              <a:cxn ang="0">
                                <a:pos x="T4" y="T5"/>
                              </a:cxn>
                              <a:cxn ang="0">
                                <a:pos x="T6" y="T7"/>
                              </a:cxn>
                            </a:cxnLst>
                            <a:rect l="T8" t="T9" r="T10" b="T11"/>
                            <a:pathLst>
                              <a:path w="67081" h="21337">
                                <a:moveTo>
                                  <a:pt x="0" y="0"/>
                                </a:moveTo>
                                <a:lnTo>
                                  <a:pt x="67081" y="21337"/>
                                </a:lnTo>
                                <a:lnTo>
                                  <a:pt x="0" y="21337"/>
                                </a:lnTo>
                                <a:lnTo>
                                  <a:pt x="0" y="0"/>
                                </a:lnTo>
                                <a:close/>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7" name="Shape 3363"/>
                        <wps:cNvSpPr>
                          <a:spLocks/>
                        </wps:cNvSpPr>
                        <wps:spPr bwMode="auto">
                          <a:xfrm>
                            <a:off x="2406409" y="811801"/>
                            <a:ext cx="158496" cy="0"/>
                          </a:xfrm>
                          <a:custGeom>
                            <a:avLst/>
                            <a:gdLst>
                              <a:gd name="T0" fmla="*/ 0 w 158496"/>
                              <a:gd name="T1" fmla="*/ 158496 w 158496"/>
                              <a:gd name="T2" fmla="*/ 0 w 158496"/>
                              <a:gd name="T3" fmla="*/ 158496 w 158496"/>
                            </a:gdLst>
                            <a:ahLst/>
                            <a:cxnLst>
                              <a:cxn ang="0">
                                <a:pos x="T0" y="0"/>
                              </a:cxn>
                              <a:cxn ang="0">
                                <a:pos x="T1" y="0"/>
                              </a:cxn>
                            </a:cxnLst>
                            <a:rect l="T2" t="0" r="T3" b="0"/>
                            <a:pathLst>
                              <a:path w="158496">
                                <a:moveTo>
                                  <a:pt x="0" y="0"/>
                                </a:moveTo>
                                <a:lnTo>
                                  <a:pt x="158496" y="0"/>
                                </a:ln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8" name="Shape 3364"/>
                        <wps:cNvSpPr>
                          <a:spLocks/>
                        </wps:cNvSpPr>
                        <wps:spPr bwMode="auto">
                          <a:xfrm>
                            <a:off x="2406409" y="834661"/>
                            <a:ext cx="68606" cy="22872"/>
                          </a:xfrm>
                          <a:custGeom>
                            <a:avLst/>
                            <a:gdLst>
                              <a:gd name="T0" fmla="*/ 0 w 68606"/>
                              <a:gd name="T1" fmla="*/ 0 h 22872"/>
                              <a:gd name="T2" fmla="*/ 68606 w 68606"/>
                              <a:gd name="T3" fmla="*/ 0 h 22872"/>
                              <a:gd name="T4" fmla="*/ 68606 w 68606"/>
                              <a:gd name="T5" fmla="*/ 22872 h 22872"/>
                              <a:gd name="T6" fmla="*/ 0 w 68606"/>
                              <a:gd name="T7" fmla="*/ 0 h 22872"/>
                              <a:gd name="T8" fmla="*/ 0 w 68606"/>
                              <a:gd name="T9" fmla="*/ 0 h 22872"/>
                              <a:gd name="T10" fmla="*/ 68606 w 68606"/>
                              <a:gd name="T11" fmla="*/ 22872 h 22872"/>
                            </a:gdLst>
                            <a:ahLst/>
                            <a:cxnLst>
                              <a:cxn ang="0">
                                <a:pos x="T0" y="T1"/>
                              </a:cxn>
                              <a:cxn ang="0">
                                <a:pos x="T2" y="T3"/>
                              </a:cxn>
                              <a:cxn ang="0">
                                <a:pos x="T4" y="T5"/>
                              </a:cxn>
                              <a:cxn ang="0">
                                <a:pos x="T6" y="T7"/>
                              </a:cxn>
                            </a:cxnLst>
                            <a:rect l="T8" t="T9" r="T10" b="T11"/>
                            <a:pathLst>
                              <a:path w="68606" h="22872">
                                <a:moveTo>
                                  <a:pt x="0" y="0"/>
                                </a:moveTo>
                                <a:lnTo>
                                  <a:pt x="68606" y="0"/>
                                </a:lnTo>
                                <a:lnTo>
                                  <a:pt x="68606" y="22872"/>
                                </a:lnTo>
                                <a:lnTo>
                                  <a:pt x="0"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19" name="Shape 3365"/>
                        <wps:cNvSpPr>
                          <a:spLocks/>
                        </wps:cNvSpPr>
                        <wps:spPr bwMode="auto">
                          <a:xfrm>
                            <a:off x="2406409" y="834661"/>
                            <a:ext cx="68606" cy="22872"/>
                          </a:xfrm>
                          <a:custGeom>
                            <a:avLst/>
                            <a:gdLst>
                              <a:gd name="T0" fmla="*/ 68606 w 68606"/>
                              <a:gd name="T1" fmla="*/ 22872 h 22872"/>
                              <a:gd name="T2" fmla="*/ 0 w 68606"/>
                              <a:gd name="T3" fmla="*/ 0 h 22872"/>
                              <a:gd name="T4" fmla="*/ 68606 w 68606"/>
                              <a:gd name="T5" fmla="*/ 0 h 22872"/>
                              <a:gd name="T6" fmla="*/ 68606 w 68606"/>
                              <a:gd name="T7" fmla="*/ 22872 h 22872"/>
                              <a:gd name="T8" fmla="*/ 0 w 68606"/>
                              <a:gd name="T9" fmla="*/ 0 h 22872"/>
                              <a:gd name="T10" fmla="*/ 68606 w 68606"/>
                              <a:gd name="T11" fmla="*/ 22872 h 22872"/>
                            </a:gdLst>
                            <a:ahLst/>
                            <a:cxnLst>
                              <a:cxn ang="0">
                                <a:pos x="T0" y="T1"/>
                              </a:cxn>
                              <a:cxn ang="0">
                                <a:pos x="T2" y="T3"/>
                              </a:cxn>
                              <a:cxn ang="0">
                                <a:pos x="T4" y="T5"/>
                              </a:cxn>
                              <a:cxn ang="0">
                                <a:pos x="T6" y="T7"/>
                              </a:cxn>
                            </a:cxnLst>
                            <a:rect l="T8" t="T9" r="T10" b="T11"/>
                            <a:pathLst>
                              <a:path w="68606" h="22872">
                                <a:moveTo>
                                  <a:pt x="68606" y="22872"/>
                                </a:moveTo>
                                <a:lnTo>
                                  <a:pt x="0" y="0"/>
                                </a:lnTo>
                                <a:lnTo>
                                  <a:pt x="68606" y="0"/>
                                </a:lnTo>
                                <a:lnTo>
                                  <a:pt x="68606" y="22872"/>
                                </a:lnTo>
                                <a:close/>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1" name="Shape 3366"/>
                        <wps:cNvSpPr>
                          <a:spLocks/>
                        </wps:cNvSpPr>
                        <wps:spPr bwMode="auto">
                          <a:xfrm>
                            <a:off x="2475014" y="834661"/>
                            <a:ext cx="156972" cy="0"/>
                          </a:xfrm>
                          <a:custGeom>
                            <a:avLst/>
                            <a:gdLst>
                              <a:gd name="T0" fmla="*/ 156972 w 156972"/>
                              <a:gd name="T1" fmla="*/ 0 w 156972"/>
                              <a:gd name="T2" fmla="*/ 0 w 156972"/>
                              <a:gd name="T3" fmla="*/ 156972 w 156972"/>
                            </a:gdLst>
                            <a:ahLst/>
                            <a:cxnLst>
                              <a:cxn ang="0">
                                <a:pos x="T0" y="0"/>
                              </a:cxn>
                              <a:cxn ang="0">
                                <a:pos x="T1" y="0"/>
                              </a:cxn>
                            </a:cxnLst>
                            <a:rect l="T2" t="0" r="T3" b="0"/>
                            <a:pathLst>
                              <a:path w="156972">
                                <a:moveTo>
                                  <a:pt x="156972" y="0"/>
                                </a:moveTo>
                                <a:lnTo>
                                  <a:pt x="0" y="0"/>
                                </a:lnTo>
                              </a:path>
                            </a:pathLst>
                          </a:custGeom>
                          <a:noFill/>
                          <a:ln w="9546"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2" name="Shape 3367"/>
                        <wps:cNvSpPr>
                          <a:spLocks/>
                        </wps:cNvSpPr>
                        <wps:spPr bwMode="auto">
                          <a:xfrm>
                            <a:off x="1295400" y="1011470"/>
                            <a:ext cx="21336" cy="21336"/>
                          </a:xfrm>
                          <a:custGeom>
                            <a:avLst/>
                            <a:gdLst>
                              <a:gd name="T0" fmla="*/ 21336 w 21336"/>
                              <a:gd name="T1" fmla="*/ 0 h 21336"/>
                              <a:gd name="T2" fmla="*/ 0 w 21336"/>
                              <a:gd name="T3" fmla="*/ 21336 h 21336"/>
                              <a:gd name="T4" fmla="*/ 0 w 21336"/>
                              <a:gd name="T5" fmla="*/ 0 h 21336"/>
                              <a:gd name="T6" fmla="*/ 21336 w 21336"/>
                              <a:gd name="T7" fmla="*/ 21336 h 21336"/>
                            </a:gdLst>
                            <a:ahLst/>
                            <a:cxnLst>
                              <a:cxn ang="0">
                                <a:pos x="T0" y="T1"/>
                              </a:cxn>
                              <a:cxn ang="0">
                                <a:pos x="T2" y="T3"/>
                              </a:cxn>
                            </a:cxnLst>
                            <a:rect l="T4" t="T5" r="T6" b="T7"/>
                            <a:pathLst>
                              <a:path w="21336" h="21336">
                                <a:moveTo>
                                  <a:pt x="21336" y="0"/>
                                </a:moveTo>
                                <a:lnTo>
                                  <a:pt x="0" y="21336"/>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3" name="Shape 3368"/>
                        <wps:cNvSpPr>
                          <a:spLocks/>
                        </wps:cNvSpPr>
                        <wps:spPr bwMode="auto">
                          <a:xfrm>
                            <a:off x="1295400" y="1011470"/>
                            <a:ext cx="44209" cy="44209"/>
                          </a:xfrm>
                          <a:custGeom>
                            <a:avLst/>
                            <a:gdLst>
                              <a:gd name="T0" fmla="*/ 44209 w 44209"/>
                              <a:gd name="T1" fmla="*/ 0 h 44209"/>
                              <a:gd name="T2" fmla="*/ 0 w 44209"/>
                              <a:gd name="T3" fmla="*/ 44209 h 44209"/>
                              <a:gd name="T4" fmla="*/ 0 w 44209"/>
                              <a:gd name="T5" fmla="*/ 0 h 44209"/>
                              <a:gd name="T6" fmla="*/ 44209 w 44209"/>
                              <a:gd name="T7" fmla="*/ 44209 h 44209"/>
                            </a:gdLst>
                            <a:ahLst/>
                            <a:cxnLst>
                              <a:cxn ang="0">
                                <a:pos x="T0" y="T1"/>
                              </a:cxn>
                              <a:cxn ang="0">
                                <a:pos x="T2" y="T3"/>
                              </a:cxn>
                            </a:cxnLst>
                            <a:rect l="T4" t="T5" r="T6" b="T7"/>
                            <a:pathLst>
                              <a:path w="44209" h="44209">
                                <a:moveTo>
                                  <a:pt x="44209"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6" name="Shape 3369"/>
                        <wps:cNvSpPr>
                          <a:spLocks/>
                        </wps:cNvSpPr>
                        <wps:spPr bwMode="auto">
                          <a:xfrm>
                            <a:off x="1316736" y="1011470"/>
                            <a:ext cx="45745" cy="44209"/>
                          </a:xfrm>
                          <a:custGeom>
                            <a:avLst/>
                            <a:gdLst>
                              <a:gd name="T0" fmla="*/ 45745 w 45745"/>
                              <a:gd name="T1" fmla="*/ 0 h 44209"/>
                              <a:gd name="T2" fmla="*/ 0 w 45745"/>
                              <a:gd name="T3" fmla="*/ 44209 h 44209"/>
                              <a:gd name="T4" fmla="*/ 0 w 45745"/>
                              <a:gd name="T5" fmla="*/ 0 h 44209"/>
                              <a:gd name="T6" fmla="*/ 45745 w 45745"/>
                              <a:gd name="T7" fmla="*/ 44209 h 44209"/>
                            </a:gdLst>
                            <a:ahLst/>
                            <a:cxnLst>
                              <a:cxn ang="0">
                                <a:pos x="T0" y="T1"/>
                              </a:cxn>
                              <a:cxn ang="0">
                                <a:pos x="T2" y="T3"/>
                              </a:cxn>
                            </a:cxnLst>
                            <a:rect l="T4" t="T5" r="T6" b="T7"/>
                            <a:pathLst>
                              <a:path w="45745" h="44209">
                                <a:moveTo>
                                  <a:pt x="45745"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7" name="Shape 3370"/>
                        <wps:cNvSpPr>
                          <a:spLocks/>
                        </wps:cNvSpPr>
                        <wps:spPr bwMode="auto">
                          <a:xfrm>
                            <a:off x="1339609" y="1011470"/>
                            <a:ext cx="45733" cy="44209"/>
                          </a:xfrm>
                          <a:custGeom>
                            <a:avLst/>
                            <a:gdLst>
                              <a:gd name="T0" fmla="*/ 45733 w 45733"/>
                              <a:gd name="T1" fmla="*/ 0 h 44209"/>
                              <a:gd name="T2" fmla="*/ 0 w 45733"/>
                              <a:gd name="T3" fmla="*/ 44209 h 44209"/>
                              <a:gd name="T4" fmla="*/ 0 w 45733"/>
                              <a:gd name="T5" fmla="*/ 0 h 44209"/>
                              <a:gd name="T6" fmla="*/ 45733 w 45733"/>
                              <a:gd name="T7" fmla="*/ 44209 h 44209"/>
                            </a:gdLst>
                            <a:ahLst/>
                            <a:cxnLst>
                              <a:cxn ang="0">
                                <a:pos x="T0" y="T1"/>
                              </a:cxn>
                              <a:cxn ang="0">
                                <a:pos x="T2" y="T3"/>
                              </a:cxn>
                            </a:cxnLst>
                            <a:rect l="T4" t="T5" r="T6" b="T7"/>
                            <a:pathLst>
                              <a:path w="45733" h="44209">
                                <a:moveTo>
                                  <a:pt x="45733"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8" name="Shape 3371"/>
                        <wps:cNvSpPr>
                          <a:spLocks/>
                        </wps:cNvSpPr>
                        <wps:spPr bwMode="auto">
                          <a:xfrm>
                            <a:off x="1362482" y="1032806"/>
                            <a:ext cx="22860" cy="22873"/>
                          </a:xfrm>
                          <a:custGeom>
                            <a:avLst/>
                            <a:gdLst>
                              <a:gd name="T0" fmla="*/ 22860 w 22860"/>
                              <a:gd name="T1" fmla="*/ 0 h 22873"/>
                              <a:gd name="T2" fmla="*/ 0 w 22860"/>
                              <a:gd name="T3" fmla="*/ 22873 h 22873"/>
                              <a:gd name="T4" fmla="*/ 0 w 22860"/>
                              <a:gd name="T5" fmla="*/ 0 h 22873"/>
                              <a:gd name="T6" fmla="*/ 22860 w 22860"/>
                              <a:gd name="T7" fmla="*/ 22873 h 22873"/>
                            </a:gdLst>
                            <a:ahLst/>
                            <a:cxnLst>
                              <a:cxn ang="0">
                                <a:pos x="T0" y="T1"/>
                              </a:cxn>
                              <a:cxn ang="0">
                                <a:pos x="T2" y="T3"/>
                              </a:cxn>
                            </a:cxnLst>
                            <a:rect l="T4" t="T5" r="T6" b="T7"/>
                            <a:pathLst>
                              <a:path w="22860" h="22873">
                                <a:moveTo>
                                  <a:pt x="22860" y="0"/>
                                </a:moveTo>
                                <a:lnTo>
                                  <a:pt x="0" y="22873"/>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9" name="Shape 3372"/>
                        <wps:cNvSpPr>
                          <a:spLocks/>
                        </wps:cNvSpPr>
                        <wps:spPr bwMode="auto">
                          <a:xfrm>
                            <a:off x="175273" y="1011470"/>
                            <a:ext cx="22873" cy="21336"/>
                          </a:xfrm>
                          <a:custGeom>
                            <a:avLst/>
                            <a:gdLst>
                              <a:gd name="T0" fmla="*/ 22873 w 22873"/>
                              <a:gd name="T1" fmla="*/ 0 h 21336"/>
                              <a:gd name="T2" fmla="*/ 0 w 22873"/>
                              <a:gd name="T3" fmla="*/ 21336 h 21336"/>
                              <a:gd name="T4" fmla="*/ 0 w 22873"/>
                              <a:gd name="T5" fmla="*/ 0 h 21336"/>
                              <a:gd name="T6" fmla="*/ 22873 w 22873"/>
                              <a:gd name="T7" fmla="*/ 21336 h 21336"/>
                            </a:gdLst>
                            <a:ahLst/>
                            <a:cxnLst>
                              <a:cxn ang="0">
                                <a:pos x="T0" y="T1"/>
                              </a:cxn>
                              <a:cxn ang="0">
                                <a:pos x="T2" y="T3"/>
                              </a:cxn>
                            </a:cxnLst>
                            <a:rect l="T4" t="T5" r="T6" b="T7"/>
                            <a:pathLst>
                              <a:path w="22873" h="21336">
                                <a:moveTo>
                                  <a:pt x="22873" y="0"/>
                                </a:moveTo>
                                <a:lnTo>
                                  <a:pt x="0" y="21336"/>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0" name="Shape 3373"/>
                        <wps:cNvSpPr>
                          <a:spLocks/>
                        </wps:cNvSpPr>
                        <wps:spPr bwMode="auto">
                          <a:xfrm>
                            <a:off x="175273" y="1011470"/>
                            <a:ext cx="44209" cy="44209"/>
                          </a:xfrm>
                          <a:custGeom>
                            <a:avLst/>
                            <a:gdLst>
                              <a:gd name="T0" fmla="*/ 44209 w 44209"/>
                              <a:gd name="T1" fmla="*/ 0 h 44209"/>
                              <a:gd name="T2" fmla="*/ 0 w 44209"/>
                              <a:gd name="T3" fmla="*/ 44209 h 44209"/>
                              <a:gd name="T4" fmla="*/ 0 w 44209"/>
                              <a:gd name="T5" fmla="*/ 0 h 44209"/>
                              <a:gd name="T6" fmla="*/ 44209 w 44209"/>
                              <a:gd name="T7" fmla="*/ 44209 h 44209"/>
                            </a:gdLst>
                            <a:ahLst/>
                            <a:cxnLst>
                              <a:cxn ang="0">
                                <a:pos x="T0" y="T1"/>
                              </a:cxn>
                              <a:cxn ang="0">
                                <a:pos x="T2" y="T3"/>
                              </a:cxn>
                            </a:cxnLst>
                            <a:rect l="T4" t="T5" r="T6" b="T7"/>
                            <a:pathLst>
                              <a:path w="44209" h="44209">
                                <a:moveTo>
                                  <a:pt x="44209"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1" name="Shape 3374"/>
                        <wps:cNvSpPr>
                          <a:spLocks/>
                        </wps:cNvSpPr>
                        <wps:spPr bwMode="auto">
                          <a:xfrm>
                            <a:off x="198145" y="1011470"/>
                            <a:ext cx="44196" cy="44209"/>
                          </a:xfrm>
                          <a:custGeom>
                            <a:avLst/>
                            <a:gdLst>
                              <a:gd name="T0" fmla="*/ 44196 w 44196"/>
                              <a:gd name="T1" fmla="*/ 0 h 44209"/>
                              <a:gd name="T2" fmla="*/ 0 w 44196"/>
                              <a:gd name="T3" fmla="*/ 44209 h 44209"/>
                              <a:gd name="T4" fmla="*/ 0 w 44196"/>
                              <a:gd name="T5" fmla="*/ 0 h 44209"/>
                              <a:gd name="T6" fmla="*/ 44196 w 44196"/>
                              <a:gd name="T7" fmla="*/ 44209 h 44209"/>
                            </a:gdLst>
                            <a:ahLst/>
                            <a:cxnLst>
                              <a:cxn ang="0">
                                <a:pos x="T0" y="T1"/>
                              </a:cxn>
                              <a:cxn ang="0">
                                <a:pos x="T2" y="T3"/>
                              </a:cxn>
                            </a:cxnLst>
                            <a:rect l="T4" t="T5" r="T6" b="T7"/>
                            <a:pathLst>
                              <a:path w="44196" h="44209">
                                <a:moveTo>
                                  <a:pt x="44196"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2" name="Shape 3375"/>
                        <wps:cNvSpPr>
                          <a:spLocks/>
                        </wps:cNvSpPr>
                        <wps:spPr bwMode="auto">
                          <a:xfrm>
                            <a:off x="219482" y="1011470"/>
                            <a:ext cx="45733" cy="44209"/>
                          </a:xfrm>
                          <a:custGeom>
                            <a:avLst/>
                            <a:gdLst>
                              <a:gd name="T0" fmla="*/ 45733 w 45733"/>
                              <a:gd name="T1" fmla="*/ 0 h 44209"/>
                              <a:gd name="T2" fmla="*/ 0 w 45733"/>
                              <a:gd name="T3" fmla="*/ 44209 h 44209"/>
                              <a:gd name="T4" fmla="*/ 0 w 45733"/>
                              <a:gd name="T5" fmla="*/ 0 h 44209"/>
                              <a:gd name="T6" fmla="*/ 45733 w 45733"/>
                              <a:gd name="T7" fmla="*/ 44209 h 44209"/>
                            </a:gdLst>
                            <a:ahLst/>
                            <a:cxnLst>
                              <a:cxn ang="0">
                                <a:pos x="T0" y="T1"/>
                              </a:cxn>
                              <a:cxn ang="0">
                                <a:pos x="T2" y="T3"/>
                              </a:cxn>
                            </a:cxnLst>
                            <a:rect l="T4" t="T5" r="T6" b="T7"/>
                            <a:pathLst>
                              <a:path w="45733" h="44209">
                                <a:moveTo>
                                  <a:pt x="45733"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3" name="Shape 3376"/>
                        <wps:cNvSpPr>
                          <a:spLocks/>
                        </wps:cNvSpPr>
                        <wps:spPr bwMode="auto">
                          <a:xfrm>
                            <a:off x="242341" y="1032806"/>
                            <a:ext cx="22873" cy="22873"/>
                          </a:xfrm>
                          <a:custGeom>
                            <a:avLst/>
                            <a:gdLst>
                              <a:gd name="T0" fmla="*/ 22873 w 22873"/>
                              <a:gd name="T1" fmla="*/ 0 h 22873"/>
                              <a:gd name="T2" fmla="*/ 0 w 22873"/>
                              <a:gd name="T3" fmla="*/ 22873 h 22873"/>
                              <a:gd name="T4" fmla="*/ 0 w 22873"/>
                              <a:gd name="T5" fmla="*/ 0 h 22873"/>
                              <a:gd name="T6" fmla="*/ 22873 w 22873"/>
                              <a:gd name="T7" fmla="*/ 22873 h 22873"/>
                            </a:gdLst>
                            <a:ahLst/>
                            <a:cxnLst>
                              <a:cxn ang="0">
                                <a:pos x="T0" y="T1"/>
                              </a:cxn>
                              <a:cxn ang="0">
                                <a:pos x="T2" y="T3"/>
                              </a:cxn>
                            </a:cxnLst>
                            <a:rect l="T4" t="T5" r="T6" b="T7"/>
                            <a:pathLst>
                              <a:path w="22873" h="22873">
                                <a:moveTo>
                                  <a:pt x="22873" y="0"/>
                                </a:moveTo>
                                <a:lnTo>
                                  <a:pt x="0" y="22873"/>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4" name="Shape 3377"/>
                        <wps:cNvSpPr>
                          <a:spLocks/>
                        </wps:cNvSpPr>
                        <wps:spPr bwMode="auto">
                          <a:xfrm>
                            <a:off x="175273" y="965737"/>
                            <a:ext cx="89941" cy="45733"/>
                          </a:xfrm>
                          <a:custGeom>
                            <a:avLst/>
                            <a:gdLst>
                              <a:gd name="T0" fmla="*/ 59436 w 89941"/>
                              <a:gd name="T1" fmla="*/ 0 h 45733"/>
                              <a:gd name="T2" fmla="*/ 89941 w 89941"/>
                              <a:gd name="T3" fmla="*/ 45733 h 45733"/>
                              <a:gd name="T4" fmla="*/ 0 w 89941"/>
                              <a:gd name="T5" fmla="*/ 45733 h 45733"/>
                              <a:gd name="T6" fmla="*/ 28969 w 89941"/>
                              <a:gd name="T7" fmla="*/ 1537 h 45733"/>
                              <a:gd name="T8" fmla="*/ 59436 w 89941"/>
                              <a:gd name="T9" fmla="*/ 0 h 45733"/>
                              <a:gd name="T10" fmla="*/ 0 w 89941"/>
                              <a:gd name="T11" fmla="*/ 0 h 45733"/>
                              <a:gd name="T12" fmla="*/ 89941 w 89941"/>
                              <a:gd name="T13" fmla="*/ 45733 h 45733"/>
                            </a:gdLst>
                            <a:ahLst/>
                            <a:cxnLst>
                              <a:cxn ang="0">
                                <a:pos x="T0" y="T1"/>
                              </a:cxn>
                              <a:cxn ang="0">
                                <a:pos x="T2" y="T3"/>
                              </a:cxn>
                              <a:cxn ang="0">
                                <a:pos x="T4" y="T5"/>
                              </a:cxn>
                              <a:cxn ang="0">
                                <a:pos x="T6" y="T7"/>
                              </a:cxn>
                              <a:cxn ang="0">
                                <a:pos x="T8" y="T9"/>
                              </a:cxn>
                            </a:cxnLst>
                            <a:rect l="T10" t="T11" r="T12" b="T13"/>
                            <a:pathLst>
                              <a:path w="89941" h="45733">
                                <a:moveTo>
                                  <a:pt x="59436" y="0"/>
                                </a:moveTo>
                                <a:lnTo>
                                  <a:pt x="89941" y="45733"/>
                                </a:lnTo>
                                <a:lnTo>
                                  <a:pt x="0" y="45733"/>
                                </a:lnTo>
                                <a:lnTo>
                                  <a:pt x="28969" y="1537"/>
                                </a:lnTo>
                                <a:cubicBezTo>
                                  <a:pt x="38100" y="6096"/>
                                  <a:pt x="50305" y="6096"/>
                                  <a:pt x="59436"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05" name="Shape 3378"/>
                        <wps:cNvSpPr>
                          <a:spLocks/>
                        </wps:cNvSpPr>
                        <wps:spPr bwMode="auto">
                          <a:xfrm>
                            <a:off x="175273" y="965737"/>
                            <a:ext cx="89941" cy="45733"/>
                          </a:xfrm>
                          <a:custGeom>
                            <a:avLst/>
                            <a:gdLst>
                              <a:gd name="T0" fmla="*/ 28969 w 89941"/>
                              <a:gd name="T1" fmla="*/ 1537 h 45733"/>
                              <a:gd name="T2" fmla="*/ 59436 w 89941"/>
                              <a:gd name="T3" fmla="*/ 0 h 45733"/>
                              <a:gd name="T4" fmla="*/ 59436 w 89941"/>
                              <a:gd name="T5" fmla="*/ 0 h 45733"/>
                              <a:gd name="T6" fmla="*/ 89941 w 89941"/>
                              <a:gd name="T7" fmla="*/ 45733 h 45733"/>
                              <a:gd name="T8" fmla="*/ 0 w 89941"/>
                              <a:gd name="T9" fmla="*/ 45733 h 45733"/>
                              <a:gd name="T10" fmla="*/ 28969 w 89941"/>
                              <a:gd name="T11" fmla="*/ 1537 h 45733"/>
                              <a:gd name="T12" fmla="*/ 0 w 89941"/>
                              <a:gd name="T13" fmla="*/ 0 h 45733"/>
                              <a:gd name="T14" fmla="*/ 89941 w 89941"/>
                              <a:gd name="T15" fmla="*/ 45733 h 45733"/>
                            </a:gdLst>
                            <a:ahLst/>
                            <a:cxnLst>
                              <a:cxn ang="0">
                                <a:pos x="T0" y="T1"/>
                              </a:cxn>
                              <a:cxn ang="0">
                                <a:pos x="T2" y="T3"/>
                              </a:cxn>
                              <a:cxn ang="0">
                                <a:pos x="T4" y="T5"/>
                              </a:cxn>
                              <a:cxn ang="0">
                                <a:pos x="T6" y="T7"/>
                              </a:cxn>
                              <a:cxn ang="0">
                                <a:pos x="T8" y="T9"/>
                              </a:cxn>
                              <a:cxn ang="0">
                                <a:pos x="T10" y="T11"/>
                              </a:cxn>
                            </a:cxnLst>
                            <a:rect l="T12" t="T13" r="T14" b="T15"/>
                            <a:pathLst>
                              <a:path w="89941" h="45733">
                                <a:moveTo>
                                  <a:pt x="28969" y="1537"/>
                                </a:moveTo>
                                <a:cubicBezTo>
                                  <a:pt x="38100" y="6096"/>
                                  <a:pt x="50305" y="6096"/>
                                  <a:pt x="59436" y="0"/>
                                </a:cubicBezTo>
                                <a:lnTo>
                                  <a:pt x="89941" y="45733"/>
                                </a:lnTo>
                                <a:lnTo>
                                  <a:pt x="0" y="45733"/>
                                </a:lnTo>
                                <a:lnTo>
                                  <a:pt x="28969" y="1537"/>
                                </a:lnTo>
                                <a:close/>
                              </a:path>
                            </a:pathLst>
                          </a:custGeom>
                          <a:noFill/>
                          <a:ln w="9482"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6" name="Shape 3379"/>
                        <wps:cNvSpPr>
                          <a:spLocks/>
                        </wps:cNvSpPr>
                        <wps:spPr bwMode="auto">
                          <a:xfrm>
                            <a:off x="1295400" y="1011470"/>
                            <a:ext cx="21336" cy="21336"/>
                          </a:xfrm>
                          <a:custGeom>
                            <a:avLst/>
                            <a:gdLst>
                              <a:gd name="T0" fmla="*/ 21336 w 21336"/>
                              <a:gd name="T1" fmla="*/ 0 h 21336"/>
                              <a:gd name="T2" fmla="*/ 0 w 21336"/>
                              <a:gd name="T3" fmla="*/ 21336 h 21336"/>
                              <a:gd name="T4" fmla="*/ 0 w 21336"/>
                              <a:gd name="T5" fmla="*/ 0 h 21336"/>
                              <a:gd name="T6" fmla="*/ 21336 w 21336"/>
                              <a:gd name="T7" fmla="*/ 21336 h 21336"/>
                            </a:gdLst>
                            <a:ahLst/>
                            <a:cxnLst>
                              <a:cxn ang="0">
                                <a:pos x="T0" y="T1"/>
                              </a:cxn>
                              <a:cxn ang="0">
                                <a:pos x="T2" y="T3"/>
                              </a:cxn>
                            </a:cxnLst>
                            <a:rect l="T4" t="T5" r="T6" b="T7"/>
                            <a:pathLst>
                              <a:path w="21336" h="21336">
                                <a:moveTo>
                                  <a:pt x="21336" y="0"/>
                                </a:moveTo>
                                <a:lnTo>
                                  <a:pt x="0" y="21336"/>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7" name="Shape 3380"/>
                        <wps:cNvSpPr>
                          <a:spLocks/>
                        </wps:cNvSpPr>
                        <wps:spPr bwMode="auto">
                          <a:xfrm>
                            <a:off x="1295400" y="1011470"/>
                            <a:ext cx="44209" cy="44209"/>
                          </a:xfrm>
                          <a:custGeom>
                            <a:avLst/>
                            <a:gdLst>
                              <a:gd name="T0" fmla="*/ 44209 w 44209"/>
                              <a:gd name="T1" fmla="*/ 0 h 44209"/>
                              <a:gd name="T2" fmla="*/ 0 w 44209"/>
                              <a:gd name="T3" fmla="*/ 44209 h 44209"/>
                              <a:gd name="T4" fmla="*/ 0 w 44209"/>
                              <a:gd name="T5" fmla="*/ 0 h 44209"/>
                              <a:gd name="T6" fmla="*/ 44209 w 44209"/>
                              <a:gd name="T7" fmla="*/ 44209 h 44209"/>
                            </a:gdLst>
                            <a:ahLst/>
                            <a:cxnLst>
                              <a:cxn ang="0">
                                <a:pos x="T0" y="T1"/>
                              </a:cxn>
                              <a:cxn ang="0">
                                <a:pos x="T2" y="T3"/>
                              </a:cxn>
                            </a:cxnLst>
                            <a:rect l="T4" t="T5" r="T6" b="T7"/>
                            <a:pathLst>
                              <a:path w="44209" h="44209">
                                <a:moveTo>
                                  <a:pt x="44209"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8" name="Shape 3381"/>
                        <wps:cNvSpPr>
                          <a:spLocks/>
                        </wps:cNvSpPr>
                        <wps:spPr bwMode="auto">
                          <a:xfrm>
                            <a:off x="1316736" y="1011470"/>
                            <a:ext cx="45745" cy="44209"/>
                          </a:xfrm>
                          <a:custGeom>
                            <a:avLst/>
                            <a:gdLst>
                              <a:gd name="T0" fmla="*/ 45745 w 45745"/>
                              <a:gd name="T1" fmla="*/ 0 h 44209"/>
                              <a:gd name="T2" fmla="*/ 0 w 45745"/>
                              <a:gd name="T3" fmla="*/ 44209 h 44209"/>
                              <a:gd name="T4" fmla="*/ 0 w 45745"/>
                              <a:gd name="T5" fmla="*/ 0 h 44209"/>
                              <a:gd name="T6" fmla="*/ 45745 w 45745"/>
                              <a:gd name="T7" fmla="*/ 44209 h 44209"/>
                            </a:gdLst>
                            <a:ahLst/>
                            <a:cxnLst>
                              <a:cxn ang="0">
                                <a:pos x="T0" y="T1"/>
                              </a:cxn>
                              <a:cxn ang="0">
                                <a:pos x="T2" y="T3"/>
                              </a:cxn>
                            </a:cxnLst>
                            <a:rect l="T4" t="T5" r="T6" b="T7"/>
                            <a:pathLst>
                              <a:path w="45745" h="44209">
                                <a:moveTo>
                                  <a:pt x="45745"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9" name="Shape 3382"/>
                        <wps:cNvSpPr>
                          <a:spLocks/>
                        </wps:cNvSpPr>
                        <wps:spPr bwMode="auto">
                          <a:xfrm>
                            <a:off x="1339609" y="1011470"/>
                            <a:ext cx="45733" cy="44209"/>
                          </a:xfrm>
                          <a:custGeom>
                            <a:avLst/>
                            <a:gdLst>
                              <a:gd name="T0" fmla="*/ 45733 w 45733"/>
                              <a:gd name="T1" fmla="*/ 0 h 44209"/>
                              <a:gd name="T2" fmla="*/ 0 w 45733"/>
                              <a:gd name="T3" fmla="*/ 44209 h 44209"/>
                              <a:gd name="T4" fmla="*/ 0 w 45733"/>
                              <a:gd name="T5" fmla="*/ 0 h 44209"/>
                              <a:gd name="T6" fmla="*/ 45733 w 45733"/>
                              <a:gd name="T7" fmla="*/ 44209 h 44209"/>
                            </a:gdLst>
                            <a:ahLst/>
                            <a:cxnLst>
                              <a:cxn ang="0">
                                <a:pos x="T0" y="T1"/>
                              </a:cxn>
                              <a:cxn ang="0">
                                <a:pos x="T2" y="T3"/>
                              </a:cxn>
                            </a:cxnLst>
                            <a:rect l="T4" t="T5" r="T6" b="T7"/>
                            <a:pathLst>
                              <a:path w="45733" h="44209">
                                <a:moveTo>
                                  <a:pt x="45733" y="0"/>
                                </a:moveTo>
                                <a:lnTo>
                                  <a:pt x="0" y="44209"/>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0" name="Shape 3383"/>
                        <wps:cNvSpPr>
                          <a:spLocks/>
                        </wps:cNvSpPr>
                        <wps:spPr bwMode="auto">
                          <a:xfrm>
                            <a:off x="1362482" y="1032806"/>
                            <a:ext cx="22860" cy="22873"/>
                          </a:xfrm>
                          <a:custGeom>
                            <a:avLst/>
                            <a:gdLst>
                              <a:gd name="T0" fmla="*/ 22860 w 22860"/>
                              <a:gd name="T1" fmla="*/ 0 h 22873"/>
                              <a:gd name="T2" fmla="*/ 0 w 22860"/>
                              <a:gd name="T3" fmla="*/ 22873 h 22873"/>
                              <a:gd name="T4" fmla="*/ 0 w 22860"/>
                              <a:gd name="T5" fmla="*/ 0 h 22873"/>
                              <a:gd name="T6" fmla="*/ 22860 w 22860"/>
                              <a:gd name="T7" fmla="*/ 22873 h 22873"/>
                            </a:gdLst>
                            <a:ahLst/>
                            <a:cxnLst>
                              <a:cxn ang="0">
                                <a:pos x="T0" y="T1"/>
                              </a:cxn>
                              <a:cxn ang="0">
                                <a:pos x="T2" y="T3"/>
                              </a:cxn>
                            </a:cxnLst>
                            <a:rect l="T4" t="T5" r="T6" b="T7"/>
                            <a:pathLst>
                              <a:path w="22860" h="22873">
                                <a:moveTo>
                                  <a:pt x="22860" y="0"/>
                                </a:moveTo>
                                <a:lnTo>
                                  <a:pt x="0" y="22873"/>
                                </a:lnTo>
                              </a:path>
                            </a:pathLst>
                          </a:custGeom>
                          <a:noFill/>
                          <a:ln w="1896"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1" name="Shape 3384"/>
                        <wps:cNvSpPr>
                          <a:spLocks/>
                        </wps:cNvSpPr>
                        <wps:spPr bwMode="auto">
                          <a:xfrm>
                            <a:off x="1295400" y="965737"/>
                            <a:ext cx="89941" cy="45733"/>
                          </a:xfrm>
                          <a:custGeom>
                            <a:avLst/>
                            <a:gdLst>
                              <a:gd name="T0" fmla="*/ 59436 w 89941"/>
                              <a:gd name="T1" fmla="*/ 0 h 45733"/>
                              <a:gd name="T2" fmla="*/ 89941 w 89941"/>
                              <a:gd name="T3" fmla="*/ 45733 h 45733"/>
                              <a:gd name="T4" fmla="*/ 0 w 89941"/>
                              <a:gd name="T5" fmla="*/ 45733 h 45733"/>
                              <a:gd name="T6" fmla="*/ 28982 w 89941"/>
                              <a:gd name="T7" fmla="*/ 1537 h 45733"/>
                              <a:gd name="T8" fmla="*/ 59436 w 89941"/>
                              <a:gd name="T9" fmla="*/ 0 h 45733"/>
                              <a:gd name="T10" fmla="*/ 0 w 89941"/>
                              <a:gd name="T11" fmla="*/ 0 h 45733"/>
                              <a:gd name="T12" fmla="*/ 89941 w 89941"/>
                              <a:gd name="T13" fmla="*/ 45733 h 45733"/>
                            </a:gdLst>
                            <a:ahLst/>
                            <a:cxnLst>
                              <a:cxn ang="0">
                                <a:pos x="T0" y="T1"/>
                              </a:cxn>
                              <a:cxn ang="0">
                                <a:pos x="T2" y="T3"/>
                              </a:cxn>
                              <a:cxn ang="0">
                                <a:pos x="T4" y="T5"/>
                              </a:cxn>
                              <a:cxn ang="0">
                                <a:pos x="T6" y="T7"/>
                              </a:cxn>
                              <a:cxn ang="0">
                                <a:pos x="T8" y="T9"/>
                              </a:cxn>
                            </a:cxnLst>
                            <a:rect l="T10" t="T11" r="T12" b="T13"/>
                            <a:pathLst>
                              <a:path w="89941" h="45733">
                                <a:moveTo>
                                  <a:pt x="59436" y="0"/>
                                </a:moveTo>
                                <a:lnTo>
                                  <a:pt x="89941" y="45733"/>
                                </a:lnTo>
                                <a:lnTo>
                                  <a:pt x="0" y="45733"/>
                                </a:lnTo>
                                <a:lnTo>
                                  <a:pt x="28982" y="1537"/>
                                </a:lnTo>
                                <a:cubicBezTo>
                                  <a:pt x="38100" y="6096"/>
                                  <a:pt x="50305" y="6096"/>
                                  <a:pt x="59436" y="0"/>
                                </a:cubicBezTo>
                                <a:close/>
                              </a:path>
                            </a:pathLst>
                          </a:custGeom>
                          <a:solidFill>
                            <a:srgbClr val="FFFFFF"/>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12" name="Shape 3385"/>
                        <wps:cNvSpPr>
                          <a:spLocks/>
                        </wps:cNvSpPr>
                        <wps:spPr bwMode="auto">
                          <a:xfrm>
                            <a:off x="1295400" y="965737"/>
                            <a:ext cx="89941" cy="45733"/>
                          </a:xfrm>
                          <a:custGeom>
                            <a:avLst/>
                            <a:gdLst>
                              <a:gd name="T0" fmla="*/ 28982 w 89941"/>
                              <a:gd name="T1" fmla="*/ 1537 h 45733"/>
                              <a:gd name="T2" fmla="*/ 59436 w 89941"/>
                              <a:gd name="T3" fmla="*/ 0 h 45733"/>
                              <a:gd name="T4" fmla="*/ 59436 w 89941"/>
                              <a:gd name="T5" fmla="*/ 0 h 45733"/>
                              <a:gd name="T6" fmla="*/ 89941 w 89941"/>
                              <a:gd name="T7" fmla="*/ 45733 h 45733"/>
                              <a:gd name="T8" fmla="*/ 0 w 89941"/>
                              <a:gd name="T9" fmla="*/ 45733 h 45733"/>
                              <a:gd name="T10" fmla="*/ 28982 w 89941"/>
                              <a:gd name="T11" fmla="*/ 1537 h 45733"/>
                              <a:gd name="T12" fmla="*/ 0 w 89941"/>
                              <a:gd name="T13" fmla="*/ 0 h 45733"/>
                              <a:gd name="T14" fmla="*/ 89941 w 89941"/>
                              <a:gd name="T15" fmla="*/ 45733 h 45733"/>
                            </a:gdLst>
                            <a:ahLst/>
                            <a:cxnLst>
                              <a:cxn ang="0">
                                <a:pos x="T0" y="T1"/>
                              </a:cxn>
                              <a:cxn ang="0">
                                <a:pos x="T2" y="T3"/>
                              </a:cxn>
                              <a:cxn ang="0">
                                <a:pos x="T4" y="T5"/>
                              </a:cxn>
                              <a:cxn ang="0">
                                <a:pos x="T6" y="T7"/>
                              </a:cxn>
                              <a:cxn ang="0">
                                <a:pos x="T8" y="T9"/>
                              </a:cxn>
                              <a:cxn ang="0">
                                <a:pos x="T10" y="T11"/>
                              </a:cxn>
                            </a:cxnLst>
                            <a:rect l="T12" t="T13" r="T14" b="T15"/>
                            <a:pathLst>
                              <a:path w="89941" h="45733">
                                <a:moveTo>
                                  <a:pt x="28982" y="1537"/>
                                </a:moveTo>
                                <a:cubicBezTo>
                                  <a:pt x="38100" y="6096"/>
                                  <a:pt x="50305" y="6096"/>
                                  <a:pt x="59436" y="0"/>
                                </a:cubicBezTo>
                                <a:lnTo>
                                  <a:pt x="89941" y="45733"/>
                                </a:lnTo>
                                <a:lnTo>
                                  <a:pt x="0" y="45733"/>
                                </a:lnTo>
                                <a:lnTo>
                                  <a:pt x="28982" y="1537"/>
                                </a:lnTo>
                                <a:close/>
                              </a:path>
                            </a:pathLst>
                          </a:custGeom>
                          <a:noFill/>
                          <a:ln w="9482" cap="rnd" cmpd="sng" algn="ctr">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3" name="Shape 3386"/>
                        <wps:cNvSpPr>
                          <a:spLocks/>
                        </wps:cNvSpPr>
                        <wps:spPr bwMode="auto">
                          <a:xfrm>
                            <a:off x="149378" y="819433"/>
                            <a:ext cx="192037" cy="152400"/>
                          </a:xfrm>
                          <a:custGeom>
                            <a:avLst/>
                            <a:gdLst>
                              <a:gd name="T0" fmla="*/ 0 w 192037"/>
                              <a:gd name="T1" fmla="*/ 39637 h 152400"/>
                              <a:gd name="T2" fmla="*/ 158509 w 192037"/>
                              <a:gd name="T3" fmla="*/ 53328 h 152400"/>
                              <a:gd name="T4" fmla="*/ 158509 w 192037"/>
                              <a:gd name="T5" fmla="*/ 53328 h 152400"/>
                              <a:gd name="T6" fmla="*/ 184404 w 192037"/>
                              <a:gd name="T7" fmla="*/ 152400 h 152400"/>
                              <a:gd name="T8" fmla="*/ 0 w 192037"/>
                              <a:gd name="T9" fmla="*/ 0 h 152400"/>
                              <a:gd name="T10" fmla="*/ 192037 w 192037"/>
                              <a:gd name="T11" fmla="*/ 152400 h 152400"/>
                            </a:gdLst>
                            <a:ahLst/>
                            <a:cxnLst>
                              <a:cxn ang="0">
                                <a:pos x="T0" y="T1"/>
                              </a:cxn>
                              <a:cxn ang="0">
                                <a:pos x="T2" y="T3"/>
                              </a:cxn>
                              <a:cxn ang="0">
                                <a:pos x="T4" y="T5"/>
                              </a:cxn>
                              <a:cxn ang="0">
                                <a:pos x="T6" y="T7"/>
                              </a:cxn>
                            </a:cxnLst>
                            <a:rect l="T8" t="T9" r="T10" b="T11"/>
                            <a:pathLst>
                              <a:path w="192037" h="152400">
                                <a:moveTo>
                                  <a:pt x="0" y="39637"/>
                                </a:moveTo>
                                <a:cubicBezTo>
                                  <a:pt x="47231" y="0"/>
                                  <a:pt x="118872" y="6109"/>
                                  <a:pt x="158509" y="53328"/>
                                </a:cubicBezTo>
                                <a:cubicBezTo>
                                  <a:pt x="158509" y="53328"/>
                                  <a:pt x="158509" y="53328"/>
                                  <a:pt x="158509" y="53328"/>
                                </a:cubicBezTo>
                                <a:cubicBezTo>
                                  <a:pt x="182867" y="80773"/>
                                  <a:pt x="192037" y="118873"/>
                                  <a:pt x="184404" y="152400"/>
                                </a:cubicBezTo>
                              </a:path>
                            </a:pathLst>
                          </a:custGeom>
                          <a:noFill/>
                          <a:ln w="5689" cap="rnd" cmpd="sng" algn="ctr">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4" name="Shape 3387"/>
                        <wps:cNvSpPr>
                          <a:spLocks/>
                        </wps:cNvSpPr>
                        <wps:spPr bwMode="auto">
                          <a:xfrm>
                            <a:off x="294145" y="953533"/>
                            <a:ext cx="64046" cy="76200"/>
                          </a:xfrm>
                          <a:custGeom>
                            <a:avLst/>
                            <a:gdLst>
                              <a:gd name="T0" fmla="*/ 22860 w 64046"/>
                              <a:gd name="T1" fmla="*/ 0 h 76200"/>
                              <a:gd name="T2" fmla="*/ 64046 w 64046"/>
                              <a:gd name="T3" fmla="*/ 28969 h 76200"/>
                              <a:gd name="T4" fmla="*/ 0 w 64046"/>
                              <a:gd name="T5" fmla="*/ 76200 h 76200"/>
                              <a:gd name="T6" fmla="*/ 22860 w 64046"/>
                              <a:gd name="T7" fmla="*/ 0 h 76200"/>
                              <a:gd name="T8" fmla="*/ 0 w 64046"/>
                              <a:gd name="T9" fmla="*/ 0 h 76200"/>
                              <a:gd name="T10" fmla="*/ 64046 w 64046"/>
                              <a:gd name="T11" fmla="*/ 76200 h 76200"/>
                            </a:gdLst>
                            <a:ahLst/>
                            <a:cxnLst>
                              <a:cxn ang="0">
                                <a:pos x="T0" y="T1"/>
                              </a:cxn>
                              <a:cxn ang="0">
                                <a:pos x="T2" y="T3"/>
                              </a:cxn>
                              <a:cxn ang="0">
                                <a:pos x="T4" y="T5"/>
                              </a:cxn>
                              <a:cxn ang="0">
                                <a:pos x="T6" y="T7"/>
                              </a:cxn>
                            </a:cxnLst>
                            <a:rect l="T8" t="T9" r="T10" b="T11"/>
                            <a:pathLst>
                              <a:path w="64046" h="76200">
                                <a:moveTo>
                                  <a:pt x="22860" y="0"/>
                                </a:moveTo>
                                <a:lnTo>
                                  <a:pt x="64046" y="28969"/>
                                </a:lnTo>
                                <a:lnTo>
                                  <a:pt x="0" y="76200"/>
                                </a:lnTo>
                                <a:lnTo>
                                  <a:pt x="22860" y="0"/>
                                </a:lnTo>
                                <a:close/>
                              </a:path>
                            </a:pathLst>
                          </a:custGeom>
                          <a:solidFill>
                            <a:srgbClr val="FF0000"/>
                          </a:solidFill>
                          <a:ln>
                            <a:noFill/>
                          </a:ln>
                          <a:extLst>
                            <a:ext uri="{91240B29-F687-4F45-9708-019B960494DF}">
                              <a14:hiddenLine xmlns:a14="http://schemas.microsoft.com/office/drawing/2010/main" w="0" cap="rnd">
                                <a:solidFill>
                                  <a:srgbClr val="000000"/>
                                </a:solidFill>
                                <a:round/>
                                <a:headEnd/>
                                <a:tailEnd/>
                              </a14:hiddenLine>
                            </a:ext>
                          </a:extLst>
                        </wps:spPr>
                        <wps:bodyPr rot="0" vert="horz" wrap="square" lIns="91440" tIns="45720" rIns="91440" bIns="45720" anchor="t" anchorCtr="0" upright="1">
                          <a:noAutofit/>
                        </wps:bodyPr>
                      </wps:wsp>
                      <wps:wsp>
                        <wps:cNvPr id="915" name="Rectangle 3388"/>
                        <wps:cNvSpPr>
                          <a:spLocks noChangeArrowheads="1"/>
                        </wps:cNvSpPr>
                        <wps:spPr bwMode="auto">
                          <a:xfrm>
                            <a:off x="413055" y="880608"/>
                            <a:ext cx="36009" cy="660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9"/>
                                </w:rPr>
                                <w:t xml:space="preserve">1 </w:t>
                              </w:r>
                            </w:p>
                          </w:txbxContent>
                        </wps:txbx>
                        <wps:bodyPr rot="0" vert="horz" wrap="square" lIns="0" tIns="0" rIns="0" bIns="0" anchor="t" anchorCtr="0" upright="1">
                          <a:noAutofit/>
                        </wps:bodyPr>
                      </wps:wsp>
                      <wps:wsp>
                        <wps:cNvPr id="916" name="Rectangle 3390"/>
                        <wps:cNvSpPr>
                          <a:spLocks noChangeArrowheads="1"/>
                        </wps:cNvSpPr>
                        <wps:spPr bwMode="auto">
                          <a:xfrm>
                            <a:off x="345256" y="807410"/>
                            <a:ext cx="132872" cy="1420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516C89">
                              <w:pPr>
                                <w:spacing w:line="276" w:lineRule="auto"/>
                              </w:pPr>
                              <w:r>
                                <w:rPr>
                                  <w:sz w:val="15"/>
                                </w:rPr>
                                <w:t>ω</w:t>
                              </w:r>
                            </w:p>
                          </w:txbxContent>
                        </wps:txbx>
                        <wps:bodyPr rot="0" vert="horz" wrap="square" lIns="0" tIns="0" rIns="0" bIns="0" anchor="t" anchorCtr="0" upright="1">
                          <a:noAutofit/>
                        </wps:bodyPr>
                      </wps:wsp>
                    </wpg:wgp>
                  </a:graphicData>
                </a:graphic>
              </wp:inline>
            </w:drawing>
          </mc:Choice>
          <mc:Fallback>
            <w:pict>
              <v:group w14:anchorId="4825FAAC" id="Group 14" o:spid="_x0000_s1065" style="width:371.3pt;height:128.45pt;mso-position-horizontal-relative:char;mso-position-vertical-relative:line" coordsize="45887,12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">
                <v:shape id="Shape 3236" o:spid="_x0000_s1066" style="position:absolute;left:2210;top:9413;width:11216;height:0;visibility:visible;mso-wrap-style:square;v-text-anchor:top" coordsize="11216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noWsMA&#10;AADbAAAADwAAAGRycy9kb3ducmV2LnhtbERPS2sCMRC+F/wPYQQvpWYVLWVrlFIQ7EV0LX3cxs24&#10;WdxMlk2q8d8bQehtPr7nzBbRNuJEna8dKxgNMxDEpdM1Vwo+d8unFxA+IGtsHJOCC3lYzHsPM8y1&#10;O/OWTkWoRAphn6MCE0KbS+lLQxb90LXEiTu4zmJIsKuk7vCcwm0jx1n2LC3WnBoMtvRuqDwWf1ZB&#10;Efcf082P2Y52XxH3v4fH4/dkrdSgH99eQQSK4V98d690mj+F2y/pAD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CnoWsMAAADbAAAADwAAAAAAAAAAAAAAAACYAgAAZHJzL2Rv&#10;d25yZXYueG1sUEsFBgAAAAAEAAQA9QAAAIgDAAAAAA==&#10;" path="m,l1121664,e" filled="f" strokeweight=".26378mm">
                  <v:stroke endcap="round"/>
                  <v:path arrowok="t" o:connecttype="custom" o:connectlocs="0,0;1121664,0" o:connectangles="0,0" textboxrect="0,0,1121664,0"/>
                </v:shape>
                <v:shape id="Shape 3237" o:spid="_x0000_s1067" style="position:absolute;left:2179;top:4917;width:2240;height:4496;visibility:visible;mso-wrap-style:square;v-text-anchor:top" coordsize="224028,449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qWKHsMA&#10;AADbAAAADwAAAGRycy9kb3ducmV2LnhtbESPwWrDMBBE74X+g9hCbo1c4xrHiRJMoUmaW9J+wGJt&#10;bVNrZSTVdv4+KhRy22Vm581udrPpxUjOd5YVvCwTEMS11R03Cr4+358LED4ga+wtk4IredhtHx82&#10;WGo78ZnGS2hEDGFfooI2hKGU0tctGfRLOxBH7ds6gyGurpHa4RTDTS/TJMmlwY4jocWB3lqqfy6/&#10;JkLSajzk7uP1tG+yFZq5OGdjodTiaa7WIALN4W7+vz7qWD+Hv1/iAHJ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qWKHsMAAADbAAAADwAAAAAAAAAAAAAAAACYAgAAZHJzL2Rv&#10;d25yZXYueG1sUEsFBgAAAAAEAAQA9QAAAIgDAAAAAA==&#10;" path="m,449618l224028,e" filled="f" strokeweight=".26378mm">
                  <v:stroke endcap="round"/>
                  <v:path arrowok="t" o:connecttype="custom" o:connectlocs="0,449618;224028,0" o:connectangles="0,0" textboxrect="0,0,224028,449618"/>
                </v:shape>
                <v:shape id="Shape 3238" o:spid="_x0000_s1068" style="position:absolute;left:4419;top:3805;width:6736;height:1112;visibility:visible;mso-wrap-style:square;v-text-anchor:top" coordsize="673595,1112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v3qMIA&#10;AADbAAAADwAAAGRycy9kb3ducmV2LnhtbERP32vCMBB+H+x/CDfYy1hTh1rpjEUGYwNBsA7x8WjO&#10;tqy5hCar3X9vBMG3+/h+3rIYTScG6n1rWcEkSUEQV1a3XCv42X++LkD4gKyxs0wK/slDsXp8WGKu&#10;7Zl3NJShFjGEfY4KmhBcLqWvGjLoE+uII3eyvcEQYV9L3eM5hptOvqXpXBpsOTY06Oijoeq3/DMK&#10;FptZ5qYnvZ37l0168F9YHR0q9fw0rt9BBBrDXXxzf+s4P4PrL/EAubo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a/eowgAAANsAAAAPAAAAAAAAAAAAAAAAAJgCAABkcnMvZG93&#10;bnJldi54bWxQSwUGAAAAAAQABAD1AAAAhwMAAAAA&#10;" path="m,111214l673595,e" filled="f" strokeweight=".26378mm">
                  <v:stroke endcap="round"/>
                  <v:path arrowok="t" o:connecttype="custom" o:connectlocs="0,111214;673595,0" o:connectangles="0,0" textboxrect="0,0,673595,111214"/>
                </v:shape>
                <v:shape id="Shape 3239" o:spid="_x0000_s1069" style="position:absolute;left:1905;top:9124;width:564;height:563;visibility:visible;mso-wrap-style:square;v-text-anchor:top" coordsize="56413,56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cg8sYA&#10;AADbAAAADwAAAGRycy9kb3ducmV2LnhtbESPT2vDMAzF74V+B6PCLmVxusMoWZ1SSjtW2A79d9hN&#10;xFoSassh9tLs20+HwW4S7+m9n1br0Ts1UB/bwAYWWQ6KuAq25drA5bx/XIKKCdmiC0wGfijCupxO&#10;VljYcOcjDadUKwnhWKCBJqWu0DpWDXmMWeiIRfsKvccka19r2+Ndwr3TT3n+rD22LA0NdrRtqLqd&#10;vr2B8+AO89fhEOrrZdzddh+de7efxjzMxs0LqERj+jf/Xb9ZwRdY+UUG0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Mcg8sYAAADbAAAADwAAAAAAAAAAAAAAAACYAgAAZHJz&#10;L2Rvd25yZXYueG1sUEsFBgAAAAAEAAQA9QAAAIsDAAAAAA==&#10;" path="m27445,c42723,,56413,13691,56413,28969v,15227,-13690,27380,-28968,27380c12205,56349,,44196,,28969,,13691,12205,,27445,xe" stroked="f" strokeweight="0">
                  <v:stroke endcap="round"/>
                  <v:path arrowok="t" o:connecttype="custom" o:connectlocs="27445,0;56413,28969;27445,56349;0,28969;27445,0" o:connectangles="0,0,0,0,0" textboxrect="0,0,56413,56349"/>
                </v:shape>
                <v:shape id="Shape 3240" o:spid="_x0000_s1070" style="position:absolute;left:1905;top:9124;width:564;height:563;visibility:visible;mso-wrap-style:square;v-text-anchor:top" coordsize="56413,56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ZgS74A&#10;AADbAAAADwAAAGRycy9kb3ducmV2LnhtbERPS4vCMBC+C/6HMAveNHXBV9cosmDx4MUHnodmtu2a&#10;TEoTbf33RhC8zcf3nOW6s0bcqfGVYwXjUQKCOHe64kLB+bQdzkH4gKzROCYFD/KwXvV7S0y1a/lA&#10;92MoRAxhn6KCMoQ6ldLnJVn0I1cTR+7PNRZDhE0hdYNtDLdGfifJVFqsODaUWNNvSfn1eLMK5P6a&#10;XzIr3aw1gSfZbPyf3YxSg69u8wMiUBc+4rd7p+P8Bbx+iQfI1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MWYEu+AAAA2wAAAA8AAAAAAAAAAAAAAAAAmAIAAGRycy9kb3ducmV2&#10;LnhtbFBLBQYAAAAABAAEAPUAAACDAwAAAAA=&#10;" path="m56413,28969c56413,13691,42723,,27445,,12205,,,13691,,28969,,44196,12205,56349,27445,56349v15278,,28968,-12153,28968,-27380xe" filled="f" strokeweight=".26378mm">
                  <v:stroke endcap="round"/>
                  <v:path arrowok="t" o:connecttype="custom" o:connectlocs="56413,28969;27445,0;0,28969;27445,56349;56413,28969" o:connectangles="0,0,0,0,0" textboxrect="0,0,56413,56349"/>
                </v:shape>
                <v:shape id="Shape 3241" o:spid="_x0000_s1071" style="position:absolute;left:4145;top:4643;width:564;height:564;visibility:visible;mso-wrap-style:square;v-text-anchor:top" coordsize="56401,56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3bXb8A&#10;AADbAAAADwAAAGRycy9kb3ducmV2LnhtbERP3WrCMBS+H/gO4QjezXQFRTqjyFBRvFL7AGfNWVPW&#10;nNQm1vj25mKwy4/vf7mOthUD9b5xrOBjmoEgrpxuuFZQXnfvCxA+IGtsHZOCJ3lYr0ZvSyy0e/CZ&#10;hkuoRQphX6ACE0JXSOkrQxb91HXEiftxvcWQYF9L3eMjhdtW5lk2lxYbTg0GO/oyVP1e7lbBNb8d&#10;hzyWm31zz76jmZXsTlulJuO4+QQRKIZ/8Z/7oBXkaX36kn6AXL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YPdtdvwAAANsAAAAPAAAAAAAAAAAAAAAAAJgCAABkcnMvZG93bnJl&#10;di54bWxQSwUGAAAAAAQABAD1AAAAhAMAAAAA&#10;" path="m27432,c44209,,56401,12205,56401,27432v,15241,-12192,28982,-28969,28982c12205,56414,,42673,,27432,,12205,12205,,27432,xe" stroked="f" strokeweight="0">
                  <v:stroke endcap="round"/>
                  <v:path arrowok="t" o:connecttype="custom" o:connectlocs="27432,0;56401,27432;27432,56414;0,27432;27432,0" o:connectangles="0,0,0,0,0" textboxrect="0,0,56401,56414"/>
                </v:shape>
                <v:shape id="Shape 3242" o:spid="_x0000_s1072" style="position:absolute;left:4145;top:4643;width:564;height:564;visibility:visible;mso-wrap-style:square;v-text-anchor:top" coordsize="56401,56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HghcIA&#10;AADbAAAADwAAAGRycy9kb3ducmV2LnhtbESPQYvCMBSE74L/ITxhb5pWXCldUxHRRW9axfOjedtW&#10;m5fSRK3/3iws7HGYmW+YxbI3jXhQ52rLCuJJBIK4sLrmUsH5tB0nIJxH1thYJgUvcrDMhoMFpto+&#10;+UiP3JciQNilqKDyvk2ldEVFBt3EtsTB+7GdQR9kV0rd4TPATSOnUTSXBmsOCxW2tK6ouOV3o2A2&#10;u5bm83JODhHrZL9pDqdvXin1MepXXyA89f4//NfeaQXTGH6/hB8gs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geCFwgAAANsAAAAPAAAAAAAAAAAAAAAAAJgCAABkcnMvZG93&#10;bnJldi54bWxQSwUGAAAAAAQABAD1AAAAhwMAAAAA&#10;" path="m56401,27432c56401,12205,44209,,27432,,12205,,,12205,,27432,,42673,12205,56414,27432,56414v16777,,28969,-13741,28969,-28982xe" filled="f" strokeweight=".26378mm">
                  <v:stroke endcap="round"/>
                  <v:path arrowok="t" o:connecttype="custom" o:connectlocs="56401,27432;27432,0;0,27432;27432,56414;56401,27432" o:connectangles="0,0,0,0,0" textboxrect="0,0,56401,56414"/>
                </v:shape>
                <v:rect id="Rectangle 3244" o:spid="_x0000_s1073" style="position:absolute;left:990;top:8667;width:755;height:1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4DUcQA&#10;AADbAAAADwAAAGRycy9kb3ducmV2LnhtbESPT4vCMBTE74LfITzBm6b2sGjXKLIqelz/QNfbo3m2&#10;ZZuX0mRt3U9vBMHjMDO/YebLzlTiRo0rLSuYjCMQxJnVJecKzqftaArCeWSNlWVScCcHy0W/N8dE&#10;25YPdDv6XAQIuwQVFN7XiZQuK8igG9uaOHhX2xj0QTa51A22AW4qGUfRhzRYclgosKavgrLf459R&#10;sJvWq5+9/W/zanPZpd/pbH2aeaWGg271CcJT59/hV3uvFcQxPL+EHyA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OA1HEAAAA2wAAAA8AAAAAAAAAAAAAAAAAmAIAAGRycy9k&#10;b3ducmV2LnhtbFBLBQYAAAAABAAEAPUAAACJAwAAAAA=&#10;" filled="f" stroked="f">
                  <v:textbox inset="0,0,0,0">
                    <w:txbxContent>
                      <w:p w:rsidR="00C04F7E" w:rsidRDefault="00C04F7E" w:rsidP="00516C89">
                        <w:pPr>
                          <w:spacing w:line="276" w:lineRule="auto"/>
                        </w:pPr>
                        <w:r>
                          <w:rPr>
                            <w:sz w:val="15"/>
                          </w:rPr>
                          <w:t>A</w:t>
                        </w:r>
                      </w:p>
                    </w:txbxContent>
                  </v:textbox>
                </v:rect>
                <v:rect id="Rectangle 3246" o:spid="_x0000_s1074" style="position:absolute;left:3612;top:3730;width:755;height:1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KmysUA&#10;AADbAAAADwAAAGRycy9kb3ducmV2LnhtbESPT2vCQBTE7wW/w/KE3urGCMWkriL+QY9tFGxvj+xr&#10;Esy+Ddk1SfvpuwXB4zAzv2EWq8HUoqPWVZYVTCcRCOLc6ooLBefT/mUOwnlkjbVlUvBDDlbL0dMC&#10;U217/qAu84UIEHYpKii9b1IpXV6SQTexDXHwvm1r0AfZFlK32Ae4qWUcRa/SYMVhocSGNiXl1+xm&#10;FBzmzfrzaH/7ot59HS7vl2R7SrxSz+Nh/QbC0+Af4Xv7qBXEM/j/En6AXP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QqbKxQAAANsAAAAPAAAAAAAAAAAAAAAAAJgCAABkcnMv&#10;ZG93bnJldi54bWxQSwUGAAAAAAQABAD1AAAAigMAAAAA&#10;" filled="f" stroked="f">
                  <v:textbox inset="0,0,0,0">
                    <w:txbxContent>
                      <w:p w:rsidR="00C04F7E" w:rsidRDefault="00C04F7E" w:rsidP="00516C89">
                        <w:pPr>
                          <w:spacing w:line="276" w:lineRule="auto"/>
                        </w:pPr>
                        <w:r>
                          <w:rPr>
                            <w:sz w:val="15"/>
                          </w:rPr>
                          <w:t>B</w:t>
                        </w:r>
                      </w:p>
                    </w:txbxContent>
                  </v:textbox>
                </v:rect>
                <v:shape id="Shape 3247" o:spid="_x0000_s1075" style="position:absolute;left:11155;top:3805;width:2241;height:5608;visibility:visible;mso-wrap-style:square;v-text-anchor:top" coordsize="224041,5608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GaS8UA&#10;AADbAAAADwAAAGRycy9kb3ducmV2LnhtbESPQWvCQBSE7wX/w/IEL6KbikiJrqIVtfTWGFBvj+wz&#10;CWbfhuxG47/vFoQeh5n5hlmsOlOJOzWutKzgfRyBIM6sLjlXkB53ow8QziNrrCyTgic5WC17bwuM&#10;tX3wD90Tn4sAYRejgsL7OpbSZQUZdGNbEwfvahuDPsgml7rBR4CbSk6iaCYNlhwWCqzps6DslrRG&#10;gU63z8s+PQ333902Od8O7XEza5Ua9Lv1HISnzv+HX+0vrWAyhb8v4Qf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YZpLxQAAANsAAAAPAAAAAAAAAAAAAAAAAJgCAABkcnMv&#10;ZG93bnJldi54bWxQSwUGAAAAAAQABAD1AAAAigMAAAAA&#10;" path="m,l224041,560832e" filled="f" strokeweight=".26378mm">
                  <v:stroke endcap="round"/>
                  <v:path arrowok="t" o:connecttype="custom" o:connectlocs="0,0;224041,560832" o:connectangles="0,0" textboxrect="0,0,224041,560832"/>
                </v:shape>
                <v:shape id="Shape 3248" o:spid="_x0000_s1076" style="position:absolute;left:13121;top:9124;width:564;height:563;visibility:visible;mso-wrap-style:square;v-text-anchor:top" coordsize="56401,56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5EEMUA&#10;AADbAAAADwAAAGRycy9kb3ducmV2LnhtbESPQWvCQBSE70L/w/IKvUizqaAtaTahFAQLXowiPT6y&#10;r9m02bchu9H037uC4HGYmW+YvJxsJ040+NaxgpckBUFcO91yo+CwXz+/gfABWWPnmBT8k4eyeJjl&#10;mGl35h2dqtCICGGfoQITQp9J6WtDFn3ieuLo/bjBYohyaKQe8BzhtpOLNF1Jiy3HBYM9fRqq/6rR&#10;Khi/vtfV7/x1Oxp73OzCwfZye1Tq6XH6eAcRaAr38K290QoWS7h+iT9AFh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rkQQxQAAANsAAAAPAAAAAAAAAAAAAAAAAJgCAABkcnMv&#10;ZG93bnJldi54bWxQSwUGAAAAAAQABAD1AAAAigMAAAAA&#10;" path="m27432,c42659,,56401,13691,56401,28969v,15227,-13742,27380,-28969,27380c12205,56349,,44196,,28969,,13691,12205,,27432,xe" stroked="f" strokeweight="0">
                  <v:stroke endcap="round"/>
                  <v:path arrowok="t" o:connecttype="custom" o:connectlocs="27432,0;56401,28969;27432,56349;0,28969;27432,0" o:connectangles="0,0,0,0,0" textboxrect="0,0,56401,56349"/>
                </v:shape>
                <v:shape id="Shape 3249" o:spid="_x0000_s1077" style="position:absolute;left:13121;top:9124;width:564;height:563;visibility:visible;mso-wrap-style:square;v-text-anchor:top" coordsize="56401,56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ekoJ8MA&#10;AADbAAAADwAAAGRycy9kb3ducmV2LnhtbESPQWvCQBSE7wX/w/KE3upGD6ZEV5Fgi6V4qJaen9nn&#10;Jph9G7Kvmv77rlDocZiZb5jlevCtulIfm8AGppMMFHEVbMPOwOfx5ekZVBRki21gMvBDEdar0cMS&#10;Cxtu/EHXgziVIBwLNFCLdIXWsarJY5yEjjh559B7lCR7p22PtwT3rZ5l2Vx7bDgt1NhRWVN1OXx7&#10;A7J30uZvZdyWrtzSa/6e775OxjyOh80ClNAg/+G/9s4amM3h/iX9AL3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ekoJ8MAAADbAAAADwAAAAAAAAAAAAAAAACYAgAAZHJzL2Rv&#10;d25yZXYueG1sUEsFBgAAAAAEAAQA9QAAAIgDAAAAAA==&#10;" path="m56401,28969c56401,13691,42659,,27432,,12205,,,13691,,28969,,44196,12205,56349,27432,56349v15227,,28969,-12153,28969,-27380xe" filled="f" strokeweight=".26378mm">
                  <v:stroke endcap="round"/>
                  <v:path arrowok="t" o:connecttype="custom" o:connectlocs="56401,28969;27432,0;0,28969;27432,56349;56401,28969" o:connectangles="0,0,0,0,0" textboxrect="0,0,56401,56349"/>
                </v:shape>
                <v:shape id="Shape 3250" o:spid="_x0000_s1078" style="position:absolute;left:10881;top:3515;width:549;height:564;visibility:visible;mso-wrap-style:square;v-text-anchor:top" coordsize="54864,56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Srwq8IA&#10;AADbAAAADwAAAGRycy9kb3ducmV2LnhtbESPT4vCMBTE74LfITxhb5rag0o1lrIqiJ7WP/dH82zL&#10;Ni+libbrpzeCsMdhZn7DrNLe1OJBrassK5hOIhDEudUVFwou5914AcJ5ZI21ZVLwRw7S9XCwwkTb&#10;jn/ocfKFCBB2CSoovW8SKV1ekkE3sQ1x8G62NeiDbAupW+wC3NQyjqKZNFhxWCixoe+S8t/T3ShY&#10;ZJ2Pr9vn4XLcyc0xqs9TGW+U+hr12RKEp97/hz/tvVYQz+H9JfwA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KvCrwgAAANsAAAAPAAAAAAAAAAAAAAAAAJgCAABkcnMvZG93&#10;bnJldi54bWxQSwUGAAAAAAQABAD1AAAAhwMAAAAA&#10;" path="m27432,c42710,,54864,12205,54864,28981v,15228,-12154,27433,-27432,27433c12205,56414,,44209,,28981,,12205,12205,,27432,xe" stroked="f" strokeweight="0">
                  <v:stroke endcap="round"/>
                  <v:path arrowok="t" o:connecttype="custom" o:connectlocs="27432,0;54864,28981;27432,56414;0,28981;27432,0" o:connectangles="0,0,0,0,0" textboxrect="0,0,54864,56414"/>
                </v:shape>
                <v:shape id="Shape 3251" o:spid="_x0000_s1079" style="position:absolute;left:10881;top:3515;width:549;height:564;visibility:visible;mso-wrap-style:square;v-text-anchor:top" coordsize="54864,56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rHx78A&#10;AADbAAAADwAAAGRycy9kb3ducmV2LnhtbERPTYvCMBC9L/gfwgh7W1M97GptKioIXjysK4K3oRnb&#10;YjIpSaz135uDsMfH+y5WgzWiJx9axwqmkwwEceV0y7WC09/uaw4iRGSNxjEpeFKAVTn6KDDX7sG/&#10;1B9jLVIIhxwVNDF2uZShashimLiOOHFX5y3GBH0ttcdHCrdGzrLsW1psOTU02NG2oep2vFsF5mzP&#10;ZIZ+MefL6adCL6+HjVTqczyslyAiDfFf/HbvtYJZGpu+pB8gy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SsfHvwAAANsAAAAPAAAAAAAAAAAAAAAAAJgCAABkcnMvZG93bnJl&#10;di54bWxQSwUGAAAAAAQABAD1AAAAhAMAAAAA&#10;" path="m54864,28981c54864,12205,42710,,27432,,12205,,,12205,,28981,,44209,12205,56414,27432,56414v15278,,27432,-12205,27432,-27433xe" filled="f" strokeweight=".26378mm">
                  <v:stroke endcap="round"/>
                  <v:path arrowok="t" o:connecttype="custom" o:connectlocs="54864,28981;27432,0;0,28981;27432,56414;54864,28981" o:connectangles="0,0,0,0,0" textboxrect="0,0,54864,56414"/>
                </v:shape>
                <v:rect id="Rectangle 3252" o:spid="_x0000_s1080" style="position:absolute;left:11460;top:2810;width:824;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qRIMMA&#10;AADbAAAADwAAAGRycy9kb3ducmV2LnhtbESPT4vCMBTE74LfITzBm6Z6EFuNIrqLHv2zoN4ezbMt&#10;Ni+libb66c3Cwh6HmfkNM1+2phRPql1hWcFoGIEgTq0uOFPwc/oeTEE4j6yxtEwKXuRgueh25pho&#10;2/CBnkefiQBhl6CC3PsqkdKlORl0Q1sRB+9ma4M+yDqTusYmwE0px1E0kQYLDgs5VrTOKb0fH0bB&#10;dlqtLjv7brLy67o978/x5hR7pfq9djUD4an1/+G/9k4rGMfw+yX8AL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qRIMMAAADbAAAADwAAAAAAAAAAAAAAAACYAgAAZHJzL2Rv&#10;d25yZXYueG1sUEsFBgAAAAAEAAQA9QAAAIgDAAAAAA==&#10;" filled="f" stroked="f">
                  <v:textbox inset="0,0,0,0">
                    <w:txbxContent>
                      <w:p w:rsidR="00C04F7E" w:rsidRDefault="00C04F7E" w:rsidP="00516C89">
                        <w:pPr>
                          <w:spacing w:line="276" w:lineRule="auto"/>
                        </w:pPr>
                        <w:r>
                          <w:rPr>
                            <w:sz w:val="15"/>
                          </w:rPr>
                          <w:t>C</w:t>
                        </w:r>
                      </w:p>
                    </w:txbxContent>
                  </v:textbox>
                </v:rect>
                <v:rect id="Rectangle 3254" o:spid="_x0000_s1081" style="position:absolute;left:14188;top:7982;width:892;height:11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muYMEA&#10;AADbAAAADwAAAGRycy9kb3ducmV2LnhtbERPy4rCMBTdD/gP4QqzG1MV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JrmDBAAAA2wAAAA8AAAAAAAAAAAAAAAAAmAIAAGRycy9kb3du&#10;cmV2LnhtbFBLBQYAAAAABAAEAPUAAACGAwAAAAA=&#10;" filled="f" stroked="f">
                  <v:textbox inset="0,0,0,0">
                    <w:txbxContent>
                      <w:p w:rsidR="00C04F7E" w:rsidRDefault="00C04F7E" w:rsidP="00516C89">
                        <w:pPr>
                          <w:spacing w:line="276" w:lineRule="auto"/>
                        </w:pPr>
                        <w:r>
                          <w:rPr>
                            <w:sz w:val="15"/>
                          </w:rPr>
                          <w:t xml:space="preserve">D </w:t>
                        </w:r>
                      </w:p>
                    </w:txbxContent>
                  </v:textbox>
                </v:rect>
                <v:shape id="Shape 3255" o:spid="_x0000_s1082" style="position:absolute;left:13426;top:9413;width:1692;height:0;visibility:visible;mso-wrap-style:square;v-text-anchor:top" coordsize="1691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zkq8cEA&#10;AADbAAAADwAAAGRycy9kb3ducmV2LnhtbESPQWvCQBSE74L/YXmF3nSTFkpN3UgVBC9SqtLzI/vM&#10;hmTfhuyrxn/vCoUeh5n5hlmuRt+pCw2xCWwgn2egiKtgG64NnI7b2TuoKMgWu8Bk4EYRVuV0ssTC&#10;hit/0+UgtUoQjgUacCJ9oXWsHHmM89ATJ+8cBo+S5FBrO+A1wX2nX7LsTXtsOC047GnjqGoPv96A&#10;psUPOp1vMjm3e+5k/LL12pjnp/HzA5TQKP/hv/bOGnjN4fEl/QBd3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85KvHBAAAA2wAAAA8AAAAAAAAAAAAAAAAAmAIAAGRycy9kb3du&#10;cmV2LnhtbFBLBQYAAAAABAAEAPUAAACGAwAAAAA=&#10;" path="m,l169164,e" filled="f" strokecolor="red" strokeweight="0">
                  <v:stroke endcap="round"/>
                  <v:path arrowok="t" o:connecttype="custom" o:connectlocs="0,0;169164,0" o:connectangles="0,0" textboxrect="0,0,169164,0"/>
                </v:shape>
                <v:shape id="Shape 3256" o:spid="_x0000_s1083" style="position:absolute;left:15072;top:9215;width:595;height:396;visibility:visible;mso-wrap-style:square;v-text-anchor:top" coordsize="59487,396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RCvsIA&#10;AADbAAAADwAAAGRycy9kb3ducmV2LnhtbESPW4vCMBSE3xf8D+EIviyaroKXahQRBH30Avp4aI5t&#10;sTkpTTZWf70RFvZxmJlvmMWqNZUI1LjSsoKfQQKCOLO65FzB+bTtT0E4j6yxskwKnuRgtex8LTDV&#10;9sEHCkefiwhhl6KCwvs6ldJlBRl0A1sTR+9mG4M+yiaXusFHhJtKDpNkLA2WHBcKrGlTUHY//hoF&#10;5UTb/ex8+favpw063DFk17FSvW67noPw1Pr/8F97pxWMhvD5En+AXL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ZEK+wgAAANsAAAAPAAAAAAAAAAAAAAAAAJgCAABkcnMvZG93&#10;bnJldi54bWxQSwUGAAAAAAQABAD1AAAAhwMAAAAA&#10;" path="m,l59487,19851,,39637,,xe" fillcolor="red" stroked="f" strokeweight="0">
                  <v:stroke endcap="round"/>
                  <v:path arrowok="t" o:connecttype="custom" o:connectlocs="0,0;59487,19851;0,39637;0,0" o:connectangles="0,0,0,0" textboxrect="0,0,59487,39637"/>
                </v:shape>
                <v:shape id="Shape 3257" o:spid="_x0000_s1084" style="position:absolute;left:2210;top:1534;width:0;height:7879;visibility:visible;mso-wrap-style:square;v-text-anchor:top" coordsize="0,7879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7CzMQA&#10;AADbAAAADwAAAGRycy9kb3ducmV2LnhtbESPS4vCQBCE74L/YWjB2zrxgUjWURZZH6AgRi97azJt&#10;EjbTk82MMf57R1jwWFTVV9R82ZpSNFS7wrKC4SACQZxaXXCm4HJef8xAOI+ssbRMCh7kYLnoduYY&#10;a3vnEzWJz0SAsItRQe59FUvp0pwMuoGtiIN3tbVBH2SdSV3jPcBNKUdRNJUGCw4LOVa0yin9TW5G&#10;gd7Y5PC3mxz25nu0NZdpg9efo1L9Xvv1CcJT69/h//ZOKxiP4fUl/AC5e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ROwszEAAAA2wAAAA8AAAAAAAAAAAAAAAAAmAIAAGRycy9k&#10;b3ducmV2LnhtbFBLBQYAAAAABAAEAPUAAACJAwAAAAA=&#10;" path="m,787947l,e" filled="f" strokecolor="red" strokeweight="0">
                  <v:stroke endcap="round"/>
                  <v:path arrowok="t" o:connecttype="custom" o:connectlocs="0,787947;0,0" o:connectangles="0,0" textboxrect="0,0,0,787947"/>
                </v:shape>
                <v:shape id="Shape 31956" o:spid="_x0000_s1085" style="position:absolute;left:2011;top:1595;width:397;height:0;visibility:visible;mso-wrap-style:square;v-text-anchor:top" coordsize="3963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vlsMA&#10;AADbAAAADwAAAGRycy9kb3ducmV2LnhtbESPT2vCQBTE74V+h+UVvOlGK1VTV6mK0Fvxz8XbI/tM&#10;otm3IW+r0U/vFoQeh5n5DTOdt65SF2qk9Gyg30tAEWfelpwb2O/W3TEoCcgWK89k4EYC89nryxRT&#10;66+8ocs25CpCWFI0UIRQp1pLVpBD6fmaOHpH3zgMUTa5tg1eI9xVepAkH9phyXGhwJqWBWXn7a8z&#10;MJGF53YpN/mpD6sRnk/3/u5kTOet/foEFagN/+Fn+9saeB/C35f4A/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vvlsMAAADbAAAADwAAAAAAAAAAAAAAAACYAgAAZHJzL2Rv&#10;d25yZXYueG1sUEsFBgAAAAAEAAQA9QAAAIgDAAAAAA==&#10;" path="m,l39637,,,xe" fillcolor="red" stroked="f" strokeweight="0">
                  <v:stroke endcap="round"/>
                  <v:path arrowok="t" o:connecttype="custom" o:connectlocs="0,0;39637,0;39637,0;0,0" o:connectangles="0,0,0,0" textboxrect="0,0,39637,0"/>
                </v:shape>
                <v:shape id="Shape 34710" o:spid="_x0000_s1086" style="position:absolute;left:2210;top:985;width:198;height:610;visibility:visible;mso-wrap-style:square;v-text-anchor:top" coordsize="19787,60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F3t8QA&#10;AADbAAAADwAAAGRycy9kb3ducmV2LnhtbESP0WrCQBRE34X+w3ILfdNNrJWSuoZWEKUPBW0+4Hb3&#10;mkSzd0N2TeLfdwsFH4eZM8Os8tE2oqfO144VpLMEBLF2puZSQfG9nb6C8AHZYOOYFNzIQ75+mKww&#10;M27gA/XHUIpYwj5DBVUIbSal1xVZ9DPXEkfv5DqLIcqulKbDIZbbRs6TZCkt1hwXKmxpU5G+HK9W&#10;wbM5/ejPpd4c5MfinBbttdglX0o9PY7vbyACjeEe/qf3JnIv8Pcl/gC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xd7fEAAAA2wAAAA8AAAAAAAAAAAAAAAAAmAIAAGRycy9k&#10;b3ducmV2LnhtbFBLBQYAAAAABAAEAPUAAACJAwAAAAA=&#10;" path="m,l19787,r,60960l,60960e" fillcolor="red" stroked="f" strokeweight="0">
                  <v:stroke endcap="round"/>
                  <v:path arrowok="t" o:connecttype="custom" o:connectlocs="0,0;19787,0;19787,60960;0,60960" o:connectangles="0,0,0,0" textboxrect="0,0,19787,60960"/>
                </v:shape>
                <v:shape id="Shape 34711" o:spid="_x0000_s1087" style="position:absolute;left:2011;top:985;width:199;height:610;visibility:visible;mso-wrap-style:square;v-text-anchor:top" coordsize="19850,60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h/XsYA&#10;AADbAAAADwAAAGRycy9kb3ducmV2LnhtbESPT2vCQBTE74LfYXkFL6FutCJt6ipFFGpBwbSX3p7Z&#10;lz82+zZkV43f3hUKHoeZ+Q0zW3SmFmdqXWVZwWgYgyDOrK64UPDzvX5+BeE8ssbaMim4koPFvN+b&#10;YaLthfd0Tn0hAoRdggpK75tESpeVZNANbUMcvNy2Bn2QbSF1i5cAN7Ucx/FUGqw4LJTY0LKk7C89&#10;GQVRsbdfx+3kEG1GqzQ//O5y/RYpNXjqPt5BeOr8I/zf/tQKXqZw/xJ+gJz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rh/XsYAAADbAAAADwAAAAAAAAAAAAAAAACYAgAAZHJz&#10;L2Rvd25yZXYueG1sUEsFBgAAAAAEAAQA9QAAAIsDAAAAAA==&#10;" path="m,l19850,r,60960l,60960e" fillcolor="red" stroked="f" strokeweight="0">
                  <v:stroke endcap="round"/>
                  <v:path arrowok="t" o:connecttype="custom" o:connectlocs="0,0;19850,0;19850,60960;0,60960" o:connectangles="0,0,0,0" textboxrect="0,0,19850,60960"/>
                </v:shape>
                <v:shape id="Shape 3259" o:spid="_x0000_s1088" style="position:absolute;left:381;top:9413;width:1829;height:1829;visibility:visible;mso-wrap-style:square;v-text-anchor:top" coordsize="182918,182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Th5sYA&#10;AADbAAAADwAAAGRycy9kb3ducmV2LnhtbESPQWsCMRSE74X+h/AKvdVsq6isRpFCUaGHugqlt8fm&#10;uVm7edkmqbv990YoeBxm5htmvuxtI87kQ+1YwfMgA0FcOl1zpeCwf3uagggRWWPjmBT8UYDl4v5u&#10;jrl2He/oXMRKJAiHHBWYGNtcylAashgGriVO3tF5izFJX0ntsUtw28iXLBtLizWnBYMtvRoqv4tf&#10;q8BPO/9lxu/b08Qfio/Vcb39GX0q9fjQr2YgIvXxFv5vb7SC4QSuX9IPk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bTh5sYAAADbAAAADwAAAAAAAAAAAAAAAACYAgAAZHJz&#10;L2Rvd25yZXYueG1sUEsFBgAAAAAEAAQA9QAAAIsDAAAAAA==&#10;" path="m182918,l,182854e" filled="f" strokecolor="red" strokeweight="0">
                  <v:stroke endcap="round"/>
                  <v:path arrowok="t" o:connecttype="custom" o:connectlocs="182918,0;0,182854" o:connectangles="0,0" textboxrect="0,0,182918,182854"/>
                </v:shape>
                <v:shape id="Shape 3260" o:spid="_x0000_s1089" style="position:absolute;top:11059;width:564;height:564;visibility:visible;mso-wrap-style:square;v-text-anchor:top" coordsize="56413,56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fPusEA&#10;AADbAAAADwAAAGRycy9kb3ducmV2LnhtbERPy2rCQBTdC/2H4RbciJmoYEN0lD4MdFe0AXF3ydwm&#10;oTN3YmbU+PedRcHl4bzX28EacaXet44VzJIUBHHldMu1gvK7mGYgfEDWaByTgjt52G6eRmvMtbvx&#10;nq6HUIsYwj5HBU0IXS6lrxqy6BPXEUfux/UWQ4R9LXWPtxhujZyn6VJabDk2NNjRe0PV7+FiFby1&#10;nE2OGX+V+qU461NtPnZFodT4eXhdgQg0hIf43/2pFSzi2Pgl/gC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3z7rBAAAA2wAAAA8AAAAAAAAAAAAAAAAAmAIAAGRycy9kb3du&#10;cmV2LnhtbFBLBQYAAAAABAAEAPUAAACGAwAAAAA=&#10;" path="m27445,l56413,28969,,56400,27445,xe" fillcolor="red" stroked="f" strokeweight="0">
                  <v:stroke endcap="round"/>
                  <v:path arrowok="t" o:connecttype="custom" o:connectlocs="27445,0;56413,28969;0,56400;27445,0" o:connectangles="0,0,0,0" textboxrect="0,0,56413,56400"/>
                </v:shape>
                <v:rect id="Rectangle 3261" o:spid="_x0000_s1090" style="position:absolute;left:76;top:11961;width:1396;height:1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MH/cMA&#10;AADbAAAADwAAAGRycy9kb3ducmV2LnhtbESPQYvCMBSE74L/ITzBm6auIL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MH/cMAAADbAAAADwAAAAAAAAAAAAAAAACYAgAAZHJzL2Rv&#10;d25yZXYueG1sUEsFBgAAAAAEAAQA9QAAAIgDAAAAAA==&#10;" filled="f" stroked="f">
                  <v:textbox inset="0,0,0,0">
                    <w:txbxContent>
                      <w:p w:rsidR="00C04F7E" w:rsidRDefault="00C04F7E" w:rsidP="00516C89">
                        <w:pPr>
                          <w:spacing w:line="276" w:lineRule="auto"/>
                        </w:pPr>
                      </w:p>
                    </w:txbxContent>
                  </v:textbox>
                </v:rect>
                <v:rect id="Rectangle 3262" o:spid="_x0000_s1091" style="position:absolute;left:14356;top:10192;width:1464;height:1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dHcEA&#10;AADbAAAADwAAAGRycy9kb3ducmV2LnhtbERPy4rCMBTdD/gP4QqzG1NFBq1NRXygy/EB6u7SXNti&#10;c1OaaDvz9ZOF4PJw3sm8M5V4UuNKywqGgwgEcWZ1ybmC03HzNQHhPLLGyjIp+CUH87T3kWCsbct7&#10;eh58LkIIuxgVFN7XsZQuK8igG9iaOHA32xj0ATa51A22IdxUchRF39JgyaGhwJqWBWX3w8Mo2E7q&#10;xWVn/9q8Wl+355/zdHWceqU++91iBsJT59/il3unFYzD+vAl/ACZ/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3R3BAAAA2wAAAA8AAAAAAAAAAAAAAAAAmAIAAGRycy9kb3du&#10;cmV2LnhtbFBLBQYAAAAABAAEAPUAAACGAwAAAAA=&#10;" filled="f" stroked="f">
                  <v:textbox inset="0,0,0,0">
                    <w:txbxContent>
                      <w:p w:rsidR="00C04F7E" w:rsidRDefault="00C04F7E" w:rsidP="00516C89">
                        <w:pPr>
                          <w:spacing w:line="276" w:lineRule="auto"/>
                        </w:pPr>
                        <w:r>
                          <w:rPr>
                            <w:sz w:val="15"/>
                          </w:rPr>
                          <w:t xml:space="preserve">Ox </w:t>
                        </w:r>
                      </w:p>
                    </w:txbxContent>
                  </v:textbox>
                </v:rect>
                <v:rect id="Rectangle 3263" o:spid="_x0000_s1092" style="position:absolute;left:1600;width:1470;height:11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N4hsUA&#10;AADbAAAADwAAAGRycy9kb3ducmV2LnhtbESPQWvCQBSE74L/YXlCb7qxi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A3iGxQAAANsAAAAPAAAAAAAAAAAAAAAAAJgCAABkcnMv&#10;ZG93bnJldi54bWxQSwUGAAAAAAQABAD1AAAAigMAAAAA&#10;" filled="f" stroked="f">
                  <v:textbox inset="0,0,0,0">
                    <w:txbxContent>
                      <w:p w:rsidR="00C04F7E" w:rsidRDefault="00C04F7E" w:rsidP="00516C89">
                        <w:pPr>
                          <w:spacing w:line="276" w:lineRule="auto"/>
                        </w:pPr>
                        <w:r>
                          <w:rPr>
                            <w:sz w:val="15"/>
                          </w:rPr>
                          <w:t xml:space="preserve">Oy </w:t>
                        </w:r>
                      </w:p>
                    </w:txbxContent>
                  </v:textbox>
                </v:rect>
                <v:shape id="Shape 3264" o:spid="_x0000_s1093" style="position:absolute;left:594;top:2692;width:1128;height:0;visibility:visible;mso-wrap-style:square;v-text-anchor:top" coordsize="1128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AFi8UA&#10;AADbAAAADwAAAGRycy9kb3ducmV2LnhtbESPT2vCQBTE74LfYXmF3uom6R80dQ0ihnpRqHrw+Mg+&#10;k7TZtyG7TdJv7xYKHoeZ+Q2zzEbTiJ46V1tWEM8iEMSF1TWXCs6n/GkOwnlkjY1lUvBLDrLVdLLE&#10;VNuBP6k/+lIECLsUFVTet6mUrqjIoJvZljh4V9sZ9EF2pdQdDgFuGplE0Zs0WHNYqLClTUXF9/HH&#10;KNgvFib38X57PcSvF/yKP/RAz0o9PozrdxCeRn8P/7d3WsFLAn9fwg+Q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QAWLxQAAANsAAAAPAAAAAAAAAAAAAAAAAJgCAABkcnMv&#10;ZG93bnJldi54bWxQSwUGAAAAAAQABAD1AAAAigMAAAAA&#10;" path="m,l112814,e" filled="f" strokeweight=".26378mm">
                  <v:stroke endcap="round"/>
                  <v:path arrowok="t" o:connecttype="custom" o:connectlocs="0,0;112814,0" o:connectangles="0,0" textboxrect="0,0,112814,0"/>
                </v:shape>
                <v:shape id="Shape 3265" o:spid="_x0000_s1094" style="position:absolute;left:1722;top:2692;width:1905;height:3840;visibility:visible;mso-wrap-style:square;v-text-anchor:top" coordsize="190500,384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DEm8QA&#10;AADbAAAADwAAAGRycy9kb3ducmV2LnhtbESPW2sCMRSE3wX/QzhC3zRrFZXVKKVFenmyXsDH4+a4&#10;WdycLEmq239vhEIfh5n5hlmsWluLK/lQOVYwHGQgiAunKy4V7Hfr/gxEiMgaa8ek4JcCrJbdzgJz&#10;7W78TddtLEWCcMhRgYmxyaUMhSGLYeAa4uSdnbcYk/Sl1B5vCW5r+ZxlE2mx4rRgsKFXQ8Vl+2MV&#10;HPnEb3v/rg8H/Lxspmaym42/lHrqtS9zEJHa+B/+a39oBeMRPL6kHyC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wxJvEAAAA2wAAAA8AAAAAAAAAAAAAAAAAmAIAAGRycy9k&#10;b3ducmV2LnhtbFBLBQYAAAAABAAEAPUAAACJAwAAAAA=&#10;" path="m,l190500,384022e" filled="f" strokeweight="0">
                  <v:stroke endcap="round"/>
                  <v:path arrowok="t" o:connecttype="custom" o:connectlocs="0,0;190500,384022" o:connectangles="0,0" textboxrect="0,0,190500,384022"/>
                </v:shape>
                <v:rect id="Rectangle 3267" o:spid="_x0000_s1095" style="position:absolute;left:914;top:1742;width:693;height: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TbHsUA&#10;AADbAAAADwAAAGRycy9kb3ducmV2LnhtbESPQWvCQBSE7wX/w/KE3pqNJYimriJa0WOrQtrbI/ua&#10;BLNvQ3ZNUn99tyB4HGbmG2axGkwtOmpdZVnBJIpBEOdWV1woOJ92LzMQziNrrC2Tgl9ysFqOnhaY&#10;atvzJ3VHX4gAYZeigtL7JpXS5SUZdJFtiIP3Y1uDPsi2kLrFPsBNLV/jeCoNVhwWSmxoU1J+OV6N&#10;gv2sWX8d7K0v6vfvffaRzbenuVfqeTys30B4GvwjfG8ftIIkgf8v4QfI5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dNsexQAAANsAAAAPAAAAAAAAAAAAAAAAAJgCAABkcnMv&#10;ZG93bnJldi54bWxQSwUGAAAAAAQABAD1AAAAigMAAAAA&#10;" filled="f" stroked="f">
                  <v:textbox inset="0,0,0,0">
                    <w:txbxContent>
                      <w:p w:rsidR="00C04F7E" w:rsidRDefault="00C04F7E" w:rsidP="00516C89">
                        <w:pPr>
                          <w:spacing w:line="276" w:lineRule="auto"/>
                        </w:pPr>
                        <w:r>
                          <w:rPr>
                            <w:sz w:val="15"/>
                          </w:rPr>
                          <w:t xml:space="preserve">  </w:t>
                        </w:r>
                      </w:p>
                    </w:txbxContent>
                  </v:textbox>
                </v:rect>
                <v:shape id="Shape 3268" o:spid="_x0000_s1096" style="position:absolute;left:13426;top:4933;width:1128;height:0;visibility:visible;mso-wrap-style:square;v-text-anchor:top" coordsize="1127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PGsIA&#10;AADbAAAADwAAAGRycy9kb3ducmV2LnhtbESPQYvCMBSE7wv+h/AEb2vqUkW6pkWFRfGkdg8eH83b&#10;tmzzUppU6783guBxmJlvmFU2mEZcqXO1ZQWzaQSCuLC65lLBb/7zuQThPLLGxjIpuJODLB19rDDR&#10;9sYnup59KQKEXYIKKu/bREpXVGTQTW1LHLw/2xn0QXal1B3eAtw08iuKFtJgzWGhwpa2FRX/594o&#10;0IfDbhPng10UOnb7Mr/0x/6i1GQ8rL9BeBr8O/xq77WCeA7PL+EHy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rY8awgAAANsAAAAPAAAAAAAAAAAAAAAAAJgCAABkcnMvZG93&#10;bnJldi54bWxQSwUGAAAAAAQABAD1AAAAhwMAAAAA&#10;" path="m,l112763,e" filled="f" strokeweight=".26378mm">
                  <v:stroke endcap="round"/>
                  <v:path arrowok="t" o:connecttype="custom" o:connectlocs="0,0;112763,0" o:connectangles="0,0" textboxrect="0,0,112763,0"/>
                </v:shape>
                <v:shape id="Shape 3269" o:spid="_x0000_s1097" style="position:absolute;left:11049;top:4933;width:2377;height:4419;visibility:visible;mso-wrap-style:square;v-text-anchor:top" coordsize="237782,441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6/bcUA&#10;AADbAAAADwAAAGRycy9kb3ducmV2LnhtbESPQWvCQBSE7wX/w/IEb3UTkVBSN1ItRfEiVaH09si+&#10;ZEOzb0N21eivdwuFHoeZ+YZZLAfbigv1vnGsIJ0mIIhLpxuuFZyOH88vIHxA1tg6JgU38rAsRk8L&#10;zLW78iddDqEWEcI+RwUmhC6X0peGLPqp64ijV7neYoiyr6Xu8RrhtpWzJMmkxYbjgsGO1obKn8PZ&#10;Kkju7226v6en1GxnX5vvITuuqp1Sk/Hw9goi0BD+w3/trVYwz+D3S/wBsn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r9txQAAANsAAAAPAAAAAAAAAAAAAAAAAJgCAABkcnMv&#10;ZG93bnJldi54bWxQSwUGAAAAAAQABAD1AAAAigMAAAAA&#10;" path="m237782,l,441960e" filled="f" strokeweight="0">
                  <v:stroke endcap="round"/>
                  <v:path arrowok="t" o:connecttype="custom" o:connectlocs="237782,0;0,441960" o:connectangles="0,0" textboxrect="0,0,237782,441960"/>
                </v:shape>
                <v:rect id="Rectangle 3271" o:spid="_x0000_s1098" style="position:absolute;left:13701;top:3982;width:688;height: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ZFacMA&#10;AADbAAAADwAAAGRycy9kb3ducmV2LnhtbESPS4vCQBCE74L/YWjBm05cxEd0FNkHevQF6q3JtEkw&#10;0xMysybur98RBI9FVX1FzZeNKcSdKpdbVjDoRyCIE6tzThUcDz+9CQjnkTUWlknBgxwsF+3WHGNt&#10;a97Rfe9TESDsYlSQeV/GUrokI4Oub0vi4F1tZdAHWaVSV1gHuCnkRxSNpMGcw0KGJX1mlNz2v0bB&#10;elKuzhv7V6fF92V92p6mX4epV6rbaVYzEJ4a/w6/2hutYDiG55fwA+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ZFacMAAADbAAAADwAAAAAAAAAAAAAAAACYAgAAZHJzL2Rv&#10;d25yZXYueG1sUEsFBgAAAAAEAAQA9QAAAIgDAAAAAA==&#10;" filled="f" stroked="f">
                  <v:textbox inset="0,0,0,0">
                    <w:txbxContent>
                      <w:p w:rsidR="00C04F7E" w:rsidRDefault="00C04F7E" w:rsidP="00516C89">
                        <w:pPr>
                          <w:spacing w:line="276" w:lineRule="auto"/>
                        </w:pPr>
                        <w:r>
                          <w:rPr>
                            <w:sz w:val="15"/>
                          </w:rPr>
                          <w:t xml:space="preserve">4 </w:t>
                        </w:r>
                      </w:p>
                    </w:txbxContent>
                  </v:textbox>
                </v:rect>
                <v:shape id="Shape 3272" o:spid="_x0000_s1099" style="position:absolute;left:11857;top:2662;width:1569;height:2895;visibility:visible;mso-wrap-style:square;v-text-anchor:top" coordsize="156959,2895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2BOcAA&#10;AADbAAAADwAAAGRycy9kb3ducmV2LnhtbERPzYrCMBC+C75DGGFvmq6IStcoi+6KoJeqDzA0s021&#10;mdQmW+vbm4Pg8eP7X6w6W4mWGl86VvA5SkAQ506XXCg4n36HcxA+IGusHJOCB3lYLfu9Baba3Tmj&#10;9hgKEUPYp6jAhFCnUvrckEU/cjVx5P5cYzFE2BRSN3iP4baS4ySZSoslxwaDNa0N5dfjv1WQ3SZm&#10;W57Ou9mlnW5+DnLmH3av1Meg+/4CEagLb/HLvdMKJnFs/BJ/gF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2BOcAAAADbAAAADwAAAAAAAAAAAAAAAACYAgAAZHJzL2Rvd25y&#10;ZXYueG1sUEsFBgAAAAAEAAQA9QAAAIUDAAAAAA==&#10;" path="m156959,l,289522e" filled="f" strokeweight="0">
                  <v:stroke endcap="round"/>
                  <v:path arrowok="t" o:connecttype="custom" o:connectlocs="156959,0;0,289522" o:connectangles="0,0" textboxrect="0,0,156959,289522"/>
                </v:shape>
                <v:rect id="Rectangle 31950" o:spid="_x0000_s1100" style="position:absolute;left:13701;top:1733;width:690;height:9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V0gMMA&#10;AADbAAAADwAAAGRycy9kb3ducmV2LnhtbESPQYvCMBSE74L/ITzBm6YuIrZrFHEVPboq6N4ezdu2&#10;bPNSmmirv94sCB6HmfmGmS1aU4ob1a6wrGA0jEAQp1YXnCk4HTeDKQjnkTWWlknBnRws5t3ODBNt&#10;G/6m28FnIkDYJagg975KpHRpTgbd0FbEwfu1tUEfZJ1JXWMT4KaUH1E0kQYLDgs5VrTKKf07XI2C&#10;7bRaXnb20WTl+md73p/jr2Psler32uUnCE+tf4df7Z1WMI7h/0v4AXL+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HV0gMMAAADbAAAADwAAAAAAAAAAAAAAAACYAgAAZHJzL2Rv&#10;d25yZXYueG1sUEsFBgAAAAAEAAQA9QAAAIgDAAAAAA==&#10;" filled="f" stroked="f">
                  <v:textbox inset="0,0,0,0">
                    <w:txbxContent>
                      <w:p w:rsidR="00C04F7E" w:rsidRDefault="00C04F7E" w:rsidP="00516C89">
                        <w:pPr>
                          <w:spacing w:line="276" w:lineRule="auto"/>
                        </w:pPr>
                        <w:r>
                          <w:rPr>
                            <w:sz w:val="15"/>
                            <w:u w:val="single" w:color="000000"/>
                          </w:rPr>
                          <w:t>3</w:t>
                        </w:r>
                      </w:p>
                    </w:txbxContent>
                  </v:textbox>
                </v:rect>
                <v:shape id="Shape 3276" o:spid="_x0000_s1101" style="position:absolute;left:8946;top:2677;width:807;height:1356;visibility:visible;mso-wrap-style:square;v-text-anchor:top" coordsize="80759,1356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U3FL4A&#10;AADbAAAADwAAAGRycy9kb3ducmV2LnhtbERPSwrCMBDdC94hjOBOUwVFqlFUUMSN+KG6HJqxLTaT&#10;0kSttzcLweXj/WeLxpTiRbUrLCsY9CMQxKnVBWcKLudNbwLCeWSNpWVS8CEHi3m7NcNY2zcf6XXy&#10;mQgh7GJUkHtfxVK6NCeDrm8r4sDdbW3QB1hnUtf4DuGmlMMoGkuDBYeGHCta55Q+Tk+jIFmNUjpM&#10;brfPdXlc793QHMpkq1S30yynIDw1/i/+uXdawSisD1/CD5Dz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wFNxS+AAAA2wAAAA8AAAAAAAAAAAAAAAAAmAIAAGRycy9kb3ducmV2&#10;LnhtbFBLBQYAAAAABAAEAPUAAACDAwAAAAA=&#10;" path="m,l80759,135636e" filled="f" strokeweight="0">
                  <v:stroke endcap="round"/>
                  <v:path arrowok="t" o:connecttype="custom" o:connectlocs="0,0;80759,135636" o:connectangles="0,0" textboxrect="0,0,80759,135636"/>
                </v:shape>
                <v:rect id="Rectangle 31949" o:spid="_x0000_s1102" style="position:absolute;left:8092;top:1732;width:691;height: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ruW8UA&#10;AADbAAAADwAAAGRycy9kb3ducmV2LnhtbESPQWvCQBSE74L/YXlCb7qxoGiaTQi2osdWBdvbI/ua&#10;BLNvQ3ZrUn99tyB4HGbmGybJBtOIK3WutqxgPotAEBdW11wqOB230xUI55E1NpZJwS85yNLxKMFY&#10;254/6HrwpQgQdjEqqLxvYyldUZFBN7MtcfC+bWfQB9mVUnfYB7hp5HMULaXBmsNChS1tKiouhx+j&#10;YLdq88+9vfVl8/a1O7+f16/HtVfqaTLkLyA8Df4Rvrf3WsFiDv9fwg+Q6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2u5bxQAAANsAAAAPAAAAAAAAAAAAAAAAAJgCAABkcnMv&#10;ZG93bnJldi54bWxQSwUGAAAAAAQABAD1AAAAigMAAAAA&#10;" filled="f" stroked="f">
                  <v:textbox inset="0,0,0,0">
                    <w:txbxContent>
                      <w:p w:rsidR="00C04F7E" w:rsidRDefault="00C04F7E" w:rsidP="00516C89">
                        <w:pPr>
                          <w:spacing w:line="276" w:lineRule="auto"/>
                        </w:pPr>
                        <w:r>
                          <w:rPr>
                            <w:sz w:val="15"/>
                            <w:u w:val="single" w:color="000000"/>
                          </w:rPr>
                          <w:t>2</w:t>
                        </w:r>
                      </w:p>
                    </w:txbxContent>
                  </v:textbox>
                </v:rect>
                <v:shape id="Shape 3279" o:spid="_x0000_s1103" style="position:absolute;left:26243;top:4872;width:12360;height:0;visibility:visible;mso-wrap-style:square;v-text-anchor:top" coordsize="123596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zQ0MUA&#10;AADbAAAADwAAAGRycy9kb3ducmV2LnhtbESPQWvCQBSE74L/YXlCL0U3VRSbukppKeQQsNUeenxk&#10;n0kw+3ab3Sbx37tCweMwM98wm91gGtFR62vLCp5mCQjiwuqaSwXfx4/pGoQPyBoby6TgQh522/Fo&#10;g6m2PX9RdwiliBD2KSqoQnCplL6oyKCfWUccvZNtDYYo21LqFvsIN42cJ8lKGqw5LlTo6K2i4nz4&#10;MwryE7vPx3z/487PC/u7LjFk7yulHibD6wuIQEO4h//bmVawnMPtS/wBcn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jNDQxQAAANsAAAAPAAAAAAAAAAAAAAAAAJgCAABkcnMv&#10;ZG93bnJldi54bWxQSwUGAAAAAAQABAD1AAAAigMAAAAA&#10;" path="m,l1235964,e" filled="f" strokeweight=".26403mm">
                  <v:stroke endcap="round"/>
                  <v:path arrowok="t" o:connecttype="custom" o:connectlocs="0,0;1235964,0" o:connectangles="0,0" textboxrect="0,0,1235964,0"/>
                </v:shape>
                <v:shape id="Shape 3280" o:spid="_x0000_s1104" style="position:absolute;left:38816;top:3759;width:2804;height:2225;visibility:visible;mso-wrap-style:square;v-text-anchor:top" coordsize="280441,22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NrrcAA&#10;AADbAAAADwAAAGRycy9kb3ducmV2LnhtbESPzYrCQBCE7wu+w9CCt7Xjz4pGR5GFRY+uevHWZNok&#10;mOkJmVHj2zuC4LGoqq+oxaq1lbpx40snGgb9BBRL5kwpuYbj4e97CsoHEkOVE9bwYA+rZedrQalx&#10;d/nn2z7kKkLEp6ShCKFOEX1WsCXfdzVL9M6usRSibHI0Dd0j3FY4TJIJWiolLhRU82/B2WV/tRpw&#10;5/xmjblvh5t6jPZk3MwYrXvddj0HFbgNn/C7vTUafkbw+hJ/AC6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oNrrcAAAADbAAAADwAAAAAAAAAAAAAAAACYAgAAZHJzL2Rvd25y&#10;ZXYueG1sUEsFBgAAAAAEAAQA9QAAAIUDAAAAAA==&#10;" path="m,l280441,r,222555l,222555e" filled="f" strokeweight=".26403mm">
                  <v:stroke endcap="round"/>
                  <v:path arrowok="t" o:connecttype="custom" o:connectlocs="0,0;280441,0;280441,222555;0,222555" o:connectangles="0,0,0,0" textboxrect="0,0,280441,222555"/>
                </v:shape>
                <v:shape id="Shape 3281" o:spid="_x0000_s1105" style="position:absolute;left:41620;top:4872;width:1037;height:0;visibility:visible;mso-wrap-style:square;v-text-anchor:top" coordsize="10363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zIOsUA&#10;AADbAAAADwAAAGRycy9kb3ducmV2LnhtbESPQWvCQBSE74L/YXmCN91YbJHUVdQitCKlja1eH9ln&#10;Esy+jdk1xn/fFQoeh5n5hpnOW1OKhmpXWFYwGkYgiFOrC84U/OzWgwkI55E1lpZJwY0czGfdzhRj&#10;ba/8TU3iMxEg7GJUkHtfxVK6NCeDbmgr4uAdbW3QB1lnUtd4DXBTyqcoepEGCw4LOVa0yik9JRej&#10;YNvsPz7f5Ebuykty/jqko0Wy/FWq32sXryA8tf4R/m+/awXPY7h/CT9Az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7Mg6xQAAANsAAAAPAAAAAAAAAAAAAAAAAJgCAABkcnMv&#10;ZG93bnJldi54bWxQSwUGAAAAAAQABAD1AAAAigMAAAAA&#10;" path="m,l103632,e" filled="f" strokeweight=".26403mm">
                  <v:stroke endcap="round"/>
                  <v:path arrowok="t" o:connecttype="custom" o:connectlocs="0,0;103632,0" o:connectangles="0,0" textboxrect="0,0,103632,0"/>
                </v:shape>
                <v:shape id="Shape 3282" o:spid="_x0000_s1106" style="position:absolute;left:42641;top:4872;width:3246;height:1112;visibility:visible;mso-wrap-style:square;v-text-anchor:top" coordsize="324599,111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j438MA&#10;AADbAAAADwAAAGRycy9kb3ducmV2LnhtbESP0YrCMBRE34X9h3AX9k1TlyrSNYosdfFBQasfcLe5&#10;tsXmpjSx1r83guDjMDNnmPmyN7XoqHWVZQXjUQSCOLe64kLB6bgezkA4j6yxtkwK7uRgufgYzDHR&#10;9sYH6jJfiABhl6CC0vsmkdLlJRl0I9sQB+9sW4M+yLaQusVbgJtafkfRVBqsOCyU2NBvSfkluxoF&#10;aZr9n7tim47jnY7j2T7+O1mr1Ndnv/oB4an37/CrvdEKJhN4fgk/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Zj438MAAADbAAAADwAAAAAAAAAAAAAAAACYAgAAZHJzL2Rv&#10;d25yZXYueG1sUEsFBgAAAAAEAAQA9QAAAIgDAAAAAA==&#10;" path="m324599,21336l214859,22873r-95987,88405l,e" filled="f" strokeweight=".26403mm">
                  <v:stroke endcap="round"/>
                  <v:path arrowok="t" o:connecttype="custom" o:connectlocs="324599,21336;214859,22873;118872,111278;0,0" o:connectangles="0,0,0,0" textboxrect="0,0,324599,111278"/>
                </v:shape>
                <v:shape id="Shape 3283" o:spid="_x0000_s1107" style="position:absolute;left:41620;top:4643;width:229;height:442;visibility:visible;mso-wrap-style:square;v-text-anchor:top" coordsize="22873,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m+ycQA&#10;AADbAAAADwAAAGRycy9kb3ducmV2LnhtbESPQWsCMRSE70L/Q3gFb5pVVMrWKCosCoJaWzy/bl53&#10;l25eliTq2l/fCILHYWa+Yabz1tTiQs5XlhUM+gkI4tzqigsFX59Z7w2ED8gaa8uk4EYe5rOXzhRT&#10;ba/8QZdjKESEsE9RQRlCk0rp85IM+r5tiKP3Y53BEKUrpHZ4jXBTy2GSTKTBiuNCiQ2tSsp/j2ej&#10;wCRu+ZctT6M9bnfZ9/pAp/V2p1T3tV28gwjUhmf40d5oBeMJ3L/EHyB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vJvsnEAAAA2wAAAA8AAAAAAAAAAAAAAAAAmAIAAGRycy9k&#10;b3ducmV2LnhtbFBLBQYAAAAABAAEAPUAAACJAwAAAAA=&#10;" path="m,c12154,,22873,10668,22873,22873,22873,35078,12154,44209,,44209l,xe" fillcolor="black" stroked="f" strokeweight="0">
                  <v:stroke endcap="round"/>
                  <v:path arrowok="t" o:connecttype="custom" o:connectlocs="0,0;22873,22873;0,44209;0,0" o:connectangles="0,0,0,0" textboxrect="0,0,22873,44209"/>
                </v:shape>
                <v:shape id="Shape 3284" o:spid="_x0000_s1108" style="position:absolute;left:41620;top:4643;width:229;height:442;visibility:visible;mso-wrap-style:square;v-text-anchor:top" coordsize="22873,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QVN8IA&#10;AADbAAAADwAAAGRycy9kb3ducmV2LnhtbESPQWsCMRSE74L/ITyhN81aWiurUUrFxZNQ20OPj81z&#10;s5i8LEnqrv/eFIQeh5n5hllvB2fFlUJsPSuYzwoQxLXXLTcKvr/20yWImJA1Ws+k4EYRtpvxaI2l&#10;9j1/0vWUGpEhHEtUYFLqSiljbchhnPmOOHtnHxymLEMjdcA+w52Vz0WxkA5bzgsGO/owVF9Ov07B&#10;zptD37+c47IKlx97rFyzsJVST5PhfQUi0ZD+w4/2QSt4fYO/L/kH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ZBU3wgAAANsAAAAPAAAAAAAAAAAAAAAAAJgCAABkcnMvZG93&#10;bnJldi54bWxQSwUGAAAAAAQABAD1AAAAhwMAAAAA&#10;" path="m,c12154,,22873,10668,22873,22873v,,,,,c22873,35078,12154,44209,,44209v,,,,,l,xe" filled="f" strokeweight=".15842mm">
                  <v:stroke endcap="round"/>
                  <v:path arrowok="t" o:connecttype="custom" o:connectlocs="0,0;22873,22873;22873,22873;0,44209;0,44209;0,0" o:connectangles="0,0,0,0,0,0" textboxrect="0,0,22873,44209"/>
                </v:shape>
                <v:shape id="Shape 3285" o:spid="_x0000_s1109" style="position:absolute;left:38603;top:4308;width:0;height:1112;visibility:visible;mso-wrap-style:square;v-text-anchor:top" coordsize="0,111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nBTsEA&#10;AADbAAAADwAAAGRycy9kb3ducmV2LnhtbERPy2oCMRTdF/yHcIVuRDOtD2Q0ihUKpVDE8bG+TK6T&#10;wcnNkEQd/75ZFLo8nPdy3dlG3MmH2rGCt1EGgrh0uuZKwfHwOZyDCBFZY+OYFDwpwHrVe1lirt2D&#10;93QvYiVSCIccFZgY21zKUBqyGEauJU7cxXmLMUFfSe3xkcJtI9+zbCYt1pwaDLa0NVRei5tVQFx8&#10;j735mUwHH+3hvD3vbqeTVOq1320WICJ18V/85/7SCqZpbPqSfoBc/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U5wU7BAAAA2wAAAA8AAAAAAAAAAAAAAAAAmAIAAGRycy9kb3du&#10;cmV2LnhtbFBLBQYAAAAABAAEAPUAAACGAwAAAAA=&#10;" path="m,l,111265e" filled="f" strokeweight=".26403mm">
                  <v:stroke endcap="round"/>
                  <v:path arrowok="t" o:connecttype="custom" o:connectlocs="0,0;0,111265" o:connectangles="0,0" textboxrect="0,0,0,111265"/>
                </v:shape>
                <v:shape id="Shape 3286" o:spid="_x0000_s1110" style="position:absolute;left:39045;top:4308;width:0;height:1112;visibility:visible;mso-wrap-style:square;v-text-anchor:top" coordsize="0,1112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Vk1cUA&#10;AADbAAAADwAAAGRycy9kb3ducmV2LnhtbESP3WoCMRSE7wu+QziF3hTN2lbR1ShWKEhBStef68Pm&#10;dLO4OVmSqNu3N4WCl8PMfMPMl51txIV8qB0rGA4yEMSl0zVXCva7j/4ERIjIGhvHpOCXAiwXvYc5&#10;5tpd+ZsuRaxEgnDIUYGJsc2lDKUhi2HgWuLk/ThvMSbpK6k9XhPcNvIly8bSYs1pwWBLa0PlqThb&#10;BcTF56s327fR83u7O66PX+fDQSr19NitZiAidfEe/m9vtILRFP6+pB8gF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dWTVxQAAANsAAAAPAAAAAAAAAAAAAAAAAJgCAABkcnMv&#10;ZG93bnJldi54bWxQSwUGAAAAAAQABAD1AAAAigMAAAAA&#10;" path="m,l,111265e" filled="f" strokeweight=".26403mm">
                  <v:stroke endcap="round"/>
                  <v:path arrowok="t" o:connecttype="custom" o:connectlocs="0,0;0,111265" o:connectangles="0,0" textboxrect="0,0,0,111265"/>
                </v:shape>
                <v:shape id="Shape 3287" o:spid="_x0000_s1111" style="position:absolute;left:38496;top:4094;width:671;height:0;visibility:visible;mso-wrap-style:square;v-text-anchor:top" coordsize="670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yFMQA&#10;AADbAAAADwAAAGRycy9kb3ducmV2LnhtbERPzWrCQBC+F/oOyxR6KbqxEg3RVbTQYvXQJu0DjNkx&#10;CWZnQ3Zr4tu7h4LHj+9/uR5MIy7Uudqygsk4AkFcWF1zqeD3532UgHAeWWNjmRRcycF69fiwxFTb&#10;njO65L4UIYRdigoq79tUSldUZNCNbUscuJPtDPoAu1LqDvsQbhr5GkUzabDm0FBhS28VFef8zyhI&#10;Mhd/fx22n9P8HH80L/v5cVsclXp+GjYLEJ4Gfxf/u3dawSysD1/CD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xv8hTEAAAA2wAAAA8AAAAAAAAAAAAAAAAAmAIAAGRycy9k&#10;b3ducmV2LnhtbFBLBQYAAAAABAAEAPUAAACJAwAAAAA=&#10;" path="m,l67069,e" filled="f" strokeweight=".26403mm">
                  <v:stroke endcap="round"/>
                  <v:path arrowok="t" o:connecttype="custom" o:connectlocs="0,0;67069,0" o:connectangles="0,0" textboxrect="0,0,67069,0"/>
                </v:shape>
                <v:shape id="Shape 3288" o:spid="_x0000_s1112" style="position:absolute;left:38496;top:5634;width:671;height:0;visibility:visible;mso-wrap-style:square;v-text-anchor:top" coordsize="670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NXj8YA&#10;AADbAAAADwAAAGRycy9kb3ducmV2LnhtbESP3WrCQBSE74W+w3IK3ohutPhD6ioqtPhzoaZ9gGP2&#10;NAlmz4bsVuPbu4Lg5TAz3zDTeWNKcaHaFZYV9HsRCOLU6oIzBb8/X90JCOeRNZaWScGNHMxnb60p&#10;xtpe+UiXxGciQNjFqCD3voqldGlOBl3PVsTB+7O1QR9knUld4zXATSkHUTSSBgsOCzlWtMopPSf/&#10;RsHk6IaH/W65+UjOw++ysx2flulJqfZ7s/gE4anxr/CzvdYKRn14fAk/QM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NXj8YAAADbAAAADwAAAAAAAAAAAAAAAACYAgAAZHJz&#10;L2Rvd25yZXYueG1sUEsFBgAAAAAEAAQA9QAAAIsDAAAAAA==&#10;" path="m,l67069,e" filled="f" strokeweight=".26403mm">
                  <v:stroke endcap="round"/>
                  <v:path arrowok="t" o:connecttype="custom" o:connectlocs="0,0;67069,0" o:connectangles="0,0" textboxrect="0,0,67069,0"/>
                </v:shape>
                <v:shape id="Shape 3289" o:spid="_x0000_s1113" style="position:absolute;left:38816;top:3759;width:0;height:2225;visibility:visible;mso-wrap-style:square;v-text-anchor:top" coordsize="0,222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2jAcQA&#10;AADbAAAADwAAAGRycy9kb3ducmV2LnhtbESPQWvCQBSE7wX/w/IEb3XTIFJTVymCEEVKjaLXR/Y1&#10;CWbfhuyaxH/vFgo9DjPzDbNcD6YWHbWusqzgbRqBIM6trrhQcD5tX99BOI+ssbZMCh7kYL0avSwx&#10;0bbnI3WZL0SAsEtQQel9k0jp8pIMuqltiIP3Y1uDPsi2kLrFPsBNLeMomkuDFYeFEhvalJTfsrtR&#10;cD1Uly5eHKJZuhnS29e+x53+VmoyHj4/QHga/H/4r51qBfMYfr+EH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owHEAAAA2wAAAA8AAAAAAAAAAAAAAAAAmAIAAGRycy9k&#10;b3ducmV2LnhtbFBLBQYAAAAABAAEAPUAAACJAwAAAAA=&#10;" path="m,l,222555e" filled="f" strokeweight=".26403mm">
                  <v:stroke endcap="round"/>
                  <v:path arrowok="t" o:connecttype="custom" o:connectlocs="0,0;0,222555" o:connectangles="0,0" textboxrect="0,0,0,222555"/>
                </v:shape>
                <v:shape id="Shape 3290" o:spid="_x0000_s1114" style="position:absolute;left:24567;top:5100;width:1112;height:0;visibility:visible;mso-wrap-style:square;v-text-anchor:top" coordsize="111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9MS8IA&#10;AADbAAAADwAAAGRycy9kb3ducmV2LnhtbESPQYvCMBSE78L+h/AWvGmq1ipdoywLghcFq5feHs2z&#10;LTYvpclq/fdGEDwOM/MNs9r0phE36lxtWcFkHIEgLqyuuVRwPm1HSxDOI2tsLJOCBznYrL8GK0y1&#10;vfORbpkvRYCwS1FB5X2bSumKigy6sW2Jg3exnUEfZFdK3eE9wE0jp1GUSIM1h4UKW/qrqLhm/0ZB&#10;fJqa8zXHPS4mh2ye9/EjT2Klht/97w8IT73/hN/tnVaQzOD1JfwA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X0xLwgAAANsAAAAPAAAAAAAAAAAAAAAAAJgCAABkcnMvZG93&#10;bnJldi54bWxQSwUGAAAAAAQABAD1AAAAhwMAAAAA&#10;" path="m,l111277,e" filled="f" strokeweight=".26403mm">
                  <v:stroke endcap="round"/>
                  <v:path arrowok="t" o:connecttype="custom" o:connectlocs="0,0;111277,0" o:connectangles="0,0" textboxrect="0,0,111277,0"/>
                </v:shape>
                <v:shape id="Shape 3291" o:spid="_x0000_s1115" style="position:absolute;left:24567;top:4658;width:1112;height:0;visibility:visible;mso-wrap-style:square;v-text-anchor:top" coordsize="1112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QWiMIA&#10;AADdAAAADwAAAGRycy9kb3ducmV2LnhtbERPTYvCMBC9C/6HMMLeNFW61a2NIsKCl13Y6qW3oZlt&#10;S5tJaaLWf28OgsfH+872o+nEjQbXWFawXEQgiEurG64UXM7f8w0I55E1dpZJwYMc7HfTSYaptnf+&#10;o1vuKxFC2KWooPa+T6V0ZU0G3cL2xIH7t4NBH+BQST3gPYSbTq6iKJEGGw4NNfZ0rKls86tREJ9X&#10;5tIW+IPr5W/+WYzxo0hipT5m42ELwtPo3+KX+6QVbL6SsD+8CU9A7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BaIwgAAAN0AAAAPAAAAAAAAAAAAAAAAAJgCAABkcnMvZG93&#10;bnJldi54bWxQSwUGAAAAAAQABAD1AAAAhwMAAAAA&#10;" path="m,l111277,e" filled="f" strokeweight=".26403mm">
                  <v:stroke endcap="round"/>
                  <v:path arrowok="t" o:connecttype="custom" o:connectlocs="0,0;111277,0" o:connectangles="0,0" textboxrect="0,0,111277,0"/>
                </v:shape>
                <v:shape id="Shape 3292" o:spid="_x0000_s1116" style="position:absolute;left:24338;top:4536;width:0;height:671;visibility:visible;mso-wrap-style:square;v-text-anchor:top" coordsize="0,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iJQ8YA&#10;AADdAAAADwAAAGRycy9kb3ducmV2LnhtbESPQWvCQBSE74X+h+UVvBTd6CFqdBNKoeDBFqPi+ZF9&#10;Jmmzb9PsauK/7xYEj8PMfMOss8E04kqdqy0rmE4iEMSF1TWXCo6Hj/EChPPIGhvLpOBGDrL0+WmN&#10;ibY953Td+1IECLsEFVTet4mUrqjIoJvYljh4Z9sZ9EF2pdQd9gFuGjmLolgarDksVNjSe0XFz/5i&#10;FJxe8xvPsf/axrvf78j2efO5yZUavQxvKxCeBv8I39sbrWCxjKfw/yY8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jiJQ8YAAADdAAAADwAAAAAAAAAAAAAAAACYAgAAZHJz&#10;L2Rvd25yZXYueG1sUEsFBgAAAAAEAAQA9QAAAIsDAAAAAA==&#10;" path="m,67081l,e" filled="f" strokeweight=".26403mm">
                  <v:stroke endcap="round"/>
                  <v:path arrowok="t" o:connecttype="custom" o:connectlocs="0,67081;0,0" o:connectangles="0,0" textboxrect="0,0,0,67081"/>
                </v:shape>
                <v:shape id="Shape 3293" o:spid="_x0000_s1117" style="position:absolute;left:25908;top:4536;width:0;height:671;visibility:visible;mso-wrap-style:square;v-text-anchor:top" coordsize="0,670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XNMUA&#10;AADdAAAADwAAAGRycy9kb3ducmV2LnhtbESPQWvCQBSE74L/YXmCF9FNPaQaXUUEwUNbGhXPj+wz&#10;iWbfptmtif++WxA8DjPzDbNcd6YSd2pcaVnB2yQCQZxZXXKu4HTcjWcgnEfWWFkmBQ9ysF71e0tM&#10;tG05pfvB5yJA2CWooPC+TqR0WUEG3cTWxMG72MagD7LJpW6wDXBTyWkUxdJgyWGhwJq2BWW3w69R&#10;cB6lD37H9usj/v65RrZNq899qtRw0G0WIDx1/hV+tvdawWweT+H/TXgC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6hc0xQAAAN0AAAAPAAAAAAAAAAAAAAAAAJgCAABkcnMv&#10;ZG93bnJldi54bWxQSwUGAAAAAAQABAD1AAAAigMAAAAA&#10;" path="m,67081l,e" filled="f" strokeweight=".26403mm">
                  <v:stroke endcap="round"/>
                  <v:path arrowok="t" o:connecttype="custom" o:connectlocs="0,67081;0,0" o:connectangles="0,0" textboxrect="0,0,0,67081"/>
                </v:shape>
                <v:shape id="Shape 3294" o:spid="_x0000_s1118" style="position:absolute;left:24003;top:4872;width:2240;height:0;visibility:visible;mso-wrap-style:square;v-text-anchor:top" coordsize="22404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jj1ccA&#10;AADdAAAADwAAAGRycy9kb3ducmV2LnhtbESPQUvDQBSE7wX/w/IEL8VuqpDU2G2RglCPpirm9si+&#10;JEuzb0N220R/vSsUehxm5htmvZ1sJ840eONYwXKRgCCunDbcKPg4vN6vQPiArLFzTAp+yMN2czNb&#10;Y67dyO90LkIjIoR9jgraEPpcSl+1ZNEvXE8cvdoNFkOUQyP1gGOE204+JEkqLRqOCy32tGupOhYn&#10;q6D8fTuO9f4Li+z0+V0bU6bzrFTq7nZ6eQYRaArX8KW91wpWT+kj/L+JT0B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sI49XHAAAA3QAAAA8AAAAAAAAAAAAAAAAAmAIAAGRy&#10;cy9kb3ducmV2LnhtbFBLBQYAAAAABAAEAPUAAACMAwAAAAA=&#10;" path="m,l224041,e" filled="f" strokeweight=".26403mm">
                  <v:stroke endcap="round"/>
                  <v:path arrowok="t" o:connecttype="custom" o:connectlocs="0,0;224041,0" o:connectangles="0,0" textboxrect="0,0,224041,0"/>
                </v:shape>
                <v:shape id="Shape 3295" o:spid="_x0000_s1119" style="position:absolute;left:25131;top:5100;width:0;height:1661;visibility:visible;mso-wrap-style:square;v-text-anchor:top" coordsize="0,1660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8GG8YA&#10;AADdAAAADwAAAGRycy9kb3ducmV2LnhtbESPzWrDMBCE74G+g9hCLqGRE5qfulFCMJj2kEucXHpb&#10;rK1taq2MpNjO20eFQo/DzHzD7A6jaUVPzjeWFSzmCQji0uqGKwXXS/6yBeEDssbWMim4k4fD/mmy&#10;w1Tbgc/UF6ESEcI+RQV1CF0qpS9rMujntiOO3rd1BkOUrpLa4RDhppXLJFlLgw3HhRo7ymoqf4qb&#10;UfBVzM6nTb7MVrZt3CYfPkKfsVLT5/H4DiLQGP7Df+1PrWD7tn6F3zfxCc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c8GG8YAAADdAAAADwAAAAAAAAAAAAAAAACYAgAAZHJz&#10;L2Rvd25yZXYueG1sUEsFBgAAAAAEAAQA9QAAAIsDAAAAAA==&#10;" path="m,l,166090e" filled="f" strokeweight=".26403mm">
                  <v:stroke endcap="round"/>
                  <v:path arrowok="t" o:connecttype="custom" o:connectlocs="0,0;0,166090" o:connectangles="0,0" textboxrect="0,0,0,166090"/>
                </v:shape>
                <v:shape id="Shape 3296" o:spid="_x0000_s1120" style="position:absolute;left:24902;top:5100;width:442;height:229;visibility:visible;mso-wrap-style:square;v-text-anchor:top" coordsize="44209,2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Y46MQA&#10;AADdAAAADwAAAGRycy9kb3ducmV2LnhtbESPQWvCQBSE74L/YXmCN91toUGjq1Sh1WMbPejtkX0m&#10;wezbkF01+feuUOhxmJlvmOW6s7W4U+srxxrepgoEce5MxYWG4+FrMgPhA7LB2jFp6MnDejUcLDE1&#10;7sG/dM9CISKEfYoayhCaVEqfl2TRT11DHL2Lay2GKNtCmhYfEW5r+a5UIi1WHBdKbGhbUn7NblbD&#10;fPedqF7tT27zc+hvdXXOirzRejzqPhcgAnXhP/zX3hsNs3nyAa838QnI1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o2OOjEAAAA3QAAAA8AAAAAAAAAAAAAAAAAmAIAAGRycy9k&#10;b3ducmV2LnhtbFBLBQYAAAAABAAEAPUAAACJAwAAAAA=&#10;" path="m,l44209,v,13690,-9182,22872,-21336,22872c9131,22872,,13690,,xe" fillcolor="black" stroked="f" strokeweight="0">
                  <v:stroke endcap="round"/>
                  <v:path arrowok="t" o:connecttype="custom" o:connectlocs="0,0;44209,0;22873,22872;0,0" o:connectangles="0,0,0,0" textboxrect="0,0,44209,22872"/>
                </v:shape>
                <v:shape id="Shape 3297" o:spid="_x0000_s1121" style="position:absolute;left:24902;top:5100;width:442;height:229;visibility:visible;mso-wrap-style:square;v-text-anchor:top" coordsize="44209,2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gJT8cA&#10;AADdAAAADwAAAGRycy9kb3ducmV2LnhtbESPT2vCQBTE7wW/w/IEL0U32jbE1FWKIJbe/IfXR/aZ&#10;pO6+TbOrpv30XaHQ4zAzv2Fmi84acaXW144VjEcJCOLC6ZpLBfvdapiB8AFZo3FMCr7Jw2Lee5hh&#10;rt2NN3TdhlJECPscFVQhNLmUvqjIoh+5hjh6J9daDFG2pdQt3iLcGjlJklRarDkuVNjQsqLivL1Y&#10;Bfh53JvNzwoPS/P08vX4UZTr50ypQb97ewURqAv/4b/2u1aQTdMU7m/iE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04CU/HAAAA3QAAAA8AAAAAAAAAAAAAAAAAmAIAAGRy&#10;cy9kb3ducmV2LnhtbFBLBQYAAAAABAAEAPUAAACMAwAAAAA=&#10;" path="m44209,v,13690,-9182,22872,-21336,22872c22873,22872,22873,22872,22873,22872,9131,22872,,13690,,,,,,,,l44209,xe" filled="f" strokeweight=".26403mm">
                  <v:stroke endcap="round"/>
                  <v:path arrowok="t" o:connecttype="custom" o:connectlocs="44209,0;22873,22872;22873,22872;0,0;0,0;44209,0" o:connectangles="0,0,0,0,0,0" textboxrect="0,0,44209,22872"/>
                </v:shape>
                <v:shape id="Shape 3298" o:spid="_x0000_s1122" style="position:absolute;left:20863;top:7097;width:12345;height:0;visibility:visible;mso-wrap-style:square;v-text-anchor:top" coordsize="123442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oORMgA&#10;AADdAAAADwAAAGRycy9kb3ducmV2LnhtbESPQWvCQBSE74L/YXlCL0U3erA2dRWphGoRSmOgPb5m&#10;n0lo9m3Irhr99W6h4HGYmW+Y+bIztThR6yrLCsajCARxbnXFhYJsnwxnIJxH1lhbJgUXcrBc9Htz&#10;jLU98yedUl+IAGEXo4LS+yaW0uUlGXQj2xAH72Bbgz7ItpC6xXOAm1pOomgqDVYcFkps6LWk/Dc9&#10;GgW7LBmnh2T1yOvs/Zpuv9/qj58vpR4G3eoFhKfO38P/7Y1WMHuePsHfm/AE5OIG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Wg5EyAAAAN0AAAAPAAAAAAAAAAAAAAAAAJgCAABk&#10;cnMvZG93bnJldi54bWxQSwUGAAAAAAQABAD1AAAAjQMAAAAA&#10;" path="m,l1234427,e" filled="f" strokeweight=".26403mm">
                  <v:stroke endcap="round"/>
                  <v:path arrowok="t" o:connecttype="custom" o:connectlocs="0,0;1234427,0" o:connectangles="0,0" textboxrect="0,0,1234427,0"/>
                </v:shape>
                <v:shape id="Shape 34712" o:spid="_x0000_s1123" style="position:absolute;left:24338;top:6761;width:1570;height:671;visibility:visible;mso-wrap-style:square;v-text-anchor:top" coordsize="156964,67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z0EcAA&#10;AADdAAAADwAAAGRycy9kb3ducmV2LnhtbERPzWrCQBC+F3yHZQRvdaO2wUZX0YDSSw9VH2DIjkkw&#10;OxuyY4xv7x4KPX58/+vt4BrVUxdqzwZm0wQUceFtzaWBy/nwvgQVBNli45kMPCnAdjN6W2Nm/YN/&#10;qT9JqWIIhwwNVCJtpnUoKnIYpr4ljtzVdw4lwq7UtsNHDHeNnidJqh3WHBsqbCmvqLid7s6ALD4u&#10;eU7nA/fHT0z34S4/joyZjIfdCpTQIP/iP/e3NbD8SuPc+CY+Ab15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nz0EcAAAADdAAAADwAAAAAAAAAAAAAAAACYAgAAZHJzL2Rvd25y&#10;ZXYueG1sUEsFBgAAAAAEAAQA9QAAAIUDAAAAAA==&#10;" path="m,l156964,r,67072l,67072,,e" stroked="f" strokeweight="0">
                  <v:stroke endcap="round"/>
                  <v:path arrowok="t" o:connecttype="custom" o:connectlocs="0,0;156964,0;156964,67072;0,67072;0,0" o:connectangles="0,0,0,0,0" textboxrect="0,0,156964,67072"/>
                </v:shape>
                <v:shape id="Shape 3300" o:spid="_x0000_s1124" style="position:absolute;left:24338;top:6761;width:1570;height:671;visibility:visible;mso-wrap-style:square;v-text-anchor:top" coordsize="156964,67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XqcMA&#10;AADdAAAADwAAAGRycy9kb3ducmV2LnhtbESP0YrCMBRE3wX/IVzBF1nT9aFoNYq4CIIg6PYDLs21&#10;qTY3tYla/94IC/s4zMwZZrHqbC0e1PrKsYLvcQKCuHC64lJB/rv9moLwAVlj7ZgUvMjDatnvLTDT&#10;7slHepxCKSKEfYYKTAhNJqUvDFn0Y9cQR+/sWoshyraUusVnhNtaTpIklRYrjgsGG9oYKq6nu1Ww&#10;l6bUm6PLkzQ/3Bp6jS7+567UcNCt5yACdeE//NfeaQXTWTqDz5v4BOTy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5XqcMAAADdAAAADwAAAAAAAAAAAAAAAACYAgAAZHJzL2Rv&#10;d25yZXYueG1sUEsFBgAAAAAEAAQA9QAAAIgDAAAAAA==&#10;" path="m,67072r156964,l156964,,,,,67072xe" filled="f" strokeweight=".26403mm">
                  <v:stroke endcap="round"/>
                  <v:path arrowok="t" o:connecttype="custom" o:connectlocs="0,67072;156964,67072;156964,0;0,0;0,67072" o:connectangles="0,0,0,0,0" textboxrect="0,0,156964,67072"/>
                </v:shape>
                <v:shape id="Shape 3301" o:spid="_x0000_s1125" style="position:absolute;left:24902;top:6518;width:442;height:228;visibility:visible;mso-wrap-style:square;v-text-anchor:top" coordsize="44209,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fxx8IA&#10;AADdAAAADwAAAGRycy9kb3ducmV2LnhtbERP3WrCMBS+H+wdwhl4NxPnNms1LUMnjN2MWR/g0Bzb&#10;YnNSmqjx7c3FYJcf3/+6jLYXFxp951jDbKpAENfOdNxoOFS75wyED8gGe8ek4UYeyuLxYY25cVf+&#10;pcs+NCKFsM9RQxvCkEvp65Ys+qkbiBN3dKPFkODYSDPiNYXbXr4o9S4tdpwaWhxo01J92p+thrmq&#10;t/7tW51fP2PFVfYTtlEttZ48xY8ViEAx/Iv/3F9GQ7ZcpP3pTXoCsr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9/HHwgAAAN0AAAAPAAAAAAAAAAAAAAAAAJgCAABkcnMvZG93&#10;bnJldi54bWxQSwUGAAAAAAQABAD1AAAAhwMAAAAA&#10;" path="m22873,c35027,,44209,10668,44209,22873l,22873c,10668,9131,,22873,xe" fillcolor="black" stroked="f" strokeweight="0">
                  <v:stroke endcap="round"/>
                  <v:path arrowok="t" o:connecttype="custom" o:connectlocs="22873,0;44209,22873;0,22873;22873,0" o:connectangles="0,0,0,0" textboxrect="0,0,44209,22873"/>
                </v:shape>
                <v:shape id="Shape 3302" o:spid="_x0000_s1126" style="position:absolute;left:24902;top:6518;width:442;height:228;visibility:visible;mso-wrap-style:square;v-text-anchor:top" coordsize="44209,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UacsYA&#10;AADdAAAADwAAAGRycy9kb3ducmV2LnhtbESPW2sCMRSE3wv+h3AE32p2pd5Wo2hpofTNC4Jvh81x&#10;d3VzsiZRt/++KRR8HGbmG2a+bE0t7uR8ZVlB2k9AEOdWV1wo2O8+XycgfEDWWFsmBT/kYbnovMwx&#10;0/bBG7pvQyEihH2GCsoQmkxKn5dk0PdtQxy9k3UGQ5SukNrhI8JNLQdJMpIGK44LJTb0XlJ+2d6M&#10;gu/haH08yGtaufS6uug3d/4YOqV63XY1AxGoDc/wf/tLK5hMxyn8vYlPQC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2UacsYAAADdAAAADwAAAAAAAAAAAAAAAACYAgAAZHJz&#10;L2Rvd25yZXYueG1sUEsFBgAAAAAEAAQA9QAAAIsDAAAAAA==&#10;" path="m,22873c,10668,9131,,22873,v,,,,,c35027,,44209,10668,44209,22873v,,,,,l,22873xe" filled="f" strokeweight=".26403mm">
                  <v:stroke endcap="round"/>
                  <v:path arrowok="t" o:connecttype="custom" o:connectlocs="0,22873;22873,0;22873,0;44209,22873;44209,22873;0,22873" o:connectangles="0,0,0,0,0,0" textboxrect="0,0,44209,22873"/>
                </v:shape>
                <v:shape id="Shape 3303" o:spid="_x0000_s1127" style="position:absolute;left:19736;top:9093;width:0;height:1113;visibility:visible;mso-wrap-style:square;v-text-anchor:top" coordsize="0,111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R7LscA&#10;AADdAAAADwAAAGRycy9kb3ducmV2LnhtbESPQWvCQBSE74X+h+UVequbBq0mzSpVEYtgoerF22P3&#10;NQlm34bsVuO/dwsFj8PMfMMUs9424kydrx0reB0kIIi1MzWXCg771csEhA/IBhvHpOBKHmbTx4cC&#10;c+Mu/E3nXShFhLDPUUEVQptL6XVFFv3AtcTR+3GdxRBlV0rT4SXCbSPTJHmTFmuOCxW2tKhIn3a/&#10;VsFwu19uv+SwzTbz01rP05GWi6NSz0/9xzuIQH24h//bn0bBJBun8PcmPgE5v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Q0ey7HAAAA3QAAAA8AAAAAAAAAAAAAAAAAmAIAAGRy&#10;cy9kb3ducmV2LnhtbFBLBQYAAAAABAAEAPUAAACMAwAAAAA=&#10;" path="m,111278l,e" filled="f" strokeweight=".26403mm">
                  <v:stroke endcap="round"/>
                  <v:path arrowok="t" o:connecttype="custom" o:connectlocs="0,111278;0,0" o:connectangles="0,0" textboxrect="0,0,0,111278"/>
                </v:shape>
                <v:shape id="Shape 3304" o:spid="_x0000_s1128" style="position:absolute;left:19294;top:9093;width:0;height:1113;visibility:visible;mso-wrap-style:square;v-text-anchor:top" coordsize="0,111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jetcYA&#10;AADdAAAADwAAAGRycy9kb3ducmV2LnhtbESPT2sCMRTE74LfITzBW836t7oaRS3FUlCo9tLbI3nu&#10;Lm5elk2q229vhILHYWZ+wyxWjS3FlWpfOFbQ7yUgiLUzBWcKvk/vL1MQPiAbLB2Tgj/ysFq2WwtM&#10;jbvxF12PIRMRwj5FBXkIVSql1zlZ9D1XEUfv7GqLIco6k6bGW4TbUg6SZCItFhwXcqxom5O+HH+t&#10;gtH+9LY/yFE1+9xcdnozGGu5/VGq22nWcxCBmvAM/7c/jILp7HUIjzfxCcjl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3jetcYAAADdAAAADwAAAAAAAAAAAAAAAACYAgAAZHJz&#10;L2Rvd25yZXYueG1sUEsFBgAAAAAEAAQA9QAAAIsDAAAAAA==&#10;" path="m,111278l,e" filled="f" strokeweight=".26403mm">
                  <v:stroke endcap="round"/>
                  <v:path arrowok="t" o:connecttype="custom" o:connectlocs="0,111278;0,0" o:connectangles="0,0" textboxrect="0,0,0,111278"/>
                </v:shape>
                <v:shape id="Shape 3305" o:spid="_x0000_s1129" style="position:absolute;left:19172;top:10419;width:670;height:0;visibility:visible;mso-wrap-style:square;v-text-anchor:top" coordsize="670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Dyx8cA&#10;AADdAAAADwAAAGRycy9kb3ducmV2LnhtbESPQWvCQBSE70L/w/KE3nSjSLXRVYpYUGgRTS+5PbPP&#10;JJh9G7OrSf99tyB4HGbmG2ax6kwl7tS40rKC0TACQZxZXXKu4Cf5HMxAOI+ssbJMCn7JwWr50ltg&#10;rG3LB7offS4ChF2MCgrv61hKlxVk0A1tTRy8s20M+iCbXOoG2wA3lRxH0Zs0WHJYKLCmdUHZ5Xgz&#10;CpL95Ss9pesk+j5P0mu3azfbcavUa7/7mIPw1Pln+NHeagWz9+kE/t+E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g8sfHAAAA3QAAAA8AAAAAAAAAAAAAAAAAmAIAAGRy&#10;cy9kb3ducmV2LnhtbFBLBQYAAAAABAAEAPUAAACMAwAAAAA=&#10;" path="m67081,l,e" filled="f" strokeweight=".26403mm">
                  <v:stroke endcap="round"/>
                  <v:path arrowok="t" o:connecttype="custom" o:connectlocs="67081,0;0,0" o:connectangles="0,0" textboxrect="0,0,67081,0"/>
                </v:shape>
                <v:shape id="Shape 3306" o:spid="_x0000_s1130" style="position:absolute;left:19172;top:8880;width:670;height:0;visibility:visible;mso-wrap-style:square;v-text-anchor:top" coordsize="6708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xXXMgA&#10;AADdAAAADwAAAGRycy9kb3ducmV2LnhtbESPT2vCQBTE7wW/w/KE3nRT6Z+YuopICwpKqeklt2f2&#10;mQSzb2N2a+K3dwtCj8PM/IaZLXpTiwu1rrKs4GkcgSDOra64UPCTfo5iEM4ja6wtk4IrOVjMBw8z&#10;TLTt+Jsue1+IAGGXoILS+yaR0uUlGXRj2xAH72hbgz7ItpC6xS7ATS0nUfQqDVYcFkpsaFVSftr/&#10;GgXp12mbHbJVGu2Oz9m533Qf60mn1OOwX76D8NT7//C9vdYK4unbC/y9CU9Azm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abFdcyAAAAN0AAAAPAAAAAAAAAAAAAAAAAJgCAABk&#10;cnMvZG93bnJldi54bWxQSwUGAAAAAAQABAD1AAAAjQMAAAAA&#10;" path="m67081,l,e" filled="f" strokeweight=".26403mm">
                  <v:stroke endcap="round"/>
                  <v:path arrowok="t" o:connecttype="custom" o:connectlocs="67081,0;0,0" o:connectangles="0,0" textboxrect="0,0,67081,0"/>
                </v:shape>
                <v:shape id="Shape 3307" o:spid="_x0000_s1131" style="position:absolute;left:19522;top:5634;width:0;height:5334;visibility:visible;mso-wrap-style:square;v-text-anchor:top" coordsize="0,533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bsDMcA&#10;AADdAAAADwAAAGRycy9kb3ducmV2LnhtbESPQWvCQBSE74X+h+UJvYhuVLA2uoqIEunBtrHeH9ln&#10;Epp9G7PbJP333YLQ4zAz3zCrTW8q0VLjSssKJuMIBHFmdcm5gs/zYbQA4TyyxsoyKfghB5v148MK&#10;Y207/qA29bkIEHYxKii8r2MpXVaQQTe2NXHwrrYx6INscqkb7ALcVHIaRXNpsOSwUGBNu4Kyr/Tb&#10;KLicuoTSJEnfJzMeTvX+9dC+3ZR6GvTbJQhPvf8P39tHrWDx8jyHvzfhCc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RW7AzHAAAA3QAAAA8AAAAAAAAAAAAAAAAAmAIAAGRy&#10;cy9kb3ducmV2LnhtbFBLBQYAAAAABAAEAPUAAACMAwAAAAA=&#10;" path="m,533400l,e" filled="f" strokeweight=".26403mm">
                  <v:stroke endcap="round"/>
                  <v:path arrowok="t" o:connecttype="custom" o:connectlocs="0,533400;0,0" o:connectangles="0,0" textboxrect="0,0,0,533400"/>
                </v:shape>
                <v:shape id="Shape 3308" o:spid="_x0000_s1132" style="position:absolute;left:19507;top:7097;width:1356;height:0;visibility:visible;mso-wrap-style:square;v-text-anchor:top" coordsize="13563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gfqiMQA&#10;AADdAAAADwAAAGRycy9kb3ducmV2LnhtbESPQYvCMBSE7wv+h/AEL2VNVVi1axQVBK9q0T0+mmfb&#10;tXmpTdT6783CgsdhZr5hZovWVOJOjSstKxj0YxDEmdUl5wrSw+ZzAsJ5ZI2VZVLwJAeLeedjhom2&#10;D97Rfe9zESDsElRQeF8nUrqsIIOub2vi4J1tY9AH2eRSN/gIcFPJYRx/SYMlh4UCa1oXlF32N6Ng&#10;FUWnfDr8/fF0TY/ROeYR8UmpXrddfoPw1Pp3+L+91Qom0/EY/t6EJyD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IH6ojEAAAA3QAAAA8AAAAAAAAAAAAAAAAAmAIAAGRycy9k&#10;b3ducmV2LnhtbFBLBQYAAAAABAAEAPUAAACJAwAAAAA=&#10;" path="m135636,l,e" filled="f" strokeweight=".26403mm">
                  <v:stroke endcap="round"/>
                  <v:path arrowok="t" o:connecttype="custom" o:connectlocs="135636,0;0,0" o:connectangles="0,0" textboxrect="0,0,135636,0"/>
                </v:shape>
                <v:shape id="Shape 3309" o:spid="_x0000_s1133" style="position:absolute;left:19522;top:6868;width:229;height:442;visibility:visible;mso-wrap-style:square;v-text-anchor:top" coordsize="22873,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m2ysQA&#10;AADdAAAADwAAAGRycy9kb3ducmV2LnhtbERPPW/CMBDdkfgP1iF1Kw6toDRgEIoKYWEo7dLtFB9J&#10;hH0OsQlpfz0eKjE+ve/lurdGdNT62rGCyTgBQVw4XXOp4Ptr+zwH4QOyRuOYFPySh/VqOFhiqt2N&#10;P6k7hlLEEPYpKqhCaFIpfVGRRT92DXHkTq61GCJsS6lbvMVwa+RLksykxZpjQ4UNZRUV5+PVKsj+&#10;DtPLx/R1Z7L8Z7K7zHLTuVypp1G/WYAI1IeH+N+91wrm729xbnwTn4B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JtsrEAAAA3QAAAA8AAAAAAAAAAAAAAAAAmAIAAGRycy9k&#10;b3ducmV2LnhtbFBLBQYAAAAABAAEAPUAAACJAwAAAAA=&#10;" path="m,c12154,,22873,10668,22873,22873,22873,35078,12154,44196,,44196l,xe" fillcolor="black" stroked="f" strokeweight="0">
                  <v:stroke endcap="round"/>
                  <v:path arrowok="t" o:connecttype="custom" o:connectlocs="0,0;22873,22873;0,44196;0,0" o:connectangles="0,0,0,0" textboxrect="0,0,22873,44196"/>
                </v:shape>
                <v:shape id="Shape 3310" o:spid="_x0000_s1134" style="position:absolute;left:19522;top:6868;width:229;height:442;visibility:visible;mso-wrap-style:square;v-text-anchor:top" coordsize="22873,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xxNccA&#10;AADdAAAADwAAAGRycy9kb3ducmV2LnhtbESPQUsDMRSE74L/ITzBW5utFW3XpkWWSgvtQVfB6yN5&#10;brbdvCybdLv++0YoeBxm5htmsRpcI3rqQu1ZwWScgSDW3tRcKfj6fBvNQISIbLDxTAp+KcBqeXuz&#10;wNz4M39QX8ZKJAiHHBXYGNtcyqAtOQxj3xIn78d3DmOSXSVNh+cEd418yLIn6bDmtGCxpcKSPpYn&#10;p6B4LIZt/37Y70p9PK2nemM3+lup+7vh9QVEpCH+h6/trVEwmz/P4e9Ne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ccTXHAAAA3QAAAA8AAAAAAAAAAAAAAAAAmAIAAGRy&#10;cy9kb3ducmV2LnhtbFBLBQYAAAAABAAEAPUAAACMAwAAAAA=&#10;" path="m,c12154,,22873,10668,22873,22873v,,,,,c22873,35078,12154,44196,,44196v,,,,,l,xe" filled="f" strokeweight=".26403mm">
                  <v:stroke endcap="round"/>
                  <v:path arrowok="t" o:connecttype="custom" o:connectlocs="0,0;22873,22873;22873,22873;0,44196;0,44196;0,0" o:connectangles="0,0,0,0,0,0" textboxrect="0,0,22873,44196"/>
                </v:shape>
                <v:rect id="Rectangle 3312" o:spid="_x0000_s1135" style="position:absolute;left:16916;top:9317;width:756;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CNC8MA&#10;AADdAAAADwAAAGRycy9kb3ducmV2LnhtbERPz2vCMBS+D/Y/hDfwtqbzMNrOKLJN9KhWqLs9mrem&#10;rHkpTWarf705DHb8+H4vVpPtxIUG3zpW8JKkIIhrp1tuFJzKzXMGwgdkjZ1jUnAlD6vl48MCC+1G&#10;PtDlGBoRQ9gXqMCE0BdS+tqQRZ+4njhy326wGCIcGqkHHGO47eQ8TV+lxZZjg8Ge3g3VP8dfq2Cb&#10;9evzzt3Gpvv82lb7Kv8o86DU7Glav4EINIV/8Z97pxVkeRb3xzfxCc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CNC8MAAADdAAAADwAAAAAAAAAAAAAAAACYAgAAZHJzL2Rv&#10;d25yZXYueG1sUEsFBgAAAAAEAAQA9QAAAIgDAAAAAA==&#10;" filled="f" stroked="f">
                  <v:textbox inset="0,0,0,0">
                    <w:txbxContent>
                      <w:p w:rsidR="00C04F7E" w:rsidRDefault="00C04F7E" w:rsidP="00516C89">
                        <w:pPr>
                          <w:spacing w:line="276" w:lineRule="auto"/>
                        </w:pPr>
                        <w:r>
                          <w:rPr>
                            <w:sz w:val="15"/>
                          </w:rPr>
                          <w:t xml:space="preserve">A </w:t>
                        </w:r>
                      </w:p>
                    </w:txbxContent>
                  </v:textbox>
                </v:rect>
                <v:rect id="Rectangle 3314" o:spid="_x0000_s1136" style="position:absolute;left:20086;top:5888;width:755;height:11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wokMUA&#10;AADdAAAADwAAAGRycy9kb3ducmV2LnhtbESPT4vCMBTE78J+h/AWvGmqB2m7RhF3RY/rH3C9PZpn&#10;W2xeShNt3U9vBMHjMDO/YabzzlTiRo0rLSsYDSMQxJnVJecKDvvVIAbhPLLGyjIpuJOD+eyjN8VU&#10;25a3dNv5XAQIuxQVFN7XqZQuK8igG9qaOHhn2xj0QTa51A22AW4qOY6iiTRYclgosKZlQdlldzUK&#10;1nG9+NvY/zavfk7r4+8x+d4nXqn+Z7f4AuGp8+/wq73RCuIkHsHzTXgCcvY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3CiQxQAAAN0AAAAPAAAAAAAAAAAAAAAAAJgCAABkcnMv&#10;ZG93bnJldi54bWxQSwUGAAAAAAQABAD1AAAAigMAAAAA&#10;" filled="f" stroked="f">
                  <v:textbox inset="0,0,0,0">
                    <w:txbxContent>
                      <w:p w:rsidR="00C04F7E" w:rsidRDefault="00C04F7E" w:rsidP="00516C89">
                        <w:pPr>
                          <w:spacing w:line="276" w:lineRule="auto"/>
                        </w:pPr>
                        <w:r>
                          <w:rPr>
                            <w:sz w:val="15"/>
                          </w:rPr>
                          <w:t xml:space="preserve">B </w:t>
                        </w:r>
                      </w:p>
                    </w:txbxContent>
                  </v:textbox>
                </v:rect>
                <v:rect id="Rectangle 3315" o:spid="_x0000_s1137" style="position:absolute;left:26776;top:7443;width:825;height:11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6258YA&#10;AADdAAAADwAAAGRycy9kb3ducmV2LnhtbESPQWvCQBSE7wX/w/IEb3VjDpJEV5HaEo9tUtDeHtnX&#10;JDT7NmRXE/vru4VCj8PMfMNs95PpxI0G11pWsFpGIIgrq1uuFbyXL48JCOeRNXaWScGdHOx3s4ct&#10;ZtqO/Ea3wtciQNhlqKDxvs+kdFVDBt3S9sTB+7SDQR/kUEs94BjgppNxFK2lwZbDQoM9PTVUfRVX&#10;oyBP+sPlZL/Hunv+yM+v5/RYpl6pxXw6bEB4mvx/+K990gqSNInh9014AnL3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A6258YAAADdAAAADwAAAAAAAAAAAAAAAACYAgAAZHJz&#10;L2Rvd25yZXYueG1sUEsFBgAAAAAEAAQA9QAAAIsDAAAAAA==&#10;" filled="f" stroked="f">
                  <v:textbox inset="0,0,0,0">
                    <w:txbxContent>
                      <w:p w:rsidR="00C04F7E" w:rsidRDefault="00C04F7E" w:rsidP="00516C89">
                        <w:pPr>
                          <w:spacing w:line="276" w:lineRule="auto"/>
                        </w:pPr>
                        <w:r>
                          <w:rPr>
                            <w:sz w:val="15"/>
                          </w:rPr>
                          <w:t xml:space="preserve">C </w:t>
                        </w:r>
                      </w:p>
                    </w:txbxContent>
                  </v:textbox>
                </v:rect>
                <v:rect id="Rectangle 3317" o:spid="_x0000_s1138" style="position:absolute;left:24811;top:2804;width:892;height:110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ITfMYA&#10;AADdAAAADwAAAGRycy9kb3ducmV2LnhtbESPT2vCQBTE74LfYXmCN92oUJLoKuIf9Gi1YL09sq9J&#10;aPZtyK4m9tO7hUKPw8z8hlmsOlOJBzWutKxgMo5AEGdWl5wr+LjsRzEI55E1VpZJwZMcrJb93gJT&#10;bVt+p8fZ5yJA2KWooPC+TqV0WUEG3djWxMH7so1BH2STS91gG+CmktMoepMGSw4LBda0KSj7Pt+N&#10;gkNcrz+P9qfNq93tcD1dk+0l8UoNB916DsJT5//Df+2jVhAn8Qx+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0ITfMYAAADdAAAADwAAAAAAAAAAAAAAAACYAgAAZHJz&#10;L2Rvd25yZXYueG1sUEsFBgAAAAAEAAQA9QAAAIsDAAAAAA==&#10;" filled="f" stroked="f">
                  <v:textbox inset="0,0,0,0">
                    <w:txbxContent>
                      <w:p w:rsidR="00C04F7E" w:rsidRDefault="00C04F7E" w:rsidP="00516C89">
                        <w:pPr>
                          <w:spacing w:line="276" w:lineRule="auto"/>
                        </w:pPr>
                        <w:r>
                          <w:rPr>
                            <w:sz w:val="14"/>
                          </w:rPr>
                          <w:t>D</w:t>
                        </w:r>
                      </w:p>
                    </w:txbxContent>
                  </v:textbox>
                </v:rect>
                <v:rect id="Rectangle 3319" o:spid="_x0000_s1139" style="position:absolute;left:38557;top:2809;width:631;height: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uLCMYA&#10;AADdAAAADwAAAGRycy9kb3ducmV2LnhtbESPT2vCQBTE74LfYXmCN90oUpLoKuIf9Gi1YL09sq9J&#10;aPZtyK4m9tO7hUKPw8z8hlmsOlOJBzWutKxgMo5AEGdWl5wr+LjsRzEI55E1VpZJwZMcrJb93gJT&#10;bVt+p8fZ5yJA2KWooPC+TqV0WUEG3djWxMH7so1BH2STS91gG+CmktMoepMGSw4LBda0KSj7Pt+N&#10;gkNcrz+P9qfNq93tcD1dk+0l8UoNB916DsJT5//Df+2jVhAn8Qx+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KuLCMYAAADdAAAADwAAAAAAAAAAAAAAAACYAgAAZHJz&#10;L2Rvd25yZXYueG1sUEsFBgAAAAAEAAQA9QAAAIsDAAAAAA==&#10;" filled="f" stroked="f">
                  <v:textbox inset="0,0,0,0">
                    <w:txbxContent>
                      <w:p w:rsidR="00C04F7E" w:rsidRDefault="00C04F7E" w:rsidP="00516C89">
                        <w:pPr>
                          <w:spacing w:line="276" w:lineRule="auto"/>
                        </w:pPr>
                        <w:r>
                          <w:rPr>
                            <w:sz w:val="12"/>
                          </w:rPr>
                          <w:t>E</w:t>
                        </w:r>
                      </w:p>
                    </w:txbxContent>
                  </v:textbox>
                </v:rect>
                <v:rect id="Rectangle 3321" o:spid="_x0000_s1140" style="position:absolute;left:44851;top:2809;width:631;height:9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k8YA&#10;AADdAAAADwAAAGRycy9kb3ducmV2LnhtbESPT2vCQBTE74LfYXmCN90oWJLoKuIf9Gi1YL09sq9J&#10;aPZtyK4m9tO7hUKPw8z8hlmsOlOJBzWutKxgMo5AEGdWl5wr+LjsRzEI55E1VpZJwZMcrJb93gJT&#10;bVt+p8fZ5yJA2KWooPC+TqV0WUEG3djWxMH7so1BH2STS91gG+CmktMoepMGSw4LBda0KSj7Pt+N&#10;gkNcrz+P9qfNq93tcD1dk+0l8UoNB916DsJT5//Df+2jVhAn8Qx+34QnIJ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uk8YAAADdAAAADwAAAAAAAAAAAAAAAACYAgAAZHJz&#10;L2Rvd25yZXYueG1sUEsFBgAAAAAEAAQA9QAAAIsDAAAAAA==&#10;" filled="f" stroked="f">
                  <v:textbox inset="0,0,0,0">
                    <w:txbxContent>
                      <w:p w:rsidR="00C04F7E" w:rsidRDefault="00C04F7E" w:rsidP="00516C89">
                        <w:pPr>
                          <w:spacing w:line="276" w:lineRule="auto"/>
                        </w:pPr>
                        <w:r>
                          <w:rPr>
                            <w:sz w:val="12"/>
                          </w:rPr>
                          <w:t xml:space="preserve">F </w:t>
                        </w:r>
                      </w:p>
                    </w:txbxContent>
                  </v:textbox>
                </v:rect>
                <v:shape id="Shape 3322" o:spid="_x0000_s1141" style="position:absolute;left:42641;top:3759;width:3246;height:1113;visibility:visible;mso-wrap-style:square;v-text-anchor:top" coordsize="324599,111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QvicYA&#10;AADdAAAADwAAAGRycy9kb3ducmV2LnhtbESP3WrCQBSE7wXfYTmF3unGEiRN3UiRVHrRgo0+wDF7&#10;8kOzZ0N2jfHt3ULBy2FmvmE228l0YqTBtZYVrJYRCOLS6pZrBafjxyIB4Tyyxs4yKbiRg202n20w&#10;1fbKPzQWvhYBwi5FBY33fSqlKxsy6Ja2Jw5eZQeDPsihlnrAa4CbTr5E0VoabDksNNjTrqHyt7gY&#10;BXlenKux/spX8beO4+QQ70/WKvX8NL2/gfA0+Uf4v/2pFSSvyRr+3oQnI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OQvicYAAADdAAAADwAAAAAAAAAAAAAAAACYAgAAZHJz&#10;L2Rvd25yZXYueG1sUEsFBgAAAAAEAAQA9QAAAIsDAAAAAA==&#10;" path="m324599,88405r-109740,l118872,,,111278e" filled="f" strokeweight=".26403mm">
                  <v:stroke endcap="round"/>
                  <v:path arrowok="t" o:connecttype="custom" o:connectlocs="324599,88405;214859,88405;118872,0;0,111278" o:connectangles="0,0,0,0" textboxrect="0,0,324599,111278"/>
                </v:shape>
                <v:shape id="Shape 3324" o:spid="_x0000_s1142" style="position:absolute;left:18394;top:2647;width:1128;height:3672;visibility:visible;mso-wrap-style:square;v-text-anchor:top" coordsize="112814,3672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opg8cA&#10;AADdAAAADwAAAGRycy9kb3ducmV2LnhtbESPQWsCMRSE74X+h/CE3mrWUtp1NUopCAWhVruCx8fm&#10;uRvdvIRNqtv+eiMIPQ4z8w0znfe2FSfqgnGsYDTMQBBXThuuFZTfi8ccRIjIGlvHpOCXAsxn93dT&#10;LLQ785pOm1iLBOFQoIImRl9IGaqGLIah88TJ27vOYkyyq6Xu8JzgtpVPWfYiLRpOCw16em+oOm5+&#10;rIKw3JaL/c6b9dffsnz2h9VnaVZKPQz6twmISH38D9/aH1pBPs5f4fomPQE5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aKYPHAAAA3QAAAA8AAAAAAAAAAAAAAAAAmAIAAGRy&#10;cy9kb3ducmV2LnhtbFBLBQYAAAAABAAEAPUAAACMAwAAAAA=&#10;" path="m,l112814,367258e" filled="f" strokeweight="0">
                  <v:stroke endcap="round"/>
                  <v:path arrowok="t" o:connecttype="custom" o:connectlocs="0,0;112814,367258" o:connectangles="0,0" textboxrect="0,0,112814,367258"/>
                </v:shape>
                <v:rect id="Rectangle 31951" o:spid="_x0000_s1143" style="position:absolute;left:17587;top:1712;width:676;height: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aBDcMA&#10;AADdAAAADwAAAGRycy9kb3ducmV2LnhtbERPz2vCMBS+D/Y/hDfwtqbzMNrOKLJN9KhWqLs9mrem&#10;rHkpTWarf705DHb8+H4vVpPtxIUG3zpW8JKkIIhrp1tuFJzKzXMGwgdkjZ1jUnAlD6vl48MCC+1G&#10;PtDlGBoRQ9gXqMCE0BdS+tqQRZ+4njhy326wGCIcGqkHHGO47eQ8TV+lxZZjg8Ge3g3VP8dfq2Cb&#10;9evzzt3Gpvv82lb7Kv8o86DU7Glav4EINIV/8Z97pxVkeRbnxjfxCcj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eaBDcMAAADdAAAADwAAAAAAAAAAAAAAAACYAgAAZHJzL2Rv&#10;d25yZXYueG1sUEsFBgAAAAAEAAQA9QAAAIgDAAAAAA==&#10;" filled="f" stroked="f">
                  <v:textbox inset="0,0,0,0">
                    <w:txbxContent>
                      <w:p w:rsidR="00C04F7E" w:rsidRDefault="00C04F7E" w:rsidP="00516C89">
                        <w:pPr>
                          <w:spacing w:line="276" w:lineRule="auto"/>
                        </w:pPr>
                        <w:r>
                          <w:rPr>
                            <w:sz w:val="15"/>
                            <w:u w:val="single" w:color="000000"/>
                          </w:rPr>
                          <w:t>1</w:t>
                        </w:r>
                      </w:p>
                    </w:txbxContent>
                  </v:textbox>
                </v:rect>
                <v:shape id="Shape 3328" o:spid="_x0000_s1144" style="position:absolute;left:20635;top:2647;width:1676;height:4450;visibility:visible;mso-wrap-style:square;v-text-anchor:top" coordsize="167627,444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M3ZccA&#10;AADdAAAADwAAAGRycy9kb3ducmV2LnhtbESPQWvCQBSE74X+h+UJ3upGEY1pNlIERZAetGmht9fs&#10;a5KafRuyq6b+ercg9DjMzDdMuuxNI87UudqygvEoAkFcWF1zqSB/Wz/FIJxH1thYJgW/5GCZPT6k&#10;mGh74T2dD74UAcIuQQWV920ipSsqMuhGtiUO3rftDPogu1LqDi8Bbho5iaKZNFhzWKiwpVVFxfFw&#10;MgqwORbyfTPF+cfXzyR//dzF0+tcqeGgf3kG4an3/+F7e6sVxIt4AX9vwhOQ2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8TN2XHAAAA3QAAAA8AAAAAAAAAAAAAAAAAmAIAAGRy&#10;cy9kb3ducmV2LnhtbFBLBQYAAAAABAAEAPUAAACMAwAAAAA=&#10;" path="m,l167627,444995e" filled="f" strokeweight="0">
                  <v:stroke endcap="round"/>
                  <v:path arrowok="t" o:connecttype="custom" o:connectlocs="0,0;167627,444995" o:connectangles="0,0" textboxrect="0,0,167627,444995"/>
                </v:shape>
                <v:rect id="Rectangle 31952" o:spid="_x0000_s1145" style="position:absolute;left:19781;top:1712;width:691;height:9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kb1sMA&#10;AADdAAAADwAAAGRycy9kb3ducmV2LnhtbERPu27CMBTdK/UfrFuJrXHaoUoCBqE+BCMlSIHtKr7E&#10;EfF1FLsk8PX1UKnj0XkvVpPtxJUG3zpW8JKkIIhrp1tuFBzKr+cMhA/IGjvHpOBGHlbLx4cFFtqN&#10;/E3XfWhEDGFfoAITQl9I6WtDFn3ieuLInd1gMUQ4NFIPOMZw28nXNH2TFluODQZ7ejdUX/Y/VsEm&#10;69fHrbuPTfd52lS7Kv8o86DU7Glaz0EEmsK/+M+91QqyPI/745v4BOT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kkb1sMAAADdAAAADwAAAAAAAAAAAAAAAACYAgAAZHJzL2Rv&#10;d25yZXYueG1sUEsFBgAAAAAEAAQA9QAAAIgDAAAAAA==&#10;" filled="f" stroked="f">
                  <v:textbox inset="0,0,0,0">
                    <w:txbxContent>
                      <w:p w:rsidR="00C04F7E" w:rsidRDefault="00C04F7E" w:rsidP="00516C89">
                        <w:pPr>
                          <w:spacing w:line="276" w:lineRule="auto"/>
                        </w:pPr>
                        <w:r>
                          <w:rPr>
                            <w:sz w:val="15"/>
                            <w:u w:val="single" w:color="000000"/>
                          </w:rPr>
                          <w:t>2</w:t>
                        </w:r>
                      </w:p>
                    </w:txbxContent>
                  </v:textbox>
                </v:rect>
                <v:shape id="Shape 3331" o:spid="_x0000_s1146" style="position:absolute;left:22875;top:2647;width:1463;height:4114;visibility:visible;mso-wrap-style:square;v-text-anchor:top" coordsize="146291,411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VgRMcA&#10;AADdAAAADwAAAGRycy9kb3ducmV2LnhtbESPQUsDMRSE7wX/Q3iCl2Kz68G2a9MiglKQCq0Wenxs&#10;npvg5mVN0u7qr2+EgsdhZr5hFqvBteJEIVrPCspJAYK49tpyo+Dj/fl2BiImZI2tZ1LwQxFWy6vR&#10;Aivte97SaZcakSEcK1RgUuoqKWNtyGGc+I44e58+OExZhkbqgH2Gu1beFcW9dGg5Lxjs6MlQ/bU7&#10;OgWb8PbSjve9l31p7dT8+ub1+6DUzfXw+AAi0ZD+w5f2WiuYzecl/L3JT0Au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lYETHAAAA3QAAAA8AAAAAAAAAAAAAAAAAmAIAAGRy&#10;cy9kb3ducmV2LnhtbFBLBQYAAAAABAAEAPUAAACMAwAAAAA=&#10;" path="m,l146291,411454e" filled="f" strokeweight="0">
                  <v:stroke endcap="round"/>
                  <v:path arrowok="t" o:connecttype="custom" o:connectlocs="0,0;146291,411454" o:connectangles="0,0" textboxrect="0,0,146291,411454"/>
                </v:shape>
                <v:rect id="Rectangle 31953" o:spid="_x0000_s1147" style="position:absolute;left:22022;top:1712;width:690;height: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cgOsUA&#10;AADdAAAADwAAAGRycy9kb3ducmV2LnhtbESPQYvCMBSE7wv+h/AEb2uqB2mrUUR30eOuCurt0Tzb&#10;YvNSmmjr/vqNIHgcZuYbZrboTCXu1LjSsoLRMAJBnFldcq7gsP/+jEE4j6yxskwKHuRgMe99zDDV&#10;tuVfuu98LgKEXYoKCu/rVEqXFWTQDW1NHLyLbQz6IJtc6gbbADeVHEfRRBosOSwUWNOqoOy6uxkF&#10;m7henrb2r82rr/Pm+HNM1vvEKzXod8spCE+df4df7a1WECfJGJ5vw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1yA6xQAAAN0AAAAPAAAAAAAAAAAAAAAAAJgCAABkcnMv&#10;ZG93bnJldi54bWxQSwUGAAAAAAQABAD1AAAAigMAAAAA&#10;" filled="f" stroked="f">
                  <v:textbox inset="0,0,0,0">
                    <w:txbxContent>
                      <w:p w:rsidR="00C04F7E" w:rsidRDefault="00C04F7E" w:rsidP="00516C89">
                        <w:pPr>
                          <w:spacing w:line="276" w:lineRule="auto"/>
                        </w:pPr>
                        <w:r>
                          <w:rPr>
                            <w:sz w:val="15"/>
                            <w:u w:val="single" w:color="000000"/>
                          </w:rPr>
                          <w:t>3</w:t>
                        </w:r>
                      </w:p>
                    </w:txbxContent>
                  </v:textbox>
                </v:rect>
                <v:shape id="Shape 3335" o:spid="_x0000_s1148" style="position:absolute;left:28499;top:2647;width:777;height:2225;visibility:visible;mso-wrap-style:square;v-text-anchor:top" coordsize="77737,2224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AysYA&#10;AADdAAAADwAAAGRycy9kb3ducmV2LnhtbESPQWvCQBSE7wX/w/IEb3WjQmtSVxFBUC+lKrTHR/Y1&#10;Ccm+DbtrEvvru4WCx2FmvmFWm8E0oiPnK8sKZtMEBHFudcWFgutl/7wE4QOyxsYyKbiTh8169LTC&#10;TNueP6g7h0JECPsMFZQhtJmUPi/JoJ/aljh639YZDFG6QmqHfYSbRs6T5EUarDgulNjSrqS8Pt+M&#10;grZ3710dDkm6ffV1+nM8fX4dT0pNxsP2DUSgITzC/+2DVrBM0wX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33AysYAAADdAAAADwAAAAAAAAAAAAAAAACYAgAAZHJz&#10;L2Rvd25yZXYueG1sUEsFBgAAAAAEAAQA9QAAAIsDAAAAAA==&#10;" path="m,l77737,222491e" filled="f" strokeweight="0">
                  <v:stroke endcap="round"/>
                  <v:path arrowok="t" o:connecttype="custom" o:connectlocs="0,0;77737,222491" o:connectangles="0,0" textboxrect="0,0,77737,222491"/>
                </v:shape>
                <v:rect id="Rectangle 31954" o:spid="_x0000_s1149" style="position:absolute;left:27630;top:1712;width:690;height: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Id1cYA&#10;AADdAAAADwAAAGRycy9kb3ducmV2LnhtbESPT2vCQBTE74V+h+UVequbliJJzEakf9BjNYJ6e2Sf&#10;STD7NmS3JvXTdwXB4zAzv2Gy+WhacabeNZYVvE4iEMSl1Q1XCrbF90sMwnlkja1lUvBHDub540OG&#10;qbYDr+m88ZUIEHYpKqi971IpXVmTQTexHXHwjrY36IPsK6l7HALctPItiqbSYMNhocaOPmoqT5tf&#10;o2AZd4v9yl6Gqv06LHc/u+SzSLxSz0/jYgbC0+jv4Vt7pRXESfIO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XId1cYAAADdAAAADwAAAAAAAAAAAAAAAACYAgAAZHJz&#10;L2Rvd25yZXYueG1sUEsFBgAAAAAEAAQA9QAAAIsDAAAAAA==&#10;" filled="f" stroked="f">
                  <v:textbox inset="0,0,0,0">
                    <w:txbxContent>
                      <w:p w:rsidR="00C04F7E" w:rsidRDefault="00C04F7E" w:rsidP="00516C89">
                        <w:pPr>
                          <w:spacing w:line="276" w:lineRule="auto"/>
                        </w:pPr>
                        <w:r>
                          <w:rPr>
                            <w:sz w:val="15"/>
                            <w:u w:val="single" w:color="000000"/>
                          </w:rPr>
                          <w:t>4</w:t>
                        </w:r>
                      </w:p>
                    </w:txbxContent>
                  </v:textbox>
                </v:rect>
                <v:shape id="Shape 3340" o:spid="_x0000_s1150" style="position:absolute;left:39380;top:2647;width:899;height:1112;visibility:visible;mso-wrap-style:square;v-text-anchor:top" coordsize="89903,1112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snicYA&#10;AADdAAAADwAAAGRycy9kb3ducmV2LnhtbESPT2sCMRTE74V+h/AKvdWsYv2zNYoKpUXw4Cp4fW5e&#10;N4ubl2WT6uqnN4LgcZiZ3zCTWWsrcaLGl44VdDsJCOLc6ZILBbvt98cIhA/IGivHpOBCHmbT15cJ&#10;ptqdeUOnLBQiQtinqMCEUKdS+tyQRd9xNXH0/lxjMUTZFFI3eI5wW8lekgykxZLjgsGalobyY/Zv&#10;FfSvdvFz2F+zvuHl/DLcrDSuB0q9v7XzLxCB2vAMP9q/WsFoPP6E+5v4BOT0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fsnicYAAADdAAAADwAAAAAAAAAAAAAAAACYAgAAZHJz&#10;L2Rvd25yZXYueG1sUEsFBgAAAAAEAAQA9QAAAIsDAAAAAA==&#10;" path="m89903,l,111213e" filled="f" strokeweight="0">
                  <v:stroke endcap="round"/>
                  <v:path arrowok="t" o:connecttype="custom" o:connectlocs="89903,0;0,111213" o:connectangles="0,0" textboxrect="0,0,89903,111213"/>
                </v:shape>
                <v:rect id="Rectangle 31955" o:spid="_x0000_s1151" style="position:absolute;left:40553;top:1712;width:690;height:9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wmOcYA&#10;AADdAAAADwAAAGRycy9kb3ducmV2LnhtbESPQWvCQBSE70L/w/IKvemmHkKSuoq0luTYqmC9PbLP&#10;JDT7NmS3Sdpf3xUEj8PMfMOsNpNpxUC9aywreF5EIIhLqxuuFBwP7/MEhPPIGlvLpOCXHGzWD7MV&#10;ZtqO/EnD3lciQNhlqKD2vsukdGVNBt3CdsTBu9jeoA+yr6TucQxw08plFMXSYMNhocaOXmsqv/c/&#10;RkGedNuvwv6NVbs756ePU/p2SL1ST4/T9gWEp8nfw7d2oRUkaRrD9U14AnL9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uwmOcYAAADdAAAADwAAAAAAAAAAAAAAAACYAgAAZHJz&#10;L2Rvd25yZXYueG1sUEsFBgAAAAAEAAQA9QAAAIsDAAAAAA==&#10;" filled="f" stroked="f">
                  <v:textbox inset="0,0,0,0">
                    <w:txbxContent>
                      <w:p w:rsidR="00C04F7E" w:rsidRDefault="00C04F7E" w:rsidP="00516C89">
                        <w:pPr>
                          <w:spacing w:line="276" w:lineRule="auto"/>
                        </w:pPr>
                        <w:r>
                          <w:rPr>
                            <w:sz w:val="15"/>
                            <w:u w:val="single" w:color="000000"/>
                          </w:rPr>
                          <w:t xml:space="preserve">5 </w:t>
                        </w:r>
                      </w:p>
                    </w:txbxContent>
                  </v:textbox>
                </v:rect>
                <v:shape id="Shape 3343" o:spid="_x0000_s1152" style="position:absolute;left:20589;top:6822;width:564;height:549;visibility:visible;mso-wrap-style:square;v-text-anchor:top" coordsize="56401,54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UvH8IA&#10;AADdAAAADwAAAGRycy9kb3ducmV2LnhtbESPQYvCMBSE74L/ITzBi2i6HlxbjSLLCl5X/QGP5tnW&#10;Ni8lydr4742wsMdhZr5htvtoOvEg5xvLCj4WGQji0uqGKwXXy3G+BuEDssbOMil4kof9bjzaYqHt&#10;wD/0OIdKJAj7AhXUIfSFlL6syaBf2J44eTfrDIYkXSW1wyHBTSeXWbaSBhtOCzX29FVT2Z5/jQLd&#10;4HD5ds+uXbWc+/usjfeYKTWdxMMGRKAY/sN/7ZNWsM7zT3i/SU9A7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JS8fwgAAAN0AAAAPAAAAAAAAAAAAAAAAAJgCAABkcnMvZG93&#10;bnJldi54bWxQSwUGAAAAAAQABAD1AAAAhwMAAAAA&#10;" path="m27432,c44196,,56401,12205,56401,27445v,15227,-12205,27431,-28969,27431c12192,54876,,42672,,27445,,12205,12192,,27432,xe" stroked="f" strokeweight="0">
                  <v:stroke endcap="round"/>
                  <v:path arrowok="t" o:connecttype="custom" o:connectlocs="27432,0;56401,27445;27432,54876;0,27445;27432,0" o:connectangles="0,0,0,0,0" textboxrect="0,0,56401,54876"/>
                </v:shape>
                <v:shape id="Shape 3344" o:spid="_x0000_s1153" style="position:absolute;left:20589;top:6822;width:564;height:549;visibility:visible;mso-wrap-style:square;v-text-anchor:top" coordsize="56401,54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ql1cIA&#10;AADdAAAADwAAAGRycy9kb3ducmV2LnhtbERPzYrCMBC+C/sOYYS9yJq6iLTVKIu6oBdR1wcYkrEt&#10;NpPSRFvffnMQPH58/4tVb2vxoNZXjhVMxgkIYu1MxYWCy9/vVwrCB2SDtWNS8CQPq+XHYIG5cR2f&#10;6HEOhYgh7HNUUIbQ5FJ6XZJFP3YNceSurrUYImwLaVrsYrit5XeSzKTFimNDiQ2tS9K3890qyCbP&#10;7Wi3n27srZ7qkT4c17ztlPoc9j9zEIH68Ba/3DujIM2yODe+iU9AL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iqXVwgAAAN0AAAAPAAAAAAAAAAAAAAAAAJgCAABkcnMvZG93&#10;bnJldi54bWxQSwUGAAAAAAQABAD1AAAAhwMAAAAA&#10;" path="m56401,27445c56401,12205,44196,,27432,,12192,,,12205,,27445,,42672,12192,54876,27432,54876v16764,,28969,-12204,28969,-27431xe" filled="f" strokeweight=".26403mm">
                  <v:stroke endcap="round"/>
                  <v:path arrowok="t" o:connecttype="custom" o:connectlocs="56401,27445;27432,0;0,27445;27432,54876;56401,27445" o:connectangles="0,0,0,0,0" textboxrect="0,0,56401,54876"/>
                </v:shape>
                <v:shape id="Shape 3345" o:spid="_x0000_s1154" style="position:absolute;left:20589;top:6838;width:564;height:0;visibility:visible;mso-wrap-style:square;v-text-anchor:top" coordsize="5640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9UJscA&#10;AADdAAAADwAAAGRycy9kb3ducmV2LnhtbESPT2vCQBTE70K/w/IKvelGKWKiq4gQaKlU6p+Dt2f2&#10;mQSzb5fsVuO37wpCj8PM/IaZLTrTiCu1vrasYDhIQBAXVtdcKtjv8v4EhA/IGhvLpOBOHhbzl94M&#10;M21v/EPXbShFhLDPUEEVgsuk9EVFBv3AOuLonW1rMETZllK3eItw08hRkoylwZrjQoWOVhUVl+2v&#10;UfDpNvlYr3nfbC7v+ffInQ6r45dSb6/dcgoiUBf+w8/2h1YwSdMUHm/i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PVCbHAAAA3QAAAA8AAAAAAAAAAAAAAAAAmAIAAGRy&#10;cy9kb3ducmV2LnhtbFBLBQYAAAAABAAEAPUAAACMAwAAAAA=&#10;" path="m,l56401,e" filled="f" strokecolor="white" strokeweight="0">
                  <v:stroke endcap="round"/>
                  <v:path arrowok="t" o:connecttype="custom" o:connectlocs="0,0;56401,0" o:connectangles="0,0" textboxrect="0,0,56401,0"/>
                </v:shape>
                <v:shape id="Shape 3346" o:spid="_x0000_s1155" style="position:absolute;left:20863;top:6822;width:0;height:549;visibility:visible;mso-wrap-style:square;v-text-anchor:top" coordsize="0,548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6c1MIA&#10;AADdAAAADwAAAGRycy9kb3ducmV2LnhtbERPz0vDMBS+C/sfwht4c4kK4rplQweCF7HrBrs+mtem&#10;W/NSkqyr/705CB4/vt/r7eR6MVKInWcNjwsFgrj2puNWw/Hw8fAKIiZkg71n0vBDEbab2d0aC+Nv&#10;vKexSq3IIRwL1GBTGgopY23JYVz4gThzjQ8OU4ahlSbgLYe7Xj4p9SIddpwbLA60s1RfqqvTcPh+&#10;Dmo8X5uTsVVTHr/ed2W51/p+Pr2tQCSa0r/4z/1pNCyVyvvzm/wE5O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bpzUwgAAAN0AAAAPAAAAAAAAAAAAAAAAAJgCAABkcnMvZG93&#10;bnJldi54bWxQSwUGAAAAAAQABAD1AAAAhwMAAAAA&#10;" path="m,l,54876e" filled="f" strokecolor="white" strokeweight="0">
                  <v:stroke endcap="round"/>
                  <v:path arrowok="t" o:connecttype="custom" o:connectlocs="0,0;0,54876" o:connectangles="0,0" textboxrect="0,0,0,54876"/>
                </v:shape>
                <v:shape id="Shape 3347" o:spid="_x0000_s1156" style="position:absolute;left:19766;top:9566;width:457;height:442;visibility:visible;mso-wrap-style:square;v-text-anchor:top" coordsize="45745,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4FC8YA&#10;AADdAAAADwAAAGRycy9kb3ducmV2LnhtbESPQWvCQBSE70L/w/IKveluhIaaukoRFCkoqIX2+Mi+&#10;JtHs25Bdk/Tfu0LB4zAz3zDz5WBr0VHrK8cakokCQZw7U3Gh4eu0Hr+B8AHZYO2YNPyRh+XiaTTH&#10;zLieD9QdQyEihH2GGsoQmkxKn5dk0U9cQxy9X9daDFG2hTQt9hFuazlVKpUWK44LJTa0Kim/HK9W&#10;g8u/e7/d4C7pXlfnQ3pO9z+XT61fnoePdxCBhvAI/7e3RsNMqQTub+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C4FC8YAAADdAAAADwAAAAAAAAAAAAAAAACYAgAAZHJz&#10;L2Rvd25yZXYueG1sUEsFBgAAAAAEAAQA9QAAAIsDAAAAAA==&#10;" path="m45745,44209l,e" filled="f" strokeweight=".05303mm">
                  <v:stroke endcap="round"/>
                  <v:path arrowok="t" o:connecttype="custom" o:connectlocs="45745,44209;0,0" o:connectangles="0,0" textboxrect="0,0,45745,44209"/>
                </v:shape>
                <v:shape id="Shape 3348" o:spid="_x0000_s1157" style="position:absolute;left:19766;top:9337;width:457;height:442;visibility:visible;mso-wrap-style:square;v-text-anchor:top" coordsize="45745,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ybfMUA&#10;AADdAAAADwAAAGRycy9kb3ducmV2LnhtbESPQWvCQBSE7wX/w/IEb3VXwVCjq4hgEaEFraDHR/aZ&#10;RLNvQ3abxH/fLRR6HGbmG2a57m0lWmp86VjDZKxAEGfOlJxrOH/tXt9A+IBssHJMGp7kYb0avCwx&#10;Na7jI7WnkIsIYZ+ihiKEOpXSZwVZ9GNXE0fv5hqLIcoml6bBLsJtJadKJdJiyXGhwJq2BWWP07fV&#10;4LJL5/fv+DFpZ9v7Mbknn9fHQevRsN8sQATqw3/4r703GuZKTeH3TXwCcv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Jt8xQAAAN0AAAAPAAAAAAAAAAAAAAAAAJgCAABkcnMv&#10;ZG93bnJldi54bWxQSwUGAAAAAAQABAD1AAAAigMAAAAA&#10;" path="m45745,44209l,e" filled="f" strokeweight=".05303mm">
                  <v:stroke endcap="round"/>
                  <v:path arrowok="t" o:connecttype="custom" o:connectlocs="45745,44209;0,0" o:connectangles="0,0" textboxrect="0,0,45745,44209"/>
                </v:shape>
                <v:shape id="Shape 3349" o:spid="_x0000_s1158" style="position:absolute;left:19766;top:9108;width:457;height:458;visibility:visible;mso-wrap-style:square;v-text-anchor:top" coordsize="45745,457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i5isUA&#10;AADdAAAADwAAAGRycy9kb3ducmV2LnhtbESP0WoCMRRE3wv+Q7hC32piLcVdjSKiUPrSuu0HXDbX&#10;zeLmZpvEdfv3TaHQx2FmzjDr7eg6MVCIrWcN85kCQVx703Kj4fPj+LAEEROywc4zafimCNvN5G6N&#10;pfE3PtFQpUZkCMcSNdiU+lLKWFtyGGe+J87e2QeHKcvQSBPwluGuk49KPUuHLecFiz3tLdWX6uo0&#10;LL/2b8PrU3xPXVHYqi9O50MYtb6fjrsViERj+g//tV+MhkKpBfy+yU9A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qLmKxQAAAN0AAAAPAAAAAAAAAAAAAAAAAJgCAABkcnMv&#10;ZG93bnJldi54bWxQSwUGAAAAAAQABAD1AAAAigMAAAAA&#10;" path="m45745,45745l,e" filled="f" strokeweight=".05303mm">
                  <v:stroke endcap="round"/>
                  <v:path arrowok="t" o:connecttype="custom" o:connectlocs="45745,45745;0,0" o:connectangles="0,0" textboxrect="0,0,45745,45745"/>
                </v:shape>
                <v:shape id="Shape 3350" o:spid="_x0000_s1159" style="position:absolute;left:19766;top:9779;width:457;height:457;visibility:visible;mso-wrap-style:square;v-text-anchor:top" coordsize="45745,456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rFSMQA&#10;AADdAAAADwAAAGRycy9kb3ducmV2LnhtbESP0WoCMRRE3wv+Q7iCbzVRROpqFFFWbB8KRj/gsrnd&#10;Xbq5WTZR179vBKGPw8ycYVab3jXiRl2oPWuYjBUI4sLbmksNl3P+/gEiRGSLjWfS8KAAm/XgbYWZ&#10;9Xc+0c3EUiQIhww1VDG2mZShqMhhGPuWOHk/vnMYk+xKaTu8J7hr5FSpuXRYc1qosKVdRcWvuToN&#10;OR8e5nv7GY6LSX71Zz83Zv+l9WjYb5cgIvXxP/xqH62GhVIzeL5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M6xUjEAAAA3QAAAA8AAAAAAAAAAAAAAAAAmAIAAGRycy9k&#10;b3ducmV2LnhtbFBLBQYAAAAABAAEAPUAAACJAwAAAAA=&#10;" path="m45745,45682l,e" filled="f" strokeweight=".05303mm">
                  <v:stroke endcap="round"/>
                  <v:path arrowok="t" o:connecttype="custom" o:connectlocs="45745,45682;0,0" o:connectangles="0,0" textboxrect="0,0,45745,45682"/>
                </v:shape>
                <v:shape id="Shape 3351" o:spid="_x0000_s1160" style="position:absolute;left:19995;top:9108;width:228;height:229;visibility:visible;mso-wrap-style:square;v-text-anchor:top" coordsize="22873,2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E8WsYA&#10;AADdAAAADwAAAGRycy9kb3ducmV2LnhtbESP3WoCMRSE7wt9h3AK3tXEllRdjSKtBfuj4M8DHDbH&#10;3cXNybJJdX17Uyj0cpiZb5jpvHO1OFMbKs8GBn0Fgjj3tuLCwGH//jgCESKyxdozGbhSgPns/m6K&#10;mfUX3tJ5FwuRIBwyNFDG2GRShrwkh6HvG+LkHX3rMCbZFtK2eElwV8snpV6kw4rTQokNvZaUn3Y/&#10;zsBS89p2+ze92nwMh89f343+3Ghjeg/dYgIiUhf/w3/tlTUwVkrD75v0BOTs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7E8WsYAAADdAAAADwAAAAAAAAAAAAAAAACYAgAAZHJz&#10;L2Rvd25yZXYueG1sUEsFBgAAAAAEAAQA9QAAAIsDAAAAAA==&#10;" path="m22873,22872l,e" filled="f" strokeweight=".05303mm">
                  <v:stroke endcap="round"/>
                  <v:path arrowok="t" o:connecttype="custom" o:connectlocs="22873,22872;0,0" o:connectangles="0,0" textboxrect="0,0,22873,22872"/>
                </v:shape>
                <v:shape id="Shape 3352" o:spid="_x0000_s1161" style="position:absolute;left:19766;top:10008;width:229;height:228;visibility:visible;mso-wrap-style:square;v-text-anchor:top" coordsize="22873,228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zHsMA&#10;AADdAAAADwAAAGRycy9kb3ducmV2LnhtbESPT4vCMBTE74LfITxhb5rusvinmpZFV/Fq9eLt0Tzb&#10;us1LabJa/fRGEDwOM/MbZpF2phYXal1lWcHnKAJBnFtdcaHgsF8PpyCcR9ZYWyYFN3KQJv3eAmNt&#10;r7yjS+YLESDsYlRQet/EUrq8JINuZBvi4J1sa9AH2RZSt3gNcFPLrygaS4MVh4USG1qWlP9l/0bB&#10;5pu4OR+mRv8eXbXqxqtlNrkr9THofuYgPHX+HX61t1rBLBDh+SY8AZk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WzHsMAAADdAAAADwAAAAAAAAAAAAAAAACYAgAAZHJzL2Rv&#10;d25yZXYueG1sUEsFBgAAAAAEAAQA9QAAAIgDAAAAAA==&#10;" path="m22873,22809l,e" filled="f" strokeweight=".05303mm">
                  <v:stroke endcap="round"/>
                  <v:path arrowok="t" o:connecttype="custom" o:connectlocs="22873,22809;0,0" o:connectangles="0,0" textboxrect="0,0,22873,22809"/>
                </v:shape>
                <v:shape id="Shape 3353" o:spid="_x0000_s1162" style="position:absolute;left:17846;top:9199;width:2804;height:839;visibility:visible;mso-wrap-style:square;v-text-anchor:top" coordsize="280391,83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FJCcMA&#10;AADdAAAADwAAAGRycy9kb3ducmV2LnhtbESPQWsCMRSE70L/Q3hCb5rYg1tXo1hBKcgeqv6Ax+a5&#10;Wdy8LJtU03/fCIUeh5n5hlltkuvEnYbQetYwmyoQxLU3LTcaLuf95B1EiMgGO8+k4YcCbNYvoxWW&#10;xj/4i+6n2IgM4VCiBhtjX0oZaksOw9T3xNm7+sFhzHJopBnwkeGuk29KzaXDlvOCxZ52lurb6dtp&#10;qLbONkcMh5RuRZV21dx/FKj16zhtlyAipfgf/mt/Gg0LpQp4vslPQK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FJCcMAAADdAAAADwAAAAAAAAAAAAAAAACYAgAAZHJzL2Rv&#10;d25yZXYueG1sUEsFBgAAAAAEAAQA9QAAAIgDAAAAAA==&#10;" path="m65481,c27381,6109,4559,18314,,35078,3023,51841,27381,65532,63995,71641v62459,12204,134100,12204,198095,1537c268186,73178,274295,71641,280391,70155e" filled="f" strokecolor="red" strokeweight=".26517mm">
                  <v:stroke endcap="round"/>
                  <v:path arrowok="t" o:connecttype="custom" o:connectlocs="65481,0;0,35078;63995,71641;262090,73178;280391,70155" o:connectangles="0,0,0,0,0" textboxrect="0,0,280391,83845"/>
                </v:shape>
                <v:shape id="Shape 3354" o:spid="_x0000_s1163" style="position:absolute;left:20513;top:9672;width:670;height:442;visibility:visible;mso-wrap-style:square;v-text-anchor:top" coordsize="67018,44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si58MA&#10;AADdAAAADwAAAGRycy9kb3ducmV2LnhtbERPz2vCMBS+C/4P4Qm7yEy2g7rOKCKMbYeJVt350Tyb&#10;YvPSNVnt/vvlIHj8+H4vVr2rRUdtqDxreJooEMSFNxWXGo6Ht8c5iBCRDdaeScMfBVgth4MFZsZf&#10;eU9dHkuRQjhkqMHG2GRShsKSwzDxDXHizr51GBNsS2lavKZwV8tnpabSYcWpwWJDG0vFJf91GvA9&#10;fHU4Nv30czf73p4Oyv40SuuHUb9+BRGpj3fxzf1hNLwoleamN+k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si58MAAADdAAAADwAAAAAAAAAAAAAAAACYAgAAZHJzL2Rv&#10;d25yZXYueG1sUEsFBgAAAAAEAAQA9QAAAIgDAAAAAA==&#10;" path="m67018,l16713,44196,,6096,67018,xe" fillcolor="red" stroked="f" strokeweight="0">
                  <v:stroke endcap="round"/>
                  <v:path arrowok="t" o:connecttype="custom" o:connectlocs="67018,0;16713,44196;0,6096;67018,0" o:connectangles="0,0,0,0" textboxrect="0,0,67018,44196"/>
                </v:shape>
                <v:shape id="Shape 3355" o:spid="_x0000_s1164" style="position:absolute;left:37231;top:3835;width:2804;height:839;visibility:visible;mso-wrap-style:square;v-text-anchor:top" coordsize="280441,838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sScUA&#10;AADdAAAADwAAAGRycy9kb3ducmV2LnhtbESPQWvCQBSE7wX/w/KE3uquBUsTXUWFiiAeqoIeH9ln&#10;EpJ9G7Jrkv57t1DocZiZb5jFarC16Kj1pWMN04kCQZw5U3Ku4XL+evsE4QOywdoxafghD6vl6GWB&#10;qXE9f1N3CrmIEPYpaihCaFIpfVaQRT9xDXH07q61GKJsc2la7CPc1vJdqQ9pseS4UGBD24Ky6vSw&#10;Gvb2gNVmtq5wtrv0183tWB67ROvX8bCegwg0hP/wX3tvNCRKJfD7Jj4BuX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72xJxQAAAN0AAAAPAAAAAAAAAAAAAAAAAJgCAABkcnMv&#10;ZG93bnJldi54bWxQSwUGAAAAAAQABAD1AAAAigMAAAAA&#10;" path="m65532,c27432,6096,4610,18300,,33541,3073,50305,27432,63995,64046,70091v62459,12205,134087,13754,198082,3086c268237,71641,274333,70091,280441,68554e" filled="f" strokecolor="red" strokeweight=".26517mm">
                  <v:stroke endcap="round"/>
                  <v:path arrowok="t" o:connecttype="custom" o:connectlocs="65532,0;0,33541;64046,70091;262128,73177;280441,68554" o:connectangles="0,0,0,0,0" textboxrect="0,0,280441,83845"/>
                </v:shape>
                <v:shape id="Shape 3356" o:spid="_x0000_s1165" style="position:absolute;left:39898;top:4308;width:671;height:426;visibility:visible;mso-wrap-style:square;v-text-anchor:top" coordsize="67069,426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ixbcQA&#10;AADdAAAADwAAAGRycy9kb3ducmV2LnhtbERPu2rDMBTdA/kHcQtdQi07Q9K6VkJaCHQKNK4L3W6t&#10;6we1rowlO87fR0Mh4+G8s/1sOjHR4FrLCpIoBkFcWt1yreArPz49g3AeWWNnmRRcycF+t1xkmGp7&#10;4U+azr4WIYRdigoa7/tUSlc2ZNBFticOXGUHgz7AoZZ6wEsIN51cx/FGGmw5NDTY03tD5d95NAp+&#10;+/FnW+VVvnr7LoqZuBvzU6HU48N8eAXhafZ38b/7Qyt4iZOwP7wJT0D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4sW3EAAAA3QAAAA8AAAAAAAAAAAAAAAAAmAIAAGRycy9k&#10;b3ducmV2LnhtbFBLBQYAAAAABAAEAPUAAACJAwAAAAA=&#10;" path="m67069,l16764,42659,,4559,67069,xe" fillcolor="red" stroked="f" strokeweight="0">
                  <v:stroke endcap="round"/>
                  <v:path arrowok="t" o:connecttype="custom" o:connectlocs="67069,0;16764,42659;0,4559;67069,0" o:connectangles="0,0,0,0" textboxrect="0,0,67069,42659"/>
                </v:shape>
                <v:shape id="Shape 3357" o:spid="_x0000_s1166" style="position:absolute;left:21031;top:6273;width:899;height:1662;visibility:visible;mso-wrap-style:square;v-text-anchor:top" coordsize="89891,1661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Q5vcYA&#10;AADdAAAADwAAAGRycy9kb3ducmV2LnhtbESPQWvCQBSE7wX/w/KEXkrdpAdrU1eRSKFCoZiY+2P3&#10;NQlm34bsGuO/dwuFHoeZ+YZZbyfbiZEG3zpWkC4SEMTamZZrBafy43kFwgdkg51jUnAjD9vN7GGN&#10;mXFXPtJYhFpECPsMFTQh9JmUXjdk0S9cTxy9HzdYDFEOtTQDXiPcdvIlSZbSYstxocGe8ob0ubhY&#10;BU+Hfelev8ryVudnfaimVH/vKqUe59PuHUSgKfyH/9qfRsFbkqbw+yY+Abm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wQ5vcYAAADdAAAADwAAAAAAAAAAAAAAAACYAgAAZHJz&#10;L2Rvd25yZXYueG1sUEsFBgAAAAAEAAQA9QAAAIsDAAAAAA==&#10;" path="m33541,c74663,24409,89891,79273,65532,120409v,,,,,c51791,144818,27432,163068,,166141e" filled="f" strokecolor="red" strokeweight=".26517mm">
                  <v:stroke endcap="round"/>
                  <v:path arrowok="t" o:connecttype="custom" o:connectlocs="33541,0;65532,120409;65532,120409;0,166141" o:connectangles="0,0,0,0" textboxrect="0,0,89891,166141"/>
                </v:shape>
                <v:shape id="Shape 3358" o:spid="_x0000_s1167" style="position:absolute;left:20467;top:7752;width:655;height:411;visibility:visible;mso-wrap-style:square;v-text-anchor:top" coordsize="65532,4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RFqMUA&#10;AADdAAAADwAAAGRycy9kb3ducmV2LnhtbESPT2sCMRTE7wW/Q3iCt5ooUurWKOKfpR67FWlvj83r&#10;bnDzsmyirt/eFAo9DjPzG2ax6l0jrtQF61nDZKxAEJfeWK40HD/3z68gQkQ22HgmDXcKsFoOnhaY&#10;GX/jD7oWsRIJwiFDDXWMbSZlKGtyGMa+JU7ej+8cxiS7SpoObwnuGjlV6kU6tJwWamxpU1N5Li5O&#10;w/bbrtWump1m9HWg3G9z4y8nrUfDfv0GIlIf/8N/7XejYa4mU/h9k56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dEWoxQAAAN0AAAAPAAAAAAAAAAAAAAAAAJgCAABkcnMv&#10;ZG93bnJldi54bWxQSwUGAAAAAAQABAD1AAAAigMAAAAA&#10;" path="m65532,l57938,41122,,9131,65532,xe" fillcolor="red" stroked="f" strokeweight="0">
                  <v:stroke endcap="round"/>
                  <v:path arrowok="t" o:connecttype="custom" o:connectlocs="65532,0;57938,41122;0,9131;65532,0" o:connectangles="0,0,0,0" textboxrect="0,0,65532,41122"/>
                </v:shape>
                <v:shape id="Shape 3359" o:spid="_x0000_s1168" style="position:absolute;left:25542;top:3165;width:838;height:2789;visibility:visible;mso-wrap-style:square;v-text-anchor:top" coordsize="83833,278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jiPcQA&#10;AADdAAAADwAAAGRycy9kb3ducmV2LnhtbESPQYvCMBSE7wv+h/AEb2vqiotWoxRhUXAvW8Xzo3m2&#10;1ealNrHWf78RBI/DzHzDLFadqURLjSstKxgNIxDEmdUl5woO+5/PKQjnkTVWlknBgxyslr2PBcba&#10;3vmP2tTnIkDYxaig8L6OpXRZQQbd0NbEwTvZxqAPssmlbvAe4KaSX1H0LQ2WHBYKrGldUHZJb0aB&#10;a3fJtR7j6Tz7nSS6PGL62FyVGvS7ZA7CU+ff4Vd7qxXMotEYnm/CE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Y4j3EAAAA3QAAAA8AAAAAAAAAAAAAAAAAmAIAAGRycy9k&#10;b3ducmV2LnhtbFBLBQYAAAAABAAEAPUAAACJAwAAAAA=&#10;" path="m83833,65532c77737,27432,65532,4559,48756,,33528,3073,19787,27432,13741,64046,1537,126505,,198132,10656,260591v1536,6109,1536,13741,3085,18314e" filled="f" strokecolor="red" strokeweight=".26517mm">
                  <v:stroke endcap="round"/>
                  <v:path arrowok="t" o:connecttype="custom" o:connectlocs="83833,65532;48756,0;13741,64046;10656,260591;13741,278905" o:connectangles="0,0,0,0,0" textboxrect="0,0,83833,278905"/>
                </v:shape>
                <v:shape id="Shape 3360" o:spid="_x0000_s1169" style="position:absolute;left:25466;top:5832;width:442;height:655;visibility:visible;mso-wrap-style:square;v-text-anchor:top" coordsize="44145,65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EyXMQA&#10;AADdAAAADwAAAGRycy9kb3ducmV2LnhtbESPQWvCQBSE7wX/w/IEL0U3Sik1uoq2SMVbo4jHR/aZ&#10;BLNvQ3Y16793BaHHYWa+YebLYGpxo9ZVlhWMRwkI4tzqigsFh/1m+AXCeWSNtWVScCcHy0XvbY6p&#10;th3/0S3zhYgQdikqKL1vUildXpJBN7INcfTOtjXoo2wLqVvsItzUcpIkn9JgxXGhxIa+S8ov2dUo&#10;yH/Cjt8ncms2R/7tsiqcrue1UoN+WM1AeAr+P/xqb7WCaTL+gOeb+ATk4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hBMlzEAAAA3QAAAA8AAAAAAAAAAAAAAAAAmAIAAGRycy9k&#10;b3ducmV2LnhtbFBLBQYAAAAABAAEAPUAAACJAwAAAAA=&#10;" path="m39586,r4559,65532l,16763,39586,xe" fillcolor="red" stroked="f" strokeweight="0">
                  <v:stroke endcap="round"/>
                  <v:path arrowok="t" o:connecttype="custom" o:connectlocs="39586,0;44145,65532;0,16763;39586,0" o:connectangles="0,0,0,0" textboxrect="0,0,44145,65532"/>
                </v:shape>
                <v:shape id="Shape 3361" o:spid="_x0000_s1170" style="position:absolute;left:25649;top:7904;width:670;height:214;visibility:visible;mso-wrap-style:square;v-text-anchor:top" coordsize="67081,21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a4MUA&#10;AADdAAAADwAAAGRycy9kb3ducmV2LnhtbESP0WqDQBRE3wv5h+UG+lZXAw2tySaEQosISavJB1zc&#10;G5W4d8Xdqv37bqDQx2FmzjDb/Ww6MdLgWssKkigGQVxZ3XKt4HJ+f3oB4Tyyxs4yKfghB/vd4mGL&#10;qbYTFzSWvhYBwi5FBY33fSqlqxoy6CLbEwfvageDPsihlnrAKcBNJ1dxvJYGWw4LDfb01lB1K7+N&#10;gqxIsM7NnOQn+2FWn8XXdMwmpR6X82EDwtPs/8N/7UwreI2TZ7i/CU9A7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Q1rgxQAAAN0AAAAPAAAAAAAAAAAAAAAAAJgCAABkcnMv&#10;ZG93bnJldi54bWxQSwUGAAAAAAQABAD1AAAAigMAAAAA&#10;" path="m,l67081,21337,,21337,,xe" fillcolor="red" stroked="f" strokeweight="0">
                  <v:stroke endcap="round"/>
                  <v:path arrowok="t" o:connecttype="custom" o:connectlocs="0,0;67081,21337;0,21337;0,0" o:connectangles="0,0,0,0" textboxrect="0,0,67081,21337"/>
                </v:shape>
                <v:shape id="Shape 3362" o:spid="_x0000_s1171" style="position:absolute;left:25649;top:7904;width:670;height:214;visibility:visible;mso-wrap-style:square;v-text-anchor:top" coordsize="67081,21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mxCcMA&#10;AADdAAAADwAAAGRycy9kb3ducmV2LnhtbESPQWvCQBSE7wX/w/IEb3VjD1qjq4ggVERLU70/ss8k&#10;mPc2ZFeN/94VCj0OM/MNM192XKsbtb5yYmA0TECR5M5WUhg4/m7eP0H5gGKxdkIGHuRhuei9zTG1&#10;7i4/dMtCoSJEfIoGyhCaVGufl8Toh64hid7ZtYwhyrbQtsV7hHOtP5JkrBkriQslNrQuKb9kVzbw&#10;vc8e29Ohq/jAXGiZTvKs3hkz6HerGahAXfgP/7W/rIFpMhrD6018Anr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imxCcMAAADdAAAADwAAAAAAAAAAAAAAAACYAgAAZHJzL2Rv&#10;d25yZXYueG1sUEsFBgAAAAAEAAQA9QAAAIgDAAAAAA==&#10;" path="m,l67081,21337,,21337,,xe" filled="f" strokecolor="red" strokeweight=".26517mm">
                  <v:stroke endcap="round"/>
                  <v:path arrowok="t" o:connecttype="custom" o:connectlocs="0,0;67081,21337;0,21337;0,0" o:connectangles="0,0,0,0" textboxrect="0,0,67081,21337"/>
                </v:shape>
                <v:shape id="Shape 3363" o:spid="_x0000_s1172" style="position:absolute;left:24064;top:8118;width:1585;height:0;visibility:visible;mso-wrap-style:square;v-text-anchor:top" coordsize="1584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RGcMUA&#10;AADdAAAADwAAAGRycy9kb3ducmV2LnhtbESPT2sCMRTE74V+h/AKXkpN9NA/q1GkIHjwUDW9PzbP&#10;zdrNy7KJu+u3bwpCj8PM/IZZrkffiJ66WAfWMJsqEMRlsDVXGsxp+/IOIiZki01g0nCjCOvV48MS&#10;CxsGPlB/TJXIEI4FanAptYWUsXTkMU5DS5y9c+g8piy7StoOhwz3jZwr9So91pwXHLb06aj8OV69&#10;hucLfltn9ufBNCp8yX6/MabUevI0bhYgEo3pP3xv76yGDzV7g783+QnI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EZwxQAAAN0AAAAPAAAAAAAAAAAAAAAAAJgCAABkcnMv&#10;ZG93bnJldi54bWxQSwUGAAAAAAQABAD1AAAAigMAAAAA&#10;" path="m,l158496,e" filled="f" strokecolor="red" strokeweight=".26517mm">
                  <v:stroke endcap="round"/>
                  <v:path arrowok="t" o:connecttype="custom" o:connectlocs="0,0;158496,0" o:connectangles="0,0" textboxrect="0,0,158496,0"/>
                </v:shape>
                <v:shape id="Shape 3364" o:spid="_x0000_s1173" style="position:absolute;left:24064;top:8346;width:686;height:229;visibility:visible;mso-wrap-style:square;v-text-anchor:top" coordsize="68606,2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oRosIA&#10;AADdAAAADwAAAGRycy9kb3ducmV2LnhtbERPz0/CMBS+m/g/NM/Em7RANDAoxJgs4SpiIrfH+lin&#10;6+toyzb+e3sw8fjl+73ejq4VPYXYeNYwnSgQxJU3DdcaDh/l0wJETMgGW8+k4UYRtpv7uzUWxg/8&#10;Tv0+1SKHcCxQg02pK6SMlSWHceI74sydfXCYMgy1NAGHHO5aOVPqRTpsODdY7OjNUvWzvzoNvf1C&#10;VHNz+x66w3P4LC+n8njR+vFhfF2BSDSmf/Gfe2c0LNU0z81v8hOQm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ShGiwgAAAN0AAAAPAAAAAAAAAAAAAAAAAJgCAABkcnMvZG93&#10;bnJldi54bWxQSwUGAAAAAAQABAD1AAAAhwMAAAAA&#10;" path="m,l68606,r,22872l,xe" fillcolor="red" stroked="f" strokeweight="0">
                  <v:stroke endcap="round"/>
                  <v:path arrowok="t" o:connecttype="custom" o:connectlocs="0,0;68606,0;68606,22872;0,0" o:connectangles="0,0,0,0" textboxrect="0,0,68606,22872"/>
                </v:shape>
                <v:shape id="Shape 3365" o:spid="_x0000_s1174" style="position:absolute;left:24064;top:8346;width:686;height:229;visibility:visible;mso-wrap-style:square;v-text-anchor:top" coordsize="68606,2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9qCsYA&#10;AADdAAAADwAAAGRycy9kb3ducmV2LnhtbESPQWvCQBSE74L/YXlCb7qbHoqmrqIFaSl6MCrt8ZF9&#10;TYLZtyG71eivdwXB4zAz3zDTeWdrcaLWV441JCMFgjh3puJCw363Go5B+IBssHZMGi7kYT7r96aY&#10;GnfmLZ2yUIgIYZ+ihjKEJpXS5yVZ9CPXEEfvz7UWQ5RtIU2L5wi3tXxV6k1arDgulNjQR0n5Mfu3&#10;GrLfba7M8rr5+fxWPjnIA64XK61fBt3iHUSgLjzDj/aX0TBRyQTub+ITk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Y9qCsYAAADdAAAADwAAAAAAAAAAAAAAAACYAgAAZHJz&#10;L2Rvd25yZXYueG1sUEsFBgAAAAAEAAQA9QAAAIsDAAAAAA==&#10;" path="m68606,22872l,,68606,r,22872xe" filled="f" strokecolor="red" strokeweight=".26517mm">
                  <v:stroke endcap="round"/>
                  <v:path arrowok="t" o:connecttype="custom" o:connectlocs="68606,22872;0,0;68606,0;68606,22872" o:connectangles="0,0,0,0" textboxrect="0,0,68606,22872"/>
                </v:shape>
                <v:shape id="Shape 3366" o:spid="_x0000_s1175" style="position:absolute;left:24750;top:8346;width:1569;height:0;visibility:visible;mso-wrap-style:square;v-text-anchor:top" coordsize="1569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q0ZccA&#10;AADdAAAADwAAAGRycy9kb3ducmV2LnhtbESPT2sCMRTE74V+h/AK3mqi2H+rUVRaqXqo2l56e2ye&#10;u4ublyWJ6/rtm0Khx2FmfsNMZp2tRUs+VI41DPoKBHHuTMWFhq/Pt/tnECEiG6wdk4YrBZhNb28m&#10;mBl34T21h1iIBOGQoYYyxiaTMuQlWQx91xAn7+i8xZikL6TxeElwW8uhUo/SYsVpocSGliXlp8PZ&#10;alir1neb88P3bvW6/Vi46kmO7Fbr3l03H4OI1MX/8F/73Wh4UcMB/L5JT0BO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atGXHAAAA3QAAAA8AAAAAAAAAAAAAAAAAmAIAAGRy&#10;cy9kb3ducmV2LnhtbFBLBQYAAAAABAAEAPUAAACMAwAAAAA=&#10;" path="m156972,l,e" filled="f" strokecolor="red" strokeweight=".26517mm">
                  <v:stroke endcap="round"/>
                  <v:path arrowok="t" o:connecttype="custom" o:connectlocs="156972,0;0,0" o:connectangles="0,0" textboxrect="0,0,156972,0"/>
                </v:shape>
                <v:shape id="Shape 3367" o:spid="_x0000_s1176" style="position:absolute;left:12954;top:10114;width:213;height:214;visibility:visible;mso-wrap-style:square;v-text-anchor:top" coordsize="21336,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Eoe8cA&#10;AADdAAAADwAAAGRycy9kb3ducmV2LnhtbESPQWvCQBSE74X+h+UJvdWNsUoaXaVUCj14MbWF3p7Z&#10;ZxKbfRuyq67/3hWEHoeZ+YaZL4NpxYl611hWMBomIIhLqxuuFGy/Pp4zEM4ja2wtk4ILOVguHh/m&#10;mGt75g2dCl+JCGGXo4La+y6X0pU1GXRD2xFHb297gz7KvpK6x3OEm1amSTKVBhuOCzV29F5T+Vcc&#10;jYLVy3e23RzsbpyVk3CchuL3Z31R6mkQ3mYgPAX/H763P7WC1yRN4fYmPgG5u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1RKHvHAAAA3QAAAA8AAAAAAAAAAAAAAAAAmAIAAGRy&#10;cy9kb3ducmV2LnhtbFBLBQYAAAAABAAEAPUAAACMAwAAAAA=&#10;" path="m21336,l,21336e" filled="f" strokeweight=".05267mm">
                  <v:stroke endcap="round"/>
                  <v:path arrowok="t" o:connecttype="custom" o:connectlocs="21336,0;0,21336" o:connectangles="0,0" textboxrect="0,0,21336,21336"/>
                </v:shape>
                <v:shape id="Shape 3368" o:spid="_x0000_s1177" style="position:absolute;left:12954;top:10114;width:442;height:442;visibility:visible;mso-wrap-style:square;v-text-anchor:top" coordsize="44209,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pi0scA&#10;AADdAAAADwAAAGRycy9kb3ducmV2LnhtbESPQWvCQBSE74L/YXkFb7qpNlZTVxFLodCLsSL09pp9&#10;TaLZt2F3q+m/d4WCx2FmvmEWq8404kzO15YVPI4SEMSF1TWXCvafb8MZCB+QNTaWScEfeVgt+70F&#10;ZtpeOKfzLpQiQthnqKAKoc2k9EVFBv3ItsTR+7HOYIjSlVI7vES4aeQ4SabSYM1xocKWNhUVp92v&#10;UdA85enr/OPrMDvlx5Cm6Nrn7bdSg4du/QIiUBfu4f/2u1YwT8YTuL2JT0A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aYtLHAAAA3QAAAA8AAAAAAAAAAAAAAAAAmAIAAGRy&#10;cy9kb3ducmV2LnhtbFBLBQYAAAAABAAEAPUAAACMAwAAAAA=&#10;" path="m44209,l,44209e" filled="f" strokeweight=".05267mm">
                  <v:stroke endcap="round"/>
                  <v:path arrowok="t" o:connecttype="custom" o:connectlocs="44209,0;0,44209" o:connectangles="0,0" textboxrect="0,0,44209,44209"/>
                </v:shape>
                <v:shape id="Shape 3369" o:spid="_x0000_s1178" style="position:absolute;left:13167;top:10114;width:457;height:442;visibility:visible;mso-wrap-style:square;v-text-anchor:top" coordsize="45745,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hb2cUA&#10;AADcAAAADwAAAGRycy9kb3ducmV2LnhtbESP3WrCQBSE7wt9h+UUvJG6qYg/qatIRbAigtYHOGSP&#10;SWj2bMgeTXx7tyD0cpiZb5j5snOVulETSs8GPgYJKOLM25JzA+efzfsUVBBki5VnMnCnAMvF68sc&#10;U+tbPtLtJLmKEA4pGihE6lTrkBXkMAx8TRy9i28cSpRNrm2DbYS7Sg+TZKwdlhwXCqzpq6Ds93R1&#10;BnZacLdeT0aT9nu2kkN/f6ZLZkzvrVt9ghLq5D/8bG+tgelsDH9n4hHQi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yFvZxQAAANwAAAAPAAAAAAAAAAAAAAAAAJgCAABkcnMv&#10;ZG93bnJldi54bWxQSwUGAAAAAAQABAD1AAAAigMAAAAA&#10;" path="m45745,l,44209e" filled="f" strokeweight=".05267mm">
                  <v:stroke endcap="round"/>
                  <v:path arrowok="t" o:connecttype="custom" o:connectlocs="45745,0;0,44209" o:connectangles="0,0" textboxrect="0,0,45745,44209"/>
                </v:shape>
                <v:shape id="Shape 3370" o:spid="_x0000_s1179" style="position:absolute;left:13396;top:10114;width:457;height:442;visibility:visible;mso-wrap-style:square;v-text-anchor:top" coordsize="45733,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RrnMYA&#10;AADcAAAADwAAAGRycy9kb3ducmV2LnhtbESPQWsCMRSE70L/Q3gFb5q1qLVbo5SqoMVLbXvo7bF5&#10;3SxuXpYk6uqvN4LQ4zAz3zDTeWtrcSQfKscKBv0MBHHhdMWlgu+vVW8CIkRkjbVjUnCmAPPZQ2eK&#10;uXYn/qTjLpYiQTjkqMDE2ORShsKQxdB3DXHy/py3GJP0pdQeTwlua/mUZWNpseK0YLChd0PFfnew&#10;CpbbvR8VfvixMVv3s/jN5OBykEp1H9u3VxCR2vgfvrfXWsHk5RluZ9IR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dRrnMYAAADcAAAADwAAAAAAAAAAAAAAAACYAgAAZHJz&#10;L2Rvd25yZXYueG1sUEsFBgAAAAAEAAQA9QAAAIsDAAAAAA==&#10;" path="m45733,l,44209e" filled="f" strokeweight=".05267mm">
                  <v:stroke endcap="round"/>
                  <v:path arrowok="t" o:connecttype="custom" o:connectlocs="45733,0;0,44209" o:connectangles="0,0" textboxrect="0,0,45733,44209"/>
                </v:shape>
                <v:shape id="Shape 3371" o:spid="_x0000_s1180" style="position:absolute;left:13624;top:10328;width:229;height:228;visibility:visible;mso-wrap-style:square;v-text-anchor:top" coordsize="22860,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5hpsAA&#10;AADcAAAADwAAAGRycy9kb3ducmV2LnhtbERPz2vCMBS+D/wfwhN2kZk6YWo1igrC2M3q7o/mtemW&#10;vJQm1vrfL4eBx4/v92Y3OCt66kLjWcFsmoEgLr1uuFZwvZzeliBCRNZoPZOCBwXYbUcvG8y1v/OZ&#10;+iLWIoVwyFGBibHNpQylIYdh6lvixFW+cxgT7GqpO7yncGfle5Z9SIcNpwaDLR0Nlb/FzSmYf03M&#10;tVjw/Fs2h2pi2/7wYyulXsfDfg0i0hCf4n/3p1awXKW16Uw6AnL7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c5hpsAAAADcAAAADwAAAAAAAAAAAAAAAACYAgAAZHJzL2Rvd25y&#10;ZXYueG1sUEsFBgAAAAAEAAQA9QAAAIUDAAAAAA==&#10;" path="m22860,l,22873e" filled="f" strokeweight=".05267mm">
                  <v:stroke endcap="round"/>
                  <v:path arrowok="t" o:connecttype="custom" o:connectlocs="22860,0;0,22873" o:connectangles="0,0" textboxrect="0,0,22860,22873"/>
                </v:shape>
                <v:shape id="Shape 3372" o:spid="_x0000_s1181" style="position:absolute;left:1752;top:10114;width:229;height:214;visibility:visible;mso-wrap-style:square;v-text-anchor:top" coordsize="22873,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M7eMUA&#10;AADcAAAADwAAAGRycy9kb3ducmV2LnhtbESPQWvCQBSE70L/w/IKXkQ38VA0uootCApe1FLq7Zl9&#10;JsHs25Bdzfrvu4LQ4zAz3zDzZTC1uFPrKssK0lECgji3uuJCwfdxPZyAcB5ZY22ZFDzIwXLx1ptj&#10;pm3He7offCEihF2GCkrvm0xKl5dk0I1sQxy9i20N+ijbQuoWuwg3tRwnyYc0WHFcKLGhr5Ly6+Fm&#10;FITTID3uZPgZnH+3uuo+my51J6X672E1A+Ep+P/wq73RCibTKTzPxCM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czt4xQAAANwAAAAPAAAAAAAAAAAAAAAAAJgCAABkcnMv&#10;ZG93bnJldi54bWxQSwUGAAAAAAQABAD1AAAAigMAAAAA&#10;" path="m22873,l,21336e" filled="f" strokeweight=".05267mm">
                  <v:stroke endcap="round"/>
                  <v:path arrowok="t" o:connecttype="custom" o:connectlocs="22873,0;0,21336" o:connectangles="0,0" textboxrect="0,0,22873,21336"/>
                </v:shape>
                <v:shape id="Shape 3373" o:spid="_x0000_s1182" style="position:absolute;left:1752;top:10114;width:442;height:442;visibility:visible;mso-wrap-style:square;v-text-anchor:top" coordsize="44209,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qKcMA&#10;AADcAAAADwAAAGRycy9kb3ducmV2LnhtbERPy2rCQBTdC/2H4Rbc6aTS+EgzkWIRhG4aWwR3t5nb&#10;JDVzJ8yMmv59ZyG4PJx3vh5MJy7kfGtZwdM0AUFcWd1yreDrcztZgvABWWNnmRT8kYd18TDKMdP2&#10;yiVd9qEWMYR9hgqaEPpMSl81ZNBPbU8cuR/rDIYIXS21w2sMN52cJclcGmw5NjTY06ah6rQ/GwXd&#10;c5m+rd6Ph+Wp/A1piq5ffHwrNX4cXl9ABBrCXXxz77SCVRLnxzPxCM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qKcMAAADcAAAADwAAAAAAAAAAAAAAAACYAgAAZHJzL2Rv&#10;d25yZXYueG1sUEsFBgAAAAAEAAQA9QAAAIgDAAAAAA==&#10;" path="m44209,l,44209e" filled="f" strokeweight=".05267mm">
                  <v:stroke endcap="round"/>
                  <v:path arrowok="t" o:connecttype="custom" o:connectlocs="44209,0;0,44209" o:connectangles="0,0" textboxrect="0,0,44209,44209"/>
                </v:shape>
                <v:shape id="Shape 3374" o:spid="_x0000_s1183" style="position:absolute;left:1981;top:10114;width:442;height:442;visibility:visible;mso-wrap-style:square;v-text-anchor:top" coordsize="44196,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JbUcUA&#10;AADcAAAADwAAAGRycy9kb3ducmV2LnhtbESPQWvCQBSE74L/YXlCL6KbeBBNXaUKQg8FGxXPr9nX&#10;JG32bdjdavTXuwXB4zAz3zCLVWcacSbna8sK0nECgriwuuZSwfGwHc1A+ICssbFMCq7kYbXs9xaY&#10;aXvhnM77UIoIYZ+hgiqENpPSFxUZ9GPbEkfv2zqDIUpXSu3wEuGmkZMkmUqDNceFClvaVFT87v+M&#10;gh93S0+T4ec6P2m9rd3H7ivPd0q9DLq3VxCBuvAMP9rvWsE8SeH/TDwCcn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0ltRxQAAANwAAAAPAAAAAAAAAAAAAAAAAJgCAABkcnMv&#10;ZG93bnJldi54bWxQSwUGAAAAAAQABAD1AAAAigMAAAAA&#10;" path="m44196,l,44209e" filled="f" strokeweight=".05267mm">
                  <v:stroke endcap="round"/>
                  <v:path arrowok="t" o:connecttype="custom" o:connectlocs="44196,0;0,44209" o:connectangles="0,0" textboxrect="0,0,44196,44209"/>
                </v:shape>
                <v:shape id="Shape 3375" o:spid="_x0000_s1184" style="position:absolute;left:2194;top:10114;width:458;height:442;visibility:visible;mso-wrap-style:square;v-text-anchor:top" coordsize="45733,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SHsUA&#10;AADcAAAADwAAAGRycy9kb3ducmV2LnhtbESPQWsCMRSE7wX/Q3iCN02UKu3WKNJW0OKltj309tg8&#10;N4ublyWJuu2vNwWhx2FmvmHmy8414kwh1p41jEcKBHHpTc2Vhs+P9fABREzIBhvPpOGHIiwXvbs5&#10;FsZf+J3O+1SJDOFYoAabUltIGUtLDuPIt8TZO/jgMGUZKmkCXjLcNXKi1Ew6rDkvWGzp2VJ53J+c&#10;htfdMUzLcP+2tTv/9fKt5Pj3JLUe9LvVE4hEXfoP39obo+FRTeDvTD4C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FIexQAAANwAAAAPAAAAAAAAAAAAAAAAAJgCAABkcnMv&#10;ZG93bnJldi54bWxQSwUGAAAAAAQABAD1AAAAigMAAAAA&#10;" path="m45733,l,44209e" filled="f" strokeweight=".05267mm">
                  <v:stroke endcap="round"/>
                  <v:path arrowok="t" o:connecttype="custom" o:connectlocs="45733,0;0,44209" o:connectangles="0,0" textboxrect="0,0,45733,44209"/>
                </v:shape>
                <v:shape id="Shape 3376" o:spid="_x0000_s1185" style="position:absolute;left:2423;top:10328;width:229;height:228;visibility:visible;mso-wrap-style:square;v-text-anchor:top" coordsize="22873,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kGsMA&#10;AADcAAAADwAAAGRycy9kb3ducmV2LnhtbESPQWsCMRSE70L/Q3gFb5qtgtjVKCIItTdtC/X22Dx3&#10;125eluRV479vCoUeh5n5hlmuk+vUlUJsPRt4GhegiCtvW64NvL/tRnNQUZAtdp7JwJ0irFcPgyWW&#10;1t/4QNej1CpDOJZooBHpS61j1ZDDOPY9cfbOPjiULEOtbcBbhrtOT4piph22nBca7GnbUPV1/HYG&#10;TnOZ7NsD0uW+7zbyGdLr7CMZM3xMmwUooST/4b/2izXwXEzh90w+Anr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akGsMAAADcAAAADwAAAAAAAAAAAAAAAACYAgAAZHJzL2Rv&#10;d25yZXYueG1sUEsFBgAAAAAEAAQA9QAAAIgDAAAAAA==&#10;" path="m22873,l,22873e" filled="f" strokeweight=".05267mm">
                  <v:stroke endcap="round"/>
                  <v:path arrowok="t" o:connecttype="custom" o:connectlocs="22873,0;0,22873" o:connectangles="0,0" textboxrect="0,0,22873,22873"/>
                </v:shape>
                <v:shape id="Shape 3377" o:spid="_x0000_s1186" style="position:absolute;left:1752;top:9657;width:900;height:457;visibility:visible;mso-wrap-style:square;v-text-anchor:top" coordsize="89941,4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IVmMUA&#10;AADcAAAADwAAAGRycy9kb3ducmV2LnhtbESPT2sCMRTE7wW/Q3iCN81ukWK3xkWUggc91JbS42Pz&#10;9o+7eVmTqOu3bwpCj8PM/IZZ5oPpxJWcbywrSGcJCOLC6oYrBV+f79MFCB+QNXaWScGdPOSr0dMS&#10;M21v/EHXY6hEhLDPUEEdQp9J6YuaDPqZ7YmjV1pnMETpKqkd3iLcdPI5SV6kwYbjQo09bWoq2uPF&#10;KNCuPKRtudmG7253XhQ/Pj2Ve6Um42H9BiLQEP7Dj/ZOK3hN5vB3Jh4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EhWYxQAAANwAAAAPAAAAAAAAAAAAAAAAAJgCAABkcnMv&#10;ZG93bnJldi54bWxQSwUGAAAAAAQABAD1AAAAigMAAAAA&#10;" path="m59436,l89941,45733,,45733,28969,1537c38100,6096,50305,6096,59436,xe" stroked="f" strokeweight="0">
                  <v:stroke endcap="round"/>
                  <v:path arrowok="t" o:connecttype="custom" o:connectlocs="59436,0;89941,45733;0,45733;28969,1537;59436,0" o:connectangles="0,0,0,0,0" textboxrect="0,0,89941,45733"/>
                </v:shape>
                <v:shape id="Shape 3378" o:spid="_x0000_s1187" style="position:absolute;left:1752;top:9657;width:900;height:457;visibility:visible;mso-wrap-style:square;v-text-anchor:top" coordsize="89941,4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Vu+scA&#10;AADcAAAADwAAAGRycy9kb3ducmV2LnhtbESPzW7CMBCE75V4B2uRuBWnoa1owCBaCZUDhyb94bqK&#10;t0nUeJ3ahoS3x0iVehzNzDea5XowrTiR841lBXfTBARxaXXDlYKP9+3tHIQPyBpby6TgTB7Wq9HN&#10;EjNte87pVIRKRAj7DBXUIXSZlL6syaCf2o44et/WGQxRukpqh32Em1amSfIoDTYcF2rs6KWm8qc4&#10;GgWb4jN/PR9m+z59u8/nv+6r7J9TpSbjYbMAEWgI/+G/9k4reEoe4HomHgG5u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HFbvrHAAAA3AAAAA8AAAAAAAAAAAAAAAAAmAIAAGRy&#10;cy9kb3ducmV2LnhtbFBLBQYAAAAABAAEAPUAAACMAwAAAAA=&#10;" path="m28969,1537c38100,6096,50305,6096,59436,l89941,45733,,45733,28969,1537xe" filled="f" strokeweight=".26339mm">
                  <v:stroke endcap="round"/>
                  <v:path arrowok="t" o:connecttype="custom" o:connectlocs="28969,1537;59436,0;59436,0;89941,45733;0,45733;28969,1537" o:connectangles="0,0,0,0,0,0" textboxrect="0,0,89941,45733"/>
                </v:shape>
                <v:shape id="Shape 3379" o:spid="_x0000_s1188" style="position:absolute;left:12954;top:10114;width:213;height:214;visibility:visible;mso-wrap-style:square;v-text-anchor:top" coordsize="21336,213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N88cYA&#10;AADcAAAADwAAAGRycy9kb3ducmV2LnhtbESPQWvCQBSE7wX/w/KE3urGtoYYXUVaCj14MbWF3p7Z&#10;ZxLNvg3ZVdd/7wqFHoeZ+YaZL4NpxZl611hWMB4lIIhLqxuuFGy/Pp4yEM4ja2wtk4IrOVguBg9z&#10;zLW98IbOha9EhLDLUUHtfZdL6cqaDLqR7Yijt7e9QR9lX0nd4yXCTSufkySVBhuOCzV29FZTeSxO&#10;RsH763e23Rzs7iUrJ+GUhuL3Z31V6nEYVjMQnoL/D/+1P7WCaZLC/Uw8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rN88cYAAADcAAAADwAAAAAAAAAAAAAAAACYAgAAZHJz&#10;L2Rvd25yZXYueG1sUEsFBgAAAAAEAAQA9QAAAIsDAAAAAA==&#10;" path="m21336,l,21336e" filled="f" strokeweight=".05267mm">
                  <v:stroke endcap="round"/>
                  <v:path arrowok="t" o:connecttype="custom" o:connectlocs="21336,0;0,21336" o:connectangles="0,0" textboxrect="0,0,21336,21336"/>
                </v:shape>
                <v:shape id="Shape 3380" o:spid="_x0000_s1189" style="position:absolute;left:12954;top:10114;width:442;height:442;visibility:visible;mso-wrap-style:square;v-text-anchor:top" coordsize="44209,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YyXcYA&#10;AADcAAAADwAAAGRycy9kb3ducmV2LnhtbESPQWvCQBSE70L/w/KE3nRjaYymrlJaCgUvRqXQ22v2&#10;mUSzb8PuVuO/7xYEj8PMfMMsVr1pxZmcbywrmIwTEMSl1Q1XCva7j9EMhA/IGlvLpOBKHlbLh8EC&#10;c20vXNB5GyoRIexzVFCH0OVS+rImg35sO+LoHawzGKJ0ldQOLxFuWvmUJFNpsOG4UGNHbzWVp+2v&#10;UdA+F+n7fP39NTsVx5Cm6Lps86PU47B/fQERqA/38K39qRXMkwz+z8Qj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SYyXcYAAADcAAAADwAAAAAAAAAAAAAAAACYAgAAZHJz&#10;L2Rvd25yZXYueG1sUEsFBgAAAAAEAAQA9QAAAIsDAAAAAA==&#10;" path="m44209,l,44209e" filled="f" strokeweight=".05267mm">
                  <v:stroke endcap="round"/>
                  <v:path arrowok="t" o:connecttype="custom" o:connectlocs="44209,0;0,44209" o:connectangles="0,0" textboxrect="0,0,44209,44209"/>
                </v:shape>
                <v:shape id="Shape 3381" o:spid="_x0000_s1190" style="position:absolute;left:13167;top:10114;width:457;height:442;visibility:visible;mso-wrap-style:square;v-text-anchor:top" coordsize="45745,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wKsEA&#10;AADcAAAADwAAAGRycy9kb3ducmV2LnhtbERPzWrCQBC+F3yHZYReSt1YpNHUVUQpqIig9QGG7JiE&#10;ZmdDdmri27sHoceP73++7F2tbtSGyrOB8SgBRZx7W3Fh4PLz/T4FFQTZYu2ZDNwpwHIxeJljZn3H&#10;J7qdpVAxhEOGBkqRJtM65CU5DCPfEEfu6luHEmFbaNtiF8NdrT+S5FM7rDg2lNjQuqT89/znDOy1&#10;4H6zSSdpt5ut5Ph2uNA1N+Z12K++QAn18i9+urfWwCyJa+OZeAT04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8CrBAAAA3AAAAA8AAAAAAAAAAAAAAAAAmAIAAGRycy9kb3du&#10;cmV2LnhtbFBLBQYAAAAABAAEAPUAAACGAwAAAAA=&#10;" path="m45745,l,44209e" filled="f" strokeweight=".05267mm">
                  <v:stroke endcap="round"/>
                  <v:path arrowok="t" o:connecttype="custom" o:connectlocs="45745,0;0,44209" o:connectangles="0,0" textboxrect="0,0,45745,44209"/>
                </v:shape>
                <v:shape id="Shape 3382" o:spid="_x0000_s1191" style="position:absolute;left:13396;top:10114;width:457;height:442;visibility:visible;mso-wrap-style:square;v-text-anchor:top" coordsize="45733,442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zAb8YA&#10;AADcAAAADwAAAGRycy9kb3ducmV2LnhtbESPQWsCMRSE70L/Q3iF3mpiaYtujSK2hVa8uG0PvT02&#10;r5vFzcuSRF399Y0geBxm5htmOu9dK/YUYuNZw2ioQBBX3jRca/j+er8fg4gJ2WDrmTQcKcJ8djOY&#10;YmH8gTe0L1MtMoRjgRpsSl0hZawsOYxD3xFn788HhynLUEsT8JDhrpUPSj1Lhw3nBYsdLS1V23Ln&#10;NLytt+GpCo+rT7v2P6+/So5OO6n13W2/eAGRqE/X8KX9YTRM1ATOZ/IRkL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ezAb8YAAADcAAAADwAAAAAAAAAAAAAAAACYAgAAZHJz&#10;L2Rvd25yZXYueG1sUEsFBgAAAAAEAAQA9QAAAIsDAAAAAA==&#10;" path="m45733,l,44209e" filled="f" strokeweight=".05267mm">
                  <v:stroke endcap="round"/>
                  <v:path arrowok="t" o:connecttype="custom" o:connectlocs="45733,0;0,44209" o:connectangles="0,0" textboxrect="0,0,45733,44209"/>
                </v:shape>
                <v:shape id="Shape 3383" o:spid="_x0000_s1192" style="position:absolute;left:13624;top:10328;width:229;height:228;visibility:visible;mso-wrap-style:square;v-text-anchor:top" coordsize="22860,228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phZ8AA&#10;AADcAAAADwAAAGRycy9kb3ducmV2LnhtbERPz2vCMBS+D/wfwhO8iKYqbFqNogNh7LZO74/mtakm&#10;L6XJav3vl8Ngx4/v9+4wOCt66kLjWcFinoEgLr1uuFZw+T7P1iBCRNZoPZOCJwU47EcvO8y1f/AX&#10;9UWsRQrhkKMCE2ObSxlKQw7D3LfEiat85zAm2NVSd/hI4c7KZZa9SocNpwaDLb0bKu/Fj1Ow+pya&#10;S/HGq6tsTtXUtv3pZiulJuPhuAURaYj/4j/3h1awWaT56Uw6AnL/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IphZ8AAAADcAAAADwAAAAAAAAAAAAAAAACYAgAAZHJzL2Rvd25y&#10;ZXYueG1sUEsFBgAAAAAEAAQA9QAAAIUDAAAAAA==&#10;" path="m22860,l,22873e" filled="f" strokeweight=".05267mm">
                  <v:stroke endcap="round"/>
                  <v:path arrowok="t" o:connecttype="custom" o:connectlocs="22860,0;0,22873" o:connectangles="0,0" textboxrect="0,0,22860,22873"/>
                </v:shape>
                <v:shape id="Shape 3384" o:spid="_x0000_s1193" style="position:absolute;left:12954;top:9657;width:899;height:457;visibility:visible;mso-wrap-style:square;v-text-anchor:top" coordsize="89941,4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wg3cQA&#10;AADcAAAADwAAAGRycy9kb3ducmV2LnhtbESPT2sCMRTE7wW/Q3hCbzUbD2JXo4hS8GAPtSIeH5u3&#10;f3Tzsk2irt/eFAo9DjPzG2a+7G0rbuRD41iDGmUgiAtnGq40HL4/3qYgQkQ22DomDQ8KsFwMXuaY&#10;G3fnL7rtYyUShEOOGuoYu1zKUNRkMYxcR5y80nmLMUlfSePxnuC2leMsm0iLDaeFGjta11Rc9ler&#10;wfjyU13K9SYe2+3PtDgFdS53Wr8O+9UMRKQ+/of/2luj4V0p+D2TjoBcP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8IN3EAAAA3AAAAA8AAAAAAAAAAAAAAAAAmAIAAGRycy9k&#10;b3ducmV2LnhtbFBLBQYAAAAABAAEAPUAAACJAwAAAAA=&#10;" path="m59436,l89941,45733,,45733,28982,1537c38100,6096,50305,6096,59436,xe" stroked="f" strokeweight="0">
                  <v:stroke endcap="round"/>
                  <v:path arrowok="t" o:connecttype="custom" o:connectlocs="59436,0;89941,45733;0,45733;28982,1537;59436,0" o:connectangles="0,0,0,0,0" textboxrect="0,0,89941,45733"/>
                </v:shape>
                <v:shape id="Shape 3385" o:spid="_x0000_s1194" style="position:absolute;left:12954;top:9657;width:899;height:457;visibility:visible;mso-wrap-style:square;v-text-anchor:top" coordsize="89941,457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gU8cA&#10;AADcAAAADwAAAGRycy9kb3ducmV2LnhtbESPzWrDMBCE74W8g9hCb40cNxTXiRKSQmkPOdTu33Wx&#10;NraptXIlNXbePgoEchxm5htmuR5NJw7kfGtZwWyagCCurG65VvD58XKfgfABWWNnmRQcycN6NblZ&#10;Yq7twAUdylCLCGGfo4ImhD6X0lcNGfRT2xNHb2+dwRClq6V2OES46WSaJI/SYMtxocGenhuqfst/&#10;o2BTfhWvx5+H3ZC+z4vsz31XwzZV6u523CxABBrDNXxpv2kFT7MUzmfiEZCrE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v1YFPHAAAA3AAAAA8AAAAAAAAAAAAAAAAAmAIAAGRy&#10;cy9kb3ducmV2LnhtbFBLBQYAAAAABAAEAPUAAACMAwAAAAA=&#10;" path="m28982,1537c38100,6096,50305,6096,59436,l89941,45733,,45733,28982,1537xe" filled="f" strokeweight=".26339mm">
                  <v:stroke endcap="round"/>
                  <v:path arrowok="t" o:connecttype="custom" o:connectlocs="28982,1537;59436,0;59436,0;89941,45733;0,45733;28982,1537" o:connectangles="0,0,0,0,0,0" textboxrect="0,0,89941,45733"/>
                </v:shape>
                <v:shape id="Shape 3386" o:spid="_x0000_s1195" style="position:absolute;left:1493;top:8194;width:1921;height:1524;visibility:visible;mso-wrap-style:square;v-text-anchor:top" coordsize="192037,1524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DWVMMA&#10;AADcAAAADwAAAGRycy9kb3ducmV2LnhtbESPzYrCQBCE78K+w9ALXmSd+INsso6yCMpePBjzAE2m&#10;NwlmekKmV+PbOwuCx6KqvqLW28G16kp9aDwbmE0TUMSltw1XBorz/uMTVBBki61nMnCnANvN22iN&#10;mfU3PtE1l0pFCIcMDdQiXaZ1KGtyGKa+I47er+8dSpR9pW2Ptwh3rZ4nyUo7bDgu1NjRrqbykv85&#10;A0FEDil2k8WhSC/L/HSs2iI1Zvw+fH+BEhrkFX62f6yBdLaA/zPxCOj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3DWVMMAAADcAAAADwAAAAAAAAAAAAAAAACYAgAAZHJzL2Rv&#10;d25yZXYueG1sUEsFBgAAAAAEAAQA9QAAAIgDAAAAAA==&#10;" path="m,39637c47231,,118872,6109,158509,53328v,,,,,c182867,80773,192037,118873,184404,152400e" filled="f" strokecolor="red" strokeweight=".15803mm">
                  <v:stroke endcap="round"/>
                  <v:path arrowok="t" o:connecttype="custom" o:connectlocs="0,39637;158509,53328;158509,53328;184404,152400" o:connectangles="0,0,0,0" textboxrect="0,0,192037,152400"/>
                </v:shape>
                <v:shape id="Shape 3387" o:spid="_x0000_s1196" style="position:absolute;left:2941;top:9535;width:640;height:762;visibility:visible;mso-wrap-style:square;v-text-anchor:top" coordsize="64046,76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MLpMAA&#10;AADcAAAADwAAAGRycy9kb3ducmV2LnhtbESPQavCMBCE74L/IazgTVNFtFajiCB4e1gFr2uztsVm&#10;U5qo1V//Iggeh5n5hlmuW1OJBzWutKxgNIxAEGdWl5wrOB13gxiE88gaK8uk4EUO1qtuZ4mJtk8+&#10;0CP1uQgQdgkqKLyvEyldVpBBN7Q1cfCutjHog2xyqRt8Brip5DiKptJgyWGhwJq2BWW39G4U6HE8&#10;ke9ze6Z0XsZHc5j90fSiVL/XbhYgPLX+F/6291rBfDSBz5lwBOTq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TMLpMAAAADcAAAADwAAAAAAAAAAAAAAAACYAgAAZHJzL2Rvd25y&#10;ZXYueG1sUEsFBgAAAAAEAAQA9QAAAIUDAAAAAA==&#10;" path="m22860,l64046,28969,,76200,22860,xe" fillcolor="red" stroked="f" strokeweight="0">
                  <v:stroke endcap="round"/>
                  <v:path arrowok="t" o:connecttype="custom" o:connectlocs="22860,0;64046,28969;0,76200;22860,0" o:connectangles="0,0,0,0" textboxrect="0,0,64046,76200"/>
                </v:shape>
                <v:rect id="Rectangle 3388" o:spid="_x0000_s1197" style="position:absolute;left:4130;top:8806;width:360;height:6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uAPMQA&#10;AADcAAAADwAAAGRycy9kb3ducmV2LnhtbESPQYvCMBSE74L/ITxhb5q64GKrUcRV9OiqoN4ezbMt&#10;Ni+liba7v94sCB6HmfmGmc5bU4oH1a6wrGA4iEAQp1YXnCk4Htb9MQjnkTWWlknBLzmYz7qdKSba&#10;NvxDj73PRICwS1BB7n2VSOnSnAy6ga2Ig3e1tUEfZJ1JXWMT4KaUn1H0JQ0WHBZyrGiZU3rb342C&#10;zbhanLf2r8nK1WVz2p3i70PslfrotYsJCE+tf4df7a1WEA9H8H8mHAE5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yLgDzEAAAA3AAAAA8AAAAAAAAAAAAAAAAAmAIAAGRycy9k&#10;b3ducmV2LnhtbFBLBQYAAAAABAAEAPUAAACJAwAAAAA=&#10;" filled="f" stroked="f">
                  <v:textbox inset="0,0,0,0">
                    <w:txbxContent>
                      <w:p w:rsidR="00C04F7E" w:rsidRDefault="00C04F7E" w:rsidP="00516C89">
                        <w:pPr>
                          <w:spacing w:line="276" w:lineRule="auto"/>
                        </w:pPr>
                        <w:r>
                          <w:rPr>
                            <w:sz w:val="9"/>
                          </w:rPr>
                          <w:t xml:space="preserve">1 </w:t>
                        </w:r>
                      </w:p>
                    </w:txbxContent>
                  </v:textbox>
                </v:rect>
                <v:rect id="Rectangle 3390" o:spid="_x0000_s1198" style="position:absolute;left:3452;top:8074;width:1329;height:1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keS8QA&#10;AADcAAAADwAAAGRycy9kb3ducmV2LnhtbESPT4vCMBTE78J+h/AWvGmqB7Fdo8iuokf/Qd3bo3m2&#10;xealNNFWP71ZWPA4zMxvmNmiM5W4U+NKywpGwwgEcWZ1ybmC03E9mIJwHlljZZkUPMjBYv7Rm2Gi&#10;bct7uh98LgKEXYIKCu/rREqXFWTQDW1NHLyLbQz6IJtc6gbbADeVHEfRRBosOSwUWNN3Qdn1cDMK&#10;NtN6ed7aZ5tXq99Nukvjn2Pslep/dssvEJ46/w7/t7daQTyawN+ZcATk/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ZHkvEAAAA3AAAAA8AAAAAAAAAAAAAAAAAmAIAAGRycy9k&#10;b3ducmV2LnhtbFBLBQYAAAAABAAEAPUAAACJAwAAAAA=&#10;" filled="f" stroked="f">
                  <v:textbox inset="0,0,0,0">
                    <w:txbxContent>
                      <w:p w:rsidR="00C04F7E" w:rsidRDefault="00C04F7E" w:rsidP="00516C89">
                        <w:pPr>
                          <w:spacing w:line="276" w:lineRule="auto"/>
                        </w:pPr>
                        <w:r>
                          <w:rPr>
                            <w:sz w:val="15"/>
                          </w:rPr>
                          <w:t>ω</w:t>
                        </w:r>
                      </w:p>
                    </w:txbxContent>
                  </v:textbox>
                </v:rect>
                <w10:anchorlock/>
              </v:group>
            </w:pict>
          </mc:Fallback>
        </mc:AlternateContent>
      </w:r>
      <w:r w:rsidRPr="00A53E33">
        <w:t xml:space="preserve">   </w:t>
      </w:r>
    </w:p>
    <w:p w:rsidR="00DE58F0" w:rsidRPr="00A53E33" w:rsidRDefault="00516C89" w:rsidP="00517E3C">
      <w:pPr>
        <w:spacing w:line="360" w:lineRule="auto"/>
        <w:jc w:val="both"/>
        <w:outlineLvl w:val="3"/>
        <w:rPr>
          <w:i/>
        </w:rPr>
      </w:pPr>
      <w:r w:rsidRPr="00A53E33">
        <w:rPr>
          <w:i/>
        </w:rPr>
        <w:t xml:space="preserve">            </w:t>
      </w:r>
      <w:r w:rsidRPr="00A53E33">
        <w:t>Hình 1.</w:t>
      </w:r>
      <w:r w:rsidR="007A5A5A" w:rsidRPr="00A53E33">
        <w:t>9</w:t>
      </w:r>
      <w:r w:rsidR="00655982" w:rsidRPr="00A53E33">
        <w:rPr>
          <w:i/>
        </w:rPr>
        <w:t>.</w:t>
      </w:r>
      <w:r w:rsidRPr="00A53E33">
        <w:rPr>
          <w:lang w:eastAsia="zh-CN"/>
        </w:rPr>
        <w:t xml:space="preserve"> </w:t>
      </w:r>
      <w:r w:rsidRPr="00A53E33">
        <w:rPr>
          <w:i/>
        </w:rPr>
        <w:t>Chuỗi động phẳng</w:t>
      </w:r>
      <w:r w:rsidRPr="00A53E33">
        <w:rPr>
          <w:i/>
        </w:rPr>
        <w:tab/>
        <w:t xml:space="preserve">         </w:t>
      </w:r>
      <w:r w:rsidRPr="00A53E33">
        <w:t>Hình 1.</w:t>
      </w:r>
      <w:r w:rsidR="007A5A5A" w:rsidRPr="00A53E33">
        <w:t>10</w:t>
      </w:r>
      <w:r w:rsidR="00655982" w:rsidRPr="00A53E33">
        <w:rPr>
          <w:i/>
        </w:rPr>
        <w:t>.</w:t>
      </w:r>
      <w:r w:rsidRPr="00A53E33">
        <w:rPr>
          <w:i/>
        </w:rPr>
        <w:t>Chuỗi động không gian</w:t>
      </w:r>
    </w:p>
    <w:p w:rsidR="00516C89" w:rsidRPr="00A53E33" w:rsidRDefault="00516C89" w:rsidP="00517E3C">
      <w:pPr>
        <w:spacing w:line="360" w:lineRule="auto"/>
        <w:ind w:left="567" w:right="45" w:hanging="207"/>
        <w:jc w:val="both"/>
      </w:pPr>
      <w:r w:rsidRPr="00A53E33">
        <w:lastRenderedPageBreak/>
        <w:t xml:space="preserve"> </w:t>
      </w:r>
      <w:r w:rsidRPr="00A53E33">
        <w:rPr>
          <w:lang w:eastAsia="zh-CN"/>
        </w:rPr>
        <w:t>+ Chuỗi động</w:t>
      </w:r>
      <w:r w:rsidRPr="00A53E33">
        <w:t xml:space="preserve"> phẳng là</w:t>
      </w:r>
      <w:r w:rsidRPr="00A53E33">
        <w:rPr>
          <w:lang w:eastAsia="zh-CN"/>
        </w:rPr>
        <w:t>:</w:t>
      </w:r>
      <w:r w:rsidRPr="00A53E33">
        <w:t xml:space="preserve"> </w:t>
      </w:r>
      <w:r w:rsidRPr="00A53E33">
        <w:rPr>
          <w:lang w:eastAsia="zh-CN"/>
        </w:rPr>
        <w:t>chuỗi động</w:t>
      </w:r>
      <w:r w:rsidRPr="00A53E33">
        <w:t xml:space="preserve"> trong đó các khâu chuyển độ</w:t>
      </w:r>
      <w:r w:rsidR="00DF18F2" w:rsidRPr="00A53E33">
        <w:t xml:space="preserve">ng </w:t>
      </w:r>
      <w:r w:rsidRPr="00A53E33">
        <w:t>trên cùng  một mặt phẳng hoặc trên những mặt phẳng song song với nhau.</w:t>
      </w:r>
      <w:r w:rsidRPr="00A53E33">
        <w:rPr>
          <w:lang w:eastAsia="zh-CN"/>
        </w:rPr>
        <w:t>(</w:t>
      </w:r>
      <w:r w:rsidRPr="00A53E33">
        <w:t>hình</w:t>
      </w:r>
      <w:r w:rsidRPr="00A53E33">
        <w:rPr>
          <w:lang w:eastAsia="zh-CN"/>
        </w:rPr>
        <w:t xml:space="preserve"> </w:t>
      </w:r>
      <w:r w:rsidR="002B7903" w:rsidRPr="00A53E33">
        <w:t>1.9</w:t>
      </w:r>
      <w:r w:rsidRPr="00A53E33">
        <w:t>).</w:t>
      </w:r>
    </w:p>
    <w:p w:rsidR="00516C89" w:rsidRPr="00A53E33" w:rsidRDefault="00516C89" w:rsidP="00517E3C">
      <w:pPr>
        <w:spacing w:line="360" w:lineRule="auto"/>
        <w:ind w:left="567" w:right="45" w:hanging="567"/>
        <w:jc w:val="both"/>
        <w:rPr>
          <w:lang w:eastAsia="zh-CN"/>
        </w:rPr>
      </w:pPr>
      <w:r w:rsidRPr="00A53E33">
        <w:rPr>
          <w:lang w:eastAsia="zh-CN"/>
        </w:rPr>
        <w:t xml:space="preserve">     + Chuỗi động</w:t>
      </w:r>
      <w:r w:rsidRPr="00A53E33">
        <w:t xml:space="preserve"> không gian</w:t>
      </w:r>
      <w:r w:rsidRPr="00A53E33">
        <w:rPr>
          <w:lang w:eastAsia="zh-CN"/>
        </w:rPr>
        <w:t xml:space="preserve"> </w:t>
      </w:r>
      <w:r w:rsidRPr="00A53E33">
        <w:t>là</w:t>
      </w:r>
      <w:r w:rsidRPr="00A53E33">
        <w:rPr>
          <w:lang w:eastAsia="zh-CN"/>
        </w:rPr>
        <w:t>:</w:t>
      </w:r>
      <w:r w:rsidRPr="00A53E33">
        <w:t xml:space="preserve"> </w:t>
      </w:r>
      <w:r w:rsidRPr="00A53E33">
        <w:rPr>
          <w:lang w:eastAsia="zh-CN"/>
        </w:rPr>
        <w:t>chuỗi động</w:t>
      </w:r>
      <w:r w:rsidRPr="00A53E33">
        <w:t xml:space="preserve"> trong đó các khâu chuyển động trên những mặt phẳng không song song với nhau</w:t>
      </w:r>
      <w:r w:rsidRPr="00A53E33">
        <w:rPr>
          <w:lang w:eastAsia="zh-CN"/>
        </w:rPr>
        <w:t xml:space="preserve"> (</w:t>
      </w:r>
      <w:r w:rsidRPr="00A53E33">
        <w:t>hình 1.</w:t>
      </w:r>
      <w:r w:rsidR="002B7903" w:rsidRPr="00A53E33">
        <w:t>10</w:t>
      </w:r>
      <w:r w:rsidRPr="00A53E33">
        <w:rPr>
          <w:lang w:eastAsia="zh-CN"/>
        </w:rPr>
        <w:t>).</w:t>
      </w:r>
    </w:p>
    <w:p w:rsidR="00EF3613" w:rsidRPr="00A53E33" w:rsidRDefault="00BC44E1" w:rsidP="00517E3C">
      <w:pPr>
        <w:pStyle w:val="BodyTextIndent"/>
        <w:spacing w:line="360" w:lineRule="auto"/>
        <w:ind w:left="0" w:right="45" w:firstLine="0"/>
        <w:jc w:val="both"/>
        <w:outlineLvl w:val="2"/>
        <w:rPr>
          <w:b/>
          <w:color w:val="0070C0"/>
          <w:szCs w:val="28"/>
          <w:lang w:eastAsia="zh-CN"/>
        </w:rPr>
      </w:pPr>
      <w:bookmarkStart w:id="66" w:name="_Toc3747051"/>
      <w:bookmarkStart w:id="67" w:name="_Toc3748570"/>
      <w:bookmarkStart w:id="68" w:name="_Toc3749056"/>
      <w:bookmarkStart w:id="69" w:name="_Toc53299153"/>
      <w:r w:rsidRPr="00A53E33">
        <w:rPr>
          <w:b/>
          <w:color w:val="0070C0"/>
          <w:szCs w:val="28"/>
          <w:lang w:val="de-DE"/>
        </w:rPr>
        <w:t>1.4.2. Cơ cấu</w:t>
      </w:r>
      <w:bookmarkEnd w:id="66"/>
      <w:bookmarkEnd w:id="67"/>
      <w:bookmarkEnd w:id="68"/>
      <w:bookmarkEnd w:id="69"/>
    </w:p>
    <w:p w:rsidR="00EF3613" w:rsidRPr="00A53E33" w:rsidRDefault="00EF3613" w:rsidP="00517E3C">
      <w:pPr>
        <w:spacing w:line="360" w:lineRule="auto"/>
        <w:ind w:right="45" w:firstLine="720"/>
        <w:jc w:val="both"/>
      </w:pPr>
      <w:r w:rsidRPr="00A53E33">
        <w:rPr>
          <w:noProof/>
        </w:rPr>
        <mc:AlternateContent>
          <mc:Choice Requires="wps">
            <w:drawing>
              <wp:anchor distT="0" distB="0" distL="114300" distR="114300" simplePos="0" relativeHeight="251652096" behindDoc="0" locked="0" layoutInCell="0" allowOverlap="1" wp14:anchorId="6B8C3192" wp14:editId="7C568EEB">
                <wp:simplePos x="0" y="0"/>
                <wp:positionH relativeFrom="column">
                  <wp:posOffset>261620</wp:posOffset>
                </wp:positionH>
                <wp:positionV relativeFrom="paragraph">
                  <wp:posOffset>754380</wp:posOffset>
                </wp:positionV>
                <wp:extent cx="5104765" cy="1437005"/>
                <wp:effectExtent l="0" t="0" r="635" b="0"/>
                <wp:wrapTopAndBottom/>
                <wp:docPr id="179" name="Text Box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4765" cy="1437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EF3613">
                            <w:pPr>
                              <w:jc w:val="center"/>
                            </w:pPr>
                            <w:r w:rsidRPr="00541B01">
                              <w:rPr>
                                <w:noProof/>
                              </w:rPr>
                              <w:drawing>
                                <wp:inline distT="0" distB="0" distL="0" distR="0" wp14:anchorId="563FCF81" wp14:editId="690859C2">
                                  <wp:extent cx="3209925" cy="855980"/>
                                  <wp:effectExtent l="0" t="0" r="0" b="0"/>
                                  <wp:docPr id="132122" name="Picture 13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209925" cy="85598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8C3192" id="_x0000_t202" coordsize="21600,21600" o:spt="202" path="m,l,21600r21600,l21600,xe">
                <v:stroke joinstyle="miter"/>
                <v:path gradientshapeok="t" o:connecttype="rect"/>
              </v:shapetype>
              <v:shape id="Text Box 179" o:spid="_x0000_s1199" type="#_x0000_t202" style="position:absolute;left:0;text-align:left;margin-left:20.6pt;margin-top:59.4pt;width:401.95pt;height:113.1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" o:allowincell="f" stroked="f">
                <v:textbox>
                  <w:txbxContent>
                    <w:p w:rsidR="00C04F7E" w:rsidRDefault="00C04F7E" w:rsidP="00EF3613">
                      <w:pPr>
                        <w:jc w:val="center"/>
                      </w:pPr>
                      <w:r w:rsidRPr="00541B01">
                        <w:rPr>
                          <w:noProof/>
                        </w:rPr>
                        <w:drawing>
                          <wp:inline distT="0" distB="0" distL="0" distR="0" wp14:anchorId="563FCF81" wp14:editId="690859C2">
                            <wp:extent cx="3209925" cy="855980"/>
                            <wp:effectExtent l="0" t="0" r="0" b="0"/>
                            <wp:docPr id="132122" name="Picture 13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209925" cy="855980"/>
                                    </a:xfrm>
                                    <a:prstGeom prst="rect">
                                      <a:avLst/>
                                    </a:prstGeom>
                                    <a:noFill/>
                                    <a:ln>
                                      <a:noFill/>
                                    </a:ln>
                                  </pic:spPr>
                                </pic:pic>
                              </a:graphicData>
                            </a:graphic>
                          </wp:inline>
                        </w:drawing>
                      </w:r>
                    </w:p>
                  </w:txbxContent>
                </v:textbox>
                <w10:wrap type="topAndBottom"/>
              </v:shape>
            </w:pict>
          </mc:Fallback>
        </mc:AlternateContent>
      </w:r>
      <w:r w:rsidRPr="00A53E33">
        <w:rPr>
          <w:i/>
        </w:rPr>
        <w:t>Định nghĩa</w:t>
      </w:r>
      <w:r w:rsidRPr="00A53E33">
        <w:rPr>
          <w:i/>
          <w:lang w:eastAsia="zh-CN"/>
        </w:rPr>
        <w:t>:</w:t>
      </w:r>
      <w:r w:rsidR="00BC44E1" w:rsidRPr="00A53E33">
        <w:rPr>
          <w:i/>
          <w:lang w:eastAsia="zh-CN"/>
        </w:rPr>
        <w:t xml:space="preserve"> </w:t>
      </w:r>
      <w:r w:rsidRPr="00A53E33">
        <w:t xml:space="preserve">Cơ cấu là một </w:t>
      </w:r>
      <w:r w:rsidRPr="00A53E33">
        <w:rPr>
          <w:lang w:eastAsia="zh-CN"/>
        </w:rPr>
        <w:t>chuỗi động</w:t>
      </w:r>
      <w:r w:rsidRPr="00A53E33">
        <w:t xml:space="preserve"> có một khâu được lấy làm hệ qui chiếu gọi là giá và các khâu còn lại gọi là khâu động có chuyển động xác định trong hệ qui chiếu này.</w:t>
      </w:r>
    </w:p>
    <w:p w:rsidR="0083131A" w:rsidRPr="00A53E33" w:rsidRDefault="0083131A" w:rsidP="00517E3C">
      <w:pPr>
        <w:spacing w:line="360" w:lineRule="auto"/>
        <w:ind w:right="45" w:firstLine="720"/>
        <w:jc w:val="both"/>
        <w:outlineLvl w:val="3"/>
      </w:pPr>
      <w:r w:rsidRPr="00A53E33">
        <w:rPr>
          <w:lang w:eastAsia="zh-CN"/>
        </w:rPr>
        <w:t xml:space="preserve">                 Hình.1.11  </w:t>
      </w:r>
      <w:r w:rsidRPr="00A53E33">
        <w:t xml:space="preserve">                                      </w:t>
      </w:r>
      <w:r w:rsidRPr="00A53E33">
        <w:rPr>
          <w:lang w:eastAsia="zh-CN"/>
        </w:rPr>
        <w:t xml:space="preserve">Hình.1.12  </w:t>
      </w:r>
      <w:r w:rsidRPr="00A53E33">
        <w:t xml:space="preserve">                                    </w:t>
      </w:r>
    </w:p>
    <w:p w:rsidR="00EF3613" w:rsidRPr="00A53E33" w:rsidRDefault="00EF3613" w:rsidP="00517E3C">
      <w:pPr>
        <w:spacing w:line="360" w:lineRule="auto"/>
        <w:ind w:right="45"/>
        <w:jc w:val="both"/>
      </w:pPr>
      <w:r w:rsidRPr="00A53E33">
        <w:t>Lưu ý: thực tế</w:t>
      </w:r>
      <w:r w:rsidRPr="00A53E33">
        <w:rPr>
          <w:b/>
        </w:rPr>
        <w:t xml:space="preserve"> </w:t>
      </w:r>
      <w:r w:rsidRPr="00A53E33">
        <w:t>khâu gọi là giá có thể cố định (như vỏ máy hoặc móng máy) hoặc không cố định, khi xét chuyển động các khâu với giá, giá được xem là cố định.</w:t>
      </w:r>
    </w:p>
    <w:p w:rsidR="00C82999" w:rsidRPr="00A53E33" w:rsidRDefault="00BC44E1" w:rsidP="00517E3C">
      <w:pPr>
        <w:spacing w:line="288" w:lineRule="auto"/>
        <w:jc w:val="both"/>
        <w:outlineLvl w:val="1"/>
        <w:rPr>
          <w:b/>
          <w:color w:val="C00000"/>
          <w:lang w:val="de-DE"/>
        </w:rPr>
      </w:pPr>
      <w:bookmarkStart w:id="70" w:name="_Toc3730544"/>
      <w:bookmarkStart w:id="71" w:name="_Toc3747052"/>
      <w:bookmarkStart w:id="72" w:name="_Toc3748571"/>
      <w:bookmarkStart w:id="73" w:name="_Toc53299154"/>
      <w:r w:rsidRPr="00A53E33">
        <w:rPr>
          <w:b/>
          <w:color w:val="C00000"/>
          <w:lang w:val="de-DE"/>
        </w:rPr>
        <w:t>1.5. Máy</w:t>
      </w:r>
      <w:bookmarkEnd w:id="70"/>
      <w:bookmarkEnd w:id="71"/>
      <w:bookmarkEnd w:id="72"/>
      <w:bookmarkEnd w:id="73"/>
    </w:p>
    <w:p w:rsidR="004104C8" w:rsidRPr="00A53E33" w:rsidRDefault="00BC44E1" w:rsidP="00517E3C">
      <w:pPr>
        <w:spacing w:line="288" w:lineRule="auto"/>
        <w:jc w:val="both"/>
        <w:outlineLvl w:val="2"/>
        <w:rPr>
          <w:color w:val="0070C0"/>
          <w:lang w:val="de-DE"/>
        </w:rPr>
      </w:pPr>
      <w:bookmarkStart w:id="74" w:name="_Toc3747053"/>
      <w:bookmarkStart w:id="75" w:name="_Toc3748572"/>
      <w:bookmarkStart w:id="76" w:name="_Toc3749058"/>
      <w:bookmarkStart w:id="77" w:name="_Toc53299155"/>
      <w:r w:rsidRPr="00A53E33">
        <w:rPr>
          <w:color w:val="0070C0"/>
          <w:lang w:val="de-DE"/>
        </w:rPr>
        <w:t>1.5.1. Định nghĩa</w:t>
      </w:r>
      <w:r w:rsidR="00FC0A48" w:rsidRPr="00A53E33">
        <w:rPr>
          <w:color w:val="0070C0"/>
          <w:lang w:val="de-DE"/>
        </w:rPr>
        <w:t>:</w:t>
      </w:r>
      <w:bookmarkEnd w:id="74"/>
      <w:bookmarkEnd w:id="75"/>
      <w:bookmarkEnd w:id="76"/>
      <w:bookmarkEnd w:id="77"/>
      <w:r w:rsidR="004104C8" w:rsidRPr="00A53E33">
        <w:rPr>
          <w:color w:val="0070C0"/>
          <w:lang w:val="de-DE"/>
        </w:rPr>
        <w:t xml:space="preserve"> </w:t>
      </w:r>
    </w:p>
    <w:p w:rsidR="006E7BA8" w:rsidRPr="00A53E33" w:rsidRDefault="006E7BA8" w:rsidP="00517E3C">
      <w:pPr>
        <w:spacing w:line="288" w:lineRule="auto"/>
        <w:jc w:val="both"/>
        <w:rPr>
          <w:color w:val="0070C0"/>
          <w:lang w:val="de-DE"/>
        </w:rPr>
      </w:pPr>
      <w:r w:rsidRPr="00A53E33">
        <w:t>Máy là tập hợp những cơ cấu, có nhiệm vụ biến đổi hay sử dụng cơ năng để làm ra công có ích.</w:t>
      </w:r>
    </w:p>
    <w:p w:rsidR="006E7BA8" w:rsidRPr="00A53E33" w:rsidRDefault="006E7BA8" w:rsidP="00517E3C">
      <w:pPr>
        <w:spacing w:line="360" w:lineRule="auto"/>
        <w:ind w:left="407"/>
        <w:jc w:val="both"/>
      </w:pPr>
      <w:r w:rsidRPr="00A53E33">
        <w:t>Ví dụ: Động cơ nổ, máy bào ngang</w:t>
      </w:r>
    </w:p>
    <w:p w:rsidR="006E7BA8" w:rsidRPr="00A53E33" w:rsidRDefault="00F10581" w:rsidP="00517E3C">
      <w:pPr>
        <w:spacing w:line="360" w:lineRule="auto"/>
        <w:ind w:left="407"/>
        <w:jc w:val="both"/>
      </w:pPr>
      <w:r w:rsidRPr="00A53E33">
        <w:rPr>
          <w:noProof/>
        </w:rPr>
        <w:lastRenderedPageBreak/>
        <w:drawing>
          <wp:anchor distT="0" distB="0" distL="114300" distR="114300" simplePos="0" relativeHeight="252052480" behindDoc="0" locked="0" layoutInCell="1" allowOverlap="1" wp14:anchorId="1FB5C855" wp14:editId="1BD31B34">
            <wp:simplePos x="0" y="0"/>
            <wp:positionH relativeFrom="margin">
              <wp:align>center</wp:align>
            </wp:positionH>
            <wp:positionV relativeFrom="paragraph">
              <wp:posOffset>122029</wp:posOffset>
            </wp:positionV>
            <wp:extent cx="5438140" cy="229108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438140" cy="229108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E7BA8" w:rsidRPr="00A53E33" w:rsidRDefault="006E7BA8" w:rsidP="00517E3C">
      <w:pPr>
        <w:spacing w:line="360" w:lineRule="auto"/>
        <w:ind w:left="407"/>
        <w:jc w:val="both"/>
      </w:pPr>
    </w:p>
    <w:p w:rsidR="006E7BA8" w:rsidRPr="00A53E33" w:rsidRDefault="006E7BA8" w:rsidP="00517E3C">
      <w:pPr>
        <w:spacing w:line="360" w:lineRule="auto"/>
        <w:ind w:left="407"/>
        <w:jc w:val="both"/>
      </w:pPr>
    </w:p>
    <w:p w:rsidR="006E7BA8" w:rsidRPr="00A53E33" w:rsidRDefault="006E7BA8" w:rsidP="00517E3C">
      <w:pPr>
        <w:spacing w:line="360" w:lineRule="auto"/>
        <w:ind w:left="407"/>
        <w:jc w:val="both"/>
      </w:pPr>
    </w:p>
    <w:p w:rsidR="006E7BA8" w:rsidRPr="00A53E33" w:rsidRDefault="006E7BA8" w:rsidP="00517E3C">
      <w:pPr>
        <w:spacing w:line="360" w:lineRule="auto"/>
        <w:ind w:left="407"/>
        <w:jc w:val="both"/>
      </w:pPr>
    </w:p>
    <w:p w:rsidR="006E7BA8" w:rsidRPr="00A53E33" w:rsidRDefault="006E7BA8" w:rsidP="00517E3C">
      <w:pPr>
        <w:spacing w:line="360" w:lineRule="auto"/>
        <w:ind w:left="407"/>
        <w:jc w:val="both"/>
      </w:pPr>
    </w:p>
    <w:p w:rsidR="006E7BA8" w:rsidRPr="00A53E33" w:rsidRDefault="006E7BA8" w:rsidP="00517E3C">
      <w:pPr>
        <w:spacing w:line="360" w:lineRule="auto"/>
        <w:ind w:left="407"/>
        <w:jc w:val="both"/>
      </w:pPr>
    </w:p>
    <w:p w:rsidR="006E7BA8" w:rsidRPr="00A53E33" w:rsidRDefault="006E7BA8" w:rsidP="00517E3C">
      <w:pPr>
        <w:spacing w:line="360" w:lineRule="auto"/>
        <w:ind w:left="407"/>
        <w:jc w:val="both"/>
      </w:pPr>
    </w:p>
    <w:p w:rsidR="006E7BA8" w:rsidRPr="00A53E33" w:rsidRDefault="006E7BA8" w:rsidP="00517E3C">
      <w:pPr>
        <w:spacing w:line="360" w:lineRule="auto"/>
        <w:ind w:left="407"/>
        <w:jc w:val="both"/>
      </w:pPr>
    </w:p>
    <w:p w:rsidR="00F10581" w:rsidRPr="00A53E33" w:rsidRDefault="0083131A" w:rsidP="00DF18F2">
      <w:pPr>
        <w:spacing w:line="360" w:lineRule="auto"/>
        <w:ind w:left="408"/>
        <w:jc w:val="both"/>
        <w:outlineLvl w:val="3"/>
      </w:pPr>
      <w:r w:rsidRPr="00A53E33">
        <w:t xml:space="preserve">                                </w:t>
      </w:r>
      <w:r w:rsidR="00DF18F2" w:rsidRPr="00A53E33">
        <w:t xml:space="preserve">        </w:t>
      </w:r>
      <w:r w:rsidRPr="00A53E33">
        <w:t>Hình 1.13</w:t>
      </w:r>
    </w:p>
    <w:p w:rsidR="00BC44E1" w:rsidRPr="00A53E33" w:rsidRDefault="00BC44E1" w:rsidP="00517E3C">
      <w:pPr>
        <w:spacing w:line="288" w:lineRule="auto"/>
        <w:jc w:val="both"/>
        <w:outlineLvl w:val="2"/>
        <w:rPr>
          <w:color w:val="0070C0"/>
          <w:lang w:val="de-DE"/>
        </w:rPr>
      </w:pPr>
      <w:bookmarkStart w:id="78" w:name="_Toc3747054"/>
      <w:bookmarkStart w:id="79" w:name="_Toc3748573"/>
      <w:bookmarkStart w:id="80" w:name="_Toc3749059"/>
      <w:bookmarkStart w:id="81" w:name="_Toc53299156"/>
      <w:r w:rsidRPr="00A53E33">
        <w:rPr>
          <w:color w:val="0070C0"/>
          <w:lang w:val="de-DE"/>
        </w:rPr>
        <w:t>1.5.2. Phân loại</w:t>
      </w:r>
      <w:bookmarkEnd w:id="78"/>
      <w:bookmarkEnd w:id="79"/>
      <w:bookmarkEnd w:id="80"/>
      <w:bookmarkEnd w:id="81"/>
    </w:p>
    <w:p w:rsidR="00F10581" w:rsidRPr="00A53E33" w:rsidRDefault="00F10581" w:rsidP="00517E3C">
      <w:pPr>
        <w:spacing w:line="360" w:lineRule="auto"/>
        <w:ind w:left="407" w:right="-10"/>
        <w:jc w:val="both"/>
      </w:pPr>
      <w:r w:rsidRPr="00A53E33">
        <w:t>Tùy nhiệm vụ, máy được chia làm hai loại chính:</w:t>
      </w:r>
    </w:p>
    <w:p w:rsidR="00F10581" w:rsidRPr="00A53E33" w:rsidRDefault="00F10581" w:rsidP="00517E3C">
      <w:pPr>
        <w:spacing w:line="360" w:lineRule="auto"/>
        <w:ind w:left="586"/>
        <w:jc w:val="both"/>
      </w:pPr>
      <w:r w:rsidRPr="00A53E33">
        <w:t>+ Máy năng lượng: nhiệm vụ biến đổi các dạng năng lượng</w:t>
      </w:r>
    </w:p>
    <w:p w:rsidR="00F10581" w:rsidRPr="00A53E33" w:rsidRDefault="00F10581" w:rsidP="00517E3C">
      <w:pPr>
        <w:spacing w:line="360" w:lineRule="auto"/>
        <w:ind w:left="739" w:hanging="163"/>
        <w:jc w:val="both"/>
      </w:pPr>
      <w:r w:rsidRPr="00A53E33">
        <w:t>+ Máy công tác: sử dụng cơ năng làm ra công có ích. Máy công tác dùng để thực hiện các quy trình công nghệ khác nhau trong sản xuất: biến đổi hình dáng, kích thước, vị trí, trạng thái… của sản phẩm hay nguyên vật liệu. Ví dụ máy tiện, máy dệt…</w:t>
      </w:r>
    </w:p>
    <w:p w:rsidR="00F10581" w:rsidRPr="00A53E33" w:rsidRDefault="00F10581" w:rsidP="00517E3C">
      <w:pPr>
        <w:spacing w:line="360" w:lineRule="auto"/>
        <w:ind w:left="742" w:hanging="166"/>
        <w:jc w:val="both"/>
      </w:pPr>
      <w:r w:rsidRPr="00A53E33">
        <w:t>+ Máy tổ hợp: gồm các loại máy được phối hợp với nhau để thực hiện một nhiệm vụ cụ thể nào đó.</w:t>
      </w:r>
    </w:p>
    <w:p w:rsidR="00FE07A0" w:rsidRPr="00A53E33" w:rsidRDefault="00F10581" w:rsidP="00517E3C">
      <w:pPr>
        <w:spacing w:line="360" w:lineRule="auto"/>
        <w:ind w:left="742" w:hanging="166"/>
        <w:jc w:val="both"/>
      </w:pPr>
      <w:r w:rsidRPr="00A53E33">
        <w:t>+ Máy tự động: các động tác của máy được thực hiện một cách tự động bằng các cơ cấu của chúng, không cần sự can thiệp trực tiếp của con người</w:t>
      </w:r>
      <w:r w:rsidR="006253A5" w:rsidRPr="00A53E33">
        <w:t>.</w:t>
      </w:r>
    </w:p>
    <w:p w:rsidR="006253A5" w:rsidRPr="00A53E33" w:rsidRDefault="006253A5" w:rsidP="00517E3C">
      <w:pPr>
        <w:spacing w:line="288" w:lineRule="auto"/>
        <w:jc w:val="both"/>
        <w:outlineLvl w:val="1"/>
        <w:rPr>
          <w:b/>
          <w:color w:val="C00000"/>
          <w:lang w:val="de-DE"/>
        </w:rPr>
      </w:pPr>
      <w:bookmarkStart w:id="82" w:name="_Toc3730545"/>
      <w:bookmarkStart w:id="83" w:name="_Toc3747055"/>
      <w:bookmarkStart w:id="84" w:name="_Toc3748574"/>
      <w:bookmarkStart w:id="85" w:name="_Toc53299157"/>
      <w:r w:rsidRPr="00A53E33">
        <w:rPr>
          <w:b/>
          <w:color w:val="C00000"/>
          <w:lang w:val="de-DE"/>
        </w:rPr>
        <w:t>1.6. Sơ đồ động</w:t>
      </w:r>
      <w:bookmarkEnd w:id="82"/>
      <w:bookmarkEnd w:id="83"/>
      <w:bookmarkEnd w:id="84"/>
      <w:bookmarkEnd w:id="85"/>
    </w:p>
    <w:p w:rsidR="006253A5" w:rsidRPr="00A53E33" w:rsidRDefault="006253A5" w:rsidP="00517E3C">
      <w:pPr>
        <w:spacing w:line="360" w:lineRule="auto"/>
        <w:ind w:left="742" w:hanging="166"/>
        <w:jc w:val="both"/>
      </w:pPr>
      <w:r w:rsidRPr="00A53E33">
        <w:t>Trong máy,các khâu nối động với nhau để truyền chuyển động hoặc thực hiện các quy luật truyền động nhất định.Để đơn giản, người ta quy ước cách biểu diễn truyền động của khâu bằng các sơ đồ động.Dưới đây là sơ đồ động hộp tốc độ máy tiện vạn năng 16K20.</w:t>
      </w:r>
    </w:p>
    <w:p w:rsidR="006253A5" w:rsidRPr="00A53E33" w:rsidRDefault="00DA09F1" w:rsidP="00DF18F2">
      <w:pPr>
        <w:spacing w:line="360" w:lineRule="auto"/>
        <w:ind w:left="742" w:hanging="166"/>
        <w:jc w:val="center"/>
      </w:pPr>
      <w:r w:rsidRPr="00A53E33">
        <w:rPr>
          <w:noProof/>
        </w:rPr>
        <w:lastRenderedPageBreak/>
        <w:drawing>
          <wp:inline distT="0" distB="0" distL="0" distR="0" wp14:anchorId="0CC767D2" wp14:editId="58E6932B">
            <wp:extent cx="4276190" cy="3638095"/>
            <wp:effectExtent l="0" t="0" r="0" b="635"/>
            <wp:docPr id="173386" name="Picture 173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276190" cy="3638095"/>
                    </a:xfrm>
                    <a:prstGeom prst="rect">
                      <a:avLst/>
                    </a:prstGeom>
                  </pic:spPr>
                </pic:pic>
              </a:graphicData>
            </a:graphic>
          </wp:inline>
        </w:drawing>
      </w:r>
    </w:p>
    <w:p w:rsidR="006253A5" w:rsidRPr="00A53E33" w:rsidRDefault="004104C8" w:rsidP="00517E3C">
      <w:pPr>
        <w:spacing w:line="360" w:lineRule="auto"/>
        <w:ind w:left="742" w:hanging="164"/>
        <w:jc w:val="both"/>
        <w:outlineLvl w:val="3"/>
      </w:pPr>
      <w:r w:rsidRPr="00A53E33">
        <w:t xml:space="preserve">                              Hình 1.1</w:t>
      </w:r>
      <w:r w:rsidR="0083131A" w:rsidRPr="00A53E33">
        <w:t>4</w:t>
      </w:r>
      <w:r w:rsidRPr="00A53E33">
        <w:t>.Sơ đồ động máy tiến 16K20</w:t>
      </w:r>
    </w:p>
    <w:p w:rsidR="006E7BA8" w:rsidRPr="00A53E33" w:rsidRDefault="00FE07A0" w:rsidP="00517E3C">
      <w:pPr>
        <w:spacing w:line="288" w:lineRule="auto"/>
        <w:jc w:val="both"/>
        <w:outlineLvl w:val="0"/>
        <w:rPr>
          <w:b/>
          <w:color w:val="0070C0"/>
          <w:lang w:val="de-DE"/>
        </w:rPr>
      </w:pPr>
      <w:bookmarkStart w:id="86" w:name="_Toc3730546"/>
      <w:bookmarkStart w:id="87" w:name="_Toc3747056"/>
      <w:bookmarkStart w:id="88" w:name="_Toc3748575"/>
      <w:bookmarkStart w:id="89" w:name="_Toc53299158"/>
      <w:r w:rsidRPr="00A53E33">
        <w:rPr>
          <w:b/>
          <w:lang w:val="de-DE"/>
        </w:rPr>
        <w:t>2. Bậc tự do của cơ cấu</w:t>
      </w:r>
      <w:bookmarkEnd w:id="86"/>
      <w:bookmarkEnd w:id="87"/>
      <w:bookmarkEnd w:id="88"/>
      <w:bookmarkEnd w:id="89"/>
    </w:p>
    <w:p w:rsidR="00EF3613" w:rsidRPr="00A53E33" w:rsidRDefault="002E5F0A" w:rsidP="00517E3C">
      <w:pPr>
        <w:spacing w:line="288" w:lineRule="auto"/>
        <w:jc w:val="both"/>
        <w:outlineLvl w:val="1"/>
        <w:rPr>
          <w:color w:val="0070C0"/>
          <w:lang w:val="de-DE"/>
        </w:rPr>
      </w:pPr>
      <w:bookmarkStart w:id="90" w:name="_Toc3730547"/>
      <w:bookmarkStart w:id="91" w:name="_Toc3747057"/>
      <w:bookmarkStart w:id="92" w:name="_Toc3748576"/>
      <w:bookmarkStart w:id="93" w:name="_Toc53299159"/>
      <w:r w:rsidRPr="00A53E33">
        <w:rPr>
          <w:color w:val="0070C0"/>
          <w:lang w:val="de-DE"/>
        </w:rPr>
        <w:t>2.1. Khái niệm bậc tự do của cơ cấu</w:t>
      </w:r>
      <w:bookmarkEnd w:id="90"/>
      <w:bookmarkEnd w:id="91"/>
      <w:bookmarkEnd w:id="92"/>
      <w:bookmarkEnd w:id="93"/>
    </w:p>
    <w:p w:rsidR="00EF3613" w:rsidRPr="00A53E33" w:rsidRDefault="004104C8" w:rsidP="00517E3C">
      <w:pPr>
        <w:spacing w:line="360" w:lineRule="auto"/>
        <w:ind w:firstLine="720"/>
        <w:jc w:val="both"/>
        <w:rPr>
          <w:lang w:val="de-DE"/>
        </w:rPr>
      </w:pPr>
      <w:r w:rsidRPr="00A53E33">
        <w:rPr>
          <w:noProof/>
        </w:rPr>
        <w:drawing>
          <wp:anchor distT="0" distB="0" distL="114300" distR="114300" simplePos="0" relativeHeight="251659264" behindDoc="0" locked="0" layoutInCell="1" allowOverlap="1" wp14:anchorId="20A8B516" wp14:editId="0337C604">
            <wp:simplePos x="0" y="0"/>
            <wp:positionH relativeFrom="column">
              <wp:posOffset>4675505</wp:posOffset>
            </wp:positionH>
            <wp:positionV relativeFrom="paragraph">
              <wp:posOffset>12065</wp:posOffset>
            </wp:positionV>
            <wp:extent cx="1475740" cy="1342390"/>
            <wp:effectExtent l="0" t="0" r="0" b="0"/>
            <wp:wrapSquare wrapText="bothSides"/>
            <wp:docPr id="92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 name="Picture 5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475740" cy="13423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EF3613" w:rsidRPr="00A53E33">
        <w:rPr>
          <w:lang w:val="de-DE"/>
        </w:rPr>
        <w:t xml:space="preserve"> Số </w:t>
      </w:r>
      <w:r w:rsidR="00EF3613" w:rsidRPr="00A53E33">
        <w:rPr>
          <w:lang w:val="de-DE" w:eastAsia="zh-CN"/>
        </w:rPr>
        <w:t>bậc tự do của cơ cấu</w:t>
      </w:r>
      <w:r w:rsidR="00EF3613" w:rsidRPr="00A53E33">
        <w:rPr>
          <w:lang w:val="de-DE"/>
        </w:rPr>
        <w:t xml:space="preserve"> là số quy luật truyền chuyển động độc lập có thể của cơ cấu.</w:t>
      </w:r>
      <w:r w:rsidR="0017537C" w:rsidRPr="00A53E33">
        <w:rPr>
          <w:lang w:val="de-DE"/>
        </w:rPr>
        <w:t xml:space="preserve">    </w:t>
      </w:r>
    </w:p>
    <w:p w:rsidR="004104C8" w:rsidRPr="00A53E33" w:rsidRDefault="00EF3613" w:rsidP="00517E3C">
      <w:pPr>
        <w:spacing w:line="360" w:lineRule="auto"/>
        <w:jc w:val="both"/>
      </w:pPr>
      <w:r w:rsidRPr="00A53E33">
        <w:rPr>
          <w:lang w:val="de-DE"/>
        </w:rPr>
        <w:t xml:space="preserve"> </w:t>
      </w:r>
      <w:r w:rsidRPr="00A53E33">
        <w:rPr>
          <w:lang w:val="de-DE"/>
        </w:rPr>
        <w:tab/>
        <w:t xml:space="preserve">Cụ thể  hơn, nói theo thông số vị trí là: số </w:t>
      </w:r>
      <w:r w:rsidRPr="00A53E33">
        <w:rPr>
          <w:lang w:val="de-DE" w:eastAsia="zh-CN"/>
        </w:rPr>
        <w:t>bậc tự do của cơ cấu</w:t>
      </w:r>
      <w:r w:rsidRPr="00A53E33">
        <w:rPr>
          <w:lang w:val="de-DE"/>
        </w:rPr>
        <w:t xml:space="preserve">  là số thông số vị trí cần phải cho trước để xác định hoàn toàn  vị trí của tất cả các khâu trong </w:t>
      </w:r>
      <w:r w:rsidRPr="00A53E33">
        <w:rPr>
          <w:lang w:val="de-DE" w:eastAsia="zh-CN"/>
        </w:rPr>
        <w:t>cơ cấu</w:t>
      </w:r>
      <w:r w:rsidRPr="00A53E33">
        <w:rPr>
          <w:lang w:val="de-DE"/>
        </w:rPr>
        <w:t>.</w:t>
      </w:r>
      <w:r w:rsidR="004104C8" w:rsidRPr="00A53E33">
        <w:t xml:space="preserve">                                                         </w:t>
      </w:r>
    </w:p>
    <w:p w:rsidR="004104C8" w:rsidRPr="00A53E33" w:rsidRDefault="004104C8" w:rsidP="00517E3C">
      <w:pPr>
        <w:spacing w:line="360" w:lineRule="auto"/>
        <w:jc w:val="both"/>
        <w:outlineLvl w:val="3"/>
      </w:pPr>
      <w:r w:rsidRPr="00A53E33">
        <w:t xml:space="preserve">                                                                                                                          Hình 1.1</w:t>
      </w:r>
      <w:r w:rsidR="0083131A" w:rsidRPr="00A53E33">
        <w:t>5</w:t>
      </w:r>
      <w:r w:rsidRPr="00A53E33">
        <w:t xml:space="preserve">                          </w:t>
      </w:r>
    </w:p>
    <w:p w:rsidR="00EF3613" w:rsidRPr="00A53E33" w:rsidRDefault="00EF3613" w:rsidP="00517E3C">
      <w:pPr>
        <w:spacing w:line="360" w:lineRule="auto"/>
        <w:jc w:val="both"/>
        <w:rPr>
          <w:lang w:val="de-DE" w:eastAsia="zh-CN"/>
        </w:rPr>
      </w:pPr>
      <w:r w:rsidRPr="00A53E33">
        <w:rPr>
          <w:b/>
          <w:noProof/>
          <w:lang w:val="de-DE"/>
        </w:rPr>
        <w:tab/>
      </w:r>
      <w:r w:rsidRPr="00A53E33">
        <w:rPr>
          <w:noProof/>
          <w:lang w:val="de-DE"/>
        </w:rPr>
        <w:t>Ví</w:t>
      </w:r>
      <w:r w:rsidRPr="00A53E33">
        <w:rPr>
          <w:noProof/>
          <w:lang w:val="de-DE" w:eastAsia="zh-CN"/>
        </w:rPr>
        <w:t xml:space="preserve"> </w:t>
      </w:r>
      <w:r w:rsidRPr="00A53E33">
        <w:rPr>
          <w:noProof/>
          <w:lang w:val="de-DE"/>
        </w:rPr>
        <w:t>dụ</w:t>
      </w:r>
      <w:r w:rsidRPr="00A53E33">
        <w:rPr>
          <w:lang w:val="de-DE"/>
        </w:rPr>
        <w:t xml:space="preserve">: </w:t>
      </w:r>
      <w:r w:rsidRPr="00A53E33">
        <w:rPr>
          <w:lang w:val="de-DE" w:eastAsia="zh-CN"/>
        </w:rPr>
        <w:t>C</w:t>
      </w:r>
      <w:r w:rsidRPr="00A53E33">
        <w:rPr>
          <w:lang w:val="de-DE"/>
        </w:rPr>
        <w:t>ho cơ cấu bốn khâu bản lề</w:t>
      </w:r>
      <w:r w:rsidRPr="00A53E33">
        <w:rPr>
          <w:lang w:val="de-DE" w:eastAsia="zh-CN"/>
        </w:rPr>
        <w:t xml:space="preserve"> (</w:t>
      </w:r>
      <w:r w:rsidRPr="00A53E33">
        <w:rPr>
          <w:lang w:val="de-DE"/>
        </w:rPr>
        <w:t>hình1.1</w:t>
      </w:r>
      <w:r w:rsidR="0083131A" w:rsidRPr="00A53E33">
        <w:rPr>
          <w:lang w:val="de-DE"/>
        </w:rPr>
        <w:t>5</w:t>
      </w:r>
      <w:r w:rsidRPr="00A53E33">
        <w:rPr>
          <w:lang w:val="de-DE" w:eastAsia="zh-CN"/>
        </w:rPr>
        <w:t>)</w:t>
      </w:r>
      <w:r w:rsidRPr="00A53E33">
        <w:rPr>
          <w:lang w:val="de-DE"/>
        </w:rPr>
        <w:t xml:space="preserve"> góc </w:t>
      </w:r>
      <w:r w:rsidRPr="00A53E33">
        <w:sym w:font="Symbol" w:char="F06A"/>
      </w:r>
      <w:r w:rsidRPr="00A53E33">
        <w:rPr>
          <w:lang w:val="de-DE"/>
        </w:rPr>
        <w:t xml:space="preserve"> là góc giữa khâu AB với giá, khi cho </w:t>
      </w:r>
      <w:r w:rsidRPr="00A53E33">
        <w:sym w:font="Symbol" w:char="F06A"/>
      </w:r>
      <w:r w:rsidRPr="00A53E33">
        <w:rPr>
          <w:lang w:val="de-DE"/>
        </w:rPr>
        <w:t xml:space="preserve"> một giá trị xác định thì khâu AB cũng có một vị trí xác định, từ đó vị trí của các khâu còn lại cũng hoàn toàn xác định.Ta nói </w:t>
      </w:r>
      <w:r w:rsidRPr="00A53E33">
        <w:rPr>
          <w:lang w:val="de-DE" w:eastAsia="zh-CN"/>
        </w:rPr>
        <w:t>cơ cấu</w:t>
      </w:r>
      <w:r w:rsidRPr="00A53E33">
        <w:rPr>
          <w:lang w:val="de-DE"/>
        </w:rPr>
        <w:t xml:space="preserve"> này có một </w:t>
      </w:r>
      <w:r w:rsidRPr="00A53E33">
        <w:rPr>
          <w:lang w:val="de-DE" w:eastAsia="zh-CN"/>
        </w:rPr>
        <w:t>bậc tự do</w:t>
      </w:r>
      <w:r w:rsidRPr="00A53E33">
        <w:rPr>
          <w:lang w:val="de-DE"/>
        </w:rPr>
        <w:t>.</w:t>
      </w:r>
    </w:p>
    <w:p w:rsidR="00EF3613" w:rsidRPr="00A53E33" w:rsidRDefault="00EF3613" w:rsidP="00517E3C">
      <w:pPr>
        <w:spacing w:line="360" w:lineRule="auto"/>
        <w:jc w:val="both"/>
        <w:outlineLvl w:val="1"/>
        <w:rPr>
          <w:color w:val="0070C0"/>
          <w:lang w:val="de-DE" w:eastAsia="zh-CN"/>
        </w:rPr>
      </w:pPr>
      <w:bookmarkStart w:id="94" w:name="_Toc337417706"/>
      <w:bookmarkStart w:id="95" w:name="_Toc337440023"/>
      <w:bookmarkStart w:id="96" w:name="_Toc337496295"/>
      <w:bookmarkStart w:id="97" w:name="_Toc3730548"/>
      <w:bookmarkStart w:id="98" w:name="_Toc3747058"/>
      <w:bookmarkStart w:id="99" w:name="_Toc3748577"/>
      <w:bookmarkStart w:id="100" w:name="_Toc53299160"/>
      <w:r w:rsidRPr="00A53E33">
        <w:rPr>
          <w:color w:val="0070C0"/>
          <w:lang w:val="de-DE" w:eastAsia="zh-CN"/>
        </w:rPr>
        <w:t>2.</w:t>
      </w:r>
      <w:r w:rsidR="004672C6" w:rsidRPr="00A53E33">
        <w:rPr>
          <w:color w:val="0070C0"/>
          <w:lang w:val="de-DE" w:eastAsia="zh-CN"/>
        </w:rPr>
        <w:t>2</w:t>
      </w:r>
      <w:r w:rsidR="00734854" w:rsidRPr="00A53E33">
        <w:rPr>
          <w:color w:val="0070C0"/>
          <w:lang w:val="de-DE"/>
        </w:rPr>
        <w:t>.</w:t>
      </w:r>
      <w:r w:rsidRPr="00A53E33">
        <w:rPr>
          <w:color w:val="0070C0"/>
          <w:lang w:val="de-DE"/>
        </w:rPr>
        <w:t xml:space="preserve"> </w:t>
      </w:r>
      <w:r w:rsidRPr="00A53E33">
        <w:rPr>
          <w:bCs/>
          <w:color w:val="0070C0"/>
          <w:lang w:val="de-DE" w:eastAsia="zh-CN"/>
        </w:rPr>
        <w:t>Công</w:t>
      </w:r>
      <w:r w:rsidRPr="00A53E33">
        <w:rPr>
          <w:color w:val="0070C0"/>
          <w:lang w:val="de-DE"/>
        </w:rPr>
        <w:t xml:space="preserve"> thức tính </w:t>
      </w:r>
      <w:r w:rsidRPr="00A53E33">
        <w:rPr>
          <w:color w:val="0070C0"/>
          <w:lang w:val="de-DE" w:eastAsia="zh-CN"/>
        </w:rPr>
        <w:t>bậc tự do cơ cấu</w:t>
      </w:r>
      <w:bookmarkEnd w:id="94"/>
      <w:bookmarkEnd w:id="95"/>
      <w:bookmarkEnd w:id="96"/>
      <w:r w:rsidRPr="00A53E33">
        <w:rPr>
          <w:color w:val="0070C0"/>
          <w:lang w:val="de-DE"/>
        </w:rPr>
        <w:t xml:space="preserve"> </w:t>
      </w:r>
      <w:r w:rsidR="00DF584A" w:rsidRPr="00A53E33">
        <w:rPr>
          <w:color w:val="0070C0"/>
          <w:lang w:val="de-DE" w:eastAsia="zh-CN"/>
        </w:rPr>
        <w:t>không gian</w:t>
      </w:r>
      <w:bookmarkEnd w:id="97"/>
      <w:bookmarkEnd w:id="98"/>
      <w:bookmarkEnd w:id="99"/>
      <w:bookmarkEnd w:id="100"/>
      <w:r w:rsidR="004104C8" w:rsidRPr="00A53E33">
        <w:rPr>
          <w:color w:val="0070C0"/>
          <w:lang w:val="de-DE" w:eastAsia="zh-CN"/>
        </w:rPr>
        <w:t xml:space="preserve">                              </w:t>
      </w:r>
    </w:p>
    <w:p w:rsidR="00EF3613" w:rsidRPr="00A53E33" w:rsidRDefault="00EF3613" w:rsidP="00517E3C">
      <w:pPr>
        <w:spacing w:line="360" w:lineRule="auto"/>
        <w:jc w:val="both"/>
        <w:rPr>
          <w:lang w:val="de-DE"/>
        </w:rPr>
      </w:pPr>
      <w:r w:rsidRPr="00A53E33">
        <w:rPr>
          <w:lang w:val="de-DE"/>
        </w:rPr>
        <w:t xml:space="preserve">Công thức tính </w:t>
      </w:r>
      <w:r w:rsidRPr="00A53E33">
        <w:rPr>
          <w:lang w:val="de-DE" w:eastAsia="zh-CN"/>
        </w:rPr>
        <w:t>bậc tự do cơ cấu</w:t>
      </w:r>
      <w:r w:rsidRPr="00A53E33">
        <w:rPr>
          <w:lang w:val="de-DE"/>
        </w:rPr>
        <w:t xml:space="preserve"> sẽ có dạng như sau:</w:t>
      </w:r>
    </w:p>
    <w:p w:rsidR="00EF3613" w:rsidRPr="00A53E33" w:rsidRDefault="00EF3613" w:rsidP="00517E3C">
      <w:pPr>
        <w:spacing w:line="360" w:lineRule="auto"/>
        <w:jc w:val="both"/>
        <w:rPr>
          <w:lang w:val="de-DE" w:eastAsia="zh-CN"/>
        </w:rPr>
      </w:pPr>
      <w:r w:rsidRPr="00A53E33">
        <w:rPr>
          <w:lang w:val="de-DE"/>
        </w:rPr>
        <w:t xml:space="preserve"> </w:t>
      </w:r>
      <w:r w:rsidR="00DF584A" w:rsidRPr="00A53E33">
        <w:rPr>
          <w:lang w:val="de-DE"/>
        </w:rPr>
        <w:t xml:space="preserve">                 </w:t>
      </w:r>
      <w:r w:rsidRPr="00A53E33">
        <w:rPr>
          <w:lang w:val="de-DE"/>
        </w:rPr>
        <w:t xml:space="preserve">  W = W</w:t>
      </w:r>
      <w:r w:rsidRPr="00A53E33">
        <w:rPr>
          <w:vertAlign w:val="subscript"/>
          <w:lang w:val="de-DE"/>
        </w:rPr>
        <w:t>O</w:t>
      </w:r>
      <w:r w:rsidRPr="00A53E33">
        <w:rPr>
          <w:lang w:val="de-DE"/>
        </w:rPr>
        <w:t xml:space="preserve"> – R                              </w:t>
      </w:r>
    </w:p>
    <w:p w:rsidR="00EF3613" w:rsidRPr="00A53E33" w:rsidRDefault="00EF3613" w:rsidP="00517E3C">
      <w:pPr>
        <w:spacing w:line="360" w:lineRule="auto"/>
        <w:jc w:val="both"/>
        <w:rPr>
          <w:lang w:val="de-DE" w:eastAsia="zh-CN"/>
        </w:rPr>
      </w:pPr>
      <w:r w:rsidRPr="00A53E33">
        <w:rPr>
          <w:lang w:val="de-DE" w:eastAsia="zh-CN"/>
        </w:rPr>
        <w:t>Trong đó</w:t>
      </w:r>
      <w:r w:rsidRPr="00A53E33">
        <w:rPr>
          <w:lang w:val="de-DE"/>
        </w:rPr>
        <w:t>:  W</w:t>
      </w:r>
      <w:r w:rsidRPr="00A53E33">
        <w:rPr>
          <w:lang w:val="de-DE" w:eastAsia="zh-CN"/>
        </w:rPr>
        <w:t xml:space="preserve"> </w:t>
      </w:r>
      <w:r w:rsidRPr="00A53E33">
        <w:rPr>
          <w:lang w:val="de-DE"/>
        </w:rPr>
        <w:t xml:space="preserve">- là số </w:t>
      </w:r>
      <w:r w:rsidRPr="00A53E33">
        <w:rPr>
          <w:lang w:val="de-DE" w:eastAsia="zh-CN"/>
        </w:rPr>
        <w:t>bậc tự do cơ cấu ;</w:t>
      </w:r>
      <w:r w:rsidRPr="00A53E33">
        <w:rPr>
          <w:lang w:val="de-DE"/>
        </w:rPr>
        <w:t xml:space="preserve">                                                                                          </w:t>
      </w:r>
    </w:p>
    <w:p w:rsidR="00EF3613" w:rsidRPr="00A53E33" w:rsidRDefault="00EF3613" w:rsidP="00517E3C">
      <w:pPr>
        <w:spacing w:line="360" w:lineRule="auto"/>
        <w:jc w:val="both"/>
        <w:rPr>
          <w:lang w:val="de-DE" w:eastAsia="zh-CN"/>
        </w:rPr>
      </w:pPr>
      <w:r w:rsidRPr="00A53E33">
        <w:rPr>
          <w:lang w:val="de-DE"/>
        </w:rPr>
        <w:lastRenderedPageBreak/>
        <w:t xml:space="preserve">       </w:t>
      </w:r>
      <w:r w:rsidR="00DF584A" w:rsidRPr="00A53E33">
        <w:rPr>
          <w:lang w:val="de-DE"/>
        </w:rPr>
        <w:t xml:space="preserve">  </w:t>
      </w:r>
      <w:r w:rsidRPr="00A53E33">
        <w:rPr>
          <w:lang w:val="de-DE"/>
        </w:rPr>
        <w:t xml:space="preserve"> </w:t>
      </w:r>
      <w:r w:rsidR="00DF584A" w:rsidRPr="00A53E33">
        <w:rPr>
          <w:lang w:val="de-DE"/>
        </w:rPr>
        <w:t xml:space="preserve">       </w:t>
      </w:r>
      <w:r w:rsidRPr="00A53E33">
        <w:rPr>
          <w:lang w:val="de-DE"/>
        </w:rPr>
        <w:t xml:space="preserve"> Wo</w:t>
      </w:r>
      <w:r w:rsidRPr="00A53E33">
        <w:rPr>
          <w:lang w:val="de-DE" w:eastAsia="zh-CN"/>
        </w:rPr>
        <w:t xml:space="preserve"> </w:t>
      </w:r>
      <w:r w:rsidRPr="00A53E33">
        <w:rPr>
          <w:lang w:val="de-DE"/>
        </w:rPr>
        <w:t xml:space="preserve">- là tổng số </w:t>
      </w:r>
      <w:r w:rsidRPr="00A53E33">
        <w:rPr>
          <w:lang w:val="de-DE" w:eastAsia="zh-CN"/>
        </w:rPr>
        <w:t>bậc tự do</w:t>
      </w:r>
      <w:r w:rsidRPr="00A53E33">
        <w:rPr>
          <w:lang w:val="de-DE"/>
        </w:rPr>
        <w:t xml:space="preserve"> của các khâu động  khi còn để rời nhau đối với hệ qui chiếu gắn liền với giá </w:t>
      </w:r>
      <w:r w:rsidRPr="00A53E33">
        <w:rPr>
          <w:lang w:val="de-DE" w:eastAsia="zh-CN"/>
        </w:rPr>
        <w:t>;</w:t>
      </w:r>
    </w:p>
    <w:p w:rsidR="00EF3613" w:rsidRPr="00A53E33" w:rsidRDefault="00EF3613" w:rsidP="00517E3C">
      <w:pPr>
        <w:spacing w:line="360" w:lineRule="auto"/>
        <w:jc w:val="both"/>
        <w:rPr>
          <w:lang w:val="de-DE" w:eastAsia="zh-CN"/>
        </w:rPr>
      </w:pPr>
      <w:r w:rsidRPr="00A53E33">
        <w:rPr>
          <w:lang w:val="de-DE"/>
        </w:rPr>
        <w:t xml:space="preserve">         </w:t>
      </w:r>
      <w:r w:rsidRPr="00A53E33">
        <w:rPr>
          <w:lang w:val="de-DE" w:eastAsia="zh-CN"/>
        </w:rPr>
        <w:tab/>
      </w:r>
      <w:r w:rsidR="00DF584A" w:rsidRPr="00A53E33">
        <w:rPr>
          <w:lang w:val="de-DE" w:eastAsia="zh-CN"/>
        </w:rPr>
        <w:t xml:space="preserve">      </w:t>
      </w:r>
      <w:r w:rsidRPr="00A53E33">
        <w:rPr>
          <w:lang w:val="de-DE"/>
        </w:rPr>
        <w:t>R</w:t>
      </w:r>
      <w:r w:rsidRPr="00A53E33">
        <w:rPr>
          <w:lang w:val="de-DE" w:eastAsia="zh-CN"/>
        </w:rPr>
        <w:t xml:space="preserve"> </w:t>
      </w:r>
      <w:r w:rsidRPr="00A53E33">
        <w:rPr>
          <w:lang w:val="de-DE"/>
        </w:rPr>
        <w:t xml:space="preserve">- là tổng số </w:t>
      </w:r>
      <w:r w:rsidRPr="00A53E33">
        <w:rPr>
          <w:lang w:val="de-DE" w:eastAsia="zh-CN"/>
        </w:rPr>
        <w:t>ràng buộc</w:t>
      </w:r>
      <w:r w:rsidRPr="00A53E33">
        <w:rPr>
          <w:lang w:val="de-DE"/>
        </w:rPr>
        <w:t xml:space="preserve"> của các </w:t>
      </w:r>
      <w:r w:rsidRPr="00A53E33">
        <w:rPr>
          <w:lang w:val="de-DE" w:eastAsia="zh-CN"/>
        </w:rPr>
        <w:t>khớp động</w:t>
      </w:r>
      <w:r w:rsidRPr="00A53E33">
        <w:rPr>
          <w:lang w:val="de-DE"/>
        </w:rPr>
        <w:t xml:space="preserve"> trong </w:t>
      </w:r>
      <w:r w:rsidRPr="00A53E33">
        <w:rPr>
          <w:lang w:val="de-DE" w:eastAsia="zh-CN"/>
        </w:rPr>
        <w:t>cơ cấu</w:t>
      </w:r>
      <w:r w:rsidR="00DF584A" w:rsidRPr="00A53E33">
        <w:rPr>
          <w:rFonts w:eastAsia="Times New Roman"/>
        </w:rPr>
        <w:t xml:space="preserve"> (t</w:t>
      </w:r>
      <w:r w:rsidR="00DF584A" w:rsidRPr="00A53E33">
        <w:t xml:space="preserve">ổng số btd bị hạn </w:t>
      </w:r>
      <w:r w:rsidR="00DF584A" w:rsidRPr="00A53E33">
        <w:rPr>
          <w:rFonts w:eastAsia="Times New Roman"/>
        </w:rPr>
        <w:t>ch</w:t>
      </w:r>
      <w:r w:rsidR="00DF584A" w:rsidRPr="00A53E33">
        <w:t>ế)</w:t>
      </w:r>
      <w:r w:rsidR="00DF584A" w:rsidRPr="00A53E33">
        <w:rPr>
          <w:rFonts w:eastAsia="Times New Roman"/>
        </w:rPr>
        <w:t>.</w:t>
      </w:r>
    </w:p>
    <w:p w:rsidR="00EF3613" w:rsidRPr="00A53E33" w:rsidRDefault="004672C6" w:rsidP="00517E3C">
      <w:pPr>
        <w:spacing w:line="360" w:lineRule="auto"/>
        <w:jc w:val="both"/>
        <w:outlineLvl w:val="2"/>
        <w:rPr>
          <w:color w:val="7030A0"/>
          <w:lang w:val="de-DE" w:eastAsia="zh-CN"/>
        </w:rPr>
      </w:pPr>
      <w:bookmarkStart w:id="101" w:name="_Toc337417707"/>
      <w:bookmarkStart w:id="102" w:name="_Toc337440024"/>
      <w:bookmarkStart w:id="103" w:name="_Toc337496296"/>
      <w:r w:rsidRPr="00A53E33">
        <w:rPr>
          <w:color w:val="7030A0"/>
          <w:lang w:val="de-DE" w:eastAsia="zh-CN"/>
        </w:rPr>
        <w:t xml:space="preserve"> </w:t>
      </w:r>
      <w:bookmarkStart w:id="104" w:name="_Toc3747059"/>
      <w:bookmarkStart w:id="105" w:name="_Toc3748578"/>
      <w:bookmarkStart w:id="106" w:name="_Toc3749064"/>
      <w:bookmarkStart w:id="107" w:name="_Toc53299161"/>
      <w:r w:rsidR="00EF3613" w:rsidRPr="00A53E33">
        <w:rPr>
          <w:color w:val="7030A0"/>
          <w:lang w:val="de-DE" w:eastAsia="zh-CN"/>
        </w:rPr>
        <w:t>2.2</w:t>
      </w:r>
      <w:r w:rsidR="007434F7" w:rsidRPr="00A53E33">
        <w:rPr>
          <w:color w:val="7030A0"/>
          <w:lang w:val="de-DE" w:eastAsia="zh-CN"/>
        </w:rPr>
        <w:t>.</w:t>
      </w:r>
      <w:r w:rsidR="00220050" w:rsidRPr="00A53E33">
        <w:rPr>
          <w:color w:val="7030A0"/>
          <w:lang w:val="de-DE" w:eastAsia="zh-CN"/>
        </w:rPr>
        <w:t>1</w:t>
      </w:r>
      <w:r w:rsidRPr="00A53E33">
        <w:rPr>
          <w:color w:val="7030A0"/>
          <w:lang w:val="de-DE" w:eastAsia="zh-CN"/>
        </w:rPr>
        <w:t>.</w:t>
      </w:r>
      <w:r w:rsidR="00EF3613" w:rsidRPr="00A53E33">
        <w:rPr>
          <w:color w:val="7030A0"/>
          <w:lang w:val="de-DE" w:eastAsia="zh-CN"/>
        </w:rPr>
        <w:t xml:space="preserve"> </w:t>
      </w:r>
      <w:bookmarkEnd w:id="101"/>
      <w:bookmarkEnd w:id="102"/>
      <w:bookmarkEnd w:id="103"/>
      <w:r w:rsidR="001051B0" w:rsidRPr="00A53E33">
        <w:rPr>
          <w:color w:val="7030A0"/>
          <w:lang w:val="de-DE"/>
        </w:rPr>
        <w:t>Số bậc tự do trong cơ cấu</w:t>
      </w:r>
      <w:bookmarkEnd w:id="104"/>
      <w:bookmarkEnd w:id="105"/>
      <w:bookmarkEnd w:id="106"/>
      <w:bookmarkEnd w:id="107"/>
    </w:p>
    <w:p w:rsidR="00EF3613" w:rsidRPr="00A53E33" w:rsidRDefault="00EF3613" w:rsidP="00517E3C">
      <w:pPr>
        <w:spacing w:line="360" w:lineRule="auto"/>
        <w:jc w:val="both"/>
        <w:rPr>
          <w:color w:val="000000"/>
          <w:lang w:val="de-DE"/>
        </w:rPr>
      </w:pPr>
      <w:r w:rsidRPr="00A53E33">
        <w:rPr>
          <w:color w:val="000000"/>
          <w:spacing w:val="60"/>
          <w:lang w:val="de-DE" w:eastAsia="zh-CN"/>
        </w:rPr>
        <w:t>*</w:t>
      </w:r>
      <w:r w:rsidRPr="00A53E33">
        <w:rPr>
          <w:color w:val="000000"/>
          <w:lang w:val="de-DE"/>
        </w:rPr>
        <w:t xml:space="preserve"> Xét cơ cấu gồm giá cố định và n khâu động.  </w:t>
      </w:r>
    </w:p>
    <w:p w:rsidR="00DF584A" w:rsidRPr="00A53E33" w:rsidRDefault="00EF3613" w:rsidP="00517E3C">
      <w:pPr>
        <w:spacing w:line="360" w:lineRule="auto"/>
        <w:jc w:val="both"/>
        <w:rPr>
          <w:color w:val="000000"/>
          <w:spacing w:val="60"/>
          <w:lang w:val="de-DE"/>
        </w:rPr>
      </w:pPr>
      <w:r w:rsidRPr="00A53E33">
        <w:rPr>
          <w:color w:val="000000"/>
          <w:lang w:val="de-DE"/>
        </w:rPr>
        <w:t xml:space="preserve">Do mỗi khâu động khi để rời sẽ có 6 bậc tự do nên tổng số bậc tự do của n khâu động:  </w:t>
      </w:r>
      <w:r w:rsidRPr="00A53E33">
        <w:rPr>
          <w:lang w:val="de-DE"/>
        </w:rPr>
        <w:t>W</w:t>
      </w:r>
      <w:r w:rsidRPr="00A53E33">
        <w:rPr>
          <w:vertAlign w:val="subscript"/>
          <w:lang w:val="de-DE"/>
        </w:rPr>
        <w:t>O</w:t>
      </w:r>
      <w:r w:rsidRPr="00A53E33">
        <w:rPr>
          <w:vertAlign w:val="subscript"/>
          <w:lang w:val="de-DE" w:eastAsia="zh-CN"/>
        </w:rPr>
        <w:t xml:space="preserve"> </w:t>
      </w:r>
      <w:r w:rsidRPr="00A53E33">
        <w:rPr>
          <w:color w:val="000000"/>
          <w:spacing w:val="60"/>
          <w:lang w:val="de-DE"/>
        </w:rPr>
        <w:t>=</w:t>
      </w:r>
      <w:r w:rsidRPr="00A53E33">
        <w:rPr>
          <w:color w:val="000000"/>
          <w:lang w:val="de-DE"/>
        </w:rPr>
        <w:t>6</w:t>
      </w:r>
      <w:r w:rsidRPr="00A53E33">
        <w:rPr>
          <w:color w:val="000000"/>
          <w:spacing w:val="60"/>
          <w:lang w:val="de-DE"/>
        </w:rPr>
        <w:t>n</w:t>
      </w:r>
    </w:p>
    <w:p w:rsidR="00220050" w:rsidRPr="00A53E33" w:rsidRDefault="00220050" w:rsidP="00517E3C">
      <w:pPr>
        <w:spacing w:line="360" w:lineRule="auto"/>
        <w:jc w:val="both"/>
        <w:outlineLvl w:val="2"/>
        <w:rPr>
          <w:color w:val="7030A0"/>
          <w:lang w:val="de-DE" w:eastAsia="zh-CN"/>
        </w:rPr>
      </w:pPr>
      <w:bookmarkStart w:id="108" w:name="_Toc3747060"/>
      <w:bookmarkStart w:id="109" w:name="_Toc3748579"/>
      <w:bookmarkStart w:id="110" w:name="_Toc3749065"/>
      <w:bookmarkStart w:id="111" w:name="_Toc53299162"/>
      <w:r w:rsidRPr="00A53E33">
        <w:rPr>
          <w:color w:val="7030A0"/>
          <w:lang w:val="de-DE" w:eastAsia="zh-CN"/>
        </w:rPr>
        <w:t xml:space="preserve">2.2.2. </w:t>
      </w:r>
      <w:r w:rsidRPr="00A53E33">
        <w:rPr>
          <w:color w:val="7030A0"/>
          <w:lang w:val="de-DE"/>
        </w:rPr>
        <w:t>Số ràng buộc chứa trong cơ cấu R</w:t>
      </w:r>
      <w:bookmarkEnd w:id="108"/>
      <w:bookmarkEnd w:id="109"/>
      <w:bookmarkEnd w:id="110"/>
      <w:bookmarkEnd w:id="111"/>
    </w:p>
    <w:p w:rsidR="00EF3613" w:rsidRPr="00A53E33" w:rsidRDefault="00EF3613" w:rsidP="00517E3C">
      <w:pPr>
        <w:spacing w:line="360" w:lineRule="auto"/>
        <w:jc w:val="both"/>
        <w:rPr>
          <w:lang w:val="de-DE" w:eastAsia="zh-CN"/>
        </w:rPr>
      </w:pPr>
      <w:r w:rsidRPr="00A53E33">
        <w:rPr>
          <w:lang w:val="de-DE"/>
        </w:rPr>
        <w:t>Để</w:t>
      </w:r>
      <w:r w:rsidRPr="00A53E33">
        <w:rPr>
          <w:lang w:val="de-DE" w:eastAsia="zh-CN"/>
        </w:rPr>
        <w:t xml:space="preserve"> tính</w:t>
      </w:r>
      <w:r w:rsidRPr="00A53E33">
        <w:rPr>
          <w:lang w:val="de-DE"/>
        </w:rPr>
        <w:t xml:space="preserve"> </w:t>
      </w:r>
      <w:r w:rsidRPr="00A53E33">
        <w:rPr>
          <w:lang w:val="de-DE" w:eastAsia="zh-CN"/>
        </w:rPr>
        <w:t>bậc tự do cơ cấu</w:t>
      </w:r>
      <w:r w:rsidRPr="00A53E33">
        <w:rPr>
          <w:lang w:val="de-DE"/>
        </w:rPr>
        <w:t xml:space="preserve"> sẽ </w:t>
      </w:r>
      <w:r w:rsidRPr="00A53E33">
        <w:rPr>
          <w:lang w:val="de-DE" w:eastAsia="zh-CN"/>
        </w:rPr>
        <w:t>chúng ta phải tính được R</w:t>
      </w:r>
    </w:p>
    <w:p w:rsidR="00EF3613" w:rsidRPr="00A53E33" w:rsidRDefault="00EF3613" w:rsidP="00517E3C">
      <w:pPr>
        <w:spacing w:line="360" w:lineRule="auto"/>
        <w:jc w:val="both"/>
        <w:rPr>
          <w:i/>
          <w:lang w:val="de-DE"/>
        </w:rPr>
      </w:pPr>
      <w:r w:rsidRPr="00A53E33">
        <w:rPr>
          <w:color w:val="000000"/>
          <w:lang w:val="de-DE" w:eastAsia="zh-CN"/>
        </w:rPr>
        <w:t>*</w:t>
      </w:r>
      <w:r w:rsidRPr="00A53E33">
        <w:rPr>
          <w:color w:val="000000"/>
          <w:lang w:val="de-DE"/>
        </w:rPr>
        <w:t xml:space="preserve"> Đối với các cơ cấu mà lược đồ không có một đa giác nào cả, tức là không có khớp nào là khớp đóng kín, sau khi nối n khâu động lại với nhau và với giá bằng </w:t>
      </w:r>
      <w:r w:rsidRPr="00A53E33">
        <w:rPr>
          <w:color w:val="000000"/>
          <w:spacing w:val="40"/>
          <w:lang w:val="de-DE" w:eastAsia="zh-CN"/>
        </w:rPr>
        <w:t>P</w:t>
      </w:r>
      <w:r w:rsidR="007434F7" w:rsidRPr="00A53E33">
        <w:rPr>
          <w:color w:val="000000"/>
          <w:spacing w:val="40"/>
          <w:vertAlign w:val="subscript"/>
          <w:lang w:val="de-DE" w:eastAsia="zh-CN"/>
        </w:rPr>
        <w:t>k</w:t>
      </w:r>
      <w:r w:rsidRPr="00A53E33">
        <w:rPr>
          <w:color w:val="000000"/>
          <w:vertAlign w:val="subscript"/>
          <w:lang w:val="de-DE" w:eastAsia="zh-CN"/>
        </w:rPr>
        <w:t xml:space="preserve"> </w:t>
      </w:r>
      <w:r w:rsidRPr="00A53E33">
        <w:rPr>
          <w:color w:val="000000"/>
          <w:lang w:val="de-DE"/>
        </w:rPr>
        <w:t>khớp loạ</w:t>
      </w:r>
      <w:r w:rsidR="007434F7" w:rsidRPr="00A53E33">
        <w:rPr>
          <w:color w:val="000000"/>
          <w:lang w:val="de-DE"/>
        </w:rPr>
        <w:t>i k</w:t>
      </w:r>
      <w:r w:rsidRPr="00A53E33">
        <w:rPr>
          <w:color w:val="000000"/>
          <w:lang w:val="de-DE"/>
        </w:rPr>
        <w:t xml:space="preserve">, </w:t>
      </w:r>
      <w:r w:rsidRPr="00A53E33">
        <w:rPr>
          <w:lang w:val="de-DE"/>
        </w:rPr>
        <w:t xml:space="preserve">thì tổng số ràng buộc của các </w:t>
      </w:r>
      <w:r w:rsidRPr="00A53E33">
        <w:rPr>
          <w:lang w:val="de-DE" w:eastAsia="zh-CN"/>
        </w:rPr>
        <w:t>khớp động</w:t>
      </w:r>
      <w:r w:rsidRPr="00A53E33">
        <w:rPr>
          <w:lang w:val="de-DE"/>
        </w:rPr>
        <w:t xml:space="preserve"> trong </w:t>
      </w:r>
      <w:r w:rsidRPr="00A53E33">
        <w:rPr>
          <w:lang w:val="de-DE" w:eastAsia="zh-CN"/>
        </w:rPr>
        <w:t>cơ cấu</w:t>
      </w:r>
      <w:r w:rsidRPr="00A53E33">
        <w:rPr>
          <w:lang w:val="de-DE"/>
        </w:rPr>
        <w:t xml:space="preserve"> được xác định như sau:             </w:t>
      </w:r>
      <w:r w:rsidRPr="00A53E33">
        <w:rPr>
          <w:b/>
          <w:lang w:val="de-DE"/>
        </w:rPr>
        <w:t xml:space="preserve">                                                 </w:t>
      </w:r>
    </w:p>
    <w:p w:rsidR="00DF584A" w:rsidRPr="00A53E33" w:rsidRDefault="007434F7" w:rsidP="00517E3C">
      <w:pPr>
        <w:jc w:val="both"/>
        <w:rPr>
          <w:rFonts w:ascii="Cambria Math" w:eastAsiaTheme="minorEastAsia" w:hAnsi="Cambria Math"/>
        </w:rPr>
      </w:pPr>
      <w:r w:rsidRPr="00A53E33">
        <w:rPr>
          <w:lang w:val="de-DE"/>
        </w:rPr>
        <w:t xml:space="preserve">                      R=</w:t>
      </w:r>
      <w:r w:rsidRPr="00A53E33">
        <w:rPr>
          <w:position w:val="-28"/>
          <w:lang w:val="fr-FR"/>
        </w:rPr>
        <w:object w:dxaOrig="740" w:dyaOrig="680">
          <v:shape id="_x0000_i1030" type="#_x0000_t75" style="width:37.5pt;height:33.75pt" o:ole="">
            <v:imagedata r:id="rId66" o:title=""/>
          </v:shape>
          <o:OLEObject Type="Embed" ProgID="Equation.3" ShapeID="_x0000_i1030" DrawAspect="Content" ObjectID="_1663919576" r:id="rId67"/>
        </w:object>
      </w:r>
      <w:r w:rsidRPr="00A53E33">
        <w:rPr>
          <w:lang w:val="de-DE"/>
        </w:rPr>
        <w:t xml:space="preserve">  </w:t>
      </w:r>
      <w:r w:rsidR="00EF3613" w:rsidRPr="00A53E33">
        <w:rPr>
          <w:lang w:val="de-DE"/>
        </w:rPr>
        <w:t>= 1P</w:t>
      </w:r>
      <w:r w:rsidR="00EF3613" w:rsidRPr="00A53E33">
        <w:rPr>
          <w:vertAlign w:val="subscript"/>
          <w:lang w:val="de-DE"/>
        </w:rPr>
        <w:t>1</w:t>
      </w:r>
      <w:r w:rsidR="00EF3613" w:rsidRPr="00A53E33">
        <w:rPr>
          <w:lang w:val="de-DE"/>
        </w:rPr>
        <w:t xml:space="preserve"> + 2P</w:t>
      </w:r>
      <w:r w:rsidR="00EF3613" w:rsidRPr="00A53E33">
        <w:rPr>
          <w:vertAlign w:val="subscript"/>
          <w:lang w:val="de-DE"/>
        </w:rPr>
        <w:t>2</w:t>
      </w:r>
      <w:r w:rsidR="00EF3613" w:rsidRPr="00A53E33">
        <w:rPr>
          <w:lang w:val="de-DE"/>
        </w:rPr>
        <w:t xml:space="preserve"> + 3P</w:t>
      </w:r>
      <w:r w:rsidR="00EF3613" w:rsidRPr="00A53E33">
        <w:rPr>
          <w:vertAlign w:val="subscript"/>
          <w:lang w:val="de-DE"/>
        </w:rPr>
        <w:t>3</w:t>
      </w:r>
      <w:r w:rsidR="00EF3613" w:rsidRPr="00A53E33">
        <w:rPr>
          <w:lang w:val="de-DE"/>
        </w:rPr>
        <w:t xml:space="preserve"> + 4P</w:t>
      </w:r>
      <w:r w:rsidR="00EF3613" w:rsidRPr="00A53E33">
        <w:rPr>
          <w:vertAlign w:val="subscript"/>
          <w:lang w:val="de-DE"/>
        </w:rPr>
        <w:t>4</w:t>
      </w:r>
      <w:r w:rsidR="00EF3613" w:rsidRPr="00A53E33">
        <w:rPr>
          <w:lang w:val="de-DE"/>
        </w:rPr>
        <w:t>+ 5P</w:t>
      </w:r>
      <w:r w:rsidR="00EF3613" w:rsidRPr="00A53E33">
        <w:rPr>
          <w:vertAlign w:val="subscript"/>
          <w:lang w:val="de-DE"/>
        </w:rPr>
        <w:t>5</w:t>
      </w:r>
    </w:p>
    <w:p w:rsidR="00EF3613" w:rsidRPr="00A53E33" w:rsidRDefault="00EF3613" w:rsidP="00517E3C">
      <w:pPr>
        <w:jc w:val="both"/>
        <w:rPr>
          <w:rFonts w:ascii="Cambria Math" w:eastAsiaTheme="minorEastAsia" w:hAnsi="Cambria Math"/>
        </w:rPr>
      </w:pPr>
      <w:r w:rsidRPr="00A53E33">
        <w:rPr>
          <w:lang w:val="de-DE"/>
        </w:rPr>
        <w:t>Với  P</w:t>
      </w:r>
      <w:r w:rsidR="007434F7" w:rsidRPr="00A53E33">
        <w:rPr>
          <w:vertAlign w:val="subscript"/>
          <w:lang w:val="de-DE"/>
        </w:rPr>
        <w:t>k</w:t>
      </w:r>
      <w:r w:rsidRPr="00A53E33">
        <w:rPr>
          <w:lang w:val="de-DE"/>
        </w:rPr>
        <w:t xml:space="preserve"> - là số khớp loạ</w:t>
      </w:r>
      <w:r w:rsidR="007434F7" w:rsidRPr="00A53E33">
        <w:rPr>
          <w:lang w:val="de-DE"/>
        </w:rPr>
        <w:t>i k</w:t>
      </w:r>
      <w:r w:rsidRPr="00A53E33">
        <w:rPr>
          <w:lang w:val="de-DE"/>
        </w:rPr>
        <w:t xml:space="preserve"> trong </w:t>
      </w:r>
      <w:r w:rsidRPr="00A53E33">
        <w:rPr>
          <w:lang w:val="de-DE" w:eastAsia="zh-CN"/>
        </w:rPr>
        <w:t>cơ cấu</w:t>
      </w:r>
      <w:r w:rsidRPr="00A53E33">
        <w:rPr>
          <w:lang w:val="de-DE"/>
        </w:rPr>
        <w:t xml:space="preserve">. </w:t>
      </w:r>
    </w:p>
    <w:p w:rsidR="00EF3613" w:rsidRPr="00A53E33" w:rsidRDefault="007434F7" w:rsidP="00517E3C">
      <w:pPr>
        <w:spacing w:line="360" w:lineRule="auto"/>
        <w:jc w:val="both"/>
        <w:rPr>
          <w:lang w:val="de-DE"/>
        </w:rPr>
      </w:pPr>
      <w:r w:rsidRPr="00A53E33">
        <w:rPr>
          <w:lang w:val="de-DE"/>
        </w:rPr>
        <w:t xml:space="preserve">        k</w:t>
      </w:r>
      <w:r w:rsidR="00EF3613" w:rsidRPr="00A53E33">
        <w:rPr>
          <w:lang w:val="de-DE"/>
        </w:rPr>
        <w:t xml:space="preserve"> -    là chỉ số bằng số</w:t>
      </w:r>
      <w:r w:rsidR="00EF3613" w:rsidRPr="00A53E33">
        <w:rPr>
          <w:lang w:val="de-DE" w:eastAsia="zh-CN"/>
        </w:rPr>
        <w:t xml:space="preserve"> ràng buộc</w:t>
      </w:r>
      <w:r w:rsidR="00EF3613" w:rsidRPr="00A53E33">
        <w:rPr>
          <w:lang w:val="de-DE"/>
        </w:rPr>
        <w:t xml:space="preserve"> của </w:t>
      </w:r>
      <w:r w:rsidR="00EF3613" w:rsidRPr="00A53E33">
        <w:rPr>
          <w:lang w:val="de-DE" w:eastAsia="zh-CN"/>
        </w:rPr>
        <w:t>khớp động</w:t>
      </w:r>
      <w:r w:rsidR="00EF3613" w:rsidRPr="00A53E33">
        <w:rPr>
          <w:lang w:val="de-DE"/>
        </w:rPr>
        <w:t xml:space="preserve"> loạ</w:t>
      </w:r>
      <w:r w:rsidRPr="00A53E33">
        <w:rPr>
          <w:lang w:val="de-DE"/>
        </w:rPr>
        <w:t>i k</w:t>
      </w:r>
      <w:r w:rsidR="00EF3613" w:rsidRPr="00A53E33">
        <w:rPr>
          <w:lang w:val="de-DE"/>
        </w:rPr>
        <w:t xml:space="preserve">.                 </w:t>
      </w:r>
    </w:p>
    <w:p w:rsidR="00EF3613" w:rsidRPr="00A53E33" w:rsidRDefault="00EF3613" w:rsidP="00517E3C">
      <w:pPr>
        <w:spacing w:line="360" w:lineRule="auto"/>
        <w:jc w:val="both"/>
        <w:rPr>
          <w:lang w:val="de-DE"/>
        </w:rPr>
      </w:pPr>
      <w:r w:rsidRPr="00A53E33">
        <w:rPr>
          <w:noProof/>
        </w:rPr>
        <mc:AlternateContent>
          <mc:Choice Requires="wps">
            <w:drawing>
              <wp:anchor distT="0" distB="0" distL="114300" distR="114300" simplePos="0" relativeHeight="251653120" behindDoc="0" locked="0" layoutInCell="0" allowOverlap="1" wp14:anchorId="0DB443B3" wp14:editId="5795DF01">
                <wp:simplePos x="0" y="0"/>
                <wp:positionH relativeFrom="column">
                  <wp:posOffset>3991624</wp:posOffset>
                </wp:positionH>
                <wp:positionV relativeFrom="paragraph">
                  <wp:posOffset>131796</wp:posOffset>
                </wp:positionV>
                <wp:extent cx="1591945" cy="1378585"/>
                <wp:effectExtent l="0" t="0" r="8255" b="0"/>
                <wp:wrapSquare wrapText="bothSides"/>
                <wp:docPr id="178" name="Text Box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1378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7854B5" w:rsidRDefault="00C04F7E" w:rsidP="00EF3613">
                            <w:pPr>
                              <w:jc w:val="center"/>
                            </w:pPr>
                            <w:r w:rsidRPr="00541B01">
                              <w:rPr>
                                <w:noProof/>
                              </w:rPr>
                              <w:drawing>
                                <wp:inline distT="0" distB="0" distL="0" distR="0" wp14:anchorId="006855C6" wp14:editId="3DAF4ECB">
                                  <wp:extent cx="1040765" cy="709930"/>
                                  <wp:effectExtent l="0" t="0" r="6985" b="0"/>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40765" cy="709930"/>
                                          </a:xfrm>
                                          <a:prstGeom prst="rect">
                                            <a:avLst/>
                                          </a:prstGeom>
                                          <a:noFill/>
                                          <a:ln>
                                            <a:noFill/>
                                          </a:ln>
                                        </pic:spPr>
                                      </pic:pic>
                                    </a:graphicData>
                                  </a:graphic>
                                </wp:inline>
                              </w:drawing>
                            </w:r>
                          </w:p>
                          <w:p w:rsidR="00C04F7E" w:rsidRPr="00B8705C" w:rsidRDefault="00C04F7E" w:rsidP="00EF3613">
                            <w:pPr>
                              <w:spacing w:before="120"/>
                              <w:jc w:val="center"/>
                              <w:rPr>
                                <w:i/>
                                <w:sz w:val="26"/>
                                <w:szCs w:val="26"/>
                                <w:lang w:eastAsia="zh-CN"/>
                              </w:rPr>
                            </w:pPr>
                            <w:r w:rsidRPr="00B8705C">
                              <w:rPr>
                                <w:i/>
                                <w:sz w:val="26"/>
                                <w:szCs w:val="26"/>
                              </w:rPr>
                              <w:t>Hình 1.1</w:t>
                            </w:r>
                            <w:r>
                              <w:rPr>
                                <w:i/>
                                <w:sz w:val="26"/>
                                <w:szCs w:val="26"/>
                                <w:lang w:eastAsia="zh-CN"/>
                              </w:rPr>
                              <w:t>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B443B3" id="Text Box 178" o:spid="_x0000_s1200" type="#_x0000_t202" style="position:absolute;left:0;text-align:left;margin-left:314.3pt;margin-top:10.4pt;width:125.35pt;height:108.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" o:allowincell="f" stroked="f">
                <v:textbox>
                  <w:txbxContent>
                    <w:p w:rsidR="00C04F7E" w:rsidRPr="007854B5" w:rsidRDefault="00C04F7E" w:rsidP="00EF3613">
                      <w:pPr>
                        <w:jc w:val="center"/>
                      </w:pPr>
                      <w:r w:rsidRPr="00541B01">
                        <w:rPr>
                          <w:noProof/>
                        </w:rPr>
                        <w:drawing>
                          <wp:inline distT="0" distB="0" distL="0" distR="0" wp14:anchorId="006855C6" wp14:editId="3DAF4ECB">
                            <wp:extent cx="1040765" cy="709930"/>
                            <wp:effectExtent l="0" t="0" r="6985" b="0"/>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040765" cy="709930"/>
                                    </a:xfrm>
                                    <a:prstGeom prst="rect">
                                      <a:avLst/>
                                    </a:prstGeom>
                                    <a:noFill/>
                                    <a:ln>
                                      <a:noFill/>
                                    </a:ln>
                                  </pic:spPr>
                                </pic:pic>
                              </a:graphicData>
                            </a:graphic>
                          </wp:inline>
                        </w:drawing>
                      </w:r>
                    </w:p>
                    <w:p w:rsidR="00C04F7E" w:rsidRPr="00B8705C" w:rsidRDefault="00C04F7E" w:rsidP="00EF3613">
                      <w:pPr>
                        <w:spacing w:before="120"/>
                        <w:jc w:val="center"/>
                        <w:rPr>
                          <w:i/>
                          <w:sz w:val="26"/>
                          <w:szCs w:val="26"/>
                          <w:lang w:eastAsia="zh-CN"/>
                        </w:rPr>
                      </w:pPr>
                      <w:r w:rsidRPr="00B8705C">
                        <w:rPr>
                          <w:i/>
                          <w:sz w:val="26"/>
                          <w:szCs w:val="26"/>
                        </w:rPr>
                        <w:t>Hình 1.1</w:t>
                      </w:r>
                      <w:r>
                        <w:rPr>
                          <w:i/>
                          <w:sz w:val="26"/>
                          <w:szCs w:val="26"/>
                          <w:lang w:eastAsia="zh-CN"/>
                        </w:rPr>
                        <w:t>4</w:t>
                      </w:r>
                    </w:p>
                  </w:txbxContent>
                </v:textbox>
                <w10:wrap type="square"/>
              </v:shape>
            </w:pict>
          </mc:Fallback>
        </mc:AlternateContent>
      </w:r>
      <w:r w:rsidRPr="00A53E33">
        <w:rPr>
          <w:lang w:val="de-DE" w:eastAsia="zh-CN"/>
        </w:rPr>
        <w:t>Ví dụ 1</w:t>
      </w:r>
      <w:r w:rsidRPr="00A53E33">
        <w:rPr>
          <w:lang w:val="de-DE"/>
        </w:rPr>
        <w:t xml:space="preserve">: </w:t>
      </w:r>
      <w:r w:rsidRPr="00A53E33">
        <w:rPr>
          <w:lang w:val="de-DE" w:eastAsia="zh-CN"/>
        </w:rPr>
        <w:t>cơ cấu</w:t>
      </w:r>
      <w:r w:rsidRPr="00A53E33">
        <w:rPr>
          <w:lang w:val="de-DE"/>
        </w:rPr>
        <w:t xml:space="preserve"> rô to, </w:t>
      </w:r>
      <w:r w:rsidRPr="00A53E33">
        <w:rPr>
          <w:lang w:val="de-DE" w:eastAsia="zh-CN"/>
        </w:rPr>
        <w:t>(</w:t>
      </w:r>
      <w:r w:rsidRPr="00A53E33">
        <w:rPr>
          <w:lang w:val="de-DE"/>
        </w:rPr>
        <w:t>hình</w:t>
      </w:r>
      <w:r w:rsidRPr="00A53E33">
        <w:rPr>
          <w:lang w:val="de-DE" w:eastAsia="zh-CN"/>
        </w:rPr>
        <w:t xml:space="preserve"> 1.</w:t>
      </w:r>
      <w:r w:rsidRPr="00A53E33">
        <w:rPr>
          <w:lang w:val="de-DE"/>
        </w:rPr>
        <w:t>1</w:t>
      </w:r>
      <w:r w:rsidRPr="00A53E33">
        <w:rPr>
          <w:lang w:val="de-DE" w:eastAsia="zh-CN"/>
        </w:rPr>
        <w:t>4)</w:t>
      </w:r>
      <w:r w:rsidRPr="00A53E33">
        <w:rPr>
          <w:lang w:val="de-DE"/>
        </w:rPr>
        <w:t xml:space="preserve"> </w:t>
      </w:r>
    </w:p>
    <w:p w:rsidR="00EF3613" w:rsidRPr="00A53E33" w:rsidRDefault="00EF3613" w:rsidP="00517E3C">
      <w:pPr>
        <w:spacing w:line="360" w:lineRule="auto"/>
        <w:jc w:val="both"/>
        <w:rPr>
          <w:lang w:val="de-DE"/>
        </w:rPr>
      </w:pPr>
      <w:r w:rsidRPr="00A53E33">
        <w:rPr>
          <w:lang w:val="de-DE"/>
        </w:rPr>
        <w:t xml:space="preserve">Có n = 1 (vì có 1 khâu động), </w:t>
      </w:r>
      <w:r w:rsidRPr="00A53E33">
        <w:rPr>
          <w:position w:val="-10"/>
          <w:lang w:val="fr-FR"/>
        </w:rPr>
        <w:object w:dxaOrig="180" w:dyaOrig="340">
          <v:shape id="_x0000_i1031" type="#_x0000_t75" style="width:8.25pt;height:17.25pt" o:ole="">
            <v:imagedata r:id="rId69" o:title=""/>
          </v:shape>
          <o:OLEObject Type="Embed" ProgID="Equation.3" ShapeID="_x0000_i1031" DrawAspect="Content" ObjectID="_1663919577" r:id="rId70"/>
        </w:object>
      </w:r>
    </w:p>
    <w:p w:rsidR="00EF3613" w:rsidRPr="00A53E33" w:rsidRDefault="00EF3613" w:rsidP="00517E3C">
      <w:pPr>
        <w:spacing w:line="360" w:lineRule="auto"/>
        <w:jc w:val="both"/>
        <w:rPr>
          <w:lang w:val="de-DE"/>
        </w:rPr>
      </w:pPr>
      <w:r w:rsidRPr="00A53E33">
        <w:rPr>
          <w:lang w:val="de-DE"/>
        </w:rPr>
        <w:t xml:space="preserve">     P</w:t>
      </w:r>
      <w:r w:rsidR="007434F7" w:rsidRPr="00A53E33">
        <w:rPr>
          <w:vertAlign w:val="subscript"/>
          <w:lang w:val="de-DE"/>
        </w:rPr>
        <w:t>k</w:t>
      </w:r>
      <w:r w:rsidRPr="00A53E33">
        <w:rPr>
          <w:lang w:val="de-DE"/>
        </w:rPr>
        <w:t xml:space="preserve"> = P</w:t>
      </w:r>
      <w:r w:rsidRPr="00A53E33">
        <w:rPr>
          <w:vertAlign w:val="subscript"/>
          <w:lang w:val="de-DE"/>
        </w:rPr>
        <w:t>5</w:t>
      </w:r>
      <w:r w:rsidRPr="00A53E33">
        <w:rPr>
          <w:lang w:val="de-DE"/>
        </w:rPr>
        <w:t xml:space="preserve"> = 1 (khớp quay A loại 5) </w:t>
      </w:r>
    </w:p>
    <w:p w:rsidR="00EF3613" w:rsidRPr="00A53E33" w:rsidRDefault="00EF3613" w:rsidP="00517E3C">
      <w:pPr>
        <w:spacing w:line="360" w:lineRule="auto"/>
        <w:jc w:val="both"/>
        <w:rPr>
          <w:lang w:val="de-DE"/>
        </w:rPr>
      </w:pPr>
      <w:r w:rsidRPr="00A53E33">
        <w:rPr>
          <w:lang w:val="de-DE"/>
        </w:rPr>
        <w:t xml:space="preserve">     </w:t>
      </w:r>
      <w:r w:rsidR="007556BF" w:rsidRPr="00A53E33">
        <w:rPr>
          <w:lang w:val="de-DE"/>
        </w:rPr>
        <w:t>k</w:t>
      </w:r>
      <w:r w:rsidRPr="00A53E33">
        <w:rPr>
          <w:lang w:val="de-DE"/>
        </w:rPr>
        <w:t xml:space="preserve"> = 5 (khớp A có 5 ràng buộc)</w:t>
      </w:r>
    </w:p>
    <w:p w:rsidR="00EF3613" w:rsidRPr="00A53E33" w:rsidRDefault="00EF3613" w:rsidP="00517E3C">
      <w:pPr>
        <w:spacing w:line="360" w:lineRule="auto"/>
        <w:jc w:val="both"/>
        <w:rPr>
          <w:lang w:val="de-DE"/>
        </w:rPr>
      </w:pPr>
      <w:r w:rsidRPr="00A53E33">
        <w:rPr>
          <w:lang w:val="de-DE"/>
        </w:rPr>
        <w:t xml:space="preserve">W = Wo – R = </w:t>
      </w:r>
      <w:r w:rsidRPr="00A53E33">
        <w:rPr>
          <w:bCs/>
          <w:lang w:val="de-DE"/>
        </w:rPr>
        <w:t>6n</w:t>
      </w:r>
      <w:r w:rsidRPr="00A53E33">
        <w:rPr>
          <w:lang w:val="de-DE"/>
        </w:rPr>
        <w:t xml:space="preserve"> - 5P</w:t>
      </w:r>
      <w:r w:rsidRPr="00A53E33">
        <w:rPr>
          <w:vertAlign w:val="subscript"/>
          <w:lang w:val="de-DE"/>
        </w:rPr>
        <w:t>5</w:t>
      </w:r>
      <w:r w:rsidRPr="00A53E33">
        <w:rPr>
          <w:lang w:val="de-DE"/>
        </w:rPr>
        <w:t xml:space="preserve"> = 6.1 – 5.1 = 1</w:t>
      </w:r>
    </w:p>
    <w:p w:rsidR="00B41B1C" w:rsidRPr="00A53E33" w:rsidRDefault="00EF3613" w:rsidP="00517E3C">
      <w:pPr>
        <w:spacing w:line="360" w:lineRule="auto"/>
        <w:jc w:val="both"/>
        <w:rPr>
          <w:lang w:val="de-DE"/>
        </w:rPr>
      </w:pPr>
      <w:r w:rsidRPr="00A53E33">
        <w:rPr>
          <w:lang w:val="de-DE"/>
        </w:rPr>
        <w:t>Như vậy cơ cấu có 1</w:t>
      </w:r>
      <w:r w:rsidRPr="00A53E33">
        <w:rPr>
          <w:lang w:val="de-DE" w:eastAsia="zh-CN"/>
        </w:rPr>
        <w:t xml:space="preserve"> bậc tự do</w:t>
      </w:r>
      <w:r w:rsidRPr="00A53E33">
        <w:rPr>
          <w:lang w:val="de-DE"/>
        </w:rPr>
        <w:t xml:space="preserve"> hay nói một </w:t>
      </w:r>
    </w:p>
    <w:p w:rsidR="00EF3613" w:rsidRPr="00A53E33" w:rsidRDefault="00EF3613" w:rsidP="00517E3C">
      <w:pPr>
        <w:spacing w:line="360" w:lineRule="auto"/>
        <w:jc w:val="both"/>
        <w:rPr>
          <w:b/>
          <w:u w:val="single"/>
          <w:lang w:val="de-DE"/>
        </w:rPr>
      </w:pPr>
      <w:r w:rsidRPr="00A53E33">
        <w:rPr>
          <w:lang w:val="de-DE"/>
        </w:rPr>
        <w:t>cách khác là có một khả năng ch</w:t>
      </w:r>
      <w:r w:rsidRPr="00A53E33">
        <w:rPr>
          <w:lang w:val="de-DE" w:eastAsia="zh-CN"/>
        </w:rPr>
        <w:t>uyển động</w:t>
      </w:r>
      <w:r w:rsidRPr="00A53E33">
        <w:rPr>
          <w:lang w:val="de-DE"/>
        </w:rPr>
        <w:t xml:space="preserve">; (Qz ).                  </w:t>
      </w:r>
      <w:r w:rsidRPr="00A53E33">
        <w:rPr>
          <w:b/>
          <w:lang w:val="de-DE"/>
        </w:rPr>
        <w:t xml:space="preserve">                                      </w:t>
      </w:r>
    </w:p>
    <w:p w:rsidR="00EF3613" w:rsidRPr="00A53E33" w:rsidRDefault="00EF3613" w:rsidP="00517E3C">
      <w:pPr>
        <w:spacing w:line="360" w:lineRule="auto"/>
        <w:jc w:val="both"/>
        <w:rPr>
          <w:color w:val="000000"/>
          <w:lang w:val="de-DE"/>
        </w:rPr>
      </w:pPr>
      <w:r w:rsidRPr="00A53E33">
        <w:rPr>
          <w:color w:val="000000"/>
          <w:lang w:val="de-DE"/>
        </w:rPr>
        <w:t>* Đối với các cơ cấu mà lược đồ là một hay một số đa giác đóng kín, hoặc đối với một số cơ cấu</w:t>
      </w:r>
      <w:r w:rsidRPr="00A53E33">
        <w:rPr>
          <w:lang w:val="de-DE"/>
        </w:rPr>
        <w:t xml:space="preserve"> có cấu trúc hình học đặc biệt, những yếu tố hình học này cũng có ảnh hưởng tới việc xác định tổng số ràng buộc R trong </w:t>
      </w:r>
      <w:r w:rsidRPr="00A53E33">
        <w:rPr>
          <w:color w:val="000000"/>
          <w:lang w:val="de-DE"/>
        </w:rPr>
        <w:t xml:space="preserve">cơ cấu, ta phải xét đến các ràng buộc trùng </w:t>
      </w:r>
      <w:r w:rsidRPr="00A53E33">
        <w:rPr>
          <w:lang w:val="de-DE"/>
        </w:rPr>
        <w:t>R</w:t>
      </w:r>
      <w:r w:rsidRPr="00A53E33">
        <w:rPr>
          <w:vertAlign w:val="subscript"/>
          <w:lang w:val="de-DE"/>
        </w:rPr>
        <w:t>tr</w:t>
      </w:r>
      <w:r w:rsidRPr="00A53E33">
        <w:rPr>
          <w:color w:val="000000"/>
          <w:lang w:val="de-DE"/>
        </w:rPr>
        <w:t xml:space="preserve"> và ràng buộc thừa </w:t>
      </w:r>
      <w:r w:rsidR="00197465" w:rsidRPr="00A53E33">
        <w:rPr>
          <w:lang w:val="de-DE"/>
        </w:rPr>
        <w:t>r</w:t>
      </w:r>
      <w:r w:rsidRPr="00A53E33">
        <w:rPr>
          <w:vertAlign w:val="subscript"/>
          <w:lang w:val="de-DE"/>
        </w:rPr>
        <w:t xml:space="preserve">th </w:t>
      </w:r>
      <w:r w:rsidRPr="00A53E33">
        <w:rPr>
          <w:color w:val="000000"/>
          <w:lang w:val="de-DE"/>
        </w:rPr>
        <w:t xml:space="preserve">trong công thức tính bậc tự do. Khi đó: </w:t>
      </w:r>
    </w:p>
    <w:p w:rsidR="00EF3613" w:rsidRPr="00A53E33" w:rsidRDefault="00EF3613" w:rsidP="00517E3C">
      <w:pPr>
        <w:spacing w:line="360" w:lineRule="auto"/>
        <w:jc w:val="both"/>
        <w:rPr>
          <w:lang w:val="de-DE"/>
        </w:rPr>
      </w:pPr>
      <w:r w:rsidRPr="00A53E33">
        <w:rPr>
          <w:noProof/>
        </w:rPr>
        <w:lastRenderedPageBreak/>
        <mc:AlternateContent>
          <mc:Choice Requires="wps">
            <w:drawing>
              <wp:anchor distT="0" distB="0" distL="114300" distR="114300" simplePos="0" relativeHeight="251654144" behindDoc="0" locked="0" layoutInCell="1" allowOverlap="1" wp14:anchorId="2B9903F4" wp14:editId="28397245">
                <wp:simplePos x="0" y="0"/>
                <wp:positionH relativeFrom="column">
                  <wp:posOffset>3772535</wp:posOffset>
                </wp:positionH>
                <wp:positionV relativeFrom="paragraph">
                  <wp:posOffset>76835</wp:posOffset>
                </wp:positionV>
                <wp:extent cx="1962150" cy="3750310"/>
                <wp:effectExtent l="0" t="0" r="0" b="2540"/>
                <wp:wrapSquare wrapText="bothSides"/>
                <wp:docPr id="175" name="Text Box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2150" cy="3750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Pr="005418D0" w:rsidRDefault="00C04F7E" w:rsidP="00EF3613">
                            <w:r w:rsidRPr="00541B01">
                              <w:rPr>
                                <w:noProof/>
                              </w:rPr>
                              <w:drawing>
                                <wp:inline distT="0" distB="0" distL="0" distR="0" wp14:anchorId="096E8EA1" wp14:editId="71625FEC">
                                  <wp:extent cx="1779905" cy="139128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79905" cy="1391285"/>
                                          </a:xfrm>
                                          <a:prstGeom prst="rect">
                                            <a:avLst/>
                                          </a:prstGeom>
                                          <a:noFill/>
                                          <a:ln>
                                            <a:noFill/>
                                          </a:ln>
                                        </pic:spPr>
                                      </pic:pic>
                                    </a:graphicData>
                                  </a:graphic>
                                </wp:inline>
                              </w:drawing>
                            </w:r>
                          </w:p>
                          <w:p w:rsidR="00C04F7E" w:rsidRPr="00B8705C" w:rsidRDefault="00C04F7E" w:rsidP="00EF3613">
                            <w:pPr>
                              <w:jc w:val="center"/>
                              <w:rPr>
                                <w:i/>
                                <w:sz w:val="26"/>
                                <w:szCs w:val="26"/>
                              </w:rPr>
                            </w:pPr>
                            <w:r>
                              <w:rPr>
                                <w:i/>
                                <w:sz w:val="26"/>
                                <w:szCs w:val="26"/>
                              </w:rPr>
                              <w:t>Hình 1.15</w:t>
                            </w:r>
                          </w:p>
                          <w:p w:rsidR="00C04F7E" w:rsidRPr="00B8705C" w:rsidRDefault="00C04F7E" w:rsidP="00EF3613">
                            <w:pPr>
                              <w:jc w:val="center"/>
                              <w:rPr>
                                <w:sz w:val="26"/>
                                <w:szCs w:val="26"/>
                              </w:rPr>
                            </w:pPr>
                            <w:r w:rsidRPr="00541B01">
                              <w:rPr>
                                <w:noProof/>
                              </w:rPr>
                              <w:drawing>
                                <wp:inline distT="0" distB="0" distL="0" distR="0" wp14:anchorId="6606CBBB" wp14:editId="2DC2AD76">
                                  <wp:extent cx="1692910" cy="1351915"/>
                                  <wp:effectExtent l="0" t="0" r="2540"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92910" cy="1351915"/>
                                          </a:xfrm>
                                          <a:prstGeom prst="rect">
                                            <a:avLst/>
                                          </a:prstGeom>
                                          <a:noFill/>
                                          <a:ln>
                                            <a:noFill/>
                                          </a:ln>
                                        </pic:spPr>
                                      </pic:pic>
                                    </a:graphicData>
                                  </a:graphic>
                                </wp:inline>
                              </w:drawing>
                            </w:r>
                            <w:r>
                              <w:rPr>
                                <w:i/>
                                <w:sz w:val="26"/>
                                <w:szCs w:val="26"/>
                              </w:rPr>
                              <w:t>Hình 1.16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9903F4" id="Text Box 175" o:spid="_x0000_s1201" type="#_x0000_t202" style="position:absolute;left:0;text-align:left;margin-left:297.05pt;margin-top:6.05pt;width:154.5pt;height:295.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" filled="f" stroked="f">
                <v:textbox>
                  <w:txbxContent>
                    <w:p w:rsidR="00C04F7E" w:rsidRPr="005418D0" w:rsidRDefault="00C04F7E" w:rsidP="00EF3613">
                      <w:r w:rsidRPr="00541B01">
                        <w:rPr>
                          <w:noProof/>
                        </w:rPr>
                        <w:drawing>
                          <wp:inline distT="0" distB="0" distL="0" distR="0" wp14:anchorId="096E8EA1" wp14:editId="71625FEC">
                            <wp:extent cx="1779905" cy="1391285"/>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779905" cy="1391285"/>
                                    </a:xfrm>
                                    <a:prstGeom prst="rect">
                                      <a:avLst/>
                                    </a:prstGeom>
                                    <a:noFill/>
                                    <a:ln>
                                      <a:noFill/>
                                    </a:ln>
                                  </pic:spPr>
                                </pic:pic>
                              </a:graphicData>
                            </a:graphic>
                          </wp:inline>
                        </w:drawing>
                      </w:r>
                    </w:p>
                    <w:p w:rsidR="00C04F7E" w:rsidRPr="00B8705C" w:rsidRDefault="00C04F7E" w:rsidP="00EF3613">
                      <w:pPr>
                        <w:jc w:val="center"/>
                        <w:rPr>
                          <w:i/>
                          <w:sz w:val="26"/>
                          <w:szCs w:val="26"/>
                        </w:rPr>
                      </w:pPr>
                      <w:r>
                        <w:rPr>
                          <w:i/>
                          <w:sz w:val="26"/>
                          <w:szCs w:val="26"/>
                        </w:rPr>
                        <w:t>Hình 1.15</w:t>
                      </w:r>
                    </w:p>
                    <w:p w:rsidR="00C04F7E" w:rsidRPr="00B8705C" w:rsidRDefault="00C04F7E" w:rsidP="00EF3613">
                      <w:pPr>
                        <w:jc w:val="center"/>
                        <w:rPr>
                          <w:sz w:val="26"/>
                          <w:szCs w:val="26"/>
                        </w:rPr>
                      </w:pPr>
                      <w:r w:rsidRPr="00541B01">
                        <w:rPr>
                          <w:noProof/>
                        </w:rPr>
                        <w:drawing>
                          <wp:inline distT="0" distB="0" distL="0" distR="0" wp14:anchorId="6606CBBB" wp14:editId="2DC2AD76">
                            <wp:extent cx="1692910" cy="1351915"/>
                            <wp:effectExtent l="0" t="0" r="2540" b="63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692910" cy="1351915"/>
                                    </a:xfrm>
                                    <a:prstGeom prst="rect">
                                      <a:avLst/>
                                    </a:prstGeom>
                                    <a:noFill/>
                                    <a:ln>
                                      <a:noFill/>
                                    </a:ln>
                                  </pic:spPr>
                                </pic:pic>
                              </a:graphicData>
                            </a:graphic>
                          </wp:inline>
                        </w:drawing>
                      </w:r>
                      <w:r>
                        <w:rPr>
                          <w:i/>
                          <w:sz w:val="26"/>
                          <w:szCs w:val="26"/>
                        </w:rPr>
                        <w:t>Hình 1.16</w:t>
                      </w:r>
                    </w:p>
                  </w:txbxContent>
                </v:textbox>
                <w10:wrap type="square"/>
              </v:shape>
            </w:pict>
          </mc:Fallback>
        </mc:AlternateContent>
      </w:r>
      <w:r w:rsidRPr="00A53E33">
        <w:rPr>
          <w:lang w:val="de-DE"/>
        </w:rPr>
        <w:t xml:space="preserve">R= </w:t>
      </w:r>
      <w:r w:rsidR="007556BF" w:rsidRPr="00A53E33">
        <w:rPr>
          <w:position w:val="-28"/>
          <w:lang w:val="fr-FR"/>
        </w:rPr>
        <w:object w:dxaOrig="740" w:dyaOrig="680">
          <v:shape id="_x0000_i1032" type="#_x0000_t75" style="width:37.5pt;height:33.75pt" o:ole="">
            <v:imagedata r:id="rId66" o:title=""/>
          </v:shape>
          <o:OLEObject Type="Embed" ProgID="Equation.3" ShapeID="_x0000_i1032" DrawAspect="Content" ObjectID="_1663919578" r:id="rId73"/>
        </w:object>
      </w:r>
      <w:r w:rsidRPr="00A53E33">
        <w:rPr>
          <w:lang w:val="de-DE"/>
        </w:rPr>
        <w:t xml:space="preserve"> - R</w:t>
      </w:r>
      <w:r w:rsidRPr="00A53E33">
        <w:rPr>
          <w:vertAlign w:val="subscript"/>
          <w:lang w:val="de-DE"/>
        </w:rPr>
        <w:t>tr</w:t>
      </w:r>
      <w:r w:rsidRPr="00A53E33">
        <w:rPr>
          <w:lang w:val="de-DE"/>
        </w:rPr>
        <w:t xml:space="preserve"> - </w:t>
      </w:r>
      <w:r w:rsidR="00197465" w:rsidRPr="00A53E33">
        <w:rPr>
          <w:lang w:val="de-DE"/>
        </w:rPr>
        <w:t>r</w:t>
      </w:r>
      <w:r w:rsidRPr="00A53E33">
        <w:rPr>
          <w:vertAlign w:val="subscript"/>
          <w:lang w:val="de-DE"/>
        </w:rPr>
        <w:t>th</w:t>
      </w:r>
    </w:p>
    <w:p w:rsidR="00EF3613" w:rsidRPr="00A53E33" w:rsidRDefault="00EF3613" w:rsidP="00517E3C">
      <w:pPr>
        <w:spacing w:line="360" w:lineRule="auto"/>
        <w:jc w:val="both"/>
        <w:rPr>
          <w:color w:val="FF0000"/>
          <w:spacing w:val="580"/>
          <w:lang w:val="de-DE"/>
        </w:rPr>
      </w:pPr>
      <w:r w:rsidRPr="00A53E33">
        <w:rPr>
          <w:color w:val="FF0000"/>
          <w:lang w:val="de-DE"/>
        </w:rPr>
        <w:t>W = 6. n – (</w:t>
      </w:r>
      <w:r w:rsidR="003A4F7A" w:rsidRPr="00A53E33">
        <w:rPr>
          <w:color w:val="FF0000"/>
          <w:position w:val="-28"/>
          <w:lang w:val="fr-FR"/>
        </w:rPr>
        <w:object w:dxaOrig="740" w:dyaOrig="680">
          <v:shape id="_x0000_i1033" type="#_x0000_t75" style="width:37.5pt;height:33.75pt" o:ole="">
            <v:imagedata r:id="rId66" o:title=""/>
          </v:shape>
          <o:OLEObject Type="Embed" ProgID="Equation.3" ShapeID="_x0000_i1033" DrawAspect="Content" ObjectID="_1663919579" r:id="rId74"/>
        </w:object>
      </w:r>
      <w:r w:rsidRPr="00A53E33">
        <w:rPr>
          <w:color w:val="FF0000"/>
          <w:lang w:val="de-DE"/>
        </w:rPr>
        <w:t xml:space="preserve"> - R</w:t>
      </w:r>
      <w:r w:rsidRPr="00A53E33">
        <w:rPr>
          <w:color w:val="FF0000"/>
          <w:vertAlign w:val="subscript"/>
          <w:lang w:val="de-DE"/>
        </w:rPr>
        <w:t>tr</w:t>
      </w:r>
      <w:r w:rsidRPr="00A53E33">
        <w:rPr>
          <w:color w:val="FF0000"/>
          <w:lang w:val="de-DE"/>
        </w:rPr>
        <w:t xml:space="preserve"> - </w:t>
      </w:r>
      <w:r w:rsidR="00197465" w:rsidRPr="00A53E33">
        <w:rPr>
          <w:color w:val="FF0000"/>
          <w:lang w:val="de-DE"/>
        </w:rPr>
        <w:t>r</w:t>
      </w:r>
      <w:r w:rsidRPr="00A53E33">
        <w:rPr>
          <w:color w:val="FF0000"/>
          <w:vertAlign w:val="subscript"/>
          <w:lang w:val="de-DE"/>
        </w:rPr>
        <w:t>th</w:t>
      </w:r>
      <w:r w:rsidRPr="00A53E33">
        <w:rPr>
          <w:color w:val="FF0000"/>
          <w:lang w:val="de-DE"/>
        </w:rPr>
        <w:t>)</w:t>
      </w:r>
    </w:p>
    <w:p w:rsidR="00EF3613" w:rsidRPr="00A53E33" w:rsidRDefault="00EF3613" w:rsidP="00517E3C">
      <w:pPr>
        <w:spacing w:line="360" w:lineRule="auto"/>
        <w:jc w:val="both"/>
        <w:rPr>
          <w:lang w:val="de-DE"/>
        </w:rPr>
      </w:pPr>
      <w:r w:rsidRPr="00A53E33">
        <w:rPr>
          <w:lang w:val="de-DE" w:eastAsia="zh-CN"/>
        </w:rPr>
        <w:t xml:space="preserve">Ví dụ 2: </w:t>
      </w:r>
      <w:r w:rsidRPr="00A53E33">
        <w:rPr>
          <w:b/>
          <w:lang w:val="de-DE"/>
        </w:rPr>
        <w:t xml:space="preserve"> </w:t>
      </w:r>
      <w:r w:rsidRPr="00A53E33">
        <w:rPr>
          <w:lang w:val="de-DE"/>
        </w:rPr>
        <w:t xml:space="preserve">Xét </w:t>
      </w:r>
      <w:r w:rsidRPr="00A53E33">
        <w:rPr>
          <w:lang w:val="de-DE" w:eastAsia="zh-CN"/>
        </w:rPr>
        <w:t>cơ cấu</w:t>
      </w:r>
      <w:r w:rsidRPr="00A53E33">
        <w:rPr>
          <w:lang w:val="de-DE"/>
        </w:rPr>
        <w:t xml:space="preserve"> </w:t>
      </w:r>
      <w:r w:rsidRPr="00A53E33">
        <w:rPr>
          <w:lang w:val="de-DE" w:eastAsia="zh-CN"/>
        </w:rPr>
        <w:t>(</w:t>
      </w:r>
      <w:r w:rsidRPr="00A53E33">
        <w:rPr>
          <w:lang w:val="de-DE"/>
        </w:rPr>
        <w:t>hình 1.15</w:t>
      </w:r>
      <w:r w:rsidRPr="00A53E33">
        <w:rPr>
          <w:lang w:val="de-DE" w:eastAsia="zh-CN"/>
        </w:rPr>
        <w:t>)</w:t>
      </w:r>
      <w:r w:rsidRPr="00A53E33">
        <w:rPr>
          <w:lang w:val="de-DE"/>
        </w:rPr>
        <w:t xml:space="preserve">                                                                                           </w:t>
      </w:r>
    </w:p>
    <w:p w:rsidR="00430B09" w:rsidRPr="00A53E33" w:rsidRDefault="00EF3613" w:rsidP="00517E3C">
      <w:pPr>
        <w:spacing w:line="360" w:lineRule="auto"/>
        <w:jc w:val="both"/>
        <w:rPr>
          <w:lang w:val="de-DE"/>
        </w:rPr>
      </w:pPr>
      <w:r w:rsidRPr="00A53E33">
        <w:rPr>
          <w:lang w:val="de-DE"/>
        </w:rPr>
        <w:tab/>
      </w:r>
      <w:r w:rsidRPr="00A53E33">
        <w:rPr>
          <w:lang w:val="de-DE" w:eastAsia="zh-CN"/>
        </w:rPr>
        <w:t>Cơ cấu</w:t>
      </w:r>
      <w:r w:rsidRPr="00A53E33">
        <w:rPr>
          <w:lang w:val="de-DE"/>
        </w:rPr>
        <w:t xml:space="preserve"> này có lược đồ động là một tứ giác, </w:t>
      </w:r>
    </w:p>
    <w:p w:rsidR="00430B09" w:rsidRPr="00A53E33" w:rsidRDefault="00EF3613" w:rsidP="00517E3C">
      <w:pPr>
        <w:spacing w:line="360" w:lineRule="auto"/>
        <w:jc w:val="both"/>
        <w:rPr>
          <w:lang w:val="de-DE"/>
        </w:rPr>
      </w:pPr>
      <w:r w:rsidRPr="00A53E33">
        <w:rPr>
          <w:lang w:val="de-DE"/>
        </w:rPr>
        <w:t xml:space="preserve">do đó </w:t>
      </w:r>
      <w:r w:rsidRPr="00A53E33">
        <w:rPr>
          <w:lang w:val="de-DE" w:eastAsia="zh-CN"/>
        </w:rPr>
        <w:t>cơ cấu</w:t>
      </w:r>
      <w:r w:rsidRPr="00A53E33">
        <w:rPr>
          <w:lang w:val="de-DE"/>
        </w:rPr>
        <w:t xml:space="preserve"> có một khớp đóng kín. Có thể chọn tùy </w:t>
      </w:r>
    </w:p>
    <w:p w:rsidR="00430B09" w:rsidRPr="00A53E33" w:rsidRDefault="00EF3613" w:rsidP="00517E3C">
      <w:pPr>
        <w:spacing w:line="360" w:lineRule="auto"/>
        <w:jc w:val="both"/>
        <w:rPr>
          <w:lang w:val="de-DE"/>
        </w:rPr>
      </w:pPr>
      <w:r w:rsidRPr="00A53E33">
        <w:rPr>
          <w:lang w:val="de-DE"/>
        </w:rPr>
        <w:t xml:space="preserve">ý một trong bốn </w:t>
      </w:r>
      <w:r w:rsidRPr="00A53E33">
        <w:rPr>
          <w:lang w:val="de-DE" w:eastAsia="zh-CN"/>
        </w:rPr>
        <w:t>khớp động</w:t>
      </w:r>
      <w:r w:rsidRPr="00A53E33">
        <w:rPr>
          <w:lang w:val="de-DE"/>
        </w:rPr>
        <w:t xml:space="preserve"> làm khớp đóng kín. Giả </w:t>
      </w:r>
    </w:p>
    <w:p w:rsidR="00DF18F2" w:rsidRPr="00A53E33" w:rsidRDefault="00EF3613" w:rsidP="00517E3C">
      <w:pPr>
        <w:spacing w:line="360" w:lineRule="auto"/>
        <w:jc w:val="both"/>
        <w:rPr>
          <w:lang w:val="de-DE"/>
        </w:rPr>
      </w:pPr>
      <w:r w:rsidRPr="00A53E33">
        <w:rPr>
          <w:lang w:val="de-DE"/>
        </w:rPr>
        <w:t xml:space="preserve">sử chọn khớp D làm khớp đóng kín và các khâu 3,2,1,4 </w:t>
      </w:r>
    </w:p>
    <w:p w:rsidR="00C97E32" w:rsidRDefault="00EF3613" w:rsidP="00517E3C">
      <w:pPr>
        <w:spacing w:line="360" w:lineRule="auto"/>
        <w:jc w:val="both"/>
        <w:rPr>
          <w:lang w:val="de-DE"/>
        </w:rPr>
      </w:pPr>
      <w:r w:rsidRPr="00A53E33">
        <w:rPr>
          <w:lang w:val="de-DE"/>
        </w:rPr>
        <w:t xml:space="preserve">đã được nối động với nhau lần lượt bởi các khớp </w:t>
      </w:r>
    </w:p>
    <w:p w:rsidR="00EF3613" w:rsidRPr="00A53E33" w:rsidRDefault="00EF3613" w:rsidP="00517E3C">
      <w:pPr>
        <w:spacing w:line="360" w:lineRule="auto"/>
        <w:jc w:val="both"/>
        <w:rPr>
          <w:lang w:val="de-DE"/>
        </w:rPr>
      </w:pPr>
      <w:r w:rsidRPr="00A53E33">
        <w:rPr>
          <w:lang w:val="de-DE"/>
        </w:rPr>
        <w:t>bản lề C,B,A, riêng khớp đóng kín D chưa được nố</w:t>
      </w:r>
      <w:r w:rsidR="00C97E32">
        <w:rPr>
          <w:lang w:val="de-DE"/>
        </w:rPr>
        <w:t>i, xem</w:t>
      </w:r>
      <w:r w:rsidRPr="00A53E33">
        <w:rPr>
          <w:lang w:val="de-DE" w:eastAsia="zh-CN"/>
        </w:rPr>
        <w:t>(</w:t>
      </w:r>
      <w:r w:rsidRPr="00A53E33">
        <w:rPr>
          <w:lang w:val="de-DE"/>
        </w:rPr>
        <w:t>hình 1.16</w:t>
      </w:r>
      <w:r w:rsidRPr="00A53E33">
        <w:rPr>
          <w:lang w:val="de-DE" w:eastAsia="zh-CN"/>
        </w:rPr>
        <w:t>)</w:t>
      </w:r>
      <w:r w:rsidRPr="00A53E33">
        <w:rPr>
          <w:lang w:val="de-DE"/>
        </w:rPr>
        <w:t xml:space="preserve"> </w:t>
      </w:r>
      <w:r w:rsidR="00C97E32">
        <w:rPr>
          <w:lang w:val="de-DE"/>
        </w:rPr>
        <w:t>.</w:t>
      </w:r>
      <w:r w:rsidR="00DF18F2" w:rsidRPr="00A53E33">
        <w:rPr>
          <w:lang w:val="de-DE"/>
        </w:rPr>
        <w:t xml:space="preserve">         </w:t>
      </w:r>
    </w:p>
    <w:p w:rsidR="00430B09" w:rsidRPr="00A53E33" w:rsidRDefault="00EF3613" w:rsidP="00517E3C">
      <w:pPr>
        <w:spacing w:line="360" w:lineRule="auto"/>
        <w:jc w:val="both"/>
        <w:rPr>
          <w:lang w:val="de-DE"/>
        </w:rPr>
      </w:pPr>
      <w:r w:rsidRPr="00A53E33">
        <w:rPr>
          <w:lang w:val="de-DE"/>
        </w:rPr>
        <w:tab/>
      </w:r>
      <w:r w:rsidRPr="00A53E33">
        <w:rPr>
          <w:noProof/>
          <w:lang w:val="de-DE"/>
        </w:rPr>
        <w:t>Các</w:t>
      </w:r>
      <w:r w:rsidRPr="00A53E33">
        <w:rPr>
          <w:lang w:val="de-DE"/>
        </w:rPr>
        <w:t xml:space="preserve"> khâu 3 và 4 hiện tại chưa được nối động </w:t>
      </w:r>
    </w:p>
    <w:p w:rsidR="00430B09" w:rsidRPr="00A53E33" w:rsidRDefault="00EF3613" w:rsidP="00517E3C">
      <w:pPr>
        <w:spacing w:line="360" w:lineRule="auto"/>
        <w:jc w:val="both"/>
        <w:rPr>
          <w:lang w:val="de-DE"/>
        </w:rPr>
      </w:pPr>
      <w:r w:rsidRPr="00A53E33">
        <w:rPr>
          <w:lang w:val="de-DE"/>
        </w:rPr>
        <w:t xml:space="preserve">trực tiếp với nhau, nhưng đã được nối động gián tiếp </w:t>
      </w:r>
    </w:p>
    <w:p w:rsidR="00430B09" w:rsidRPr="00A53E33" w:rsidRDefault="00EF3613" w:rsidP="00517E3C">
      <w:pPr>
        <w:spacing w:line="360" w:lineRule="auto"/>
        <w:jc w:val="both"/>
        <w:rPr>
          <w:lang w:val="de-DE"/>
        </w:rPr>
      </w:pPr>
      <w:r w:rsidRPr="00A53E33">
        <w:rPr>
          <w:lang w:val="de-DE"/>
        </w:rPr>
        <w:t xml:space="preserve">qua các khâu 1 và 2 và các khớp động: A,B,C. Sự </w:t>
      </w:r>
    </w:p>
    <w:p w:rsidR="00EF3613" w:rsidRPr="00A53E33" w:rsidRDefault="00EF3613" w:rsidP="00517E3C">
      <w:pPr>
        <w:spacing w:line="360" w:lineRule="auto"/>
        <w:jc w:val="both"/>
        <w:rPr>
          <w:lang w:val="de-DE"/>
        </w:rPr>
      </w:pPr>
      <w:r w:rsidRPr="00A53E33">
        <w:rPr>
          <w:lang w:val="de-DE"/>
        </w:rPr>
        <w:t>nối động gián tiếp này đã hạn chế một số bậc tự do ( Tz, Qy, Qx ), tức là đã tạo ra cho hai khâu 3 và 4 này một số ràng buộc gián tiếp đó là :Tz, Qy, Qx.</w:t>
      </w:r>
    </w:p>
    <w:p w:rsidR="00EF3613" w:rsidRPr="00A53E33" w:rsidRDefault="00EF3613" w:rsidP="00517E3C">
      <w:pPr>
        <w:spacing w:line="360" w:lineRule="auto"/>
        <w:jc w:val="both"/>
        <w:rPr>
          <w:lang w:val="de-DE"/>
        </w:rPr>
      </w:pPr>
      <w:r w:rsidRPr="00A53E33">
        <w:rPr>
          <w:noProof/>
          <w:lang w:val="de-DE"/>
        </w:rPr>
        <w:tab/>
        <w:t>Nếu</w:t>
      </w:r>
      <w:r w:rsidRPr="00A53E33">
        <w:rPr>
          <w:lang w:val="de-DE"/>
        </w:rPr>
        <w:t xml:space="preserve"> khâu 3 và 4 được nối động trực tiếp với nhau bằng khớp quay D (hình 1.15) thì giữa khâu 3 và 4 có 5 ràng buộc là T</w:t>
      </w:r>
      <w:r w:rsidRPr="00A53E33">
        <w:rPr>
          <w:vertAlign w:val="subscript"/>
          <w:lang w:val="de-DE"/>
        </w:rPr>
        <w:t xml:space="preserve">x, </w:t>
      </w:r>
      <w:r w:rsidRPr="00A53E33">
        <w:rPr>
          <w:lang w:val="de-DE"/>
        </w:rPr>
        <w:t>T</w:t>
      </w:r>
      <w:r w:rsidRPr="00A53E33">
        <w:rPr>
          <w:vertAlign w:val="subscript"/>
          <w:lang w:val="de-DE"/>
        </w:rPr>
        <w:t>y,</w:t>
      </w:r>
      <w:r w:rsidRPr="00A53E33">
        <w:rPr>
          <w:lang w:val="de-DE"/>
        </w:rPr>
        <w:t xml:space="preserve"> T</w:t>
      </w:r>
      <w:r w:rsidRPr="00A53E33">
        <w:rPr>
          <w:vertAlign w:val="subscript"/>
          <w:lang w:val="de-DE"/>
        </w:rPr>
        <w:t>z</w:t>
      </w:r>
      <w:r w:rsidRPr="00A53E33">
        <w:rPr>
          <w:lang w:val="de-DE"/>
        </w:rPr>
        <w:t>, Qx, Qy. Như vậy có 3 ràng buộc trùng nhau giữa các ràng buộc trực tiếp và các ràng buộc gián tiếp là</w:t>
      </w:r>
      <w:r w:rsidRPr="00A53E33">
        <w:rPr>
          <w:b/>
          <w:lang w:val="de-DE"/>
        </w:rPr>
        <w:t xml:space="preserve"> </w:t>
      </w:r>
      <w:r w:rsidRPr="00A53E33">
        <w:rPr>
          <w:lang w:val="de-DE"/>
        </w:rPr>
        <w:t>Tz, Qy, Qx. được gọi là ràng buộc trùng và kí hiệu là R</w:t>
      </w:r>
      <w:r w:rsidRPr="00A53E33">
        <w:rPr>
          <w:vertAlign w:val="subscript"/>
          <w:lang w:val="de-DE"/>
        </w:rPr>
        <w:t>tr</w:t>
      </w:r>
      <w:r w:rsidRPr="00A53E33">
        <w:rPr>
          <w:lang w:val="de-DE"/>
        </w:rPr>
        <w:t>. Công thức tính  không phân biệt được các ràng buộc này dẫn đến số ràng buộc tính lớn hơn số ràng buộc thực R</w:t>
      </w:r>
      <w:r w:rsidRPr="00A53E33">
        <w:rPr>
          <w:vertAlign w:val="subscript"/>
          <w:lang w:val="de-DE"/>
        </w:rPr>
        <w:t>tr</w:t>
      </w:r>
      <w:r w:rsidRPr="00A53E33">
        <w:rPr>
          <w:lang w:val="de-DE"/>
        </w:rPr>
        <w:t>.</w:t>
      </w:r>
    </w:p>
    <w:p w:rsidR="00EF3613" w:rsidRPr="00A53E33" w:rsidRDefault="00EF3613" w:rsidP="00517E3C">
      <w:pPr>
        <w:spacing w:line="360" w:lineRule="auto"/>
        <w:jc w:val="both"/>
        <w:rPr>
          <w:lang w:val="de-DE"/>
        </w:rPr>
      </w:pPr>
      <w:r w:rsidRPr="00A53E33">
        <w:rPr>
          <w:lang w:val="de-DE"/>
        </w:rPr>
        <w:t>Vậy n = 3 ,  P</w:t>
      </w:r>
      <w:r w:rsidRPr="00A53E33">
        <w:rPr>
          <w:vertAlign w:val="subscript"/>
          <w:lang w:val="de-DE"/>
        </w:rPr>
        <w:t>5</w:t>
      </w:r>
      <w:r w:rsidRPr="00A53E33">
        <w:rPr>
          <w:lang w:val="de-DE"/>
        </w:rPr>
        <w:t xml:space="preserve"> = 4 , R</w:t>
      </w:r>
      <w:r w:rsidRPr="00A53E33">
        <w:rPr>
          <w:vertAlign w:val="subscript"/>
          <w:lang w:val="de-DE"/>
        </w:rPr>
        <w:t xml:space="preserve">tr </w:t>
      </w:r>
      <w:r w:rsidRPr="00A53E33">
        <w:rPr>
          <w:lang w:val="de-DE"/>
        </w:rPr>
        <w:t>= 3 ; (cơ cấu có một khớp khép kín).</w:t>
      </w:r>
    </w:p>
    <w:p w:rsidR="00EF3613" w:rsidRPr="00A53E33" w:rsidRDefault="00EF3613" w:rsidP="00517E3C">
      <w:pPr>
        <w:spacing w:line="360" w:lineRule="auto"/>
        <w:jc w:val="both"/>
        <w:rPr>
          <w:lang w:val="de-DE"/>
        </w:rPr>
      </w:pPr>
      <w:r w:rsidRPr="00A53E33">
        <w:rPr>
          <w:lang w:val="de-DE"/>
        </w:rPr>
        <w:t>Áp dụng công thức:    W = 6. n – (</w:t>
      </w:r>
      <w:r w:rsidR="006C3AFA" w:rsidRPr="00A53E33">
        <w:rPr>
          <w:position w:val="-28"/>
          <w:lang w:val="fr-FR"/>
        </w:rPr>
        <w:object w:dxaOrig="740" w:dyaOrig="680">
          <v:shape id="_x0000_i1034" type="#_x0000_t75" style="width:37.5pt;height:33.75pt" o:ole="">
            <v:imagedata r:id="rId66" o:title=""/>
          </v:shape>
          <o:OLEObject Type="Embed" ProgID="Equation.3" ShapeID="_x0000_i1034" DrawAspect="Content" ObjectID="_1663919580" r:id="rId75"/>
        </w:object>
      </w:r>
      <w:r w:rsidRPr="00A53E33">
        <w:rPr>
          <w:lang w:val="de-DE"/>
        </w:rPr>
        <w:t xml:space="preserve"> - R</w:t>
      </w:r>
      <w:r w:rsidRPr="00A53E33">
        <w:rPr>
          <w:vertAlign w:val="subscript"/>
          <w:lang w:val="de-DE"/>
        </w:rPr>
        <w:t>tr</w:t>
      </w:r>
      <w:r w:rsidRPr="00A53E33">
        <w:rPr>
          <w:lang w:val="de-DE"/>
        </w:rPr>
        <w:t xml:space="preserve">) = 6.3 – (5.4 - 3) = 1                  </w:t>
      </w:r>
    </w:p>
    <w:p w:rsidR="00EF3613" w:rsidRPr="00A53E33" w:rsidRDefault="00EF3613" w:rsidP="00517E3C">
      <w:pPr>
        <w:spacing w:line="360" w:lineRule="auto"/>
        <w:jc w:val="both"/>
        <w:rPr>
          <w:lang w:val="de-DE"/>
        </w:rPr>
      </w:pPr>
      <w:r w:rsidRPr="00A53E33">
        <w:rPr>
          <w:lang w:val="de-DE"/>
        </w:rPr>
        <w:t>W = 1; tức là có một khả năng chuyển động, đó là chuyển động quay Qz.</w:t>
      </w:r>
    </w:p>
    <w:p w:rsidR="00EF3613" w:rsidRPr="00A53E33" w:rsidRDefault="0023219D" w:rsidP="00517E3C">
      <w:pPr>
        <w:spacing w:line="360" w:lineRule="auto"/>
        <w:jc w:val="both"/>
        <w:outlineLvl w:val="1"/>
        <w:rPr>
          <w:b/>
          <w:color w:val="0070C0"/>
          <w:lang w:val="de-DE"/>
        </w:rPr>
      </w:pPr>
      <w:bookmarkStart w:id="112" w:name="_Toc337417708"/>
      <w:bookmarkStart w:id="113" w:name="_Toc337440025"/>
      <w:bookmarkStart w:id="114" w:name="_Toc337496297"/>
      <w:bookmarkStart w:id="115" w:name="_Toc3730549"/>
      <w:bookmarkStart w:id="116" w:name="_Toc3747061"/>
      <w:bookmarkStart w:id="117" w:name="_Toc3748580"/>
      <w:bookmarkStart w:id="118" w:name="_Toc53299163"/>
      <w:r w:rsidRPr="00A53E33">
        <w:rPr>
          <w:b/>
          <w:color w:val="0070C0"/>
          <w:lang w:val="de-DE" w:eastAsia="zh-CN"/>
        </w:rPr>
        <w:t>2.</w:t>
      </w:r>
      <w:r w:rsidR="007752D8" w:rsidRPr="00A53E33">
        <w:rPr>
          <w:b/>
          <w:color w:val="0070C0"/>
          <w:lang w:val="de-DE" w:eastAsia="zh-CN"/>
        </w:rPr>
        <w:t>3</w:t>
      </w:r>
      <w:r w:rsidR="00EF3613" w:rsidRPr="00A53E33">
        <w:rPr>
          <w:b/>
          <w:color w:val="0070C0"/>
          <w:lang w:val="de-DE"/>
        </w:rPr>
        <w:t>. Công thức tính bậc tự do cơ cấu phẳng</w:t>
      </w:r>
      <w:bookmarkEnd w:id="112"/>
      <w:bookmarkEnd w:id="113"/>
      <w:bookmarkEnd w:id="114"/>
      <w:bookmarkEnd w:id="115"/>
      <w:bookmarkEnd w:id="116"/>
      <w:bookmarkEnd w:id="117"/>
      <w:bookmarkEnd w:id="118"/>
    </w:p>
    <w:p w:rsidR="00562A6A" w:rsidRPr="00A53E33" w:rsidRDefault="00562A6A" w:rsidP="00562A6A">
      <w:pPr>
        <w:spacing w:line="360" w:lineRule="auto"/>
      </w:pPr>
      <w:r w:rsidRPr="00A53E33">
        <w:lastRenderedPageBreak/>
        <w:t>Cơ cấu phẳng là cơ cấu có các khâu được xem như nằm trên cùng một mặt phẳng (hay trên các mặt phẳng song song nhau). Xét cơ cấu phẳng gồm n khâu động nối với nhau bằng p4 khớp loại 4 (khớp bánh răng phẳng, khớp cam phẳng) và p5 khớp loại 5 (khớp quay, khớp tịnh tiến).</w:t>
      </w:r>
    </w:p>
    <w:p w:rsidR="00562A6A" w:rsidRPr="00A53E33" w:rsidRDefault="00562A6A" w:rsidP="001159EB">
      <w:pPr>
        <w:numPr>
          <w:ilvl w:val="0"/>
          <w:numId w:val="66"/>
        </w:numPr>
        <w:spacing w:line="360" w:lineRule="auto"/>
        <w:ind w:right="-15" w:hanging="259"/>
      </w:pPr>
      <w:r w:rsidRPr="00A53E33">
        <w:rPr>
          <w:b/>
        </w:rPr>
        <w:t>Số bậc tự do trong cơ cấu phẳng</w:t>
      </w:r>
    </w:p>
    <w:p w:rsidR="00562A6A" w:rsidRPr="00A53E33" w:rsidRDefault="00562A6A" w:rsidP="00562A6A">
      <w:pPr>
        <w:spacing w:line="360" w:lineRule="auto"/>
        <w:ind w:left="1440"/>
      </w:pPr>
      <w:r w:rsidRPr="00A53E33">
        <w:t>Một khâu để rời có 3 btd =&gt; btd tổng cộng của n khâu động là W = 3n Để tính bậc tự do của cơ cấu, cần tính R.</w:t>
      </w:r>
    </w:p>
    <w:p w:rsidR="00562A6A" w:rsidRPr="00A53E33" w:rsidRDefault="00562A6A" w:rsidP="001159EB">
      <w:pPr>
        <w:numPr>
          <w:ilvl w:val="0"/>
          <w:numId w:val="66"/>
        </w:numPr>
        <w:spacing w:line="360" w:lineRule="auto"/>
        <w:ind w:right="-15" w:hanging="259"/>
      </w:pPr>
      <w:r w:rsidRPr="00A53E33">
        <w:rPr>
          <w:b/>
        </w:rPr>
        <w:t>Số ràng buộc chứa trong cơ cấu phẳng</w:t>
      </w:r>
    </w:p>
    <w:p w:rsidR="00562A6A" w:rsidRPr="00A53E33" w:rsidRDefault="00C97E32" w:rsidP="00562A6A">
      <w:pPr>
        <w:spacing w:line="360" w:lineRule="auto"/>
        <w:ind w:left="1435" w:right="3292" w:hanging="10"/>
      </w:pPr>
      <w:r w:rsidRPr="00A53E33">
        <w:rPr>
          <w:rFonts w:eastAsia="Calibri"/>
          <w:noProof/>
        </w:rPr>
        <mc:AlternateContent>
          <mc:Choice Requires="wpg">
            <w:drawing>
              <wp:anchor distT="0" distB="0" distL="114300" distR="114300" simplePos="0" relativeHeight="252119040" behindDoc="0" locked="0" layoutInCell="1" allowOverlap="1" wp14:anchorId="68D91028" wp14:editId="6A4DC9A3">
                <wp:simplePos x="0" y="0"/>
                <wp:positionH relativeFrom="margin">
                  <wp:posOffset>4508500</wp:posOffset>
                </wp:positionH>
                <wp:positionV relativeFrom="paragraph">
                  <wp:posOffset>629920</wp:posOffset>
                </wp:positionV>
                <wp:extent cx="1038225" cy="1866900"/>
                <wp:effectExtent l="0" t="0" r="0" b="19050"/>
                <wp:wrapSquare wrapText="bothSides"/>
                <wp:docPr id="12126" name="Group 12126"/>
                <wp:cNvGraphicFramePr/>
                <a:graphic xmlns:a="http://schemas.openxmlformats.org/drawingml/2006/main">
                  <a:graphicData uri="http://schemas.microsoft.com/office/word/2010/wordprocessingGroup">
                    <wpg:wgp>
                      <wpg:cNvGrpSpPr/>
                      <wpg:grpSpPr>
                        <a:xfrm>
                          <a:off x="0" y="0"/>
                          <a:ext cx="1038225" cy="1866900"/>
                          <a:chOff x="0" y="0"/>
                          <a:chExt cx="1277073" cy="2173147"/>
                        </a:xfrm>
                      </wpg:grpSpPr>
                      <wps:wsp>
                        <wps:cNvPr id="1859" name="Shape 1859"/>
                        <wps:cNvSpPr/>
                        <wps:spPr>
                          <a:xfrm>
                            <a:off x="89910" y="591292"/>
                            <a:ext cx="781753" cy="1473654"/>
                          </a:xfrm>
                          <a:custGeom>
                            <a:avLst/>
                            <a:gdLst/>
                            <a:ahLst/>
                            <a:cxnLst/>
                            <a:rect l="0" t="0" r="0" b="0"/>
                            <a:pathLst>
                              <a:path w="781753" h="1473654">
                                <a:moveTo>
                                  <a:pt x="781753" y="0"/>
                                </a:moveTo>
                                <a:lnTo>
                                  <a:pt x="0" y="1473654"/>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0" name="Shape 1860"/>
                        <wps:cNvSpPr/>
                        <wps:spPr>
                          <a:xfrm>
                            <a:off x="112768" y="463279"/>
                            <a:ext cx="784800" cy="301742"/>
                          </a:xfrm>
                          <a:custGeom>
                            <a:avLst/>
                            <a:gdLst/>
                            <a:ahLst/>
                            <a:cxnLst/>
                            <a:rect l="0" t="0" r="0" b="0"/>
                            <a:pathLst>
                              <a:path w="784800" h="301742">
                                <a:moveTo>
                                  <a:pt x="0" y="301742"/>
                                </a:moveTo>
                                <a:lnTo>
                                  <a:pt x="78480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1" name="Shape 1861"/>
                        <wps:cNvSpPr/>
                        <wps:spPr>
                          <a:xfrm>
                            <a:off x="764991" y="234688"/>
                            <a:ext cx="365734" cy="419085"/>
                          </a:xfrm>
                          <a:custGeom>
                            <a:avLst/>
                            <a:gdLst/>
                            <a:ahLst/>
                            <a:cxnLst/>
                            <a:rect l="0" t="0" r="0" b="0"/>
                            <a:pathLst>
                              <a:path w="365734" h="419085">
                                <a:moveTo>
                                  <a:pt x="156960" y="0"/>
                                </a:moveTo>
                                <a:lnTo>
                                  <a:pt x="365734" y="129535"/>
                                </a:lnTo>
                                <a:lnTo>
                                  <a:pt x="208773" y="419085"/>
                                </a:lnTo>
                                <a:lnTo>
                                  <a:pt x="0" y="289550"/>
                                </a:lnTo>
                                <a:lnTo>
                                  <a:pt x="156960" y="0"/>
                                </a:lnTo>
                              </a:path>
                            </a:pathLst>
                          </a:custGeom>
                          <a:ln w="12191" cap="rnd">
                            <a:round/>
                          </a:ln>
                        </wps:spPr>
                        <wps:style>
                          <a:lnRef idx="1">
                            <a:srgbClr val="000000"/>
                          </a:lnRef>
                          <a:fillRef idx="0">
                            <a:srgbClr val="000000">
                              <a:alpha val="0"/>
                            </a:srgbClr>
                          </a:fillRef>
                          <a:effectRef idx="0">
                            <a:scrgbClr r="0" g="0" b="0"/>
                          </a:effectRef>
                          <a:fontRef idx="none"/>
                        </wps:style>
                        <wps:bodyPr/>
                      </wps:wsp>
                      <wps:wsp>
                        <wps:cNvPr id="1862" name="Shape 1862"/>
                        <wps:cNvSpPr/>
                        <wps:spPr>
                          <a:xfrm>
                            <a:off x="62480" y="842741"/>
                            <a:ext cx="0" cy="1216109"/>
                          </a:xfrm>
                          <a:custGeom>
                            <a:avLst/>
                            <a:gdLst/>
                            <a:ahLst/>
                            <a:cxnLst/>
                            <a:rect l="0" t="0" r="0" b="0"/>
                            <a:pathLst>
                              <a:path h="1216109">
                                <a:moveTo>
                                  <a:pt x="0" y="1216109"/>
                                </a:moveTo>
                                <a:lnTo>
                                  <a:pt x="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3" name="Shape 1863"/>
                        <wps:cNvSpPr/>
                        <wps:spPr>
                          <a:xfrm>
                            <a:off x="0" y="1158199"/>
                            <a:ext cx="3048" cy="1524"/>
                          </a:xfrm>
                          <a:custGeom>
                            <a:avLst/>
                            <a:gdLst/>
                            <a:ahLst/>
                            <a:cxnLst/>
                            <a:rect l="0" t="0" r="0" b="0"/>
                            <a:pathLst>
                              <a:path w="3048" h="1524">
                                <a:moveTo>
                                  <a:pt x="0" y="1524"/>
                                </a:moveTo>
                                <a:lnTo>
                                  <a:pt x="3048"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4" name="Shape 1864"/>
                        <wps:cNvSpPr/>
                        <wps:spPr>
                          <a:xfrm>
                            <a:off x="0" y="1158199"/>
                            <a:ext cx="25907" cy="27431"/>
                          </a:xfrm>
                          <a:custGeom>
                            <a:avLst/>
                            <a:gdLst/>
                            <a:ahLst/>
                            <a:cxnLst/>
                            <a:rect l="0" t="0" r="0" b="0"/>
                            <a:pathLst>
                              <a:path w="25907" h="27431">
                                <a:moveTo>
                                  <a:pt x="0" y="27431"/>
                                </a:moveTo>
                                <a:lnTo>
                                  <a:pt x="25907"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5" name="Shape 1865"/>
                        <wps:cNvSpPr/>
                        <wps:spPr>
                          <a:xfrm>
                            <a:off x="0" y="1158199"/>
                            <a:ext cx="50288" cy="54861"/>
                          </a:xfrm>
                          <a:custGeom>
                            <a:avLst/>
                            <a:gdLst/>
                            <a:ahLst/>
                            <a:cxnLst/>
                            <a:rect l="0" t="0" r="0" b="0"/>
                            <a:pathLst>
                              <a:path w="50288" h="54861">
                                <a:moveTo>
                                  <a:pt x="0" y="54861"/>
                                </a:moveTo>
                                <a:lnTo>
                                  <a:pt x="50288"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6" name="Shape 1866"/>
                        <wps:cNvSpPr/>
                        <wps:spPr>
                          <a:xfrm>
                            <a:off x="0" y="1171914"/>
                            <a:ext cx="62480" cy="65530"/>
                          </a:xfrm>
                          <a:custGeom>
                            <a:avLst/>
                            <a:gdLst/>
                            <a:ahLst/>
                            <a:cxnLst/>
                            <a:rect l="0" t="0" r="0" b="0"/>
                            <a:pathLst>
                              <a:path w="62480" h="65530">
                                <a:moveTo>
                                  <a:pt x="0" y="65530"/>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7" name="Shape 1867"/>
                        <wps:cNvSpPr/>
                        <wps:spPr>
                          <a:xfrm>
                            <a:off x="0" y="1196297"/>
                            <a:ext cx="62480" cy="67054"/>
                          </a:xfrm>
                          <a:custGeom>
                            <a:avLst/>
                            <a:gdLst/>
                            <a:ahLst/>
                            <a:cxnLst/>
                            <a:rect l="0" t="0" r="0" b="0"/>
                            <a:pathLst>
                              <a:path w="62480" h="67054">
                                <a:moveTo>
                                  <a:pt x="0" y="67054"/>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8" name="Shape 1868"/>
                        <wps:cNvSpPr/>
                        <wps:spPr>
                          <a:xfrm>
                            <a:off x="0" y="1223729"/>
                            <a:ext cx="62480" cy="65529"/>
                          </a:xfrm>
                          <a:custGeom>
                            <a:avLst/>
                            <a:gdLst/>
                            <a:ahLst/>
                            <a:cxnLst/>
                            <a:rect l="0" t="0" r="0" b="0"/>
                            <a:pathLst>
                              <a:path w="62480" h="65529">
                                <a:moveTo>
                                  <a:pt x="0" y="65529"/>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69" name="Shape 1869"/>
                        <wps:cNvSpPr/>
                        <wps:spPr>
                          <a:xfrm>
                            <a:off x="0" y="1249635"/>
                            <a:ext cx="62480" cy="65529"/>
                          </a:xfrm>
                          <a:custGeom>
                            <a:avLst/>
                            <a:gdLst/>
                            <a:ahLst/>
                            <a:cxnLst/>
                            <a:rect l="0" t="0" r="0" b="0"/>
                            <a:pathLst>
                              <a:path w="62480" h="65529">
                                <a:moveTo>
                                  <a:pt x="0" y="65529"/>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0" name="Shape 1870"/>
                        <wps:cNvSpPr/>
                        <wps:spPr>
                          <a:xfrm>
                            <a:off x="0" y="1274018"/>
                            <a:ext cx="62480" cy="65530"/>
                          </a:xfrm>
                          <a:custGeom>
                            <a:avLst/>
                            <a:gdLst/>
                            <a:ahLst/>
                            <a:cxnLst/>
                            <a:rect l="0" t="0" r="0" b="0"/>
                            <a:pathLst>
                              <a:path w="62480" h="65530">
                                <a:moveTo>
                                  <a:pt x="0" y="65530"/>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1" name="Shape 1871"/>
                        <wps:cNvSpPr/>
                        <wps:spPr>
                          <a:xfrm>
                            <a:off x="0" y="1299926"/>
                            <a:ext cx="62480" cy="65529"/>
                          </a:xfrm>
                          <a:custGeom>
                            <a:avLst/>
                            <a:gdLst/>
                            <a:ahLst/>
                            <a:cxnLst/>
                            <a:rect l="0" t="0" r="0" b="0"/>
                            <a:pathLst>
                              <a:path w="62480" h="65529">
                                <a:moveTo>
                                  <a:pt x="0" y="65529"/>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2" name="Shape 1872"/>
                        <wps:cNvSpPr/>
                        <wps:spPr>
                          <a:xfrm>
                            <a:off x="0" y="1325833"/>
                            <a:ext cx="62480" cy="65530"/>
                          </a:xfrm>
                          <a:custGeom>
                            <a:avLst/>
                            <a:gdLst/>
                            <a:ahLst/>
                            <a:cxnLst/>
                            <a:rect l="0" t="0" r="0" b="0"/>
                            <a:pathLst>
                              <a:path w="62480" h="65530">
                                <a:moveTo>
                                  <a:pt x="0" y="65530"/>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3" name="Shape 1873"/>
                        <wps:cNvSpPr/>
                        <wps:spPr>
                          <a:xfrm>
                            <a:off x="0" y="1351740"/>
                            <a:ext cx="62480" cy="65529"/>
                          </a:xfrm>
                          <a:custGeom>
                            <a:avLst/>
                            <a:gdLst/>
                            <a:ahLst/>
                            <a:cxnLst/>
                            <a:rect l="0" t="0" r="0" b="0"/>
                            <a:pathLst>
                              <a:path w="62480" h="65529">
                                <a:moveTo>
                                  <a:pt x="0" y="65529"/>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4" name="Shape 1874"/>
                        <wps:cNvSpPr/>
                        <wps:spPr>
                          <a:xfrm>
                            <a:off x="0" y="1376122"/>
                            <a:ext cx="62480" cy="65531"/>
                          </a:xfrm>
                          <a:custGeom>
                            <a:avLst/>
                            <a:gdLst/>
                            <a:ahLst/>
                            <a:cxnLst/>
                            <a:rect l="0" t="0" r="0" b="0"/>
                            <a:pathLst>
                              <a:path w="62480" h="65531">
                                <a:moveTo>
                                  <a:pt x="0" y="65531"/>
                                </a:moveTo>
                                <a:lnTo>
                                  <a:pt x="6248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5" name="Shape 1875"/>
                        <wps:cNvSpPr/>
                        <wps:spPr>
                          <a:xfrm>
                            <a:off x="16763" y="1402030"/>
                            <a:ext cx="45717" cy="48765"/>
                          </a:xfrm>
                          <a:custGeom>
                            <a:avLst/>
                            <a:gdLst/>
                            <a:ahLst/>
                            <a:cxnLst/>
                            <a:rect l="0" t="0" r="0" b="0"/>
                            <a:pathLst>
                              <a:path w="45717" h="48765">
                                <a:moveTo>
                                  <a:pt x="0" y="48765"/>
                                </a:moveTo>
                                <a:lnTo>
                                  <a:pt x="45717"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6" name="Shape 1876"/>
                        <wps:cNvSpPr/>
                        <wps:spPr>
                          <a:xfrm>
                            <a:off x="39621" y="1427937"/>
                            <a:ext cx="22859" cy="22859"/>
                          </a:xfrm>
                          <a:custGeom>
                            <a:avLst/>
                            <a:gdLst/>
                            <a:ahLst/>
                            <a:cxnLst/>
                            <a:rect l="0" t="0" r="0" b="0"/>
                            <a:pathLst>
                              <a:path w="22859" h="22859">
                                <a:moveTo>
                                  <a:pt x="0" y="22859"/>
                                </a:moveTo>
                                <a:lnTo>
                                  <a:pt x="22859"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7" name="Shape 1877"/>
                        <wps:cNvSpPr/>
                        <wps:spPr>
                          <a:xfrm>
                            <a:off x="9144" y="2058850"/>
                            <a:ext cx="106671" cy="114296"/>
                          </a:xfrm>
                          <a:custGeom>
                            <a:avLst/>
                            <a:gdLst/>
                            <a:ahLst/>
                            <a:cxnLst/>
                            <a:rect l="0" t="0" r="0" b="0"/>
                            <a:pathLst>
                              <a:path w="106671" h="114296">
                                <a:moveTo>
                                  <a:pt x="106671" y="57909"/>
                                </a:moveTo>
                                <a:lnTo>
                                  <a:pt x="99052" y="28954"/>
                                </a:lnTo>
                                <a:lnTo>
                                  <a:pt x="79242" y="7620"/>
                                </a:lnTo>
                                <a:lnTo>
                                  <a:pt x="53336" y="0"/>
                                </a:lnTo>
                                <a:lnTo>
                                  <a:pt x="25905" y="7620"/>
                                </a:lnTo>
                                <a:lnTo>
                                  <a:pt x="6095" y="28954"/>
                                </a:lnTo>
                                <a:lnTo>
                                  <a:pt x="0" y="57909"/>
                                </a:lnTo>
                                <a:lnTo>
                                  <a:pt x="6095" y="85341"/>
                                </a:lnTo>
                                <a:lnTo>
                                  <a:pt x="25905" y="106676"/>
                                </a:lnTo>
                                <a:lnTo>
                                  <a:pt x="53336" y="114296"/>
                                </a:lnTo>
                                <a:lnTo>
                                  <a:pt x="79242" y="106676"/>
                                </a:lnTo>
                                <a:lnTo>
                                  <a:pt x="99052" y="85341"/>
                                </a:lnTo>
                                <a:lnTo>
                                  <a:pt x="106671" y="57909"/>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8" name="Shape 1878"/>
                        <wps:cNvSpPr/>
                        <wps:spPr>
                          <a:xfrm>
                            <a:off x="9144" y="726922"/>
                            <a:ext cx="106671" cy="115819"/>
                          </a:xfrm>
                          <a:custGeom>
                            <a:avLst/>
                            <a:gdLst/>
                            <a:ahLst/>
                            <a:cxnLst/>
                            <a:rect l="0" t="0" r="0" b="0"/>
                            <a:pathLst>
                              <a:path w="106671" h="115819">
                                <a:moveTo>
                                  <a:pt x="106671" y="57910"/>
                                </a:moveTo>
                                <a:lnTo>
                                  <a:pt x="99052" y="28955"/>
                                </a:lnTo>
                                <a:lnTo>
                                  <a:pt x="79242" y="7620"/>
                                </a:lnTo>
                                <a:lnTo>
                                  <a:pt x="53336" y="0"/>
                                </a:lnTo>
                                <a:lnTo>
                                  <a:pt x="25905" y="7620"/>
                                </a:lnTo>
                                <a:lnTo>
                                  <a:pt x="6095" y="28955"/>
                                </a:lnTo>
                                <a:lnTo>
                                  <a:pt x="0" y="57910"/>
                                </a:lnTo>
                                <a:lnTo>
                                  <a:pt x="6095" y="86864"/>
                                </a:lnTo>
                                <a:lnTo>
                                  <a:pt x="25905" y="108200"/>
                                </a:lnTo>
                                <a:lnTo>
                                  <a:pt x="53336" y="115819"/>
                                </a:lnTo>
                                <a:lnTo>
                                  <a:pt x="79242" y="108200"/>
                                </a:lnTo>
                                <a:lnTo>
                                  <a:pt x="99052" y="86864"/>
                                </a:lnTo>
                                <a:lnTo>
                                  <a:pt x="106671" y="5791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79" name="Shape 1879"/>
                        <wps:cNvSpPr/>
                        <wps:spPr>
                          <a:xfrm>
                            <a:off x="1027100" y="0"/>
                            <a:ext cx="156960" cy="298693"/>
                          </a:xfrm>
                          <a:custGeom>
                            <a:avLst/>
                            <a:gdLst/>
                            <a:ahLst/>
                            <a:cxnLst/>
                            <a:rect l="0" t="0" r="0" b="0"/>
                            <a:pathLst>
                              <a:path w="156960" h="298693">
                                <a:moveTo>
                                  <a:pt x="0" y="298693"/>
                                </a:moveTo>
                                <a:lnTo>
                                  <a:pt x="156960" y="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80" name="Shape 1880"/>
                        <wps:cNvSpPr/>
                        <wps:spPr>
                          <a:xfrm>
                            <a:off x="894522" y="385558"/>
                            <a:ext cx="108195" cy="115820"/>
                          </a:xfrm>
                          <a:custGeom>
                            <a:avLst/>
                            <a:gdLst/>
                            <a:ahLst/>
                            <a:cxnLst/>
                            <a:rect l="0" t="0" r="0" b="0"/>
                            <a:pathLst>
                              <a:path w="108195" h="115820">
                                <a:moveTo>
                                  <a:pt x="108195" y="57910"/>
                                </a:moveTo>
                                <a:lnTo>
                                  <a:pt x="102101" y="28956"/>
                                </a:lnTo>
                                <a:lnTo>
                                  <a:pt x="80766" y="7620"/>
                                </a:lnTo>
                                <a:lnTo>
                                  <a:pt x="54859" y="0"/>
                                </a:lnTo>
                                <a:lnTo>
                                  <a:pt x="27429" y="7620"/>
                                </a:lnTo>
                                <a:lnTo>
                                  <a:pt x="7619" y="28956"/>
                                </a:lnTo>
                                <a:lnTo>
                                  <a:pt x="0" y="57910"/>
                                </a:lnTo>
                                <a:lnTo>
                                  <a:pt x="7619" y="86865"/>
                                </a:lnTo>
                                <a:lnTo>
                                  <a:pt x="27429" y="108200"/>
                                </a:lnTo>
                                <a:lnTo>
                                  <a:pt x="54859" y="115820"/>
                                </a:lnTo>
                                <a:lnTo>
                                  <a:pt x="80766" y="108200"/>
                                </a:lnTo>
                                <a:lnTo>
                                  <a:pt x="102101" y="86865"/>
                                </a:lnTo>
                                <a:lnTo>
                                  <a:pt x="108195" y="57910"/>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881" name="Shape 1881"/>
                        <wps:cNvSpPr/>
                        <wps:spPr>
                          <a:xfrm>
                            <a:off x="89910" y="574528"/>
                            <a:ext cx="9142" cy="1524"/>
                          </a:xfrm>
                          <a:custGeom>
                            <a:avLst/>
                            <a:gdLst/>
                            <a:ahLst/>
                            <a:cxnLst/>
                            <a:rect l="0" t="0" r="0" b="0"/>
                            <a:pathLst>
                              <a:path w="9142" h="1524">
                                <a:moveTo>
                                  <a:pt x="0" y="0"/>
                                </a:moveTo>
                                <a:lnTo>
                                  <a:pt x="9142" y="0"/>
                                </a:lnTo>
                                <a:lnTo>
                                  <a:pt x="1524" y="1524"/>
                                </a:lnTo>
                                <a:lnTo>
                                  <a:pt x="0" y="0"/>
                                </a:lnTo>
                                <a:close/>
                              </a:path>
                            </a:pathLst>
                          </a:custGeom>
                          <a:ln w="0" cap="flat">
                            <a:round/>
                          </a:ln>
                        </wps:spPr>
                        <wps:style>
                          <a:lnRef idx="0">
                            <a:srgbClr val="000000"/>
                          </a:lnRef>
                          <a:fillRef idx="1">
                            <a:srgbClr val="000000"/>
                          </a:fillRef>
                          <a:effectRef idx="0">
                            <a:scrgbClr r="0" g="0" b="0"/>
                          </a:effectRef>
                          <a:fontRef idx="none"/>
                        </wps:style>
                        <wps:bodyPr/>
                      </wps:wsp>
                      <wps:wsp>
                        <wps:cNvPr id="1882" name="Shape 1882"/>
                        <wps:cNvSpPr/>
                        <wps:spPr>
                          <a:xfrm>
                            <a:off x="96005" y="574528"/>
                            <a:ext cx="277347" cy="280406"/>
                          </a:xfrm>
                          <a:custGeom>
                            <a:avLst/>
                            <a:gdLst/>
                            <a:ahLst/>
                            <a:cxnLst/>
                            <a:rect l="0" t="0" r="0" b="0"/>
                            <a:pathLst>
                              <a:path w="277347" h="280406">
                                <a:moveTo>
                                  <a:pt x="4571" y="0"/>
                                </a:moveTo>
                                <a:lnTo>
                                  <a:pt x="16763" y="0"/>
                                </a:lnTo>
                                <a:lnTo>
                                  <a:pt x="28954" y="0"/>
                                </a:lnTo>
                                <a:lnTo>
                                  <a:pt x="42668" y="1524"/>
                                </a:lnTo>
                                <a:lnTo>
                                  <a:pt x="54859" y="3048"/>
                                </a:lnTo>
                                <a:lnTo>
                                  <a:pt x="67051" y="6096"/>
                                </a:lnTo>
                                <a:lnTo>
                                  <a:pt x="79242" y="9144"/>
                                </a:lnTo>
                                <a:lnTo>
                                  <a:pt x="100576" y="15239"/>
                                </a:lnTo>
                                <a:lnTo>
                                  <a:pt x="109719" y="19812"/>
                                </a:lnTo>
                                <a:lnTo>
                                  <a:pt x="118863" y="24382"/>
                                </a:lnTo>
                                <a:lnTo>
                                  <a:pt x="128006" y="28955"/>
                                </a:lnTo>
                                <a:lnTo>
                                  <a:pt x="137150" y="33527"/>
                                </a:lnTo>
                                <a:lnTo>
                                  <a:pt x="146293" y="39622"/>
                                </a:lnTo>
                                <a:lnTo>
                                  <a:pt x="155435" y="45718"/>
                                </a:lnTo>
                                <a:lnTo>
                                  <a:pt x="164579" y="51815"/>
                                </a:lnTo>
                                <a:lnTo>
                                  <a:pt x="172198" y="57909"/>
                                </a:lnTo>
                                <a:lnTo>
                                  <a:pt x="179818" y="65529"/>
                                </a:lnTo>
                                <a:lnTo>
                                  <a:pt x="187438" y="73149"/>
                                </a:lnTo>
                                <a:lnTo>
                                  <a:pt x="195057" y="80769"/>
                                </a:lnTo>
                                <a:lnTo>
                                  <a:pt x="202677" y="88389"/>
                                </a:lnTo>
                                <a:lnTo>
                                  <a:pt x="208772" y="96008"/>
                                </a:lnTo>
                                <a:lnTo>
                                  <a:pt x="216391" y="105152"/>
                                </a:lnTo>
                                <a:lnTo>
                                  <a:pt x="222488" y="114296"/>
                                </a:lnTo>
                                <a:lnTo>
                                  <a:pt x="228582" y="123440"/>
                                </a:lnTo>
                                <a:lnTo>
                                  <a:pt x="233154" y="132583"/>
                                </a:lnTo>
                                <a:lnTo>
                                  <a:pt x="239251" y="143251"/>
                                </a:lnTo>
                                <a:lnTo>
                                  <a:pt x="243821" y="152395"/>
                                </a:lnTo>
                                <a:lnTo>
                                  <a:pt x="249917" y="163061"/>
                                </a:lnTo>
                                <a:lnTo>
                                  <a:pt x="252965" y="173730"/>
                                </a:lnTo>
                                <a:lnTo>
                                  <a:pt x="257536" y="184397"/>
                                </a:lnTo>
                                <a:lnTo>
                                  <a:pt x="260584" y="195065"/>
                                </a:lnTo>
                                <a:lnTo>
                                  <a:pt x="265156" y="205732"/>
                                </a:lnTo>
                                <a:lnTo>
                                  <a:pt x="266680" y="217924"/>
                                </a:lnTo>
                                <a:lnTo>
                                  <a:pt x="269728" y="230116"/>
                                </a:lnTo>
                                <a:lnTo>
                                  <a:pt x="272776" y="240783"/>
                                </a:lnTo>
                                <a:lnTo>
                                  <a:pt x="274298" y="252975"/>
                                </a:lnTo>
                                <a:lnTo>
                                  <a:pt x="275823" y="265167"/>
                                </a:lnTo>
                                <a:lnTo>
                                  <a:pt x="277347" y="277358"/>
                                </a:lnTo>
                                <a:lnTo>
                                  <a:pt x="275823" y="280406"/>
                                </a:lnTo>
                                <a:lnTo>
                                  <a:pt x="274298" y="280406"/>
                                </a:lnTo>
                                <a:lnTo>
                                  <a:pt x="272776" y="280406"/>
                                </a:lnTo>
                                <a:lnTo>
                                  <a:pt x="271252" y="278881"/>
                                </a:lnTo>
                                <a:lnTo>
                                  <a:pt x="269728" y="266691"/>
                                </a:lnTo>
                                <a:lnTo>
                                  <a:pt x="268204" y="254499"/>
                                </a:lnTo>
                                <a:lnTo>
                                  <a:pt x="266680" y="242307"/>
                                </a:lnTo>
                                <a:lnTo>
                                  <a:pt x="263632" y="231640"/>
                                </a:lnTo>
                                <a:lnTo>
                                  <a:pt x="262108" y="220972"/>
                                </a:lnTo>
                                <a:lnTo>
                                  <a:pt x="257536" y="208780"/>
                                </a:lnTo>
                                <a:lnTo>
                                  <a:pt x="254489" y="198112"/>
                                </a:lnTo>
                                <a:lnTo>
                                  <a:pt x="251441" y="187446"/>
                                </a:lnTo>
                                <a:lnTo>
                                  <a:pt x="246869" y="176778"/>
                                </a:lnTo>
                                <a:lnTo>
                                  <a:pt x="243821" y="166109"/>
                                </a:lnTo>
                                <a:lnTo>
                                  <a:pt x="237726" y="156966"/>
                                </a:lnTo>
                                <a:lnTo>
                                  <a:pt x="233154" y="146299"/>
                                </a:lnTo>
                                <a:lnTo>
                                  <a:pt x="227058" y="137154"/>
                                </a:lnTo>
                                <a:lnTo>
                                  <a:pt x="222488" y="128011"/>
                                </a:lnTo>
                                <a:lnTo>
                                  <a:pt x="216391" y="118868"/>
                                </a:lnTo>
                                <a:lnTo>
                                  <a:pt x="210296" y="109724"/>
                                </a:lnTo>
                                <a:lnTo>
                                  <a:pt x="204201" y="102104"/>
                                </a:lnTo>
                                <a:lnTo>
                                  <a:pt x="196581" y="94484"/>
                                </a:lnTo>
                                <a:lnTo>
                                  <a:pt x="190485" y="86865"/>
                                </a:lnTo>
                                <a:lnTo>
                                  <a:pt x="182866" y="77722"/>
                                </a:lnTo>
                                <a:lnTo>
                                  <a:pt x="175246" y="71625"/>
                                </a:lnTo>
                                <a:lnTo>
                                  <a:pt x="167627" y="64005"/>
                                </a:lnTo>
                                <a:lnTo>
                                  <a:pt x="160007" y="57909"/>
                                </a:lnTo>
                                <a:lnTo>
                                  <a:pt x="150865" y="51815"/>
                                </a:lnTo>
                                <a:lnTo>
                                  <a:pt x="143245" y="45718"/>
                                </a:lnTo>
                                <a:lnTo>
                                  <a:pt x="134102" y="41146"/>
                                </a:lnTo>
                                <a:lnTo>
                                  <a:pt x="124958" y="35051"/>
                                </a:lnTo>
                                <a:lnTo>
                                  <a:pt x="115815" y="30479"/>
                                </a:lnTo>
                                <a:lnTo>
                                  <a:pt x="106671" y="25906"/>
                                </a:lnTo>
                                <a:lnTo>
                                  <a:pt x="97529" y="22858"/>
                                </a:lnTo>
                                <a:lnTo>
                                  <a:pt x="86861" y="19812"/>
                                </a:lnTo>
                                <a:lnTo>
                                  <a:pt x="65527" y="13715"/>
                                </a:lnTo>
                                <a:lnTo>
                                  <a:pt x="53335" y="10668"/>
                                </a:lnTo>
                                <a:lnTo>
                                  <a:pt x="39620" y="9144"/>
                                </a:lnTo>
                                <a:lnTo>
                                  <a:pt x="27430" y="7620"/>
                                </a:lnTo>
                                <a:lnTo>
                                  <a:pt x="15239" y="7620"/>
                                </a:lnTo>
                                <a:lnTo>
                                  <a:pt x="0" y="4572"/>
                                </a:lnTo>
                                <a:lnTo>
                                  <a:pt x="4571" y="0"/>
                                </a:lnTo>
                                <a:close/>
                              </a:path>
                            </a:pathLst>
                          </a:custGeom>
                          <a:ln w="0" cap="flat">
                            <a:round/>
                          </a:ln>
                        </wps:spPr>
                        <wps:style>
                          <a:lnRef idx="0">
                            <a:srgbClr val="000000"/>
                          </a:lnRef>
                          <a:fillRef idx="1">
                            <a:srgbClr val="000000"/>
                          </a:fillRef>
                          <a:effectRef idx="0">
                            <a:scrgbClr r="0" g="0" b="0"/>
                          </a:effectRef>
                          <a:fontRef idx="none"/>
                        </wps:style>
                        <wps:bodyPr/>
                      </wps:wsp>
                      <wps:wsp>
                        <wps:cNvPr id="1883" name="Shape 1883"/>
                        <wps:cNvSpPr/>
                        <wps:spPr>
                          <a:xfrm>
                            <a:off x="89910" y="574528"/>
                            <a:ext cx="395" cy="175"/>
                          </a:xfrm>
                          <a:custGeom>
                            <a:avLst/>
                            <a:gdLst/>
                            <a:ahLst/>
                            <a:cxnLst/>
                            <a:rect l="0" t="0" r="0" b="0"/>
                            <a:pathLst>
                              <a:path w="395" h="175">
                                <a:moveTo>
                                  <a:pt x="0" y="0"/>
                                </a:moveTo>
                                <a:lnTo>
                                  <a:pt x="395" y="0"/>
                                </a:lnTo>
                                <a:lnTo>
                                  <a:pt x="175" y="175"/>
                                </a:lnTo>
                                <a:lnTo>
                                  <a:pt x="0" y="0"/>
                                </a:lnTo>
                                <a:close/>
                              </a:path>
                            </a:pathLst>
                          </a:custGeom>
                          <a:ln w="0" cap="flat">
                            <a:round/>
                          </a:ln>
                        </wps:spPr>
                        <wps:style>
                          <a:lnRef idx="0">
                            <a:srgbClr val="000000"/>
                          </a:lnRef>
                          <a:fillRef idx="1">
                            <a:srgbClr val="000000"/>
                          </a:fillRef>
                          <a:effectRef idx="0">
                            <a:scrgbClr r="0" g="0" b="0"/>
                          </a:effectRef>
                          <a:fontRef idx="none"/>
                        </wps:style>
                        <wps:bodyPr/>
                      </wps:wsp>
                      <wps:wsp>
                        <wps:cNvPr id="1884" name="Shape 1884"/>
                        <wps:cNvSpPr/>
                        <wps:spPr>
                          <a:xfrm>
                            <a:off x="83813" y="533381"/>
                            <a:ext cx="62480" cy="50291"/>
                          </a:xfrm>
                          <a:custGeom>
                            <a:avLst/>
                            <a:gdLst/>
                            <a:ahLst/>
                            <a:cxnLst/>
                            <a:rect l="0" t="0" r="0" b="0"/>
                            <a:pathLst>
                              <a:path w="62480" h="50291">
                                <a:moveTo>
                                  <a:pt x="59432" y="0"/>
                                </a:moveTo>
                                <a:lnTo>
                                  <a:pt x="60956" y="3048"/>
                                </a:lnTo>
                                <a:lnTo>
                                  <a:pt x="62480" y="4572"/>
                                </a:lnTo>
                                <a:lnTo>
                                  <a:pt x="60956" y="7620"/>
                                </a:lnTo>
                                <a:lnTo>
                                  <a:pt x="16763" y="41147"/>
                                </a:lnTo>
                                <a:lnTo>
                                  <a:pt x="12192" y="45719"/>
                                </a:lnTo>
                                <a:lnTo>
                                  <a:pt x="27431" y="48767"/>
                                </a:lnTo>
                                <a:lnTo>
                                  <a:pt x="18287" y="48767"/>
                                </a:lnTo>
                                <a:lnTo>
                                  <a:pt x="15239" y="48767"/>
                                </a:lnTo>
                                <a:lnTo>
                                  <a:pt x="6096" y="50291"/>
                                </a:lnTo>
                                <a:lnTo>
                                  <a:pt x="0" y="45719"/>
                                </a:lnTo>
                                <a:lnTo>
                                  <a:pt x="4572" y="42671"/>
                                </a:lnTo>
                                <a:lnTo>
                                  <a:pt x="6271" y="41322"/>
                                </a:lnTo>
                                <a:lnTo>
                                  <a:pt x="7620" y="42671"/>
                                </a:lnTo>
                                <a:lnTo>
                                  <a:pt x="3048" y="45719"/>
                                </a:lnTo>
                                <a:lnTo>
                                  <a:pt x="4572" y="48767"/>
                                </a:lnTo>
                                <a:lnTo>
                                  <a:pt x="7620" y="48767"/>
                                </a:lnTo>
                                <a:lnTo>
                                  <a:pt x="7620" y="42671"/>
                                </a:lnTo>
                                <a:lnTo>
                                  <a:pt x="15239" y="41147"/>
                                </a:lnTo>
                                <a:lnTo>
                                  <a:pt x="6491" y="41147"/>
                                </a:lnTo>
                                <a:lnTo>
                                  <a:pt x="56384" y="1524"/>
                                </a:lnTo>
                                <a:lnTo>
                                  <a:pt x="59432" y="0"/>
                                </a:lnTo>
                                <a:close/>
                              </a:path>
                            </a:pathLst>
                          </a:custGeom>
                          <a:ln w="0" cap="flat">
                            <a:round/>
                          </a:ln>
                        </wps:spPr>
                        <wps:style>
                          <a:lnRef idx="0">
                            <a:srgbClr val="000000"/>
                          </a:lnRef>
                          <a:fillRef idx="1">
                            <a:srgbClr val="000000"/>
                          </a:fillRef>
                          <a:effectRef idx="0">
                            <a:scrgbClr r="0" g="0" b="0"/>
                          </a:effectRef>
                          <a:fontRef idx="none"/>
                        </wps:style>
                        <wps:bodyPr/>
                      </wps:wsp>
                      <wps:wsp>
                        <wps:cNvPr id="1885" name="Shape 1885"/>
                        <wps:cNvSpPr/>
                        <wps:spPr>
                          <a:xfrm>
                            <a:off x="91582" y="582147"/>
                            <a:ext cx="54712" cy="30479"/>
                          </a:xfrm>
                          <a:custGeom>
                            <a:avLst/>
                            <a:gdLst/>
                            <a:ahLst/>
                            <a:cxnLst/>
                            <a:rect l="0" t="0" r="0" b="0"/>
                            <a:pathLst>
                              <a:path w="54712" h="30479">
                                <a:moveTo>
                                  <a:pt x="7470" y="0"/>
                                </a:moveTo>
                                <a:lnTo>
                                  <a:pt x="10519" y="0"/>
                                </a:lnTo>
                                <a:lnTo>
                                  <a:pt x="53188" y="22859"/>
                                </a:lnTo>
                                <a:lnTo>
                                  <a:pt x="54712" y="25907"/>
                                </a:lnTo>
                                <a:lnTo>
                                  <a:pt x="53188" y="27431"/>
                                </a:lnTo>
                                <a:lnTo>
                                  <a:pt x="51664" y="30479"/>
                                </a:lnTo>
                                <a:lnTo>
                                  <a:pt x="50140" y="28955"/>
                                </a:lnTo>
                                <a:lnTo>
                                  <a:pt x="0" y="1245"/>
                                </a:lnTo>
                                <a:lnTo>
                                  <a:pt x="7470" y="0"/>
                                </a:lnTo>
                                <a:close/>
                              </a:path>
                            </a:pathLst>
                          </a:custGeom>
                          <a:ln w="0" cap="flat">
                            <a:round/>
                          </a:ln>
                        </wps:spPr>
                        <wps:style>
                          <a:lnRef idx="0">
                            <a:srgbClr val="000000"/>
                          </a:lnRef>
                          <a:fillRef idx="1">
                            <a:srgbClr val="000000"/>
                          </a:fillRef>
                          <a:effectRef idx="0">
                            <a:scrgbClr r="0" g="0" b="0"/>
                          </a:effectRef>
                          <a:fontRef idx="none"/>
                        </wps:style>
                        <wps:bodyPr/>
                      </wps:wsp>
                      <wps:wsp>
                        <wps:cNvPr id="1886" name="Shape 1886"/>
                        <wps:cNvSpPr/>
                        <wps:spPr>
                          <a:xfrm>
                            <a:off x="83813" y="579100"/>
                            <a:ext cx="7768" cy="4572"/>
                          </a:xfrm>
                          <a:custGeom>
                            <a:avLst/>
                            <a:gdLst/>
                            <a:ahLst/>
                            <a:cxnLst/>
                            <a:rect l="0" t="0" r="0" b="0"/>
                            <a:pathLst>
                              <a:path w="7768" h="4572">
                                <a:moveTo>
                                  <a:pt x="0" y="0"/>
                                </a:moveTo>
                                <a:lnTo>
                                  <a:pt x="7768" y="4293"/>
                                </a:lnTo>
                                <a:lnTo>
                                  <a:pt x="6096" y="4572"/>
                                </a:lnTo>
                                <a:lnTo>
                                  <a:pt x="0" y="0"/>
                                </a:lnTo>
                                <a:close/>
                              </a:path>
                            </a:pathLst>
                          </a:custGeom>
                          <a:ln w="0" cap="flat">
                            <a:round/>
                          </a:ln>
                        </wps:spPr>
                        <wps:style>
                          <a:lnRef idx="0">
                            <a:srgbClr val="000000"/>
                          </a:lnRef>
                          <a:fillRef idx="1">
                            <a:srgbClr val="000000"/>
                          </a:fillRef>
                          <a:effectRef idx="0">
                            <a:scrgbClr r="0" g="0" b="0"/>
                          </a:effectRef>
                          <a:fontRef idx="none"/>
                        </wps:style>
                        <wps:bodyPr/>
                      </wps:wsp>
                      <wps:wsp>
                        <wps:cNvPr id="1887" name="Shape 1887"/>
                        <wps:cNvSpPr/>
                        <wps:spPr>
                          <a:xfrm>
                            <a:off x="86861" y="576052"/>
                            <a:ext cx="4572" cy="6096"/>
                          </a:xfrm>
                          <a:custGeom>
                            <a:avLst/>
                            <a:gdLst/>
                            <a:ahLst/>
                            <a:cxnLst/>
                            <a:rect l="0" t="0" r="0" b="0"/>
                            <a:pathLst>
                              <a:path w="4572" h="6096">
                                <a:moveTo>
                                  <a:pt x="4572" y="0"/>
                                </a:moveTo>
                                <a:lnTo>
                                  <a:pt x="4572" y="6096"/>
                                </a:lnTo>
                                <a:lnTo>
                                  <a:pt x="1524" y="6096"/>
                                </a:lnTo>
                                <a:lnTo>
                                  <a:pt x="0" y="3048"/>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88" name="Shape 1888"/>
                        <wps:cNvSpPr/>
                        <wps:spPr>
                          <a:xfrm>
                            <a:off x="57908" y="704062"/>
                            <a:ext cx="9143" cy="38098"/>
                          </a:xfrm>
                          <a:custGeom>
                            <a:avLst/>
                            <a:gdLst/>
                            <a:ahLst/>
                            <a:cxnLst/>
                            <a:rect l="0" t="0" r="0" b="0"/>
                            <a:pathLst>
                              <a:path w="9143" h="38098">
                                <a:moveTo>
                                  <a:pt x="1524" y="0"/>
                                </a:moveTo>
                                <a:lnTo>
                                  <a:pt x="4572" y="0"/>
                                </a:lnTo>
                                <a:lnTo>
                                  <a:pt x="7619" y="0"/>
                                </a:lnTo>
                                <a:lnTo>
                                  <a:pt x="9143" y="4572"/>
                                </a:lnTo>
                                <a:lnTo>
                                  <a:pt x="9143" y="32004"/>
                                </a:lnTo>
                                <a:lnTo>
                                  <a:pt x="7619" y="36575"/>
                                </a:lnTo>
                                <a:lnTo>
                                  <a:pt x="4572" y="38098"/>
                                </a:lnTo>
                                <a:lnTo>
                                  <a:pt x="1524" y="36575"/>
                                </a:lnTo>
                                <a:lnTo>
                                  <a:pt x="0" y="32004"/>
                                </a:lnTo>
                                <a:lnTo>
                                  <a:pt x="0" y="4572"/>
                                </a:lnTo>
                                <a:lnTo>
                                  <a:pt x="1524" y="0"/>
                                </a:lnTo>
                                <a:close/>
                              </a:path>
                            </a:pathLst>
                          </a:custGeom>
                          <a:ln w="0" cap="flat">
                            <a:round/>
                          </a:ln>
                        </wps:spPr>
                        <wps:style>
                          <a:lnRef idx="0">
                            <a:srgbClr val="000000"/>
                          </a:lnRef>
                          <a:fillRef idx="1">
                            <a:srgbClr val="000000"/>
                          </a:fillRef>
                          <a:effectRef idx="0">
                            <a:scrgbClr r="0" g="0" b="0"/>
                          </a:effectRef>
                          <a:fontRef idx="none"/>
                        </wps:style>
                        <wps:bodyPr/>
                      </wps:wsp>
                      <wps:wsp>
                        <wps:cNvPr id="1889" name="Shape 1889"/>
                        <wps:cNvSpPr/>
                        <wps:spPr>
                          <a:xfrm>
                            <a:off x="57908" y="637009"/>
                            <a:ext cx="9143" cy="38098"/>
                          </a:xfrm>
                          <a:custGeom>
                            <a:avLst/>
                            <a:gdLst/>
                            <a:ahLst/>
                            <a:cxnLst/>
                            <a:rect l="0" t="0" r="0" b="0"/>
                            <a:pathLst>
                              <a:path w="9143" h="38098">
                                <a:moveTo>
                                  <a:pt x="4572" y="0"/>
                                </a:moveTo>
                                <a:lnTo>
                                  <a:pt x="7619" y="1524"/>
                                </a:lnTo>
                                <a:lnTo>
                                  <a:pt x="9143" y="4572"/>
                                </a:lnTo>
                                <a:lnTo>
                                  <a:pt x="9143" y="33527"/>
                                </a:lnTo>
                                <a:lnTo>
                                  <a:pt x="7619" y="36575"/>
                                </a:lnTo>
                                <a:lnTo>
                                  <a:pt x="4572" y="38098"/>
                                </a:lnTo>
                                <a:lnTo>
                                  <a:pt x="1524" y="36575"/>
                                </a:lnTo>
                                <a:lnTo>
                                  <a:pt x="0" y="33527"/>
                                </a:lnTo>
                                <a:lnTo>
                                  <a:pt x="0" y="4572"/>
                                </a:lnTo>
                                <a:lnTo>
                                  <a:pt x="1524" y="1524"/>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0" name="Shape 1890"/>
                        <wps:cNvSpPr/>
                        <wps:spPr>
                          <a:xfrm>
                            <a:off x="57908" y="569955"/>
                            <a:ext cx="9143" cy="38099"/>
                          </a:xfrm>
                          <a:custGeom>
                            <a:avLst/>
                            <a:gdLst/>
                            <a:ahLst/>
                            <a:cxnLst/>
                            <a:rect l="0" t="0" r="0" b="0"/>
                            <a:pathLst>
                              <a:path w="9143" h="38099">
                                <a:moveTo>
                                  <a:pt x="4572" y="0"/>
                                </a:moveTo>
                                <a:lnTo>
                                  <a:pt x="7619" y="1525"/>
                                </a:lnTo>
                                <a:lnTo>
                                  <a:pt x="9143" y="4573"/>
                                </a:lnTo>
                                <a:lnTo>
                                  <a:pt x="9143" y="33527"/>
                                </a:lnTo>
                                <a:lnTo>
                                  <a:pt x="7619" y="36575"/>
                                </a:lnTo>
                                <a:lnTo>
                                  <a:pt x="4572" y="38099"/>
                                </a:lnTo>
                                <a:lnTo>
                                  <a:pt x="1524" y="36575"/>
                                </a:lnTo>
                                <a:lnTo>
                                  <a:pt x="0" y="33527"/>
                                </a:lnTo>
                                <a:lnTo>
                                  <a:pt x="0" y="4573"/>
                                </a:lnTo>
                                <a:lnTo>
                                  <a:pt x="1524" y="1525"/>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1" name="Shape 1891"/>
                        <wps:cNvSpPr/>
                        <wps:spPr>
                          <a:xfrm>
                            <a:off x="57908" y="502902"/>
                            <a:ext cx="9143" cy="38099"/>
                          </a:xfrm>
                          <a:custGeom>
                            <a:avLst/>
                            <a:gdLst/>
                            <a:ahLst/>
                            <a:cxnLst/>
                            <a:rect l="0" t="0" r="0" b="0"/>
                            <a:pathLst>
                              <a:path w="9143" h="38099">
                                <a:moveTo>
                                  <a:pt x="4572" y="0"/>
                                </a:moveTo>
                                <a:lnTo>
                                  <a:pt x="7619" y="1524"/>
                                </a:lnTo>
                                <a:lnTo>
                                  <a:pt x="9143" y="4572"/>
                                </a:lnTo>
                                <a:lnTo>
                                  <a:pt x="9143" y="33527"/>
                                </a:lnTo>
                                <a:lnTo>
                                  <a:pt x="7619" y="36575"/>
                                </a:lnTo>
                                <a:lnTo>
                                  <a:pt x="4572" y="38099"/>
                                </a:lnTo>
                                <a:lnTo>
                                  <a:pt x="1524" y="36575"/>
                                </a:lnTo>
                                <a:lnTo>
                                  <a:pt x="0" y="33527"/>
                                </a:lnTo>
                                <a:lnTo>
                                  <a:pt x="0" y="4572"/>
                                </a:lnTo>
                                <a:lnTo>
                                  <a:pt x="1524" y="1524"/>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4" name="Shape 1894"/>
                        <wps:cNvSpPr/>
                        <wps:spPr>
                          <a:xfrm>
                            <a:off x="57908" y="303266"/>
                            <a:ext cx="9143" cy="38098"/>
                          </a:xfrm>
                          <a:custGeom>
                            <a:avLst/>
                            <a:gdLst/>
                            <a:ahLst/>
                            <a:cxnLst/>
                            <a:rect l="0" t="0" r="0" b="0"/>
                            <a:pathLst>
                              <a:path w="9143" h="38098">
                                <a:moveTo>
                                  <a:pt x="4572" y="0"/>
                                </a:moveTo>
                                <a:lnTo>
                                  <a:pt x="7619" y="1524"/>
                                </a:lnTo>
                                <a:lnTo>
                                  <a:pt x="9143" y="4572"/>
                                </a:lnTo>
                                <a:lnTo>
                                  <a:pt x="9143" y="33527"/>
                                </a:lnTo>
                                <a:lnTo>
                                  <a:pt x="7619" y="36575"/>
                                </a:lnTo>
                                <a:lnTo>
                                  <a:pt x="4572" y="38098"/>
                                </a:lnTo>
                                <a:lnTo>
                                  <a:pt x="1524" y="36575"/>
                                </a:lnTo>
                                <a:lnTo>
                                  <a:pt x="0" y="33527"/>
                                </a:lnTo>
                                <a:lnTo>
                                  <a:pt x="0" y="4572"/>
                                </a:lnTo>
                                <a:lnTo>
                                  <a:pt x="1524" y="1524"/>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5" name="Shape 1895"/>
                        <wps:cNvSpPr/>
                        <wps:spPr>
                          <a:xfrm>
                            <a:off x="57908" y="236212"/>
                            <a:ext cx="9143" cy="38099"/>
                          </a:xfrm>
                          <a:custGeom>
                            <a:avLst/>
                            <a:gdLst/>
                            <a:ahLst/>
                            <a:cxnLst/>
                            <a:rect l="0" t="0" r="0" b="0"/>
                            <a:pathLst>
                              <a:path w="9143" h="38099">
                                <a:moveTo>
                                  <a:pt x="4572" y="0"/>
                                </a:moveTo>
                                <a:lnTo>
                                  <a:pt x="7619" y="1524"/>
                                </a:lnTo>
                                <a:lnTo>
                                  <a:pt x="9143" y="4573"/>
                                </a:lnTo>
                                <a:lnTo>
                                  <a:pt x="9143" y="33527"/>
                                </a:lnTo>
                                <a:lnTo>
                                  <a:pt x="7619" y="36575"/>
                                </a:lnTo>
                                <a:lnTo>
                                  <a:pt x="4572" y="38099"/>
                                </a:lnTo>
                                <a:lnTo>
                                  <a:pt x="1524" y="36575"/>
                                </a:lnTo>
                                <a:lnTo>
                                  <a:pt x="0" y="33527"/>
                                </a:lnTo>
                                <a:lnTo>
                                  <a:pt x="0" y="4573"/>
                                </a:lnTo>
                                <a:lnTo>
                                  <a:pt x="1524" y="1524"/>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6" name="Shape 1896"/>
                        <wps:cNvSpPr/>
                        <wps:spPr>
                          <a:xfrm>
                            <a:off x="57908" y="170682"/>
                            <a:ext cx="9143" cy="38098"/>
                          </a:xfrm>
                          <a:custGeom>
                            <a:avLst/>
                            <a:gdLst/>
                            <a:ahLst/>
                            <a:cxnLst/>
                            <a:rect l="0" t="0" r="0" b="0"/>
                            <a:pathLst>
                              <a:path w="9143" h="38098">
                                <a:moveTo>
                                  <a:pt x="1524" y="0"/>
                                </a:moveTo>
                                <a:lnTo>
                                  <a:pt x="4572" y="0"/>
                                </a:lnTo>
                                <a:lnTo>
                                  <a:pt x="7619" y="0"/>
                                </a:lnTo>
                                <a:lnTo>
                                  <a:pt x="9143" y="4572"/>
                                </a:lnTo>
                                <a:lnTo>
                                  <a:pt x="9143" y="32003"/>
                                </a:lnTo>
                                <a:lnTo>
                                  <a:pt x="7619" y="36575"/>
                                </a:lnTo>
                                <a:lnTo>
                                  <a:pt x="4572" y="38098"/>
                                </a:lnTo>
                                <a:lnTo>
                                  <a:pt x="1524" y="36575"/>
                                </a:lnTo>
                                <a:lnTo>
                                  <a:pt x="0" y="32003"/>
                                </a:lnTo>
                                <a:lnTo>
                                  <a:pt x="0" y="4572"/>
                                </a:lnTo>
                                <a:lnTo>
                                  <a:pt x="1524" y="0"/>
                                </a:lnTo>
                                <a:close/>
                              </a:path>
                            </a:pathLst>
                          </a:custGeom>
                          <a:ln w="0" cap="flat">
                            <a:round/>
                          </a:ln>
                        </wps:spPr>
                        <wps:style>
                          <a:lnRef idx="0">
                            <a:srgbClr val="000000"/>
                          </a:lnRef>
                          <a:fillRef idx="1">
                            <a:srgbClr val="000000"/>
                          </a:fillRef>
                          <a:effectRef idx="0">
                            <a:scrgbClr r="0" g="0" b="0"/>
                          </a:effectRef>
                          <a:fontRef idx="none"/>
                        </wps:style>
                        <wps:bodyPr/>
                      </wps:wsp>
                      <wps:wsp>
                        <wps:cNvPr id="1897" name="Shape 1897"/>
                        <wps:cNvSpPr/>
                        <wps:spPr>
                          <a:xfrm>
                            <a:off x="57908" y="103628"/>
                            <a:ext cx="9143" cy="38099"/>
                          </a:xfrm>
                          <a:custGeom>
                            <a:avLst/>
                            <a:gdLst/>
                            <a:ahLst/>
                            <a:cxnLst/>
                            <a:rect l="0" t="0" r="0" b="0"/>
                            <a:pathLst>
                              <a:path w="9143" h="38099">
                                <a:moveTo>
                                  <a:pt x="4572" y="0"/>
                                </a:moveTo>
                                <a:lnTo>
                                  <a:pt x="7619" y="1524"/>
                                </a:lnTo>
                                <a:lnTo>
                                  <a:pt x="9143" y="4573"/>
                                </a:lnTo>
                                <a:lnTo>
                                  <a:pt x="9143" y="33527"/>
                                </a:lnTo>
                                <a:lnTo>
                                  <a:pt x="7619" y="36575"/>
                                </a:lnTo>
                                <a:lnTo>
                                  <a:pt x="4572" y="38099"/>
                                </a:lnTo>
                                <a:lnTo>
                                  <a:pt x="1524" y="36575"/>
                                </a:lnTo>
                                <a:lnTo>
                                  <a:pt x="0" y="33527"/>
                                </a:lnTo>
                                <a:lnTo>
                                  <a:pt x="0" y="4573"/>
                                </a:lnTo>
                                <a:lnTo>
                                  <a:pt x="1524" y="1524"/>
                                </a:lnTo>
                                <a:lnTo>
                                  <a:pt x="4572" y="0"/>
                                </a:lnTo>
                                <a:close/>
                              </a:path>
                            </a:pathLst>
                          </a:custGeom>
                          <a:ln w="0" cap="flat">
                            <a:round/>
                          </a:ln>
                        </wps:spPr>
                        <wps:style>
                          <a:lnRef idx="0">
                            <a:srgbClr val="000000"/>
                          </a:lnRef>
                          <a:fillRef idx="1">
                            <a:srgbClr val="000000"/>
                          </a:fillRef>
                          <a:effectRef idx="0">
                            <a:scrgbClr r="0" g="0" b="0"/>
                          </a:effectRef>
                          <a:fontRef idx="none"/>
                        </wps:style>
                        <wps:bodyPr/>
                      </wps:wsp>
                      <wps:wsp>
                        <wps:cNvPr id="1898" name="Rectangle 1898"/>
                        <wps:cNvSpPr/>
                        <wps:spPr>
                          <a:xfrm>
                            <a:off x="437365" y="366910"/>
                            <a:ext cx="429894" cy="182781"/>
                          </a:xfrm>
                          <a:prstGeom prst="rect">
                            <a:avLst/>
                          </a:prstGeom>
                          <a:ln>
                            <a:noFill/>
                          </a:ln>
                        </wps:spPr>
                        <wps:txbx>
                          <w:txbxContent>
                            <w:p w:rsidR="00C04F7E" w:rsidRDefault="00C04F7E" w:rsidP="00562A6A">
                              <w:pPr>
                                <w:spacing w:line="276" w:lineRule="auto"/>
                              </w:pPr>
                              <w:r>
                                <w:rPr>
                                  <w:i/>
                                  <w:sz w:val="24"/>
                                </w:rPr>
                                <w:t>const</w:t>
                              </w:r>
                            </w:p>
                          </w:txbxContent>
                        </wps:txbx>
                        <wps:bodyPr horzOverflow="overflow" lIns="0" tIns="0" rIns="0" bIns="0" rtlCol="0">
                          <a:noAutofit/>
                        </wps:bodyPr>
                      </wps:wsp>
                      <wps:wsp>
                        <wps:cNvPr id="1899" name="Rectangle 1899"/>
                        <wps:cNvSpPr/>
                        <wps:spPr>
                          <a:xfrm>
                            <a:off x="316410" y="344005"/>
                            <a:ext cx="111801" cy="219541"/>
                          </a:xfrm>
                          <a:prstGeom prst="rect">
                            <a:avLst/>
                          </a:prstGeom>
                          <a:ln>
                            <a:noFill/>
                          </a:ln>
                        </wps:spPr>
                        <wps:txbx>
                          <w:txbxContent>
                            <w:p w:rsidR="00C04F7E" w:rsidRDefault="00C04F7E" w:rsidP="00562A6A">
                              <w:pPr>
                                <w:spacing w:line="276" w:lineRule="auto"/>
                              </w:pPr>
                              <w:r>
                                <w:rPr>
                                  <w:rFonts w:ascii="Segoe UI Symbol" w:eastAsia="Segoe UI Symbol" w:hAnsi="Segoe UI Symbol" w:cs="Segoe UI Symbol"/>
                                  <w:sz w:val="24"/>
                                </w:rPr>
                                <w:t>=</w:t>
                              </w:r>
                            </w:p>
                          </w:txbxContent>
                        </wps:txbx>
                        <wps:bodyPr horzOverflow="overflow" lIns="0" tIns="0" rIns="0" bIns="0" rtlCol="0">
                          <a:noAutofit/>
                        </wps:bodyPr>
                      </wps:wsp>
                      <wps:wsp>
                        <wps:cNvPr id="1900" name="Rectangle 1900"/>
                        <wps:cNvSpPr/>
                        <wps:spPr>
                          <a:xfrm>
                            <a:off x="175627" y="448541"/>
                            <a:ext cx="59396" cy="106622"/>
                          </a:xfrm>
                          <a:prstGeom prst="rect">
                            <a:avLst/>
                          </a:prstGeom>
                          <a:ln>
                            <a:noFill/>
                          </a:ln>
                        </wps:spPr>
                        <wps:txbx>
                          <w:txbxContent>
                            <w:p w:rsidR="00C04F7E" w:rsidRDefault="00C04F7E" w:rsidP="00562A6A">
                              <w:pPr>
                                <w:spacing w:line="276" w:lineRule="auto"/>
                              </w:pPr>
                              <w:r>
                                <w:rPr>
                                  <w:sz w:val="14"/>
                                </w:rPr>
                                <w:t>1</w:t>
                              </w:r>
                            </w:p>
                          </w:txbxContent>
                        </wps:txbx>
                        <wps:bodyPr horzOverflow="overflow" lIns="0" tIns="0" rIns="0" bIns="0" rtlCol="0">
                          <a:noAutofit/>
                        </wps:bodyPr>
                      </wps:wsp>
                      <wps:wsp>
                        <wps:cNvPr id="12125" name="Rectangle 12125"/>
                        <wps:cNvSpPr/>
                        <wps:spPr>
                          <a:xfrm>
                            <a:off x="61849" y="360035"/>
                            <a:ext cx="204985" cy="190893"/>
                          </a:xfrm>
                          <a:prstGeom prst="rect">
                            <a:avLst/>
                          </a:prstGeom>
                          <a:ln>
                            <a:noFill/>
                          </a:ln>
                        </wps:spPr>
                        <wps:txbx>
                          <w:txbxContent>
                            <w:p w:rsidR="00C04F7E" w:rsidRDefault="00C04F7E" w:rsidP="00562A6A">
                              <w:pPr>
                                <w:spacing w:line="276" w:lineRule="auto"/>
                              </w:pPr>
                              <w:r>
                                <w:rPr>
                                  <w:rFonts w:ascii="Segoe UI Symbol" w:eastAsia="Segoe UI Symbol" w:hAnsi="Segoe UI Symbol" w:cs="Segoe UI Symbol"/>
                                  <w:sz w:val="24"/>
                                </w:rPr>
                                <w:t></w:t>
                              </w:r>
                            </w:p>
                          </w:txbxContent>
                        </wps:txbx>
                        <wps:bodyPr horzOverflow="overflow" lIns="0" tIns="0" rIns="0" bIns="0" rtlCol="0">
                          <a:noAutofit/>
                        </wps:bodyPr>
                      </wps:wsp>
                      <wps:wsp>
                        <wps:cNvPr id="1903" name="Rectangle 1903"/>
                        <wps:cNvSpPr/>
                        <wps:spPr>
                          <a:xfrm>
                            <a:off x="1179488" y="400932"/>
                            <a:ext cx="129788" cy="251005"/>
                          </a:xfrm>
                          <a:prstGeom prst="rect">
                            <a:avLst/>
                          </a:prstGeom>
                          <a:ln>
                            <a:noFill/>
                          </a:ln>
                        </wps:spPr>
                        <wps:txbx>
                          <w:txbxContent>
                            <w:p w:rsidR="00C04F7E" w:rsidRDefault="00C04F7E" w:rsidP="00562A6A">
                              <w:pPr>
                                <w:spacing w:line="276" w:lineRule="auto"/>
                              </w:pPr>
                              <w:r>
                                <w:rPr>
                                  <w:rFonts w:ascii="VNI Times" w:eastAsia="VNI Times" w:hAnsi="VNI Times" w:cs="VNI Times"/>
                                  <w:sz w:val="23"/>
                                </w:rPr>
                                <w:t xml:space="preserve">B </w:t>
                              </w:r>
                            </w:p>
                          </w:txbxContent>
                        </wps:txbx>
                        <wps:bodyPr horzOverflow="overflow" lIns="0" tIns="0" rIns="0" bIns="0" rtlCol="0">
                          <a:noAutofit/>
                        </wps:bodyPr>
                      </wps:wsp>
                      <wps:wsp>
                        <wps:cNvPr id="1904" name="Rectangle 1904"/>
                        <wps:cNvSpPr/>
                        <wps:spPr>
                          <a:xfrm>
                            <a:off x="472404" y="644117"/>
                            <a:ext cx="89185" cy="230087"/>
                          </a:xfrm>
                          <a:prstGeom prst="rect">
                            <a:avLst/>
                          </a:prstGeom>
                          <a:ln>
                            <a:noFill/>
                          </a:ln>
                        </wps:spPr>
                        <wps:txbx>
                          <w:txbxContent>
                            <w:p w:rsidR="00C04F7E" w:rsidRDefault="00C04F7E" w:rsidP="00562A6A">
                              <w:pPr>
                                <w:spacing w:line="276" w:lineRule="auto"/>
                              </w:pPr>
                              <w:r>
                                <w:rPr>
                                  <w:rFonts w:ascii="VNI Times" w:eastAsia="VNI Times" w:hAnsi="VNI Times" w:cs="VNI Times"/>
                                  <w:sz w:val="21"/>
                                </w:rPr>
                                <w:t xml:space="preserve">1 </w:t>
                              </w:r>
                            </w:p>
                          </w:txbxContent>
                        </wps:txbx>
                        <wps:bodyPr horzOverflow="overflow" lIns="0" tIns="0" rIns="0" bIns="0" rtlCol="0">
                          <a:noAutofit/>
                        </wps:bodyPr>
                      </wps:wsp>
                      <wps:wsp>
                        <wps:cNvPr id="1906" name="Rectangle 1906"/>
                        <wps:cNvSpPr/>
                        <wps:spPr>
                          <a:xfrm>
                            <a:off x="531837" y="1215597"/>
                            <a:ext cx="89185" cy="230088"/>
                          </a:xfrm>
                          <a:prstGeom prst="rect">
                            <a:avLst/>
                          </a:prstGeom>
                          <a:ln>
                            <a:noFill/>
                          </a:ln>
                        </wps:spPr>
                        <wps:txbx>
                          <w:txbxContent>
                            <w:p w:rsidR="00C04F7E" w:rsidRDefault="00C04F7E" w:rsidP="00562A6A">
                              <w:pPr>
                                <w:spacing w:line="276" w:lineRule="auto"/>
                              </w:pPr>
                              <w:r>
                                <w:rPr>
                                  <w:rFonts w:ascii="VNI Times" w:eastAsia="VNI Times" w:hAnsi="VNI Times" w:cs="VNI Times"/>
                                  <w:sz w:val="21"/>
                                </w:rPr>
                                <w:t xml:space="preserve">3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8D91028" id="Group 12126" o:spid="_x0000_s1202" style="position:absolute;left:0;text-align:left;margin-left:355pt;margin-top:49.6pt;width:81.75pt;height:147pt;z-index:252119040;mso-position-horizontal-relative:margin;mso-position-vertical-relative:text;mso-width-relative:margin;mso-height-relative:margin" coordsize="12770,217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">
                <v:shape id="Shape 1859" o:spid="_x0000_s1203" style="position:absolute;left:899;top:5912;width:7817;height:14737;visibility:visible;mso-wrap-style:square;v-text-anchor:top" coordsize="781753,14736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fIc8IA&#10;AADdAAAADwAAAGRycy9kb3ducmV2LnhtbERPTWuDQBC9B/Iflgn0FlcDldRkIyUQqCdpWgrepu5E&#10;pe6suFs1/75bKPQ2j/c5x3wxvZhodJ1lBUkUgyCure64UfD+dtnuQTiPrLG3TAru5CA/rVdHzLSd&#10;+ZWmq29ECGGXoYLW+yGT0tUtGXSRHYgDd7OjQR/g2Eg94hzCTS93cZxKgx2HhhYHOrdUf12/jQJb&#10;FIl1VefLAasqvfPusyw+lHrYLM8HEJ4W/y/+c7/oMH//+AS/34QT5O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d8hzwgAAAN0AAAAPAAAAAAAAAAAAAAAAAJgCAABkcnMvZG93&#10;bnJldi54bWxQSwUGAAAAAAQABAD1AAAAhwMAAAAA&#10;" path="m781753,l,1473654e" filled="f" strokeweight=".33864mm">
                  <v:path arrowok="t" textboxrect="0,0,781753,1473654"/>
                </v:shape>
                <v:shape id="Shape 1860" o:spid="_x0000_s1204" style="position:absolute;left:1127;top:4632;width:7848;height:3018;visibility:visible;mso-wrap-style:square;v-text-anchor:top" coordsize="784800,301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Wj1ccA&#10;AADdAAAADwAAAGRycy9kb3ducmV2LnhtbESPT2vDMAzF74N+B6PBbquzhrUlrVvaQmGDweifQ48i&#10;1pKwWA6xF6fffjoMdpN4T+/9tN6OrlUD9aHxbOBlmoEiLr1tuDJwvRyfl6BCRLbYeiYDdwqw3Uwe&#10;1lhYn/hEwzlWSkI4FGigjrErtA5lTQ7D1HfEon353mGUta+07TFJuGv1LMvm2mHD0lBjR4eayu/z&#10;jzNAH6f9Pc3S5+uQ3xbve5fy/Lgz5ulx3K1ARRrjv/nv+s0K/nIu/PKNjKA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51o9XHAAAA3QAAAA8AAAAAAAAAAAAAAAAAmAIAAGRy&#10;cy9kb3ducmV2LnhtbFBLBQYAAAAABAAEAPUAAACMAwAAAAA=&#10;" path="m,301742l784800,e" filled="f" strokeweight=".33864mm">
                  <v:path arrowok="t" textboxrect="0,0,784800,301742"/>
                </v:shape>
                <v:shape id="Shape 1861" o:spid="_x0000_s1205" style="position:absolute;left:7649;top:2346;width:3658;height:4191;visibility:visible;mso-wrap-style:square;v-text-anchor:top" coordsize="365734,4190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m5pMIA&#10;AADdAAAADwAAAGRycy9kb3ducmV2LnhtbERPTWvCQBC9F/wPywi91U08WImuUgqCR00K1duQnSZp&#10;srNLdtWtv94tFHqbx/uc9TaaQVxp9J1lBfksA0FcW91xo+Cj2r0sQfiArHGwTAp+yMN2M3laY6Ht&#10;jY90LUMjUgj7AhW0IbhCSl+3ZNDPrCNO3JcdDYYEx0bqEW8p3AxynmULabDj1NCio/eW6r68GAXV&#10;67kv731WOj7lkdzn9yHqSqnnaXxbgQgUw7/4z73Xaf5ykcPvN+kEuX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CbmkwgAAAN0AAAAPAAAAAAAAAAAAAAAAAJgCAABkcnMvZG93&#10;bnJldi54bWxQSwUGAAAAAAQABAD1AAAAhwMAAAAA&#10;" path="m156960,l365734,129535,208773,419085,,289550,156960,e" filled="f" strokeweight=".33864mm">
                  <v:stroke endcap="round"/>
                  <v:path arrowok="t" textboxrect="0,0,365734,419085"/>
                </v:shape>
                <v:shape id="Shape 1862" o:spid="_x0000_s1206" style="position:absolute;left:624;top:8427;width:0;height:12161;visibility:visible;mso-wrap-style:square;v-text-anchor:top" coordsize="0,12161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FBosQA&#10;AADdAAAADwAAAGRycy9kb3ducmV2LnhtbERP30vDMBB+F/Y/hBv4Ii61slG6ZWMTBEEUnD7s8WjO&#10;JthcQhPbzr/eCMLe7uP7eZvd5DoxUB+tZwV3iwIEceO15VbBx/vjbQUiJmSNnWdScKYIu+3saoO1&#10;9iO/0XBMrcghHGtUYFIKtZSxMeQwLnwgztyn7x2mDPtW6h7HHO46WRbFSjq0nBsMBnow1Hwdv52C&#10;w/1wfjWlHSrzc/OyDKcwPtulUtfzab8GkWhKF/G/+0nn+dWqhL9v8gly+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BQaLEAAAA3QAAAA8AAAAAAAAAAAAAAAAAmAIAAGRycy9k&#10;b3ducmV2LnhtbFBLBQYAAAAABAAEAPUAAACJAwAAAAA=&#10;" path="m,1216109l,e" filled="f" strokeweight=".33864mm">
                  <v:path arrowok="t" textboxrect="0,0,0,1216109"/>
                </v:shape>
                <v:shape id="Shape 1863" o:spid="_x0000_s1207" style="position:absolute;top:11581;width:30;height:16;visibility:visible;mso-wrap-style:square;v-text-anchor:top" coordsize="3048,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ZyZ8MA&#10;AADdAAAADwAAAGRycy9kb3ducmV2LnhtbERPS2vCQBC+F/wPywi91Y0tDSG6ShAKSk+NCh7H7JgE&#10;s7Mxu3n033cLhd7m43vOejuZRgzUudqyguUiAkFcWF1zqeB0/HhJQDiPrLGxTAq+ycF2M3taY6rt&#10;yF805L4UIYRdigoq79tUSldUZNAtbEscuJvtDPoAu1LqDscQbhr5GkWxNFhzaKiwpV1FxT3vjYLz&#10;e/Zpj/Xl6uWhf8TLM2bJFZV6nk/ZCoSnyf+L/9x7HeYn8Rv8fhNOkJ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dZyZ8MAAADdAAAADwAAAAAAAAAAAAAAAACYAgAAZHJzL2Rv&#10;d25yZXYueG1sUEsFBgAAAAAEAAQA9QAAAIgDAAAAAA==&#10;" path="m,1524l3048,e" filled="f" strokeweight=".33864mm">
                  <v:path arrowok="t" textboxrect="0,0,3048,1524"/>
                </v:shape>
                <v:shape id="Shape 1864" o:spid="_x0000_s1208" style="position:absolute;top:11581;width:259;height:275;visibility:visible;mso-wrap-style:square;v-text-anchor:top" coordsize="25907,27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6X/8QA&#10;AADdAAAADwAAAGRycy9kb3ducmV2LnhtbERPTWvCQBC9C/0PyxR6qxtLjBJdpRSkemjRtHgestNs&#10;MDsbsmtM/n23UPA2j/c56+1gG9FT52vHCmbTBARx6XTNlYLvr93zEoQPyBobx6RgJA/bzcNkjbl2&#10;Nz5RX4RKxBD2OSowIbS5lL40ZNFPXUscuR/XWQwRdpXUHd5iuG3kS5Jk0mLNscFgS2+GyktxtQpO&#10;Y3Gpzsc0Gxfvs970n/OPQzpX6ulxeF2BCDSEu/jfvddx/jJL4e+beILc/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Ol//EAAAA3QAAAA8AAAAAAAAAAAAAAAAAmAIAAGRycy9k&#10;b3ducmV2LnhtbFBLBQYAAAAABAAEAPUAAACJAwAAAAA=&#10;" path="m,27431l25907,e" filled="f" strokeweight=".33864mm">
                  <v:path arrowok="t" textboxrect="0,0,25907,27431"/>
                </v:shape>
                <v:shape id="Shape 1865" o:spid="_x0000_s1209" style="position:absolute;top:11581;width:502;height:549;visibility:visible;mso-wrap-style:square;v-text-anchor:top" coordsize="50288,54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jnM8MA&#10;AADdAAAADwAAAGRycy9kb3ducmV2LnhtbERPS2sCMRC+F/ofwhS81ayCYlejqCC2R9cKHofN7EM3&#10;kzWJuvXXN0Kht/n4njNbdKYRN3K+tqxg0E9AEOdW11wq+N5v3icgfEDW2FgmBT/kYTF/fZlhqu2d&#10;d3TLQiliCPsUFVQhtKmUPq/IoO/bljhyhXUGQ4SulNrhPYabRg6TZCwN1hwbKmxpXVF+zq5GwbHY&#10;ZodLu1peHye3KVcf0nw9CqV6b91yCiJQF/7Ff+5PHedPxiN4fhNPkP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KjnM8MAAADdAAAADwAAAAAAAAAAAAAAAACYAgAAZHJzL2Rv&#10;d25yZXYueG1sUEsFBgAAAAAEAAQA9QAAAIgDAAAAAA==&#10;" path="m,54861l50288,e" filled="f" strokeweight=".33864mm">
                  <v:path arrowok="t" textboxrect="0,0,50288,54861"/>
                </v:shape>
                <v:shape id="Shape 1866" o:spid="_x0000_s1210" style="position:absolute;top:11719;width:624;height:655;visibility:visible;mso-wrap-style:square;v-text-anchor:top" coordsize="62480,6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XDtMMA&#10;AADdAAAADwAAAGRycy9kb3ducmV2LnhtbERPzYrCMBC+L/gOYQQvi6YWLFKNIoKuJ926+wBDM7bF&#10;ZlKarK0+vRGEvc3H9zvLdW9qcaPWVZYVTCcRCOLc6ooLBb8/u/EchPPIGmvLpOBODtarwccSU207&#10;zuh29oUIIexSVFB636RSurwkg25iG+LAXWxr0AfYFlK32IVwU8s4ihJpsOLQUGJD25Ly6/nPKLg8&#10;4tPpuouybr89fn3es3i2/46VGg37zQKEp97/i9/ugw7z50kCr2/CCXL1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YXDtMMAAADdAAAADwAAAAAAAAAAAAAAAACYAgAAZHJzL2Rv&#10;d25yZXYueG1sUEsFBgAAAAAEAAQA9QAAAIgDAAAAAA==&#10;" path="m,65530l62480,e" filled="f" strokeweight=".33864mm">
                  <v:path arrowok="t" textboxrect="0,0,62480,65530"/>
                </v:shape>
                <v:shape id="Shape 1867" o:spid="_x0000_s1211" style="position:absolute;top:11962;width:624;height:671;visibility:visible;mso-wrap-style:square;v-text-anchor:top" coordsize="62480,67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ial8QA&#10;AADdAAAADwAAAGRycy9kb3ducmV2LnhtbERPTWvCQBC9C/0PyxR6Ed00SJKmriKVgFAv2uJ5yE6z&#10;odnZkN2a9N93hYK3ebzPWW8n24krDb51rOB5mYAgrp1uuVHw+VEtChA+IGvsHJOCX/Kw3TzM1lhq&#10;N/KJrufQiBjCvkQFJoS+lNLXhiz6peuJI/flBoshwqGResAxhttOpkmSSYstxwaDPb0Zqr/PP1ZB&#10;kV2q/T59GSs53x3N6v2QprlT6ulx2r2CCDSFu/jffdBxfpHlcPsmniA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ompfEAAAA3QAAAA8AAAAAAAAAAAAAAAAAmAIAAGRycy9k&#10;b3ducmV2LnhtbFBLBQYAAAAABAAEAPUAAACJAwAAAAA=&#10;" path="m,67054l62480,e" filled="f" strokeweight=".33864mm">
                  <v:path arrowok="t" textboxrect="0,0,62480,67054"/>
                </v:shape>
                <v:shape id="Shape 1868" o:spid="_x0000_s1212" style="position:absolute;top:12237;width:624;height:655;visibility:visible;mso-wrap-style:square;v-text-anchor:top" coordsize="62480,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rOU8QA&#10;AADdAAAADwAAAGRycy9kb3ducmV2LnhtbESPQU/DMAyF70j7D5EncUEsGYJpKssmVIHEldLdTWOa&#10;aolTNWHr/j0+IHGz9Z7f+7w7zDGoM015SGxhvTKgiLvkBu4ttJ9v91tQuSA7DInJwpUyHPaLmx1W&#10;Ll34g85N6ZWEcK7Qgi9lrLTOnaeIeZVGYtG+0xSxyDr12k14kfAY9IMxGx1xYGnwOFLtqTs1P9HC&#10;U/jqHtd3/tga81q39XjFcGqsvV3OL8+gCs3l3/x3/e4Ef7sRXPlGRtD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qzlPEAAAA3QAAAA8AAAAAAAAAAAAAAAAAmAIAAGRycy9k&#10;b3ducmV2LnhtbFBLBQYAAAAABAAEAPUAAACJAwAAAAA=&#10;" path="m,65529l62480,e" filled="f" strokeweight=".33864mm">
                  <v:path arrowok="t" textboxrect="0,0,62480,65529"/>
                </v:shape>
                <v:shape id="Shape 1869" o:spid="_x0000_s1213" style="position:absolute;top:12496;width:624;height:655;visibility:visible;mso-wrap-style:square;v-text-anchor:top" coordsize="62480,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ryMEA&#10;AADdAAAADwAAAGRycy9kb3ducmV2LnhtbERPTWsCMRC9F/ofwhR6KTVRrOhqlLJY6LXr9j5uxs1i&#10;Mlk2qa7/vhEKvc3jfc5mN3onLjTELrCG6USBIG6C6bjVUB8+XpcgYkI26AKThhtF2G0fHzZYmHDl&#10;L7pUqRU5hGOBGmxKfSFlbCx5jJPQE2fuFAaPKcOhlWbAaw73Ts6UWkiPHecGiz2Vlppz9eM1vLlj&#10;M5++2O9aqX1Zl/0N3bnS+vlpfF+DSDSmf/Gf+9Pk+cvFCu7f5BP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ma8jBAAAA3QAAAA8AAAAAAAAAAAAAAAAAmAIAAGRycy9kb3du&#10;cmV2LnhtbFBLBQYAAAAABAAEAPUAAACGAwAAAAA=&#10;" path="m,65529l62480,e" filled="f" strokeweight=".33864mm">
                  <v:path arrowok="t" textboxrect="0,0,62480,65529"/>
                </v:shape>
                <v:shape id="Shape 1870" o:spid="_x0000_s1214" style="position:absolute;top:12740;width:624;height:655;visibility:visible;mso-wrap-style:square;v-text-anchor:top" coordsize="62480,6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lohscA&#10;AADdAAAADwAAAGRycy9kb3ducmV2LnhtbESPQWvCQBCF70L/wzKFXqRuDNhK6ipF0HqqxvYHDNkx&#10;CWZnQ3Y10V/vHAq9zfDevPfNYjW4Rl2pC7VnA9NJAoq48Lbm0sDvz+Z1DipEZIuNZzJwowCr5dNo&#10;gZn1Ped0PcZSSQiHDA1UMbaZ1qGoyGGY+JZYtJPvHEZZu1LbDnsJd41Ok+RNO6xZGipsaV1RcT5e&#10;nIHTPd3vz5sk77fr76/xLU9n20NqzMvz8PkBKtIQ/81/1zsr+PN34ZdvZAS9f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D5aIbHAAAA3QAAAA8AAAAAAAAAAAAAAAAAmAIAAGRy&#10;cy9kb3ducmV2LnhtbFBLBQYAAAAABAAEAPUAAACMAwAAAAA=&#10;" path="m,65530l62480,e" filled="f" strokeweight=".33864mm">
                  <v:path arrowok="t" textboxrect="0,0,62480,65530"/>
                </v:shape>
                <v:shape id="Shape 1871" o:spid="_x0000_s1215" style="position:absolute;top:12999;width:624;height:655;visibility:visible;mso-wrap-style:square;v-text-anchor:top" coordsize="62480,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nxE8IA&#10;AADdAAAADwAAAGRycy9kb3ducmV2LnhtbERP30vDMBB+F/wfwgm+yJZU1I1u2RhFwVdr935rbk1Z&#10;cilNtnX/vREE3+7j+3nr7eSduNAY+8AairkCQdwG03Onofn+mC1BxIRs0AUmDTeKsN3c362xNOHK&#10;X3SpUydyCMcSNdiUhlLK2FryGOdhIM7cMYweU4ZjJ82I1xzunXxW6k167Dk3WByostSe6rPX8OoO&#10;7UvxZPeNUu9VUw03dKda68eHabcCkWhK/+I/96fJ85eLAn6/ySfI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SfETwgAAAN0AAAAPAAAAAAAAAAAAAAAAAJgCAABkcnMvZG93&#10;bnJldi54bWxQSwUGAAAAAAQABAD1AAAAhwMAAAAA&#10;" path="m,65529l62480,e" filled="f" strokeweight=".33864mm">
                  <v:path arrowok="t" textboxrect="0,0,62480,65529"/>
                </v:shape>
                <v:shape id="Shape 1872" o:spid="_x0000_s1216" style="position:absolute;top:13258;width:624;height:655;visibility:visible;mso-wrap-style:square;v-text-anchor:top" coordsize="62480,6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dTasQA&#10;AADdAAAADwAAAGRycy9kb3ducmV2LnhtbERP22rCQBB9F/oPyxT6InXjghdSVxHBy1M1th8wZMck&#10;mJ0N2a2Jfn23UPBtDuc6i1Vva3Gj1leONYxHCQji3JmKCw3fX9v3OQgfkA3WjknDnTysli+DBabG&#10;dZzR7RwKEUPYp6ihDKFJpfR5SRb9yDXEkbu41mKIsC2kabGL4baWKkmm0mLFsaHEhjYl5dfzj9Vw&#10;eajj8bpNsm63+dwP75ma7E5K67fXfv0BIlAfnuJ/98HE+fOZgr9v4gl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9nU2rEAAAA3QAAAA8AAAAAAAAAAAAAAAAAmAIAAGRycy9k&#10;b3ducmV2LnhtbFBLBQYAAAAABAAEAPUAAACJAwAAAAA=&#10;" path="m,65530l62480,e" filled="f" strokeweight=".33864mm">
                  <v:path arrowok="t" textboxrect="0,0,62480,65530"/>
                </v:shape>
                <v:shape id="Shape 1873" o:spid="_x0000_s1217" style="position:absolute;top:13517;width:624;height:655;visibility:visible;mso-wrap-style:square;v-text-anchor:top" coordsize="62480,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fK/8IA&#10;AADdAAAADwAAAGRycy9kb3ducmV2LnhtbERPS2sCMRC+F/ofwhR6KZrYh8pqFFla6LXr9j5uxs1i&#10;Mlk2Udd/3xQKvc3H95z1dvROXGiIXWANs6kCQdwE03Grod5/TJYgYkI26AKThhtF2G7u79ZYmHDl&#10;L7pUqRU5hGOBGmxKfSFlbCx5jNPQE2fuGAaPKcOhlWbAaw73Tj4rNZceO84NFnsqLTWn6uw1vLlD&#10;8zp7st+1Uu9lXfY3dKdK68eHcbcCkWhM/+I/96fJ85eLF/j9Jp8gN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18r/wgAAAN0AAAAPAAAAAAAAAAAAAAAAAJgCAABkcnMvZG93&#10;bnJldi54bWxQSwUGAAAAAAQABAD1AAAAhwMAAAAA&#10;" path="m,65529l62480,e" filled="f" strokeweight=".33864mm">
                  <v:path arrowok="t" textboxrect="0,0,62480,65529"/>
                </v:shape>
                <v:shape id="Shape 1874" o:spid="_x0000_s1218" style="position:absolute;top:13761;width:624;height:655;visibility:visible;mso-wrap-style:square;v-text-anchor:top" coordsize="62480,65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40D8MA&#10;AADdAAAADwAAAGRycy9kb3ducmV2LnhtbERP22rCQBB9F/oPyxT6phtDsRpdpQiClRaq7QcM2TEb&#10;mp2NmVXTv+8KQt/mcK6zWPW+URfqpA5sYDzKQBGXwdZcGfj+2gynoCQiW2wCk4FfElgtHwYLLGy4&#10;8p4uh1ipFMJSoAEXY1toLaUjjzIKLXHijqHzGBPsKm07vKZw3+g8yybaY82pwWFLa0flz+HsDZwq&#10;meXuLd+Mt0iz8+5TPmT/bszTY/86BxWpj//iu3tr0/zpyzPcvkkn6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O40D8MAAADdAAAADwAAAAAAAAAAAAAAAACYAgAAZHJzL2Rv&#10;d25yZXYueG1sUEsFBgAAAAAEAAQA9QAAAIgDAAAAAA==&#10;" path="m,65531l62480,e" filled="f" strokeweight=".33864mm">
                  <v:path arrowok="t" textboxrect="0,0,62480,65531"/>
                </v:shape>
                <v:shape id="Shape 1875" o:spid="_x0000_s1219" style="position:absolute;left:167;top:14020;width:457;height:487;visibility:visible;mso-wrap-style:square;v-text-anchor:top" coordsize="45717,487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egZMQA&#10;AADdAAAADwAAAGRycy9kb3ducmV2LnhtbERPTWvCQBC9F/wPyxR6KboxpTGmrqIlBfGmpvchOyah&#10;2dmQXZP033cLhd7m8T5ns5tMKwbqXWNZwXIRgSAurW64UlBcP+YpCOeRNbaWScE3OdhtZw8bzLQd&#10;+UzDxVcihLDLUEHtfZdJ6cqaDLqF7YgDd7O9QR9gX0nd4xjCTSvjKEqkwYZDQ40dvddUfl3uRsHL&#10;s/28p3l+k0lRnJIuXh/kca3U0+O0fwPhafL/4j/3UYf56eoVfr8JJ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q3oGTEAAAA3QAAAA8AAAAAAAAAAAAAAAAAmAIAAGRycy9k&#10;b3ducmV2LnhtbFBLBQYAAAAABAAEAPUAAACJAwAAAAA=&#10;" path="m,48765l45717,e" filled="f" strokeweight=".33864mm">
                  <v:path arrowok="t" textboxrect="0,0,45717,48765"/>
                </v:shape>
                <v:shape id="Shape 1876" o:spid="_x0000_s1220" style="position:absolute;left:396;top:14279;width:228;height:228;visibility:visible;mso-wrap-style:square;v-text-anchor:top" coordsize="22859,228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NB3sQA&#10;AADdAAAADwAAAGRycy9kb3ducmV2LnhtbERPyWrDMBC9F/IPYgK9NXJaagfHcgiFQuklJM1ynUjj&#10;hVgjYymJ+/dVodDbPN46xWq0nbjR4FvHCuazBASxdqblWsH+6/1pAcIHZIOdY1LwTR5W5eShwNy4&#10;O2/ptgu1iCHsc1TQhNDnUnrdkEU/cz1x5Co3WAwRDrU0A95juO3kc5Kk0mLLsaHBnt4a0pfd1Sq4&#10;ZmmVrY9an87bTbXfvM5fPquDUo/Tcb0EEWgM/+I/94eJ8xdZCr/fxBNk+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zQd7EAAAA3QAAAA8AAAAAAAAAAAAAAAAAmAIAAGRycy9k&#10;b3ducmV2LnhtbFBLBQYAAAAABAAEAPUAAACJAwAAAAA=&#10;" path="m,22859l22859,e" filled="f" strokeweight=".33864mm">
                  <v:path arrowok="t" textboxrect="0,0,22859,22859"/>
                </v:shape>
                <v:shape id="Shape 1877" o:spid="_x0000_s1221" style="position:absolute;left:91;top:20588;width:1067;height:1143;visibility:visible;mso-wrap-style:square;v-text-anchor:top" coordsize="106671,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j4ZMcA&#10;AADdAAAADwAAAGRycy9kb3ducmV2LnhtbESPQWvDMAyF74P+B6NBL2N1WsJasrqlFDZGTnXSHnYT&#10;sZaExXKInTb79/OgsJvEe3rf03Y/2U5cafCtYwXLRQKCuHKm5VrBuXx73oDwAdlg55gU/JCH/W72&#10;sMXMuBtruhahFjGEfYYKmhD6TEpfNWTRL1xPHLUvN1gMcR1qaQa8xXDbyVWSvEiLLUdCgz0dG6q+&#10;i9FG7kWP+SU9lTS+5+mT+9RnHbRS88fp8Aoi0BT+zffrDxPrb9Zr+PsmjiB3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EI+GTHAAAA3QAAAA8AAAAAAAAAAAAAAAAAmAIAAGRy&#10;cy9kb3ducmV2LnhtbFBLBQYAAAAABAAEAPUAAACMAwAAAAA=&#10;" path="m106671,57909l99052,28954,79242,7620,53336,,25905,7620,6095,28954,,57909,6095,85341r19810,21335l53336,114296r25906,-7620l99052,85341r7619,-27432e" filled="f" strokeweight=".33864mm">
                  <v:path arrowok="t" textboxrect="0,0,106671,114296"/>
                </v:shape>
                <v:shape id="Shape 1878" o:spid="_x0000_s1222" style="position:absolute;left:91;top:7269;width:1067;height:1158;visibility:visible;mso-wrap-style:square;v-text-anchor:top" coordsize="106671,1158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siXccA&#10;AADdAAAADwAAAGRycy9kb3ducmV2LnhtbESPT2vCQBDF74V+h2UK3uqmRfwTXaWIghfFpr14G7Jj&#10;EpudDdk1xn76zkHobYb35r3fLFa9q1VHbag8G3gbJqCIc28rLgx8f21fp6BCRLZYeyYDdwqwWj4/&#10;LTC1/saf1GWxUBLCIUUDZYxNqnXIS3IYhr4hFu3sW4dR1rbQtsWbhLtavyfJWDusWBpKbGhdUv6T&#10;XZ2BUz/67WbdfnPx62s2CyE72GNlzOCl/5iDitTHf/PjemcFfzoRXPlGRtD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5rIl3HAAAA3QAAAA8AAAAAAAAAAAAAAAAAmAIAAGRy&#10;cy9kb3ducmV2LnhtbFBLBQYAAAAABAAEAPUAAACMAwAAAAA=&#10;" path="m106671,57910l99052,28955,79242,7620,53336,,25905,7620,6095,28955,,57910,6095,86864r19810,21336l53336,115819r25906,-7619l99052,86864r7619,-28954e" filled="f" strokeweight=".33864mm">
                  <v:path arrowok="t" textboxrect="0,0,106671,115819"/>
                </v:shape>
                <v:shape id="Shape 1879" o:spid="_x0000_s1223" style="position:absolute;left:10271;width:1569;height:2986;visibility:visible;mso-wrap-style:square;v-text-anchor:top" coordsize="156960,2986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Q8wzsQA&#10;AADdAAAADwAAAGRycy9kb3ducmV2LnhtbERPTWvCQBC9F/oflin01mzqodroKsUqCPWSWARvQ3ZM&#10;UndnY3Yb4793CwVv83ifM1sM1oieOt84VvCapCCIS6cbrhR879YvExA+IGs0jknBlTws5o8PM8y0&#10;u3BOfREqEUPYZ6igDqHNpPRlTRZ94lriyB1dZzFE2FVSd3iJ4dbIUZq+SYsNx4YaW1rWVJ6KX6uA&#10;znkw+rRa7s3WFV+Y/xz6zadSz0/DxxREoCHcxf/ujY7zJ+N3+PsmniDn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PMM7EAAAA3QAAAA8AAAAAAAAAAAAAAAAAmAIAAGRycy9k&#10;b3ducmV2LnhtbFBLBQYAAAAABAAEAPUAAACJAwAAAAA=&#10;" path="m,298693l156960,e" filled="f" strokeweight=".33864mm">
                  <v:path arrowok="t" textboxrect="0,0,156960,298693"/>
                </v:shape>
                <v:shape id="Shape 1880" o:spid="_x0000_s1224" style="position:absolute;left:8945;top:3855;width:1082;height:1158;visibility:visible;mso-wrap-style:square;v-text-anchor:top" coordsize="108195,115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lMKsUA&#10;AADdAAAADwAAAGRycy9kb3ducmV2LnhtbESPT4vCQAzF7wt+hyHC3tapC2qpjiIugrCX9c/FW+jE&#10;ttrJlM5Y67ffHARvCe/lvV8Wq97VqqM2VJ4NjEcJKOLc24oLA6fj9isFFSKyxdozGXhSgNVy8LHA&#10;zPoH76k7xEJJCIcMDZQxNpnWIS/JYRj5hli0i28dRlnbQtsWHxLuav2dJFPtsGJpKLGhTUn57XB3&#10;BlxH1747Ty5/zfOmrzM3O/2sf435HPbrOahIfXybX9c7K/hpKvzyjYy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6UwqxQAAAN0AAAAPAAAAAAAAAAAAAAAAAJgCAABkcnMv&#10;ZG93bnJldi54bWxQSwUGAAAAAAQABAD1AAAAigMAAAAA&#10;" path="m108195,57910l102101,28956,80766,7620,54859,,27429,7620,7619,28956,,57910,7619,86865r19810,21335l54859,115820r25907,-7620l102101,86865r6094,-28955e" filled="f" strokeweight=".33864mm">
                  <v:path arrowok="t" textboxrect="0,0,108195,115820"/>
                </v:shape>
                <v:shape id="Shape 1881" o:spid="_x0000_s1225" style="position:absolute;left:899;top:5745;width:91;height:15;visibility:visible;mso-wrap-style:square;v-text-anchor:top" coordsize="9142,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ac38IA&#10;AADdAAAADwAAAGRycy9kb3ducmV2LnhtbERP24rCMBB9X/Afwgi+rUkVpFuNIoJ2WRC87AcMzdgW&#10;m0lpYu3+/WZhwbc5nOusNoNtRE+drx1rSKYKBHHhTM2lhu/r/j0F4QOywcYxafghD5v16G2FmXFP&#10;PlN/CaWIIewz1FCF0GZS+qIii37qWuLI3VxnMUTYldJ0+IzhtpEzpRbSYs2xocKWdhUV98vDajjO&#10;r/n5a3Y48V7lmOSL/vShblpPxsN2CSLQEF7if/enifPTNIG/b+IJc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tpzfwgAAAN0AAAAPAAAAAAAAAAAAAAAAAJgCAABkcnMvZG93&#10;bnJldi54bWxQSwUGAAAAAAQABAD1AAAAhwMAAAAA&#10;" path="m,l9142,,1524,1524,,xe" fillcolor="black" stroked="f" strokeweight="0">
                  <v:path arrowok="t" textboxrect="0,0,9142,1524"/>
                </v:shape>
                <v:shape id="Shape 1882" o:spid="_x0000_s1226" style="position:absolute;left:960;top:5745;width:2773;height:2804;visibility:visible;mso-wrap-style:square;v-text-anchor:top" coordsize="277347,2804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0sMA&#10;AADdAAAADwAAAGRycy9kb3ducmV2LnhtbERPTWvCQBC9C/0PyxR6kbppDhpSN6EVCurNaO9Ddpqk&#10;zc6G3a2J/fVdQfA2j/c563IyvTiT851lBS+LBARxbXXHjYLT8eM5A+EDssbeMim4kIeyeJitMdd2&#10;5AOdq9CIGMI+RwVtCEMupa9bMugXdiCO3Jd1BkOErpHa4RjDTS/TJFlKgx3HhhYH2rRU/1S/RkE6&#10;34wubNN98v5Zzet+hX+7b1Tq6XF6ewURaAp38c291XF+lqVw/SaeI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Kh+0sMAAADdAAAADwAAAAAAAAAAAAAAAACYAgAAZHJzL2Rv&#10;d25yZXYueG1sUEsFBgAAAAAEAAQA9QAAAIgDAAAAAA==&#10;" path="m4571,l16763,,28954,,42668,1524,54859,3048,67051,6096,79242,9144r21334,6095l109719,19812r9144,4570l128006,28955r9144,4572l146293,39622r9142,6096l164579,51815r7619,6094l179818,65529r7620,7620l195057,80769r7620,7620l208772,96008r7619,9144l222488,114296r6094,9144l233154,132583r6097,10668l243821,152395r6096,10666l252965,173730r4571,10667l260584,195065r4572,10667l266680,217924r3048,12192l272776,240783r1522,12192l275823,265167r1524,12191l275823,280406r-1525,l272776,280406r-1524,-1525l269728,266691r-1524,-12192l266680,242307r-3048,-10667l262108,220972r-4572,-12192l254489,198112r-3048,-10666l246869,176778r-3048,-10669l237726,156966r-4572,-10667l227058,137154r-4570,-9143l216391,118868r-6095,-9144l204201,102104r-7620,-7620l190485,86865r-7619,-9143l175246,71625r-7619,-7620l160007,57909r-9142,-6094l143245,45718r-9143,-4572l124958,35051r-9143,-4572l106671,25906,97529,22858,86861,19812,65527,13715,53335,10668,39620,9144,27430,7620r-12191,l,4572,4571,xe" fillcolor="black" stroked="f" strokeweight="0">
                  <v:path arrowok="t" textboxrect="0,0,277347,280406"/>
                </v:shape>
                <v:shape id="Shape 1883" o:spid="_x0000_s1227" style="position:absolute;left:899;top:5745;width:4;height:2;visibility:visible;mso-wrap-style:square;v-text-anchor:top" coordsize="395,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ja4c8IA&#10;AADdAAAADwAAAGRycy9kb3ducmV2LnhtbERPS4vCMBC+L+x/CLPgTVNfS6lGWVYFFy+uiuexGZti&#10;MylN1PrvzYKwt/n4njOdt7YSN2p86VhBv5eAIM6dLrlQcNivuikIH5A1Vo5JwYM8zGfvb1PMtLvz&#10;L912oRAxhH2GCkwIdSalzw1Z9D1XE0fu7BqLIcKmkLrBewy3lRwkyae0WHJsMFjTt6H8srtaBWtz&#10;HJQ/yWjjF+MtrfRp6d3+oFTno/2agAjUhn/xy73WcX6aDuHvm3iCn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NrhzwgAAAN0AAAAPAAAAAAAAAAAAAAAAAJgCAABkcnMvZG93&#10;bnJldi54bWxQSwUGAAAAAAQABAD1AAAAhwMAAAAA&#10;" path="m,l395,,175,175,,xe" fillcolor="black" stroked="f" strokeweight="0">
                  <v:path arrowok="t" textboxrect="0,0,395,175"/>
                </v:shape>
                <v:shape id="Shape 1884" o:spid="_x0000_s1228" style="position:absolute;left:838;top:5333;width:624;height:503;visibility:visible;mso-wrap-style:square;v-text-anchor:top" coordsize="62480,502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bj6MMA&#10;AADdAAAADwAAAGRycy9kb3ducmV2LnhtbERPS2vCQBC+F/wPywi9NRtLkRBdJVqEQgvF18HbkB2T&#10;aHY27K4a/323IHibj+8503lvWnEl5xvLCkZJCoK4tLrhSsFuu3rLQPiArLG1TAru5GE+G7xMMdf2&#10;xmu6bkIlYgj7HBXUIXS5lL6syaBPbEccuaN1BkOErpLa4S2Gm1a+p+lYGmw4NtTY0bKm8ry5GAWn&#10;dMyFdbj/XXwWq0t/776XPwelXod9MQERqA9P8cP9peP8LPuA/2/iCXL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kbj6MMAAADdAAAADwAAAAAAAAAAAAAAAACYAgAAZHJzL2Rv&#10;d25yZXYueG1sUEsFBgAAAAAEAAQA9QAAAIgDAAAAAA==&#10;" path="m59432,r1524,3048l62480,4572,60956,7620,16763,41147r-4571,4572l27431,48767r-9144,l15239,48767,6096,50291,,45719,4572,42671,6271,41322r1349,1349l3048,45719r1524,3048l7620,48767r,-6096l15239,41147r-8748,l56384,1524,59432,xe" fillcolor="black" stroked="f" strokeweight="0">
                  <v:path arrowok="t" textboxrect="0,0,62480,50291"/>
                </v:shape>
                <v:shape id="Shape 1885" o:spid="_x0000_s1229" style="position:absolute;left:915;top:5821;width:547;height:305;visibility:visible;mso-wrap-style:square;v-text-anchor:top" coordsize="54712,30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NbLMEA&#10;AADdAAAADwAAAGRycy9kb3ducmV2LnhtbERPTYvCMBC9C/sfwix401TBpVajlIUWPeoWirehGduy&#10;zaQ0Ueu/N8LC3ubxPme7H00n7jS41rKCxTwCQVxZ3XKtoPjJZjEI55E1dpZJwZMc7Hcfky0m2j74&#10;RPezr0UIYZeggsb7PpHSVQ0ZdHPbEwfuageDPsChlnrARwg3nVxG0Zc02HJoaLCn74aq3/PNKIjL&#10;YnHJTJ73ebnWWcnHNk0vSk0/x3QDwtPo/8V/7oMO8+N4Be9vwgly9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jWyzBAAAA3QAAAA8AAAAAAAAAAAAAAAAAmAIAAGRycy9kb3du&#10;cmV2LnhtbFBLBQYAAAAABAAEAPUAAACGAwAAAAA=&#10;" path="m7470,r3049,l53188,22859r1524,3048l53188,27431r-1524,3048l50140,28955,,1245,7470,xe" fillcolor="black" stroked="f" strokeweight="0">
                  <v:path arrowok="t" textboxrect="0,0,54712,30479"/>
                </v:shape>
                <v:shape id="Shape 1886" o:spid="_x0000_s1230" style="position:absolute;left:838;top:5791;width:77;height:45;visibility:visible;mso-wrap-style:square;v-text-anchor:top" coordsize="7768,4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HFFcIA&#10;AADdAAAADwAAAGRycy9kb3ducmV2LnhtbERPS2rDMBDdB3oHMYXuYtkuBONECWnpJ4VsYucAgzWx&#10;TKyRsVTHvX1VKGQ3j/edzW62vZho9J1jBVmSgiBunO64VXCu35cFCB+QNfaOScEPedhtHxYbLLW7&#10;8YmmKrQihrAvUYEJYSil9I0hiz5xA3HkLm60GCIcW6lHvMVw28s8TVfSYsexweBAr4aaa/VtFXw+&#10;v3zkxpE79qzrIXub6q/DRamnx3m/BhFoDnfxv/ug4/yiWMHfN/EE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0cUVwgAAAN0AAAAPAAAAAAAAAAAAAAAAAJgCAABkcnMvZG93&#10;bnJldi54bWxQSwUGAAAAAAQABAD1AAAAhwMAAAAA&#10;" path="m,l7768,4293,6096,4572,,xe" fillcolor="black" stroked="f" strokeweight="0">
                  <v:path arrowok="t" textboxrect="0,0,7768,4572"/>
                </v:shape>
                <v:shape id="Shape 1887" o:spid="_x0000_s1231" style="position:absolute;left:868;top:5760;width:46;height:61;visibility:visible;mso-wrap-style:square;v-text-anchor:top" coordsize="4572,6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sThHMQA&#10;AADdAAAADwAAAGRycy9kb3ducmV2LnhtbERPTWvCQBC9F/wPywi9FN1YqA2pq4RKixelWi/exuyY&#10;TZudDdmNpv/eFYTe5vE+Z7bobS3O1PrKsYLJOAFBXDhdcalg//0xSkH4gKyxdkwK/sjDYj54mGGm&#10;3YW3dN6FUsQQ9hkqMCE0mZS+MGTRj11DHLmTay2GCNtS6hYvMdzW8jlJptJixbHBYEPvhorfXWcV&#10;HE/V5w+Fg9SrF37q1st8uzFfSj0O+/wNRKA+/Ivv7pWO89P0FW7fxBPk/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bE4RzEAAAA3QAAAA8AAAAAAAAAAAAAAAAAmAIAAGRycy9k&#10;b3ducmV2LnhtbFBLBQYAAAAABAAEAPUAAACJAwAAAAA=&#10;" path="m4572,r,6096l1524,6096,,3048,4572,xe" fillcolor="black" stroked="f" strokeweight="0">
                  <v:path arrowok="t" textboxrect="0,0,4572,6096"/>
                </v:shape>
                <v:shape id="Shape 1888" o:spid="_x0000_s1232" style="position:absolute;left:579;top:7040;width:91;height:381;visibility:visible;mso-wrap-style:square;v-text-anchor:top" coordsize="9143,38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MQdMYA&#10;AADdAAAADwAAAGRycy9kb3ducmV2LnhtbESPT2vCQBDF7wW/wzKCt7rxT0OauooIgniRqiC9Ddlp&#10;EszOhuyq8ds7h0JvM7w37/1msepdo+7Uhdqzgck4AUVceFtzaeB82r5noEJEtth4JgNPCrBaDt4W&#10;mFv/4G+6H2OpJIRDjgaqGNtc61BU5DCMfUss2q/vHEZZu1LbDh8S7ho9TZJUO6xZGipsaVNRcT3e&#10;nIH9/GdOs316SD8nz8v5+jE9cOGMGQ379ReoSH38N/9d76zgZ5ngyjcygl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OMQdMYAAADdAAAADwAAAAAAAAAAAAAAAACYAgAAZHJz&#10;L2Rvd25yZXYueG1sUEsFBgAAAAAEAAQA9QAAAIsDAAAAAA==&#10;" path="m1524,l4572,,7619,,9143,4572r,27432l7619,36575,4572,38098,1524,36575,,32004,,4572,1524,xe" fillcolor="black" stroked="f" strokeweight="0">
                  <v:path arrowok="t" textboxrect="0,0,9143,38098"/>
                </v:shape>
                <v:shape id="Shape 1889" o:spid="_x0000_s1233" style="position:absolute;left:579;top:6370;width:91;height:381;visibility:visible;mso-wrap-style:square;v-text-anchor:top" coordsize="9143,38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178QA&#10;AADdAAAADwAAAGRycy9kb3ducmV2LnhtbERPS2vCQBC+F/wPywi91Y2PhhhdRQpCyUVqheJtyI5J&#10;MDsbsts8/r0rFHqbj+852/1gatFR6yrLCuazCARxbnXFhYLL9/EtAeE8ssbaMikYycF+N3nZYqpt&#10;z1/UnX0hQgi7FBWU3jeplC4vyaCb2YY4cDfbGvQBtoXULfYh3NRyEUWxNFhxaCixoY+S8vv51yjI&#10;VtcVLbP4FK/n48/l/r44cW6Uep0Ohw0IT4P/F/+5P3WYnyRreH4TTpC7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Ovte/EAAAA3QAAAA8AAAAAAAAAAAAAAAAAmAIAAGRycy9k&#10;b3ducmV2LnhtbFBLBQYAAAAABAAEAPUAAACJAwAAAAA=&#10;" path="m4572,l7619,1524,9143,4572r,28955l7619,36575,4572,38098,1524,36575,,33527,,4572,1524,1524,4572,xe" fillcolor="black" stroked="f" strokeweight="0">
                  <v:path arrowok="t" textboxrect="0,0,9143,38098"/>
                </v:shape>
                <v:shape id="Shape 1890" o:spid="_x0000_s1234" style="position:absolute;left:579;top:5699;width:91;height:381;visibility:visible;mso-wrap-style:square;v-text-anchor:top" coordsize="9143,3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M0+cYA&#10;AADdAAAADwAAAGRycy9kb3ducmV2LnhtbESPQWvCQBCF7wX/wzJCb3VjBImpq4gg9VAENQe9Ddlp&#10;kjY7G7JbTf995yB4m+G9ee+b5XpwrbpRHxrPBqaTBBRx6W3DlYHivHvLQIWIbLH1TAb+KMB6NXpZ&#10;Ym79nY90O8VKSQiHHA3UMXa51qGsyWGY+I5YtC/fO4yy9pW2Pd4l3LU6TZK5dtiwNNTY0bam8uf0&#10;6wwkRXpJr8Xnpti64+yAV/5usg9jXsfD5h1UpCE+zY/rvRX8bCH88o2MoF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M0+cYAAADdAAAADwAAAAAAAAAAAAAAAACYAgAAZHJz&#10;L2Rvd25yZXYueG1sUEsFBgAAAAAEAAQA9QAAAIsDAAAAAA==&#10;" path="m4572,l7619,1525,9143,4573r,28954l7619,36575,4572,38099,1524,36575,,33527,,4573,1524,1525,4572,xe" fillcolor="black" stroked="f" strokeweight="0">
                  <v:path arrowok="t" textboxrect="0,0,9143,38099"/>
                </v:shape>
                <v:shape id="Shape 1891" o:spid="_x0000_s1235" style="position:absolute;left:579;top:5029;width:91;height:381;visibility:visible;mso-wrap-style:square;v-text-anchor:top" coordsize="9143,3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RYsQA&#10;AADdAAAADwAAAGRycy9kb3ducmV2LnhtbERPTWvCQBC9F/oflil4qxsjlJi6hiCIPUghmoPehuw0&#10;iWZnQ3Zr4r/vFgq9zeN9zjqbTCfuNLjWsoLFPAJBXFndcq2gPO1eExDOI2vsLJOCBznINs9Pa0y1&#10;Hbmg+9HXIoSwS1FB432fSumqhgy6ue2JA/dlB4M+wKGWesAxhJtOxlH0Jg22HBoa7GnbUHU7fhsF&#10;URmf40t5yMutKZafeOFrm+yVmr1M+TsIT5P/F/+5P3SYn6wW8PtNOEF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kWLEAAAA3QAAAA8AAAAAAAAAAAAAAAAAmAIAAGRycy9k&#10;b3ducmV2LnhtbFBLBQYAAAAABAAEAPUAAACJAwAAAAA=&#10;" path="m4572,l7619,1524,9143,4572r,28955l7619,36575,4572,38099,1524,36575,,33527,,4572,1524,1524,4572,xe" fillcolor="black" stroked="f" strokeweight="0">
                  <v:path arrowok="t" textboxrect="0,0,9143,38099"/>
                </v:shape>
                <v:shape id="Shape 1894" o:spid="_x0000_s1236" style="position:absolute;left:579;top:3032;width:91;height:381;visibility:visible;mso-wrap-style:square;v-text-anchor:top" coordsize="9143,38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eMrMMA&#10;AADdAAAADwAAAGRycy9kb3ducmV2LnhtbERPS4vCMBC+C/sfwgh701S3FlsbZREWFi/iA2RvQzPb&#10;FptJaaLWf28Ewdt8fM/JV71pxJU6V1tWMBlHIIgLq2suFRwPP6M5COeRNTaWScGdHKyWH4McM21v&#10;vKPr3pcihLDLUEHlfZtJ6YqKDLqxbYkD9287gz7ArpS6w1sIN42cRlEiDdYcGipsaV1Rcd5fjIJN&#10;/BfT1ybZJunkfjqeZ9MtF0apz2H/vQDhqfdv8cv9q8P8eRrD85twgl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eMrMMAAADdAAAADwAAAAAAAAAAAAAAAACYAgAAZHJzL2Rv&#10;d25yZXYueG1sUEsFBgAAAAAEAAQA9QAAAIgDAAAAAA==&#10;" path="m4572,l7619,1524,9143,4572r,28955l7619,36575,4572,38098,1524,36575,,33527,,4572,1524,1524,4572,xe" fillcolor="black" stroked="f" strokeweight="0">
                  <v:path arrowok="t" textboxrect="0,0,9143,38098"/>
                </v:shape>
                <v:shape id="Shape 1895" o:spid="_x0000_s1237" style="position:absolute;left:579;top:2362;width:91;height:381;visibility:visible;mso-wrap-style:square;v-text-anchor:top" coordsize="9143,3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SXYcMA&#10;AADdAAAADwAAAGRycy9kb3ducmV2LnhtbERPTYvCMBC9C/sfwix403QrSrdrFBEWPYig9qC3oRnb&#10;us2kNFmt/94Igrd5vM+ZzjtTiyu1rrKs4GsYgSDOra64UJAdfgcJCOeRNdaWScGdHMxnH70pptre&#10;eEfXvS9ECGGXooLS+yaV0uUlGXRD2xAH7mxbgz7AtpC6xVsIN7WMo2giDVYcGkpsaFlS/rf/Nwqi&#10;LD7Gp2yzyJZmN9riiS9VslKq/9ktfkB46vxb/HKvdZiffI/h+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SXYcMAAADdAAAADwAAAAAAAAAAAAAAAACYAgAAZHJzL2Rv&#10;d25yZXYueG1sUEsFBgAAAAAEAAQA9QAAAIgDAAAAAA==&#10;" path="m4572,l7619,1524,9143,4573r,28954l7619,36575,4572,38099,1524,36575,,33527,,4573,1524,1524,4572,xe" fillcolor="black" stroked="f" strokeweight="0">
                  <v:path arrowok="t" textboxrect="0,0,9143,38099"/>
                </v:shape>
                <v:shape id="Shape 1896" o:spid="_x0000_s1238" style="position:absolute;left:579;top:1706;width:91;height:381;visibility:visible;mso-wrap-style:square;v-text-anchor:top" coordsize="9143,38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3QMEA&#10;AADdAAAADwAAAGRycy9kb3ducmV2LnhtbERPy6rCMBDdX/AfwgjurqmvotUoIgjiRnyAuBuasS02&#10;k9JErX9vBMHdHM5zZovGlOJBtSssK+h1IxDEqdUFZwpOx/X/GITzyBpLy6TgRQ4W89bfDBNtn7yn&#10;x8FnIoSwS1BB7n2VSOnSnAy6rq2IA3e1tUEfYJ1JXeMzhJtS9qMolgYLDg05VrTKKb0d7kbBdngZ&#10;0mAb7+JJ73U+3Ub9HadGqU67WU5BeGr8T/x1b3SYP57E8PkmnCDn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fpt0DBAAAA3QAAAA8AAAAAAAAAAAAAAAAAmAIAAGRycy9kb3du&#10;cmV2LnhtbFBLBQYAAAAABAAEAPUAAACGAwAAAAA=&#10;" path="m1524,l4572,,7619,,9143,4572r,27431l7619,36575,4572,38098,1524,36575,,32003,,4572,1524,xe" fillcolor="black" stroked="f" strokeweight="0">
                  <v:path arrowok="t" textboxrect="0,0,9143,38098"/>
                </v:shape>
                <v:shape id="Shape 1897" o:spid="_x0000_s1239" style="position:absolute;left:579;top:1036;width:91;height:381;visibility:visible;mso-wrap-style:square;v-text-anchor:top" coordsize="9143,3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sjcMA&#10;AADdAAAADwAAAGRycy9kb3ducmV2LnhtbERPTYvCMBC9C/sfwix403QraLdrFBEWPYig9qC3oRnb&#10;us2kNFmt/94Igrd5vM+ZzjtTiyu1rrKs4GsYgSDOra64UJAdfgcJCOeRNdaWScGdHMxnH70pptre&#10;eEfXvS9ECGGXooLS+yaV0uUlGXRD2xAH7mxbgz7AtpC6xVsIN7WMo2gsDVYcGkpsaFlS/rf/Nwqi&#10;LD7Gp2yzyJZmN9riiS9VslKq/9ktfkB46vxb/HKvdZiffE/g+U04Qc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qsjcMAAADdAAAADwAAAAAAAAAAAAAAAACYAgAAZHJzL2Rv&#10;d25yZXYueG1sUEsFBgAAAAAEAAQA9QAAAIgDAAAAAA==&#10;" path="m4572,l7619,1524,9143,4573r,28954l7619,36575,4572,38099,1524,36575,,33527,,4573,1524,1524,4572,xe" fillcolor="black" stroked="f" strokeweight="0">
                  <v:path arrowok="t" textboxrect="0,0,9143,38099"/>
                </v:shape>
                <v:rect id="Rectangle 1898" o:spid="_x0000_s1240" style="position:absolute;left:4373;top:3669;width:4299;height:18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lqO8YA&#10;AADdAAAADwAAAGRycy9kb3ducmV2LnhtbESPQW/CMAyF75P4D5GRuI2UHVDbERACJjgymMR2sxqv&#10;rdY4VRNo4dfPh0m72XrP731erAbXqBt1ofZsYDZNQBEX3tZcGvg4vz2noEJEtth4JgN3CrBajp4W&#10;mFvf8zvdTrFUEsIhRwNVjG2udSgqchimviUW7dt3DqOsXalth72Eu0a/JMlcO6xZGipsaVNR8XO6&#10;OgP7tF1/HvyjL5vd1/5yvGTbcxaNmYyH9SuoSEP8N/9dH6zgp5ngyjcyg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lqO8YAAADdAAAADwAAAAAAAAAAAAAAAACYAgAAZHJz&#10;L2Rvd25yZXYueG1sUEsFBgAAAAAEAAQA9QAAAIsDAAAAAA==&#10;" filled="f" stroked="f">
                  <v:textbox inset="0,0,0,0">
                    <w:txbxContent>
                      <w:p w:rsidR="00C04F7E" w:rsidRDefault="00C04F7E" w:rsidP="00562A6A">
                        <w:pPr>
                          <w:spacing w:line="276" w:lineRule="auto"/>
                        </w:pPr>
                        <w:r>
                          <w:rPr>
                            <w:i/>
                            <w:sz w:val="24"/>
                          </w:rPr>
                          <w:t>const</w:t>
                        </w:r>
                      </w:p>
                    </w:txbxContent>
                  </v:textbox>
                </v:rect>
                <v:rect id="Rectangle 1899" o:spid="_x0000_s1241" style="position:absolute;left:3164;top:3440;width:1118;height:21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XPoMMA&#10;AADdAAAADwAAAGRycy9kb3ducmV2LnhtbERPS4vCMBC+C/6HMMLeNNWDtF2jiA/0uOqCu7ehGdti&#10;MylNtN399UYQvM3H95zZojOVuFPjSssKxqMIBHFmdcm5gu/TdhiDcB5ZY2WZFPyRg8W835thqm3L&#10;B7offS5CCLsUFRTe16mULivIoBvZmjhwF9sY9AE2udQNtiHcVHISRVNpsOTQUGBNq4Ky6/FmFOzi&#10;evmzt/9tXm1+d+evc7I+JV6pj0G3/AThqfNv8cu912F+nCTw/CacIO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XPoMMAAADdAAAADwAAAAAAAAAAAAAAAACYAgAAZHJzL2Rv&#10;d25yZXYueG1sUEsFBgAAAAAEAAQA9QAAAIgDAAAAAA==&#10;" filled="f" stroked="f">
                  <v:textbox inset="0,0,0,0">
                    <w:txbxContent>
                      <w:p w:rsidR="00C04F7E" w:rsidRDefault="00C04F7E" w:rsidP="00562A6A">
                        <w:pPr>
                          <w:spacing w:line="276" w:lineRule="auto"/>
                        </w:pPr>
                        <w:r>
                          <w:rPr>
                            <w:rFonts w:ascii="Segoe UI Symbol" w:eastAsia="Segoe UI Symbol" w:hAnsi="Segoe UI Symbol" w:cs="Segoe UI Symbol"/>
                            <w:sz w:val="24"/>
                          </w:rPr>
                          <w:t>=</w:t>
                        </w:r>
                      </w:p>
                    </w:txbxContent>
                  </v:textbox>
                </v:rect>
                <v:rect id="Rectangle 1900" o:spid="_x0000_s1242" style="position:absolute;left:1756;top:4485;width:594;height:10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T8J8YA&#10;AADdAAAADwAAAGRycy9kb3ducmV2LnhtbESPQW/CMAyF75P2HyJP4jZSdkC0EBBim+DIYBLjZjWm&#10;rWicqgm08OvnAxI3W+/5vc+zRe9qdaU2VJ4NjIYJKOLc24oLA7/77/cJqBCRLdaeycCNAizmry8z&#10;zKzv+Ieuu1goCeGQoYEyxibTOuQlOQxD3xCLdvKtwyhrW2jbYifhrtYfSTLWDiuWhhIbWpWUn3cX&#10;Z2A9aZZ/G3/vivrruD5sD+nnPo3GDN765RRUpD4+zY/rjRX8NBF++UZG0P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VT8J8YAAADdAAAADwAAAAAAAAAAAAAAAACYAgAAZHJz&#10;L2Rvd25yZXYueG1sUEsFBgAAAAAEAAQA9QAAAIsDAAAAAA==&#10;" filled="f" stroked="f">
                  <v:textbox inset="0,0,0,0">
                    <w:txbxContent>
                      <w:p w:rsidR="00C04F7E" w:rsidRDefault="00C04F7E" w:rsidP="00562A6A">
                        <w:pPr>
                          <w:spacing w:line="276" w:lineRule="auto"/>
                        </w:pPr>
                        <w:r>
                          <w:rPr>
                            <w:sz w:val="14"/>
                          </w:rPr>
                          <w:t>1</w:t>
                        </w:r>
                      </w:p>
                    </w:txbxContent>
                  </v:textbox>
                </v:rect>
                <v:rect id="Rectangle 12125" o:spid="_x0000_s1243" style="position:absolute;left:618;top:3600;width:2050;height:19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LvO4MUA&#10;AADeAAAADwAAAGRycy9kb3ducmV2LnhtbERPTWvCQBC9F/wPywi91Y2BFo2uIWiLHlsjRG9DdkyC&#10;2dmQ3Zq0v75bKPQ2j/c563Q0rbhT7xrLCuazCARxaXXDlYJT/va0AOE8ssbWMin4IgfpZvKwxkTb&#10;gT/ofvSVCCHsElRQe98lUrqyJoNuZjviwF1tb9AH2FdS9ziEcNPKOIpepMGGQ0ONHW1rKm/HT6Ng&#10;v+iy88F+D1X7etkX78Vyly+9Uo/TMVuB8DT6f/Gf+6DD/HgeP8PvO+EGuf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u87gxQAAAN4AAAAPAAAAAAAAAAAAAAAAAJgCAABkcnMv&#10;ZG93bnJldi54bWxQSwUGAAAAAAQABAD1AAAAigMAAAAA&#10;" filled="f" stroked="f">
                  <v:textbox inset="0,0,0,0">
                    <w:txbxContent>
                      <w:p w:rsidR="00C04F7E" w:rsidRDefault="00C04F7E" w:rsidP="00562A6A">
                        <w:pPr>
                          <w:spacing w:line="276" w:lineRule="auto"/>
                        </w:pPr>
                        <w:r>
                          <w:rPr>
                            <w:rFonts w:ascii="Segoe UI Symbol" w:eastAsia="Segoe UI Symbol" w:hAnsi="Segoe UI Symbol" w:cs="Segoe UI Symbol"/>
                            <w:sz w:val="24"/>
                          </w:rPr>
                          <w:t></w:t>
                        </w:r>
                      </w:p>
                    </w:txbxContent>
                  </v:textbox>
                </v:rect>
                <v:rect id="Rectangle 1903" o:spid="_x0000_s1244" style="position:absolute;left:11794;top:4009;width:1298;height:2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ZiUMMA&#10;AADdAAAADwAAAGRycy9kb3ducmV2LnhtbERPS4vCMBC+L/gfwgje1lQFsV2jiA/0uD5A9zY0s23Z&#10;ZlKaaKu/fiMI3ubje8503ppS3Kh2hWUFg34Egji1uuBMwem4+ZyAcB5ZY2mZFNzJwXzW+Zhiom3D&#10;e7odfCZCCLsEFeTeV4mULs3JoOvbijhwv7Y26AOsM6lrbEK4KeUwisbSYMGhIceKljmlf4erUbCd&#10;VIvLzj6arFz/bM/f53h1jL1SvW67+ALhqfVv8cu902F+HI3g+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YZiUMMAAADdAAAADwAAAAAAAAAAAAAAAACYAgAAZHJzL2Rv&#10;d25yZXYueG1sUEsFBgAAAAAEAAQA9QAAAIgDAAAAAA==&#10;" filled="f" stroked="f">
                  <v:textbox inset="0,0,0,0">
                    <w:txbxContent>
                      <w:p w:rsidR="00C04F7E" w:rsidRDefault="00C04F7E" w:rsidP="00562A6A">
                        <w:pPr>
                          <w:spacing w:line="276" w:lineRule="auto"/>
                        </w:pPr>
                        <w:r>
                          <w:rPr>
                            <w:rFonts w:ascii="VNI Times" w:eastAsia="VNI Times" w:hAnsi="VNI Times" w:cs="VNI Times"/>
                            <w:sz w:val="23"/>
                          </w:rPr>
                          <w:t xml:space="preserve">B </w:t>
                        </w:r>
                      </w:p>
                    </w:txbxContent>
                  </v:textbox>
                </v:rect>
                <v:rect id="Rectangle 1904" o:spid="_x0000_s1245" style="position:absolute;left:4724;top:6441;width:891;height:2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6JMMA&#10;AADdAAAADwAAAGRycy9kb3ducmV2LnhtbERPS4vCMBC+L/gfwgje1lQRsV2jiA/0uD5A9zY0s23Z&#10;ZlKaaKu/fiMI3ubje8503ppS3Kh2hWUFg34Egji1uuBMwem4+ZyAcB5ZY2mZFNzJwXzW+Zhiom3D&#10;e7odfCZCCLsEFeTeV4mULs3JoOvbijhwv7Y26AOsM6lrbEK4KeUwisbSYMGhIceKljmlf4erUbCd&#10;VIvLzj6arFz/bM/f53h1jL1SvW67+ALhqfVv8cu902F+HI3g+U04Qc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6JMMAAADdAAAADwAAAAAAAAAAAAAAAACYAgAAZHJzL2Rv&#10;d25yZXYueG1sUEsFBgAAAAAEAAQA9QAAAIgDAAAAAA==&#10;" filled="f" stroked="f">
                  <v:textbox inset="0,0,0,0">
                    <w:txbxContent>
                      <w:p w:rsidR="00C04F7E" w:rsidRDefault="00C04F7E" w:rsidP="00562A6A">
                        <w:pPr>
                          <w:spacing w:line="276" w:lineRule="auto"/>
                        </w:pPr>
                        <w:r>
                          <w:rPr>
                            <w:rFonts w:ascii="VNI Times" w:eastAsia="VNI Times" w:hAnsi="VNI Times" w:cs="VNI Times"/>
                            <w:sz w:val="21"/>
                          </w:rPr>
                          <w:t xml:space="preserve">1 </w:t>
                        </w:r>
                      </w:p>
                    </w:txbxContent>
                  </v:textbox>
                </v:rect>
                <v:rect id="Rectangle 1906" o:spid="_x0000_s1246" style="position:absolute;left:5318;top:12155;width:892;height:23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HByMIA&#10;AADdAAAADwAAAGRycy9kb3ducmV2LnhtbERPS4vCMBC+C/6HMII3Td2D2GoU0RU9+gLd29DMtsVm&#10;Uppoq7/eLCx4m4/vObNFa0rxoNoVlhWMhhEI4tTqgjMF59NmMAHhPLLG0jIpeJKDxbzbmWGibcMH&#10;ehx9JkIIuwQV5N5XiZQuzcmgG9qKOHC/tjboA6wzqWtsQrgp5VcUjaXBgkNDjhWtckpvx7tRsJ1U&#10;y+vOvpqs/P7ZXvaXeH2KvVL9XrucgvDU+o/4373TYX4cjeHvm3CCnL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8cHIwgAAAN0AAAAPAAAAAAAAAAAAAAAAAJgCAABkcnMvZG93&#10;bnJldi54bWxQSwUGAAAAAAQABAD1AAAAhwMAAAAA&#10;" filled="f" stroked="f">
                  <v:textbox inset="0,0,0,0">
                    <w:txbxContent>
                      <w:p w:rsidR="00C04F7E" w:rsidRDefault="00C04F7E" w:rsidP="00562A6A">
                        <w:pPr>
                          <w:spacing w:line="276" w:lineRule="auto"/>
                        </w:pPr>
                        <w:r>
                          <w:rPr>
                            <w:rFonts w:ascii="VNI Times" w:eastAsia="VNI Times" w:hAnsi="VNI Times" w:cs="VNI Times"/>
                            <w:sz w:val="21"/>
                          </w:rPr>
                          <w:t xml:space="preserve">3 </w:t>
                        </w:r>
                      </w:p>
                    </w:txbxContent>
                  </v:textbox>
                </v:rect>
                <w10:wrap type="square" anchorx="margin"/>
              </v:group>
            </w:pict>
          </mc:Fallback>
        </mc:AlternateContent>
      </w:r>
      <w:r w:rsidR="00562A6A" w:rsidRPr="00A53E33">
        <w:t>Khớp loại 4 chứa 1 thêm ràng buộc. Khớp loại 5 chứa 2 thêm ràng buộc. =&gt; tổng số ràng buộc trong cơ cấu: R = (1p4 + 2p5) - R</w:t>
      </w:r>
      <w:r w:rsidR="00562A6A" w:rsidRPr="00A53E33">
        <w:rPr>
          <w:vertAlign w:val="subscript"/>
        </w:rPr>
        <w:t>0</w:t>
      </w:r>
    </w:p>
    <w:p w:rsidR="00562A6A" w:rsidRPr="00A53E33" w:rsidRDefault="00C97E32" w:rsidP="00562A6A">
      <w:pPr>
        <w:spacing w:line="360" w:lineRule="auto"/>
        <w:ind w:left="715" w:right="-15" w:hanging="10"/>
      </w:pPr>
      <w:r>
        <w:rPr>
          <w:noProof/>
        </w:rPr>
        <mc:AlternateContent>
          <mc:Choice Requires="wps">
            <w:drawing>
              <wp:anchor distT="45720" distB="45720" distL="114300" distR="114300" simplePos="0" relativeHeight="252146688" behindDoc="0" locked="0" layoutInCell="1" allowOverlap="1" wp14:anchorId="6FD4A369" wp14:editId="4B8DEE1A">
                <wp:simplePos x="0" y="0"/>
                <wp:positionH relativeFrom="column">
                  <wp:posOffset>3987955</wp:posOffset>
                </wp:positionH>
                <wp:positionV relativeFrom="paragraph">
                  <wp:posOffset>272281</wp:posOffset>
                </wp:positionV>
                <wp:extent cx="359410" cy="275590"/>
                <wp:effectExtent l="0" t="0" r="254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275590"/>
                        </a:xfrm>
                        <a:prstGeom prst="rect">
                          <a:avLst/>
                        </a:prstGeom>
                        <a:solidFill>
                          <a:srgbClr val="FFFFFF"/>
                        </a:solidFill>
                        <a:ln w="9525">
                          <a:noFill/>
                          <a:miter lim="800000"/>
                          <a:headEnd/>
                          <a:tailEnd/>
                        </a:ln>
                      </wps:spPr>
                      <wps:txbx>
                        <w:txbxContent>
                          <w:p w:rsidR="00C04F7E" w:rsidRDefault="00C04F7E">
                            <w:r>
                              <w: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D4A369" id="Text Box 2" o:spid="_x0000_s1247" type="#_x0000_t202" style="position:absolute;left:0;text-align:left;margin-left:314pt;margin-top:21.45pt;width:28.3pt;height:21.7pt;z-index:2521466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" stroked="f">
                <v:textbox>
                  <w:txbxContent>
                    <w:p w:rsidR="00C04F7E" w:rsidRDefault="00C04F7E">
                      <w:r>
                        <w:t>A</w:t>
                      </w:r>
                    </w:p>
                  </w:txbxContent>
                </v:textbox>
                <w10:wrap type="square"/>
              </v:shape>
            </w:pict>
          </mc:Fallback>
        </mc:AlternateContent>
      </w:r>
      <w:r w:rsidR="00562A6A" w:rsidRPr="00A53E33">
        <w:rPr>
          <w:b/>
        </w:rPr>
        <w:t>Ví dụ 1: Cơ cấu 4 khâu bản lề phẳng</w:t>
      </w:r>
    </w:p>
    <w:p w:rsidR="00C97E32" w:rsidRDefault="004F7781" w:rsidP="00562A6A">
      <w:pPr>
        <w:tabs>
          <w:tab w:val="center" w:pos="3881"/>
          <w:tab w:val="right" w:pos="7762"/>
        </w:tabs>
        <w:spacing w:line="360" w:lineRule="auto"/>
      </w:pPr>
      <w:r>
        <w:rPr>
          <w:noProof/>
        </w:rPr>
        <mc:AlternateContent>
          <mc:Choice Requires="wps">
            <w:drawing>
              <wp:anchor distT="45720" distB="45720" distL="114300" distR="114300" simplePos="0" relativeHeight="252148736" behindDoc="0" locked="0" layoutInCell="1" allowOverlap="1" wp14:anchorId="008DA61B" wp14:editId="552A0E8F">
                <wp:simplePos x="0" y="0"/>
                <wp:positionH relativeFrom="column">
                  <wp:posOffset>4103370</wp:posOffset>
                </wp:positionH>
                <wp:positionV relativeFrom="paragraph">
                  <wp:posOffset>1104900</wp:posOffset>
                </wp:positionV>
                <wp:extent cx="359410" cy="275590"/>
                <wp:effectExtent l="0" t="0" r="2540" b="0"/>
                <wp:wrapSquare wrapText="bothSides"/>
                <wp:docPr id="409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275590"/>
                        </a:xfrm>
                        <a:prstGeom prst="rect">
                          <a:avLst/>
                        </a:prstGeom>
                        <a:solidFill>
                          <a:srgbClr val="FFFFFF"/>
                        </a:solidFill>
                        <a:ln w="9525">
                          <a:noFill/>
                          <a:miter lim="800000"/>
                          <a:headEnd/>
                          <a:tailEnd/>
                        </a:ln>
                      </wps:spPr>
                      <wps:txbx>
                        <w:txbxContent>
                          <w:p w:rsidR="00C04F7E" w:rsidRDefault="00C04F7E" w:rsidP="004F7781">
                            <w: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DA61B" id="_x0000_s1248" type="#_x0000_t202" style="position:absolute;margin-left:323.1pt;margin-top:87pt;width:28.3pt;height:21.7pt;z-index:2521487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" stroked="f">
                <v:textbox>
                  <w:txbxContent>
                    <w:p w:rsidR="00C04F7E" w:rsidRDefault="00C04F7E" w:rsidP="004F7781">
                      <w:r>
                        <w:t>C</w:t>
                      </w:r>
                    </w:p>
                  </w:txbxContent>
                </v:textbox>
                <w10:wrap type="square"/>
              </v:shape>
            </w:pict>
          </mc:Fallback>
        </mc:AlternateContent>
      </w:r>
      <w:r w:rsidR="00562A6A" w:rsidRPr="00A53E33">
        <w:tab/>
      </w:r>
      <w:r w:rsidR="00562A6A" w:rsidRPr="00A53E33">
        <w:rPr>
          <w:rFonts w:eastAsia="Calibri"/>
          <w:noProof/>
        </w:rPr>
        <mc:AlternateContent>
          <mc:Choice Requires="wpg">
            <w:drawing>
              <wp:inline distT="0" distB="0" distL="0" distR="0" wp14:anchorId="1D0E184F" wp14:editId="40C74ED7">
                <wp:extent cx="1333500" cy="1057213"/>
                <wp:effectExtent l="0" t="0" r="0" b="0"/>
                <wp:docPr id="12128" name="Group 12128"/>
                <wp:cNvGraphicFramePr/>
                <a:graphic xmlns:a="http://schemas.openxmlformats.org/drawingml/2006/main">
                  <a:graphicData uri="http://schemas.microsoft.com/office/word/2010/wordprocessingGroup">
                    <wpg:wgp>
                      <wpg:cNvGrpSpPr/>
                      <wpg:grpSpPr>
                        <a:xfrm>
                          <a:off x="0" y="0"/>
                          <a:ext cx="1333500" cy="1057213"/>
                          <a:chOff x="0" y="0"/>
                          <a:chExt cx="1961215" cy="1451283"/>
                        </a:xfrm>
                      </wpg:grpSpPr>
                      <wps:wsp>
                        <wps:cNvPr id="1930" name="Rectangle 1930"/>
                        <wps:cNvSpPr/>
                        <wps:spPr>
                          <a:xfrm>
                            <a:off x="1784471" y="598928"/>
                            <a:ext cx="109454" cy="197009"/>
                          </a:xfrm>
                          <a:prstGeom prst="rect">
                            <a:avLst/>
                          </a:prstGeom>
                          <a:ln>
                            <a:noFill/>
                          </a:ln>
                        </wps:spPr>
                        <wps:txbx>
                          <w:txbxContent>
                            <w:p w:rsidR="00C04F7E" w:rsidRDefault="00C04F7E" w:rsidP="00562A6A">
                              <w:pPr>
                                <w:spacing w:line="276" w:lineRule="auto"/>
                              </w:pPr>
                              <w:r>
                                <w:t xml:space="preserve">3 </w:t>
                              </w:r>
                            </w:p>
                          </w:txbxContent>
                        </wps:txbx>
                        <wps:bodyPr horzOverflow="overflow" lIns="0" tIns="0" rIns="0" bIns="0" rtlCol="0">
                          <a:noAutofit/>
                        </wps:bodyPr>
                      </wps:wsp>
                      <wps:wsp>
                        <wps:cNvPr id="2045" name="Shape 2045"/>
                        <wps:cNvSpPr/>
                        <wps:spPr>
                          <a:xfrm>
                            <a:off x="158485" y="1150238"/>
                            <a:ext cx="1607699" cy="0"/>
                          </a:xfrm>
                          <a:custGeom>
                            <a:avLst/>
                            <a:gdLst/>
                            <a:ahLst/>
                            <a:cxnLst/>
                            <a:rect l="0" t="0" r="0" b="0"/>
                            <a:pathLst>
                              <a:path w="1607699">
                                <a:moveTo>
                                  <a:pt x="0" y="0"/>
                                </a:moveTo>
                                <a:lnTo>
                                  <a:pt x="1607699"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046" name="Shape 2046"/>
                        <wps:cNvSpPr/>
                        <wps:spPr>
                          <a:xfrm>
                            <a:off x="158485" y="574186"/>
                            <a:ext cx="230106" cy="574528"/>
                          </a:xfrm>
                          <a:custGeom>
                            <a:avLst/>
                            <a:gdLst/>
                            <a:ahLst/>
                            <a:cxnLst/>
                            <a:rect l="0" t="0" r="0" b="0"/>
                            <a:pathLst>
                              <a:path w="230106" h="574528">
                                <a:moveTo>
                                  <a:pt x="0" y="574528"/>
                                </a:moveTo>
                                <a:lnTo>
                                  <a:pt x="230106"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047" name="Shape 2047"/>
                        <wps:cNvSpPr/>
                        <wps:spPr>
                          <a:xfrm>
                            <a:off x="388591" y="345594"/>
                            <a:ext cx="1071292" cy="228591"/>
                          </a:xfrm>
                          <a:custGeom>
                            <a:avLst/>
                            <a:gdLst/>
                            <a:ahLst/>
                            <a:cxnLst/>
                            <a:rect l="0" t="0" r="0" b="0"/>
                            <a:pathLst>
                              <a:path w="1071292" h="228591">
                                <a:moveTo>
                                  <a:pt x="0" y="228591"/>
                                </a:moveTo>
                                <a:lnTo>
                                  <a:pt x="1071292"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048" name="Shape 2048"/>
                        <wps:cNvSpPr/>
                        <wps:spPr>
                          <a:xfrm>
                            <a:off x="1459883" y="345594"/>
                            <a:ext cx="304777" cy="804643"/>
                          </a:xfrm>
                          <a:custGeom>
                            <a:avLst/>
                            <a:gdLst/>
                            <a:ahLst/>
                            <a:cxnLst/>
                            <a:rect l="0" t="0" r="0" b="0"/>
                            <a:pathLst>
                              <a:path w="304777" h="804643">
                                <a:moveTo>
                                  <a:pt x="304777" y="804643"/>
                                </a:moveTo>
                                <a:lnTo>
                                  <a:pt x="0"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049" name="Shape 2049"/>
                        <wps:cNvSpPr/>
                        <wps:spPr>
                          <a:xfrm>
                            <a:off x="103624" y="904882"/>
                            <a:ext cx="237726" cy="245356"/>
                          </a:xfrm>
                          <a:custGeom>
                            <a:avLst/>
                            <a:gdLst/>
                            <a:ahLst/>
                            <a:cxnLst/>
                            <a:rect l="0" t="0" r="0" b="0"/>
                            <a:pathLst>
                              <a:path w="237726" h="245356">
                                <a:moveTo>
                                  <a:pt x="208773" y="245356"/>
                                </a:moveTo>
                                <a:cubicBezTo>
                                  <a:pt x="237726" y="141727"/>
                                  <a:pt x="211821" y="48767"/>
                                  <a:pt x="146293" y="18287"/>
                                </a:cubicBezTo>
                                <a:cubicBezTo>
                                  <a:pt x="103624" y="0"/>
                                  <a:pt x="48764" y="10668"/>
                                  <a:pt x="0" y="50291"/>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50" name="Shape 2050"/>
                        <wps:cNvSpPr/>
                        <wps:spPr>
                          <a:xfrm>
                            <a:off x="35050" y="946029"/>
                            <a:ext cx="82290" cy="120390"/>
                          </a:xfrm>
                          <a:custGeom>
                            <a:avLst/>
                            <a:gdLst/>
                            <a:ahLst/>
                            <a:cxnLst/>
                            <a:rect l="0" t="0" r="0" b="0"/>
                            <a:pathLst>
                              <a:path w="82290" h="120390">
                                <a:moveTo>
                                  <a:pt x="76195" y="0"/>
                                </a:moveTo>
                                <a:lnTo>
                                  <a:pt x="80766" y="1524"/>
                                </a:lnTo>
                                <a:lnTo>
                                  <a:pt x="82290" y="4572"/>
                                </a:lnTo>
                                <a:lnTo>
                                  <a:pt x="82290" y="7620"/>
                                </a:lnTo>
                                <a:lnTo>
                                  <a:pt x="47011" y="59281"/>
                                </a:lnTo>
                                <a:lnTo>
                                  <a:pt x="74671" y="77722"/>
                                </a:lnTo>
                                <a:lnTo>
                                  <a:pt x="0" y="120390"/>
                                </a:lnTo>
                                <a:lnTo>
                                  <a:pt x="10667" y="35051"/>
                                </a:lnTo>
                                <a:lnTo>
                                  <a:pt x="38743" y="53769"/>
                                </a:lnTo>
                                <a:lnTo>
                                  <a:pt x="73147" y="1524"/>
                                </a:lnTo>
                                <a:lnTo>
                                  <a:pt x="76195"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2051" name="Shape 2051"/>
                        <wps:cNvSpPr/>
                        <wps:spPr>
                          <a:xfrm>
                            <a:off x="111244" y="1107567"/>
                            <a:ext cx="76194" cy="79246"/>
                          </a:xfrm>
                          <a:custGeom>
                            <a:avLst/>
                            <a:gdLst/>
                            <a:ahLst/>
                            <a:cxnLst/>
                            <a:rect l="0" t="0" r="0" b="0"/>
                            <a:pathLst>
                              <a:path w="76194" h="79246">
                                <a:moveTo>
                                  <a:pt x="38096" y="0"/>
                                </a:moveTo>
                                <a:cubicBezTo>
                                  <a:pt x="57907" y="0"/>
                                  <a:pt x="76194" y="16764"/>
                                  <a:pt x="76194" y="39622"/>
                                </a:cubicBezTo>
                                <a:cubicBezTo>
                                  <a:pt x="76194" y="60959"/>
                                  <a:pt x="57907" y="79246"/>
                                  <a:pt x="38096" y="79246"/>
                                </a:cubicBezTo>
                                <a:cubicBezTo>
                                  <a:pt x="16763" y="79246"/>
                                  <a:pt x="0" y="60959"/>
                                  <a:pt x="0" y="39622"/>
                                </a:cubicBezTo>
                                <a:cubicBezTo>
                                  <a:pt x="0" y="16764"/>
                                  <a:pt x="16763" y="0"/>
                                  <a:pt x="38096" y="0"/>
                                </a:cubicBezTo>
                                <a:close/>
                              </a:path>
                            </a:pathLst>
                          </a:custGeom>
                          <a:ln w="0" cap="flat">
                            <a:miter lim="127000"/>
                          </a:ln>
                        </wps:spPr>
                        <wps:style>
                          <a:lnRef idx="0">
                            <a:srgbClr val="000000"/>
                          </a:lnRef>
                          <a:fillRef idx="1">
                            <a:srgbClr val="FFFFFF"/>
                          </a:fillRef>
                          <a:effectRef idx="0">
                            <a:scrgbClr r="0" g="0" b="0"/>
                          </a:effectRef>
                          <a:fontRef idx="none"/>
                        </wps:style>
                        <wps:bodyPr/>
                      </wps:wsp>
                      <wps:wsp>
                        <wps:cNvPr id="2052" name="Shape 2052"/>
                        <wps:cNvSpPr/>
                        <wps:spPr>
                          <a:xfrm>
                            <a:off x="111244" y="1107567"/>
                            <a:ext cx="76194" cy="79246"/>
                          </a:xfrm>
                          <a:custGeom>
                            <a:avLst/>
                            <a:gdLst/>
                            <a:ahLst/>
                            <a:cxnLst/>
                            <a:rect l="0" t="0" r="0" b="0"/>
                            <a:pathLst>
                              <a:path w="76194" h="79246">
                                <a:moveTo>
                                  <a:pt x="38096" y="0"/>
                                </a:moveTo>
                                <a:cubicBezTo>
                                  <a:pt x="16763" y="0"/>
                                  <a:pt x="0" y="16764"/>
                                  <a:pt x="0" y="39622"/>
                                </a:cubicBezTo>
                                <a:cubicBezTo>
                                  <a:pt x="0" y="60959"/>
                                  <a:pt x="16763" y="79246"/>
                                  <a:pt x="38096" y="79246"/>
                                </a:cubicBezTo>
                                <a:cubicBezTo>
                                  <a:pt x="57907" y="79246"/>
                                  <a:pt x="76194" y="60959"/>
                                  <a:pt x="76194" y="39622"/>
                                </a:cubicBezTo>
                                <a:cubicBezTo>
                                  <a:pt x="76194" y="16764"/>
                                  <a:pt x="57907" y="0"/>
                                  <a:pt x="38096"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53" name="Shape 2053"/>
                        <wps:cNvSpPr/>
                        <wps:spPr>
                          <a:xfrm>
                            <a:off x="348971" y="526944"/>
                            <a:ext cx="77718" cy="80769"/>
                          </a:xfrm>
                          <a:custGeom>
                            <a:avLst/>
                            <a:gdLst/>
                            <a:ahLst/>
                            <a:cxnLst/>
                            <a:rect l="0" t="0" r="0" b="0"/>
                            <a:pathLst>
                              <a:path w="77718" h="80769">
                                <a:moveTo>
                                  <a:pt x="39620" y="0"/>
                                </a:moveTo>
                                <a:cubicBezTo>
                                  <a:pt x="59431" y="0"/>
                                  <a:pt x="77718" y="18287"/>
                                  <a:pt x="77718" y="39623"/>
                                </a:cubicBezTo>
                                <a:cubicBezTo>
                                  <a:pt x="77718" y="62481"/>
                                  <a:pt x="59431" y="80769"/>
                                  <a:pt x="39620" y="80769"/>
                                </a:cubicBezTo>
                                <a:cubicBezTo>
                                  <a:pt x="18285" y="80769"/>
                                  <a:pt x="0" y="62481"/>
                                  <a:pt x="0" y="39623"/>
                                </a:cubicBezTo>
                                <a:cubicBezTo>
                                  <a:pt x="0" y="18287"/>
                                  <a:pt x="18285" y="0"/>
                                  <a:pt x="39620" y="0"/>
                                </a:cubicBezTo>
                                <a:close/>
                              </a:path>
                            </a:pathLst>
                          </a:custGeom>
                          <a:ln w="0" cap="rnd">
                            <a:round/>
                          </a:ln>
                        </wps:spPr>
                        <wps:style>
                          <a:lnRef idx="0">
                            <a:srgbClr val="000000"/>
                          </a:lnRef>
                          <a:fillRef idx="1">
                            <a:srgbClr val="FFFFFF"/>
                          </a:fillRef>
                          <a:effectRef idx="0">
                            <a:scrgbClr r="0" g="0" b="0"/>
                          </a:effectRef>
                          <a:fontRef idx="none"/>
                        </wps:style>
                        <wps:bodyPr/>
                      </wps:wsp>
                      <wps:wsp>
                        <wps:cNvPr id="2054" name="Shape 2054"/>
                        <wps:cNvSpPr/>
                        <wps:spPr>
                          <a:xfrm>
                            <a:off x="348971" y="526944"/>
                            <a:ext cx="77718" cy="80769"/>
                          </a:xfrm>
                          <a:custGeom>
                            <a:avLst/>
                            <a:gdLst/>
                            <a:ahLst/>
                            <a:cxnLst/>
                            <a:rect l="0" t="0" r="0" b="0"/>
                            <a:pathLst>
                              <a:path w="77718" h="80769">
                                <a:moveTo>
                                  <a:pt x="39620" y="0"/>
                                </a:moveTo>
                                <a:cubicBezTo>
                                  <a:pt x="18285" y="0"/>
                                  <a:pt x="0" y="18287"/>
                                  <a:pt x="0" y="39623"/>
                                </a:cubicBezTo>
                                <a:cubicBezTo>
                                  <a:pt x="0" y="62481"/>
                                  <a:pt x="18285" y="80769"/>
                                  <a:pt x="39620" y="80769"/>
                                </a:cubicBezTo>
                                <a:cubicBezTo>
                                  <a:pt x="59431" y="80769"/>
                                  <a:pt x="77718" y="62481"/>
                                  <a:pt x="77718" y="39623"/>
                                </a:cubicBezTo>
                                <a:cubicBezTo>
                                  <a:pt x="77718" y="18287"/>
                                  <a:pt x="59431" y="0"/>
                                  <a:pt x="39620"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55" name="Shape 2055"/>
                        <wps:cNvSpPr/>
                        <wps:spPr>
                          <a:xfrm>
                            <a:off x="1421787" y="296828"/>
                            <a:ext cx="76194" cy="80769"/>
                          </a:xfrm>
                          <a:custGeom>
                            <a:avLst/>
                            <a:gdLst/>
                            <a:ahLst/>
                            <a:cxnLst/>
                            <a:rect l="0" t="0" r="0" b="0"/>
                            <a:pathLst>
                              <a:path w="76194" h="80769">
                                <a:moveTo>
                                  <a:pt x="38096" y="0"/>
                                </a:moveTo>
                                <a:cubicBezTo>
                                  <a:pt x="59431" y="0"/>
                                  <a:pt x="76194" y="18288"/>
                                  <a:pt x="76194" y="41147"/>
                                </a:cubicBezTo>
                                <a:cubicBezTo>
                                  <a:pt x="76194" y="62481"/>
                                  <a:pt x="59431" y="80769"/>
                                  <a:pt x="38096" y="80769"/>
                                </a:cubicBezTo>
                                <a:cubicBezTo>
                                  <a:pt x="16763" y="80769"/>
                                  <a:pt x="0" y="62481"/>
                                  <a:pt x="0" y="41147"/>
                                </a:cubicBezTo>
                                <a:cubicBezTo>
                                  <a:pt x="0" y="18288"/>
                                  <a:pt x="16763" y="0"/>
                                  <a:pt x="38096" y="0"/>
                                </a:cubicBezTo>
                                <a:close/>
                              </a:path>
                            </a:pathLst>
                          </a:custGeom>
                          <a:ln w="0" cap="rnd">
                            <a:round/>
                          </a:ln>
                        </wps:spPr>
                        <wps:style>
                          <a:lnRef idx="0">
                            <a:srgbClr val="000000"/>
                          </a:lnRef>
                          <a:fillRef idx="1">
                            <a:srgbClr val="FFFFFF"/>
                          </a:fillRef>
                          <a:effectRef idx="0">
                            <a:scrgbClr r="0" g="0" b="0"/>
                          </a:effectRef>
                          <a:fontRef idx="none"/>
                        </wps:style>
                        <wps:bodyPr/>
                      </wps:wsp>
                      <wps:wsp>
                        <wps:cNvPr id="2056" name="Shape 2056"/>
                        <wps:cNvSpPr/>
                        <wps:spPr>
                          <a:xfrm>
                            <a:off x="1421787" y="296828"/>
                            <a:ext cx="76194" cy="80769"/>
                          </a:xfrm>
                          <a:custGeom>
                            <a:avLst/>
                            <a:gdLst/>
                            <a:ahLst/>
                            <a:cxnLst/>
                            <a:rect l="0" t="0" r="0" b="0"/>
                            <a:pathLst>
                              <a:path w="76194" h="80769">
                                <a:moveTo>
                                  <a:pt x="38096" y="0"/>
                                </a:moveTo>
                                <a:cubicBezTo>
                                  <a:pt x="16763" y="0"/>
                                  <a:pt x="0" y="18288"/>
                                  <a:pt x="0" y="41147"/>
                                </a:cubicBezTo>
                                <a:cubicBezTo>
                                  <a:pt x="0" y="62481"/>
                                  <a:pt x="16763" y="80769"/>
                                  <a:pt x="38096" y="80769"/>
                                </a:cubicBezTo>
                                <a:cubicBezTo>
                                  <a:pt x="59431" y="80769"/>
                                  <a:pt x="76194" y="62481"/>
                                  <a:pt x="76194" y="41147"/>
                                </a:cubicBezTo>
                                <a:cubicBezTo>
                                  <a:pt x="76194" y="18288"/>
                                  <a:pt x="59431" y="0"/>
                                  <a:pt x="38096"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57" name="Shape 2057"/>
                        <wps:cNvSpPr/>
                        <wps:spPr>
                          <a:xfrm>
                            <a:off x="1737231" y="1112138"/>
                            <a:ext cx="76195" cy="79246"/>
                          </a:xfrm>
                          <a:custGeom>
                            <a:avLst/>
                            <a:gdLst/>
                            <a:ahLst/>
                            <a:cxnLst/>
                            <a:rect l="0" t="0" r="0" b="0"/>
                            <a:pathLst>
                              <a:path w="76195" h="79246">
                                <a:moveTo>
                                  <a:pt x="38097" y="0"/>
                                </a:moveTo>
                                <a:cubicBezTo>
                                  <a:pt x="59432" y="0"/>
                                  <a:pt x="76195" y="16764"/>
                                  <a:pt x="76195" y="39623"/>
                                </a:cubicBezTo>
                                <a:cubicBezTo>
                                  <a:pt x="76195" y="60958"/>
                                  <a:pt x="59432" y="79246"/>
                                  <a:pt x="38097" y="79246"/>
                                </a:cubicBezTo>
                                <a:cubicBezTo>
                                  <a:pt x="16763" y="79246"/>
                                  <a:pt x="0" y="60958"/>
                                  <a:pt x="0" y="39623"/>
                                </a:cubicBezTo>
                                <a:cubicBezTo>
                                  <a:pt x="0" y="16764"/>
                                  <a:pt x="16763" y="0"/>
                                  <a:pt x="38097" y="0"/>
                                </a:cubicBezTo>
                                <a:close/>
                              </a:path>
                            </a:pathLst>
                          </a:custGeom>
                          <a:ln w="0" cap="rnd">
                            <a:round/>
                          </a:ln>
                        </wps:spPr>
                        <wps:style>
                          <a:lnRef idx="0">
                            <a:srgbClr val="000000"/>
                          </a:lnRef>
                          <a:fillRef idx="1">
                            <a:srgbClr val="FFFFFF"/>
                          </a:fillRef>
                          <a:effectRef idx="0">
                            <a:scrgbClr r="0" g="0" b="0"/>
                          </a:effectRef>
                          <a:fontRef idx="none"/>
                        </wps:style>
                        <wps:bodyPr/>
                      </wps:wsp>
                      <wps:wsp>
                        <wps:cNvPr id="2058" name="Shape 2058"/>
                        <wps:cNvSpPr/>
                        <wps:spPr>
                          <a:xfrm>
                            <a:off x="1737231" y="1112138"/>
                            <a:ext cx="76195" cy="79246"/>
                          </a:xfrm>
                          <a:custGeom>
                            <a:avLst/>
                            <a:gdLst/>
                            <a:ahLst/>
                            <a:cxnLst/>
                            <a:rect l="0" t="0" r="0" b="0"/>
                            <a:pathLst>
                              <a:path w="76195" h="79246">
                                <a:moveTo>
                                  <a:pt x="38097" y="0"/>
                                </a:moveTo>
                                <a:cubicBezTo>
                                  <a:pt x="16763" y="0"/>
                                  <a:pt x="0" y="16764"/>
                                  <a:pt x="0" y="39623"/>
                                </a:cubicBezTo>
                                <a:cubicBezTo>
                                  <a:pt x="0" y="60958"/>
                                  <a:pt x="16763" y="79246"/>
                                  <a:pt x="38097" y="79246"/>
                                </a:cubicBezTo>
                                <a:cubicBezTo>
                                  <a:pt x="59432" y="79246"/>
                                  <a:pt x="76195" y="60958"/>
                                  <a:pt x="76195" y="39623"/>
                                </a:cubicBezTo>
                                <a:cubicBezTo>
                                  <a:pt x="76195" y="16764"/>
                                  <a:pt x="59432" y="0"/>
                                  <a:pt x="3809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59" name="Shape 2059"/>
                        <wps:cNvSpPr/>
                        <wps:spPr>
                          <a:xfrm>
                            <a:off x="714703" y="1154809"/>
                            <a:ext cx="76195" cy="79246"/>
                          </a:xfrm>
                          <a:custGeom>
                            <a:avLst/>
                            <a:gdLst/>
                            <a:ahLst/>
                            <a:cxnLst/>
                            <a:rect l="0" t="0" r="0" b="0"/>
                            <a:pathLst>
                              <a:path w="76195" h="79246">
                                <a:moveTo>
                                  <a:pt x="76195" y="0"/>
                                </a:moveTo>
                                <a:lnTo>
                                  <a:pt x="0" y="79246"/>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60" name="Shape 2060"/>
                        <wps:cNvSpPr/>
                        <wps:spPr>
                          <a:xfrm>
                            <a:off x="790898" y="1154809"/>
                            <a:ext cx="76194" cy="79246"/>
                          </a:xfrm>
                          <a:custGeom>
                            <a:avLst/>
                            <a:gdLst/>
                            <a:ahLst/>
                            <a:cxnLst/>
                            <a:rect l="0" t="0" r="0" b="0"/>
                            <a:pathLst>
                              <a:path w="76194" h="79246">
                                <a:moveTo>
                                  <a:pt x="76194" y="0"/>
                                </a:moveTo>
                                <a:lnTo>
                                  <a:pt x="0" y="79246"/>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61" name="Shape 2061"/>
                        <wps:cNvSpPr/>
                        <wps:spPr>
                          <a:xfrm>
                            <a:off x="867091" y="1154809"/>
                            <a:ext cx="77719" cy="79246"/>
                          </a:xfrm>
                          <a:custGeom>
                            <a:avLst/>
                            <a:gdLst/>
                            <a:ahLst/>
                            <a:cxnLst/>
                            <a:rect l="0" t="0" r="0" b="0"/>
                            <a:pathLst>
                              <a:path w="77719" h="79246">
                                <a:moveTo>
                                  <a:pt x="77719" y="0"/>
                                </a:moveTo>
                                <a:lnTo>
                                  <a:pt x="0" y="79246"/>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62" name="Shape 2062"/>
                        <wps:cNvSpPr/>
                        <wps:spPr>
                          <a:xfrm>
                            <a:off x="944810" y="1154809"/>
                            <a:ext cx="76193" cy="79246"/>
                          </a:xfrm>
                          <a:custGeom>
                            <a:avLst/>
                            <a:gdLst/>
                            <a:ahLst/>
                            <a:cxnLst/>
                            <a:rect l="0" t="0" r="0" b="0"/>
                            <a:pathLst>
                              <a:path w="76193" h="79246">
                                <a:moveTo>
                                  <a:pt x="76193" y="0"/>
                                </a:moveTo>
                                <a:lnTo>
                                  <a:pt x="0" y="79246"/>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63" name="Shape 2063"/>
                        <wps:cNvSpPr/>
                        <wps:spPr>
                          <a:xfrm>
                            <a:off x="1021004" y="1154809"/>
                            <a:ext cx="76195" cy="79246"/>
                          </a:xfrm>
                          <a:custGeom>
                            <a:avLst/>
                            <a:gdLst/>
                            <a:ahLst/>
                            <a:cxnLst/>
                            <a:rect l="0" t="0" r="0" b="0"/>
                            <a:pathLst>
                              <a:path w="76195" h="79246">
                                <a:moveTo>
                                  <a:pt x="76195" y="0"/>
                                </a:moveTo>
                                <a:lnTo>
                                  <a:pt x="0" y="79246"/>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064" name="Rectangle 2064"/>
                        <wps:cNvSpPr/>
                        <wps:spPr>
                          <a:xfrm>
                            <a:off x="0" y="1150579"/>
                            <a:ext cx="157614" cy="282381"/>
                          </a:xfrm>
                          <a:prstGeom prst="rect">
                            <a:avLst/>
                          </a:prstGeom>
                          <a:ln>
                            <a:noFill/>
                          </a:ln>
                        </wps:spPr>
                        <wps:txbx>
                          <w:txbxContent>
                            <w:p w:rsidR="00C04F7E" w:rsidRDefault="00C04F7E" w:rsidP="00562A6A">
                              <w:pPr>
                                <w:spacing w:line="276" w:lineRule="auto"/>
                              </w:pPr>
                              <w:r>
                                <w:rPr>
                                  <w:rFonts w:ascii="VNI Times" w:eastAsia="VNI Times" w:hAnsi="VNI Times" w:cs="VNI Times"/>
                                </w:rPr>
                                <w:t>A</w:t>
                              </w:r>
                            </w:p>
                          </w:txbxContent>
                        </wps:txbx>
                        <wps:bodyPr horzOverflow="overflow" lIns="0" tIns="0" rIns="0" bIns="0" rtlCol="0">
                          <a:noAutofit/>
                        </wps:bodyPr>
                      </wps:wsp>
                      <wps:wsp>
                        <wps:cNvPr id="2065" name="Rectangle 2065"/>
                        <wps:cNvSpPr/>
                        <wps:spPr>
                          <a:xfrm>
                            <a:off x="204201" y="333743"/>
                            <a:ext cx="146012" cy="282381"/>
                          </a:xfrm>
                          <a:prstGeom prst="rect">
                            <a:avLst/>
                          </a:prstGeom>
                          <a:ln>
                            <a:noFill/>
                          </a:ln>
                        </wps:spPr>
                        <wps:txbx>
                          <w:txbxContent>
                            <w:p w:rsidR="00C04F7E" w:rsidRDefault="00C04F7E" w:rsidP="00562A6A">
                              <w:pPr>
                                <w:spacing w:line="276" w:lineRule="auto"/>
                              </w:pPr>
                              <w:r>
                                <w:rPr>
                                  <w:rFonts w:ascii="VNI Times" w:eastAsia="VNI Times" w:hAnsi="VNI Times" w:cs="VNI Times"/>
                                </w:rPr>
                                <w:t xml:space="preserve">B </w:t>
                              </w:r>
                            </w:p>
                          </w:txbxContent>
                        </wps:txbx>
                        <wps:bodyPr horzOverflow="overflow" lIns="0" tIns="0" rIns="0" bIns="0" rtlCol="0">
                          <a:noAutofit/>
                        </wps:bodyPr>
                      </wps:wsp>
                      <wps:wsp>
                        <wps:cNvPr id="2066" name="Rectangle 2066"/>
                        <wps:cNvSpPr/>
                        <wps:spPr>
                          <a:xfrm>
                            <a:off x="1459883" y="0"/>
                            <a:ext cx="146012" cy="282381"/>
                          </a:xfrm>
                          <a:prstGeom prst="rect">
                            <a:avLst/>
                          </a:prstGeom>
                          <a:ln>
                            <a:noFill/>
                          </a:ln>
                        </wps:spPr>
                        <wps:txbx>
                          <w:txbxContent>
                            <w:p w:rsidR="00C04F7E" w:rsidRDefault="00C04F7E" w:rsidP="00562A6A">
                              <w:pPr>
                                <w:spacing w:line="276" w:lineRule="auto"/>
                              </w:pPr>
                              <w:r>
                                <w:rPr>
                                  <w:rFonts w:ascii="VNI Times" w:eastAsia="VNI Times" w:hAnsi="VNI Times" w:cs="VNI Times"/>
                                </w:rPr>
                                <w:t xml:space="preserve">C </w:t>
                              </w:r>
                            </w:p>
                          </w:txbxContent>
                        </wps:txbx>
                        <wps:bodyPr horzOverflow="overflow" lIns="0" tIns="0" rIns="0" bIns="0" rtlCol="0">
                          <a:noAutofit/>
                        </wps:bodyPr>
                      </wps:wsp>
                      <wps:wsp>
                        <wps:cNvPr id="2067" name="Rectangle 2067"/>
                        <wps:cNvSpPr/>
                        <wps:spPr>
                          <a:xfrm>
                            <a:off x="1842379" y="1147531"/>
                            <a:ext cx="158052" cy="282381"/>
                          </a:xfrm>
                          <a:prstGeom prst="rect">
                            <a:avLst/>
                          </a:prstGeom>
                          <a:ln>
                            <a:noFill/>
                          </a:ln>
                        </wps:spPr>
                        <wps:txbx>
                          <w:txbxContent>
                            <w:p w:rsidR="00C04F7E" w:rsidRDefault="00C04F7E" w:rsidP="00562A6A">
                              <w:pPr>
                                <w:spacing w:line="276" w:lineRule="auto"/>
                              </w:pPr>
                              <w:r>
                                <w:rPr>
                                  <w:rFonts w:ascii="VNI Times" w:eastAsia="VNI Times" w:hAnsi="VNI Times" w:cs="VNI Times"/>
                                </w:rPr>
                                <w:t xml:space="preserve">D </w:t>
                              </w:r>
                            </w:p>
                          </w:txbxContent>
                        </wps:txbx>
                        <wps:bodyPr horzOverflow="overflow" lIns="0" tIns="0" rIns="0" bIns="0" rtlCol="0">
                          <a:noAutofit/>
                        </wps:bodyPr>
                      </wps:wsp>
                      <wps:wsp>
                        <wps:cNvPr id="2068" name="Rectangle 2068"/>
                        <wps:cNvSpPr/>
                        <wps:spPr>
                          <a:xfrm>
                            <a:off x="82290" y="656820"/>
                            <a:ext cx="109454" cy="282381"/>
                          </a:xfrm>
                          <a:prstGeom prst="rect">
                            <a:avLst/>
                          </a:prstGeom>
                          <a:ln>
                            <a:noFill/>
                          </a:ln>
                        </wps:spPr>
                        <wps:txbx>
                          <w:txbxContent>
                            <w:p w:rsidR="00C04F7E" w:rsidRDefault="00C04F7E" w:rsidP="00562A6A">
                              <w:pPr>
                                <w:spacing w:line="276" w:lineRule="auto"/>
                              </w:pPr>
                              <w:r>
                                <w:rPr>
                                  <w:rFonts w:ascii="VNI Times" w:eastAsia="VNI Times" w:hAnsi="VNI Times" w:cs="VNI Times"/>
                                </w:rPr>
                                <w:t xml:space="preserve">1 </w:t>
                              </w:r>
                            </w:p>
                          </w:txbxContent>
                        </wps:txbx>
                        <wps:bodyPr horzOverflow="overflow" lIns="0" tIns="0" rIns="0" bIns="0" rtlCol="0">
                          <a:noAutofit/>
                        </wps:bodyPr>
                      </wps:wsp>
                      <wps:wsp>
                        <wps:cNvPr id="2069" name="Rectangle 2069"/>
                        <wps:cNvSpPr/>
                        <wps:spPr>
                          <a:xfrm>
                            <a:off x="771087" y="193541"/>
                            <a:ext cx="109454" cy="282381"/>
                          </a:xfrm>
                          <a:prstGeom prst="rect">
                            <a:avLst/>
                          </a:prstGeom>
                          <a:ln>
                            <a:noFill/>
                          </a:ln>
                        </wps:spPr>
                        <wps:txbx>
                          <w:txbxContent>
                            <w:p w:rsidR="00C04F7E" w:rsidRDefault="00C04F7E" w:rsidP="00562A6A">
                              <w:pPr>
                                <w:spacing w:line="276" w:lineRule="auto"/>
                              </w:pPr>
                              <w:r>
                                <w:rPr>
                                  <w:rFonts w:ascii="VNI Times" w:eastAsia="VNI Times" w:hAnsi="VNI Times" w:cs="VNI Times"/>
                                </w:rPr>
                                <w:t xml:space="preserve">2 </w:t>
                              </w:r>
                            </w:p>
                          </w:txbxContent>
                        </wps:txbx>
                        <wps:bodyPr horzOverflow="overflow" lIns="0" tIns="0" rIns="0" bIns="0" rtlCol="0">
                          <a:noAutofit/>
                        </wps:bodyPr>
                      </wps:wsp>
                      <wps:wsp>
                        <wps:cNvPr id="2070" name="Rectangle 2070"/>
                        <wps:cNvSpPr/>
                        <wps:spPr>
                          <a:xfrm>
                            <a:off x="1075864" y="1238966"/>
                            <a:ext cx="109454" cy="282381"/>
                          </a:xfrm>
                          <a:prstGeom prst="rect">
                            <a:avLst/>
                          </a:prstGeom>
                          <a:ln>
                            <a:noFill/>
                          </a:ln>
                        </wps:spPr>
                        <wps:txbx>
                          <w:txbxContent>
                            <w:p w:rsidR="00C04F7E" w:rsidRDefault="00C04F7E" w:rsidP="00562A6A">
                              <w:pPr>
                                <w:spacing w:line="276" w:lineRule="auto"/>
                              </w:pPr>
                              <w:r>
                                <w:rPr>
                                  <w:rFonts w:ascii="VNI Times" w:eastAsia="VNI Times" w:hAnsi="VNI Times" w:cs="VNI Times"/>
                                </w:rPr>
                                <w:t>4</w:t>
                              </w:r>
                            </w:p>
                          </w:txbxContent>
                        </wps:txbx>
                        <wps:bodyPr horzOverflow="overflow" lIns="0" tIns="0" rIns="0" bIns="0" rtlCol="0">
                          <a:noAutofit/>
                        </wps:bodyPr>
                      </wps:wsp>
                      <wps:wsp>
                        <wps:cNvPr id="2071" name="Rectangle 2071"/>
                        <wps:cNvSpPr/>
                        <wps:spPr>
                          <a:xfrm>
                            <a:off x="333909" y="813899"/>
                            <a:ext cx="292156" cy="270181"/>
                          </a:xfrm>
                          <a:prstGeom prst="rect">
                            <a:avLst/>
                          </a:prstGeom>
                          <a:ln>
                            <a:noFill/>
                          </a:ln>
                        </wps:spPr>
                        <wps:txbx>
                          <w:txbxContent>
                            <w:p w:rsidR="00C04F7E" w:rsidRPr="00566135" w:rsidRDefault="00C04F7E" w:rsidP="00562A6A">
                              <w:pPr>
                                <w:spacing w:line="276" w:lineRule="auto"/>
                                <w:rPr>
                                  <w:rFonts w:ascii="Symbol" w:hAnsi="Symbol"/>
                                </w:rPr>
                              </w:pPr>
                              <w:r w:rsidRPr="00566135">
                                <w:rPr>
                                  <w:rFonts w:ascii="Symbol" w:eastAsia="Segoe UI Symbol" w:hAnsi="Symbol" w:cs="Segoe UI Symbol"/>
                                  <w:sz w:val="34"/>
                                </w:rPr>
                                <w:t></w:t>
                              </w:r>
                              <w:r w:rsidRPr="00566135">
                                <w:rPr>
                                  <w:rFonts w:ascii="Symbol" w:eastAsia="Segoe UI Symbol" w:hAnsi="Symbol" w:cs="Segoe UI Symbol"/>
                                  <w:sz w:val="34"/>
                                </w:rPr>
                                <w:t></w:t>
                              </w:r>
                            </w:p>
                          </w:txbxContent>
                        </wps:txbx>
                        <wps:bodyPr horzOverflow="overflow" lIns="0" tIns="0" rIns="0" bIns="0" rtlCol="0">
                          <a:noAutofit/>
                        </wps:bodyPr>
                      </wps:wsp>
                    </wpg:wgp>
                  </a:graphicData>
                </a:graphic>
              </wp:inline>
            </w:drawing>
          </mc:Choice>
          <mc:Fallback>
            <w:pict>
              <v:group w14:anchorId="1D0E184F" id="Group 12128" o:spid="_x0000_s1249" style="width:105pt;height:83.25pt;mso-position-horizontal-relative:char;mso-position-vertical-relative:line" coordsize="19612,14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">
                <v:rect id="Rectangle 1930" o:spid="_x0000_s1250" style="position:absolute;left:17844;top:5989;width:1095;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g2msYA&#10;AADdAAAADwAAAGRycy9kb3ducmV2LnhtbESPQWvCQBCF74L/YZmCN920BTGpq4ht0aNVQXsbstMk&#10;NDsbslsT/fXOoeBthvfmvW/my97V6kJtqDwbeJ4koIhzbysuDBwPn+MZqBCRLdaeycCVAiwXw8Ec&#10;M+s7/qLLPhZKQjhkaKCMscm0DnlJDsPEN8Si/fjWYZS1LbRtsZNwV+uXJJlqhxVLQ4kNrUvKf/d/&#10;zsBm1qzOW3/rivrje3PandL3QxqNGT31qzdQkfr4MP9fb63gp6/CL9/ICHp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zg2msYAAADdAAAADwAAAAAAAAAAAAAAAACYAgAAZHJz&#10;L2Rvd25yZXYueG1sUEsFBgAAAAAEAAQA9QAAAIsDAAAAAA==&#10;" filled="f" stroked="f">
                  <v:textbox inset="0,0,0,0">
                    <w:txbxContent>
                      <w:p w:rsidR="00C04F7E" w:rsidRDefault="00C04F7E" w:rsidP="00562A6A">
                        <w:pPr>
                          <w:spacing w:line="276" w:lineRule="auto"/>
                        </w:pPr>
                        <w:r>
                          <w:t xml:space="preserve">3 </w:t>
                        </w:r>
                      </w:p>
                    </w:txbxContent>
                  </v:textbox>
                </v:rect>
                <v:shape id="Shape 2045" o:spid="_x0000_s1251" style="position:absolute;left:1584;top:11502;width:16077;height:0;visibility:visible;mso-wrap-style:square;v-text-anchor:top" coordsize="160769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pX+MYA&#10;AADdAAAADwAAAGRycy9kb3ducmV2LnhtbESPUUvDMBSF3wX/Q7iCb1tq2WTUZWMIkyHqttofcG2u&#10;TbG5KU3Mun+/CAMfD+ec73CW69F2ItLgW8cKHqYZCOLa6ZYbBdXndrIA4QOyxs4xKTiTh/Xq9maJ&#10;hXYnPlIsQyMShH2BCkwIfSGlrw1Z9FPXEyfv2w0WQ5JDI/WApwS3ncyz7FFabDktGOzp2VD9U/5a&#10;Be/H/HVvtpvD+aVqy+rrLXbxIyp1fzdunkAEGsN/+NreaQV5NpvD35v0BOTq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WpX+MYAAADdAAAADwAAAAAAAAAAAAAAAACYAgAAZHJz&#10;L2Rvd25yZXYueG1sUEsFBgAAAAAEAAQA9QAAAIsDAAAAAA==&#10;" path="m,l1607699,e" filled="f" strokeweight=".42331mm">
                  <v:path arrowok="t" textboxrect="0,0,1607699,0"/>
                </v:shape>
                <v:shape id="Shape 2046" o:spid="_x0000_s1252" style="position:absolute;left:1584;top:5741;width:2301;height:5746;visibility:visible;mso-wrap-style:square;v-text-anchor:top" coordsize="230106,574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jKNsYA&#10;AADdAAAADwAAAGRycy9kb3ducmV2LnhtbESPQWvCQBSE74X+h+UJvdWNUlKJriKCUGh6qFbPz+wz&#10;CWbfht1tTPLru4VCj8PMfMOsNr1pREfO15YVzKYJCOLC6ppLBV/H/fMChA/IGhvLpGAgD5v148MK&#10;M23v/EndIZQiQthnqKAKoc2k9EVFBv3UtsTRu1pnMETpSqkd3iPcNHKeJKk0WHNcqLClXUXF7fBt&#10;FJAbxtfLvjgdMaf83H7szPg+KPU06bdLEIH68B/+a79pBfPkJYXfN/EJyP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5jKNsYAAADdAAAADwAAAAAAAAAAAAAAAACYAgAAZHJz&#10;L2Rvd25yZXYueG1sUEsFBgAAAAAEAAQA9QAAAIsDAAAAAA==&#10;" path="m,574528l230106,e" filled="f" strokeweight=".42331mm">
                  <v:path arrowok="t" textboxrect="0,0,230106,574528"/>
                </v:shape>
                <v:shape id="Shape 2047" o:spid="_x0000_s1253" style="position:absolute;left:3885;top:3455;width:10713;height:2286;visibility:visible;mso-wrap-style:square;v-text-anchor:top" coordsize="1071292,2285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tCYMIA&#10;AADdAAAADwAAAGRycy9kb3ducmV2LnhtbESPQYvCMBSE74L/ITzBm6YVXaVrFFlQvNr14PHRvE2L&#10;zUtoYu3+eyMs7HGYmW+Y7X6wreipC41jBfk8A0FcOd2wUXD9Ps42IEJE1tg6JgW/FGC/G4+2WGj3&#10;5Av1ZTQiQTgUqKCO0RdShqomi2HuPHHyflxnMSbZGak7fCa4beUiyz6kxYbTQo2evmqq7uXDKrDV&#10;Lbf+6jyb/GDK/u5Pj+NKqelkOHyCiDTE//Bf+6wVLLLlGt5v0hOQu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G0JgwgAAAN0AAAAPAAAAAAAAAAAAAAAAAJgCAABkcnMvZG93&#10;bnJldi54bWxQSwUGAAAAAAQABAD1AAAAhwMAAAAA&#10;" path="m,228591l1071292,e" filled="f" strokeweight=".42331mm">
                  <v:path arrowok="t" textboxrect="0,0,1071292,228591"/>
                </v:shape>
                <v:shape id="Shape 2048" o:spid="_x0000_s1254" style="position:absolute;left:14598;top:3455;width:3048;height:8047;visibility:visible;mso-wrap-style:square;v-text-anchor:top" coordsize="304777,804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rv2mMMA&#10;AADdAAAADwAAAGRycy9kb3ducmV2LnhtbERPTUvDQBC9C/6HZQRvdtdQRGK3RUSxICptCl6H7DQJ&#10;zc6G7HQb/fXuodDj430vVpPvVaIxdoEt3M8MKOI6uI4bC7vq7e4RVBRkh31gsvBLEVbL66sFli6c&#10;eENpK43KIRxLtNCKDKXWsW7JY5yFgThz+zB6lAzHRrsRTznc97ow5kF77Dg3tDjQS0v1YXv0FiRV&#10;r12x+/z7qt5/5kk+kknVt7W3N9PzEyihSS7is3vtLBRmnufmN/kJ6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rv2mMMAAADdAAAADwAAAAAAAAAAAAAAAACYAgAAZHJzL2Rv&#10;d25yZXYueG1sUEsFBgAAAAAEAAQA9QAAAIgDAAAAAA==&#10;" path="m304777,804643l,e" filled="f" strokeweight=".42331mm">
                  <v:path arrowok="t" textboxrect="0,0,304777,804643"/>
                </v:shape>
                <v:shape id="Shape 2049" o:spid="_x0000_s1255" style="position:absolute;left:1036;top:9048;width:2377;height:2454;visibility:visible;mso-wrap-style:square;v-text-anchor:top" coordsize="237726,245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AP+cUA&#10;AADdAAAADwAAAGRycy9kb3ducmV2LnhtbESP3YrCMBSE74V9h3CEvdPUH2StRhHFnwsVVn2AQ3Ns&#10;i81JSbK2+/abBcHLYWa+YebL1lTiSc6XlhUM+gkI4szqknMFt+u29wXCB2SNlWVS8EselouPzhxT&#10;bRv+pucl5CJC2KeooAihTqX0WUEGfd/WxNG7W2cwROlyqR02EW4qOUySiTRYclwosKZ1Qdnj8mMU&#10;uOy8Oow2+/txl69301Nz1fVto9Rnt13NQARqwzv8ah+0gmEynsL/m/gE5OI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YA/5xQAAAN0AAAAPAAAAAAAAAAAAAAAAAJgCAABkcnMv&#10;ZG93bnJldi54bWxQSwUGAAAAAAQABAD1AAAAigMAAAAA&#10;" path="m208773,245356c237726,141727,211821,48767,146293,18287,103624,,48764,10668,,50291e" filled="f" strokeweight=".25397mm">
                  <v:stroke endcap="round"/>
                  <v:path arrowok="t" textboxrect="0,0,237726,245356"/>
                </v:shape>
                <v:shape id="Shape 2050" o:spid="_x0000_s1256" style="position:absolute;left:350;top:9460;width:823;height:1204;visibility:visible;mso-wrap-style:square;v-text-anchor:top" coordsize="82290,120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T/5MQA&#10;AADdAAAADwAAAGRycy9kb3ducmV2LnhtbERPXWvCMBR9F/YfwhV809SCY3SNMmSTgTBmVfZ629w1&#10;xeamNlG7/frlYeDj4Xznq8G24kq9bxwrmM8SEMSV0w3XCg77t+kTCB+QNbaOScEPeVgtH0Y5Ztrd&#10;eEfXItQihrDPUIEJocuk9JUhi37mOuLIfbveYoiwr6Xu8RbDbSvTJHmUFhuODQY7WhuqTsXFKvjd&#10;Ob9Jz8XX+WgOm+az3ZavH6VSk/Hw8gwi0BDu4n/3u1aQJou4P76JT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3k/+TEAAAA3QAAAA8AAAAAAAAAAAAAAAAAmAIAAGRycy9k&#10;b3ducmV2LnhtbFBLBQYAAAAABAAEAPUAAACJAwAAAAA=&#10;" path="m76195,r4571,1524l82290,4572r,3048l47011,59281,74671,77722,,120390,10667,35051,38743,53769,73147,1524,76195,xe" fillcolor="black" stroked="f" strokeweight="0">
                  <v:stroke miterlimit="83231f" joinstyle="miter"/>
                  <v:path arrowok="t" textboxrect="0,0,82290,120390"/>
                </v:shape>
                <v:shape id="Shape 2051" o:spid="_x0000_s1257" style="position:absolute;left:1112;top:11075;width:762;height:793;visibility:visible;mso-wrap-style:square;v-text-anchor:top" coordsize="76194,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bnjMMA&#10;AADdAAAADwAAAGRycy9kb3ducmV2LnhtbESPX0vDQBDE3wW/w7GCb+auxX+kvQQRlb42reDjktsm&#10;0dxeyK1N8u09QfBxmJnfMNty9r060xi7wBZWmQFFXAfXcWPheHi9eQQVBdlhH5gsLBShLC4vtpi7&#10;MPGezpU0KkE45mihFRlyrWPdkseYhYE4eacwepQkx0a7EacE971eG3OvPXacFloc6Lml+qv69hZe&#10;Js0m7G5l/1ktsrw/fDT8Fqy9vpqfNqCEZvkP/7V3zsLa3K3g9016Arr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kbnjMMAAADdAAAADwAAAAAAAAAAAAAAAACYAgAAZHJzL2Rv&#10;d25yZXYueG1sUEsFBgAAAAAEAAQA9QAAAIgDAAAAAA==&#10;" path="m38096,c57907,,76194,16764,76194,39622v,21337,-18287,39624,-38098,39624c16763,79246,,60959,,39622,,16764,16763,,38096,xe" stroked="f" strokeweight="0">
                  <v:stroke miterlimit="83231f" joinstyle="miter"/>
                  <v:path arrowok="t" textboxrect="0,0,76194,79246"/>
                </v:shape>
                <v:shape id="Shape 2052" o:spid="_x0000_s1258" style="position:absolute;left:1112;top:11075;width:762;height:793;visibility:visible;mso-wrap-style:square;v-text-anchor:top" coordsize="76194,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RIJcUA&#10;AADdAAAADwAAAGRycy9kb3ducmV2LnhtbESPQWsCMRSE7wX/Q3hCbzVxQSmrUaQiSlsoWg89PpLn&#10;7rablyWJuv33jSD0OMzMN8x82btWXCjExrOG8UiBIDbeNlxpOH5unp5BxIRssfVMGn4pwnIxeJhj&#10;af2V93Q5pEpkCMcSNdQpdaWU0dTkMI58R5y9kw8OU5ahkjbgNcNdKwulptJhw3mhxo5eajI/h7PT&#10;YPZGJTLd9Ot1+71en97fPvwqaP047FczEIn69B++t3dWQ6EmBdze5CcgF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VEglxQAAAN0AAAAPAAAAAAAAAAAAAAAAAJgCAABkcnMv&#10;ZG93bnJldi54bWxQSwUGAAAAAAQABAD1AAAAigMAAAAA&#10;" path="m38096,c16763,,,16764,,39622,,60959,16763,79246,38096,79246v19811,,38098,-18287,38098,-39624c76194,16764,57907,,38096,e" filled="f" strokeweight=".25397mm">
                  <v:stroke endcap="round"/>
                  <v:path arrowok="t" textboxrect="0,0,76194,79246"/>
                </v:shape>
                <v:shape id="Shape 2053" o:spid="_x0000_s1259" style="position:absolute;left:3489;top:5269;width:777;height:808;visibility:visible;mso-wrap-style:square;v-text-anchor:top" coordsize="77718,807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U8YA&#10;AADdAAAADwAAAGRycy9kb3ducmV2LnhtbESP0WrCQBRE34X+w3ILfdNNUzQ1ZpWStmDBl0Y/4JK9&#10;JiHZu2l2a9K/d4WCj8PMnGGy3WQ6caHBNZYVPC8iEMSl1Q1XCk7Hz/krCOeRNXaWScEfOdhtH2YZ&#10;ptqO/E2XwlciQNilqKD2vk+ldGVNBt3C9sTBO9vBoA9yqKQecAxw08k4ilbSYMNhocae8prKtvg1&#10;CvDj+JU0h58kf4+7dTJOuWt9odTT4/S2AeFp8vfwf3uvFcTR8gVub8ITkN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5+U8YAAADdAAAADwAAAAAAAAAAAAAAAACYAgAAZHJz&#10;L2Rvd25yZXYueG1sUEsFBgAAAAAEAAQA9QAAAIsDAAAAAA==&#10;" path="m39620,c59431,,77718,18287,77718,39623v,22858,-18287,41146,-38098,41146c18285,80769,,62481,,39623,,18287,18285,,39620,xe" stroked="f" strokeweight="0">
                  <v:stroke endcap="round"/>
                  <v:path arrowok="t" textboxrect="0,0,77718,80769"/>
                </v:shape>
                <v:shape id="Shape 2054" o:spid="_x0000_s1260" style="position:absolute;left:3489;top:5269;width:777;height:808;visibility:visible;mso-wrap-style:square;v-text-anchor:top" coordsize="77718,807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yKlsYA&#10;AADdAAAADwAAAGRycy9kb3ducmV2LnhtbESPUWsCMRCE3wX/Q1ihbzVXqUWuRimKWFAp1Rb6uFzW&#10;5PCyOS+pnv56Uyj4OMzONzvjaesqcaImlJ4VPPUzEMSF1yUbBV+7xeMIRIjIGivPpOBCAaaTbmeM&#10;ufZn/qTTNhqRIBxyVGBjrHMpQ2HJYej7mjh5e984jEk2RuoGzwnuKjnIshfpsOTUYLGmmaXisP11&#10;6Y15aexK/2w2s3VhjouPOX0vr0o99Nq3VxCR2ng//k+/awWDbPgMf2sSAu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yKlsYAAADdAAAADwAAAAAAAAAAAAAAAACYAgAAZHJz&#10;L2Rvd25yZXYueG1sUEsFBgAAAAAEAAQA9QAAAIsDAAAAAA==&#10;" path="m39620,c18285,,,18287,,39623,,62481,18285,80769,39620,80769v19811,,38098,-18288,38098,-41146c77718,18287,59431,,39620,e" filled="f" strokeweight=".25397mm">
                  <v:stroke endcap="round"/>
                  <v:path arrowok="t" textboxrect="0,0,77718,80769"/>
                </v:shape>
                <v:shape id="Shape 2055" o:spid="_x0000_s1261" style="position:absolute;left:14217;top:2968;width:762;height:807;visibility:visible;mso-wrap-style:square;v-text-anchor:top" coordsize="76194,807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AwsMA&#10;AADdAAAADwAAAGRycy9kb3ducmV2LnhtbESPzWoCMRSF94W+Q7iCu5pRUOpoFCkMtAsX2gG3l8l1&#10;EpzcTJN0HN++KRS6PJyfj7Pdj64TA4VoPSuYzwoQxI3XllsF9Wf18goiJmSNnWdS8KAI+93z0xZL&#10;7e98ouGcWpFHOJaowKTUl1LGxpDDOPM9cfauPjhMWYZW6oD3PO46uSiKlXRoORMM9vRmqLmdv12G&#10;mIutTXUM7Ze9fQx10lWzPio1nYyHDYhEY/oP/7XftYJFsVzC75v8BOTu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oAwsMAAADdAAAADwAAAAAAAAAAAAAAAACYAgAAZHJzL2Rv&#10;d25yZXYueG1sUEsFBgAAAAAEAAQA9QAAAIgDAAAAAA==&#10;" path="m38096,c59431,,76194,18288,76194,41147v,21334,-16763,39622,-38098,39622c16763,80769,,62481,,41147,,18288,16763,,38096,xe" stroked="f" strokeweight="0">
                  <v:stroke endcap="round"/>
                  <v:path arrowok="t" textboxrect="0,0,76194,80769"/>
                </v:shape>
                <v:shape id="Shape 2056" o:spid="_x0000_s1262" style="position:absolute;left:14217;top:2968;width:762;height:807;visibility:visible;mso-wrap-style:square;v-text-anchor:top" coordsize="76194,807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FDo8QA&#10;AADdAAAADwAAAGRycy9kb3ducmV2LnhtbESPT4vCMBTE7wt+h/AEb2uq4L9qFJEVetmDVfT6aJ5t&#10;sXkpSdbWb79ZWPA4zMxvmM2uN414kvO1ZQWTcQKCuLC65lLB5Xz8XILwAVljY5kUvMjDbjv42GCq&#10;bccneuahFBHCPkUFVQhtKqUvKjLox7Yljt7dOoMhSldK7bCLcNPIaZLMpcGa40KFLR0qKh75j1GQ&#10;2e6ruNpzdrvdw/drli9Wi6VTajTs92sQgfrwDv+3M61gmszm8PcmPg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BQ6PEAAAA3QAAAA8AAAAAAAAAAAAAAAAAmAIAAGRycy9k&#10;b3ducmV2LnhtbFBLBQYAAAAABAAEAPUAAACJAwAAAAA=&#10;" path="m38096,c16763,,,18288,,41147,,62481,16763,80769,38096,80769v21335,,38098,-18288,38098,-39622c76194,18288,59431,,38096,e" filled="f" strokeweight=".25397mm">
                  <v:stroke endcap="round"/>
                  <v:path arrowok="t" textboxrect="0,0,76194,80769"/>
                </v:shape>
                <v:shape id="Shape 2057" o:spid="_x0000_s1263" style="position:absolute;left:17372;top:11121;width:762;height:792;visibility:visible;mso-wrap-style:square;v-text-anchor:top" coordsize="76195,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TkhMUA&#10;AADdAAAADwAAAGRycy9kb3ducmV2LnhtbESPQWsCMRSE7wX/Q3hCbzWr0FpWo4gg6EFLVxG8PTbP&#10;7OLmZU2irv++KRR6HGbmG2Y672wj7uRD7VjBcJCBIC6drtkoOOxXb58gQkTW2DgmBU8KMJ/1XqaY&#10;a/fgb7oX0YgE4ZCjgirGNpcylBVZDAPXEifv7LzFmKQ3Unt8JLht5CjLPqTFmtNChS0tKyovxc0q&#10;OK+vm+O+2PmtGZ++zLEdMm0bpV773WICIlIX/8N/7bVWMMrex/D7Jj0BOfs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xOSExQAAAN0AAAAPAAAAAAAAAAAAAAAAAJgCAABkcnMv&#10;ZG93bnJldi54bWxQSwUGAAAAAAQABAD1AAAAigMAAAAA&#10;" path="m38097,c59432,,76195,16764,76195,39623v,21335,-16763,39623,-38098,39623c16763,79246,,60958,,39623,,16764,16763,,38097,xe" stroked="f" strokeweight="0">
                  <v:stroke endcap="round"/>
                  <v:path arrowok="t" textboxrect="0,0,76195,79246"/>
                </v:shape>
                <v:shape id="Shape 2058" o:spid="_x0000_s1264" style="position:absolute;left:17372;top:11121;width:762;height:792;visibility:visible;mso-wrap-style:square;v-text-anchor:top" coordsize="76195,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giQ8MA&#10;AADdAAAADwAAAGRycy9kb3ducmV2LnhtbERPTUvDQBC9F/wPywje2o2FRondlqIUqqBgWgRvQ3bM&#10;BrOzaXZN03/fOQg9Pt73cj36Vg3UxyawgftZBoq4Crbh2sBhv50+gooJ2WIbmAycKcJ6dTNZYmHD&#10;iT9pKFOtJIRjgQZcSl2hdawceYyz0BEL9xN6j0lgX2vb40nCfavnWZZrjw1Lg8OOnh1Vv+Wfl96P&#10;B2dDOLy9fA2b97zcfx8pfzXm7nbcPIFKNKar+N+9swbm2ULmyht5Anp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VgiQ8MAAADdAAAADwAAAAAAAAAAAAAAAACYAgAAZHJzL2Rv&#10;d25yZXYueG1sUEsFBgAAAAAEAAQA9QAAAIgDAAAAAA==&#10;" path="m38097,c16763,,,16764,,39623,,60958,16763,79246,38097,79246v21335,,38098,-18288,38098,-39623c76195,16764,59432,,38097,e" filled="f" strokeweight=".25397mm">
                  <v:stroke endcap="round"/>
                  <v:path arrowok="t" textboxrect="0,0,76195,79246"/>
                </v:shape>
                <v:shape id="Shape 2059" o:spid="_x0000_s1265" style="position:absolute;left:7147;top:11548;width:761;height:792;visibility:visible;mso-wrap-style:square;v-text-anchor:top" coordsize="76195,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OJtccA&#10;AADdAAAADwAAAGRycy9kb3ducmV2LnhtbESPT2sCMRTE70K/Q3hCL6LZChZdjdIWasWbf0C9PZPn&#10;7tLNy3YTdf32Rih4HGbmN8xk1thSXKj2hWMFb70EBLF2puBMwXbz3R2C8AHZYOmYFNzIw2z60ppg&#10;atyVV3RZh0xECPsUFeQhVKmUXudk0fdcRRy9k6sthijrTJoarxFuS9lPkndpseC4kGNFXznp3/XZ&#10;Ktg1nwv9c7zpszvu/w6dw3JezVGp13bzMQYRqAnP8H97YRT0k8EIHm/i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4jibXHAAAA3QAAAA8AAAAAAAAAAAAAAAAAmAIAAGRy&#10;cy9kb3ducmV2LnhtbFBLBQYAAAAABAAEAPUAAACMAwAAAAA=&#10;" path="m76195,l,79246e" filled="f" strokeweight=".25397mm">
                  <v:stroke endcap="round"/>
                  <v:path arrowok="t" textboxrect="0,0,76195,79246"/>
                </v:shape>
                <v:shape id="Shape 2060" o:spid="_x0000_s1266" style="position:absolute;left:7908;top:11548;width:762;height:792;visibility:visible;mso-wrap-style:square;v-text-anchor:top" coordsize="76194,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2KEMMA&#10;AADdAAAADwAAAGRycy9kb3ducmV2LnhtbERPy2rCQBTdC/7DcIVuRCdmESV1FBVsXVTBR/eXzM2j&#10;zdwJmWmMf99ZCC4P571c96YWHbWusqxgNo1AEGdWV1wouF33kwUI55E11pZJwYMcrFfDwRJTbe98&#10;pu7iCxFC2KWooPS+SaV0WUkG3dQ2xIHLbWvQB9gWUrd4D+GmlnEUJdJgxaGhxIZ2JWW/lz+j4IPz&#10;z+95d/oxiR3v4uPX9pbvt0q9jfrNOwhPvX+Jn+6DVhBHSdgf3oQn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2KEMMAAADdAAAADwAAAAAAAAAAAAAAAACYAgAAZHJzL2Rv&#10;d25yZXYueG1sUEsFBgAAAAAEAAQA9QAAAIgDAAAAAA==&#10;" path="m76194,l,79246e" filled="f" strokeweight=".25397mm">
                  <v:stroke endcap="round"/>
                  <v:path arrowok="t" textboxrect="0,0,76194,79246"/>
                </v:shape>
                <v:shape id="Shape 2061" o:spid="_x0000_s1267" style="position:absolute;left:8670;top:11548;width:778;height:792;visibility:visible;mso-wrap-style:square;v-text-anchor:top" coordsize="77719,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Uu9MQA&#10;AADdAAAADwAAAGRycy9kb3ducmV2LnhtbESPy2rDMBBF94X+g5hCdo2UhJriRDYhkAcUDHUL3Q7W&#10;xDaxRsZSEvvvo0Khy8u5D+4mH20nbjT41rGGxVyBIK6cabnW8P21f30H4QOywc4xaZjIQ549P20w&#10;Ne7On3QrQy1iCfsUNTQh9KmUvmrIop+7njiysxsshiiHWpoB77HcdnKpVCItthwXGuxp11B1Ka9W&#10;Q7I9HFeqmIqPc/lWXPknon7SevYybtcgAo3h3/yXPhkNS5Us4PdNfAIy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plLvTEAAAA3QAAAA8AAAAAAAAAAAAAAAAAmAIAAGRycy9k&#10;b3ducmV2LnhtbFBLBQYAAAAABAAEAPUAAACJAwAAAAA=&#10;" path="m77719,l,79246e" filled="f" strokeweight=".25397mm">
                  <v:stroke endcap="round"/>
                  <v:path arrowok="t" textboxrect="0,0,77719,79246"/>
                </v:shape>
                <v:shape id="Shape 2062" o:spid="_x0000_s1268" style="position:absolute;left:9448;top:11548;width:762;height:792;visibility:visible;mso-wrap-style:square;v-text-anchor:top" coordsize="76193,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VHocYA&#10;AADdAAAADwAAAGRycy9kb3ducmV2LnhtbESPQWvCQBSE74X+h+UVvEjdNBaR1FWKRRBEIVo9P7Kv&#10;SWj2bdhdNfrrXUHwOMzMN8xk1plGnMj52rKCj0ECgriwuuZSwe9u8T4G4QOyxsYyKbiQh9n09WWC&#10;mbZnzum0DaWIEPYZKqhCaDMpfVGRQT+wLXH0/qwzGKJ0pdQOzxFuGpkmyUgarDkuVNjSvKLif3s0&#10;CvLx6tpP883nfD/sy9atr+sD/SjVe+u+v0AE6sIz/GgvtYI0GaVwfxOfgJ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JVHocYAAADdAAAADwAAAAAAAAAAAAAAAACYAgAAZHJz&#10;L2Rvd25yZXYueG1sUEsFBgAAAAAEAAQA9QAAAIsDAAAAAA==&#10;" path="m76193,l,79246e" filled="f" strokeweight=".25397mm">
                  <v:stroke endcap="round"/>
                  <v:path arrowok="t" textboxrect="0,0,76193,79246"/>
                </v:shape>
                <v:shape id="Shape 2063" o:spid="_x0000_s1269" style="position:absolute;left:10210;top:11548;width:761;height:792;visibility:visible;mso-wrap-style:square;v-text-anchor:top" coordsize="76195,792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d04scA&#10;AADdAAAADwAAAGRycy9kb3ducmV2LnhtbESPT2vCQBTE7wW/w/IKXqRuakEkuoZa8A+9aYXq7bn7&#10;moRm38bsGuO3d4VCj8PM/IaZZZ2tREuNLx0reB0mIIi1MyXnCvZfy5cJCB+QDVaOScGNPGTz3tMM&#10;U+OuvKV2F3IRIexTVFCEUKdSel2QRT90NXH0flxjMUTZ5NI0eI1wW8lRkoylxZLjQoE1fRSkf3cX&#10;q+C7W2z0+nTTF3c6nI+D4+eqXqFS/efufQoiUBf+w3/tjVEwSsZv8HgTn4Cc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GndOLHAAAA3QAAAA8AAAAAAAAAAAAAAAAAmAIAAGRy&#10;cy9kb3ducmV2LnhtbFBLBQYAAAAABAAEAPUAAACMAwAAAAA=&#10;" path="m76195,l,79246e" filled="f" strokeweight=".25397mm">
                  <v:stroke endcap="round"/>
                  <v:path arrowok="t" textboxrect="0,0,76195,79246"/>
                </v:shape>
                <v:rect id="Rectangle 2064" o:spid="_x0000_s1270" style="position:absolute;top:11505;width:1576;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U0O8YA&#10;AADdAAAADwAAAGRycy9kb3ducmV2LnhtbESPQWvCQBSE74L/YXlCb7pRStDoKmJbkmMbBfX2yD6T&#10;YPZtyG5N2l/fLRR6HGbmG2azG0wjHtS52rKC+SwCQVxYXXOp4HR8my5BOI+ssbFMCr7IwW47Hm0w&#10;0bbnD3rkvhQBwi5BBZX3bSKlKyoy6Ga2JQ7ezXYGfZBdKXWHfYCbRi6iKJYGaw4LFbZ0qKi4559G&#10;Qbps95fMfvdl83pNz+/n1ctx5ZV6mgz7NQhPg/8P/7UzrWARxc/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iU0O8YAAADdAAAADwAAAAAAAAAAAAAAAACYAgAAZHJz&#10;L2Rvd25yZXYueG1sUEsFBgAAAAAEAAQA9QAAAIsDAAAAAA==&#10;" filled="f" stroked="f">
                  <v:textbox inset="0,0,0,0">
                    <w:txbxContent>
                      <w:p w:rsidR="00C04F7E" w:rsidRDefault="00C04F7E" w:rsidP="00562A6A">
                        <w:pPr>
                          <w:spacing w:line="276" w:lineRule="auto"/>
                        </w:pPr>
                        <w:r>
                          <w:rPr>
                            <w:rFonts w:ascii="VNI Times" w:eastAsia="VNI Times" w:hAnsi="VNI Times" w:cs="VNI Times"/>
                          </w:rPr>
                          <w:t>A</w:t>
                        </w:r>
                      </w:p>
                    </w:txbxContent>
                  </v:textbox>
                </v:rect>
                <v:rect id="Rectangle 2065" o:spid="_x0000_s1271" style="position:absolute;left:2042;top:3337;width:1460;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mRoMYA&#10;AADdAAAADwAAAGRycy9kb3ducmV2LnhtbESPQWvCQBSE74L/YXlCb7pRaNDoKmJbkmMbBfX2yD6T&#10;YPZtyG5N2l/fLRR6HGbmG2azG0wjHtS52rKC+SwCQVxYXXOp4HR8my5BOI+ssbFMCr7IwW47Hm0w&#10;0bbnD3rkvhQBwi5BBZX3bSKlKyoy6Ga2JQ7ezXYGfZBdKXWHfYCbRi6iKJYGaw4LFbZ0qKi4559G&#10;Qbps95fMfvdl83pNz+/n1ctx5ZV6mgz7NQhPg/8P/7UzrWARxc/w+yY8Abn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WmRoMYAAADdAAAADwAAAAAAAAAAAAAAAACYAgAAZHJz&#10;L2Rvd25yZXYueG1sUEsFBgAAAAAEAAQA9QAAAIsDAAAAAA==&#10;" filled="f" stroked="f">
                  <v:textbox inset="0,0,0,0">
                    <w:txbxContent>
                      <w:p w:rsidR="00C04F7E" w:rsidRDefault="00C04F7E" w:rsidP="00562A6A">
                        <w:pPr>
                          <w:spacing w:line="276" w:lineRule="auto"/>
                        </w:pPr>
                        <w:r>
                          <w:rPr>
                            <w:rFonts w:ascii="VNI Times" w:eastAsia="VNI Times" w:hAnsi="VNI Times" w:cs="VNI Times"/>
                          </w:rPr>
                          <w:t xml:space="preserve">B </w:t>
                        </w:r>
                      </w:p>
                    </w:txbxContent>
                  </v:textbox>
                </v:rect>
                <v:rect id="Rectangle 2066" o:spid="_x0000_s1272" style="position:absolute;left:14598;width:1460;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sP18YA&#10;AADdAAAADwAAAGRycy9kb3ducmV2LnhtbESPT2vCQBTE74LfYXlCb7qphxCjq0j/kBxbFdTbI/tM&#10;gtm3IbtN0n76bqHgcZiZ3zCb3Wga0VPnassKnhcRCOLC6ppLBafj+zwB4TyyxsYyKfgmB7vtdLLB&#10;VNuBP6k/+FIECLsUFVTet6mUrqjIoFvYljh4N9sZ9EF2pdQdDgFuGrmMolgarDksVNjSS0XF/fBl&#10;FGRJu7/k9mcom7drdv44r16PK6/U02zcr0F4Gv0j/N/OtYJlFMfw9yY8Abn9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bsP18YAAADdAAAADwAAAAAAAAAAAAAAAACYAgAAZHJz&#10;L2Rvd25yZXYueG1sUEsFBgAAAAAEAAQA9QAAAIsDAAAAAA==&#10;" filled="f" stroked="f">
                  <v:textbox inset="0,0,0,0">
                    <w:txbxContent>
                      <w:p w:rsidR="00C04F7E" w:rsidRDefault="00C04F7E" w:rsidP="00562A6A">
                        <w:pPr>
                          <w:spacing w:line="276" w:lineRule="auto"/>
                        </w:pPr>
                        <w:r>
                          <w:rPr>
                            <w:rFonts w:ascii="VNI Times" w:eastAsia="VNI Times" w:hAnsi="VNI Times" w:cs="VNI Times"/>
                          </w:rPr>
                          <w:t xml:space="preserve">C </w:t>
                        </w:r>
                      </w:p>
                    </w:txbxContent>
                  </v:textbox>
                </v:rect>
                <v:rect id="Rectangle 2067" o:spid="_x0000_s1273" style="position:absolute;left:18423;top:11475;width:1581;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eqTMYA&#10;AADdAAAADwAAAGRycy9kb3ducmV2LnhtbESPS4vCQBCE74L/YegFbzpZDz6yjiI+0KOaBXdvTaY3&#10;CZvpCZnRRH+9Iwgei6r6ipotWlOKK9WusKzgcxCBIE6tLjhT8J1s+xMQziNrLC2Tghs5WMy7nRnG&#10;2jZ8pOvJZyJA2MWoIPe+iqV0aU4G3cBWxMH7s7VBH2SdSV1jE+CmlMMoGkmDBYeFHCta5ZT+ny5G&#10;wW5SLX/29t5k5eZ3dz6cp+tk6pXqfbTLLxCeWv8Ov9p7rWAYjcb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veqTMYAAADdAAAADwAAAAAAAAAAAAAAAACYAgAAZHJz&#10;L2Rvd25yZXYueG1sUEsFBgAAAAAEAAQA9QAAAIsDAAAAAA==&#10;" filled="f" stroked="f">
                  <v:textbox inset="0,0,0,0">
                    <w:txbxContent>
                      <w:p w:rsidR="00C04F7E" w:rsidRDefault="00C04F7E" w:rsidP="00562A6A">
                        <w:pPr>
                          <w:spacing w:line="276" w:lineRule="auto"/>
                        </w:pPr>
                        <w:r>
                          <w:rPr>
                            <w:rFonts w:ascii="VNI Times" w:eastAsia="VNI Times" w:hAnsi="VNI Times" w:cs="VNI Times"/>
                          </w:rPr>
                          <w:t xml:space="preserve">D </w:t>
                        </w:r>
                      </w:p>
                    </w:txbxContent>
                  </v:textbox>
                </v:rect>
                <v:rect id="Rectangle 2068" o:spid="_x0000_s1274" style="position:absolute;left:822;top:6568;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g+PsMA&#10;AADdAAAADwAAAGRycy9kb3ducmV2LnhtbERPy4rCMBTdC/5DuII7TXUhWo2l+ECXM3bAcXdprm2x&#10;uSlNtHW+frIYmOXhvDdJb2rxotZVlhXMphEI4tzqigsFX9lxsgThPLLG2jIpeJODZDscbDDWtuNP&#10;el18IUIIuxgVlN43sZQuL8mgm9qGOHB32xr0AbaF1C12IdzUch5FC2mw4tBQYkO7kvLH5WkUnJZN&#10;+n22P11RH26n68d1tc9WXqnxqE/XIDz1/l/85z5rBfNoEeaGN+EJyO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2g+PsMAAADdAAAADwAAAAAAAAAAAAAAAACYAgAAZHJzL2Rv&#10;d25yZXYueG1sUEsFBgAAAAAEAAQA9QAAAIgDAAAAAA==&#10;" filled="f" stroked="f">
                  <v:textbox inset="0,0,0,0">
                    <w:txbxContent>
                      <w:p w:rsidR="00C04F7E" w:rsidRDefault="00C04F7E" w:rsidP="00562A6A">
                        <w:pPr>
                          <w:spacing w:line="276" w:lineRule="auto"/>
                        </w:pPr>
                        <w:r>
                          <w:rPr>
                            <w:rFonts w:ascii="VNI Times" w:eastAsia="VNI Times" w:hAnsi="VNI Times" w:cs="VNI Times"/>
                          </w:rPr>
                          <w:t xml:space="preserve">1 </w:t>
                        </w:r>
                      </w:p>
                    </w:txbxContent>
                  </v:textbox>
                </v:rect>
                <v:rect id="Rectangle 2069" o:spid="_x0000_s1275" style="position:absolute;left:7710;top:1935;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SbpcUA&#10;AADdAAAADwAAAGRycy9kb3ducmV2LnhtbESPT4vCMBTE78J+h/AWvGmqB7Fdo4i66NE/C929PZpn&#10;W2xeSpO11U9vBMHjMDO/YWaLzlTiSo0rLSsYDSMQxJnVJecKfk7fgykI55E1VpZJwY0cLOYfvRkm&#10;2rZ8oOvR5yJA2CWooPC+TqR0WUEG3dDWxME728agD7LJpW6wDXBTyXEUTaTBksNCgTWtCsoux3+j&#10;YDutl787e2/zavO3TfdpvD7FXqn+Z7f8AuGp8+/wq73TCsbRJIbnm/AE5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JJulxQAAAN0AAAAPAAAAAAAAAAAAAAAAAJgCAABkcnMv&#10;ZG93bnJldi54bWxQSwUGAAAAAAQABAD1AAAAigMAAAAA&#10;" filled="f" stroked="f">
                  <v:textbox inset="0,0,0,0">
                    <w:txbxContent>
                      <w:p w:rsidR="00C04F7E" w:rsidRDefault="00C04F7E" w:rsidP="00562A6A">
                        <w:pPr>
                          <w:spacing w:line="276" w:lineRule="auto"/>
                        </w:pPr>
                        <w:r>
                          <w:rPr>
                            <w:rFonts w:ascii="VNI Times" w:eastAsia="VNI Times" w:hAnsi="VNI Times" w:cs="VNI Times"/>
                          </w:rPr>
                          <w:t xml:space="preserve">2 </w:t>
                        </w:r>
                      </w:p>
                    </w:txbxContent>
                  </v:textbox>
                </v:rect>
                <v:rect id="Rectangle 2070" o:spid="_x0000_s1276" style="position:absolute;left:10758;top:12389;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ek5cQA&#10;AADdAAAADwAAAGRycy9kb3ducmV2LnhtbERPTW+CQBC9m/gfNmPSmy7l0AqyGKNt9Filie1two5A&#10;ys4Sdgu0v757MOnx5X1n28m0YqDeNZYVPK4iEMSl1Q1XCt6L1+UahPPIGlvLpOCHHGzz+SzDVNuR&#10;zzRcfCVCCLsUFdTed6mUrqzJoFvZjjhwN9sb9AH2ldQ9jiHctDKOoidpsOHQUGNH+5rKr8u3UXBc&#10;d7uPk/0dq/bl83h9uyaHIvFKPSym3QaEp8n/i+/uk1YQR89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jHpOXEAAAA3QAAAA8AAAAAAAAAAAAAAAAAmAIAAGRycy9k&#10;b3ducmV2LnhtbFBLBQYAAAAABAAEAPUAAACJAwAAAAA=&#10;" filled="f" stroked="f">
                  <v:textbox inset="0,0,0,0">
                    <w:txbxContent>
                      <w:p w:rsidR="00C04F7E" w:rsidRDefault="00C04F7E" w:rsidP="00562A6A">
                        <w:pPr>
                          <w:spacing w:line="276" w:lineRule="auto"/>
                        </w:pPr>
                        <w:r>
                          <w:rPr>
                            <w:rFonts w:ascii="VNI Times" w:eastAsia="VNI Times" w:hAnsi="VNI Times" w:cs="VNI Times"/>
                          </w:rPr>
                          <w:t>4</w:t>
                        </w:r>
                      </w:p>
                    </w:txbxContent>
                  </v:textbox>
                </v:rect>
                <v:rect id="Rectangle 2071" o:spid="_x0000_s1277" style="position:absolute;left:3339;top:8138;width:2921;height:2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4sBfsYA&#10;AADdAAAADwAAAGRycy9kb3ducmV2LnhtbESPT4vCMBTE74LfITxhb5rqwT/VKKIrety1gnp7NM+2&#10;2LyUJmu7fvrNguBxmJnfMItVa0rxoNoVlhUMBxEI4tTqgjMFp2TXn4JwHlljaZkU/JKD1bLbWWCs&#10;bcPf9Dj6TAQIuxgV5N5XsZQuzcmgG9iKOHg3Wxv0QdaZ1DU2AW5KOYqisTRYcFjIsaJNTun9+GMU&#10;7KfV+nKwzyYrP6/789d5tk1mXqmPXrueg/DU+nf41T5oBaNoMoT/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4sBfsYAAADdAAAADwAAAAAAAAAAAAAAAACYAgAAZHJz&#10;L2Rvd25yZXYueG1sUEsFBgAAAAAEAAQA9QAAAIsDAAAAAA==&#10;" filled="f" stroked="f">
                  <v:textbox inset="0,0,0,0">
                    <w:txbxContent>
                      <w:p w:rsidR="00C04F7E" w:rsidRPr="00566135" w:rsidRDefault="00C04F7E" w:rsidP="00562A6A">
                        <w:pPr>
                          <w:spacing w:line="276" w:lineRule="auto"/>
                          <w:rPr>
                            <w:rFonts w:ascii="Symbol" w:hAnsi="Symbol"/>
                          </w:rPr>
                        </w:pPr>
                        <w:r w:rsidRPr="00566135">
                          <w:rPr>
                            <w:rFonts w:ascii="Symbol" w:eastAsia="Segoe UI Symbol" w:hAnsi="Symbol" w:cs="Segoe UI Symbol"/>
                            <w:sz w:val="34"/>
                          </w:rPr>
                          <w:t></w:t>
                        </w:r>
                        <w:r w:rsidRPr="00566135">
                          <w:rPr>
                            <w:rFonts w:ascii="Symbol" w:eastAsia="Segoe UI Symbol" w:hAnsi="Symbol" w:cs="Segoe UI Symbol"/>
                            <w:sz w:val="34"/>
                          </w:rPr>
                          <w:t></w:t>
                        </w:r>
                      </w:p>
                    </w:txbxContent>
                  </v:textbox>
                </v:rect>
                <w10:anchorlock/>
              </v:group>
            </w:pict>
          </mc:Fallback>
        </mc:AlternateContent>
      </w:r>
      <w:r w:rsidR="00562A6A" w:rsidRPr="00A53E33">
        <w:tab/>
        <w:t xml:space="preserve">                </w:t>
      </w:r>
    </w:p>
    <w:p w:rsidR="004F7781" w:rsidRPr="00A53E33" w:rsidRDefault="004F7781" w:rsidP="00562A6A">
      <w:pPr>
        <w:tabs>
          <w:tab w:val="center" w:pos="3881"/>
          <w:tab w:val="right" w:pos="7762"/>
        </w:tabs>
        <w:spacing w:line="360" w:lineRule="auto"/>
      </w:pPr>
    </w:p>
    <w:p w:rsidR="00562A6A" w:rsidRPr="00A53E33" w:rsidRDefault="00C97E32" w:rsidP="00562A6A">
      <w:pPr>
        <w:spacing w:line="360" w:lineRule="auto"/>
        <w:ind w:left="10" w:right="-15" w:hanging="10"/>
        <w:jc w:val="center"/>
      </w:pPr>
      <w:r>
        <w:t xml:space="preserve">      </w:t>
      </w:r>
      <w:r w:rsidR="00562A6A" w:rsidRPr="00A53E33">
        <w:t xml:space="preserve">Hình1.17 Cơ cấu bốn khâu bản lề                         </w:t>
      </w:r>
      <w:r w:rsidRPr="00A53E33">
        <w:t>Hình 1.18 Cơ cấu Cu-lít</w:t>
      </w:r>
    </w:p>
    <w:p w:rsidR="00562A6A" w:rsidRPr="00A53E33" w:rsidRDefault="00562A6A" w:rsidP="00562A6A">
      <w:pPr>
        <w:spacing w:line="360" w:lineRule="auto"/>
        <w:ind w:left="720"/>
      </w:pPr>
      <w:r w:rsidRPr="00A53E33">
        <w:t>Tổng số khâu động: n = 3 (1, 2, 3)</w:t>
      </w:r>
    </w:p>
    <w:p w:rsidR="00562A6A" w:rsidRPr="00A53E33" w:rsidRDefault="00562A6A" w:rsidP="00562A6A">
      <w:pPr>
        <w:spacing w:line="360" w:lineRule="auto"/>
        <w:ind w:left="720"/>
      </w:pPr>
      <w:r w:rsidRPr="00A53E33">
        <w:t>Số khớp loại 4: p4 = 0</w:t>
      </w:r>
      <w:r w:rsidRPr="00A53E33">
        <w:tab/>
      </w:r>
    </w:p>
    <w:p w:rsidR="00562A6A" w:rsidRPr="00A53E33" w:rsidRDefault="00562A6A" w:rsidP="00C97E32">
      <w:pPr>
        <w:spacing w:line="360" w:lineRule="auto"/>
        <w:ind w:left="720"/>
      </w:pPr>
      <w:r w:rsidRPr="00A53E33">
        <w:t>Số khớp loạ</w:t>
      </w:r>
      <w:r w:rsidR="00C97E32">
        <w:t>i 5: p5 = 4</w:t>
      </w:r>
      <w:r w:rsidRPr="00A53E33">
        <w:rPr>
          <w:rFonts w:eastAsia="VNI Times"/>
        </w:rPr>
        <w:t xml:space="preserve">                                 </w:t>
      </w:r>
      <w:r w:rsidR="004F7781">
        <w:rPr>
          <w:rFonts w:eastAsia="VNI Times"/>
        </w:rPr>
        <w:t xml:space="preserve">                        </w:t>
      </w:r>
      <w:r w:rsidRPr="00A53E33">
        <w:rPr>
          <w:rFonts w:eastAsia="VNI Times"/>
        </w:rPr>
        <w:t xml:space="preserve">  </w:t>
      </w:r>
      <w:r w:rsidR="004F7781" w:rsidRPr="00A53E33">
        <w:t>Hình 1.18 Cơ cấu cam</w:t>
      </w:r>
      <w:r w:rsidRPr="00A53E33">
        <w:rPr>
          <w:rFonts w:eastAsia="VNI Times"/>
        </w:rPr>
        <w:t xml:space="preserve">                          </w:t>
      </w:r>
      <w:r w:rsidR="00F36E96" w:rsidRPr="00A53E33">
        <w:rPr>
          <w:rFonts w:eastAsia="VNI Times"/>
        </w:rPr>
        <w:t xml:space="preserve">       </w:t>
      </w:r>
      <w:r w:rsidRPr="00A53E33">
        <w:rPr>
          <w:rFonts w:eastAsia="VNI Times"/>
        </w:rPr>
        <w:t xml:space="preserve"> </w:t>
      </w:r>
    </w:p>
    <w:p w:rsidR="00562A6A" w:rsidRPr="00A53E33" w:rsidRDefault="00C97E32" w:rsidP="00562A6A">
      <w:pPr>
        <w:spacing w:line="360" w:lineRule="auto"/>
        <w:ind w:left="715" w:right="3" w:hanging="10"/>
      </w:pPr>
      <w:r w:rsidRPr="00A53E33">
        <w:rPr>
          <w:i/>
          <w:noProof/>
        </w:rPr>
        <w:drawing>
          <wp:anchor distT="0" distB="0" distL="114300" distR="114300" simplePos="0" relativeHeight="252116992" behindDoc="0" locked="0" layoutInCell="1" allowOverlap="0" wp14:anchorId="53FB8CC7" wp14:editId="7454A1DE">
            <wp:simplePos x="0" y="0"/>
            <wp:positionH relativeFrom="margin">
              <wp:align>right</wp:align>
            </wp:positionH>
            <wp:positionV relativeFrom="paragraph">
              <wp:posOffset>111320</wp:posOffset>
            </wp:positionV>
            <wp:extent cx="1257300" cy="1676400"/>
            <wp:effectExtent l="0" t="0" r="0" b="0"/>
            <wp:wrapSquare wrapText="bothSides"/>
            <wp:docPr id="12250" name="Picture 12250"/>
            <wp:cNvGraphicFramePr/>
            <a:graphic xmlns:a="http://schemas.openxmlformats.org/drawingml/2006/main">
              <a:graphicData uri="http://schemas.openxmlformats.org/drawingml/2006/picture">
                <pic:pic xmlns:pic="http://schemas.openxmlformats.org/drawingml/2006/picture">
                  <pic:nvPicPr>
                    <pic:cNvPr id="12250" name="Picture 12250"/>
                    <pic:cNvPicPr/>
                  </pic:nvPicPr>
                  <pic:blipFill>
                    <a:blip r:embed="rId76"/>
                    <a:stretch>
                      <a:fillRect/>
                    </a:stretch>
                  </pic:blipFill>
                  <pic:spPr>
                    <a:xfrm>
                      <a:off x="0" y="0"/>
                      <a:ext cx="1257300" cy="1676400"/>
                    </a:xfrm>
                    <a:prstGeom prst="rect">
                      <a:avLst/>
                    </a:prstGeom>
                  </pic:spPr>
                </pic:pic>
              </a:graphicData>
            </a:graphic>
            <wp14:sizeRelH relativeFrom="margin">
              <wp14:pctWidth>0</wp14:pctWidth>
            </wp14:sizeRelH>
            <wp14:sizeRelV relativeFrom="margin">
              <wp14:pctHeight>0</wp14:pctHeight>
            </wp14:sizeRelV>
          </wp:anchor>
        </w:drawing>
      </w:r>
      <w:r w:rsidR="00562A6A" w:rsidRPr="00A53E33">
        <w:t xml:space="preserve">Bậc tự do của cơ cấu:  W = 3.3 – (2.4 +  0) = 1 btd </w:t>
      </w:r>
      <w:r w:rsidR="00775BC0" w:rsidRPr="00A53E33">
        <w:t xml:space="preserve">   </w:t>
      </w:r>
      <w:r w:rsidR="00562A6A" w:rsidRPr="00A53E33">
        <w:t xml:space="preserve">  </w:t>
      </w:r>
    </w:p>
    <w:p w:rsidR="00562A6A" w:rsidRPr="00A53E33" w:rsidRDefault="00562A6A" w:rsidP="00562A6A">
      <w:pPr>
        <w:spacing w:line="360" w:lineRule="auto"/>
        <w:ind w:left="715" w:right="3" w:hanging="10"/>
      </w:pPr>
      <w:r w:rsidRPr="00A53E33">
        <w:rPr>
          <w:b/>
        </w:rPr>
        <w:t xml:space="preserve">Ví dụ 2: Cơ cấu Cu-lít phẳng  </w:t>
      </w:r>
      <w:r w:rsidRPr="00A53E33">
        <w:t>n = 3</w:t>
      </w:r>
    </w:p>
    <w:p w:rsidR="00EF3613" w:rsidRPr="00A53E33" w:rsidRDefault="00562A6A" w:rsidP="00775BC0">
      <w:pPr>
        <w:spacing w:line="360" w:lineRule="auto"/>
        <w:ind w:left="715" w:right="3" w:hanging="10"/>
      </w:pPr>
      <w:r w:rsidRPr="00A53E33">
        <w:t xml:space="preserve">p4 = 0 </w:t>
      </w:r>
      <w:r w:rsidRPr="00A53E33">
        <w:tab/>
        <w:t xml:space="preserve"> p5 = 4=&gt; W = 3.3 – (2.4 + 0) = 1 btd</w:t>
      </w:r>
      <w:r w:rsidRPr="00A53E33">
        <w:tab/>
        <w:t xml:space="preserve">                             </w:t>
      </w:r>
    </w:p>
    <w:p w:rsidR="00DF584A" w:rsidRPr="00A53E33" w:rsidRDefault="00DF584A" w:rsidP="00517E3C">
      <w:pPr>
        <w:spacing w:line="288" w:lineRule="auto"/>
        <w:jc w:val="both"/>
        <w:outlineLvl w:val="1"/>
        <w:rPr>
          <w:b/>
          <w:color w:val="0070C0"/>
          <w:lang w:val="de-DE"/>
        </w:rPr>
      </w:pPr>
      <w:bookmarkStart w:id="119" w:name="_Toc3730550"/>
      <w:bookmarkStart w:id="120" w:name="_Toc3747062"/>
      <w:bookmarkStart w:id="121" w:name="_Toc3748581"/>
      <w:bookmarkStart w:id="122" w:name="_Toc53299164"/>
      <w:r w:rsidRPr="00A53E33">
        <w:rPr>
          <w:b/>
          <w:color w:val="0070C0"/>
          <w:lang w:val="de-DE"/>
        </w:rPr>
        <w:t>2.4. Bậc tự do thừa, ràng buộc thừa</w:t>
      </w:r>
      <w:bookmarkEnd w:id="119"/>
      <w:bookmarkEnd w:id="120"/>
      <w:bookmarkEnd w:id="121"/>
      <w:bookmarkEnd w:id="122"/>
    </w:p>
    <w:p w:rsidR="005B30AF" w:rsidRPr="00A53E33" w:rsidRDefault="004672C6" w:rsidP="00562A6A">
      <w:pPr>
        <w:spacing w:line="360" w:lineRule="auto"/>
        <w:jc w:val="both"/>
        <w:outlineLvl w:val="2"/>
        <w:rPr>
          <w:color w:val="7030A0"/>
          <w:lang w:val="de-DE"/>
        </w:rPr>
      </w:pPr>
      <w:bookmarkStart w:id="123" w:name="_Toc3747063"/>
      <w:bookmarkStart w:id="124" w:name="_Toc3748582"/>
      <w:bookmarkStart w:id="125" w:name="_Toc3749068"/>
      <w:bookmarkStart w:id="126" w:name="_Toc333176679"/>
      <w:bookmarkStart w:id="127" w:name="_Toc337417709"/>
      <w:bookmarkStart w:id="128" w:name="_Toc337440026"/>
      <w:bookmarkStart w:id="129" w:name="_Toc337496298"/>
      <w:bookmarkStart w:id="130" w:name="_Toc53299165"/>
      <w:r w:rsidRPr="00A53E33">
        <w:rPr>
          <w:color w:val="7030A0"/>
          <w:lang w:val="de-DE" w:eastAsia="zh-CN"/>
        </w:rPr>
        <w:t>2.</w:t>
      </w:r>
      <w:r w:rsidR="00AC4101" w:rsidRPr="00A53E33">
        <w:rPr>
          <w:color w:val="7030A0"/>
          <w:lang w:val="de-DE" w:eastAsia="zh-CN"/>
        </w:rPr>
        <w:t>4.1</w:t>
      </w:r>
      <w:r w:rsidR="005B30AF" w:rsidRPr="00A53E33">
        <w:rPr>
          <w:color w:val="7030A0"/>
          <w:lang w:val="de-DE"/>
        </w:rPr>
        <w:t>. Bậc tự do thừa</w:t>
      </w:r>
      <w:bookmarkEnd w:id="123"/>
      <w:bookmarkEnd w:id="124"/>
      <w:bookmarkEnd w:id="125"/>
      <w:bookmarkEnd w:id="130"/>
      <w:r w:rsidR="005B30AF" w:rsidRPr="00A53E33">
        <w:rPr>
          <w:color w:val="7030A0"/>
          <w:lang w:val="de-DE"/>
        </w:rPr>
        <w:t xml:space="preserve"> </w:t>
      </w:r>
      <w:bookmarkEnd w:id="126"/>
      <w:bookmarkEnd w:id="127"/>
      <w:bookmarkEnd w:id="128"/>
      <w:bookmarkEnd w:id="129"/>
    </w:p>
    <w:p w:rsidR="00252F35" w:rsidRPr="00A53E33" w:rsidRDefault="00252F35" w:rsidP="00252F35">
      <w:pPr>
        <w:spacing w:line="328" w:lineRule="auto"/>
        <w:ind w:right="1632"/>
      </w:pPr>
      <w:r w:rsidRPr="00A53E33">
        <w:t>Ví dụ: Tính bậc tự do của cơ cấu cam cần đẩy đáy con lăn.</w:t>
      </w:r>
    </w:p>
    <w:p w:rsidR="00252F35" w:rsidRPr="00A53E33" w:rsidRDefault="00252F35" w:rsidP="00252F35">
      <w:pPr>
        <w:spacing w:after="175" w:line="243" w:lineRule="auto"/>
        <w:ind w:left="10" w:right="1632" w:hanging="10"/>
      </w:pPr>
      <w:r w:rsidRPr="00A53E33">
        <w:t>Ta có :</w:t>
      </w:r>
      <w:r w:rsidRPr="00A53E33">
        <w:tab/>
        <w:t>n = 3</w:t>
      </w:r>
      <w:r w:rsidR="00C97E32">
        <w:t xml:space="preserve">                                  </w:t>
      </w:r>
      <w:r w:rsidR="004F7781">
        <w:t xml:space="preserve">   </w:t>
      </w:r>
      <w:r w:rsidR="00C97E32">
        <w:t xml:space="preserve">   </w:t>
      </w:r>
    </w:p>
    <w:p w:rsidR="00252F35" w:rsidRPr="00A53E33" w:rsidRDefault="00252F35" w:rsidP="00252F35">
      <w:pPr>
        <w:spacing w:after="167" w:line="328" w:lineRule="auto"/>
        <w:ind w:left="1450" w:right="1632" w:hanging="10"/>
      </w:pPr>
      <w:r w:rsidRPr="00A53E33">
        <w:lastRenderedPageBreak/>
        <w:t>p4 = 1 p5 = 3</w:t>
      </w:r>
    </w:p>
    <w:p w:rsidR="00C97E32" w:rsidRDefault="00775BC0" w:rsidP="00F36E96">
      <w:pPr>
        <w:spacing w:line="360" w:lineRule="auto"/>
        <w:ind w:left="715" w:right="1632" w:hanging="10"/>
      </w:pPr>
      <w:r w:rsidRPr="00A53E33">
        <w:t>=&gt;</w:t>
      </w:r>
      <w:r w:rsidR="00252F35" w:rsidRPr="00A53E33">
        <w:t xml:space="preserve">W = 3.3 – (2.3 +1) =  2 btd </w:t>
      </w:r>
      <w:r w:rsidRPr="00A53E33">
        <w:t xml:space="preserve">            </w:t>
      </w:r>
    </w:p>
    <w:p w:rsidR="00252F35" w:rsidRPr="00A53E33" w:rsidRDefault="00775BC0" w:rsidP="00F36E96">
      <w:pPr>
        <w:spacing w:line="360" w:lineRule="auto"/>
        <w:ind w:left="715" w:right="1632" w:hanging="10"/>
      </w:pPr>
      <w:r w:rsidRPr="00A53E33">
        <w:t xml:space="preserve">              </w:t>
      </w:r>
    </w:p>
    <w:p w:rsidR="00252F35" w:rsidRPr="00A53E33" w:rsidRDefault="00252F35" w:rsidP="00F36E96">
      <w:pPr>
        <w:spacing w:line="360" w:lineRule="auto"/>
        <w:ind w:right="12"/>
        <w:jc w:val="both"/>
      </w:pPr>
      <w:r w:rsidRPr="00A53E33">
        <w:t>- Trong thực tế, cơ cấu bên chỉ có 1 btd vì chuyển động lăn của con lăn 2 quanh khớp B không ảnh hưởng đến chuyển động có ích của cơ cấu nên không được kể vào bậc tự do của cơ cấu.</w:t>
      </w:r>
    </w:p>
    <w:p w:rsidR="00252F35" w:rsidRPr="00A53E33" w:rsidRDefault="00252F35" w:rsidP="00252F35">
      <w:pPr>
        <w:spacing w:line="360" w:lineRule="auto"/>
        <w:ind w:right="12"/>
        <w:jc w:val="both"/>
      </w:pPr>
      <w:r w:rsidRPr="00A53E33">
        <w:t>- Bậc tự do thêm vào mà không làm ảnh hưởng đến chuyển động của cơ cấu gọi là btd thừa, ký hiệu là W</w:t>
      </w:r>
      <w:r w:rsidRPr="00A53E33">
        <w:rPr>
          <w:vertAlign w:val="subscript"/>
        </w:rPr>
        <w:t>th</w:t>
      </w:r>
      <w:r w:rsidRPr="00A53E33">
        <w:t>.</w:t>
      </w:r>
    </w:p>
    <w:p w:rsidR="00252F35" w:rsidRPr="00A53E33" w:rsidRDefault="00252F35" w:rsidP="00252F35">
      <w:pPr>
        <w:spacing w:line="360" w:lineRule="auto"/>
        <w:ind w:left="1450" w:right="3" w:hanging="10"/>
      </w:pPr>
      <w:r w:rsidRPr="00A53E33">
        <w:t>Suy ra: W = 3n – (2p</w:t>
      </w:r>
      <w:r w:rsidRPr="00A53E33">
        <w:rPr>
          <w:vertAlign w:val="subscript"/>
        </w:rPr>
        <w:t xml:space="preserve">5 </w:t>
      </w:r>
      <w:r w:rsidRPr="00A53E33">
        <w:t>+ p</w:t>
      </w:r>
      <w:r w:rsidRPr="00A53E33">
        <w:rPr>
          <w:vertAlign w:val="subscript"/>
        </w:rPr>
        <w:t>4</w:t>
      </w:r>
      <w:r w:rsidRPr="00A53E33">
        <w:t>) - W</w:t>
      </w:r>
      <w:r w:rsidRPr="00A53E33">
        <w:rPr>
          <w:vertAlign w:val="subscript"/>
        </w:rPr>
        <w:t>th</w:t>
      </w:r>
    </w:p>
    <w:p w:rsidR="00252F35" w:rsidRPr="00A53E33" w:rsidRDefault="00252F35" w:rsidP="00252F35">
      <w:pPr>
        <w:spacing w:line="360" w:lineRule="auto"/>
        <w:ind w:right="12"/>
        <w:jc w:val="both"/>
      </w:pPr>
      <w:r w:rsidRPr="00A53E33">
        <w:t>-Trở lại cơ cấu cam ở trên: W = 3×3 − (2×3 + 1) −1  = 1 btd</w:t>
      </w:r>
    </w:p>
    <w:p w:rsidR="00E64463" w:rsidRPr="00A53E33" w:rsidRDefault="00E64463" w:rsidP="00252F35">
      <w:pPr>
        <w:spacing w:line="360" w:lineRule="auto"/>
        <w:ind w:right="-15"/>
        <w:jc w:val="both"/>
        <w:outlineLvl w:val="2"/>
        <w:rPr>
          <w:color w:val="0070C0"/>
        </w:rPr>
      </w:pPr>
      <w:bookmarkStart w:id="131" w:name="_Toc3747064"/>
      <w:bookmarkStart w:id="132" w:name="_Toc3748583"/>
      <w:bookmarkStart w:id="133" w:name="_Toc3749069"/>
      <w:bookmarkStart w:id="134" w:name="_Toc53299166"/>
      <w:r w:rsidRPr="00A53E33">
        <w:rPr>
          <w:rFonts w:eastAsia="Times New Roman"/>
          <w:b/>
          <w:color w:val="0070C0"/>
        </w:rPr>
        <w:t>2.4.2. Ràng buộc thừa</w:t>
      </w:r>
      <w:bookmarkEnd w:id="131"/>
      <w:bookmarkEnd w:id="132"/>
      <w:bookmarkEnd w:id="133"/>
      <w:bookmarkEnd w:id="134"/>
    </w:p>
    <w:p w:rsidR="00883161" w:rsidRPr="00A53E33" w:rsidRDefault="00883161" w:rsidP="00517E3C">
      <w:pPr>
        <w:spacing w:line="360" w:lineRule="auto"/>
        <w:ind w:firstLine="720"/>
        <w:jc w:val="both"/>
        <w:rPr>
          <w:lang w:val="de-DE"/>
        </w:rPr>
      </w:pPr>
      <w:r w:rsidRPr="00A53E33">
        <w:rPr>
          <w:lang w:val="de-DE" w:eastAsia="zh-CN"/>
        </w:rPr>
        <w:t xml:space="preserve">Ví dụ 3: </w:t>
      </w:r>
      <w:r w:rsidRPr="00A53E33">
        <w:rPr>
          <w:b/>
          <w:lang w:val="de-DE"/>
        </w:rPr>
        <w:t xml:space="preserve"> </w:t>
      </w:r>
      <w:r w:rsidRPr="00A53E33">
        <w:rPr>
          <w:i/>
          <w:lang w:val="de-DE"/>
        </w:rPr>
        <w:t>X</w:t>
      </w:r>
      <w:r w:rsidRPr="00A53E33">
        <w:rPr>
          <w:lang w:val="de-DE"/>
        </w:rPr>
        <w:t>ét cơ cấu hình bình hành (hình 1.17a), hình bình hành này gồm có 4 khâu động (khâu 1,2,3,5) và 6 khớp bản lề (A, B, C, D, E, F). Tất cả các khớp động đều có đường tâm trục song song với nhau. Ngoài ra còn có:</w:t>
      </w:r>
    </w:p>
    <w:p w:rsidR="00883161" w:rsidRPr="00A53E33" w:rsidRDefault="00883161" w:rsidP="00517E3C">
      <w:pPr>
        <w:spacing w:line="360" w:lineRule="auto"/>
        <w:jc w:val="both"/>
        <w:rPr>
          <w:lang w:val="de-DE"/>
        </w:rPr>
      </w:pPr>
      <w:r w:rsidRPr="00A53E33">
        <w:rPr>
          <w:lang w:val="de-DE"/>
        </w:rPr>
        <w:t xml:space="preserve">            AB = DC, AE = DF, AD = BC = EF</w:t>
      </w:r>
    </w:p>
    <w:p w:rsidR="00883161" w:rsidRPr="00A53E33" w:rsidRDefault="00883161" w:rsidP="00517E3C">
      <w:pPr>
        <w:spacing w:line="360" w:lineRule="auto"/>
        <w:jc w:val="both"/>
        <w:rPr>
          <w:lang w:val="de-DE"/>
        </w:rPr>
      </w:pPr>
      <w:r w:rsidRPr="00A53E33">
        <w:rPr>
          <w:lang w:val="de-DE"/>
        </w:rPr>
        <w:t xml:space="preserve">và có hai khớp động đóng vai trò khớp khép kín (có thể chọn khớp D và F); vì lược đồ động của cơ cấu gồm hai đa giác: ABCD và AEFD. </w:t>
      </w:r>
    </w:p>
    <w:p w:rsidR="00883161" w:rsidRPr="00A53E33" w:rsidRDefault="00883161" w:rsidP="00517E3C">
      <w:pPr>
        <w:spacing w:line="360" w:lineRule="auto"/>
        <w:jc w:val="both"/>
        <w:rPr>
          <w:lang w:val="de-DE"/>
        </w:rPr>
      </w:pPr>
      <w:r w:rsidRPr="00A53E33">
        <w:rPr>
          <w:lang w:val="de-DE"/>
        </w:rPr>
        <w:t>Áp dụng công thức tính bậc tự do cho cơ cấu ta có:</w:t>
      </w:r>
    </w:p>
    <w:p w:rsidR="00883161" w:rsidRPr="00A53E33" w:rsidRDefault="00883161" w:rsidP="00517E3C">
      <w:pPr>
        <w:spacing w:line="360" w:lineRule="auto"/>
        <w:jc w:val="both"/>
        <w:rPr>
          <w:lang w:val="de-DE"/>
        </w:rPr>
      </w:pPr>
      <w:r w:rsidRPr="00A53E33">
        <w:rPr>
          <w:lang w:val="de-DE"/>
        </w:rPr>
        <w:t>W = 6. n – (</w:t>
      </w:r>
      <w:r w:rsidRPr="00A53E33">
        <w:rPr>
          <w:position w:val="-28"/>
          <w:lang w:val="fr-FR"/>
        </w:rPr>
        <w:object w:dxaOrig="740" w:dyaOrig="680">
          <v:shape id="_x0000_i1035" type="#_x0000_t75" style="width:37.4pt;height:34pt" o:ole="">
            <v:imagedata r:id="rId66" o:title=""/>
          </v:shape>
          <o:OLEObject Type="Embed" ProgID="Equation.3" ShapeID="_x0000_i1035" DrawAspect="Content" ObjectID="_1663919581" r:id="rId77"/>
        </w:object>
      </w:r>
      <w:r w:rsidRPr="00A53E33">
        <w:rPr>
          <w:lang w:val="de-DE"/>
        </w:rPr>
        <w:t xml:space="preserve"> - R</w:t>
      </w:r>
      <w:r w:rsidRPr="00A53E33">
        <w:rPr>
          <w:vertAlign w:val="subscript"/>
          <w:lang w:val="de-DE"/>
        </w:rPr>
        <w:t>tr</w:t>
      </w:r>
      <w:r w:rsidRPr="00A53E33">
        <w:rPr>
          <w:lang w:val="de-DE"/>
        </w:rPr>
        <w:t>) = 6.4 – (5.6 – 2.3) = 0</w:t>
      </w:r>
    </w:p>
    <w:p w:rsidR="00883161" w:rsidRPr="00A53E33" w:rsidRDefault="005A153E" w:rsidP="00775BC0">
      <w:pPr>
        <w:spacing w:line="360" w:lineRule="auto"/>
        <w:rPr>
          <w:lang w:val="de-DE"/>
        </w:rPr>
      </w:pPr>
      <w:r w:rsidRPr="00A53E33">
        <w:rPr>
          <w:noProof/>
        </w:rPr>
        <w:drawing>
          <wp:anchor distT="0" distB="0" distL="114300" distR="114300" simplePos="0" relativeHeight="252120064" behindDoc="1" locked="0" layoutInCell="1" allowOverlap="1" wp14:anchorId="42415C33" wp14:editId="607AE977">
            <wp:simplePos x="0" y="0"/>
            <wp:positionH relativeFrom="column">
              <wp:posOffset>3879850</wp:posOffset>
            </wp:positionH>
            <wp:positionV relativeFrom="paragraph">
              <wp:posOffset>725805</wp:posOffset>
            </wp:positionV>
            <wp:extent cx="1795780" cy="1014730"/>
            <wp:effectExtent l="0" t="0" r="0" b="0"/>
            <wp:wrapTight wrapText="bothSides">
              <wp:wrapPolygon edited="0">
                <wp:start x="10999" y="0"/>
                <wp:lineTo x="3666" y="1217"/>
                <wp:lineTo x="2979" y="1622"/>
                <wp:lineTo x="3437" y="7299"/>
                <wp:lineTo x="1146" y="8516"/>
                <wp:lineTo x="917" y="13382"/>
                <wp:lineTo x="1833" y="13787"/>
                <wp:lineTo x="0" y="18653"/>
                <wp:lineTo x="0" y="20681"/>
                <wp:lineTo x="12832" y="20681"/>
                <wp:lineTo x="16956" y="19870"/>
                <wp:lineTo x="18331" y="18248"/>
                <wp:lineTo x="18102" y="13787"/>
                <wp:lineTo x="19018" y="13787"/>
                <wp:lineTo x="19477" y="10543"/>
                <wp:lineTo x="18789" y="7299"/>
                <wp:lineTo x="21310" y="2433"/>
                <wp:lineTo x="21081" y="1217"/>
                <wp:lineTo x="12373" y="0"/>
                <wp:lineTo x="10999" y="0"/>
              </wp:wrapPolygon>
            </wp:wrapTight>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795780" cy="1014730"/>
                    </a:xfrm>
                    <a:prstGeom prst="rect">
                      <a:avLst/>
                    </a:prstGeom>
                    <a:noFill/>
                    <a:ln>
                      <a:noFill/>
                    </a:ln>
                  </pic:spPr>
                </pic:pic>
              </a:graphicData>
            </a:graphic>
            <wp14:sizeRelH relativeFrom="page">
              <wp14:pctWidth>0</wp14:pctWidth>
            </wp14:sizeRelH>
            <wp14:sizeRelV relativeFrom="page">
              <wp14:pctHeight>0</wp14:pctHeight>
            </wp14:sizeRelV>
          </wp:anchor>
        </w:drawing>
      </w:r>
      <w:r w:rsidR="00883161" w:rsidRPr="00A53E33">
        <w:rPr>
          <w:lang w:val="de-DE"/>
        </w:rPr>
        <w:t>Theo kết quả tính thì hình bình hành (hình 1.17a) là một giàn tĩnh định; không chuyển động được. Nhưng thực chất thì đây chính là một cơ cấu và có số bậc tự do lớn hơn 0. Có thể giả</w:t>
      </w:r>
      <w:r w:rsidR="00775BC0" w:rsidRPr="00A53E33">
        <w:rPr>
          <w:lang w:val="de-DE"/>
        </w:rPr>
        <w:t>i</w:t>
      </w:r>
      <w:r w:rsidR="00883161" w:rsidRPr="00A53E33">
        <w:rPr>
          <w:lang w:val="de-DE"/>
        </w:rPr>
        <w:t>thích điều này như sau:</w:t>
      </w:r>
      <w:r w:rsidR="00775BC0" w:rsidRPr="00A53E33">
        <w:rPr>
          <w:noProof/>
        </w:rPr>
        <w:t xml:space="preserve"> </w:t>
      </w:r>
    </w:p>
    <w:p w:rsidR="00883161" w:rsidRPr="00A53E33" w:rsidRDefault="005A153E" w:rsidP="00517E3C">
      <w:pPr>
        <w:spacing w:line="360" w:lineRule="auto"/>
        <w:jc w:val="both"/>
        <w:rPr>
          <w:lang w:val="de-DE"/>
        </w:rPr>
      </w:pPr>
      <w:r w:rsidRPr="00A53E33">
        <w:rPr>
          <w:noProof/>
        </w:rPr>
        <mc:AlternateContent>
          <mc:Choice Requires="wpg">
            <w:drawing>
              <wp:anchor distT="0" distB="0" distL="114300" distR="114300" simplePos="0" relativeHeight="252056576" behindDoc="0" locked="0" layoutInCell="1" allowOverlap="1" wp14:anchorId="665B6B5F" wp14:editId="5C32FFFD">
                <wp:simplePos x="0" y="0"/>
                <wp:positionH relativeFrom="column">
                  <wp:posOffset>-34290</wp:posOffset>
                </wp:positionH>
                <wp:positionV relativeFrom="paragraph">
                  <wp:posOffset>5080</wp:posOffset>
                </wp:positionV>
                <wp:extent cx="2266950" cy="1276350"/>
                <wp:effectExtent l="0" t="0" r="0" b="0"/>
                <wp:wrapNone/>
                <wp:docPr id="918" name="Group 9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66950" cy="1276350"/>
                          <a:chOff x="1680" y="9942"/>
                          <a:chExt cx="4356" cy="2668"/>
                        </a:xfrm>
                      </wpg:grpSpPr>
                      <pic:pic xmlns:pic="http://schemas.openxmlformats.org/drawingml/2006/picture">
                        <pic:nvPicPr>
                          <pic:cNvPr id="919" name="Picture 42" descr="Hình 1.19a"/>
                          <pic:cNvPicPr>
                            <a:picLocks noChangeAspect="1" noChangeArrowheads="1"/>
                          </pic:cNvPicPr>
                        </pic:nvPicPr>
                        <pic:blipFill>
                          <a:blip r:embed="rId79">
                            <a:extLst>
                              <a:ext uri="{28A0092B-C50C-407E-A947-70E740481C1C}">
                                <a14:useLocalDpi xmlns:a14="http://schemas.microsoft.com/office/drawing/2010/main" val="0"/>
                              </a:ext>
                            </a:extLst>
                          </a:blip>
                          <a:srcRect b="-46086"/>
                          <a:stretch>
                            <a:fillRect/>
                          </a:stretch>
                        </pic:blipFill>
                        <pic:spPr bwMode="auto">
                          <a:xfrm>
                            <a:off x="2090" y="9942"/>
                            <a:ext cx="3051" cy="26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0" name="Text Box 117"/>
                        <wps:cNvSpPr txBox="1">
                          <a:spLocks noChangeArrowheads="1"/>
                        </wps:cNvSpPr>
                        <wps:spPr bwMode="auto">
                          <a:xfrm>
                            <a:off x="1680" y="11769"/>
                            <a:ext cx="4356"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Pr="00B8705C" w:rsidRDefault="00C04F7E" w:rsidP="00883161">
                              <w:pPr>
                                <w:rPr>
                                  <w:i/>
                                  <w:sz w:val="26"/>
                                  <w:szCs w:val="26"/>
                                </w:rPr>
                              </w:pPr>
                              <w:r w:rsidRPr="00B8705C">
                                <w:rPr>
                                  <w:i/>
                                  <w:sz w:val="26"/>
                                  <w:szCs w:val="26"/>
                                </w:rPr>
                                <w:t>Hình 1.17a .</w:t>
                              </w:r>
                              <w:r w:rsidRPr="00B8705C">
                                <w:rPr>
                                  <w:sz w:val="26"/>
                                  <w:szCs w:val="26"/>
                                  <w:lang w:val="fr-FR"/>
                                </w:rPr>
                                <w:t xml:space="preserve"> Cơ cấu hình bình hành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65B6B5F" id="Group 918" o:spid="_x0000_s1278" style="position:absolute;left:0;text-align:left;margin-left:-2.7pt;margin-top:.4pt;width:178.5pt;height:100.5pt;z-index:252056576;mso-position-horizontal-relative:text;mso-position-vertical-relative:text" coordorigin="1680,9942" coordsize="4356,266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">
                <v:shape id="Picture 42" o:spid="_x0000_s1279" type="#_x0000_t75" alt="Hình 1.19a" style="position:absolute;left:2090;top:9942;width:3051;height:26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JYEbEAAAA3AAAAA8AAABkcnMvZG93bnJldi54bWxEj81qwzAQhO+BvoPYQi6hkZNDaNzIoRRK&#10;es3PwcdF2lrG1spIcuL06aNCocdhZr5hdvvJ9eJKIbaeFayWBQhi7U3LjYLL+fPlFURMyAZ7z6Tg&#10;ThH21dNsh6XxNz7S9ZQakSEcS1RgUxpKKaO25DAu/UCcvW8fHKYsQyNNwFuGu16ui2IjHbacFywO&#10;9GFJd6fRKSjGja2DHv25r7v68rNY6+PBKTV/nt7fQCSa0n/4r/1lFGxXW/g9k4+ArB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JYEbEAAAA3AAAAA8AAAAAAAAAAAAAAAAA&#10;nwIAAGRycy9kb3ducmV2LnhtbFBLBQYAAAAABAAEAPcAAACQAwAAAAA=&#10;">
                  <v:imagedata r:id="rId80" o:title="Hình 1" cropbottom="-30203f"/>
                </v:shape>
                <v:shape id="_x0000_s1280" type="#_x0000_t202" style="position:absolute;left:1680;top:11769;width:4356;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sas8IA&#10;AADcAAAADwAAAGRycy9kb3ducmV2LnhtbERPz2vCMBS+C/sfwht4s8nEie1My1AGnibWbbDbo3m2&#10;Zc1LaTJb/3tzGOz48f3eFpPtxJUG3zrW8JQoEMSVMy3XGj7Ob4sNCB+QDXaOScONPBT5w2yLmXEj&#10;n+hahlrEEPYZamhC6DMpfdWQRZ+4njhyFzdYDBEOtTQDjjHcdnKp1FpabDk2NNjTrqHqp/y1Gj7f&#10;L99fK3Ws9/a5H92kJNtUaj1/nF5fQASawr/4z30wGtJlnB/PxCMg8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xqzwgAAANwAAAAPAAAAAAAAAAAAAAAAAJgCAABkcnMvZG93&#10;bnJldi54bWxQSwUGAAAAAAQABAD1AAAAhwMAAAAA&#10;" filled="f" stroked="f">
                  <v:textbox>
                    <w:txbxContent>
                      <w:p w:rsidR="00C04F7E" w:rsidRPr="00B8705C" w:rsidRDefault="00C04F7E" w:rsidP="00883161">
                        <w:pPr>
                          <w:rPr>
                            <w:i/>
                            <w:sz w:val="26"/>
                            <w:szCs w:val="26"/>
                          </w:rPr>
                        </w:pPr>
                        <w:r w:rsidRPr="00B8705C">
                          <w:rPr>
                            <w:i/>
                            <w:sz w:val="26"/>
                            <w:szCs w:val="26"/>
                          </w:rPr>
                          <w:t>Hình 1.17a .</w:t>
                        </w:r>
                        <w:r w:rsidRPr="00B8705C">
                          <w:rPr>
                            <w:sz w:val="26"/>
                            <w:szCs w:val="26"/>
                            <w:lang w:val="fr-FR"/>
                          </w:rPr>
                          <w:t xml:space="preserve"> Cơ cấu hình bình hành</w:t>
                        </w:r>
                      </w:p>
                    </w:txbxContent>
                  </v:textbox>
                </v:shape>
              </v:group>
            </w:pict>
          </mc:Fallback>
        </mc:AlternateContent>
      </w:r>
      <w:r w:rsidR="00883161" w:rsidRPr="00A53E33">
        <w:rPr>
          <w:noProof/>
        </w:rPr>
        <mc:AlternateContent>
          <mc:Choice Requires="wps">
            <w:drawing>
              <wp:anchor distT="0" distB="0" distL="114300" distR="114300" simplePos="0" relativeHeight="252054528" behindDoc="0" locked="0" layoutInCell="1" allowOverlap="1" wp14:anchorId="2B937D01" wp14:editId="542F5F03">
                <wp:simplePos x="0" y="0"/>
                <wp:positionH relativeFrom="column">
                  <wp:posOffset>3197860</wp:posOffset>
                </wp:positionH>
                <wp:positionV relativeFrom="paragraph">
                  <wp:posOffset>280035</wp:posOffset>
                </wp:positionV>
                <wp:extent cx="2041525" cy="1638300"/>
                <wp:effectExtent l="0" t="3810" r="0" b="0"/>
                <wp:wrapNone/>
                <wp:docPr id="921" name="Rectangle 92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041525" cy="1638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43135D" id="Rectangle 921" o:spid="_x0000_s1026" style="position:absolute;margin-left:251.8pt;margin-top:22.05pt;width:160.75pt;height:129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" filled="f" stroked="f">
                <o:lock v:ext="edit" aspectratio="t"/>
              </v:rect>
            </w:pict>
          </mc:Fallback>
        </mc:AlternateContent>
      </w:r>
    </w:p>
    <w:p w:rsidR="00883161" w:rsidRPr="00A53E33" w:rsidRDefault="00883161" w:rsidP="00517E3C">
      <w:pPr>
        <w:spacing w:line="360" w:lineRule="auto"/>
        <w:jc w:val="both"/>
        <w:rPr>
          <w:lang w:val="de-DE"/>
        </w:rPr>
      </w:pPr>
      <w:r w:rsidRPr="00A53E33">
        <w:rPr>
          <w:lang w:val="de-DE"/>
        </w:rPr>
        <w:t xml:space="preserve">                                                                                                                                </w:t>
      </w:r>
    </w:p>
    <w:p w:rsidR="00883161" w:rsidRPr="00A53E33" w:rsidRDefault="00883161" w:rsidP="00517E3C">
      <w:pPr>
        <w:spacing w:line="360" w:lineRule="auto"/>
        <w:jc w:val="both"/>
        <w:rPr>
          <w:lang w:val="de-DE"/>
        </w:rPr>
      </w:pPr>
    </w:p>
    <w:p w:rsidR="00883161" w:rsidRPr="00A53E33" w:rsidRDefault="005A153E" w:rsidP="00517E3C">
      <w:pPr>
        <w:spacing w:line="360" w:lineRule="auto"/>
        <w:jc w:val="both"/>
        <w:rPr>
          <w:lang w:val="de-DE"/>
        </w:rPr>
      </w:pPr>
      <w:r w:rsidRPr="00A53E33">
        <w:rPr>
          <w:noProof/>
        </w:rPr>
        <mc:AlternateContent>
          <mc:Choice Requires="wps">
            <w:drawing>
              <wp:anchor distT="0" distB="0" distL="114300" distR="114300" simplePos="0" relativeHeight="252122112" behindDoc="0" locked="0" layoutInCell="1" allowOverlap="1" wp14:anchorId="385CD327" wp14:editId="5C1D4992">
                <wp:simplePos x="0" y="0"/>
                <wp:positionH relativeFrom="margin">
                  <wp:posOffset>3032759</wp:posOffset>
                </wp:positionH>
                <wp:positionV relativeFrom="paragraph">
                  <wp:posOffset>36829</wp:posOffset>
                </wp:positionV>
                <wp:extent cx="3705225" cy="276225"/>
                <wp:effectExtent l="0" t="0" r="0" b="9525"/>
                <wp:wrapNone/>
                <wp:docPr id="173433" name="Text Box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5225" cy="2762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Pr="00B8705C" w:rsidRDefault="00C04F7E" w:rsidP="005A153E">
                            <w:pPr>
                              <w:rPr>
                                <w:i/>
                                <w:sz w:val="26"/>
                                <w:szCs w:val="26"/>
                              </w:rPr>
                            </w:pPr>
                            <w:r w:rsidRPr="00B8705C">
                              <w:rPr>
                                <w:i/>
                                <w:sz w:val="26"/>
                                <w:szCs w:val="26"/>
                              </w:rPr>
                              <w:t>Hình 1.17a .</w:t>
                            </w:r>
                            <w:r w:rsidRPr="00B8705C">
                              <w:rPr>
                                <w:sz w:val="26"/>
                                <w:szCs w:val="26"/>
                                <w:lang w:val="fr-FR"/>
                              </w:rPr>
                              <w:t xml:space="preserve"> Cơ cấu hình </w:t>
                            </w:r>
                            <w:r>
                              <w:rPr>
                                <w:i/>
                                <w:sz w:val="26"/>
                                <w:szCs w:val="26"/>
                              </w:rPr>
                              <w:t>bình hành đã tách  khâu</w:t>
                            </w:r>
                            <w:r w:rsidRPr="00B8705C">
                              <w:rPr>
                                <w:i/>
                                <w:sz w:val="26"/>
                                <w:szCs w:val="26"/>
                              </w:rPr>
                              <w:t xml:space="preserve"> </w:t>
                            </w:r>
                            <w:r w:rsidRPr="00EE2D36">
                              <w:rPr>
                                <w:sz w:val="26"/>
                                <w:szCs w:val="26"/>
                                <w:lang w:val="de-DE"/>
                              </w:rPr>
                              <w:t xml:space="preserve">                                                  </w:t>
                            </w:r>
                            <w:r w:rsidRPr="00B8705C">
                              <w:rPr>
                                <w:sz w:val="26"/>
                                <w:szCs w:val="26"/>
                                <w:lang w:val="fr-FR"/>
                              </w:rPr>
                              <w:t>hành</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5CD327" id="Text Box 117" o:spid="_x0000_s1281" type="#_x0000_t202" style="position:absolute;left:0;text-align:left;margin-left:238.8pt;margin-top:2.9pt;width:291.75pt;height:21.75pt;z-index:2521221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" filled="f" stroked="f">
                <v:textbox>
                  <w:txbxContent>
                    <w:p w:rsidR="00C04F7E" w:rsidRPr="00B8705C" w:rsidRDefault="00C04F7E" w:rsidP="005A153E">
                      <w:pPr>
                        <w:rPr>
                          <w:i/>
                          <w:sz w:val="26"/>
                          <w:szCs w:val="26"/>
                        </w:rPr>
                      </w:pPr>
                      <w:r w:rsidRPr="00B8705C">
                        <w:rPr>
                          <w:i/>
                          <w:sz w:val="26"/>
                          <w:szCs w:val="26"/>
                        </w:rPr>
                        <w:t>Hình 1.17a .</w:t>
                      </w:r>
                      <w:r w:rsidRPr="00B8705C">
                        <w:rPr>
                          <w:sz w:val="26"/>
                          <w:szCs w:val="26"/>
                          <w:lang w:val="fr-FR"/>
                        </w:rPr>
                        <w:t xml:space="preserve"> Cơ cấu hình </w:t>
                      </w:r>
                      <w:r>
                        <w:rPr>
                          <w:i/>
                          <w:sz w:val="26"/>
                          <w:szCs w:val="26"/>
                        </w:rPr>
                        <w:t>bình hành đã tách  khâu</w:t>
                      </w:r>
                      <w:r w:rsidRPr="00B8705C">
                        <w:rPr>
                          <w:i/>
                          <w:sz w:val="26"/>
                          <w:szCs w:val="26"/>
                        </w:rPr>
                        <w:t xml:space="preserve"> </w:t>
                      </w:r>
                      <w:r w:rsidRPr="00EE2D36">
                        <w:rPr>
                          <w:sz w:val="26"/>
                          <w:szCs w:val="26"/>
                          <w:lang w:val="de-DE"/>
                        </w:rPr>
                        <w:t xml:space="preserve">                                                  </w:t>
                      </w:r>
                      <w:r w:rsidRPr="00B8705C">
                        <w:rPr>
                          <w:sz w:val="26"/>
                          <w:szCs w:val="26"/>
                          <w:lang w:val="fr-FR"/>
                        </w:rPr>
                        <w:t>hành</w:t>
                      </w:r>
                    </w:p>
                  </w:txbxContent>
                </v:textbox>
                <w10:wrap anchorx="margin"/>
              </v:shape>
            </w:pict>
          </mc:Fallback>
        </mc:AlternateContent>
      </w:r>
    </w:p>
    <w:p w:rsidR="00883161" w:rsidRPr="00A53E33" w:rsidRDefault="005A153E" w:rsidP="00775BC0">
      <w:pPr>
        <w:spacing w:line="360" w:lineRule="auto"/>
        <w:jc w:val="both"/>
        <w:rPr>
          <w:lang w:val="de-DE"/>
        </w:rPr>
      </w:pPr>
      <w:r w:rsidRPr="00A53E33">
        <w:rPr>
          <w:lang w:val="de-DE"/>
        </w:rPr>
        <w:lastRenderedPageBreak/>
        <w:t xml:space="preserve"> </w:t>
      </w:r>
      <w:r w:rsidR="00775BC0" w:rsidRPr="00A53E33">
        <w:rPr>
          <w:lang w:val="de-DE"/>
        </w:rPr>
        <w:t xml:space="preserve"> </w:t>
      </w:r>
      <w:r w:rsidR="00883161" w:rsidRPr="00A53E33">
        <w:rPr>
          <w:lang w:val="de-DE"/>
        </w:rPr>
        <w:t>Cơ cấu hình 1.17b, khi chưa nối khâu 1 và 3 bằng khâu 5 và hai khớp quay: E và F, thì chính là cơ cấu bốn khâu bản lề. Cơ cấu này có lược đồ là một hình bình hành và có W = 1.Việc nối khâu 1 và 3 bằng khâu 5 và hai khớp quay: E và F, là nhằm mục đích giữ cho hai điểm: E</w:t>
      </w:r>
      <w:r w:rsidR="00883161" w:rsidRPr="00A53E33">
        <w:rPr>
          <w:vertAlign w:val="subscript"/>
          <w:lang w:val="de-DE"/>
        </w:rPr>
        <w:t>1</w:t>
      </w:r>
      <w:r w:rsidR="00883161" w:rsidRPr="00A53E33">
        <w:rPr>
          <w:lang w:val="de-DE"/>
        </w:rPr>
        <w:t xml:space="preserve"> thuộc khâu 1 và F</w:t>
      </w:r>
      <w:r w:rsidR="00883161" w:rsidRPr="00A53E33">
        <w:rPr>
          <w:vertAlign w:val="subscript"/>
          <w:lang w:val="de-DE"/>
        </w:rPr>
        <w:t>3</w:t>
      </w:r>
      <w:r w:rsidR="00883161" w:rsidRPr="00A53E33">
        <w:rPr>
          <w:lang w:val="de-DE"/>
        </w:rPr>
        <w:t xml:space="preserve"> thuộc khâu 3, luôn cách nhau một khoảng cố định và bằng độ dài của khâu 5; l</w:t>
      </w:r>
      <w:r w:rsidR="00883161" w:rsidRPr="00A53E33">
        <w:rPr>
          <w:vertAlign w:val="subscript"/>
          <w:lang w:val="de-DE"/>
        </w:rPr>
        <w:t>E5F5</w:t>
      </w:r>
      <w:r w:rsidR="00883161" w:rsidRPr="00A53E33">
        <w:rPr>
          <w:lang w:val="de-DE"/>
        </w:rPr>
        <w:t xml:space="preserve"> = l</w:t>
      </w:r>
      <w:r w:rsidR="00883161" w:rsidRPr="00A53E33">
        <w:rPr>
          <w:vertAlign w:val="subscript"/>
          <w:lang w:val="de-DE"/>
        </w:rPr>
        <w:t>AD</w:t>
      </w:r>
      <w:r w:rsidR="00883161" w:rsidRPr="00A53E33">
        <w:rPr>
          <w:lang w:val="de-DE"/>
        </w:rPr>
        <w:t xml:space="preserve"> = l</w:t>
      </w:r>
      <w:r w:rsidR="00883161" w:rsidRPr="00A53E33">
        <w:rPr>
          <w:vertAlign w:val="subscript"/>
          <w:lang w:val="de-DE"/>
        </w:rPr>
        <w:t>BC</w:t>
      </w:r>
      <w:r w:rsidR="00883161" w:rsidRPr="00A53E33">
        <w:rPr>
          <w:lang w:val="de-DE"/>
        </w:rPr>
        <w:t>. Việc nối như vậy là thừa, vì l</w:t>
      </w:r>
      <w:r w:rsidR="00883161" w:rsidRPr="00A53E33">
        <w:rPr>
          <w:vertAlign w:val="subscript"/>
          <w:lang w:val="de-DE"/>
        </w:rPr>
        <w:t>AE</w:t>
      </w:r>
      <w:r w:rsidR="00883161" w:rsidRPr="00A53E33">
        <w:rPr>
          <w:lang w:val="de-DE"/>
        </w:rPr>
        <w:t xml:space="preserve"> = l</w:t>
      </w:r>
      <w:r w:rsidR="00883161" w:rsidRPr="00A53E33">
        <w:rPr>
          <w:vertAlign w:val="subscript"/>
          <w:lang w:val="de-DE"/>
        </w:rPr>
        <w:t>DF</w:t>
      </w:r>
      <w:r w:rsidR="00883161" w:rsidRPr="00A53E33">
        <w:rPr>
          <w:lang w:val="de-DE"/>
        </w:rPr>
        <w:t xml:space="preserve"> và ABCD là hbh, nên luôn có</w:t>
      </w:r>
    </w:p>
    <w:p w:rsidR="00883161" w:rsidRPr="00A53E33" w:rsidRDefault="00883161" w:rsidP="00517E3C">
      <w:pPr>
        <w:spacing w:line="360" w:lineRule="auto"/>
        <w:jc w:val="both"/>
        <w:rPr>
          <w:lang w:val="de-DE"/>
        </w:rPr>
      </w:pPr>
      <w:r w:rsidRPr="00A53E33">
        <w:rPr>
          <w:lang w:val="de-DE"/>
        </w:rPr>
        <w:t>l</w:t>
      </w:r>
      <w:r w:rsidRPr="00A53E33">
        <w:rPr>
          <w:vertAlign w:val="subscript"/>
          <w:lang w:val="de-DE"/>
        </w:rPr>
        <w:t>E1F3</w:t>
      </w:r>
      <w:r w:rsidRPr="00A53E33">
        <w:rPr>
          <w:lang w:val="de-DE"/>
        </w:rPr>
        <w:t xml:space="preserve"> = l</w:t>
      </w:r>
      <w:r w:rsidRPr="00A53E33">
        <w:rPr>
          <w:vertAlign w:val="subscript"/>
          <w:lang w:val="de-DE"/>
        </w:rPr>
        <w:t>AD</w:t>
      </w:r>
      <w:r w:rsidRPr="00A53E33">
        <w:rPr>
          <w:lang w:val="de-DE"/>
        </w:rPr>
        <w:t xml:space="preserve"> = l</w:t>
      </w:r>
      <w:r w:rsidRPr="00A53E33">
        <w:rPr>
          <w:vertAlign w:val="subscript"/>
          <w:lang w:val="de-DE"/>
        </w:rPr>
        <w:t>BC</w:t>
      </w:r>
      <w:r w:rsidRPr="00A53E33">
        <w:rPr>
          <w:lang w:val="de-DE"/>
        </w:rPr>
        <w:t>.</w:t>
      </w:r>
    </w:p>
    <w:p w:rsidR="00883161" w:rsidRPr="00A53E33" w:rsidRDefault="00883161" w:rsidP="00517E3C">
      <w:pPr>
        <w:spacing w:line="360" w:lineRule="auto"/>
        <w:jc w:val="both"/>
        <w:rPr>
          <w:lang w:val="de-DE"/>
        </w:rPr>
      </w:pPr>
      <w:r w:rsidRPr="00A53E33">
        <w:rPr>
          <w:lang w:val="de-DE"/>
        </w:rPr>
        <w:tab/>
        <w:t xml:space="preserve">Xét về mặt chuỗi động, cơ cấu hình bình hành hình 1.17a và hình 1.17b không có gì khác nhau, nhưng cơ cấu hình 1.17a có cấu trúc bền hơn cơ cấu hình 1.17b. Khâu 5 và hai khớp bản lề: E và F, đã tạo ra một số ràng buộc không làm vai trò hạn chế bớt số bậc tự do của cơ cấu mà chỉ nhằm làm tăng độ bền cho cơ cấu này. Ràng buộc này được gọi là ràng buộc thừa. Khi tính tổng số ràng buộc của các khớp động trong cơ cấu hình 1.17a công thức tính đã tính ra kết quả lớn hơn ràng buộc thực tế một lượng là </w:t>
      </w:r>
      <w:r w:rsidR="0011647C" w:rsidRPr="00A53E33">
        <w:rPr>
          <w:lang w:val="de-DE"/>
        </w:rPr>
        <w:t>r</w:t>
      </w:r>
      <w:r w:rsidRPr="00A53E33">
        <w:rPr>
          <w:vertAlign w:val="subscript"/>
          <w:lang w:val="de-DE"/>
        </w:rPr>
        <w:t>th</w:t>
      </w:r>
      <w:r w:rsidRPr="00A53E33">
        <w:rPr>
          <w:lang w:val="de-DE"/>
        </w:rPr>
        <w:t xml:space="preserve"> (ràng buộc thừa). Số ràng buộc đúng thực phải là:</w:t>
      </w:r>
    </w:p>
    <w:p w:rsidR="00883161" w:rsidRPr="00A53E33" w:rsidRDefault="00883161" w:rsidP="00517E3C">
      <w:pPr>
        <w:spacing w:line="360" w:lineRule="auto"/>
        <w:jc w:val="both"/>
        <w:rPr>
          <w:lang w:val="de-DE"/>
        </w:rPr>
      </w:pPr>
      <w:r w:rsidRPr="00A53E33">
        <w:rPr>
          <w:lang w:val="de-DE"/>
        </w:rPr>
        <w:t xml:space="preserve">R= </w:t>
      </w:r>
      <w:r w:rsidRPr="00A53E33">
        <w:rPr>
          <w:position w:val="-28"/>
          <w:lang w:val="fr-FR"/>
        </w:rPr>
        <w:object w:dxaOrig="740" w:dyaOrig="680">
          <v:shape id="_x0000_i1036" type="#_x0000_t75" style="width:37.4pt;height:34pt" o:ole="">
            <v:imagedata r:id="rId66" o:title=""/>
          </v:shape>
          <o:OLEObject Type="Embed" ProgID="Equation.3" ShapeID="_x0000_i1036" DrawAspect="Content" ObjectID="_1663919582" r:id="rId81"/>
        </w:object>
      </w:r>
      <w:r w:rsidRPr="00A53E33">
        <w:rPr>
          <w:lang w:val="de-DE"/>
        </w:rPr>
        <w:t xml:space="preserve"> - R</w:t>
      </w:r>
      <w:r w:rsidRPr="00A53E33">
        <w:rPr>
          <w:vertAlign w:val="subscript"/>
          <w:lang w:val="de-DE"/>
        </w:rPr>
        <w:t>tr</w:t>
      </w:r>
      <w:r w:rsidRPr="00A53E33">
        <w:rPr>
          <w:lang w:val="de-DE"/>
        </w:rPr>
        <w:t xml:space="preserve"> - </w:t>
      </w:r>
      <w:r w:rsidR="0011647C" w:rsidRPr="00A53E33">
        <w:rPr>
          <w:lang w:val="de-DE"/>
        </w:rPr>
        <w:t>r</w:t>
      </w:r>
      <w:r w:rsidRPr="00A53E33">
        <w:rPr>
          <w:vertAlign w:val="subscript"/>
          <w:lang w:val="de-DE"/>
        </w:rPr>
        <w:t>th</w:t>
      </w:r>
    </w:p>
    <w:p w:rsidR="00883161" w:rsidRPr="00A53E33" w:rsidRDefault="00883161" w:rsidP="00517E3C">
      <w:pPr>
        <w:spacing w:line="360" w:lineRule="auto"/>
        <w:jc w:val="both"/>
        <w:rPr>
          <w:lang w:val="de-DE"/>
        </w:rPr>
      </w:pPr>
      <w:r w:rsidRPr="00A53E33">
        <w:rPr>
          <w:lang w:val="de-DE"/>
        </w:rPr>
        <w:t xml:space="preserve">Cơ cấu trong hình 1.17a có khâu 5 và hai khớp E, F (còn gọi là nhóm khâu khớp thừa) nên </w:t>
      </w:r>
      <w:r w:rsidR="00197465" w:rsidRPr="00A53E33">
        <w:rPr>
          <w:lang w:val="de-DE"/>
        </w:rPr>
        <w:t>r</w:t>
      </w:r>
      <w:r w:rsidRPr="00A53E33">
        <w:rPr>
          <w:vertAlign w:val="subscript"/>
          <w:lang w:val="de-DE"/>
        </w:rPr>
        <w:t>th</w:t>
      </w:r>
      <w:r w:rsidRPr="00A53E33">
        <w:rPr>
          <w:lang w:val="de-DE"/>
        </w:rPr>
        <w:t xml:space="preserve"> = 1. Vậy số bặc tự do của cơ cấu là </w:t>
      </w:r>
    </w:p>
    <w:p w:rsidR="00883161" w:rsidRPr="00A53E33" w:rsidRDefault="00883161" w:rsidP="00517E3C">
      <w:pPr>
        <w:spacing w:line="360" w:lineRule="auto"/>
        <w:jc w:val="both"/>
        <w:rPr>
          <w:b/>
          <w:lang w:val="de-DE"/>
        </w:rPr>
      </w:pPr>
      <w:r w:rsidRPr="00A53E33">
        <w:rPr>
          <w:lang w:val="de-DE"/>
        </w:rPr>
        <w:t>W = 6. n – (</w:t>
      </w:r>
      <w:r w:rsidRPr="00A53E33">
        <w:rPr>
          <w:position w:val="-28"/>
          <w:lang w:val="fr-FR"/>
        </w:rPr>
        <w:object w:dxaOrig="740" w:dyaOrig="680">
          <v:shape id="_x0000_i1037" type="#_x0000_t75" style="width:37.4pt;height:34pt" o:ole="">
            <v:imagedata r:id="rId66" o:title=""/>
          </v:shape>
          <o:OLEObject Type="Embed" ProgID="Equation.3" ShapeID="_x0000_i1037" DrawAspect="Content" ObjectID="_1663919583" r:id="rId82"/>
        </w:object>
      </w:r>
      <w:r w:rsidRPr="00A53E33">
        <w:rPr>
          <w:lang w:val="de-DE"/>
        </w:rPr>
        <w:t xml:space="preserve"> - R</w:t>
      </w:r>
      <w:r w:rsidRPr="00A53E33">
        <w:rPr>
          <w:vertAlign w:val="subscript"/>
          <w:lang w:val="de-DE"/>
        </w:rPr>
        <w:t>tr</w:t>
      </w:r>
      <w:r w:rsidRPr="00A53E33">
        <w:rPr>
          <w:lang w:val="de-DE"/>
        </w:rPr>
        <w:t xml:space="preserve"> - </w:t>
      </w:r>
      <w:r w:rsidR="00197465" w:rsidRPr="00A53E33">
        <w:rPr>
          <w:lang w:val="de-DE"/>
        </w:rPr>
        <w:t>r</w:t>
      </w:r>
      <w:r w:rsidRPr="00A53E33">
        <w:rPr>
          <w:vertAlign w:val="subscript"/>
          <w:lang w:val="de-DE"/>
        </w:rPr>
        <w:t>th</w:t>
      </w:r>
      <w:r w:rsidRPr="00A53E33">
        <w:rPr>
          <w:lang w:val="de-DE"/>
        </w:rPr>
        <w:t>) = 6.4 – (5.6 – 2.3 - 1) = 1</w:t>
      </w:r>
    </w:p>
    <w:p w:rsidR="00E64463" w:rsidRPr="00A53E33" w:rsidRDefault="00883161" w:rsidP="00517E3C">
      <w:pPr>
        <w:spacing w:line="360" w:lineRule="auto"/>
        <w:jc w:val="both"/>
        <w:rPr>
          <w:b/>
          <w:lang w:val="de-DE"/>
        </w:rPr>
      </w:pPr>
      <w:r w:rsidRPr="00A53E33">
        <w:rPr>
          <w:lang w:val="de-DE"/>
        </w:rPr>
        <w:t xml:space="preserve">   </w:t>
      </w:r>
      <w:r w:rsidRPr="00A53E33">
        <w:rPr>
          <w:b/>
          <w:lang w:val="de-DE"/>
        </w:rPr>
        <w:t>Tóm lại công thức tính bậc tự do:</w:t>
      </w:r>
    </w:p>
    <w:p w:rsidR="00883161" w:rsidRPr="00A53E33" w:rsidRDefault="00883161" w:rsidP="00517E3C">
      <w:pPr>
        <w:spacing w:after="183" w:line="243" w:lineRule="auto"/>
        <w:ind w:left="715" w:right="3" w:hanging="10"/>
        <w:jc w:val="both"/>
        <w:rPr>
          <w:rFonts w:eastAsia="Times New Roman"/>
        </w:rPr>
      </w:pPr>
      <w:r w:rsidRPr="00A53E33">
        <w:rPr>
          <w:rFonts w:eastAsia="Times New Roman"/>
        </w:rPr>
        <w:t xml:space="preserve">+ </w:t>
      </w:r>
      <w:r w:rsidRPr="00A53E33">
        <w:t xml:space="preserve">Cơ </w:t>
      </w:r>
      <w:r w:rsidRPr="00A53E33">
        <w:rPr>
          <w:rFonts w:eastAsia="Times New Roman"/>
        </w:rPr>
        <w:t>c</w:t>
      </w:r>
      <w:r w:rsidRPr="00A53E33">
        <w:t xml:space="preserve">ấu </w:t>
      </w:r>
      <w:r w:rsidRPr="00A53E33">
        <w:rPr>
          <w:rFonts w:eastAsia="Times New Roman"/>
        </w:rPr>
        <w:t>không gian</w:t>
      </w:r>
    </w:p>
    <w:p w:rsidR="000D6EF2" w:rsidRPr="00A53E33" w:rsidRDefault="0011647C" w:rsidP="0011647C">
      <w:pPr>
        <w:spacing w:after="164"/>
        <w:ind w:left="720"/>
        <w:rPr>
          <w:lang w:val="de-DE"/>
        </w:rPr>
      </w:pPr>
      <w:r w:rsidRPr="00A53E33">
        <w:rPr>
          <w:lang w:val="de-DE"/>
        </w:rPr>
        <w:t xml:space="preserve">                                       </w:t>
      </w:r>
      <w:r w:rsidR="000D6EF2" w:rsidRPr="00A53E33">
        <w:rPr>
          <w:lang w:val="de-DE"/>
        </w:rPr>
        <w:t>W = 6. n – (</w:t>
      </w:r>
      <w:r w:rsidR="000D6EF2" w:rsidRPr="00A53E33">
        <w:rPr>
          <w:position w:val="-28"/>
          <w:lang w:val="fr-FR"/>
        </w:rPr>
        <w:object w:dxaOrig="740" w:dyaOrig="680">
          <v:shape id="_x0000_i1038" type="#_x0000_t75" style="width:37.4pt;height:34pt" o:ole="">
            <v:imagedata r:id="rId66" o:title=""/>
          </v:shape>
          <o:OLEObject Type="Embed" ProgID="Equation.3" ShapeID="_x0000_i1038" DrawAspect="Content" ObjectID="_1663919584" r:id="rId83"/>
        </w:object>
      </w:r>
      <w:r w:rsidR="000D6EF2" w:rsidRPr="00A53E33">
        <w:rPr>
          <w:lang w:val="de-DE"/>
        </w:rPr>
        <w:t xml:space="preserve"> - </w:t>
      </w:r>
      <w:r w:rsidR="001323CE" w:rsidRPr="00A53E33">
        <w:rPr>
          <w:lang w:val="de-DE"/>
        </w:rPr>
        <w:t>R</w:t>
      </w:r>
      <w:r w:rsidR="001323CE" w:rsidRPr="00A53E33">
        <w:rPr>
          <w:vertAlign w:val="subscript"/>
          <w:lang w:val="de-DE"/>
        </w:rPr>
        <w:t>tr</w:t>
      </w:r>
      <w:r w:rsidR="001323CE" w:rsidRPr="00A53E33">
        <w:rPr>
          <w:lang w:val="de-DE"/>
        </w:rPr>
        <w:t xml:space="preserve"> - </w:t>
      </w:r>
      <w:r w:rsidRPr="00A53E33">
        <w:rPr>
          <w:lang w:val="de-DE"/>
        </w:rPr>
        <w:t>r</w:t>
      </w:r>
      <w:r w:rsidR="001323CE" w:rsidRPr="00A53E33">
        <w:rPr>
          <w:vertAlign w:val="subscript"/>
          <w:lang w:val="de-DE"/>
        </w:rPr>
        <w:t>th</w:t>
      </w:r>
      <w:r w:rsidR="000D6EF2" w:rsidRPr="00A53E33">
        <w:rPr>
          <w:lang w:val="de-DE"/>
        </w:rPr>
        <w:t>)</w:t>
      </w:r>
    </w:p>
    <w:p w:rsidR="00883161" w:rsidRPr="00A53E33" w:rsidRDefault="00883161" w:rsidP="00517E3C">
      <w:pPr>
        <w:spacing w:after="164"/>
        <w:ind w:left="720"/>
        <w:jc w:val="both"/>
      </w:pPr>
      <w:r w:rsidRPr="00A53E33">
        <w:rPr>
          <w:rFonts w:eastAsia="Times New Roman"/>
        </w:rPr>
        <w:t xml:space="preserve">+ </w:t>
      </w:r>
      <w:r w:rsidRPr="00A53E33">
        <w:t xml:space="preserve">Cơ </w:t>
      </w:r>
      <w:r w:rsidRPr="00A53E33">
        <w:rPr>
          <w:rFonts w:eastAsia="Times New Roman"/>
        </w:rPr>
        <w:t>c</w:t>
      </w:r>
      <w:r w:rsidRPr="00A53E33">
        <w:t>ấu phẳng</w:t>
      </w:r>
    </w:p>
    <w:p w:rsidR="008A1541" w:rsidRPr="00A53E33" w:rsidRDefault="008A1541" w:rsidP="0011647C">
      <w:pPr>
        <w:spacing w:line="360" w:lineRule="auto"/>
        <w:jc w:val="center"/>
        <w:rPr>
          <w:lang w:val="de-DE"/>
        </w:rPr>
      </w:pPr>
      <w:r w:rsidRPr="00A53E33">
        <w:rPr>
          <w:lang w:val="de-DE"/>
        </w:rPr>
        <w:t>W = 3n – (2P</w:t>
      </w:r>
      <w:r w:rsidRPr="00A53E33">
        <w:rPr>
          <w:vertAlign w:val="subscript"/>
          <w:lang w:val="de-DE"/>
        </w:rPr>
        <w:t>5</w:t>
      </w:r>
      <w:r w:rsidRPr="00A53E33">
        <w:rPr>
          <w:lang w:val="de-DE"/>
        </w:rPr>
        <w:t xml:space="preserve"> + P</w:t>
      </w:r>
      <w:r w:rsidRPr="00A53E33">
        <w:rPr>
          <w:vertAlign w:val="subscript"/>
          <w:lang w:val="de-DE"/>
        </w:rPr>
        <w:t xml:space="preserve">4 </w:t>
      </w:r>
      <w:r w:rsidRPr="00A53E33">
        <w:rPr>
          <w:lang w:val="de-DE"/>
        </w:rPr>
        <w:t xml:space="preserve">– </w:t>
      </w:r>
      <w:r w:rsidR="0011647C" w:rsidRPr="00A53E33">
        <w:rPr>
          <w:lang w:val="de-DE"/>
        </w:rPr>
        <w:t>r</w:t>
      </w:r>
      <w:r w:rsidR="0011647C" w:rsidRPr="00A53E33">
        <w:rPr>
          <w:vertAlign w:val="subscript"/>
          <w:lang w:val="de-DE"/>
        </w:rPr>
        <w:t>th</w:t>
      </w:r>
      <w:r w:rsidRPr="00A53E33">
        <w:rPr>
          <w:lang w:val="de-DE"/>
        </w:rPr>
        <w:t>)  -</w:t>
      </w:r>
      <w:r w:rsidRPr="00A53E33">
        <w:rPr>
          <w:rFonts w:eastAsia="Times New Roman"/>
        </w:rPr>
        <w:t xml:space="preserve"> W</w:t>
      </w:r>
      <w:r w:rsidRPr="00A53E33">
        <w:rPr>
          <w:rFonts w:eastAsia="Times New Roman"/>
          <w:vertAlign w:val="subscript"/>
        </w:rPr>
        <w:t>th</w:t>
      </w:r>
    </w:p>
    <w:p w:rsidR="00883161" w:rsidRPr="00A53E33" w:rsidRDefault="00883161" w:rsidP="00517E3C">
      <w:pPr>
        <w:spacing w:after="112" w:line="330" w:lineRule="auto"/>
        <w:ind w:left="1435" w:right="5328" w:hanging="730"/>
        <w:jc w:val="both"/>
      </w:pPr>
      <w:r w:rsidRPr="00A53E33">
        <w:rPr>
          <w:rFonts w:eastAsia="Times New Roman"/>
        </w:rPr>
        <w:t>V</w:t>
      </w:r>
      <w:r w:rsidRPr="00A53E33">
        <w:t>ới:</w:t>
      </w:r>
      <w:r w:rsidRPr="00A53E33">
        <w:tab/>
      </w:r>
      <w:r w:rsidRPr="00A53E33">
        <w:rPr>
          <w:rFonts w:eastAsia="Times New Roman"/>
        </w:rPr>
        <w:t>n: s</w:t>
      </w:r>
      <w:r w:rsidRPr="00A53E33">
        <w:t xml:space="preserve">ố khâu động </w:t>
      </w:r>
      <w:r w:rsidRPr="00A53E33">
        <w:rPr>
          <w:rFonts w:eastAsia="Times New Roman"/>
        </w:rPr>
        <w:t>k: lo</w:t>
      </w:r>
      <w:r w:rsidRPr="00A53E33">
        <w:t xml:space="preserve">ại khớp động </w:t>
      </w:r>
      <w:r w:rsidRPr="00A53E33">
        <w:rPr>
          <w:rFonts w:eastAsia="Times New Roman"/>
        </w:rPr>
        <w:t>p</w:t>
      </w:r>
      <w:r w:rsidRPr="00A53E33">
        <w:rPr>
          <w:rFonts w:eastAsia="Times New Roman"/>
          <w:vertAlign w:val="subscript"/>
        </w:rPr>
        <w:t>k</w:t>
      </w:r>
      <w:r w:rsidRPr="00A53E33">
        <w:rPr>
          <w:rFonts w:eastAsia="Times New Roman"/>
        </w:rPr>
        <w:t>: s</w:t>
      </w:r>
      <w:r w:rsidRPr="00A53E33">
        <w:t>ố khớp loại k</w:t>
      </w:r>
    </w:p>
    <w:p w:rsidR="00306B02" w:rsidRPr="00A53E33" w:rsidRDefault="00883161" w:rsidP="00517E3C">
      <w:pPr>
        <w:spacing w:after="112" w:line="330" w:lineRule="auto"/>
        <w:ind w:left="1440" w:right="4845"/>
        <w:jc w:val="both"/>
        <w:rPr>
          <w:rFonts w:eastAsia="Times New Roman"/>
        </w:rPr>
      </w:pPr>
      <w:r w:rsidRPr="00A53E33">
        <w:rPr>
          <w:rFonts w:eastAsia="Times New Roman"/>
        </w:rPr>
        <w:t>R</w:t>
      </w:r>
      <w:r w:rsidR="0011647C" w:rsidRPr="00A53E33">
        <w:rPr>
          <w:rFonts w:eastAsia="Times New Roman"/>
          <w:vertAlign w:val="subscript"/>
        </w:rPr>
        <w:t>tr</w:t>
      </w:r>
      <w:r w:rsidRPr="00A53E33">
        <w:rPr>
          <w:rFonts w:eastAsia="Times New Roman"/>
        </w:rPr>
        <w:t>: s</w:t>
      </w:r>
      <w:r w:rsidRPr="00A53E33">
        <w:t>ố r</w:t>
      </w:r>
      <w:r w:rsidRPr="00A53E33">
        <w:rPr>
          <w:rFonts w:eastAsia="Times New Roman"/>
        </w:rPr>
        <w:t>àng bu</w:t>
      </w:r>
      <w:r w:rsidRPr="00A53E33">
        <w:t>ộc tr</w:t>
      </w:r>
      <w:r w:rsidRPr="00A53E33">
        <w:rPr>
          <w:rFonts w:eastAsia="Times New Roman"/>
        </w:rPr>
        <w:t>ùng</w:t>
      </w:r>
    </w:p>
    <w:p w:rsidR="00306B02" w:rsidRPr="00A53E33" w:rsidRDefault="00883161" w:rsidP="00517E3C">
      <w:pPr>
        <w:spacing w:after="112" w:line="330" w:lineRule="auto"/>
        <w:ind w:left="1440" w:right="4845"/>
        <w:jc w:val="both"/>
      </w:pPr>
      <w:r w:rsidRPr="00A53E33">
        <w:rPr>
          <w:rFonts w:eastAsia="Times New Roman"/>
        </w:rPr>
        <w:lastRenderedPageBreak/>
        <w:t xml:space="preserve"> </w:t>
      </w:r>
      <w:r w:rsidR="0011647C" w:rsidRPr="00A53E33">
        <w:rPr>
          <w:lang w:val="de-DE"/>
        </w:rPr>
        <w:t>r</w:t>
      </w:r>
      <w:r w:rsidR="0011647C" w:rsidRPr="00A53E33">
        <w:rPr>
          <w:vertAlign w:val="subscript"/>
          <w:lang w:val="de-DE"/>
        </w:rPr>
        <w:t>th</w:t>
      </w:r>
      <w:r w:rsidRPr="00A53E33">
        <w:rPr>
          <w:rFonts w:eastAsia="Times New Roman"/>
        </w:rPr>
        <w:t>: s</w:t>
      </w:r>
      <w:r w:rsidRPr="00A53E33">
        <w:t>ố r</w:t>
      </w:r>
      <w:r w:rsidRPr="00A53E33">
        <w:rPr>
          <w:rFonts w:eastAsia="Times New Roman"/>
        </w:rPr>
        <w:t>àng bu</w:t>
      </w:r>
      <w:r w:rsidRPr="00A53E33">
        <w:t>ộc thừa</w:t>
      </w:r>
    </w:p>
    <w:p w:rsidR="00883161" w:rsidRPr="00A53E33" w:rsidRDefault="00883161" w:rsidP="00517E3C">
      <w:pPr>
        <w:spacing w:after="112" w:line="330" w:lineRule="auto"/>
        <w:ind w:left="1440" w:right="4845"/>
        <w:jc w:val="both"/>
      </w:pPr>
      <w:r w:rsidRPr="00A53E33">
        <w:t xml:space="preserve"> </w:t>
      </w:r>
      <w:r w:rsidRPr="00A53E33">
        <w:rPr>
          <w:rFonts w:eastAsia="Times New Roman"/>
        </w:rPr>
        <w:t>W</w:t>
      </w:r>
      <w:r w:rsidRPr="00A53E33">
        <w:rPr>
          <w:rFonts w:eastAsia="Times New Roman"/>
          <w:vertAlign w:val="subscript"/>
        </w:rPr>
        <w:t>th</w:t>
      </w:r>
      <w:r w:rsidRPr="00A53E33">
        <w:rPr>
          <w:rFonts w:eastAsia="Times New Roman"/>
        </w:rPr>
        <w:t>: s</w:t>
      </w:r>
      <w:r w:rsidRPr="00A53E33">
        <w:t>ố btd thừa</w:t>
      </w:r>
    </w:p>
    <w:p w:rsidR="005B30AF" w:rsidRPr="00A53E33" w:rsidRDefault="004672C6" w:rsidP="00517E3C">
      <w:pPr>
        <w:spacing w:line="360" w:lineRule="auto"/>
        <w:jc w:val="both"/>
        <w:outlineLvl w:val="2"/>
        <w:rPr>
          <w:color w:val="7030A0"/>
          <w:lang w:val="de-DE"/>
        </w:rPr>
      </w:pPr>
      <w:bookmarkStart w:id="135" w:name="_Toc333176680"/>
      <w:bookmarkStart w:id="136" w:name="_Toc337417710"/>
      <w:bookmarkStart w:id="137" w:name="_Toc337440027"/>
      <w:bookmarkStart w:id="138" w:name="_Toc337496299"/>
      <w:bookmarkStart w:id="139" w:name="_Toc3747065"/>
      <w:bookmarkStart w:id="140" w:name="_Toc3748584"/>
      <w:bookmarkStart w:id="141" w:name="_Toc3749070"/>
      <w:bookmarkStart w:id="142" w:name="_Toc53299167"/>
      <w:r w:rsidRPr="00A53E33">
        <w:rPr>
          <w:color w:val="7030A0"/>
          <w:lang w:val="de-DE" w:eastAsia="zh-CN"/>
        </w:rPr>
        <w:t>2.</w:t>
      </w:r>
      <w:r w:rsidR="0083131A" w:rsidRPr="00A53E33">
        <w:rPr>
          <w:color w:val="7030A0"/>
          <w:lang w:val="de-DE" w:eastAsia="zh-CN"/>
        </w:rPr>
        <w:t>4.3</w:t>
      </w:r>
      <w:r w:rsidR="005B30AF" w:rsidRPr="00A53E33">
        <w:rPr>
          <w:color w:val="7030A0"/>
          <w:lang w:val="de-DE"/>
        </w:rPr>
        <w:t>. Khâu dẫn và ý nghĩa của bậc tự do</w:t>
      </w:r>
      <w:bookmarkEnd w:id="135"/>
      <w:bookmarkEnd w:id="136"/>
      <w:bookmarkEnd w:id="137"/>
      <w:bookmarkEnd w:id="138"/>
      <w:bookmarkEnd w:id="139"/>
      <w:bookmarkEnd w:id="140"/>
      <w:bookmarkEnd w:id="141"/>
      <w:bookmarkEnd w:id="142"/>
    </w:p>
    <w:p w:rsidR="005B30AF" w:rsidRPr="00A53E33" w:rsidRDefault="005B30AF" w:rsidP="00517E3C">
      <w:pPr>
        <w:spacing w:line="360" w:lineRule="auto"/>
        <w:jc w:val="both"/>
        <w:rPr>
          <w:lang w:val="de-DE"/>
        </w:rPr>
      </w:pPr>
      <w:r w:rsidRPr="00A53E33">
        <w:rPr>
          <w:b/>
          <w:lang w:val="de-DE"/>
        </w:rPr>
        <w:t>* Khâu dẫn</w:t>
      </w:r>
      <w:r w:rsidRPr="00A53E33">
        <w:rPr>
          <w:lang w:val="de-DE"/>
        </w:rPr>
        <w:t>: Trong cơ cấu, khâu có qui luật chuyển động cho trước được gọi là khâu dẫn. Khâu dẫn thường được chọn là khâu nối với giá bằng khớp loại 5</w:t>
      </w:r>
    </w:p>
    <w:p w:rsidR="005B30AF" w:rsidRPr="00A53E33" w:rsidRDefault="005B30AF" w:rsidP="00517E3C">
      <w:pPr>
        <w:spacing w:line="360" w:lineRule="auto"/>
        <w:jc w:val="both"/>
        <w:rPr>
          <w:b/>
          <w:lang w:val="de-DE"/>
        </w:rPr>
      </w:pPr>
      <w:r w:rsidRPr="00A53E33">
        <w:rPr>
          <w:b/>
          <w:lang w:val="de-DE"/>
        </w:rPr>
        <w:t>* Ý nghĩa của bậc tự do</w:t>
      </w:r>
    </w:p>
    <w:p w:rsidR="00B03FC1" w:rsidRPr="00A53E33" w:rsidRDefault="005B30AF" w:rsidP="00517E3C">
      <w:pPr>
        <w:spacing w:line="360" w:lineRule="auto"/>
        <w:jc w:val="both"/>
        <w:rPr>
          <w:b/>
          <w:lang w:val="de-DE"/>
        </w:rPr>
      </w:pPr>
      <w:r w:rsidRPr="00A53E33">
        <w:rPr>
          <w:lang w:val="de-DE"/>
        </w:rPr>
        <w:t xml:space="preserve">Số bậc tự do cơ cấu bằng số qui luật chuyển động cần phải cho trước của các khâu, để cho qui luật chuyển động của toàn cơ cấu hoàn toàn xác định. Trong cơ cấu có bao nhiêu bậc tự do thì cần bấy nhiêu khâu dẫn.  </w:t>
      </w:r>
      <w:r w:rsidRPr="00A53E33">
        <w:rPr>
          <w:b/>
          <w:lang w:val="de-DE"/>
        </w:rPr>
        <w:t xml:space="preserve">    </w:t>
      </w:r>
    </w:p>
    <w:p w:rsidR="008508B8" w:rsidRPr="00A53E33" w:rsidRDefault="008508B8" w:rsidP="00517E3C">
      <w:pPr>
        <w:spacing w:after="84"/>
        <w:ind w:right="-17"/>
        <w:jc w:val="both"/>
        <w:outlineLvl w:val="1"/>
        <w:rPr>
          <w:color w:val="C00000"/>
        </w:rPr>
      </w:pPr>
      <w:bookmarkStart w:id="143" w:name="_Toc3730551"/>
      <w:bookmarkStart w:id="144" w:name="_Toc3747066"/>
      <w:bookmarkStart w:id="145" w:name="_Toc3748585"/>
      <w:bookmarkStart w:id="146" w:name="_Toc53299168"/>
      <w:r w:rsidRPr="00A53E33">
        <w:rPr>
          <w:b/>
          <w:color w:val="C00000"/>
          <w:lang w:val="de-DE"/>
        </w:rPr>
        <w:t>2.</w:t>
      </w:r>
      <w:r w:rsidR="007752D8" w:rsidRPr="00A53E33">
        <w:rPr>
          <w:b/>
          <w:color w:val="C00000"/>
          <w:lang w:val="de-DE"/>
        </w:rPr>
        <w:t>5</w:t>
      </w:r>
      <w:r w:rsidRPr="00A53E33">
        <w:rPr>
          <w:b/>
          <w:color w:val="C00000"/>
          <w:lang w:val="de-DE"/>
        </w:rPr>
        <w:t>.</w:t>
      </w:r>
      <w:r w:rsidR="00F57A85" w:rsidRPr="00A53E33">
        <w:rPr>
          <w:b/>
          <w:color w:val="C00000"/>
          <w:lang w:val="de-DE"/>
        </w:rPr>
        <w:t xml:space="preserve"> </w:t>
      </w:r>
      <w:r w:rsidRPr="00A53E33">
        <w:rPr>
          <w:b/>
          <w:color w:val="C00000"/>
        </w:rPr>
        <w:t>Nguyên lý tạo cơ cấu</w:t>
      </w:r>
      <w:bookmarkEnd w:id="143"/>
      <w:bookmarkEnd w:id="144"/>
      <w:bookmarkEnd w:id="145"/>
      <w:bookmarkEnd w:id="146"/>
    </w:p>
    <w:p w:rsidR="008508B8" w:rsidRPr="00A53E33" w:rsidRDefault="005B30AF" w:rsidP="00517E3C">
      <w:pPr>
        <w:jc w:val="both"/>
      </w:pPr>
      <w:r w:rsidRPr="00A53E33">
        <w:rPr>
          <w:b/>
          <w:lang w:val="de-DE"/>
        </w:rPr>
        <w:t xml:space="preserve">       </w:t>
      </w:r>
      <w:r w:rsidR="008508B8" w:rsidRPr="00A53E33">
        <w:t>Mọi cơ cấu được tạo thành bằng cách nối khâu dẫn với những chuỗi động có bậc tự do bằng không với khâu cố định (giá).</w:t>
      </w:r>
    </w:p>
    <w:p w:rsidR="008508B8" w:rsidRPr="00A53E33" w:rsidRDefault="008508B8" w:rsidP="00517E3C">
      <w:pPr>
        <w:spacing w:after="101" w:line="243" w:lineRule="auto"/>
        <w:ind w:right="3" w:firstLine="720"/>
        <w:jc w:val="both"/>
      </w:pPr>
      <w:r w:rsidRPr="00A53E33">
        <w:t>Hay nói cách khác, một cơ cấu có W btd là cơ cấu được tạo thành bởi W khâu dẫn và những nhóm có btd bằng không.</w:t>
      </w:r>
    </w:p>
    <w:p w:rsidR="008508B8" w:rsidRPr="00A53E33" w:rsidRDefault="008508B8" w:rsidP="00517E3C">
      <w:pPr>
        <w:spacing w:after="92" w:line="246" w:lineRule="auto"/>
        <w:ind w:left="10" w:right="-15" w:hanging="10"/>
        <w:jc w:val="both"/>
      </w:pPr>
      <w:r w:rsidRPr="00A53E33">
        <w:t>W = W + (0+ … +0)</w:t>
      </w:r>
    </w:p>
    <w:p w:rsidR="008508B8" w:rsidRPr="00A53E33" w:rsidRDefault="005B30AF" w:rsidP="00517E3C">
      <w:pPr>
        <w:jc w:val="both"/>
      </w:pPr>
      <w:r w:rsidRPr="00A53E33">
        <w:rPr>
          <w:b/>
          <w:lang w:val="de-DE"/>
        </w:rPr>
        <w:t xml:space="preserve"> </w:t>
      </w:r>
      <w:r w:rsidR="008508B8" w:rsidRPr="00A53E33">
        <w:t>Do số khâu, số khớp phải là số nguyên dương, nên ta có các nhóm sau:</w:t>
      </w:r>
    </w:p>
    <w:p w:rsidR="008508B8" w:rsidRPr="00A53E33" w:rsidRDefault="008508B8" w:rsidP="00517E3C">
      <w:pPr>
        <w:jc w:val="both"/>
      </w:pPr>
    </w:p>
    <w:p w:rsidR="008508B8" w:rsidRPr="00A53E33" w:rsidRDefault="008508B8" w:rsidP="00517E3C">
      <w:pPr>
        <w:spacing w:line="360" w:lineRule="auto"/>
        <w:jc w:val="both"/>
        <w:rPr>
          <w:b/>
          <w:lang w:val="de-DE"/>
        </w:rPr>
      </w:pPr>
      <w:r w:rsidRPr="00A53E33">
        <w:rPr>
          <w:b/>
          <w:lang w:val="de-DE"/>
        </w:rPr>
        <w:t xml:space="preserve">               </w:t>
      </w:r>
      <w:r w:rsidRPr="00A53E33">
        <w:rPr>
          <w:rFonts w:ascii="Calibri" w:eastAsia="Calibri" w:hAnsi="Calibri" w:cs="Calibri"/>
          <w:noProof/>
        </w:rPr>
        <mc:AlternateContent>
          <mc:Choice Requires="wpg">
            <w:drawing>
              <wp:inline distT="0" distB="0" distL="0" distR="0" wp14:anchorId="6A9C4E0A" wp14:editId="096AB3F9">
                <wp:extent cx="4048966" cy="547276"/>
                <wp:effectExtent l="0" t="0" r="0" b="0"/>
                <wp:docPr id="173384" name="Group 173384"/>
                <wp:cNvGraphicFramePr/>
                <a:graphic xmlns:a="http://schemas.openxmlformats.org/drawingml/2006/main">
                  <a:graphicData uri="http://schemas.microsoft.com/office/word/2010/wordprocessingGroup">
                    <wpg:wgp>
                      <wpg:cNvGrpSpPr/>
                      <wpg:grpSpPr>
                        <a:xfrm>
                          <a:off x="0" y="0"/>
                          <a:ext cx="4048966" cy="547276"/>
                          <a:chOff x="0" y="0"/>
                          <a:chExt cx="4048966" cy="547276"/>
                        </a:xfrm>
                      </wpg:grpSpPr>
                      <wps:wsp>
                        <wps:cNvPr id="173387" name="Rectangle 173387"/>
                        <wps:cNvSpPr/>
                        <wps:spPr>
                          <a:xfrm>
                            <a:off x="335255" y="113133"/>
                            <a:ext cx="109454" cy="197010"/>
                          </a:xfrm>
                          <a:prstGeom prst="rect">
                            <a:avLst/>
                          </a:prstGeom>
                          <a:ln>
                            <a:noFill/>
                          </a:ln>
                        </wps:spPr>
                        <wps:txbx>
                          <w:txbxContent>
                            <w:p w:rsidR="00C04F7E" w:rsidRDefault="00C04F7E" w:rsidP="008508B8">
                              <w:pPr>
                                <w:spacing w:line="276" w:lineRule="auto"/>
                              </w:pPr>
                              <w:r>
                                <w:t>n</w:t>
                              </w:r>
                            </w:p>
                          </w:txbxContent>
                        </wps:txbx>
                        <wps:bodyPr horzOverflow="overflow" lIns="0" tIns="0" rIns="0" bIns="0" rtlCol="0">
                          <a:noAutofit/>
                        </wps:bodyPr>
                      </wps:wsp>
                      <wps:wsp>
                        <wps:cNvPr id="173388" name="Rectangle 173388"/>
                        <wps:cNvSpPr/>
                        <wps:spPr>
                          <a:xfrm>
                            <a:off x="1220633" y="113133"/>
                            <a:ext cx="109454" cy="197010"/>
                          </a:xfrm>
                          <a:prstGeom prst="rect">
                            <a:avLst/>
                          </a:prstGeom>
                          <a:ln>
                            <a:noFill/>
                          </a:ln>
                        </wps:spPr>
                        <wps:txbx>
                          <w:txbxContent>
                            <w:p w:rsidR="00C04F7E" w:rsidRDefault="00C04F7E" w:rsidP="008508B8">
                              <w:pPr>
                                <w:spacing w:line="276" w:lineRule="auto"/>
                              </w:pPr>
                              <w:r>
                                <w:t>2</w:t>
                              </w:r>
                            </w:p>
                          </w:txbxContent>
                        </wps:txbx>
                        <wps:bodyPr horzOverflow="overflow" lIns="0" tIns="0" rIns="0" bIns="0" rtlCol="0">
                          <a:noAutofit/>
                        </wps:bodyPr>
                      </wps:wsp>
                      <wps:wsp>
                        <wps:cNvPr id="173389" name="Rectangle 173389"/>
                        <wps:cNvSpPr/>
                        <wps:spPr>
                          <a:xfrm>
                            <a:off x="2162395" y="113133"/>
                            <a:ext cx="109454" cy="197010"/>
                          </a:xfrm>
                          <a:prstGeom prst="rect">
                            <a:avLst/>
                          </a:prstGeom>
                          <a:ln>
                            <a:noFill/>
                          </a:ln>
                        </wps:spPr>
                        <wps:txbx>
                          <w:txbxContent>
                            <w:p w:rsidR="00C04F7E" w:rsidRDefault="00C04F7E" w:rsidP="008508B8">
                              <w:pPr>
                                <w:spacing w:line="276" w:lineRule="auto"/>
                              </w:pPr>
                              <w:r>
                                <w:t>4</w:t>
                              </w:r>
                            </w:p>
                          </w:txbxContent>
                        </wps:txbx>
                        <wps:bodyPr horzOverflow="overflow" lIns="0" tIns="0" rIns="0" bIns="0" rtlCol="0">
                          <a:noAutofit/>
                        </wps:bodyPr>
                      </wps:wsp>
                      <wps:wsp>
                        <wps:cNvPr id="173390" name="Rectangle 173390"/>
                        <wps:cNvSpPr/>
                        <wps:spPr>
                          <a:xfrm>
                            <a:off x="2976150" y="113133"/>
                            <a:ext cx="109454" cy="197010"/>
                          </a:xfrm>
                          <a:prstGeom prst="rect">
                            <a:avLst/>
                          </a:prstGeom>
                          <a:ln>
                            <a:noFill/>
                          </a:ln>
                        </wps:spPr>
                        <wps:txbx>
                          <w:txbxContent>
                            <w:p w:rsidR="00C04F7E" w:rsidRDefault="00C04F7E" w:rsidP="008508B8">
                              <w:pPr>
                                <w:spacing w:line="276" w:lineRule="auto"/>
                              </w:pPr>
                              <w:r>
                                <w:t>6</w:t>
                              </w:r>
                            </w:p>
                          </w:txbxContent>
                        </wps:txbx>
                        <wps:bodyPr horzOverflow="overflow" lIns="0" tIns="0" rIns="0" bIns="0" rtlCol="0">
                          <a:noAutofit/>
                        </wps:bodyPr>
                      </wps:wsp>
                      <wps:wsp>
                        <wps:cNvPr id="173391" name="Rectangle 173391"/>
                        <wps:cNvSpPr/>
                        <wps:spPr>
                          <a:xfrm>
                            <a:off x="3640564" y="59834"/>
                            <a:ext cx="218908" cy="287519"/>
                          </a:xfrm>
                          <a:prstGeom prst="rect">
                            <a:avLst/>
                          </a:prstGeom>
                          <a:ln>
                            <a:noFill/>
                          </a:ln>
                        </wps:spPr>
                        <wps:txbx>
                          <w:txbxContent>
                            <w:p w:rsidR="00C04F7E" w:rsidRDefault="00C04F7E" w:rsidP="008508B8">
                              <w:pPr>
                                <w:spacing w:line="276" w:lineRule="auto"/>
                              </w:pPr>
                              <w:r>
                                <w:t xml:space="preserve">… </w:t>
                              </w:r>
                            </w:p>
                          </w:txbxContent>
                        </wps:txbx>
                        <wps:bodyPr horzOverflow="overflow" lIns="0" tIns="0" rIns="0" bIns="0" rtlCol="0">
                          <a:noAutofit/>
                        </wps:bodyPr>
                      </wps:wsp>
                      <wps:wsp>
                        <wps:cNvPr id="173392" name="Shape 12920"/>
                        <wps:cNvSpPr/>
                        <wps:spPr>
                          <a:xfrm>
                            <a:off x="752800" y="0"/>
                            <a:ext cx="9144" cy="265167"/>
                          </a:xfrm>
                          <a:custGeom>
                            <a:avLst/>
                            <a:gdLst/>
                            <a:ahLst/>
                            <a:cxnLst/>
                            <a:rect l="0" t="0" r="0" b="0"/>
                            <a:pathLst>
                              <a:path w="9144" h="265167">
                                <a:moveTo>
                                  <a:pt x="0" y="0"/>
                                </a:moveTo>
                                <a:lnTo>
                                  <a:pt x="9144" y="0"/>
                                </a:lnTo>
                                <a:lnTo>
                                  <a:pt x="9144" y="265167"/>
                                </a:lnTo>
                                <a:lnTo>
                                  <a:pt x="0" y="265167"/>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393" name="Shape 12921"/>
                        <wps:cNvSpPr/>
                        <wps:spPr>
                          <a:xfrm>
                            <a:off x="1766184" y="0"/>
                            <a:ext cx="9144" cy="265167"/>
                          </a:xfrm>
                          <a:custGeom>
                            <a:avLst/>
                            <a:gdLst/>
                            <a:ahLst/>
                            <a:cxnLst/>
                            <a:rect l="0" t="0" r="0" b="0"/>
                            <a:pathLst>
                              <a:path w="9144" h="265167">
                                <a:moveTo>
                                  <a:pt x="0" y="0"/>
                                </a:moveTo>
                                <a:lnTo>
                                  <a:pt x="9144" y="0"/>
                                </a:lnTo>
                                <a:lnTo>
                                  <a:pt x="9144" y="265167"/>
                                </a:lnTo>
                                <a:lnTo>
                                  <a:pt x="0" y="265167"/>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394" name="Shape 12922"/>
                        <wps:cNvSpPr/>
                        <wps:spPr>
                          <a:xfrm>
                            <a:off x="2634799" y="0"/>
                            <a:ext cx="9144" cy="265167"/>
                          </a:xfrm>
                          <a:custGeom>
                            <a:avLst/>
                            <a:gdLst/>
                            <a:ahLst/>
                            <a:cxnLst/>
                            <a:rect l="0" t="0" r="0" b="0"/>
                            <a:pathLst>
                              <a:path w="9144" h="265167">
                                <a:moveTo>
                                  <a:pt x="0" y="0"/>
                                </a:moveTo>
                                <a:lnTo>
                                  <a:pt x="9144" y="0"/>
                                </a:lnTo>
                                <a:lnTo>
                                  <a:pt x="9144" y="265167"/>
                                </a:lnTo>
                                <a:lnTo>
                                  <a:pt x="0" y="265167"/>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395" name="Shape 12923"/>
                        <wps:cNvSpPr/>
                        <wps:spPr>
                          <a:xfrm>
                            <a:off x="3395218" y="0"/>
                            <a:ext cx="9144" cy="265167"/>
                          </a:xfrm>
                          <a:custGeom>
                            <a:avLst/>
                            <a:gdLst/>
                            <a:ahLst/>
                            <a:cxnLst/>
                            <a:rect l="0" t="0" r="0" b="0"/>
                            <a:pathLst>
                              <a:path w="9144" h="265167">
                                <a:moveTo>
                                  <a:pt x="0" y="0"/>
                                </a:moveTo>
                                <a:lnTo>
                                  <a:pt x="9144" y="0"/>
                                </a:lnTo>
                                <a:lnTo>
                                  <a:pt x="9144" y="265167"/>
                                </a:lnTo>
                                <a:lnTo>
                                  <a:pt x="0" y="265167"/>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396" name="Rectangle 173396"/>
                        <wps:cNvSpPr/>
                        <wps:spPr>
                          <a:xfrm>
                            <a:off x="294110" y="384394"/>
                            <a:ext cx="218908" cy="197009"/>
                          </a:xfrm>
                          <a:prstGeom prst="rect">
                            <a:avLst/>
                          </a:prstGeom>
                          <a:ln>
                            <a:noFill/>
                          </a:ln>
                        </wps:spPr>
                        <wps:txbx>
                          <w:txbxContent>
                            <w:p w:rsidR="00C04F7E" w:rsidRDefault="00C04F7E" w:rsidP="008508B8">
                              <w:pPr>
                                <w:spacing w:line="276" w:lineRule="auto"/>
                              </w:pPr>
                              <w:r>
                                <w:t>p5</w:t>
                              </w:r>
                            </w:p>
                          </w:txbxContent>
                        </wps:txbx>
                        <wps:bodyPr horzOverflow="overflow" lIns="0" tIns="0" rIns="0" bIns="0" rtlCol="0">
                          <a:noAutofit/>
                        </wps:bodyPr>
                      </wps:wsp>
                      <wps:wsp>
                        <wps:cNvPr id="173397" name="Rectangle 173397"/>
                        <wps:cNvSpPr/>
                        <wps:spPr>
                          <a:xfrm>
                            <a:off x="1220633" y="384394"/>
                            <a:ext cx="109454" cy="197009"/>
                          </a:xfrm>
                          <a:prstGeom prst="rect">
                            <a:avLst/>
                          </a:prstGeom>
                          <a:ln>
                            <a:noFill/>
                          </a:ln>
                        </wps:spPr>
                        <wps:txbx>
                          <w:txbxContent>
                            <w:p w:rsidR="00C04F7E" w:rsidRDefault="00C04F7E" w:rsidP="008508B8">
                              <w:pPr>
                                <w:spacing w:line="276" w:lineRule="auto"/>
                              </w:pPr>
                              <w:r>
                                <w:t>3</w:t>
                              </w:r>
                            </w:p>
                          </w:txbxContent>
                        </wps:txbx>
                        <wps:bodyPr horzOverflow="overflow" lIns="0" tIns="0" rIns="0" bIns="0" rtlCol="0">
                          <a:noAutofit/>
                        </wps:bodyPr>
                      </wps:wsp>
                      <wps:wsp>
                        <wps:cNvPr id="173398" name="Rectangle 173398"/>
                        <wps:cNvSpPr/>
                        <wps:spPr>
                          <a:xfrm>
                            <a:off x="2162395" y="384394"/>
                            <a:ext cx="109454" cy="197009"/>
                          </a:xfrm>
                          <a:prstGeom prst="rect">
                            <a:avLst/>
                          </a:prstGeom>
                          <a:ln>
                            <a:noFill/>
                          </a:ln>
                        </wps:spPr>
                        <wps:txbx>
                          <w:txbxContent>
                            <w:p w:rsidR="00C04F7E" w:rsidRDefault="00C04F7E" w:rsidP="008508B8">
                              <w:pPr>
                                <w:spacing w:line="276" w:lineRule="auto"/>
                              </w:pPr>
                              <w:r>
                                <w:t>6</w:t>
                              </w:r>
                            </w:p>
                          </w:txbxContent>
                        </wps:txbx>
                        <wps:bodyPr horzOverflow="overflow" lIns="0" tIns="0" rIns="0" bIns="0" rtlCol="0">
                          <a:noAutofit/>
                        </wps:bodyPr>
                      </wps:wsp>
                      <wps:wsp>
                        <wps:cNvPr id="173399" name="Rectangle 173399"/>
                        <wps:cNvSpPr/>
                        <wps:spPr>
                          <a:xfrm>
                            <a:off x="2976150" y="384394"/>
                            <a:ext cx="109454" cy="197009"/>
                          </a:xfrm>
                          <a:prstGeom prst="rect">
                            <a:avLst/>
                          </a:prstGeom>
                          <a:ln>
                            <a:noFill/>
                          </a:ln>
                        </wps:spPr>
                        <wps:txbx>
                          <w:txbxContent>
                            <w:p w:rsidR="00C04F7E" w:rsidRDefault="00C04F7E" w:rsidP="008508B8">
                              <w:pPr>
                                <w:spacing w:line="276" w:lineRule="auto"/>
                              </w:pPr>
                              <w:r>
                                <w:t>9</w:t>
                              </w:r>
                            </w:p>
                          </w:txbxContent>
                        </wps:txbx>
                        <wps:bodyPr horzOverflow="overflow" lIns="0" tIns="0" rIns="0" bIns="0" rtlCol="0">
                          <a:noAutofit/>
                        </wps:bodyPr>
                      </wps:wsp>
                      <wps:wsp>
                        <wps:cNvPr id="173400" name="Rectangle 173400"/>
                        <wps:cNvSpPr/>
                        <wps:spPr>
                          <a:xfrm>
                            <a:off x="3640564" y="331095"/>
                            <a:ext cx="218908" cy="287520"/>
                          </a:xfrm>
                          <a:prstGeom prst="rect">
                            <a:avLst/>
                          </a:prstGeom>
                          <a:ln>
                            <a:noFill/>
                          </a:ln>
                        </wps:spPr>
                        <wps:txbx>
                          <w:txbxContent>
                            <w:p w:rsidR="00C04F7E" w:rsidRDefault="00C04F7E" w:rsidP="008508B8">
                              <w:pPr>
                                <w:spacing w:line="276" w:lineRule="auto"/>
                              </w:pPr>
                              <w:r>
                                <w:t xml:space="preserve">… </w:t>
                              </w:r>
                            </w:p>
                          </w:txbxContent>
                        </wps:txbx>
                        <wps:bodyPr horzOverflow="overflow" lIns="0" tIns="0" rIns="0" bIns="0" rtlCol="0">
                          <a:noAutofit/>
                        </wps:bodyPr>
                      </wps:wsp>
                      <wps:wsp>
                        <wps:cNvPr id="173401" name="Shape 12924"/>
                        <wps:cNvSpPr/>
                        <wps:spPr>
                          <a:xfrm>
                            <a:off x="0" y="265167"/>
                            <a:ext cx="752800" cy="9144"/>
                          </a:xfrm>
                          <a:custGeom>
                            <a:avLst/>
                            <a:gdLst/>
                            <a:ahLst/>
                            <a:cxnLst/>
                            <a:rect l="0" t="0" r="0" b="0"/>
                            <a:pathLst>
                              <a:path w="752800" h="9144">
                                <a:moveTo>
                                  <a:pt x="0" y="0"/>
                                </a:moveTo>
                                <a:lnTo>
                                  <a:pt x="752800" y="0"/>
                                </a:lnTo>
                                <a:lnTo>
                                  <a:pt x="752800"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2" name="Shape 12925"/>
                        <wps:cNvSpPr/>
                        <wps:spPr>
                          <a:xfrm>
                            <a:off x="752800" y="2651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3" name="Shape 12926"/>
                        <wps:cNvSpPr/>
                        <wps:spPr>
                          <a:xfrm>
                            <a:off x="758895" y="265167"/>
                            <a:ext cx="1007289" cy="9144"/>
                          </a:xfrm>
                          <a:custGeom>
                            <a:avLst/>
                            <a:gdLst/>
                            <a:ahLst/>
                            <a:cxnLst/>
                            <a:rect l="0" t="0" r="0" b="0"/>
                            <a:pathLst>
                              <a:path w="1007289" h="9144">
                                <a:moveTo>
                                  <a:pt x="0" y="0"/>
                                </a:moveTo>
                                <a:lnTo>
                                  <a:pt x="1007289" y="0"/>
                                </a:lnTo>
                                <a:lnTo>
                                  <a:pt x="1007289"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4" name="Shape 12927"/>
                        <wps:cNvSpPr/>
                        <wps:spPr>
                          <a:xfrm>
                            <a:off x="1766184" y="2651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5" name="Shape 12928"/>
                        <wps:cNvSpPr/>
                        <wps:spPr>
                          <a:xfrm>
                            <a:off x="1772280" y="265167"/>
                            <a:ext cx="862519" cy="9144"/>
                          </a:xfrm>
                          <a:custGeom>
                            <a:avLst/>
                            <a:gdLst/>
                            <a:ahLst/>
                            <a:cxnLst/>
                            <a:rect l="0" t="0" r="0" b="0"/>
                            <a:pathLst>
                              <a:path w="862519" h="9144">
                                <a:moveTo>
                                  <a:pt x="0" y="0"/>
                                </a:moveTo>
                                <a:lnTo>
                                  <a:pt x="862519" y="0"/>
                                </a:lnTo>
                                <a:lnTo>
                                  <a:pt x="862519"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6" name="Shape 12929"/>
                        <wps:cNvSpPr/>
                        <wps:spPr>
                          <a:xfrm>
                            <a:off x="2634799" y="2651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7" name="Shape 12930"/>
                        <wps:cNvSpPr/>
                        <wps:spPr>
                          <a:xfrm>
                            <a:off x="2640895" y="265167"/>
                            <a:ext cx="754324" cy="9144"/>
                          </a:xfrm>
                          <a:custGeom>
                            <a:avLst/>
                            <a:gdLst/>
                            <a:ahLst/>
                            <a:cxnLst/>
                            <a:rect l="0" t="0" r="0" b="0"/>
                            <a:pathLst>
                              <a:path w="754324" h="9144">
                                <a:moveTo>
                                  <a:pt x="0" y="0"/>
                                </a:moveTo>
                                <a:lnTo>
                                  <a:pt x="754324" y="0"/>
                                </a:lnTo>
                                <a:lnTo>
                                  <a:pt x="75432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8" name="Shape 12931"/>
                        <wps:cNvSpPr/>
                        <wps:spPr>
                          <a:xfrm>
                            <a:off x="3395218" y="26516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09" name="Shape 12932"/>
                        <wps:cNvSpPr/>
                        <wps:spPr>
                          <a:xfrm>
                            <a:off x="3401314" y="265167"/>
                            <a:ext cx="647652" cy="9144"/>
                          </a:xfrm>
                          <a:custGeom>
                            <a:avLst/>
                            <a:gdLst/>
                            <a:ahLst/>
                            <a:cxnLst/>
                            <a:rect l="0" t="0" r="0" b="0"/>
                            <a:pathLst>
                              <a:path w="647652" h="9144">
                                <a:moveTo>
                                  <a:pt x="0" y="0"/>
                                </a:moveTo>
                                <a:lnTo>
                                  <a:pt x="647652" y="0"/>
                                </a:lnTo>
                                <a:lnTo>
                                  <a:pt x="647652" y="9144"/>
                                </a:lnTo>
                                <a:lnTo>
                                  <a:pt x="0" y="9144"/>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10" name="Shape 12933"/>
                        <wps:cNvSpPr/>
                        <wps:spPr>
                          <a:xfrm>
                            <a:off x="752800" y="271263"/>
                            <a:ext cx="9144" cy="266691"/>
                          </a:xfrm>
                          <a:custGeom>
                            <a:avLst/>
                            <a:gdLst/>
                            <a:ahLst/>
                            <a:cxnLst/>
                            <a:rect l="0" t="0" r="0" b="0"/>
                            <a:pathLst>
                              <a:path w="9144" h="266691">
                                <a:moveTo>
                                  <a:pt x="0" y="0"/>
                                </a:moveTo>
                                <a:lnTo>
                                  <a:pt x="9144" y="0"/>
                                </a:lnTo>
                                <a:lnTo>
                                  <a:pt x="9144" y="266691"/>
                                </a:lnTo>
                                <a:lnTo>
                                  <a:pt x="0" y="266691"/>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11" name="Shape 12934"/>
                        <wps:cNvSpPr/>
                        <wps:spPr>
                          <a:xfrm>
                            <a:off x="1766184" y="271263"/>
                            <a:ext cx="9144" cy="266691"/>
                          </a:xfrm>
                          <a:custGeom>
                            <a:avLst/>
                            <a:gdLst/>
                            <a:ahLst/>
                            <a:cxnLst/>
                            <a:rect l="0" t="0" r="0" b="0"/>
                            <a:pathLst>
                              <a:path w="9144" h="266691">
                                <a:moveTo>
                                  <a:pt x="0" y="0"/>
                                </a:moveTo>
                                <a:lnTo>
                                  <a:pt x="9144" y="0"/>
                                </a:lnTo>
                                <a:lnTo>
                                  <a:pt x="9144" y="266691"/>
                                </a:lnTo>
                                <a:lnTo>
                                  <a:pt x="0" y="266691"/>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12" name="Shape 12935"/>
                        <wps:cNvSpPr/>
                        <wps:spPr>
                          <a:xfrm>
                            <a:off x="2634799" y="271263"/>
                            <a:ext cx="9144" cy="266691"/>
                          </a:xfrm>
                          <a:custGeom>
                            <a:avLst/>
                            <a:gdLst/>
                            <a:ahLst/>
                            <a:cxnLst/>
                            <a:rect l="0" t="0" r="0" b="0"/>
                            <a:pathLst>
                              <a:path w="9144" h="266691">
                                <a:moveTo>
                                  <a:pt x="0" y="0"/>
                                </a:moveTo>
                                <a:lnTo>
                                  <a:pt x="9144" y="0"/>
                                </a:lnTo>
                                <a:lnTo>
                                  <a:pt x="9144" y="266691"/>
                                </a:lnTo>
                                <a:lnTo>
                                  <a:pt x="0" y="266691"/>
                                </a:lnTo>
                                <a:lnTo>
                                  <a:pt x="0" y="0"/>
                                </a:lnTo>
                              </a:path>
                            </a:pathLst>
                          </a:custGeom>
                          <a:ln w="0" cap="flat">
                            <a:miter lim="127000"/>
                          </a:ln>
                        </wps:spPr>
                        <wps:style>
                          <a:lnRef idx="0">
                            <a:srgbClr val="000000"/>
                          </a:lnRef>
                          <a:fillRef idx="1">
                            <a:srgbClr val="000000"/>
                          </a:fillRef>
                          <a:effectRef idx="0">
                            <a:scrgbClr r="0" g="0" b="0"/>
                          </a:effectRef>
                          <a:fontRef idx="none"/>
                        </wps:style>
                        <wps:bodyPr/>
                      </wps:wsp>
                      <wps:wsp>
                        <wps:cNvPr id="173413" name="Shape 12936"/>
                        <wps:cNvSpPr/>
                        <wps:spPr>
                          <a:xfrm>
                            <a:off x="3395218" y="271263"/>
                            <a:ext cx="9144" cy="266691"/>
                          </a:xfrm>
                          <a:custGeom>
                            <a:avLst/>
                            <a:gdLst/>
                            <a:ahLst/>
                            <a:cxnLst/>
                            <a:rect l="0" t="0" r="0" b="0"/>
                            <a:pathLst>
                              <a:path w="9144" h="266691">
                                <a:moveTo>
                                  <a:pt x="0" y="0"/>
                                </a:moveTo>
                                <a:lnTo>
                                  <a:pt x="9144" y="0"/>
                                </a:lnTo>
                                <a:lnTo>
                                  <a:pt x="9144" y="266691"/>
                                </a:lnTo>
                                <a:lnTo>
                                  <a:pt x="0" y="266691"/>
                                </a:lnTo>
                                <a:lnTo>
                                  <a:pt x="0" y="0"/>
                                </a:lnTo>
                              </a:path>
                            </a:pathLst>
                          </a:custGeom>
                          <a:ln w="0" cap="flat">
                            <a:miter lim="127000"/>
                          </a:ln>
                        </wps:spPr>
                        <wps:style>
                          <a:lnRef idx="0">
                            <a:srgbClr val="000000"/>
                          </a:lnRef>
                          <a:fillRef idx="1">
                            <a:srgbClr val="000000"/>
                          </a:fillRef>
                          <a:effectRef idx="0">
                            <a:scrgbClr r="0" g="0" b="0"/>
                          </a:effectRef>
                          <a:fontRef idx="none"/>
                        </wps:style>
                        <wps:bodyPr/>
                      </wps:wsp>
                    </wpg:wgp>
                  </a:graphicData>
                </a:graphic>
              </wp:inline>
            </w:drawing>
          </mc:Choice>
          <mc:Fallback>
            <w:pict>
              <v:group w14:anchorId="6A9C4E0A" id="Group 173384" o:spid="_x0000_s1282" style="width:318.8pt;height:43.1pt;mso-position-horizontal-relative:char;mso-position-vertical-relative:line" coordsize="40489,54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">
                <v:rect id="Rectangle 173387" o:spid="_x0000_s1283" style="position:absolute;left:3352;top:1131;width:1095;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huUMQA&#10;AADfAAAADwAAAGRycy9kb3ducmV2LnhtbERPy2rCQBTdC/2H4Rbc6aQVNEZHkarosj5A3V0y1yQ0&#10;cydkRhP9+k6h4PJw3tN5a0pxp9oVlhV89CMQxKnVBWcKjod1LwbhPLLG0jIpeJCD+eytM8VE24Z3&#10;dN/7TIQQdgkqyL2vEildmpNB17cVceCutjboA6wzqWtsQrgp5WcUDaXBgkNDjhV95ZT+7G9GwSau&#10;FuetfTZZubpsTt+n8fIw9kp139vFBISn1r/E/+6tDvNHg0E8gr8/AYC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4blDEAAAA3wAAAA8AAAAAAAAAAAAAAAAAmAIAAGRycy9k&#10;b3ducmV2LnhtbFBLBQYAAAAABAAEAPUAAACJAwAAAAA=&#10;" filled="f" stroked="f">
                  <v:textbox inset="0,0,0,0">
                    <w:txbxContent>
                      <w:p w:rsidR="00C04F7E" w:rsidRDefault="00C04F7E" w:rsidP="008508B8">
                        <w:pPr>
                          <w:spacing w:line="276" w:lineRule="auto"/>
                        </w:pPr>
                        <w:r>
                          <w:t>n</w:t>
                        </w:r>
                      </w:p>
                    </w:txbxContent>
                  </v:textbox>
                </v:rect>
                <v:rect id="Rectangle 173388" o:spid="_x0000_s1284" style="position:absolute;left:12206;top:1131;width:1094;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f6IsQA&#10;AADfAAAADwAAAGRycy9kb3ducmV2LnhtbERPS2vCQBC+F/oflin0VjdWaGN0FekDPVotqLchOybB&#10;7GzIbk301zuHgseP7z2d965WZ2pD5dnAcJCAIs69rbgw8Lv9fklBhYhssfZMBi4UYD57fJhiZn3H&#10;P3TexEJJCIcMDZQxNpnWIS/JYRj4hli4o28dRoFtoW2LnYS7Wr8myZt2WLE0lNjQR0n5afPnDCzT&#10;ZrFf+WtX1F+H5W69G39ux9GY56d+MQEVqY938b97ZWX++2iUymD5IwD0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n+iLEAAAA3wAAAA8AAAAAAAAAAAAAAAAAmAIAAGRycy9k&#10;b3ducmV2LnhtbFBLBQYAAAAABAAEAPUAAACJAwAAAAA=&#10;" filled="f" stroked="f">
                  <v:textbox inset="0,0,0,0">
                    <w:txbxContent>
                      <w:p w:rsidR="00C04F7E" w:rsidRDefault="00C04F7E" w:rsidP="008508B8">
                        <w:pPr>
                          <w:spacing w:line="276" w:lineRule="auto"/>
                        </w:pPr>
                        <w:r>
                          <w:t>2</w:t>
                        </w:r>
                      </w:p>
                    </w:txbxContent>
                  </v:textbox>
                </v:rect>
                <v:rect id="Rectangle 173389" o:spid="_x0000_s1285" style="position:absolute;left:21623;top:1131;width:1095;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tfucQA&#10;AADfAAAADwAAAGRycy9kb3ducmV2LnhtbERPy2rCQBTdC/2H4Rbc6aQKmqSOIlXRpY+C7e6SuU1C&#10;M3dCZjSxX98RBJeH854tOlOJKzWutKzgbRiBIM6sLjlX8HnaDGIQziNrrCyTghs5WMxfejNMtW35&#10;QNejz0UIYZeigsL7OpXSZQUZdENbEwfuxzYGfYBNLnWDbQg3lRxF0UQaLDk0FFjTR0HZ7/FiFGzj&#10;evm1s39tXq2/t+f9OVmdEq9U/7VbvoPw1Pmn+OHe6TB/Oh7HCdz/BABy/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rX7nEAAAA3wAAAA8AAAAAAAAAAAAAAAAAmAIAAGRycy9k&#10;b3ducmV2LnhtbFBLBQYAAAAABAAEAPUAAACJAwAAAAA=&#10;" filled="f" stroked="f">
                  <v:textbox inset="0,0,0,0">
                    <w:txbxContent>
                      <w:p w:rsidR="00C04F7E" w:rsidRDefault="00C04F7E" w:rsidP="008508B8">
                        <w:pPr>
                          <w:spacing w:line="276" w:lineRule="auto"/>
                        </w:pPr>
                        <w:r>
                          <w:t>4</w:t>
                        </w:r>
                      </w:p>
                    </w:txbxContent>
                  </v:textbox>
                </v:rect>
                <v:rect id="Rectangle 173390" o:spid="_x0000_s1286" style="position:absolute;left:29761;top:1131;width:1095;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hg+cUA&#10;AADfAAAADwAAAGRycy9kb3ducmV2LnhtbERPS2vCQBC+F/oflil4q5sqWBNdRWxFj/UBtrchOyah&#10;2dmQXU3aX985FDx+fO/5sne1ulEbKs8GXoYJKOLc24oLA6fj5nkKKkRki7VnMvBDAZaLx4c5ZtZ3&#10;vKfbIRZKQjhkaKCMscm0DnlJDsPQN8TCXXzrMApsC21b7CTc1XqUJBPtsGJpKLGhdUn59+HqDGyn&#10;zepz53+7on7/2p4/zunbMY3GDJ761QxUpD7exf/unZX5r+NxKg/kjwD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CGD5xQAAAN8AAAAPAAAAAAAAAAAAAAAAAJgCAABkcnMv&#10;ZG93bnJldi54bWxQSwUGAAAAAAQABAD1AAAAigMAAAAA&#10;" filled="f" stroked="f">
                  <v:textbox inset="0,0,0,0">
                    <w:txbxContent>
                      <w:p w:rsidR="00C04F7E" w:rsidRDefault="00C04F7E" w:rsidP="008508B8">
                        <w:pPr>
                          <w:spacing w:line="276" w:lineRule="auto"/>
                        </w:pPr>
                        <w:r>
                          <w:t>6</w:t>
                        </w:r>
                      </w:p>
                    </w:txbxContent>
                  </v:textbox>
                </v:rect>
                <v:rect id="Rectangle 173391" o:spid="_x0000_s1287" style="position:absolute;left:36405;top:598;width:2189;height:28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TFYsUA&#10;AADfAAAADwAAAGRycy9kb3ducmV2LnhtbERPy2rCQBTdC/2H4Rbc6cQK1kQnQVqLLn0U1N0lc01C&#10;M3dCZmpiv74jFLo8nPcy600tbtS6yrKCyTgCQZxbXXGh4PP4MZqDcB5ZY22ZFNzJQZY+DZaYaNvx&#10;nm4HX4gQwi5BBaX3TSKly0sy6Ma2IQ7c1bYGfYBtIXWLXQg3tXyJopk0WHFoKLGht5Lyr8O3UbCZ&#10;N6vz1v50Rb2+bE67U/x+jL1Sw+d+tQDhqff/4j/3Vof5r9NpPIHHnwBAp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RMVixQAAAN8AAAAPAAAAAAAAAAAAAAAAAJgCAABkcnMv&#10;ZG93bnJldi54bWxQSwUGAAAAAAQABAD1AAAAigMAAAAA&#10;" filled="f" stroked="f">
                  <v:textbox inset="0,0,0,0">
                    <w:txbxContent>
                      <w:p w:rsidR="00C04F7E" w:rsidRDefault="00C04F7E" w:rsidP="008508B8">
                        <w:pPr>
                          <w:spacing w:line="276" w:lineRule="auto"/>
                        </w:pPr>
                        <w:r>
                          <w:t xml:space="preserve">… </w:t>
                        </w:r>
                      </w:p>
                    </w:txbxContent>
                  </v:textbox>
                </v:rect>
                <v:shape id="Shape 12920" o:spid="_x0000_s1288" style="position:absolute;left:7528;width:91;height:2651;visibility:visible;mso-wrap-style:square;v-text-anchor:top" coordsize="9144,265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bzI8IA&#10;AADfAAAADwAAAGRycy9kb3ducmV2LnhtbERPy4rCMBTdD8w/hCu4G1MVOlqNIgOKOx3fy0tzbYvN&#10;TWmitn9vBgZcHs57Om9MKR5Uu8Kygn4vAkGcWl1wpuCwX36NQDiPrLG0TApacjCffX5MMdH2yb/0&#10;2PlMhBB2CSrIva8SKV2ak0HXsxVx4K62NugDrDOpa3yGcFPKQRTF0mDBoSHHin5ySm+7u1Gwbi+n&#10;dhsf96t2c678YiNdrK9KdTvNYgLCU+Pf4n/3Wof538PheAB/fwIAOXs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RvMjwgAAAN8AAAAPAAAAAAAAAAAAAAAAAJgCAABkcnMvZG93&#10;bnJldi54bWxQSwUGAAAAAAQABAD1AAAAhwMAAAAA&#10;" path="m,l9144,r,265167l,265167,,e" fillcolor="black" stroked="f" strokeweight="0">
                  <v:stroke miterlimit="83231f" joinstyle="miter"/>
                  <v:path arrowok="t" textboxrect="0,0,9144,265167"/>
                </v:shape>
                <v:shape id="Shape 12921" o:spid="_x0000_s1289" style="position:absolute;left:17661;width:92;height:2651;visibility:visible;mso-wrap-style:square;v-text-anchor:top" coordsize="9144,265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pWuMQA&#10;AADfAAAADwAAAGRycy9kb3ducmV2LnhtbERPy2rCQBTdC/2H4Rbc6aQNRJtmFCm0uLMa+1heMjcP&#10;mrkTMqMmf98RBJeH887Wg2nFmXrXWFbwNI9AEBdWN1wpOObvsyUI55E1tpZJwUgO1quHSYapthfe&#10;0/ngKxFC2KWooPa+S6V0RU0G3dx2xIErbW/QB9hXUvd4CeGmlc9RlEiDDYeGGjt6q6n4O5yMgu34&#10;+z1+Jl/5x7j76fxmJ12iS6Wmj8PmFYSnwd/FN/dWh/mLOH6J4fonAJC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KVrjEAAAA3wAAAA8AAAAAAAAAAAAAAAAAmAIAAGRycy9k&#10;b3ducmV2LnhtbFBLBQYAAAAABAAEAPUAAACJAwAAAAA=&#10;" path="m,l9144,r,265167l,265167,,e" fillcolor="black" stroked="f" strokeweight="0">
                  <v:stroke miterlimit="83231f" joinstyle="miter"/>
                  <v:path arrowok="t" textboxrect="0,0,9144,265167"/>
                </v:shape>
                <v:shape id="Shape 12922" o:spid="_x0000_s1290" style="position:absolute;left:26347;width:92;height:2651;visibility:visible;mso-wrap-style:square;v-text-anchor:top" coordsize="9144,265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OzMMA&#10;AADfAAAADwAAAGRycy9kb3ducmV2LnhtbERPy2rCQBTdF/yH4Qrd1YlaokZHEcHiTuurXV4y1ySY&#10;uRMyU03+3hGELg/nPVs0phQ3ql1hWUG/F4EgTq0uOFNwPKw/xiCcR9ZYWiYFLTlYzDtvM0y0vfM3&#10;3fY+EyGEXYIKcu+rREqX5mTQ9WxFHLiLrQ36AOtM6hrvIdyUchBFsTRYcGjIsaJVTul1/2cUbNrf&#10;c7uLT4evdvtT+eVWulhflHrvNsspCE+N/xe/3Bsd5o+Gw8knPP8EAH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POzMMAAADfAAAADwAAAAAAAAAAAAAAAACYAgAAZHJzL2Rv&#10;d25yZXYueG1sUEsFBgAAAAAEAAQA9QAAAIgDAAAAAA==&#10;" path="m,l9144,r,265167l,265167,,e" fillcolor="black" stroked="f" strokeweight="0">
                  <v:stroke miterlimit="83231f" joinstyle="miter"/>
                  <v:path arrowok="t" textboxrect="0,0,9144,265167"/>
                </v:shape>
                <v:shape id="Shape 12923" o:spid="_x0000_s1291" style="position:absolute;left:33952;width:91;height:2651;visibility:visible;mso-wrap-style:square;v-text-anchor:top" coordsize="9144,265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9rV8MA&#10;AADfAAAADwAAAGRycy9kb3ducmV2LnhtbERPy2rCQBTdF/yH4Qrd1YlKo0ZHEcHiTuurXV4y1ySY&#10;uRMyU03+3hGELg/nPVs0phQ3ql1hWUG/F4EgTq0uOFNwPKw/xiCcR9ZYWiYFLTlYzDtvM0y0vfM3&#10;3fY+EyGEXYIKcu+rREqX5mTQ9WxFHLiLrQ36AOtM6hrvIdyUchBFsTRYcGjIsaJVTul1/2cUbNrf&#10;c7uLT4evdvtT+eVWulhflHrvNsspCE+N/xe/3Bsd5o+Gw8knPP8EAH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K9rV8MAAADfAAAADwAAAAAAAAAAAAAAAACYAgAAZHJzL2Rv&#10;d25yZXYueG1sUEsFBgAAAAAEAAQA9QAAAIgDAAAAAA==&#10;" path="m,l9144,r,265167l,265167,,e" fillcolor="black" stroked="f" strokeweight="0">
                  <v:stroke miterlimit="83231f" joinstyle="miter"/>
                  <v:path arrowok="t" textboxrect="0,0,9144,265167"/>
                </v:shape>
                <v:rect id="Rectangle 173396" o:spid="_x0000_s1292" style="position:absolute;left:2941;top:3843;width:2189;height:1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1dFsQA&#10;AADfAAAADwAAAGRycy9kb3ducmV2LnhtbERPy2rCQBTdC/2H4Rbc6aQV1MRMRPpAl1UL6u6SuSah&#10;mTshM5rUr3cKQpeH806XvanFlVpXWVbwMo5AEOdWV1wo+N5/juYgnEfWWFsmBb/kYJk9DVJMtO14&#10;S9edL0QIYZeggtL7JpHS5SUZdGPbEAfubFuDPsC2kLrFLoSbWr5G0VQarDg0lNjQW0n5z+5iFKzn&#10;zeq4sbeuqD9O68PXIX7fx16p4XO/WoDw1Pt/8cO90WH+bDKJp/D3JwCQ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itXRbEAAAA3wAAAA8AAAAAAAAAAAAAAAAAmAIAAGRycy9k&#10;b3ducmV2LnhtbFBLBQYAAAAABAAEAPUAAACJAwAAAAA=&#10;" filled="f" stroked="f">
                  <v:textbox inset="0,0,0,0">
                    <w:txbxContent>
                      <w:p w:rsidR="00C04F7E" w:rsidRDefault="00C04F7E" w:rsidP="008508B8">
                        <w:pPr>
                          <w:spacing w:line="276" w:lineRule="auto"/>
                        </w:pPr>
                        <w:r>
                          <w:t>p5</w:t>
                        </w:r>
                      </w:p>
                    </w:txbxContent>
                  </v:textbox>
                </v:rect>
                <v:rect id="Rectangle 173397" o:spid="_x0000_s1293" style="position:absolute;left:12206;top:3843;width:1094;height:1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4jcUA&#10;AADfAAAADwAAAGRycy9kb3ducmV2LnhtbERPy2rCQBTdF/oPwy24q5NWqCY6CVItuqwPUHeXzDUJ&#10;zdwJmdFEv75TKLg8nPcs600trtS6yrKCt2EEgji3uuJCwX739ToB4TyyxtoyKbiRgyx9fpphom3H&#10;G7pufSFCCLsEFZTeN4mULi/JoBvahjhwZ9sa9AG2hdQtdiHc1PI9ij6kwYpDQ4kNfZaU/2wvRsFq&#10;0syPa3vvinp5Wh2+D/FiF3ulBi/9fArCU+8f4n/3Wof549EoHsPfnwBAp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4fiNxQAAAN8AAAAPAAAAAAAAAAAAAAAAAJgCAABkcnMv&#10;ZG93bnJldi54bWxQSwUGAAAAAAQABAD1AAAAigMAAAAA&#10;" filled="f" stroked="f">
                  <v:textbox inset="0,0,0,0">
                    <w:txbxContent>
                      <w:p w:rsidR="00C04F7E" w:rsidRDefault="00C04F7E" w:rsidP="008508B8">
                        <w:pPr>
                          <w:spacing w:line="276" w:lineRule="auto"/>
                        </w:pPr>
                        <w:r>
                          <w:t>3</w:t>
                        </w:r>
                      </w:p>
                    </w:txbxContent>
                  </v:textbox>
                </v:rect>
                <v:rect id="Rectangle 173398" o:spid="_x0000_s1294" style="position:absolute;left:21623;top:3843;width:1095;height:1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5s/8UA&#10;AADfAAAADwAAAGRycy9kb3ducmV2LnhtbERPS2vCQBC+F/oflil4q5sqWBNdRWxFj/UBtrchOyah&#10;2dmQXU3aX985FDx+fO/5sne1ulEbKs8GXoYJKOLc24oLA6fj5nkKKkRki7VnMvBDAZaLx4c5ZtZ3&#10;vKfbIRZKQjhkaKCMscm0DnlJDsPQN8TCXXzrMApsC21b7CTc1XqUJBPtsGJpKLGhdUn59+HqDGyn&#10;zepz53+7on7/2p4/zunbMY3GDJ761QxUpD7exf/unZX5r+NxKoPljwDQi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fmz/xQAAAN8AAAAPAAAAAAAAAAAAAAAAAJgCAABkcnMv&#10;ZG93bnJldi54bWxQSwUGAAAAAAQABAD1AAAAigMAAAAA&#10;" filled="f" stroked="f">
                  <v:textbox inset="0,0,0,0">
                    <w:txbxContent>
                      <w:p w:rsidR="00C04F7E" w:rsidRDefault="00C04F7E" w:rsidP="008508B8">
                        <w:pPr>
                          <w:spacing w:line="276" w:lineRule="auto"/>
                        </w:pPr>
                        <w:r>
                          <w:t>6</w:t>
                        </w:r>
                      </w:p>
                    </w:txbxContent>
                  </v:textbox>
                </v:rect>
                <v:rect id="Rectangle 173399" o:spid="_x0000_s1295" style="position:absolute;left:29761;top:3843;width:1095;height:19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LJZMQA&#10;AADfAAAADwAAAGRycy9kb3ducmV2LnhtbERPTWvCQBC9C/6HZQredNMK1cSsIlbRY9VC6m3ITpPQ&#10;7GzIribtr+8WBI+P952uelOLG7WusqzgeRKBIM6trrhQ8HHejecgnEfWWFsmBT/kYLUcDlJMtO34&#10;SLeTL0QIYZeggtL7JpHS5SUZdBPbEAfuy7YGfYBtIXWLXQg3tXyJoldpsOLQUGJDm5Ly79PVKNjP&#10;m/Xnwf52Rb297LP3LH47x16p0VO/XoDw1PuH+O4+6DB/Np3GMfz/CQD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yyWTEAAAA3wAAAA8AAAAAAAAAAAAAAAAAmAIAAGRycy9k&#10;b3ducmV2LnhtbFBLBQYAAAAABAAEAPUAAACJAwAAAAA=&#10;" filled="f" stroked="f">
                  <v:textbox inset="0,0,0,0">
                    <w:txbxContent>
                      <w:p w:rsidR="00C04F7E" w:rsidRDefault="00C04F7E" w:rsidP="008508B8">
                        <w:pPr>
                          <w:spacing w:line="276" w:lineRule="auto"/>
                        </w:pPr>
                        <w:r>
                          <w:t>9</w:t>
                        </w:r>
                      </w:p>
                    </w:txbxContent>
                  </v:textbox>
                </v:rect>
                <v:rect id="Rectangle 173400" o:spid="_x0000_s1296" style="position:absolute;left:36405;top:3310;width:2189;height:28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g4G8UA&#10;AADfAAAADwAAAGRycy9kb3ducmV2LnhtbERPS2vCQBC+F/wPywje6sZarKauIrVFjz4KtrchO02C&#10;2dmQXU3aX985CB4/vvd82blKXakJpWcDo2ECijjztuTcwOfx43EKKkRki5VnMvBLAZaL3sMcU+tb&#10;3tP1EHMlIRxSNFDEWKdah6wgh2Hoa2LhfnzjMApscm0bbCXcVfopSSbaYcnSUGBNbwVl58PFGdhM&#10;69XX1v+1efX+vTntTrP1cRaNGfS71SuoSF28i2/urZX5L+PnRB7IHwG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qDgbxQAAAN8AAAAPAAAAAAAAAAAAAAAAAJgCAABkcnMv&#10;ZG93bnJldi54bWxQSwUGAAAAAAQABAD1AAAAigMAAAAA&#10;" filled="f" stroked="f">
                  <v:textbox inset="0,0,0,0">
                    <w:txbxContent>
                      <w:p w:rsidR="00C04F7E" w:rsidRDefault="00C04F7E" w:rsidP="008508B8">
                        <w:pPr>
                          <w:spacing w:line="276" w:lineRule="auto"/>
                        </w:pPr>
                        <w:r>
                          <w:t xml:space="preserve">… </w:t>
                        </w:r>
                      </w:p>
                    </w:txbxContent>
                  </v:textbox>
                </v:rect>
                <v:shape id="Shape 12924" o:spid="_x0000_s1297" style="position:absolute;top:2651;width:7528;height:92;visibility:visible;mso-wrap-style:square;v-text-anchor:top" coordsize="75280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zwEMMA&#10;AADfAAAADwAAAGRycy9kb3ducmV2LnhtbERPTWsCMRC9F/ofwhR608RaWl2NUrSFUk9V8Txsxs3q&#10;ZrJsEt3++6Yg9Ph43/Nl7xpxoS7UnjWMhgoEcelNzZWG/e5jMAERIrLBxjNp+KEAy8X93RwL46/8&#10;TZdtrEQO4VCgBhtjW0gZSksOw9C3xJk7+s5hzLCrpOnwmsNdI5+UepEOa84NFltaWSrP2+Q0pNNa&#10;HlR/TtV7mm7q9LU2dnLS+vGhf5uBiNTHf/HN/Wny/NfxsxrB358M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HzwEMMAAADfAAAADwAAAAAAAAAAAAAAAACYAgAAZHJzL2Rv&#10;d25yZXYueG1sUEsFBgAAAAAEAAQA9QAAAIgDAAAAAA==&#10;" path="m,l752800,r,9144l,9144,,e" fillcolor="black" stroked="f" strokeweight="0">
                  <v:stroke miterlimit="83231f" joinstyle="miter"/>
                  <v:path arrowok="t" textboxrect="0,0,752800,9144"/>
                </v:shape>
                <v:shape id="Shape 12925" o:spid="_x0000_s1298" style="position:absolute;left:7528;top:265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2dmsIA&#10;AADfAAAADwAAAGRycy9kb3ducmV2LnhtbERPTWsCMRC9C/0PYQreNKmKymqUVhBEKLTWg8dxM+4u&#10;3UzWJOr675uC4PHxvufL1tbiSj5UjjW89RUI4tyZigsN+591bwoiRGSDtWPScKcAy8VLZ46ZcTf+&#10;pusuFiKFcMhQQxljk0kZ8pIshr5riBN3ct5iTNAX0ni8pXBby4FSY2mx4tRQYkOrkvLf3cVqaM6F&#10;P5yD+eDj5Ws7YbWh9nOkdfe1fZ+BiNTGp/jh3pg0fzIcqQH8/0kA5OI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jZ2awgAAAN8AAAAPAAAAAAAAAAAAAAAAAJgCAABkcnMvZG93&#10;bnJldi54bWxQSwUGAAAAAAQABAD1AAAAhwMAAAAA&#10;" path="m,l9144,r,9144l,9144,,e" fillcolor="black" stroked="f" strokeweight="0">
                  <v:stroke miterlimit="83231f" joinstyle="miter"/>
                  <v:path arrowok="t" textboxrect="0,0,9144,9144"/>
                </v:shape>
                <v:shape id="Shape 12926" o:spid="_x0000_s1299" style="position:absolute;left:7588;top:2651;width:10073;height:92;visibility:visible;mso-wrap-style:square;v-text-anchor:top" coordsize="100728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LYlsUA&#10;AADfAAAADwAAAGRycy9kb3ducmV2LnhtbERPXU/CMBR9J/E/NNfEFyIdjKBOCllUwFeBxNeb9bpO&#10;19tlrdvg11sTEh5PzvdyPdhadNT6yrGC6SQBQVw4XXGp4HjY3D+C8AFZY+2YFJzIw3p1M1pipl3P&#10;H9TtQyliCPsMFZgQmkxKXxiy6CeuIY7cl2sthgjbUuoW+xhuazlLkoW0WHFsMNjQi6HiZ/9rFdDb&#10;wrzm6ef4/P20y0M33fbj80ypu9shfwYRaAhX8cX9ruP8h3SepPD/JwK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UtiWxQAAAN8AAAAPAAAAAAAAAAAAAAAAAJgCAABkcnMv&#10;ZG93bnJldi54bWxQSwUGAAAAAAQABAD1AAAAigMAAAAA&#10;" path="m,l1007289,r,9144l,9144,,e" fillcolor="black" stroked="f" strokeweight="0">
                  <v:stroke miterlimit="83231f" joinstyle="miter"/>
                  <v:path arrowok="t" textboxrect="0,0,1007289,9144"/>
                </v:shape>
                <v:shape id="Shape 12927" o:spid="_x0000_s1300" style="position:absolute;left:17661;top:2651;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igdcMA&#10;AADfAAAADwAAAGRycy9kb3ducmV2LnhtbERPTWsCMRC9F/ofwgi91US7VFmNUgVBhEKrHjyOm3F3&#10;cTNZk6jrv28KhR4f73s672wjbuRD7VjDoK9AEBfO1Fxq2O9Wr2MQISIbbByThgcFmM+en6aYG3fn&#10;b7ptYylSCIccNVQxtrmUoajIYui7ljhxJ+ctxgR9KY3Hewq3jRwq9S4t1pwaKmxpWVFx3l6thvZS&#10;+sMlmAUfr1+bEas1dZ+Z1i+97mMCIlIX/8V/7rVJ80dvmcrg908CIG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iigdcMAAADfAAAADwAAAAAAAAAAAAAAAACYAgAAZHJzL2Rv&#10;d25yZXYueG1sUEsFBgAAAAAEAAQA9QAAAIgDAAAAAA==&#10;" path="m,l9144,r,9144l,9144,,e" fillcolor="black" stroked="f" strokeweight="0">
                  <v:stroke miterlimit="83231f" joinstyle="miter"/>
                  <v:path arrowok="t" textboxrect="0,0,9144,9144"/>
                </v:shape>
                <v:shape id="Shape 12928" o:spid="_x0000_s1301" style="position:absolute;left:17722;top:2651;width:8625;height:92;visibility:visible;mso-wrap-style:square;v-text-anchor:top" coordsize="862519,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u/osYA&#10;AADfAAAADwAAAGRycy9kb3ducmV2LnhtbESPTW/CMAyG75P4D5GRdhspgxVUCAiYJrEjHxduVmPa&#10;QuN0SVbKvydIk3Z89Pp9bM+XnalFS85XlhUMBwkI4tzqigsFx8PX2xSED8gaa8uk4E4eloveyxwz&#10;bW+8o3YfChEl7DNUUIbQZFL6vCSDfmAb4pidrTMYIrpCaoe3KDe1fE+SVBqsOG4osaFNSfl1/2ui&#10;5dDidHIa3vn74j53p82PX6epUq/9bjUDEagL/8N/7a2O509G4+QDnv9EALl4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ou/osYAAADfAAAADwAAAAAAAAAAAAAAAACYAgAAZHJz&#10;L2Rvd25yZXYueG1sUEsFBgAAAAAEAAQA9QAAAIsDAAAAAA==&#10;" path="m,l862519,r,9144l,9144,,e" fillcolor="black" stroked="f" strokeweight="0">
                  <v:stroke miterlimit="83231f" joinstyle="miter"/>
                  <v:path arrowok="t" textboxrect="0,0,862519,9144"/>
                </v:shape>
                <v:shape id="Shape 12929" o:spid="_x0000_s1302" style="position:absolute;left:26347;top:2651;width:92;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babmcMA&#10;AADfAAAADwAAAGRycy9kb3ducmV2LnhtbERPXWvCMBR9F/Yfwh34psmm6KhG2QaCCIOpe/Dx2lzb&#10;suamTVLt/v0yGPh4ON/LdW9rcSUfKscansYKBHHuTMWFhq/jZvQCIkRkg7Vj0vBDAdarh8ESM+Nu&#10;vKfrIRYihXDIUEMZY5NJGfKSLIaxa4gTd3HeYkzQF9J4vKVwW8tnpWbSYsWpocSG3kvKvw+d1dC0&#10;hT+1wbzxufvczVltqf+Yaj187F8XICL18S7+d29Nmj+fTNUM/v4kAH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babmcMAAADfAAAADwAAAAAAAAAAAAAAAACYAgAAZHJzL2Rv&#10;d25yZXYueG1sUEsFBgAAAAAEAAQA9QAAAIgDAAAAAA==&#10;" path="m,l9144,r,9144l,9144,,e" fillcolor="black" stroked="f" strokeweight="0">
                  <v:stroke miterlimit="83231f" joinstyle="miter"/>
                  <v:path arrowok="t" textboxrect="0,0,9144,9144"/>
                </v:shape>
                <v:shape id="Shape 12930" o:spid="_x0000_s1303" style="position:absolute;left:26408;top:2651;width:7544;height:92;visibility:visible;mso-wrap-style:square;v-text-anchor:top" coordsize="75432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jBCLsMA&#10;AADfAAAADwAAAGRycy9kb3ducmV2LnhtbERPz2vCMBS+D/wfwhN2m6nVTalGGYMxGeyg8+Lt2Tyb&#10;YvNSkszW/34RBI8f3+/lureNuJAPtWMF41EGgrh0uuZKwf7382UOIkRkjY1jUnClAOvV4GmJhXYd&#10;b+myi5VIIRwKVGBibAspQ2nIYhi5ljhxJ+ctxgR9JbXHLoXbRuZZ9iYt1pwaDLb0Yag87/6sgoNr&#10;bO741U+3Ju+O3z9f/aRipZ6H/fsCRKQ+PsR390an+bPJNJvB7U8CIF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jBCLsMAAADfAAAADwAAAAAAAAAAAAAAAACYAgAAZHJzL2Rv&#10;d25yZXYueG1sUEsFBgAAAAAEAAQA9QAAAIgDAAAAAA==&#10;" path="m,l754324,r,9144l,9144,,e" fillcolor="black" stroked="f" strokeweight="0">
                  <v:stroke miterlimit="83231f" joinstyle="miter"/>
                  <v:path arrowok="t" textboxrect="0,0,754324,9144"/>
                </v:shape>
                <v:shape id="Shape 12931" o:spid="_x0000_s1304" style="position:absolute;left:33952;top:2651;width:91;height:92;visibility:visible;mso-wrap-style:square;v-text-anchor:top" coordsize="9144,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WqcMMA&#10;AADfAAAADwAAAGRycy9kb3ducmV2LnhtbERPTWsCMRC9F/ofwhR6q0mrVFmN0hYEKQit9eBx3Iy7&#10;SzeTNYm6/fedg+Dx8b5ni9636kwxNYEtPA8MKOIyuIYrC9uf5dMEVMrIDtvAZOGPEizm93czLFy4&#10;8DedN7lSEsKpQAt1zl2hdSpr8pgGoSMW7hCixywwVtpFvEi4b/WLMa/aY8PSUGNHHzWVv5uTt9Ad&#10;q7g7JvfO+9PX55jNivr1yNrHh/5tCipTn2/iq3vlZP54ODIyWP4IAD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WqcMMAAADfAAAADwAAAAAAAAAAAAAAAACYAgAAZHJzL2Rv&#10;d25yZXYueG1sUEsFBgAAAAAEAAQA9QAAAIgDAAAAAA==&#10;" path="m,l9144,r,9144l,9144,,e" fillcolor="black" stroked="f" strokeweight="0">
                  <v:stroke miterlimit="83231f" joinstyle="miter"/>
                  <v:path arrowok="t" textboxrect="0,0,9144,9144"/>
                </v:shape>
                <v:shape id="Shape 12932" o:spid="_x0000_s1305" style="position:absolute;left:34013;top:2651;width:6476;height:92;visibility:visible;mso-wrap-style:square;v-text-anchor:top" coordsize="647652,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4kyMMcA&#10;AADfAAAADwAAAGRycy9kb3ducmV2LnhtbERPW2vCMBR+H+w/hDPYy9BUN6ZWo2yywUCYl4r4eGiO&#10;TbU56ZpMu3+/DAY+fnz3yay1lThT40vHCnrdBARx7nTJhYJt9t4ZgvABWWPlmBT8kIfZ9PZmgql2&#10;F17TeRMKEUPYp6jAhFCnUvrckEXfdTVx5A6usRgibAqpG7zEcFvJfpI8S4slxwaDNc0N5afNt1Ww&#10;2lOW2b7Nd2+Lr5N5nX8eV8sHpe7v2pcxiEBtuIr/3R86zh88PiUj+PsTAcjp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OJMjDHAAAA3wAAAA8AAAAAAAAAAAAAAAAAmAIAAGRy&#10;cy9kb3ducmV2LnhtbFBLBQYAAAAABAAEAPUAAACMAwAAAAA=&#10;" path="m,l647652,r,9144l,9144,,e" fillcolor="black" stroked="f" strokeweight="0">
                  <v:stroke miterlimit="83231f" joinstyle="miter"/>
                  <v:path arrowok="t" textboxrect="0,0,647652,9144"/>
                </v:shape>
                <v:shape id="Shape 12933" o:spid="_x0000_s1306" style="position:absolute;left:7528;top:2712;width:91;height:2667;visibility:visible;mso-wrap-style:square;v-text-anchor:top" coordsize="9144,266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9AmcIA&#10;AADfAAAADwAAAGRycy9kb3ducmV2LnhtbERPTUvDQBC9C/6HZYTe7CZWtMRuSy0IhR7Uau9DdkwW&#10;d2dDdpuk/75zEDw+3vdqMwWvBuqTi2ygnBegiOtoHTcGvr/e7pegUka26COTgQsl2Kxvb1ZY2Tjy&#10;Jw3H3CgJ4VShgTbnrtI61S0FTPPYEQv3E/uAWWDfaNvjKOHB64eieNIBHUtDix3tWqp/j+dgYHs6&#10;v9boLsNh5+j94D886rE0ZnY3bV9AZZryv/jPvbcy/3nxWMoD+SMA9Po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z0CZwgAAAN8AAAAPAAAAAAAAAAAAAAAAAJgCAABkcnMvZG93&#10;bnJldi54bWxQSwUGAAAAAAQABAD1AAAAhwMAAAAA&#10;" path="m,l9144,r,266691l,266691,,e" fillcolor="black" stroked="f" strokeweight="0">
                  <v:stroke miterlimit="83231f" joinstyle="miter"/>
                  <v:path arrowok="t" textboxrect="0,0,9144,266691"/>
                </v:shape>
                <v:shape id="Shape 12934" o:spid="_x0000_s1307" style="position:absolute;left:17661;top:2712;width:92;height:2667;visibility:visible;mso-wrap-style:square;v-text-anchor:top" coordsize="9144,266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PlAsIA&#10;AADfAAAADwAAAGRycy9kb3ducmV2LnhtbERPW2vCMBR+H/gfwhH2NtPqcKMzigrCwAcv294PzVkb&#10;lpyUJrb13y+C4OPHd1+sBmdFR20wnhXkkwwEcem14UrB99fu5R1EiMgarWdScKUAq+XoaYGF9j2f&#10;qDvHSqQQDgUqqGNsCilDWZPDMPENceJ+feswJthWUrfYp3Bn5TTL5tKh4dRQY0Pbmsq/88UpWP9c&#10;NiWaa7ffGjrs7dGi7HOlnsfD+gNEpCE+xHf3p07z32aveQ63Pwm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g+UCwgAAAN8AAAAPAAAAAAAAAAAAAAAAAJgCAABkcnMvZG93&#10;bnJldi54bWxQSwUGAAAAAAQABAD1AAAAhwMAAAAA&#10;" path="m,l9144,r,266691l,266691,,e" fillcolor="black" stroked="f" strokeweight="0">
                  <v:stroke miterlimit="83231f" joinstyle="miter"/>
                  <v:path arrowok="t" textboxrect="0,0,9144,266691"/>
                </v:shape>
                <v:shape id="Shape 12935" o:spid="_x0000_s1308" style="position:absolute;left:26347;top:2712;width:92;height:2667;visibility:visible;mso-wrap-style:square;v-text-anchor:top" coordsize="9144,266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F7dcIA&#10;AADfAAAADwAAAGRycy9kb3ducmV2LnhtbERPW2vCMBR+H/gfwhH2NtPq2KQzigrCwIdtXt4PzVkb&#10;TE5KE9v675eB4OPHd1+sBmdFR20wnhXkkwwEcem14UrB6bh7mYMIEVmj9UwKbhRgtRw9LbDQvucf&#10;6g6xEimEQ4EK6hibQspQ1uQwTHxDnLhf3zqMCbaV1C32KdxZOc2yN+nQcGqosaFtTeXlcHUK1ufr&#10;pkRz6/ZbQ197+21R9rlSz+Nh/QEi0hAf4rv7U6f577PXfAr/fxIA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UXt1wgAAAN8AAAAPAAAAAAAAAAAAAAAAAJgCAABkcnMvZG93&#10;bnJldi54bWxQSwUGAAAAAAQABAD1AAAAhwMAAAAA&#10;" path="m,l9144,r,266691l,266691,,e" fillcolor="black" stroked="f" strokeweight="0">
                  <v:stroke miterlimit="83231f" joinstyle="miter"/>
                  <v:path arrowok="t" textboxrect="0,0,9144,266691"/>
                </v:shape>
                <v:shape id="Shape 12936" o:spid="_x0000_s1309" style="position:absolute;left:33952;top:2712;width:91;height:2667;visibility:visible;mso-wrap-style:square;v-text-anchor:top" coordsize="9144,2666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3e7sIA&#10;AADfAAAADwAAAGRycy9kb3ducmV2LnhtbERPXWvCMBR9H/gfwh34NtPOMaUzigoDwYfNqu+X5q4N&#10;S25KE9v675fBYI+H873ajM6KnrpgPCvIZxkI4sprw7WCy/n9aQkiRGSN1jMpuFOAzXrysMJC+4FP&#10;1JexFimEQ4EKmhjbQspQNeQwzHxLnLgv3zmMCXa11B0OKdxZ+Zxlr9Kh4dTQYEv7hqrv8uYUbK+3&#10;XYXm3h/3hj6O9tOiHHKlpo/j9g1EpDH+i//cB53mL+Yv+Rx+/yQA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Hd7uwgAAAN8AAAAPAAAAAAAAAAAAAAAAAJgCAABkcnMvZG93&#10;bnJldi54bWxQSwUGAAAAAAQABAD1AAAAhwMAAAAA&#10;" path="m,l9144,r,266691l,266691,,e" fillcolor="black" stroked="f" strokeweight="0">
                  <v:stroke miterlimit="83231f" joinstyle="miter"/>
                  <v:path arrowok="t" textboxrect="0,0,9144,266691"/>
                </v:shape>
                <w10:anchorlock/>
              </v:group>
            </w:pict>
          </mc:Fallback>
        </mc:AlternateContent>
      </w:r>
    </w:p>
    <w:p w:rsidR="00526EB7" w:rsidRPr="00A53E33" w:rsidRDefault="008508B8" w:rsidP="001159EB">
      <w:pPr>
        <w:numPr>
          <w:ilvl w:val="0"/>
          <w:numId w:val="52"/>
        </w:numPr>
        <w:spacing w:after="459" w:line="243" w:lineRule="auto"/>
        <w:ind w:right="3" w:hanging="360"/>
        <w:jc w:val="both"/>
      </w:pPr>
      <w:r w:rsidRPr="00A53E33">
        <w:rPr>
          <w:b/>
          <w:lang w:val="de-DE"/>
        </w:rPr>
        <w:t xml:space="preserve">  </w:t>
      </w:r>
      <w:r w:rsidR="00526EB7" w:rsidRPr="00A53E33">
        <w:t>Nhóm 2 khâu 3 khớp:</w:t>
      </w:r>
    </w:p>
    <w:p w:rsidR="00526EB7" w:rsidRPr="00A53E33" w:rsidRDefault="00526EB7" w:rsidP="00517E3C">
      <w:pPr>
        <w:ind w:left="569"/>
        <w:jc w:val="both"/>
      </w:pPr>
      <w:r w:rsidRPr="00A53E33">
        <w:rPr>
          <w:rFonts w:ascii="Calibri" w:eastAsia="Calibri" w:hAnsi="Calibri" w:cs="Calibri"/>
          <w:noProof/>
        </w:rPr>
        <mc:AlternateContent>
          <mc:Choice Requires="wpg">
            <w:drawing>
              <wp:inline distT="0" distB="0" distL="0" distR="0" wp14:anchorId="5D86FEDE" wp14:editId="1EEC7952">
                <wp:extent cx="3759429" cy="793976"/>
                <wp:effectExtent l="0" t="0" r="0" b="0"/>
                <wp:docPr id="12485" name="Group 12485"/>
                <wp:cNvGraphicFramePr/>
                <a:graphic xmlns:a="http://schemas.openxmlformats.org/drawingml/2006/main">
                  <a:graphicData uri="http://schemas.microsoft.com/office/word/2010/wordprocessingGroup">
                    <wpg:wgp>
                      <wpg:cNvGrpSpPr/>
                      <wpg:grpSpPr>
                        <a:xfrm>
                          <a:off x="0" y="0"/>
                          <a:ext cx="3759429" cy="793976"/>
                          <a:chOff x="0" y="0"/>
                          <a:chExt cx="3759429" cy="793976"/>
                        </a:xfrm>
                      </wpg:grpSpPr>
                      <wps:wsp>
                        <wps:cNvPr id="2482" name="Shape 2482"/>
                        <wps:cNvSpPr/>
                        <wps:spPr>
                          <a:xfrm>
                            <a:off x="36573" y="158491"/>
                            <a:ext cx="252965" cy="342887"/>
                          </a:xfrm>
                          <a:custGeom>
                            <a:avLst/>
                            <a:gdLst/>
                            <a:ahLst/>
                            <a:cxnLst/>
                            <a:rect l="0" t="0" r="0" b="0"/>
                            <a:pathLst>
                              <a:path w="252965" h="342887">
                                <a:moveTo>
                                  <a:pt x="0" y="342887"/>
                                </a:moveTo>
                                <a:lnTo>
                                  <a:pt x="252965"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483" name="Shape 2483"/>
                        <wps:cNvSpPr/>
                        <wps:spPr>
                          <a:xfrm>
                            <a:off x="9144" y="464803"/>
                            <a:ext cx="54860" cy="54863"/>
                          </a:xfrm>
                          <a:custGeom>
                            <a:avLst/>
                            <a:gdLst/>
                            <a:ahLst/>
                            <a:cxnLst/>
                            <a:rect l="0" t="0" r="0" b="0"/>
                            <a:pathLst>
                              <a:path w="54860" h="54863">
                                <a:moveTo>
                                  <a:pt x="27429" y="0"/>
                                </a:moveTo>
                                <a:cubicBezTo>
                                  <a:pt x="42668" y="0"/>
                                  <a:pt x="54860" y="12192"/>
                                  <a:pt x="54860" y="27431"/>
                                </a:cubicBezTo>
                                <a:cubicBezTo>
                                  <a:pt x="54860" y="42671"/>
                                  <a:pt x="42668" y="54863"/>
                                  <a:pt x="27429" y="54863"/>
                                </a:cubicBezTo>
                                <a:cubicBezTo>
                                  <a:pt x="12191" y="54863"/>
                                  <a:pt x="0" y="42671"/>
                                  <a:pt x="0" y="27431"/>
                                </a:cubicBezTo>
                                <a:cubicBezTo>
                                  <a:pt x="0" y="12192"/>
                                  <a:pt x="12191" y="0"/>
                                  <a:pt x="27429" y="0"/>
                                </a:cubicBezTo>
                                <a:close/>
                              </a:path>
                            </a:pathLst>
                          </a:custGeom>
                          <a:ln w="0" cap="flat">
                            <a:round/>
                          </a:ln>
                        </wps:spPr>
                        <wps:style>
                          <a:lnRef idx="0">
                            <a:srgbClr val="000000"/>
                          </a:lnRef>
                          <a:fillRef idx="1">
                            <a:srgbClr val="FFFFFF"/>
                          </a:fillRef>
                          <a:effectRef idx="0">
                            <a:scrgbClr r="0" g="0" b="0"/>
                          </a:effectRef>
                          <a:fontRef idx="none"/>
                        </wps:style>
                        <wps:bodyPr/>
                      </wps:wsp>
                      <wps:wsp>
                        <wps:cNvPr id="2484" name="Shape 2484"/>
                        <wps:cNvSpPr/>
                        <wps:spPr>
                          <a:xfrm>
                            <a:off x="9144" y="464803"/>
                            <a:ext cx="54860" cy="54863"/>
                          </a:xfrm>
                          <a:custGeom>
                            <a:avLst/>
                            <a:gdLst/>
                            <a:ahLst/>
                            <a:cxnLst/>
                            <a:rect l="0" t="0" r="0" b="0"/>
                            <a:pathLst>
                              <a:path w="54860" h="54863">
                                <a:moveTo>
                                  <a:pt x="27429" y="0"/>
                                </a:moveTo>
                                <a:cubicBezTo>
                                  <a:pt x="12191" y="0"/>
                                  <a:pt x="0" y="12192"/>
                                  <a:pt x="0" y="27431"/>
                                </a:cubicBezTo>
                                <a:cubicBezTo>
                                  <a:pt x="0" y="42671"/>
                                  <a:pt x="12191" y="54863"/>
                                  <a:pt x="27429" y="54863"/>
                                </a:cubicBezTo>
                                <a:cubicBezTo>
                                  <a:pt x="42668" y="54863"/>
                                  <a:pt x="54860" y="42671"/>
                                  <a:pt x="54860" y="27431"/>
                                </a:cubicBezTo>
                                <a:cubicBezTo>
                                  <a:pt x="54860" y="12192"/>
                                  <a:pt x="42668" y="0"/>
                                  <a:pt x="2742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85" name="Shape 2485"/>
                        <wps:cNvSpPr/>
                        <wps:spPr>
                          <a:xfrm>
                            <a:off x="289538" y="158491"/>
                            <a:ext cx="80767" cy="380986"/>
                          </a:xfrm>
                          <a:custGeom>
                            <a:avLst/>
                            <a:gdLst/>
                            <a:ahLst/>
                            <a:cxnLst/>
                            <a:rect l="0" t="0" r="0" b="0"/>
                            <a:pathLst>
                              <a:path w="80767" h="380986">
                                <a:moveTo>
                                  <a:pt x="80767" y="380986"/>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486" name="Shape 2486"/>
                        <wps:cNvSpPr/>
                        <wps:spPr>
                          <a:xfrm>
                            <a:off x="342875" y="502902"/>
                            <a:ext cx="54860" cy="54863"/>
                          </a:xfrm>
                          <a:custGeom>
                            <a:avLst/>
                            <a:gdLst/>
                            <a:ahLst/>
                            <a:cxnLst/>
                            <a:rect l="0" t="0" r="0" b="0"/>
                            <a:pathLst>
                              <a:path w="54860" h="54863">
                                <a:moveTo>
                                  <a:pt x="27431" y="0"/>
                                </a:moveTo>
                                <a:cubicBezTo>
                                  <a:pt x="42669" y="0"/>
                                  <a:pt x="54860" y="12192"/>
                                  <a:pt x="54860" y="27431"/>
                                </a:cubicBezTo>
                                <a:cubicBezTo>
                                  <a:pt x="54860" y="42671"/>
                                  <a:pt x="42669" y="54863"/>
                                  <a:pt x="27431" y="54863"/>
                                </a:cubicBezTo>
                                <a:cubicBezTo>
                                  <a:pt x="12191" y="54863"/>
                                  <a:pt x="0" y="42671"/>
                                  <a:pt x="0" y="27431"/>
                                </a:cubicBezTo>
                                <a:cubicBezTo>
                                  <a:pt x="0" y="12192"/>
                                  <a:pt x="12191" y="0"/>
                                  <a:pt x="27431" y="0"/>
                                </a:cubicBezTo>
                                <a:close/>
                              </a:path>
                            </a:pathLst>
                          </a:custGeom>
                          <a:ln w="0" cap="flat">
                            <a:round/>
                          </a:ln>
                        </wps:spPr>
                        <wps:style>
                          <a:lnRef idx="0">
                            <a:srgbClr val="000000"/>
                          </a:lnRef>
                          <a:fillRef idx="1">
                            <a:srgbClr val="FFFFFF"/>
                          </a:fillRef>
                          <a:effectRef idx="0">
                            <a:scrgbClr r="0" g="0" b="0"/>
                          </a:effectRef>
                          <a:fontRef idx="none"/>
                        </wps:style>
                        <wps:bodyPr/>
                      </wps:wsp>
                      <wps:wsp>
                        <wps:cNvPr id="2487" name="Shape 2487"/>
                        <wps:cNvSpPr/>
                        <wps:spPr>
                          <a:xfrm>
                            <a:off x="342875" y="502902"/>
                            <a:ext cx="54860" cy="54863"/>
                          </a:xfrm>
                          <a:custGeom>
                            <a:avLst/>
                            <a:gdLst/>
                            <a:ahLst/>
                            <a:cxnLst/>
                            <a:rect l="0" t="0" r="0" b="0"/>
                            <a:pathLst>
                              <a:path w="54860" h="54863">
                                <a:moveTo>
                                  <a:pt x="27431" y="0"/>
                                </a:moveTo>
                                <a:cubicBezTo>
                                  <a:pt x="12191" y="0"/>
                                  <a:pt x="0" y="12192"/>
                                  <a:pt x="0" y="27431"/>
                                </a:cubicBezTo>
                                <a:cubicBezTo>
                                  <a:pt x="0" y="42671"/>
                                  <a:pt x="12191" y="54863"/>
                                  <a:pt x="27431" y="54863"/>
                                </a:cubicBezTo>
                                <a:cubicBezTo>
                                  <a:pt x="42669" y="54863"/>
                                  <a:pt x="54860" y="42671"/>
                                  <a:pt x="54860" y="27431"/>
                                </a:cubicBezTo>
                                <a:cubicBezTo>
                                  <a:pt x="54860" y="12192"/>
                                  <a:pt x="42669" y="0"/>
                                  <a:pt x="2743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88" name="Shape 2488"/>
                        <wps:cNvSpPr/>
                        <wps:spPr>
                          <a:xfrm>
                            <a:off x="259061" y="132584"/>
                            <a:ext cx="53336" cy="54862"/>
                          </a:xfrm>
                          <a:custGeom>
                            <a:avLst/>
                            <a:gdLst/>
                            <a:ahLst/>
                            <a:cxnLst/>
                            <a:rect l="0" t="0" r="0" b="0"/>
                            <a:pathLst>
                              <a:path w="53336" h="54862">
                                <a:moveTo>
                                  <a:pt x="27431" y="0"/>
                                </a:moveTo>
                                <a:cubicBezTo>
                                  <a:pt x="41145" y="0"/>
                                  <a:pt x="53336" y="12191"/>
                                  <a:pt x="53336" y="27431"/>
                                </a:cubicBezTo>
                                <a:cubicBezTo>
                                  <a:pt x="53336" y="42669"/>
                                  <a:pt x="41145" y="54862"/>
                                  <a:pt x="27431" y="54862"/>
                                </a:cubicBezTo>
                                <a:cubicBezTo>
                                  <a:pt x="12191" y="54862"/>
                                  <a:pt x="0" y="42669"/>
                                  <a:pt x="0" y="27431"/>
                                </a:cubicBezTo>
                                <a:cubicBezTo>
                                  <a:pt x="0" y="12191"/>
                                  <a:pt x="12191" y="0"/>
                                  <a:pt x="27431" y="0"/>
                                </a:cubicBezTo>
                                <a:close/>
                              </a:path>
                            </a:pathLst>
                          </a:custGeom>
                          <a:ln w="0" cap="rnd">
                            <a:round/>
                          </a:ln>
                        </wps:spPr>
                        <wps:style>
                          <a:lnRef idx="0">
                            <a:srgbClr val="000000"/>
                          </a:lnRef>
                          <a:fillRef idx="1">
                            <a:srgbClr val="FFFFFF"/>
                          </a:fillRef>
                          <a:effectRef idx="0">
                            <a:scrgbClr r="0" g="0" b="0"/>
                          </a:effectRef>
                          <a:fontRef idx="none"/>
                        </wps:style>
                        <wps:bodyPr/>
                      </wps:wsp>
                      <wps:wsp>
                        <wps:cNvPr id="2489" name="Shape 2489"/>
                        <wps:cNvSpPr/>
                        <wps:spPr>
                          <a:xfrm>
                            <a:off x="259061" y="132584"/>
                            <a:ext cx="53336" cy="54862"/>
                          </a:xfrm>
                          <a:custGeom>
                            <a:avLst/>
                            <a:gdLst/>
                            <a:ahLst/>
                            <a:cxnLst/>
                            <a:rect l="0" t="0" r="0" b="0"/>
                            <a:pathLst>
                              <a:path w="53336" h="54862">
                                <a:moveTo>
                                  <a:pt x="27431" y="0"/>
                                </a:moveTo>
                                <a:cubicBezTo>
                                  <a:pt x="12191" y="0"/>
                                  <a:pt x="0" y="12191"/>
                                  <a:pt x="0" y="27431"/>
                                </a:cubicBezTo>
                                <a:cubicBezTo>
                                  <a:pt x="0" y="42669"/>
                                  <a:pt x="12191" y="54862"/>
                                  <a:pt x="27431" y="54862"/>
                                </a:cubicBezTo>
                                <a:cubicBezTo>
                                  <a:pt x="41145" y="54862"/>
                                  <a:pt x="53336" y="42669"/>
                                  <a:pt x="53336" y="27431"/>
                                </a:cubicBezTo>
                                <a:cubicBezTo>
                                  <a:pt x="53336" y="12191"/>
                                  <a:pt x="41145" y="0"/>
                                  <a:pt x="2743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91" name="Shape 2491"/>
                        <wps:cNvSpPr/>
                        <wps:spPr>
                          <a:xfrm>
                            <a:off x="1025576" y="0"/>
                            <a:ext cx="54860" cy="53339"/>
                          </a:xfrm>
                          <a:custGeom>
                            <a:avLst/>
                            <a:gdLst/>
                            <a:ahLst/>
                            <a:cxnLst/>
                            <a:rect l="0" t="0" r="0" b="0"/>
                            <a:pathLst>
                              <a:path w="54860" h="53339">
                                <a:moveTo>
                                  <a:pt x="27429" y="0"/>
                                </a:moveTo>
                                <a:cubicBezTo>
                                  <a:pt x="12191" y="0"/>
                                  <a:pt x="0" y="12192"/>
                                  <a:pt x="0" y="25908"/>
                                </a:cubicBezTo>
                                <a:cubicBezTo>
                                  <a:pt x="0" y="41146"/>
                                  <a:pt x="12191" y="53339"/>
                                  <a:pt x="27429" y="53339"/>
                                </a:cubicBezTo>
                                <a:cubicBezTo>
                                  <a:pt x="42669" y="53339"/>
                                  <a:pt x="54860" y="41146"/>
                                  <a:pt x="54860" y="25908"/>
                                </a:cubicBezTo>
                                <a:cubicBezTo>
                                  <a:pt x="54860" y="12192"/>
                                  <a:pt x="42669" y="0"/>
                                  <a:pt x="2742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92" name="Shape 2492"/>
                        <wps:cNvSpPr/>
                        <wps:spPr>
                          <a:xfrm>
                            <a:off x="1810378" y="44194"/>
                            <a:ext cx="579077" cy="571480"/>
                          </a:xfrm>
                          <a:custGeom>
                            <a:avLst/>
                            <a:gdLst/>
                            <a:ahLst/>
                            <a:cxnLst/>
                            <a:rect l="0" t="0" r="0" b="0"/>
                            <a:pathLst>
                              <a:path w="579077" h="571480">
                                <a:moveTo>
                                  <a:pt x="0" y="571480"/>
                                </a:moveTo>
                                <a:lnTo>
                                  <a:pt x="579077"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93" name="Shape 2493"/>
                        <wps:cNvSpPr/>
                        <wps:spPr>
                          <a:xfrm>
                            <a:off x="1952099" y="217924"/>
                            <a:ext cx="259060" cy="259072"/>
                          </a:xfrm>
                          <a:custGeom>
                            <a:avLst/>
                            <a:gdLst/>
                            <a:ahLst/>
                            <a:cxnLst/>
                            <a:rect l="0" t="0" r="0" b="0"/>
                            <a:pathLst>
                              <a:path w="259060" h="259072">
                                <a:moveTo>
                                  <a:pt x="178294" y="0"/>
                                </a:moveTo>
                                <a:lnTo>
                                  <a:pt x="259060" y="80769"/>
                                </a:lnTo>
                                <a:lnTo>
                                  <a:pt x="80766" y="259072"/>
                                </a:lnTo>
                                <a:lnTo>
                                  <a:pt x="0" y="178302"/>
                                </a:lnTo>
                                <a:lnTo>
                                  <a:pt x="178294" y="0"/>
                                </a:lnTo>
                                <a:close/>
                              </a:path>
                            </a:pathLst>
                          </a:custGeom>
                          <a:ln w="0" cap="rnd">
                            <a:round/>
                          </a:ln>
                        </wps:spPr>
                        <wps:style>
                          <a:lnRef idx="0">
                            <a:srgbClr val="000000"/>
                          </a:lnRef>
                          <a:fillRef idx="1">
                            <a:srgbClr val="FFFFFF"/>
                          </a:fillRef>
                          <a:effectRef idx="0">
                            <a:scrgbClr r="0" g="0" b="0"/>
                          </a:effectRef>
                          <a:fontRef idx="none"/>
                        </wps:style>
                        <wps:bodyPr/>
                      </wps:wsp>
                      <wps:wsp>
                        <wps:cNvPr id="2494" name="Shape 2494"/>
                        <wps:cNvSpPr/>
                        <wps:spPr>
                          <a:xfrm>
                            <a:off x="1952099" y="217924"/>
                            <a:ext cx="259060" cy="259072"/>
                          </a:xfrm>
                          <a:custGeom>
                            <a:avLst/>
                            <a:gdLst/>
                            <a:ahLst/>
                            <a:cxnLst/>
                            <a:rect l="0" t="0" r="0" b="0"/>
                            <a:pathLst>
                              <a:path w="259060" h="259072">
                                <a:moveTo>
                                  <a:pt x="0" y="178302"/>
                                </a:moveTo>
                                <a:lnTo>
                                  <a:pt x="80766" y="259072"/>
                                </a:lnTo>
                                <a:lnTo>
                                  <a:pt x="259060" y="80769"/>
                                </a:lnTo>
                                <a:lnTo>
                                  <a:pt x="178294" y="0"/>
                                </a:lnTo>
                                <a:close/>
                              </a:path>
                            </a:pathLst>
                          </a:custGeom>
                          <a:ln w="19811" cap="rnd">
                            <a:miter lim="127000"/>
                          </a:ln>
                        </wps:spPr>
                        <wps:style>
                          <a:lnRef idx="1">
                            <a:srgbClr val="000000"/>
                          </a:lnRef>
                          <a:fillRef idx="0">
                            <a:srgbClr val="000000">
                              <a:alpha val="0"/>
                            </a:srgbClr>
                          </a:fillRef>
                          <a:effectRef idx="0">
                            <a:scrgbClr r="0" g="0" b="0"/>
                          </a:effectRef>
                          <a:fontRef idx="none"/>
                        </wps:style>
                        <wps:bodyPr/>
                      </wps:wsp>
                      <wps:wsp>
                        <wps:cNvPr id="2495" name="Shape 2495"/>
                        <wps:cNvSpPr/>
                        <wps:spPr>
                          <a:xfrm>
                            <a:off x="1773804" y="592816"/>
                            <a:ext cx="53336" cy="53337"/>
                          </a:xfrm>
                          <a:custGeom>
                            <a:avLst/>
                            <a:gdLst/>
                            <a:ahLst/>
                            <a:cxnLst/>
                            <a:rect l="0" t="0" r="0" b="0"/>
                            <a:pathLst>
                              <a:path w="53336" h="53337">
                                <a:moveTo>
                                  <a:pt x="27431" y="0"/>
                                </a:moveTo>
                                <a:cubicBezTo>
                                  <a:pt x="41145" y="0"/>
                                  <a:pt x="53336" y="12191"/>
                                  <a:pt x="53336" y="27430"/>
                                </a:cubicBezTo>
                                <a:cubicBezTo>
                                  <a:pt x="53336" y="41146"/>
                                  <a:pt x="41145" y="53337"/>
                                  <a:pt x="27431" y="53337"/>
                                </a:cubicBezTo>
                                <a:cubicBezTo>
                                  <a:pt x="12191" y="53337"/>
                                  <a:pt x="0" y="41146"/>
                                  <a:pt x="0" y="27430"/>
                                </a:cubicBezTo>
                                <a:cubicBezTo>
                                  <a:pt x="0" y="12191"/>
                                  <a:pt x="12191" y="0"/>
                                  <a:pt x="27431" y="0"/>
                                </a:cubicBezTo>
                                <a:close/>
                              </a:path>
                            </a:pathLst>
                          </a:custGeom>
                          <a:ln w="0" cap="rnd">
                            <a:miter lim="127000"/>
                          </a:ln>
                        </wps:spPr>
                        <wps:style>
                          <a:lnRef idx="0">
                            <a:srgbClr val="000000"/>
                          </a:lnRef>
                          <a:fillRef idx="1">
                            <a:srgbClr val="FFFFFF"/>
                          </a:fillRef>
                          <a:effectRef idx="0">
                            <a:scrgbClr r="0" g="0" b="0"/>
                          </a:effectRef>
                          <a:fontRef idx="none"/>
                        </wps:style>
                        <wps:bodyPr/>
                      </wps:wsp>
                      <wps:wsp>
                        <wps:cNvPr id="2496" name="Shape 2496"/>
                        <wps:cNvSpPr/>
                        <wps:spPr>
                          <a:xfrm>
                            <a:off x="1773804" y="592816"/>
                            <a:ext cx="53336" cy="53337"/>
                          </a:xfrm>
                          <a:custGeom>
                            <a:avLst/>
                            <a:gdLst/>
                            <a:ahLst/>
                            <a:cxnLst/>
                            <a:rect l="0" t="0" r="0" b="0"/>
                            <a:pathLst>
                              <a:path w="53336" h="53337">
                                <a:moveTo>
                                  <a:pt x="27431" y="0"/>
                                </a:moveTo>
                                <a:cubicBezTo>
                                  <a:pt x="12191" y="0"/>
                                  <a:pt x="0" y="12191"/>
                                  <a:pt x="0" y="27430"/>
                                </a:cubicBezTo>
                                <a:cubicBezTo>
                                  <a:pt x="0" y="41146"/>
                                  <a:pt x="12191" y="53337"/>
                                  <a:pt x="27431" y="53337"/>
                                </a:cubicBezTo>
                                <a:cubicBezTo>
                                  <a:pt x="41145" y="53337"/>
                                  <a:pt x="53336" y="41146"/>
                                  <a:pt x="53336" y="27430"/>
                                </a:cubicBezTo>
                                <a:cubicBezTo>
                                  <a:pt x="53336" y="12191"/>
                                  <a:pt x="41145" y="0"/>
                                  <a:pt x="2743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97" name="Shape 2497"/>
                        <wps:cNvSpPr/>
                        <wps:spPr>
                          <a:xfrm>
                            <a:off x="2052676" y="320029"/>
                            <a:ext cx="53336" cy="54863"/>
                          </a:xfrm>
                          <a:custGeom>
                            <a:avLst/>
                            <a:gdLst/>
                            <a:ahLst/>
                            <a:cxnLst/>
                            <a:rect l="0" t="0" r="0" b="0"/>
                            <a:pathLst>
                              <a:path w="53336" h="54863">
                                <a:moveTo>
                                  <a:pt x="27429" y="0"/>
                                </a:moveTo>
                                <a:cubicBezTo>
                                  <a:pt x="41144" y="0"/>
                                  <a:pt x="53336" y="12192"/>
                                  <a:pt x="53336" y="27431"/>
                                </a:cubicBezTo>
                                <a:cubicBezTo>
                                  <a:pt x="53336" y="42670"/>
                                  <a:pt x="41144" y="54863"/>
                                  <a:pt x="27429" y="54863"/>
                                </a:cubicBezTo>
                                <a:cubicBezTo>
                                  <a:pt x="12191" y="54863"/>
                                  <a:pt x="0" y="42670"/>
                                  <a:pt x="0" y="27431"/>
                                </a:cubicBezTo>
                                <a:cubicBezTo>
                                  <a:pt x="0" y="12192"/>
                                  <a:pt x="12191" y="0"/>
                                  <a:pt x="27429" y="0"/>
                                </a:cubicBezTo>
                                <a:close/>
                              </a:path>
                            </a:pathLst>
                          </a:custGeom>
                          <a:ln w="0" cap="rnd">
                            <a:round/>
                          </a:ln>
                        </wps:spPr>
                        <wps:style>
                          <a:lnRef idx="0">
                            <a:srgbClr val="000000"/>
                          </a:lnRef>
                          <a:fillRef idx="1">
                            <a:srgbClr val="FFFFFF"/>
                          </a:fillRef>
                          <a:effectRef idx="0">
                            <a:scrgbClr r="0" g="0" b="0"/>
                          </a:effectRef>
                          <a:fontRef idx="none"/>
                        </wps:style>
                        <wps:bodyPr/>
                      </wps:wsp>
                      <wps:wsp>
                        <wps:cNvPr id="2498" name="Shape 2498"/>
                        <wps:cNvSpPr/>
                        <wps:spPr>
                          <a:xfrm>
                            <a:off x="2052676" y="320029"/>
                            <a:ext cx="53336" cy="54863"/>
                          </a:xfrm>
                          <a:custGeom>
                            <a:avLst/>
                            <a:gdLst/>
                            <a:ahLst/>
                            <a:cxnLst/>
                            <a:rect l="0" t="0" r="0" b="0"/>
                            <a:pathLst>
                              <a:path w="53336" h="54863">
                                <a:moveTo>
                                  <a:pt x="27429" y="0"/>
                                </a:moveTo>
                                <a:cubicBezTo>
                                  <a:pt x="12191" y="0"/>
                                  <a:pt x="0" y="12192"/>
                                  <a:pt x="0" y="27431"/>
                                </a:cubicBezTo>
                                <a:cubicBezTo>
                                  <a:pt x="0" y="42670"/>
                                  <a:pt x="12191" y="54863"/>
                                  <a:pt x="27429" y="54863"/>
                                </a:cubicBezTo>
                                <a:cubicBezTo>
                                  <a:pt x="41144" y="54863"/>
                                  <a:pt x="53336" y="42670"/>
                                  <a:pt x="53336" y="27431"/>
                                </a:cubicBezTo>
                                <a:cubicBezTo>
                                  <a:pt x="53336" y="12192"/>
                                  <a:pt x="41144" y="0"/>
                                  <a:pt x="2742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499" name="Shape 2499"/>
                        <wps:cNvSpPr/>
                        <wps:spPr>
                          <a:xfrm>
                            <a:off x="3180352" y="216400"/>
                            <a:ext cx="579077" cy="571480"/>
                          </a:xfrm>
                          <a:custGeom>
                            <a:avLst/>
                            <a:gdLst/>
                            <a:ahLst/>
                            <a:cxnLst/>
                            <a:rect l="0" t="0" r="0" b="0"/>
                            <a:pathLst>
                              <a:path w="579077" h="571480">
                                <a:moveTo>
                                  <a:pt x="0" y="571480"/>
                                </a:moveTo>
                                <a:lnTo>
                                  <a:pt x="579077"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00" name="Shape 2500"/>
                        <wps:cNvSpPr/>
                        <wps:spPr>
                          <a:xfrm>
                            <a:off x="3322073" y="390130"/>
                            <a:ext cx="260585" cy="260595"/>
                          </a:xfrm>
                          <a:custGeom>
                            <a:avLst/>
                            <a:gdLst/>
                            <a:ahLst/>
                            <a:cxnLst/>
                            <a:rect l="0" t="0" r="0" b="0"/>
                            <a:pathLst>
                              <a:path w="260585" h="260595">
                                <a:moveTo>
                                  <a:pt x="179819" y="0"/>
                                </a:moveTo>
                                <a:lnTo>
                                  <a:pt x="260585" y="80769"/>
                                </a:lnTo>
                                <a:lnTo>
                                  <a:pt x="80766" y="260595"/>
                                </a:lnTo>
                                <a:lnTo>
                                  <a:pt x="0" y="179826"/>
                                </a:lnTo>
                                <a:lnTo>
                                  <a:pt x="179819" y="0"/>
                                </a:lnTo>
                                <a:close/>
                              </a:path>
                            </a:pathLst>
                          </a:custGeom>
                          <a:ln w="0" cap="rnd">
                            <a:round/>
                          </a:ln>
                        </wps:spPr>
                        <wps:style>
                          <a:lnRef idx="0">
                            <a:srgbClr val="000000"/>
                          </a:lnRef>
                          <a:fillRef idx="1">
                            <a:srgbClr val="FFFFFF"/>
                          </a:fillRef>
                          <a:effectRef idx="0">
                            <a:scrgbClr r="0" g="0" b="0"/>
                          </a:effectRef>
                          <a:fontRef idx="none"/>
                        </wps:style>
                        <wps:bodyPr/>
                      </wps:wsp>
                      <wps:wsp>
                        <wps:cNvPr id="2501" name="Shape 2501"/>
                        <wps:cNvSpPr/>
                        <wps:spPr>
                          <a:xfrm>
                            <a:off x="3322073" y="390130"/>
                            <a:ext cx="260585" cy="260595"/>
                          </a:xfrm>
                          <a:custGeom>
                            <a:avLst/>
                            <a:gdLst/>
                            <a:ahLst/>
                            <a:cxnLst/>
                            <a:rect l="0" t="0" r="0" b="0"/>
                            <a:pathLst>
                              <a:path w="260585" h="260595">
                                <a:moveTo>
                                  <a:pt x="0" y="179826"/>
                                </a:moveTo>
                                <a:lnTo>
                                  <a:pt x="80766" y="260595"/>
                                </a:lnTo>
                                <a:lnTo>
                                  <a:pt x="260585" y="80769"/>
                                </a:lnTo>
                                <a:lnTo>
                                  <a:pt x="179819" y="0"/>
                                </a:lnTo>
                                <a:close/>
                              </a:path>
                            </a:pathLst>
                          </a:custGeom>
                          <a:ln w="19811" cap="rnd">
                            <a:miter lim="127000"/>
                          </a:ln>
                        </wps:spPr>
                        <wps:style>
                          <a:lnRef idx="1">
                            <a:srgbClr val="000000"/>
                          </a:lnRef>
                          <a:fillRef idx="0">
                            <a:srgbClr val="000000">
                              <a:alpha val="0"/>
                            </a:srgbClr>
                          </a:fillRef>
                          <a:effectRef idx="0">
                            <a:scrgbClr r="0" g="0" b="0"/>
                          </a:effectRef>
                          <a:fontRef idx="none"/>
                        </wps:style>
                        <wps:bodyPr/>
                      </wps:wsp>
                      <wps:wsp>
                        <wps:cNvPr id="2502" name="Shape 2502"/>
                        <wps:cNvSpPr/>
                        <wps:spPr>
                          <a:xfrm>
                            <a:off x="2712518" y="103628"/>
                            <a:ext cx="431260" cy="690348"/>
                          </a:xfrm>
                          <a:custGeom>
                            <a:avLst/>
                            <a:gdLst/>
                            <a:ahLst/>
                            <a:cxnLst/>
                            <a:rect l="0" t="0" r="0" b="0"/>
                            <a:pathLst>
                              <a:path w="431260" h="690348">
                                <a:moveTo>
                                  <a:pt x="431260" y="690348"/>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03" name="Shape 2503"/>
                        <wps:cNvSpPr/>
                        <wps:spPr>
                          <a:xfrm>
                            <a:off x="2814619" y="323076"/>
                            <a:ext cx="231630" cy="275834"/>
                          </a:xfrm>
                          <a:custGeom>
                            <a:avLst/>
                            <a:gdLst/>
                            <a:ahLst/>
                            <a:cxnLst/>
                            <a:rect l="0" t="0" r="0" b="0"/>
                            <a:pathLst>
                              <a:path w="231630" h="275834">
                                <a:moveTo>
                                  <a:pt x="96004" y="0"/>
                                </a:moveTo>
                                <a:lnTo>
                                  <a:pt x="231630" y="214876"/>
                                </a:lnTo>
                                <a:lnTo>
                                  <a:pt x="135626" y="275834"/>
                                </a:lnTo>
                                <a:lnTo>
                                  <a:pt x="0" y="62481"/>
                                </a:lnTo>
                                <a:lnTo>
                                  <a:pt x="96004" y="0"/>
                                </a:lnTo>
                                <a:close/>
                              </a:path>
                            </a:pathLst>
                          </a:custGeom>
                          <a:ln w="0" cap="rnd">
                            <a:round/>
                          </a:ln>
                        </wps:spPr>
                        <wps:style>
                          <a:lnRef idx="0">
                            <a:srgbClr val="000000"/>
                          </a:lnRef>
                          <a:fillRef idx="1">
                            <a:srgbClr val="FFFFFF"/>
                          </a:fillRef>
                          <a:effectRef idx="0">
                            <a:scrgbClr r="0" g="0" b="0"/>
                          </a:effectRef>
                          <a:fontRef idx="none"/>
                        </wps:style>
                        <wps:bodyPr/>
                      </wps:wsp>
                      <wps:wsp>
                        <wps:cNvPr id="2504" name="Shape 2504"/>
                        <wps:cNvSpPr/>
                        <wps:spPr>
                          <a:xfrm>
                            <a:off x="2814619" y="323076"/>
                            <a:ext cx="231630" cy="275834"/>
                          </a:xfrm>
                          <a:custGeom>
                            <a:avLst/>
                            <a:gdLst/>
                            <a:ahLst/>
                            <a:cxnLst/>
                            <a:rect l="0" t="0" r="0" b="0"/>
                            <a:pathLst>
                              <a:path w="231630" h="275834">
                                <a:moveTo>
                                  <a:pt x="135626" y="275834"/>
                                </a:moveTo>
                                <a:lnTo>
                                  <a:pt x="231630" y="214876"/>
                                </a:lnTo>
                                <a:lnTo>
                                  <a:pt x="96004" y="0"/>
                                </a:lnTo>
                                <a:lnTo>
                                  <a:pt x="0" y="62481"/>
                                </a:lnTo>
                                <a:close/>
                              </a:path>
                            </a:pathLst>
                          </a:custGeom>
                          <a:ln w="19811" cap="rnd">
                            <a:miter lim="127000"/>
                          </a:ln>
                        </wps:spPr>
                        <wps:style>
                          <a:lnRef idx="1">
                            <a:srgbClr val="000000"/>
                          </a:lnRef>
                          <a:fillRef idx="0">
                            <a:srgbClr val="000000">
                              <a:alpha val="0"/>
                            </a:srgbClr>
                          </a:fillRef>
                          <a:effectRef idx="0">
                            <a:scrgbClr r="0" g="0" b="0"/>
                          </a:effectRef>
                          <a:fontRef idx="none"/>
                        </wps:style>
                        <wps:bodyPr/>
                      </wps:wsp>
                      <wps:wsp>
                        <wps:cNvPr id="2505" name="Shape 2505"/>
                        <wps:cNvSpPr/>
                        <wps:spPr>
                          <a:xfrm>
                            <a:off x="2989866" y="68577"/>
                            <a:ext cx="254489" cy="342888"/>
                          </a:xfrm>
                          <a:custGeom>
                            <a:avLst/>
                            <a:gdLst/>
                            <a:ahLst/>
                            <a:cxnLst/>
                            <a:rect l="0" t="0" r="0" b="0"/>
                            <a:pathLst>
                              <a:path w="254489" h="342888">
                                <a:moveTo>
                                  <a:pt x="0" y="342888"/>
                                </a:moveTo>
                                <a:lnTo>
                                  <a:pt x="254489"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506" name="Shape 2506"/>
                        <wps:cNvSpPr/>
                        <wps:spPr>
                          <a:xfrm>
                            <a:off x="2963959" y="376415"/>
                            <a:ext cx="53336" cy="54862"/>
                          </a:xfrm>
                          <a:custGeom>
                            <a:avLst/>
                            <a:gdLst/>
                            <a:ahLst/>
                            <a:cxnLst/>
                            <a:rect l="0" t="0" r="0" b="0"/>
                            <a:pathLst>
                              <a:path w="53336" h="54862">
                                <a:moveTo>
                                  <a:pt x="27430" y="0"/>
                                </a:moveTo>
                                <a:cubicBezTo>
                                  <a:pt x="41146" y="0"/>
                                  <a:pt x="53336" y="12191"/>
                                  <a:pt x="53336" y="27431"/>
                                </a:cubicBezTo>
                                <a:cubicBezTo>
                                  <a:pt x="53336" y="42669"/>
                                  <a:pt x="41146" y="54862"/>
                                  <a:pt x="27430" y="54862"/>
                                </a:cubicBezTo>
                                <a:cubicBezTo>
                                  <a:pt x="12192" y="54862"/>
                                  <a:pt x="0" y="42669"/>
                                  <a:pt x="0" y="27431"/>
                                </a:cubicBezTo>
                                <a:cubicBezTo>
                                  <a:pt x="0" y="12191"/>
                                  <a:pt x="12192" y="0"/>
                                  <a:pt x="27430" y="0"/>
                                </a:cubicBezTo>
                                <a:close/>
                              </a:path>
                            </a:pathLst>
                          </a:custGeom>
                          <a:ln w="0" cap="flat">
                            <a:round/>
                          </a:ln>
                        </wps:spPr>
                        <wps:style>
                          <a:lnRef idx="0">
                            <a:srgbClr val="000000"/>
                          </a:lnRef>
                          <a:fillRef idx="1">
                            <a:srgbClr val="000000"/>
                          </a:fillRef>
                          <a:effectRef idx="0">
                            <a:scrgbClr r="0" g="0" b="0"/>
                          </a:effectRef>
                          <a:fontRef idx="none"/>
                        </wps:style>
                        <wps:bodyPr/>
                      </wps:wsp>
                      <wps:wsp>
                        <wps:cNvPr id="2507" name="Shape 2507"/>
                        <wps:cNvSpPr/>
                        <wps:spPr>
                          <a:xfrm>
                            <a:off x="2963959" y="376415"/>
                            <a:ext cx="53336" cy="54862"/>
                          </a:xfrm>
                          <a:custGeom>
                            <a:avLst/>
                            <a:gdLst/>
                            <a:ahLst/>
                            <a:cxnLst/>
                            <a:rect l="0" t="0" r="0" b="0"/>
                            <a:pathLst>
                              <a:path w="53336" h="54862">
                                <a:moveTo>
                                  <a:pt x="27430" y="0"/>
                                </a:moveTo>
                                <a:cubicBezTo>
                                  <a:pt x="12192" y="0"/>
                                  <a:pt x="0" y="12191"/>
                                  <a:pt x="0" y="27431"/>
                                </a:cubicBezTo>
                                <a:cubicBezTo>
                                  <a:pt x="0" y="42669"/>
                                  <a:pt x="12192" y="54862"/>
                                  <a:pt x="27430" y="54862"/>
                                </a:cubicBezTo>
                                <a:cubicBezTo>
                                  <a:pt x="41146" y="54862"/>
                                  <a:pt x="53336" y="42669"/>
                                  <a:pt x="53336" y="27431"/>
                                </a:cubicBezTo>
                                <a:cubicBezTo>
                                  <a:pt x="53336" y="12191"/>
                                  <a:pt x="41146" y="0"/>
                                  <a:pt x="27430"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08" name="Shape 2508"/>
                        <wps:cNvSpPr/>
                        <wps:spPr>
                          <a:xfrm>
                            <a:off x="3244355" y="68577"/>
                            <a:ext cx="153913" cy="394702"/>
                          </a:xfrm>
                          <a:custGeom>
                            <a:avLst/>
                            <a:gdLst/>
                            <a:ahLst/>
                            <a:cxnLst/>
                            <a:rect l="0" t="0" r="0" b="0"/>
                            <a:pathLst>
                              <a:path w="153913" h="394702">
                                <a:moveTo>
                                  <a:pt x="153913" y="394702"/>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509" name="Shape 2509"/>
                        <wps:cNvSpPr/>
                        <wps:spPr>
                          <a:xfrm>
                            <a:off x="3372361" y="437373"/>
                            <a:ext cx="54860" cy="54862"/>
                          </a:xfrm>
                          <a:custGeom>
                            <a:avLst/>
                            <a:gdLst/>
                            <a:ahLst/>
                            <a:cxnLst/>
                            <a:rect l="0" t="0" r="0" b="0"/>
                            <a:pathLst>
                              <a:path w="54860" h="54862">
                                <a:moveTo>
                                  <a:pt x="27431" y="0"/>
                                </a:moveTo>
                                <a:cubicBezTo>
                                  <a:pt x="42669" y="0"/>
                                  <a:pt x="54860" y="12192"/>
                                  <a:pt x="54860" y="27431"/>
                                </a:cubicBezTo>
                                <a:cubicBezTo>
                                  <a:pt x="54860" y="42671"/>
                                  <a:pt x="42669" y="54862"/>
                                  <a:pt x="27431" y="54862"/>
                                </a:cubicBezTo>
                                <a:cubicBezTo>
                                  <a:pt x="12192" y="54862"/>
                                  <a:pt x="0" y="42671"/>
                                  <a:pt x="0" y="27431"/>
                                </a:cubicBezTo>
                                <a:cubicBezTo>
                                  <a:pt x="0" y="12192"/>
                                  <a:pt x="12192" y="0"/>
                                  <a:pt x="27431" y="0"/>
                                </a:cubicBezTo>
                                <a:close/>
                              </a:path>
                            </a:pathLst>
                          </a:custGeom>
                          <a:ln w="0" cap="flat">
                            <a:round/>
                          </a:ln>
                        </wps:spPr>
                        <wps:style>
                          <a:lnRef idx="0">
                            <a:srgbClr val="000000"/>
                          </a:lnRef>
                          <a:fillRef idx="1">
                            <a:srgbClr val="000000"/>
                          </a:fillRef>
                          <a:effectRef idx="0">
                            <a:scrgbClr r="0" g="0" b="0"/>
                          </a:effectRef>
                          <a:fontRef idx="none"/>
                        </wps:style>
                        <wps:bodyPr/>
                      </wps:wsp>
                      <wps:wsp>
                        <wps:cNvPr id="2510" name="Shape 2510"/>
                        <wps:cNvSpPr/>
                        <wps:spPr>
                          <a:xfrm>
                            <a:off x="3372361" y="437373"/>
                            <a:ext cx="54860" cy="54862"/>
                          </a:xfrm>
                          <a:custGeom>
                            <a:avLst/>
                            <a:gdLst/>
                            <a:ahLst/>
                            <a:cxnLst/>
                            <a:rect l="0" t="0" r="0" b="0"/>
                            <a:pathLst>
                              <a:path w="54860" h="54862">
                                <a:moveTo>
                                  <a:pt x="27431" y="0"/>
                                </a:moveTo>
                                <a:cubicBezTo>
                                  <a:pt x="12192" y="0"/>
                                  <a:pt x="0" y="12192"/>
                                  <a:pt x="0" y="27431"/>
                                </a:cubicBezTo>
                                <a:cubicBezTo>
                                  <a:pt x="0" y="42671"/>
                                  <a:pt x="12192" y="54862"/>
                                  <a:pt x="27431" y="54862"/>
                                </a:cubicBezTo>
                                <a:cubicBezTo>
                                  <a:pt x="42669" y="54862"/>
                                  <a:pt x="54860" y="42671"/>
                                  <a:pt x="54860" y="27431"/>
                                </a:cubicBezTo>
                                <a:cubicBezTo>
                                  <a:pt x="54860" y="12192"/>
                                  <a:pt x="42669" y="0"/>
                                  <a:pt x="2743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11" name="Shape 2511"/>
                        <wps:cNvSpPr/>
                        <wps:spPr>
                          <a:xfrm>
                            <a:off x="3212353" y="44194"/>
                            <a:ext cx="54859" cy="53339"/>
                          </a:xfrm>
                          <a:custGeom>
                            <a:avLst/>
                            <a:gdLst/>
                            <a:ahLst/>
                            <a:cxnLst/>
                            <a:rect l="0" t="0" r="0" b="0"/>
                            <a:pathLst>
                              <a:path w="54859" h="53339">
                                <a:moveTo>
                                  <a:pt x="27429" y="0"/>
                                </a:moveTo>
                                <a:cubicBezTo>
                                  <a:pt x="42668" y="0"/>
                                  <a:pt x="54859" y="12192"/>
                                  <a:pt x="54859" y="27431"/>
                                </a:cubicBezTo>
                                <a:cubicBezTo>
                                  <a:pt x="54859" y="41147"/>
                                  <a:pt x="42668" y="53339"/>
                                  <a:pt x="27429" y="53339"/>
                                </a:cubicBezTo>
                                <a:cubicBezTo>
                                  <a:pt x="12191" y="53339"/>
                                  <a:pt x="0" y="41147"/>
                                  <a:pt x="0" y="27431"/>
                                </a:cubicBezTo>
                                <a:cubicBezTo>
                                  <a:pt x="0" y="12192"/>
                                  <a:pt x="12191" y="0"/>
                                  <a:pt x="27429" y="0"/>
                                </a:cubicBezTo>
                                <a:close/>
                              </a:path>
                            </a:pathLst>
                          </a:custGeom>
                          <a:ln w="0" cap="rnd">
                            <a:round/>
                          </a:ln>
                        </wps:spPr>
                        <wps:style>
                          <a:lnRef idx="0">
                            <a:srgbClr val="000000"/>
                          </a:lnRef>
                          <a:fillRef idx="1">
                            <a:srgbClr val="FFFFFF"/>
                          </a:fillRef>
                          <a:effectRef idx="0">
                            <a:scrgbClr r="0" g="0" b="0"/>
                          </a:effectRef>
                          <a:fontRef idx="none"/>
                        </wps:style>
                        <wps:bodyPr/>
                      </wps:wsp>
                      <wps:wsp>
                        <wps:cNvPr id="2512" name="Shape 2512"/>
                        <wps:cNvSpPr/>
                        <wps:spPr>
                          <a:xfrm>
                            <a:off x="3212353" y="44194"/>
                            <a:ext cx="54859" cy="53339"/>
                          </a:xfrm>
                          <a:custGeom>
                            <a:avLst/>
                            <a:gdLst/>
                            <a:ahLst/>
                            <a:cxnLst/>
                            <a:rect l="0" t="0" r="0" b="0"/>
                            <a:pathLst>
                              <a:path w="54859" h="53339">
                                <a:moveTo>
                                  <a:pt x="27429" y="0"/>
                                </a:moveTo>
                                <a:cubicBezTo>
                                  <a:pt x="12191" y="0"/>
                                  <a:pt x="0" y="12192"/>
                                  <a:pt x="0" y="27431"/>
                                </a:cubicBezTo>
                                <a:cubicBezTo>
                                  <a:pt x="0" y="41147"/>
                                  <a:pt x="12191" y="53339"/>
                                  <a:pt x="27429" y="53339"/>
                                </a:cubicBezTo>
                                <a:cubicBezTo>
                                  <a:pt x="42668" y="53339"/>
                                  <a:pt x="54859" y="41147"/>
                                  <a:pt x="54859" y="27431"/>
                                </a:cubicBezTo>
                                <a:cubicBezTo>
                                  <a:pt x="54859" y="12192"/>
                                  <a:pt x="42668" y="0"/>
                                  <a:pt x="2742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22" name="Shape 2522"/>
                        <wps:cNvSpPr/>
                        <wps:spPr>
                          <a:xfrm>
                            <a:off x="723847" y="425180"/>
                            <a:ext cx="796992" cy="0"/>
                          </a:xfrm>
                          <a:custGeom>
                            <a:avLst/>
                            <a:gdLst/>
                            <a:ahLst/>
                            <a:cxnLst/>
                            <a:rect l="0" t="0" r="0" b="0"/>
                            <a:pathLst>
                              <a:path w="796992">
                                <a:moveTo>
                                  <a:pt x="0" y="0"/>
                                </a:moveTo>
                                <a:lnTo>
                                  <a:pt x="796992"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12937" name="Shape 12937"/>
                        <wps:cNvSpPr/>
                        <wps:spPr>
                          <a:xfrm>
                            <a:off x="998146" y="371843"/>
                            <a:ext cx="252965" cy="114296"/>
                          </a:xfrm>
                          <a:custGeom>
                            <a:avLst/>
                            <a:gdLst/>
                            <a:ahLst/>
                            <a:cxnLst/>
                            <a:rect l="0" t="0" r="0" b="0"/>
                            <a:pathLst>
                              <a:path w="252965" h="114296">
                                <a:moveTo>
                                  <a:pt x="0" y="0"/>
                                </a:moveTo>
                                <a:lnTo>
                                  <a:pt x="252965" y="0"/>
                                </a:lnTo>
                                <a:lnTo>
                                  <a:pt x="252965" y="114296"/>
                                </a:lnTo>
                                <a:lnTo>
                                  <a:pt x="0" y="114296"/>
                                </a:lnTo>
                                <a:lnTo>
                                  <a:pt x="0" y="0"/>
                                </a:lnTo>
                              </a:path>
                            </a:pathLst>
                          </a:custGeom>
                          <a:ln w="0" cap="rnd">
                            <a:round/>
                          </a:ln>
                        </wps:spPr>
                        <wps:style>
                          <a:lnRef idx="0">
                            <a:srgbClr val="000000"/>
                          </a:lnRef>
                          <a:fillRef idx="1">
                            <a:srgbClr val="FFFFFF"/>
                          </a:fillRef>
                          <a:effectRef idx="0">
                            <a:scrgbClr r="0" g="0" b="0"/>
                          </a:effectRef>
                          <a:fontRef idx="none"/>
                        </wps:style>
                        <wps:bodyPr/>
                      </wps:wsp>
                      <wps:wsp>
                        <wps:cNvPr id="2524" name="Shape 2524"/>
                        <wps:cNvSpPr/>
                        <wps:spPr>
                          <a:xfrm>
                            <a:off x="998146" y="371843"/>
                            <a:ext cx="252965" cy="114296"/>
                          </a:xfrm>
                          <a:custGeom>
                            <a:avLst/>
                            <a:gdLst/>
                            <a:ahLst/>
                            <a:cxnLst/>
                            <a:rect l="0" t="0" r="0" b="0"/>
                            <a:pathLst>
                              <a:path w="252965" h="114296">
                                <a:moveTo>
                                  <a:pt x="0" y="0"/>
                                </a:moveTo>
                                <a:lnTo>
                                  <a:pt x="0" y="114296"/>
                                </a:lnTo>
                                <a:lnTo>
                                  <a:pt x="252965" y="114296"/>
                                </a:lnTo>
                                <a:lnTo>
                                  <a:pt x="252965" y="0"/>
                                </a:lnTo>
                                <a:close/>
                              </a:path>
                            </a:pathLst>
                          </a:custGeom>
                          <a:ln w="19811" cap="rnd">
                            <a:miter lim="127000"/>
                          </a:ln>
                        </wps:spPr>
                        <wps:style>
                          <a:lnRef idx="1">
                            <a:srgbClr val="000000"/>
                          </a:lnRef>
                          <a:fillRef idx="0">
                            <a:srgbClr val="000000">
                              <a:alpha val="0"/>
                            </a:srgbClr>
                          </a:fillRef>
                          <a:effectRef idx="0">
                            <a:scrgbClr r="0" g="0" b="0"/>
                          </a:effectRef>
                          <a:fontRef idx="none"/>
                        </wps:style>
                        <wps:bodyPr/>
                      </wps:wsp>
                      <wps:wsp>
                        <wps:cNvPr id="2525" name="Shape 2525"/>
                        <wps:cNvSpPr/>
                        <wps:spPr>
                          <a:xfrm>
                            <a:off x="1054529" y="44194"/>
                            <a:ext cx="80767" cy="380986"/>
                          </a:xfrm>
                          <a:custGeom>
                            <a:avLst/>
                            <a:gdLst/>
                            <a:ahLst/>
                            <a:cxnLst/>
                            <a:rect l="0" t="0" r="0" b="0"/>
                            <a:pathLst>
                              <a:path w="80767" h="380986">
                                <a:moveTo>
                                  <a:pt x="80767" y="380986"/>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526" name="Shape 2526"/>
                        <wps:cNvSpPr/>
                        <wps:spPr>
                          <a:xfrm>
                            <a:off x="1109390" y="405370"/>
                            <a:ext cx="54860" cy="54862"/>
                          </a:xfrm>
                          <a:custGeom>
                            <a:avLst/>
                            <a:gdLst/>
                            <a:ahLst/>
                            <a:cxnLst/>
                            <a:rect l="0" t="0" r="0" b="0"/>
                            <a:pathLst>
                              <a:path w="54860" h="54862">
                                <a:moveTo>
                                  <a:pt x="27431" y="0"/>
                                </a:moveTo>
                                <a:cubicBezTo>
                                  <a:pt x="42669" y="0"/>
                                  <a:pt x="54860" y="12191"/>
                                  <a:pt x="54860" y="27431"/>
                                </a:cubicBezTo>
                                <a:cubicBezTo>
                                  <a:pt x="54860" y="42671"/>
                                  <a:pt x="42669" y="54862"/>
                                  <a:pt x="27431" y="54862"/>
                                </a:cubicBezTo>
                                <a:cubicBezTo>
                                  <a:pt x="12191" y="54862"/>
                                  <a:pt x="0" y="42671"/>
                                  <a:pt x="0" y="27431"/>
                                </a:cubicBezTo>
                                <a:cubicBezTo>
                                  <a:pt x="0" y="12191"/>
                                  <a:pt x="12191" y="0"/>
                                  <a:pt x="27431" y="0"/>
                                </a:cubicBezTo>
                                <a:close/>
                              </a:path>
                            </a:pathLst>
                          </a:custGeom>
                          <a:ln w="0" cap="flat">
                            <a:round/>
                          </a:ln>
                        </wps:spPr>
                        <wps:style>
                          <a:lnRef idx="0">
                            <a:srgbClr val="000000"/>
                          </a:lnRef>
                          <a:fillRef idx="1">
                            <a:srgbClr val="FFFFFF"/>
                          </a:fillRef>
                          <a:effectRef idx="0">
                            <a:scrgbClr r="0" g="0" b="0"/>
                          </a:effectRef>
                          <a:fontRef idx="none"/>
                        </wps:style>
                        <wps:bodyPr/>
                      </wps:wsp>
                      <wps:wsp>
                        <wps:cNvPr id="2527" name="Shape 2527"/>
                        <wps:cNvSpPr/>
                        <wps:spPr>
                          <a:xfrm>
                            <a:off x="1109390" y="405370"/>
                            <a:ext cx="54860" cy="54862"/>
                          </a:xfrm>
                          <a:custGeom>
                            <a:avLst/>
                            <a:gdLst/>
                            <a:ahLst/>
                            <a:cxnLst/>
                            <a:rect l="0" t="0" r="0" b="0"/>
                            <a:pathLst>
                              <a:path w="54860" h="54862">
                                <a:moveTo>
                                  <a:pt x="27431" y="0"/>
                                </a:moveTo>
                                <a:cubicBezTo>
                                  <a:pt x="12191" y="0"/>
                                  <a:pt x="0" y="12191"/>
                                  <a:pt x="0" y="27431"/>
                                </a:cubicBezTo>
                                <a:cubicBezTo>
                                  <a:pt x="0" y="42671"/>
                                  <a:pt x="12191" y="54862"/>
                                  <a:pt x="27431" y="54862"/>
                                </a:cubicBezTo>
                                <a:cubicBezTo>
                                  <a:pt x="42669" y="54862"/>
                                  <a:pt x="54860" y="42671"/>
                                  <a:pt x="54860" y="27431"/>
                                </a:cubicBezTo>
                                <a:cubicBezTo>
                                  <a:pt x="54860" y="12191"/>
                                  <a:pt x="42669" y="0"/>
                                  <a:pt x="2743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28" name="Rectangle 2528"/>
                        <wps:cNvSpPr/>
                        <wps:spPr>
                          <a:xfrm>
                            <a:off x="0" y="157308"/>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rPr>
                                <w:t>1</w:t>
                              </w:r>
                            </w:p>
                          </w:txbxContent>
                        </wps:txbx>
                        <wps:bodyPr horzOverflow="overflow" lIns="0" tIns="0" rIns="0" bIns="0" rtlCol="0">
                          <a:noAutofit/>
                        </wps:bodyPr>
                      </wps:wsp>
                      <wps:wsp>
                        <wps:cNvPr id="2529" name="Rectangle 2529"/>
                        <wps:cNvSpPr/>
                        <wps:spPr>
                          <a:xfrm>
                            <a:off x="397735" y="213694"/>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rPr>
                                <w:t>2</w:t>
                              </w:r>
                            </w:p>
                          </w:txbxContent>
                        </wps:txbx>
                        <wps:bodyPr horzOverflow="overflow" lIns="0" tIns="0" rIns="0" bIns="0" rtlCol="0">
                          <a:noAutofit/>
                        </wps:bodyPr>
                      </wps:wsp>
                      <wps:wsp>
                        <wps:cNvPr id="2530" name="Rectangle 2530"/>
                        <wps:cNvSpPr/>
                        <wps:spPr>
                          <a:xfrm>
                            <a:off x="1121582" y="43012"/>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1 </w:t>
                              </w:r>
                            </w:p>
                          </w:txbxContent>
                        </wps:txbx>
                        <wps:bodyPr horzOverflow="overflow" lIns="0" tIns="0" rIns="0" bIns="0" rtlCol="0">
                          <a:noAutofit/>
                        </wps:bodyPr>
                      </wps:wsp>
                      <wps:wsp>
                        <wps:cNvPr id="2531" name="Rectangle 2531"/>
                        <wps:cNvSpPr/>
                        <wps:spPr>
                          <a:xfrm>
                            <a:off x="1810378" y="271604"/>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rPr>
                                <w:t>1</w:t>
                              </w:r>
                            </w:p>
                          </w:txbxContent>
                        </wps:txbx>
                        <wps:bodyPr horzOverflow="overflow" lIns="0" tIns="0" rIns="0" bIns="0" rtlCol="0">
                          <a:noAutofit/>
                        </wps:bodyPr>
                      </wps:wsp>
                      <wps:wsp>
                        <wps:cNvPr id="2532" name="Rectangle 2532"/>
                        <wps:cNvSpPr/>
                        <wps:spPr>
                          <a:xfrm>
                            <a:off x="1158154" y="500196"/>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rPr>
                                <w:t>2</w:t>
                              </w:r>
                            </w:p>
                          </w:txbxContent>
                        </wps:txbx>
                        <wps:bodyPr horzOverflow="overflow" lIns="0" tIns="0" rIns="0" bIns="0" rtlCol="0">
                          <a:noAutofit/>
                        </wps:bodyPr>
                      </wps:wsp>
                      <wps:wsp>
                        <wps:cNvPr id="2533" name="Rectangle 2533"/>
                        <wps:cNvSpPr/>
                        <wps:spPr>
                          <a:xfrm>
                            <a:off x="2208112" y="271604"/>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rPr>
                                <w:t>2</w:t>
                              </w:r>
                            </w:p>
                          </w:txbxContent>
                        </wps:txbx>
                        <wps:bodyPr horzOverflow="overflow" lIns="0" tIns="0" rIns="0" bIns="0" rtlCol="0">
                          <a:noAutofit/>
                        </wps:bodyPr>
                      </wps:wsp>
                      <wps:wsp>
                        <wps:cNvPr id="2534" name="Rectangle 2534"/>
                        <wps:cNvSpPr/>
                        <wps:spPr>
                          <a:xfrm>
                            <a:off x="3366264" y="157308"/>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rPr>
                                <w:t>2</w:t>
                              </w:r>
                            </w:p>
                          </w:txbxContent>
                        </wps:txbx>
                        <wps:bodyPr horzOverflow="overflow" lIns="0" tIns="0" rIns="0" bIns="0" rtlCol="0">
                          <a:noAutofit/>
                        </wps:bodyPr>
                      </wps:wsp>
                    </wpg:wgp>
                  </a:graphicData>
                </a:graphic>
              </wp:inline>
            </w:drawing>
          </mc:Choice>
          <mc:Fallback>
            <w:pict>
              <v:group w14:anchorId="5D86FEDE" id="Group 12485" o:spid="_x0000_s1310" style="width:296pt;height:62.5pt;mso-position-horizontal-relative:char;mso-position-vertical-relative:line" coordsize="37594,79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">
                <v:shape id="Shape 2482" o:spid="_x0000_s1311" style="position:absolute;left:365;top:1584;width:2530;height:3429;visibility:visible;mso-wrap-style:square;v-text-anchor:top" coordsize="252965,342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GEZ8QA&#10;AADdAAAADwAAAGRycy9kb3ducmV2LnhtbESPQYvCMBSE74L/IbyFvWm6ZddKNYqIBU+Kugsen82z&#10;LTYvpYna/fdGEDwOM/MNM513phY3al1lWcHXMAJBnFtdcaHg95ANxiCcR9ZYWyYF/+RgPuv3pphq&#10;e+cd3fa+EAHCLkUFpfdNKqXLSzLohrYhDt7ZtgZ9kG0hdYv3ADe1jKNoJA1WHBZKbGhZUn7ZX02g&#10;rI7JiuMuO/Els2uz3fwkfxulPj+6xQSEp86/w6/2WiuIv8cxPN+EJ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BhGfEAAAA3QAAAA8AAAAAAAAAAAAAAAAAmAIAAGRycy9k&#10;b3ducmV2LnhtbFBLBQYAAAAABAAEAPUAAACJAwAAAAA=&#10;" path="m,342887l252965,e" filled="f" strokeweight=".55031mm">
                  <v:path arrowok="t" textboxrect="0,0,252965,342887"/>
                </v:shape>
                <v:shape id="Shape 2483" o:spid="_x0000_s1312" style="position:absolute;left:91;top:4648;width:549;height:548;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0MQwscA&#10;AADdAAAADwAAAGRycy9kb3ducmV2LnhtbESPQWsCMRSE74L/ITyhF6nZqmxlNUoRSoVCtVY8PzfP&#10;zeLmZd1E3f77Rih4HGbmG2a2aG0lrtT40rGCl0ECgjh3uuRCwe7n/XkCwgdkjZVjUvBLHhbzbmeG&#10;mXY3/qbrNhQiQthnqMCEUGdS+tyQRT9wNXH0jq6xGKJsCqkbvEW4reQwSVJpseS4YLCmpaH8tL1Y&#10;Bf3V175K08PmfDQf60My+rz0169KPfXatymIQG14hP/bK61gOJ6M4P4mPgE5/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dDEMLHAAAA3QAAAA8AAAAAAAAAAAAAAAAAmAIAAGRy&#10;cy9kb3ducmV2LnhtbFBLBQYAAAAABAAEAPUAAACMAwAAAAA=&#10;" path="m27429,c42668,,54860,12192,54860,27431v,15240,-12192,27432,-27431,27432c12191,54863,,42671,,27431,,12192,12191,,27429,xe" stroked="f" strokeweight="0">
                  <v:path arrowok="t" textboxrect="0,0,54860,54863"/>
                </v:shape>
                <v:shape id="Shape 2484" o:spid="_x0000_s1313" style="position:absolute;left:91;top:4648;width:549;height:548;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9gQMUA&#10;AADdAAAADwAAAGRycy9kb3ducmV2LnhtbESPT4vCMBTE74LfIbyFvWm6RUS6RlkEoXiy/jns7dE8&#10;m7LNS2lSrfvpjSB4HGbmN8xyPdhGXKnztWMFX9MEBHHpdM2VgtNxO1mA8AFZY+OYFNzJw3o1Hi0x&#10;0+7GBV0PoRIRwj5DBSaENpPSl4Ys+qlriaN3cZ3FEGVXSd3hLcJtI9MkmUuLNccFgy1tDJV/h94q&#10;8P/yvEs3+zz/xcu2SPoi7U9Gqc+P4ecbRKAhvMOvdq4VpLPFDJ5v4hO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2BAxQAAAN0AAAAPAAAAAAAAAAAAAAAAAJgCAABkcnMv&#10;ZG93bnJldi54bWxQSwUGAAAAAAQABAD1AAAAigMAAAAA&#10;" path="m27429,c12191,,,12192,,27431,,42671,12191,54863,27429,54863v15239,,27431,-12192,27431,-27432c54860,12192,42668,,27429,e" filled="f" strokeweight=".25397mm">
                  <v:stroke endcap="round"/>
                  <v:path arrowok="t" textboxrect="0,0,54860,54863"/>
                </v:shape>
                <v:shape id="Shape 2485" o:spid="_x0000_s1314" style="position:absolute;left:2895;top:1584;width:808;height:3810;visibility:visible;mso-wrap-style:square;v-text-anchor:top" coordsize="80767,38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3m6MEA&#10;AADdAAAADwAAAGRycy9kb3ducmV2LnhtbESPzQrCMBCE74LvEFbwpqmiotUoIgiCB/EHvS7N2hab&#10;TW2i1rc3guBxmJlvmNmiNoV4UuVyywp63QgEcWJ1zqmC03HdGYNwHlljYZkUvMnBYt5szDDW9sV7&#10;eh58KgKEXYwKMu/LWEqXZGTQdW1JHLyrrQz6IKtU6gpfAW4K2Y+ikTSYc1jIsKRVRsnt8DAKzsX9&#10;OtnI1GG0HL7N9rKbjBKpVLtVL6cgPNX+H/61N1pBfzAewvdNeAJy/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4t5ujBAAAA3QAAAA8AAAAAAAAAAAAAAAAAmAIAAGRycy9kb3du&#10;cmV2LnhtbFBLBQYAAAAABAAEAPUAAACGAwAAAAA=&#10;" path="m80767,380986l,e" filled="f" strokeweight=".55031mm">
                  <v:path arrowok="t" textboxrect="0,0,80767,380986"/>
                </v:shape>
                <v:shape id="Shape 2486" o:spid="_x0000_s1315" style="position:absolute;left:3428;top:5029;width:549;height:548;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SzWscA&#10;AADdAAAADwAAAGRycy9kb3ducmV2LnhtbESPQWsCMRSE70L/Q3iFXkSztbLKahQplAqF2qp4fm6e&#10;m8XNy3YTdf33Rih4HGbmG2Y6b20lztT40rGC134Cgjh3uuRCwXbz0RuD8AFZY+WYFFzJw3z21Jli&#10;pt2Ff+m8DoWIEPYZKjAh1JmUPjdk0fddTRy9g2sshiibQuoGLxFuKzlIklRaLDkuGKzp3VB+XJ+s&#10;gu7ye1el6f7n72A+V/vk7evUXY2UenluFxMQgdrwCP+3l1rBYDhO4f4mPgE5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c0s1rHAAAA3QAAAA8AAAAAAAAAAAAAAAAAmAIAAGRy&#10;cy9kb3ducmV2LnhtbFBLBQYAAAAABAAEAPUAAACMAwAAAAA=&#10;" path="m27431,c42669,,54860,12192,54860,27431v,15240,-12191,27432,-27429,27432c12191,54863,,42671,,27431,,12192,12191,,27431,xe" stroked="f" strokeweight="0">
                  <v:path arrowok="t" textboxrect="0,0,54860,54863"/>
                </v:shape>
                <v:shape id="Shape 2487" o:spid="_x0000_s1316" style="position:absolute;left:3428;top:5029;width:549;height:548;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3+N8UA&#10;AADdAAAADwAAAGRycy9kb3ducmV2LnhtbESPQWvCQBSE7wX/w/IK3uqmQapEVymCEDwZjQdvj+wz&#10;G5p9G7IbTfvr3UKhx2FmvmHW29G24k69bxwreJ8lIIgrpxuuFZTn/dsShA/IGlvHpOCbPGw3k5c1&#10;Zto9uKD7KdQiQthnqMCE0GVS+sqQRT9zHXH0bq63GKLsa6l7fES4bWWaJB/SYsNxwWBHO0PV12mw&#10;CvyPvBzS3THPr3jbF8lQpENplJq+jp8rEIHG8B/+a+daQTpfLuD3TXwCcvM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Lf43xQAAAN0AAAAPAAAAAAAAAAAAAAAAAJgCAABkcnMv&#10;ZG93bnJldi54bWxQSwUGAAAAAAQABAD1AAAAigMAAAAA&#10;" path="m27431,c12191,,,12192,,27431,,42671,12191,54863,27431,54863v15238,,27429,-12192,27429,-27432c54860,12192,42669,,27431,e" filled="f" strokeweight=".25397mm">
                  <v:stroke endcap="round"/>
                  <v:path arrowok="t" textboxrect="0,0,54860,54863"/>
                </v:shape>
                <v:shape id="Shape 2488" o:spid="_x0000_s1317" style="position:absolute;left:2590;top:1325;width:533;height:549;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fjcMMA&#10;AADdAAAADwAAAGRycy9kb3ducmV2LnhtbERPXWvCMBR9H/gfwhV8m6l2DNcZSx0MhQ1B3d4vzbWp&#10;Nje1ibX798vDYI+H873MB9uInjpfO1YwmyYgiEuna64UfB3fHxcgfEDW2DgmBT/kIV+NHpaYaXfn&#10;PfWHUIkYwj5DBSaENpPSl4Ys+qlriSN3cp3FEGFXSd3hPYbbRs6T5FlarDk2GGzpzVB5OdysgvSz&#10;uKa1D7v1sDEfhl6+17Nzo9RkPBSvIAIN4V/8595qBfOnRZwb38Qn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pfjcMMAAADdAAAADwAAAAAAAAAAAAAAAACYAgAAZHJzL2Rv&#10;d25yZXYueG1sUEsFBgAAAAAEAAQA9QAAAIgDAAAAAA==&#10;" path="m27431,c41145,,53336,12191,53336,27431v,15238,-12191,27431,-25905,27431c12191,54862,,42669,,27431,,12191,12191,,27431,xe" stroked="f" strokeweight="0">
                  <v:stroke endcap="round"/>
                  <v:path arrowok="t" textboxrect="0,0,53336,54862"/>
                </v:shape>
                <v:shape id="Shape 2489" o:spid="_x0000_s1318" style="position:absolute;left:2590;top:1325;width:533;height:549;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nEfsgA&#10;AADdAAAADwAAAGRycy9kb3ducmV2LnhtbESPW2sCMRSE3wv9D+EU+iKa1bZetkYpYkGkFby/HjbH&#10;3a2bkyVJdfvvm4LQx2FmvmHG08ZU4kLOl5YVdDsJCOLM6pJzBbvte3sIwgdkjZVlUvBDHqaT+7sx&#10;ptpeeU2XTchFhLBPUUERQp1K6bOCDPqOrYmjd7LOYIjS5VI7vEa4qWQvSfrSYMlxocCaZgVl5823&#10;UTAf7F+Wy6Pcf52e3OdH3l0tzoeWUo8PzdsriEBN+A/f2gutoPc8HMHfm/gE5OQ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6cR+yAAAAN0AAAAPAAAAAAAAAAAAAAAAAJgCAABk&#10;cnMvZG93bnJldi54bWxQSwUGAAAAAAQABAD1AAAAjQMAAAAA&#10;" path="m27431,c12191,,,12191,,27431,,42669,12191,54862,27431,54862v13714,,25905,-12193,25905,-27431c53336,12191,41145,,27431,e" filled="f" strokeweight=".25397mm">
                  <v:stroke endcap="round"/>
                  <v:path arrowok="t" textboxrect="0,0,53336,54862"/>
                </v:shape>
                <v:shape id="Shape 2491" o:spid="_x0000_s1319" style="position:absolute;left:10255;width:549;height:533;visibility:visible;mso-wrap-style:square;v-text-anchor:top" coordsize="54860,53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CAzMcA&#10;AADdAAAADwAAAGRycy9kb3ducmV2LnhtbESPQWvCQBSE7wX/w/KEXopuIm3V1FVEKPVgC1Xx/Mi+&#10;ZmOyb9Ps1sR/7xYKPQ4z8w2zWPW2FhdqfelYQTpOQBDnTpdcKDgeXkczED4ga6wdk4IreVgtB3cL&#10;zLTr+JMu+1CICGGfoQITQpNJ6XNDFv3YNcTR+3KtxRBlW0jdYhfhtpaTJHmWFkuOCwYb2hjKq/2P&#10;VZDMp+/mbUNP39U5Jep2H3l1elDqftivX0AE6sN/+K+91Qomj/MUft/EJy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PggMzHAAAA3QAAAA8AAAAAAAAAAAAAAAAAmAIAAGRy&#10;cy9kb3ducmV2LnhtbFBLBQYAAAAABAAEAPUAAACMAwAAAAA=&#10;" path="m27429,c12191,,,12192,,25908,,41146,12191,53339,27429,53339v15240,,27431,-12193,27431,-27431c54860,12192,42669,,27429,e" filled="f" strokeweight=".25397mm">
                  <v:stroke endcap="round"/>
                  <v:path arrowok="t" textboxrect="0,0,54860,53339"/>
                </v:shape>
                <v:shape id="Shape 2492" o:spid="_x0000_s1320" style="position:absolute;left:18103;top:441;width:5791;height:5715;visibility:visible;mso-wrap-style:square;v-text-anchor:top" coordsize="579077,571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YnzscA&#10;AADdAAAADwAAAGRycy9kb3ducmV2LnhtbESPQWvCQBSE74X+h+UVvOmmsUhNs5ESKnoQSjXi9ZF9&#10;TUKzb0N2o7G/3i0IPQ4z8w2TrkbTijP1rrGs4HkWgSAurW64UlAc1tNXEM4ja2wtk4IrOVhljw8p&#10;Jtpe+IvOe1+JAGGXoILa+y6R0pU1GXQz2xEH79v2Bn2QfSV1j5cAN62Mo2ghDTYcFmrsKK+p/NkP&#10;RsF2OK5/57si/tRRsVmcZP5RDLlSk6fx/Q2Ep9H/h+/trVYQvyxj+HsTnoDMb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n2J87HAAAA3QAAAA8AAAAAAAAAAAAAAAAAmAIAAGRy&#10;cy9kb3ducmV2LnhtbFBLBQYAAAAABAAEAPUAAACMAwAAAAA=&#10;" path="m,571480l579077,e" filled="f" strokeweight=".25397mm">
                  <v:stroke endcap="round"/>
                  <v:path arrowok="t" textboxrect="0,0,579077,571480"/>
                </v:shape>
                <v:shape id="Shape 2493" o:spid="_x0000_s1321" style="position:absolute;left:19520;top:2179;width:2591;height:2590;visibility:visible;mso-wrap-style:square;v-text-anchor:top" coordsize="259060,259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brisUA&#10;AADdAAAADwAAAGRycy9kb3ducmV2LnhtbESP3YrCMBSE7xf2HcJZ8G5N64rYrlFEXPBG/H2AQ3P6&#10;wzYntYm2vr0RBC+HmfmGmS16U4sbta6yrCAeRiCIM6srLhScT3/fUxDOI2usLZOCOzlYzD8/Zphq&#10;2/GBbkdfiABhl6KC0vsmldJlJRl0Q9sQBy+3rUEfZFtI3WIX4KaWoyiaSIMVh4USG1qVlP0fr0bB&#10;fp90a23j+HRZr86Tbbbbja+5UoOvfvkLwlPv3+FXe6MVjMbJDzzfhCc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VuuKxQAAAN0AAAAPAAAAAAAAAAAAAAAAAJgCAABkcnMv&#10;ZG93bnJldi54bWxQSwUGAAAAAAQABAD1AAAAigMAAAAA&#10;" path="m178294,r80766,80769l80766,259072,,178302,178294,xe" stroked="f" strokeweight="0">
                  <v:stroke endcap="round"/>
                  <v:path arrowok="t" textboxrect="0,0,259060,259072"/>
                </v:shape>
                <v:shape id="Shape 2494" o:spid="_x0000_s1322" style="position:absolute;left:19520;top:2179;width:2591;height:2590;visibility:visible;mso-wrap-style:square;v-text-anchor:top" coordsize="259060,259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S0L8QA&#10;AADdAAAADwAAAGRycy9kb3ducmV2LnhtbESPQYvCMBSE7wv+h/CEva2pIotWo4iw4EFhraLXR/Ns&#10;i81Ltom2/vuNIHgcZuYbZr7sTC3u1PjKsoLhIAFBnFtdcaHgePj5moDwAVljbZkUPMjDctH7mGOq&#10;bct7umehEBHCPkUFZQguldLnJRn0A+uIo3exjcEQZVNI3WAb4aaWoyT5lgYrjgslOlqXlF+zm1Gw&#10;z8NfN3W7jd62xZnMKfvduYdSn/1uNQMRqAvv8Ku90QpG4+kYnm/iE5C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0tC/EAAAA3QAAAA8AAAAAAAAAAAAAAAAAmAIAAGRycy9k&#10;b3ducmV2LnhtbFBLBQYAAAAABAAEAPUAAACJAwAAAAA=&#10;" path="m,178302r80766,80770l259060,80769,178294,,,178302xe" filled="f" strokeweight=".55031mm">
                  <v:stroke miterlimit="83231f" joinstyle="miter" endcap="round"/>
                  <v:path arrowok="t" textboxrect="0,0,259060,259072"/>
                </v:shape>
                <v:shape id="Shape 2495" o:spid="_x0000_s1323" style="position:absolute;left:17738;top:5928;width:533;height:533;visibility:visible;mso-wrap-style:square;v-text-anchor:top" coordsize="53336,53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81KsUA&#10;AADdAAAADwAAAGRycy9kb3ducmV2LnhtbESP3WoCMRSE74W+QziF3mm2UqVdjdJaBQVB/HmAY3Lc&#10;LG5Olk3U9e2bguDlMDPfMONp6ypxpSaUnhW89zIQxNqbkgsFh/2i+wkiRGSDlWdScKcA08lLZ4y5&#10;8Tfe0nUXC5EgHHJUYGOscymDtuQw9HxNnLyTbxzGJJtCmgZvCe4q2c+yoXRYclqwWNPMkj7vLk6B&#10;n29Pm7VdrnStf2bH37PhizFKvb223yMQkdr4DD/aS6Og//E1gP836QnIy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fzUqxQAAAN0AAAAPAAAAAAAAAAAAAAAAAJgCAABkcnMv&#10;ZG93bnJldi54bWxQSwUGAAAAAAQABAD1AAAAigMAAAAA&#10;" path="m27431,c41145,,53336,12191,53336,27430v,13716,-12191,25907,-25905,25907c12191,53337,,41146,,27430,,12191,12191,,27431,xe" stroked="f" strokeweight="0">
                  <v:stroke miterlimit="83231f" joinstyle="miter" endcap="round"/>
                  <v:path arrowok="t" textboxrect="0,0,53336,53337"/>
                </v:shape>
                <v:shape id="Shape 2496" o:spid="_x0000_s1324" style="position:absolute;left:17738;top:5928;width:533;height:533;visibility:visible;mso-wrap-style:square;v-text-anchor:top" coordsize="53336,533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IsNMUA&#10;AADdAAAADwAAAGRycy9kb3ducmV2LnhtbESPzWvCQBTE74X+D8sreKsbo/gRXaUUJIVeNPbS2yP7&#10;TILZtyG75uO/7woFj8PM/IbZHQZTi45aV1lWMJtGIIhzqysuFPxcju9rEM4ja6wtk4KRHBz2ry87&#10;TLTt+Uxd5gsRIOwSVFB63yRSurwkg25qG+LgXW1r0AfZFlK32Ae4qWUcRUtpsOKwUGJDnyXlt+xu&#10;FNx+VykV81Vmhu/8dDbjOk3JKTV5Gz62IDwN/hn+b39pBfFis4THm/AE5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Iiw0xQAAAN0AAAAPAAAAAAAAAAAAAAAAAJgCAABkcnMv&#10;ZG93bnJldi54bWxQSwUGAAAAAAQABAD1AAAAigMAAAAA&#10;" path="m27431,c12191,,,12191,,27430,,41146,12191,53337,27431,53337v13714,,25905,-12191,25905,-25907c53336,12191,41145,,27431,e" filled="f" strokeweight=".25397mm">
                  <v:stroke endcap="round"/>
                  <v:path arrowok="t" textboxrect="0,0,53336,53337"/>
                </v:shape>
                <v:shape id="Shape 2497" o:spid="_x0000_s1325" style="position:absolute;left:20526;top:3200;width:534;height:548;visibility:visible;mso-wrap-style:square;v-text-anchor:top" coordsize="53336,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o6p8YA&#10;AADdAAAADwAAAGRycy9kb3ducmV2LnhtbESPX2vCMBTF3wd+h3AF32a6IrpVo4ggCNLBuu3Bt0tz&#10;l3ZrbmoTbf32y0DY4+H8+XFWm8E24kqdrx0reJomIIhLp2s2Cj7e94/PIHxA1tg4JgU38rBZjx5W&#10;mGnX8xtdi2BEHGGfoYIqhDaT0pcVWfRT1xJH78t1FkOUnZG6wz6O20amSTKXFmuOhApb2lVU/hQX&#10;G7mfxevhfJxjfsrzIa2/jbn1vVKT8bBdggg0hP/wvX3QCtLZywL+3sQ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o6p8YAAADdAAAADwAAAAAAAAAAAAAAAACYAgAAZHJz&#10;L2Rvd25yZXYueG1sUEsFBgAAAAAEAAQA9QAAAIsDAAAAAA==&#10;" path="m27429,c41144,,53336,12192,53336,27431v,15239,-12192,27432,-25907,27432c12191,54863,,42670,,27431,,12192,12191,,27429,xe" stroked="f" strokeweight="0">
                  <v:stroke endcap="round"/>
                  <v:path arrowok="t" textboxrect="0,0,53336,54863"/>
                </v:shape>
                <v:shape id="Shape 2498" o:spid="_x0000_s1326" style="position:absolute;left:20526;top:3200;width:534;height:548;visibility:visible;mso-wrap-style:square;v-text-anchor:top" coordsize="53336,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aBOL8A&#10;AADdAAAADwAAAGRycy9kb3ducmV2LnhtbERPuwrCMBTdBf8hXMFFNFVEtBpFBUHQwdfgeGmubbG5&#10;KU2s9e/NIDgeznuxakwhaqpcblnBcBCBIE6szjlVcLvu+lMQziNrLCyTgg85WC3brQXG2r75TPXF&#10;pyKEsItRQeZ9GUvpkowMuoEtiQP3sJVBH2CVSl3hO4SbQo6iaCIN5hwaMixpm1HyvLyMgo2t01Nd&#10;3umY9/b6sItucjx8KtXtNOs5CE+N/4t/7r1WMBrPwtzwJjwBuf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mhoE4vwAAAN0AAAAPAAAAAAAAAAAAAAAAAJgCAABkcnMvZG93bnJl&#10;di54bWxQSwUGAAAAAAQABAD1AAAAhAMAAAAA&#10;" path="m27429,c12191,,,12192,,27431,,42670,12191,54863,27429,54863v13715,,25907,-12193,25907,-27432c53336,12192,41144,,27429,e" filled="f" strokeweight=".25397mm">
                  <v:stroke endcap="round"/>
                  <v:path arrowok="t" textboxrect="0,0,53336,54863"/>
                </v:shape>
                <v:shape id="Shape 2499" o:spid="_x0000_s1327" style="position:absolute;left:31803;top:2164;width:5791;height:5714;visibility:visible;mso-wrap-style:square;v-text-anchor:top" coordsize="579077,571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K1v8YA&#10;AADdAAAADwAAAGRycy9kb3ducmV2LnhtbESPQWvCQBSE7wX/w/KE3nTTtIhGV5Gg6EEoakqvj+wz&#10;Cc2+DdmNxv56tyD0OMzMN8xi1ZtaXKl1lWUFb+MIBHFudcWFguy8HU1BOI+ssbZMCu7kYLUcvCww&#10;0fbGR7qefCEChF2CCkrvm0RKl5dk0I1tQxy8i20N+iDbQuoWbwFuahlH0UQarDgslNhQWlL+c+qM&#10;gn33tf19P2Txp46y3eRbppusS5V6HfbrOQhPvf8PP9t7rSD+mM3g7014AnL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K1v8YAAADdAAAADwAAAAAAAAAAAAAAAACYAgAAZHJz&#10;L2Rvd25yZXYueG1sUEsFBgAAAAAEAAQA9QAAAIsDAAAAAA==&#10;" path="m,571480l579077,e" filled="f" strokeweight=".25397mm">
                  <v:stroke endcap="round"/>
                  <v:path arrowok="t" textboxrect="0,0,579077,571480"/>
                </v:shape>
                <v:shape id="Shape 2500" o:spid="_x0000_s1328" style="position:absolute;left:33220;top:3901;width:2606;height:2606;visibility:visible;mso-wrap-style:square;v-text-anchor:top" coordsize="260585,260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fsocQA&#10;AADdAAAADwAAAGRycy9kb3ducmV2LnhtbERPXUvDMBR9F/wP4Qp7EZtYUGZtNoZsIKigmzgfL81d&#10;U9bchCbb6n69eRB8PJzvej66XhxpiJ1nDbeFAkHceNNxq+Fzs7qZgogJ2WDvmTT8UIT57PKixsr4&#10;E3/QcZ1akUM4VqjBphQqKWNjyWEsfCDO3M4PDlOGQyvNgKcc7npZKnUvHXacGywGerLU7NcHp+Hs&#10;v1+aMqTt+W23fX23X+o6PCy1nlyNi0cQicb0L/5zPxsN5Z3K+/Ob/ATk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37KHEAAAA3QAAAA8AAAAAAAAAAAAAAAAAmAIAAGRycy9k&#10;b3ducmV2LnhtbFBLBQYAAAAABAAEAPUAAACJAwAAAAA=&#10;" path="m179819,r80766,80769l80766,260595,,179826,179819,xe" stroked="f" strokeweight="0">
                  <v:stroke endcap="round"/>
                  <v:path arrowok="t" textboxrect="0,0,260585,260595"/>
                </v:shape>
                <v:shape id="Shape 2501" o:spid="_x0000_s1329" style="position:absolute;left:33220;top:3901;width:2606;height:2606;visibility:visible;mso-wrap-style:square;v-text-anchor:top" coordsize="260585,260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W+h8UA&#10;AADdAAAADwAAAGRycy9kb3ducmV2LnhtbESPQWvCQBSE70L/w/IEb3UTq1JS11BLxeJFqvb+yD6z&#10;wezbNLsm6b/vFgoeh5n5hlnlg61FR62vHCtIpwkI4sLpiksF59P28RmED8gaa8ek4Ic85OuH0Qoz&#10;7Xr+pO4YShEh7DNUYEJoMil9Yciin7qGOHoX11oMUbal1C32EW5rOUuSpbRYcVww2NCboeJ6vFkF&#10;1dPme7nb7b+azTufLyczP2jplJqMh9cXEIGGcA//tz+0gtkiSeHvTXwC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tb6HxQAAAN0AAAAPAAAAAAAAAAAAAAAAAJgCAABkcnMv&#10;ZG93bnJldi54bWxQSwUGAAAAAAQABAD1AAAAigMAAAAA&#10;" path="m,179826r80766,80769l260585,80769,179819,,,179826xe" filled="f" strokeweight=".55031mm">
                  <v:stroke miterlimit="83231f" joinstyle="miter" endcap="round"/>
                  <v:path arrowok="t" textboxrect="0,0,260585,260595"/>
                </v:shape>
                <v:shape id="Shape 2502" o:spid="_x0000_s1330" style="position:absolute;left:27125;top:1036;width:4312;height:6903;visibility:visible;mso-wrap-style:square;v-text-anchor:top" coordsize="431260,6903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hVvcQA&#10;AADdAAAADwAAAGRycy9kb3ducmV2LnhtbESPT4vCMBTE74LfITxhL6KpBf9QjSLCwl482HVhj4/m&#10;2QSbl9JE7X57Iwh7HGbmN8xm17tG3KkL1rOC2TQDQVx5bblWcP7+nKxAhIissfFMCv4owG47HGyw&#10;0P7BJ7qXsRYJwqFABSbGtpAyVIYchqlviZN38Z3DmGRXS93hI8FdI/MsW0iHltOCwZYOhqpreXMK&#10;jnZ5WlqTH8fl+NdcDNV0+Nkr9THq92sQkfr4H363v7SCfJ7l8HqTnoDcP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gYVb3EAAAA3QAAAA8AAAAAAAAAAAAAAAAAmAIAAGRycy9k&#10;b3ducmV2LnhtbFBLBQYAAAAABAAEAPUAAACJAwAAAAA=&#10;" path="m431260,690348l,e" filled="f" strokeweight=".25397mm">
                  <v:stroke endcap="round"/>
                  <v:path arrowok="t" textboxrect="0,0,431260,690348"/>
                </v:shape>
                <v:shape id="Shape 2503" o:spid="_x0000_s1331" style="position:absolute;left:28146;top:3230;width:2316;height:2759;visibility:visible;mso-wrap-style:square;v-text-anchor:top" coordsize="231630,275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N55MYA&#10;AADdAAAADwAAAGRycy9kb3ducmV2LnhtbESPQWvCQBSE74X+h+UVetONqRFNXUWUFqGXNgp6fGRf&#10;k2D2bdjdxvTfuwWhx2FmvmGW68G0oifnG8sKJuMEBHFpdcOVguPhbTQH4QOyxtYyKfglD+vV48MS&#10;c22v/EV9ESoRIexzVFCH0OVS+rImg35sO+LofVtnMETpKqkdXiPctDJNkpk02HBcqLGjbU3lpfgx&#10;CjZT8/GZFe/Fuc8W3p2mZneoUqWen4bNK4hAQ/gP39t7rSDNkhf4exOfgF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zN55MYAAADdAAAADwAAAAAAAAAAAAAAAACYAgAAZHJz&#10;L2Rvd25yZXYueG1sUEsFBgAAAAAEAAQA9QAAAIsDAAAAAA==&#10;" path="m96004,l231630,214876r-96004,60958l,62481,96004,xe" stroked="f" strokeweight="0">
                  <v:stroke endcap="round"/>
                  <v:path arrowok="t" textboxrect="0,0,231630,275834"/>
                </v:shape>
                <v:shape id="Shape 2504" o:spid="_x0000_s1332" style="position:absolute;left:28146;top:3230;width:2316;height:2759;visibility:visible;mso-wrap-style:square;v-text-anchor:top" coordsize="231630,275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zG8UA&#10;AADdAAAADwAAAGRycy9kb3ducmV2LnhtbESPQWsCMRSE74L/ITyhN826VNtdjVIKBS8etKV4fGxe&#10;s4ublyWJ7vbfG0HwOMzMN8x6O9hWXMmHxrGC+SwDQVw53bBR8PP9NX0HESKyxtYxKfinANvNeLTG&#10;UrueD3Q9RiMShEOJCuoYu1LKUNVkMcxcR5y8P+ctxiS9kdpjn+C2lXmWLaXFhtNCjR191lSdjxer&#10;oLssi32Rn0+H39POmreq97owSr1Mho8ViEhDfIYf7Z1WkC+yV7i/SU9Ab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fzMbxQAAAN0AAAAPAAAAAAAAAAAAAAAAAJgCAABkcnMv&#10;ZG93bnJldi54bWxQSwUGAAAAAAQABAD1AAAAigMAAAAA&#10;" path="m135626,275834r96004,-60958l96004,,,62481,135626,275834xe" filled="f" strokeweight=".55031mm">
                  <v:stroke miterlimit="83231f" joinstyle="miter" endcap="round"/>
                  <v:path arrowok="t" textboxrect="0,0,231630,275834"/>
                </v:shape>
                <v:shape id="Shape 2505" o:spid="_x0000_s1333" style="position:absolute;left:29898;top:685;width:2545;height:3429;visibility:visible;mso-wrap-style:square;v-text-anchor:top" coordsize="254489,342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jRg8UA&#10;AADdAAAADwAAAGRycy9kb3ducmV2LnhtbESPT2sCMRDF70K/Q5iCF9FEQZHVKEUoam/+gfY4bMbd&#10;xc1kSeK69dM3BcHj4837vXnLdWdr0ZIPlWMN45ECQZw7U3Gh4Xz6HM5BhIhssHZMGn4pwHr11lti&#10;ZtydD9QeYyEShEOGGsoYm0zKkJdkMYxcQ5y8i/MWY5K+kMbjPcFtLSdKzaTFilNDiQ1tSsqvx5tN&#10;b/x07VU9tvWmsN/7x2Avt1/+onX/vftYgIjUxdfxM70zGiZTNYX/NQkBcv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GNGDxQAAAN0AAAAPAAAAAAAAAAAAAAAAAJgCAABkcnMv&#10;ZG93bnJldi54bWxQSwUGAAAAAAQABAD1AAAAigMAAAAA&#10;" path="m,342888l254489,e" filled="f" strokeweight=".55031mm">
                  <v:path arrowok="t" textboxrect="0,0,254489,342888"/>
                </v:shape>
                <v:shape id="Shape 2506" o:spid="_x0000_s1334" style="position:absolute;left:29639;top:3764;width:533;height:548;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4Cm8YA&#10;AADdAAAADwAAAGRycy9kb3ducmV2LnhtbESPzWrDMBCE74W+g9hCLyWRm3+cKKEtFNr0kr8H2Fhb&#10;y8RaGUm1nbevCoEeh5n5hllteluLlnyoHCt4HmYgiAunKy4VnI7vgwWIEJE11o5JwZUCbNb3dyvM&#10;tet4T+0hliJBOOSowMTY5FKGwpDFMHQNcfK+nbcYk/Sl1B67BLe1HGXZTFqsOC0YbOjNUHE5/FgF&#10;+nPfjS+T7cIcy6/59LU97+yTV+rxoX9ZgojUx//wrf2hFYym2Qz+3qQnIN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i4Cm8YAAADdAAAADwAAAAAAAAAAAAAAAACYAgAAZHJz&#10;L2Rvd25yZXYueG1sUEsFBgAAAAAEAAQA9QAAAIsDAAAAAA==&#10;" path="m27430,c41146,,53336,12191,53336,27431v,15238,-12190,27431,-25906,27431c12192,54862,,42669,,27431,,12191,12192,,27430,xe" fillcolor="black" stroked="f" strokeweight="0">
                  <v:path arrowok="t" textboxrect="0,0,53336,54862"/>
                </v:shape>
                <v:shape id="Shape 2507" o:spid="_x0000_s1335" style="position:absolute;left:29639;top:3764;width:533;height:548;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wj5UMcA&#10;AADdAAAADwAAAGRycy9kb3ducmV2LnhtbESP3WoCMRSE74W+QzhCb0SzWqyyGkWkBZFa8P/2sDnu&#10;bt2cLEmq27dvCgUvh5n5hpnOG1OJGzlfWlbQ7yUgiDOrS84VHPbv3TEIH5A1VpZJwQ95mM+eWlNM&#10;tb3zlm67kIsIYZ+igiKEOpXSZwUZ9D1bE0fvYp3BEKXLpXZ4j3BTyUGSvEqDJceFAmtaFpRdd99G&#10;wdvoOFyvz/L4dXlxm4+8/7m6njpKPbebxQREoCY8wv/tlVYwGCYj+HsTn4C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I+VDHAAAA3QAAAA8AAAAAAAAAAAAAAAAAmAIAAGRy&#10;cy9kb3ducmV2LnhtbFBLBQYAAAAABAAEAPUAAACMAwAAAAA=&#10;" path="m27430,c12192,,,12191,,27431,,42669,12192,54862,27430,54862v13716,,25906,-12193,25906,-27431c53336,12191,41146,,27430,e" filled="f" strokeweight=".25397mm">
                  <v:stroke endcap="round"/>
                  <v:path arrowok="t" textboxrect="0,0,53336,54862"/>
                </v:shape>
                <v:shape id="Shape 2508" o:spid="_x0000_s1336" style="position:absolute;left:32443;top:685;width:1539;height:3947;visibility:visible;mso-wrap-style:square;v-text-anchor:top" coordsize="153913,3947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HnaMAA&#10;AADdAAAADwAAAGRycy9kb3ducmV2LnhtbERPz2vCMBS+C/sfwhvspomFqVSjyGAiu6mDXZ/Nsw02&#10;LyWJbfffL4eBx4/v92Y3ulb0FKL1rGE+UyCIK28s1xq+L5/TFYiYkA22nknDL0XYbV8mGyyNH/hE&#10;/TnVIodwLFFDk1JXShmrhhzGme+IM3fzwWHKMNTSBBxyuGtlodRCOrScGxrs6KOh6n5+OA3L4WiL&#10;qA7h2tf266cNVzsug9Zvr+N+DSLRmJ7if/fRaCjeVZ6b3+QnIL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e6HnaMAAAADdAAAADwAAAAAAAAAAAAAAAACYAgAAZHJzL2Rvd25y&#10;ZXYueG1sUEsFBgAAAAAEAAQA9QAAAIUDAAAAAA==&#10;" path="m153913,394702l,e" filled="f" strokeweight=".55031mm">
                  <v:path arrowok="t" textboxrect="0,0,153913,394702"/>
                </v:shape>
                <v:shape id="Shape 2509" o:spid="_x0000_s1337" style="position:absolute;left:33723;top:4373;width:549;height:549;visibility:visible;mso-wrap-style:square;v-text-anchor:top" coordsize="54860,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LyO8YA&#10;AADdAAAADwAAAGRycy9kb3ducmV2LnhtbESPQUsDMRSE74L/IbyCF2mzLmjt2rQUQfSgh7b+gEfy&#10;ulm7eVk3MU3/vRGEHoeZ+YZZrrPrRaIxdJ4V3M0qEMTam45bBZ/7l+kjiBCRDfaeScGZAqxX11dL&#10;bIw/8ZbSLraiQDg0qMDGODRSBm3JYZj5gbh4Bz86jEWOrTQjngrc9bKuqgfpsOOyYHGgZ0v6uPtx&#10;CvT86zVv8ya/p1qfb9MifXxbqdTNJG+eQETK8RL+b78ZBfV9tYC/N+UJy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vLyO8YAAADdAAAADwAAAAAAAAAAAAAAAACYAgAAZHJz&#10;L2Rvd25yZXYueG1sUEsFBgAAAAAEAAQA9QAAAIsDAAAAAA==&#10;" path="m27431,c42669,,54860,12192,54860,27431v,15240,-12191,27431,-27429,27431c12192,54862,,42671,,27431,,12192,12192,,27431,xe" fillcolor="black" stroked="f" strokeweight="0">
                  <v:path arrowok="t" textboxrect="0,0,54860,54862"/>
                </v:shape>
                <v:shape id="Shape 2510" o:spid="_x0000_s1338" style="position:absolute;left:33723;top:4373;width:549;height:549;visibility:visible;mso-wrap-style:square;v-text-anchor:top" coordsize="54860,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OL68IA&#10;AADdAAAADwAAAGRycy9kb3ducmV2LnhtbERPy4rCMBTdD/gP4QruxtTqiNSmIoqP2QyM+gHX5toW&#10;m5vSRFv/3iwGZnk473TVm1o8qXWVZQWTcQSCOLe64kLB5bz7XIBwHlljbZkUvMjBKht8pJho2/Ev&#10;PU++ECGEXYIKSu+bREqXl2TQjW1DHLibbQ36ANtC6ha7EG5qGUfRXBqsODSU2NCmpPx+ehgF3f46&#10;/aHFdFacI/M4fPf7eJsbpUbDfr0E4an3/+I/91EriL8mYX94E56Az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E4vrwgAAAN0AAAAPAAAAAAAAAAAAAAAAAJgCAABkcnMvZG93&#10;bnJldi54bWxQSwUGAAAAAAQABAD1AAAAhwMAAAAA&#10;" path="m27431,c12192,,,12192,,27431,,42671,12192,54862,27431,54862v15238,,27429,-12191,27429,-27431c54860,12192,42669,,27431,e" filled="f" strokeweight=".25397mm">
                  <v:stroke endcap="round"/>
                  <v:path arrowok="t" textboxrect="0,0,54860,54862"/>
                </v:shape>
                <v:shape id="Shape 2511" o:spid="_x0000_s1339" style="position:absolute;left:32123;top:441;width:549;height:534;visibility:visible;mso-wrap-style:square;v-text-anchor:top" coordsize="54859,53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p8zMcA&#10;AADdAAAADwAAAGRycy9kb3ducmV2LnhtbESPT2vCQBTE74LfYXlCL1I3CVhK6ipFEXqQoumf8yP7&#10;uknNvo3ZNcZv3xUKHoeZ+Q2zWA22ET11vnasIJ0lIIhLp2s2Cj4/to/PIHxA1tg4JgVX8rBajkcL&#10;zLW78IH6IhgRIexzVFCF0OZS+rIii37mWuLo/bjOYoiyM1J3eIlw28gsSZ6kxZrjQoUtrSsqj8XZ&#10;Kgjm92tqdtl3X6Tz015ukvfD9ajUw2R4fQERaAj38H/7TSvI5mkKtzfxCcjl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56fMzHAAAA3QAAAA8AAAAAAAAAAAAAAAAAmAIAAGRy&#10;cy9kb3ducmV2LnhtbFBLBQYAAAAABAAEAPUAAACMAwAAAAA=&#10;" path="m27429,c42668,,54859,12192,54859,27431v,13716,-12191,25908,-27430,25908c12191,53339,,41147,,27431,,12192,12191,,27429,xe" stroked="f" strokeweight="0">
                  <v:stroke endcap="round"/>
                  <v:path arrowok="t" textboxrect="0,0,54859,53339"/>
                </v:shape>
                <v:shape id="Shape 2512" o:spid="_x0000_s1340" style="position:absolute;left:32123;top:441;width:549;height:534;visibility:visible;mso-wrap-style:square;v-text-anchor:top" coordsize="54859,53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vqkcUA&#10;AADdAAAADwAAAGRycy9kb3ducmV2LnhtbESPS2vCQBSF9wX/w3CF7urEQEuITkQUa+nKR6Hba+Ym&#10;E8zciZmpxn/fKRRcHs7j48wXg23FlXrfOFYwnSQgiEunG64VfB03LxkIH5A1to5JwZ08LIrR0xxz&#10;7W68p+sh1CKOsM9RgQmhy6X0pSGLfuI64uhVrrcYouxrqXu8xXHbyjRJ3qTFhiPBYEcrQ+X58GMj&#10;t2p3Zn1632Tbfba8b78/d3i8KPU8HpYzEIGG8Aj/tz+0gvR1msLfm/gEZPE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O+qRxQAAAN0AAAAPAAAAAAAAAAAAAAAAAJgCAABkcnMv&#10;ZG93bnJldi54bWxQSwUGAAAAAAQABAD1AAAAigMAAAAA&#10;" path="m27429,c12191,,,12192,,27431,,41147,12191,53339,27429,53339v15239,,27430,-12192,27430,-25908c54859,12192,42668,,27429,e" filled="f" strokeweight=".25397mm">
                  <v:stroke endcap="round"/>
                  <v:path arrowok="t" textboxrect="0,0,54859,53339"/>
                </v:shape>
                <v:shape id="Shape 2522" o:spid="_x0000_s1341" style="position:absolute;left:7238;top:4251;width:7970;height:0;visibility:visible;mso-wrap-style:square;v-text-anchor:top" coordsize="79699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PiasUA&#10;AADdAAAADwAAAGRycy9kb3ducmV2LnhtbESPT2vCQBTE70K/w/IKvemmCzUxdRUtCD3k4h88P7LP&#10;JCT7NmRXTfvp3ULB4zAzv2GW69F24kaDbxxreJ8lIIhLZxquNJyOu2kGwgdkg51j0vBDHtarl8kS&#10;c+PuvKfbIVQiQtjnqKEOoc+l9GVNFv3M9cTRu7jBYohyqKQZ8B7htpMqSebSYsNxocaevmoq28PV&#10;akjVbsGn4tyet79pkWZ9W9htovXb67j5BBFoDM/wf/vbaFAfSsHfm/gE5O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U+JqxQAAAN0AAAAPAAAAAAAAAAAAAAAAAJgCAABkcnMv&#10;ZG93bnJldi54bWxQSwUGAAAAAAQABAD1AAAAigMAAAAA&#10;" path="m,l796992,e" filled="f" strokeweight=".25397mm">
                  <v:stroke endcap="round"/>
                  <v:path arrowok="t" textboxrect="0,0,796992,0"/>
                </v:shape>
                <v:shape id="Shape 12937" o:spid="_x0000_s1342" style="position:absolute;left:9981;top:3718;width:2530;height:1143;visibility:visible;mso-wrap-style:square;v-text-anchor:top" coordsize="252965,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VQlsMA&#10;AADeAAAADwAAAGRycy9kb3ducmV2LnhtbERPS2sCMRC+F/wPYQRvNfuAWrdGEaEgPQjahV6HzXSz&#10;NJksm3Rd/70pFLzNx/eczW5yVow0hM6zgnyZgSBuvO64VVB/vj+/gggRWaP1TApuFGC3nT1tsNL+&#10;ymcaL7EVKYRDhQpMjH0lZWgMOQxL3xMn7tsPDmOCQyv1gNcU7qwssuxFOuw4NRjs6WCo+bn8OgXh&#10;VLcldl91b9crcxo/2I55qdRiPu3fQESa4kP87z7qNL9Ylyv4eyfd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WVQlsMAAADeAAAADwAAAAAAAAAAAAAAAACYAgAAZHJzL2Rv&#10;d25yZXYueG1sUEsFBgAAAAAEAAQA9QAAAIgDAAAAAA==&#10;" path="m,l252965,r,114296l,114296,,e" stroked="f" strokeweight="0">
                  <v:stroke endcap="round"/>
                  <v:path arrowok="t" textboxrect="0,0,252965,114296"/>
                </v:shape>
                <v:shape id="Shape 2524" o:spid="_x0000_s1343" style="position:absolute;left:9981;top:3718;width:2530;height:1143;visibility:visible;mso-wrap-style:square;v-text-anchor:top" coordsize="252965,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GHjMcA&#10;AADdAAAADwAAAGRycy9kb3ducmV2LnhtbESPT2sCMRTE7wW/Q3hCbzXr0opsjVL8QxW8qC3t8bF5&#10;3V26eVmSqLGfvhEEj8PM/IaZzKJpxYmcbywrGA4yEMSl1Q1XCj4Oq6cxCB+QNbaWScGFPMymvYcJ&#10;FtqeeUenfahEgrAvUEEdQldI6cuaDPqB7YiT92OdwZCkq6R2eE5w08o8y0bSYMNpocaO5jWVv/uj&#10;UXCYb96/Ln/V8ftz6fy2XMew2ESlHvvx7RVEoBju4Vt7rRXkL/kzXN+k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2Bh4zHAAAA3QAAAA8AAAAAAAAAAAAAAAAAmAIAAGRy&#10;cy9kb3ducmV2LnhtbFBLBQYAAAAABAAEAPUAAACMAwAAAAA=&#10;" path="m,l,114296r252965,l252965,,,xe" filled="f" strokeweight=".55031mm">
                  <v:stroke miterlimit="83231f" joinstyle="miter" endcap="round"/>
                  <v:path arrowok="t" textboxrect="0,0,252965,114296"/>
                </v:shape>
                <v:shape id="Shape 2525" o:spid="_x0000_s1344" style="position:absolute;left:10545;top:441;width:807;height:3810;visibility:visible;mso-wrap-style:square;v-text-anchor:top" coordsize="80767,3809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q2T8QA&#10;AADdAAAADwAAAGRycy9kb3ducmV2LnhtbESPQYvCMBSE7wv+h/AEb2tqobKtTUWEBcGD6C7r9dE8&#10;22LzUpus1n9vBMHjMDPfMPlyMK24Uu8aywpm0wgEcWl1w5WC35/vzy8QziNrbC2Tgjs5WBajjxwz&#10;bW+8p+vBVyJA2GWooPa+y6R0ZU0G3dR2xME72d6gD7KvpO7xFuCmlXEUzaXBhsNCjR2tayrPh3+j&#10;4K+9nNKNrBxGq+RutsddOi+lUpPxsFqA8DT4d/jV3mgFcRIn8HwTnoAs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6qtk/EAAAA3QAAAA8AAAAAAAAAAAAAAAAAmAIAAGRycy9k&#10;b3ducmV2LnhtbFBLBQYAAAAABAAEAPUAAACJAwAAAAA=&#10;" path="m80767,380986l,e" filled="f" strokeweight=".55031mm">
                  <v:path arrowok="t" textboxrect="0,0,80767,380986"/>
                </v:shape>
                <v:shape id="Shape 2526" o:spid="_x0000_s1345" style="position:absolute;left:11093;top:4053;width:549;height:549;visibility:visible;mso-wrap-style:square;v-text-anchor:top" coordsize="54860,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4txMYA&#10;AADdAAAADwAAAGRycy9kb3ducmV2LnhtbESPQWvCQBSE7wX/w/IKXopuGlBKdJUqKh7sISqeX7Ov&#10;STD7Nt1dY/rvu0Khx2FmvmHmy940oiPna8sKXscJCOLC6ppLBefTdvQGwgdkjY1lUvBDHpaLwdMc&#10;M23vnFN3DKWIEPYZKqhCaDMpfVGRQT+2LXH0vqwzGKJ0pdQO7xFuGpkmyVQarDkuVNjSuqLierwZ&#10;BZe8ua26j2t+cPW65e/d+cV8bpQaPvfvMxCB+vAf/mvvtYJ0kk7h8S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4txMYAAADdAAAADwAAAAAAAAAAAAAAAACYAgAAZHJz&#10;L2Rvd25yZXYueG1sUEsFBgAAAAAEAAQA9QAAAIsDAAAAAA==&#10;" path="m27431,c42669,,54860,12191,54860,27431v,15240,-12191,27431,-27429,27431c12191,54862,,42671,,27431,,12191,12191,,27431,xe" stroked="f" strokeweight="0">
                  <v:path arrowok="t" textboxrect="0,0,54860,54862"/>
                </v:shape>
                <v:shape id="Shape 2527" o:spid="_x0000_s1346" style="position:absolute;left:11093;top:4053;width:549;height:549;visibility:visible;mso-wrap-style:square;v-text-anchor:top" coordsize="54860,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bZIsQA&#10;AADdAAAADwAAAGRycy9kb3ducmV2LnhtbESPW4vCMBSE34X9D+Es+Kbp1itdoywr3l4ELz/g2Jxt&#10;yzYnpYm2/nsjCD4OM/MNM1u0phQ3ql1hWcFXPwJBnFpdcKbgfFr1piCcR9ZYWiYFd3KwmH90Zpho&#10;2/CBbkefiQBhl6CC3PsqkdKlORl0fVsRB+/P1gZ9kHUmdY1NgJtSxlE0lgYLDgs5VvSbU/p/vBoF&#10;zfoy2NN0MMxOkbludu06XqZGqe5n+/MNwlPr3+FXe6sVxKN4As834QnI+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W2SLEAAAA3QAAAA8AAAAAAAAAAAAAAAAAmAIAAGRycy9k&#10;b3ducmV2LnhtbFBLBQYAAAAABAAEAPUAAACJAwAAAAA=&#10;" path="m27431,c12191,,,12191,,27431,,42671,12191,54862,27431,54862v15238,,27429,-12191,27429,-27431c54860,12191,42669,,27431,e" filled="f" strokeweight=".25397mm">
                  <v:stroke endcap="round"/>
                  <v:path arrowok="t" textboxrect="0,0,54860,54862"/>
                </v:shape>
                <v:rect id="Rectangle 2528" o:spid="_x0000_s1347" style="position:absolute;top:1573;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wkesMA&#10;AADdAAAADwAAAGRycy9kb3ducmV2LnhtbERPy4rCMBTdD/gP4QruxnQKiu0YRXygy/EB6u7S3GnL&#10;NDelibb69ZOF4PJw3tN5Zypxp8aVlhV8DSMQxJnVJecKTsfN5wSE88gaK8uk4EEO5rPexxRTbVve&#10;0/3gcxFC2KWooPC+TqV0WUEG3dDWxIH7tY1BH2CTS91gG8JNJeMoGkuDJYeGAmtaFpT9HW5GwXZS&#10;Ly47+2zzan3dnn/OyeqYeKUG/W7xDcJT59/il3unFcSjOMwNb8ITkL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wkesMAAADdAAAADwAAAAAAAAAAAAAAAACYAgAAZHJzL2Rv&#10;d25yZXYueG1sUEsFBgAAAAAEAAQA9QAAAIgDAAAAAA==&#10;" filled="f" stroked="f">
                  <v:textbox inset="0,0,0,0">
                    <w:txbxContent>
                      <w:p w:rsidR="00C04F7E" w:rsidRDefault="00C04F7E" w:rsidP="00526EB7">
                        <w:pPr>
                          <w:spacing w:line="276" w:lineRule="auto"/>
                        </w:pPr>
                        <w:r>
                          <w:rPr>
                            <w:rFonts w:ascii="VNI Times" w:eastAsia="VNI Times" w:hAnsi="VNI Times" w:cs="VNI Times"/>
                          </w:rPr>
                          <w:t>1</w:t>
                        </w:r>
                      </w:p>
                    </w:txbxContent>
                  </v:textbox>
                </v:rect>
                <v:rect id="Rectangle 2529" o:spid="_x0000_s1348" style="position:absolute;left:3977;top:2136;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CB4cYA&#10;AADdAAAADwAAAGRycy9kb3ducmV2LnhtbESPQWvCQBSE7wX/w/KE3urGQItJsxHRFj1WI9jeHtnX&#10;JJh9G7Jbk/bXdwXB4zAz3zDZcjStuFDvGssK5rMIBHFpdcOVgmPx/rQA4TyyxtYyKfglB8t88pBh&#10;qu3Ae7ocfCUChF2KCmrvu1RKV9Zk0M1sRxy8b9sb9EH2ldQ9DgFuWhlH0Ys02HBYqLGjdU3l+fBj&#10;FGwX3epzZ/+Gqn372p4+TsmmSLxSj9Nx9QrC0+jv4Vt7pxXEz3EC1zfhCcj8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yCB4cYAAADdAAAADwAAAAAAAAAAAAAAAACYAgAAZHJz&#10;L2Rvd25yZXYueG1sUEsFBgAAAAAEAAQA9QAAAIsDAAAAAA==&#10;" filled="f" stroked="f">
                  <v:textbox inset="0,0,0,0">
                    <w:txbxContent>
                      <w:p w:rsidR="00C04F7E" w:rsidRDefault="00C04F7E" w:rsidP="00526EB7">
                        <w:pPr>
                          <w:spacing w:line="276" w:lineRule="auto"/>
                        </w:pPr>
                        <w:r>
                          <w:rPr>
                            <w:rFonts w:ascii="VNI Times" w:eastAsia="VNI Times" w:hAnsi="VNI Times" w:cs="VNI Times"/>
                          </w:rPr>
                          <w:t>2</w:t>
                        </w:r>
                      </w:p>
                    </w:txbxContent>
                  </v:textbox>
                </v:rect>
                <v:rect id="Rectangle 2530" o:spid="_x0000_s1349" style="position:absolute;left:11215;top:430;width:1095;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O+ocMA&#10;AADdAAAADwAAAGRycy9kb3ducmV2LnhtbERPTYvCMBC9C/sfwix403RdFK1GEV3Ro1sX1NvQjG3Z&#10;ZlKaaKu/3hwEj4/3PVu0phQ3ql1hWcFXPwJBnFpdcKbg77DpjUE4j6yxtEwK7uRgMf/ozDDWtuFf&#10;uiU+EyGEXYwKcu+rWEqX5mTQ9W1FHLiLrQ36AOtM6hqbEG5KOYiikTRYcGjIsaJVTul/cjUKtuNq&#10;edrZR5OVP+ftcX+crA8Tr1T3s11OQXhq/Vv8cu+0gsHwO+wP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8O+ocMAAADdAAAADwAAAAAAAAAAAAAAAACYAgAAZHJzL2Rv&#10;d25yZXYueG1sUEsFBgAAAAAEAAQA9QAAAIgDAAAAAA==&#10;" filled="f" stroked="f">
                  <v:textbox inset="0,0,0,0">
                    <w:txbxContent>
                      <w:p w:rsidR="00C04F7E" w:rsidRDefault="00C04F7E" w:rsidP="00526EB7">
                        <w:pPr>
                          <w:spacing w:line="276" w:lineRule="auto"/>
                        </w:pPr>
                        <w:r>
                          <w:rPr>
                            <w:rFonts w:ascii="VNI Times" w:eastAsia="VNI Times" w:hAnsi="VNI Times" w:cs="VNI Times"/>
                          </w:rPr>
                          <w:t xml:space="preserve">1 </w:t>
                        </w:r>
                      </w:p>
                    </w:txbxContent>
                  </v:textbox>
                </v:rect>
                <v:rect id="Rectangle 2531" o:spid="_x0000_s1350" style="position:absolute;left:18103;top:2716;width:1095;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I8bOsYA&#10;AADdAAAADwAAAGRycy9kb3ducmV2LnhtbESPT4vCMBTE78J+h/AWvGmqomg1iqyKHv2z4O7t0Tzb&#10;ss1LaaKtfnojCHscZuY3zGzRmELcqHK5ZQW9bgSCOLE651TB92nTGYNwHlljYZkU3MnBYv7RmmGs&#10;bc0Huh19KgKEXYwKMu/LWEqXZGTQdW1JHLyLrQz6IKtU6grrADeF7EfRSBrMOSxkWNJXRsnf8WoU&#10;bMfl8mdnH3VarH+35/15sjpNvFLtz2Y5BeGp8f/hd3unFfSHgx683oQnIO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I8bOsYAAADdAAAADwAAAAAAAAAAAAAAAACYAgAAZHJz&#10;L2Rvd25yZXYueG1sUEsFBgAAAAAEAAQA9QAAAIsDAAAAAA==&#10;" filled="f" stroked="f">
                  <v:textbox inset="0,0,0,0">
                    <w:txbxContent>
                      <w:p w:rsidR="00C04F7E" w:rsidRDefault="00C04F7E" w:rsidP="00526EB7">
                        <w:pPr>
                          <w:spacing w:line="276" w:lineRule="auto"/>
                        </w:pPr>
                        <w:r>
                          <w:rPr>
                            <w:rFonts w:ascii="VNI Times" w:eastAsia="VNI Times" w:hAnsi="VNI Times" w:cs="VNI Times"/>
                          </w:rPr>
                          <w:t>1</w:t>
                        </w:r>
                      </w:p>
                    </w:txbxContent>
                  </v:textbox>
                </v:rect>
                <v:rect id="Rectangle 2532" o:spid="_x0000_s1351" style="position:absolute;left:11581;top:5001;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2FTccA&#10;AADdAAAADwAAAGRycy9kb3ducmV2LnhtbESPQWvCQBSE74X+h+UVems2TVFidBWpih6tFlJvj+xr&#10;Epp9G7Krif31XUHocZiZb5jZYjCNuFDnassKXqMYBHFhdc2lgs/j5iUF4TyyxsYyKbiSg8X88WGG&#10;mbY9f9Dl4EsRIOwyVFB532ZSuqIigy6yLXHwvm1n0AfZlVJ32Ae4aWQSx2NpsOawUGFL7xUVP4ez&#10;UbBN2+XXzv72ZbM+bfN9PlkdJ16p56dhOQXhafD/4Xt7pxUko7cEbm/C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xdhU3HAAAA3QAAAA8AAAAAAAAAAAAAAAAAmAIAAGRy&#10;cy9kb3ducmV2LnhtbFBLBQYAAAAABAAEAPUAAACMAwAAAAA=&#10;" filled="f" stroked="f">
                  <v:textbox inset="0,0,0,0">
                    <w:txbxContent>
                      <w:p w:rsidR="00C04F7E" w:rsidRDefault="00C04F7E" w:rsidP="00526EB7">
                        <w:pPr>
                          <w:spacing w:line="276" w:lineRule="auto"/>
                        </w:pPr>
                        <w:r>
                          <w:rPr>
                            <w:rFonts w:ascii="VNI Times" w:eastAsia="VNI Times" w:hAnsi="VNI Times" w:cs="VNI Times"/>
                          </w:rPr>
                          <w:t>2</w:t>
                        </w:r>
                      </w:p>
                    </w:txbxContent>
                  </v:textbox>
                </v:rect>
                <v:rect id="Rectangle 2533" o:spid="_x0000_s1352" style="position:absolute;left:22081;top:2716;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Eg1sYA&#10;AADdAAAADwAAAGRycy9kb3ducmV2LnhtbESPT4vCMBTE7wt+h/AEb2uq4qLVKLKr6NE/C+rt0Tzb&#10;YvNSmmirn94IC3scZuY3zHTemELcqXK5ZQW9bgSCOLE651TB72H1OQLhPLLGwjIpeJCD+az1McVY&#10;25p3dN/7VAQIuxgVZN6XsZQuycig69qSOHgXWxn0QVap1BXWAW4K2Y+iL2kw57CQYUnfGSXX/c0o&#10;WI/KxWljn3VaLM/r4/Y4/jmMvVKddrOYgPDU+P/wX3ujFfSHgwG834QnIGc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xEg1sYAAADdAAAADwAAAAAAAAAAAAAAAACYAgAAZHJz&#10;L2Rvd25yZXYueG1sUEsFBgAAAAAEAAQA9QAAAIsDAAAAAA==&#10;" filled="f" stroked="f">
                  <v:textbox inset="0,0,0,0">
                    <w:txbxContent>
                      <w:p w:rsidR="00C04F7E" w:rsidRDefault="00C04F7E" w:rsidP="00526EB7">
                        <w:pPr>
                          <w:spacing w:line="276" w:lineRule="auto"/>
                        </w:pPr>
                        <w:r>
                          <w:rPr>
                            <w:rFonts w:ascii="VNI Times" w:eastAsia="VNI Times" w:hAnsi="VNI Times" w:cs="VNI Times"/>
                          </w:rPr>
                          <w:t>2</w:t>
                        </w:r>
                      </w:p>
                    </w:txbxContent>
                  </v:textbox>
                </v:rect>
                <v:rect id="Rectangle 2534" o:spid="_x0000_s1353" style="position:absolute;left:33662;top:1573;width:1095;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i4oscA&#10;AADdAAAADwAAAGRycy9kb3ducmV2LnhtbESPQWvCQBSE74X+h+UVequbWi2auopoJTlqLKi3R/Y1&#10;Cc2+DdmtSfvrXUHwOMzMN8xs0ZtanKl1lWUFr4MIBHFudcWFgq/95mUCwnlkjbVlUvBHDhbzx4cZ&#10;xtp2vKNz5gsRIOxiVFB638RSurwkg25gG+LgfdvWoA+yLaRusQtwU8thFL1LgxWHhRIbWpWU/2S/&#10;RkEyaZbH1P53Rf15Sg7bw3S9n3qlnp/65QcIT72/h2/tVCsYjt9GcH0TnoCc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z4uKLHAAAA3QAAAA8AAAAAAAAAAAAAAAAAmAIAAGRy&#10;cy9kb3ducmV2LnhtbFBLBQYAAAAABAAEAPUAAACMAwAAAAA=&#10;" filled="f" stroked="f">
                  <v:textbox inset="0,0,0,0">
                    <w:txbxContent>
                      <w:p w:rsidR="00C04F7E" w:rsidRDefault="00C04F7E" w:rsidP="00526EB7">
                        <w:pPr>
                          <w:spacing w:line="276" w:lineRule="auto"/>
                        </w:pPr>
                        <w:r>
                          <w:rPr>
                            <w:rFonts w:ascii="VNI Times" w:eastAsia="VNI Times" w:hAnsi="VNI Times" w:cs="VNI Times"/>
                          </w:rPr>
                          <w:t>2</w:t>
                        </w:r>
                      </w:p>
                    </w:txbxContent>
                  </v:textbox>
                </v:rect>
                <w10:anchorlock/>
              </v:group>
            </w:pict>
          </mc:Fallback>
        </mc:AlternateContent>
      </w:r>
      <w:r w:rsidRPr="00A53E33">
        <w:rPr>
          <w:rFonts w:ascii="Calibri" w:eastAsia="Calibri" w:hAnsi="Calibri" w:cs="Calibri"/>
        </w:rPr>
        <w:tab/>
      </w:r>
      <w:r w:rsidRPr="00A53E33">
        <w:rPr>
          <w:rFonts w:ascii="Calibri" w:eastAsia="Calibri" w:hAnsi="Calibri" w:cs="Calibri"/>
          <w:noProof/>
        </w:rPr>
        <mc:AlternateContent>
          <mc:Choice Requires="wpg">
            <w:drawing>
              <wp:inline distT="0" distB="0" distL="0" distR="0" wp14:anchorId="70F6FD20" wp14:editId="4E59B99F">
                <wp:extent cx="982906" cy="600435"/>
                <wp:effectExtent l="0" t="0" r="0" b="0"/>
                <wp:docPr id="12486" name="Group 12486"/>
                <wp:cNvGraphicFramePr/>
                <a:graphic xmlns:a="http://schemas.openxmlformats.org/drawingml/2006/main">
                  <a:graphicData uri="http://schemas.microsoft.com/office/word/2010/wordprocessingGroup">
                    <wpg:wgp>
                      <wpg:cNvGrpSpPr/>
                      <wpg:grpSpPr>
                        <a:xfrm>
                          <a:off x="0" y="0"/>
                          <a:ext cx="982906" cy="600435"/>
                          <a:chOff x="0" y="0"/>
                          <a:chExt cx="982906" cy="600435"/>
                        </a:xfrm>
                      </wpg:grpSpPr>
                      <wps:wsp>
                        <wps:cNvPr id="2513" name="Shape 2513"/>
                        <wps:cNvSpPr/>
                        <wps:spPr>
                          <a:xfrm>
                            <a:off x="367256" y="560812"/>
                            <a:ext cx="615650" cy="1524"/>
                          </a:xfrm>
                          <a:custGeom>
                            <a:avLst/>
                            <a:gdLst/>
                            <a:ahLst/>
                            <a:cxnLst/>
                            <a:rect l="0" t="0" r="0" b="0"/>
                            <a:pathLst>
                              <a:path w="615650" h="1524">
                                <a:moveTo>
                                  <a:pt x="0" y="0"/>
                                </a:moveTo>
                                <a:lnTo>
                                  <a:pt x="615650" y="1524"/>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14" name="Shape 2514"/>
                        <wps:cNvSpPr/>
                        <wps:spPr>
                          <a:xfrm>
                            <a:off x="368780" y="0"/>
                            <a:ext cx="3048" cy="566908"/>
                          </a:xfrm>
                          <a:custGeom>
                            <a:avLst/>
                            <a:gdLst/>
                            <a:ahLst/>
                            <a:cxnLst/>
                            <a:rect l="0" t="0" r="0" b="0"/>
                            <a:pathLst>
                              <a:path w="3048" h="566908">
                                <a:moveTo>
                                  <a:pt x="3048" y="566908"/>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12938" name="Shape 12938"/>
                        <wps:cNvSpPr/>
                        <wps:spPr>
                          <a:xfrm>
                            <a:off x="315444" y="178302"/>
                            <a:ext cx="114291" cy="252975"/>
                          </a:xfrm>
                          <a:custGeom>
                            <a:avLst/>
                            <a:gdLst/>
                            <a:ahLst/>
                            <a:cxnLst/>
                            <a:rect l="0" t="0" r="0" b="0"/>
                            <a:pathLst>
                              <a:path w="114291" h="252975">
                                <a:moveTo>
                                  <a:pt x="0" y="0"/>
                                </a:moveTo>
                                <a:lnTo>
                                  <a:pt x="114291" y="0"/>
                                </a:lnTo>
                                <a:lnTo>
                                  <a:pt x="114291" y="252975"/>
                                </a:lnTo>
                                <a:lnTo>
                                  <a:pt x="0" y="252975"/>
                                </a:lnTo>
                                <a:lnTo>
                                  <a:pt x="0" y="0"/>
                                </a:lnTo>
                              </a:path>
                            </a:pathLst>
                          </a:custGeom>
                          <a:ln w="0" cap="rnd">
                            <a:round/>
                          </a:ln>
                        </wps:spPr>
                        <wps:style>
                          <a:lnRef idx="0">
                            <a:srgbClr val="000000"/>
                          </a:lnRef>
                          <a:fillRef idx="1">
                            <a:srgbClr val="FFFFFF"/>
                          </a:fillRef>
                          <a:effectRef idx="0">
                            <a:scrgbClr r="0" g="0" b="0"/>
                          </a:effectRef>
                          <a:fontRef idx="none"/>
                        </wps:style>
                        <wps:bodyPr/>
                      </wps:wsp>
                      <wps:wsp>
                        <wps:cNvPr id="2516" name="Shape 2516"/>
                        <wps:cNvSpPr/>
                        <wps:spPr>
                          <a:xfrm>
                            <a:off x="315444" y="178302"/>
                            <a:ext cx="114292" cy="252975"/>
                          </a:xfrm>
                          <a:custGeom>
                            <a:avLst/>
                            <a:gdLst/>
                            <a:ahLst/>
                            <a:cxnLst/>
                            <a:rect l="0" t="0" r="0" b="0"/>
                            <a:pathLst>
                              <a:path w="114292" h="252975">
                                <a:moveTo>
                                  <a:pt x="0" y="252975"/>
                                </a:moveTo>
                                <a:lnTo>
                                  <a:pt x="114292" y="252975"/>
                                </a:lnTo>
                                <a:lnTo>
                                  <a:pt x="114292" y="0"/>
                                </a:lnTo>
                                <a:lnTo>
                                  <a:pt x="0" y="0"/>
                                </a:lnTo>
                                <a:close/>
                              </a:path>
                            </a:pathLst>
                          </a:custGeom>
                          <a:ln w="19811" cap="rnd">
                            <a:miter lim="127000"/>
                          </a:ln>
                        </wps:spPr>
                        <wps:style>
                          <a:lnRef idx="1">
                            <a:srgbClr val="000000"/>
                          </a:lnRef>
                          <a:fillRef idx="0">
                            <a:srgbClr val="000000">
                              <a:alpha val="0"/>
                            </a:srgbClr>
                          </a:fillRef>
                          <a:effectRef idx="0">
                            <a:scrgbClr r="0" g="0" b="0"/>
                          </a:effectRef>
                          <a:fontRef idx="none"/>
                        </wps:style>
                        <wps:bodyPr/>
                      </wps:wsp>
                      <wps:wsp>
                        <wps:cNvPr id="2518" name="Shape 2518"/>
                        <wps:cNvSpPr/>
                        <wps:spPr>
                          <a:xfrm>
                            <a:off x="569933" y="598911"/>
                            <a:ext cx="144770" cy="1524"/>
                          </a:xfrm>
                          <a:custGeom>
                            <a:avLst/>
                            <a:gdLst/>
                            <a:ahLst/>
                            <a:cxnLst/>
                            <a:rect l="0" t="0" r="0" b="0"/>
                            <a:pathLst>
                              <a:path w="144770" h="1524">
                                <a:moveTo>
                                  <a:pt x="0" y="0"/>
                                </a:moveTo>
                                <a:lnTo>
                                  <a:pt x="144770" y="1524"/>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520" name="Shape 2520"/>
                        <wps:cNvSpPr/>
                        <wps:spPr>
                          <a:xfrm>
                            <a:off x="0" y="263643"/>
                            <a:ext cx="53336" cy="54862"/>
                          </a:xfrm>
                          <a:custGeom>
                            <a:avLst/>
                            <a:gdLst/>
                            <a:ahLst/>
                            <a:cxnLst/>
                            <a:rect l="0" t="0" r="0" b="0"/>
                            <a:pathLst>
                              <a:path w="53336" h="54862">
                                <a:moveTo>
                                  <a:pt x="27429" y="0"/>
                                </a:moveTo>
                                <a:cubicBezTo>
                                  <a:pt x="41144" y="0"/>
                                  <a:pt x="53336" y="12192"/>
                                  <a:pt x="53336" y="27431"/>
                                </a:cubicBezTo>
                                <a:cubicBezTo>
                                  <a:pt x="53336" y="42671"/>
                                  <a:pt x="41144" y="54862"/>
                                  <a:pt x="27429" y="54862"/>
                                </a:cubicBezTo>
                                <a:cubicBezTo>
                                  <a:pt x="12191" y="54862"/>
                                  <a:pt x="0" y="42671"/>
                                  <a:pt x="0" y="27431"/>
                                </a:cubicBezTo>
                                <a:cubicBezTo>
                                  <a:pt x="0" y="12192"/>
                                  <a:pt x="12191" y="0"/>
                                  <a:pt x="27429" y="0"/>
                                </a:cubicBezTo>
                                <a:close/>
                              </a:path>
                            </a:pathLst>
                          </a:custGeom>
                          <a:ln w="0" cap="flat">
                            <a:round/>
                          </a:ln>
                        </wps:spPr>
                        <wps:style>
                          <a:lnRef idx="0">
                            <a:srgbClr val="000000"/>
                          </a:lnRef>
                          <a:fillRef idx="1">
                            <a:srgbClr val="FFFFFF"/>
                          </a:fillRef>
                          <a:effectRef idx="0">
                            <a:scrgbClr r="0" g="0" b="0"/>
                          </a:effectRef>
                          <a:fontRef idx="none"/>
                        </wps:style>
                        <wps:bodyPr/>
                      </wps:wsp>
                      <wps:wsp>
                        <wps:cNvPr id="2521" name="Shape 2521"/>
                        <wps:cNvSpPr/>
                        <wps:spPr>
                          <a:xfrm>
                            <a:off x="0" y="263643"/>
                            <a:ext cx="53336" cy="54862"/>
                          </a:xfrm>
                          <a:custGeom>
                            <a:avLst/>
                            <a:gdLst/>
                            <a:ahLst/>
                            <a:cxnLst/>
                            <a:rect l="0" t="0" r="0" b="0"/>
                            <a:pathLst>
                              <a:path w="53336" h="54862">
                                <a:moveTo>
                                  <a:pt x="27429" y="0"/>
                                </a:moveTo>
                                <a:cubicBezTo>
                                  <a:pt x="12191" y="0"/>
                                  <a:pt x="0" y="12192"/>
                                  <a:pt x="0" y="27431"/>
                                </a:cubicBezTo>
                                <a:cubicBezTo>
                                  <a:pt x="0" y="42671"/>
                                  <a:pt x="12191" y="54862"/>
                                  <a:pt x="27429" y="54862"/>
                                </a:cubicBezTo>
                                <a:cubicBezTo>
                                  <a:pt x="41144" y="54862"/>
                                  <a:pt x="53336" y="42671"/>
                                  <a:pt x="53336" y="27431"/>
                                </a:cubicBezTo>
                                <a:cubicBezTo>
                                  <a:pt x="53336" y="12192"/>
                                  <a:pt x="41144" y="0"/>
                                  <a:pt x="2742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12484" name="Rectangle 12484"/>
                        <wps:cNvSpPr/>
                        <wps:spPr>
                          <a:xfrm>
                            <a:off x="606506" y="291416"/>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u w:val="single" w:color="000000"/>
                                </w:rPr>
                                <w:t xml:space="preserve">2 </w:t>
                              </w:r>
                            </w:p>
                          </w:txbxContent>
                        </wps:txbx>
                        <wps:bodyPr horzOverflow="overflow" lIns="0" tIns="0" rIns="0" bIns="0" rtlCol="0">
                          <a:noAutofit/>
                        </wps:bodyPr>
                      </wps:wsp>
                      <wps:wsp>
                        <wps:cNvPr id="12483" name="Rectangle 12483"/>
                        <wps:cNvSpPr/>
                        <wps:spPr>
                          <a:xfrm>
                            <a:off x="99052" y="62824"/>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u w:val="single" w:color="000000"/>
                                </w:rPr>
                                <w:t xml:space="preserve">1 </w:t>
                              </w:r>
                            </w:p>
                          </w:txbxContent>
                        </wps:txbx>
                        <wps:bodyPr horzOverflow="overflow" lIns="0" tIns="0" rIns="0" bIns="0" rtlCol="0">
                          <a:noAutofit/>
                        </wps:bodyPr>
                      </wps:wsp>
                    </wpg:wgp>
                  </a:graphicData>
                </a:graphic>
              </wp:inline>
            </w:drawing>
          </mc:Choice>
          <mc:Fallback>
            <w:pict>
              <v:group w14:anchorId="70F6FD20" id="Group 12486" o:spid="_x0000_s1354" style="width:77.4pt;height:47.3pt;mso-position-horizontal-relative:char;mso-position-vertical-relative:line" coordsize="9829,60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">
                <v:shape id="Shape 2513" o:spid="_x0000_s1355" style="position:absolute;left:3672;top:5608;width:6157;height:15;visibility:visible;mso-wrap-style:square;v-text-anchor:top" coordsize="615650,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2GW8QA&#10;AADdAAAADwAAAGRycy9kb3ducmV2LnhtbESPT2vCQBTE74LfYXmCN7PRUpXoKm2hUnozlp4fuy9/&#10;MPs2ZLdJ/PauIPQ4zMxvmP1xtI3oqfO1YwXLJAVBrJ2puVTwc/lcbEH4gGywcUwKbuTheJhO9pgZ&#10;N/CZ+jyUIkLYZ6igCqHNpPS6Ios+cS1x9ArXWQxRdqU0HQ4Rbhu5StO1tFhzXKiwpY+K9DX/swrO&#10;67b/PX2/D9taD3bUm77gvFBqPhvfdiACjeE//Gx/GQWr1+ULPN7EJyAP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9hlvEAAAA3QAAAA8AAAAAAAAAAAAAAAAAmAIAAGRycy9k&#10;b3ducmV2LnhtbFBLBQYAAAAABAAEAPUAAACJAwAAAAA=&#10;" path="m,l615650,1524e" filled="f" strokeweight=".25397mm">
                  <v:stroke endcap="round"/>
                  <v:path arrowok="t" textboxrect="0,0,615650,1524"/>
                </v:shape>
                <v:shape id="Shape 2514" o:spid="_x0000_s1356" style="position:absolute;left:3687;width:31;height:5669;visibility:visible;mso-wrap-style:square;v-text-anchor:top" coordsize="3048,5669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Jp2MYA&#10;AADdAAAADwAAAGRycy9kb3ducmV2LnhtbESPQWvCQBSE74X+h+UVvNVNUlslukpJCdhba4vnZ/aZ&#10;xO6+Ddk1xn/vFgo9DjPzDbPajNaIgXrfOlaQThMQxJXTLdcKvr/KxwUIH5A1Gsek4EoeNuv7uxXm&#10;2l34k4ZdqEWEsM9RQRNCl0vpq4Ys+qnriKN3dL3FEGVfS93jJcKtkVmSvEiLLceFBjsqGqp+dmer&#10;4J2Kp9N80c6Kt+0++ziU6WBMqdTkYXxdggg0hv/wX3urFWTP6Qx+38QnIN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6Jp2MYAAADdAAAADwAAAAAAAAAAAAAAAACYAgAAZHJz&#10;L2Rvd25yZXYueG1sUEsFBgAAAAAEAAQA9QAAAIsDAAAAAA==&#10;" path="m3048,566908l,e" filled="f" strokeweight=".25397mm">
                  <v:stroke endcap="round"/>
                  <v:path arrowok="t" textboxrect="0,0,3048,566908"/>
                </v:shape>
                <v:shape id="Shape 12938" o:spid="_x0000_s1357" style="position:absolute;left:3154;top:1783;width:1143;height:2529;visibility:visible;mso-wrap-style:square;v-text-anchor:top" coordsize="114291,252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hzF8gA&#10;AADeAAAADwAAAGRycy9kb3ducmV2LnhtbESPQU/CQBCF7yT8h82QeIOtaGqtLASNRBI4KPoDxu7Y&#10;NnRnm+5ayr9nDiTcZvLevPfNYjW4RvXUhdqzgftZAoq48Lbm0sDP92aagQoR2WLjmQycKcBqOR4t&#10;MLf+xF/UH2KpJIRDjgaqGNtc61BU5DDMfEss2p/vHEZZu1LbDk8S7ho9T5JUO6xZGips6a2i4nj4&#10;dwaKvv0s98P5/TX9TT+yR73b+OzJmLvJsH4BFWmIN/P1emsFf/78ILzyjsyglx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2HMXyAAAAN4AAAAPAAAAAAAAAAAAAAAAAJgCAABk&#10;cnMvZG93bnJldi54bWxQSwUGAAAAAAQABAD1AAAAjQMAAAAA&#10;" path="m,l114291,r,252975l,252975,,e" stroked="f" strokeweight="0">
                  <v:stroke endcap="round"/>
                  <v:path arrowok="t" textboxrect="0,0,114291,252975"/>
                </v:shape>
                <v:shape id="Shape 2516" o:spid="_x0000_s1358" style="position:absolute;left:3154;top:1783;width:1143;height:2529;visibility:visible;mso-wrap-style:square;v-text-anchor:top" coordsize="114292,2529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PYucgA&#10;AADdAAAADwAAAGRycy9kb3ducmV2LnhtbESPzWsCMRTE70L/h/AKvdWsUj9YjVKlpaIXP/agt8fm&#10;dbO4eVk2qa7/vREKHoeZ+Q0znbe2EhdqfOlYQa+bgCDOnS65UJAdvt/HIHxA1lg5JgU38jCfvXSm&#10;mGp35R1d9qEQEcI+RQUmhDqV0ueGLPquq4mj9+saiyHKppC6wWuE20r2k2QoLZYcFwzWtDSUn/d/&#10;VsFg8/FzXJ+y29fxTNvlqFxkZrFT6u21/ZyACNSGZ/i/vdIK+oPeEB5v4hOQs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M9i5yAAAAN0AAAAPAAAAAAAAAAAAAAAAAJgCAABk&#10;cnMvZG93bnJldi54bWxQSwUGAAAAAAQABAD1AAAAjQMAAAAA&#10;" path="m,252975r114292,l114292,,,,,252975xe" filled="f" strokeweight=".55031mm">
                  <v:stroke miterlimit="83231f" joinstyle="miter" endcap="round"/>
                  <v:path arrowok="t" textboxrect="0,0,114292,252975"/>
                </v:shape>
                <v:shape id="Shape 2518" o:spid="_x0000_s1359" style="position:absolute;left:5699;top:5989;width:1448;height:15;visibility:visible;mso-wrap-style:square;v-text-anchor:top" coordsize="144770,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3N4DcMA&#10;AADdAAAADwAAAGRycy9kb3ducmV2LnhtbERPz2vCMBS+D/wfwhO8zVTBMapRRBDmxIPaKd6ezbMt&#10;Ni8libb7781hsOPH93u26EwtnuR8ZVnBaJiAIM6trrhQkB3X758gfEDWWFsmBb/kYTHvvc0w1bbl&#10;PT0PoRAxhH2KCsoQmlRKn5dk0A9tQxy5m3UGQ4SukNphG8NNLcdJ8iENVhwbSmxoVVJ+PzyMgvO5&#10;3Wzq63Z3/Tlm3yvOLqebmyg16HfLKYhAXfgX/7m/tILxZBTnxjfxCcj5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3N4DcMAAADdAAAADwAAAAAAAAAAAAAAAACYAgAAZHJzL2Rv&#10;d25yZXYueG1sUEsFBgAAAAAEAAQA9QAAAIgDAAAAAA==&#10;" path="m,l144770,1524e" filled="f" strokeweight=".25397mm">
                  <v:stroke endcap="round"/>
                  <v:path arrowok="t" textboxrect="0,0,144770,1524"/>
                </v:shape>
                <v:shape id="Shape 2520" o:spid="_x0000_s1360" style="position:absolute;top:2636;width:533;height:549;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tZsAA&#10;AADdAAAADwAAAGRycy9kb3ducmV2LnhtbERPS4vCMBC+C/sfwix403QLinSNoguCICz4uo/N2Jbt&#10;TEoTa91fbw6Cx4/vPV/2XKuOWl85MfA1TkCR5M5WUhg4HTejGSgfUCzWTsjAgzwsFx+DOWbW3WVP&#10;3SEUKoaIz9BAGUKTae3zkhj92DUkkbu6ljFE2BbatniP4VzrNEmmmrGS2FBiQz8l5X+HGxvY3JLJ&#10;9MLp2Z34/5zj75V3686Y4We/+gYVqA9v8cu9tQbSSRr3xzfxCejF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UtZsAAAADdAAAADwAAAAAAAAAAAAAAAACYAgAAZHJzL2Rvd25y&#10;ZXYueG1sUEsFBgAAAAAEAAQA9QAAAIUDAAAAAA==&#10;" path="m27429,c41144,,53336,12192,53336,27431v,15240,-12192,27431,-25907,27431c12191,54862,,42671,,27431,,12192,12191,,27429,xe" stroked="f" strokeweight="0">
                  <v:path arrowok="t" textboxrect="0,0,53336,54862"/>
                </v:shape>
                <v:shape id="Shape 2521" o:spid="_x0000_s1361" style="position:absolute;top:2636;width:533;height:549;visibility:visible;mso-wrap-style:square;v-text-anchor:top" coordsize="53336,5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iY38gA&#10;AADdAAAADwAAAGRycy9kb3ducmV2LnhtbESPQWvCQBSE74L/YXlCL6VuEtGW1FWktCDSFkxre31k&#10;n0k0+zbsbjX++26h4HGYmW+Y+bI3rTiR841lBek4AUFcWt1wpeDz4+XuAYQPyBpby6TgQh6Wi+Fg&#10;jrm2Z97SqQiViBD2OSqoQ+hyKX1Zk0E/th1x9PbWGQxRukpqh+cIN63MkmQmDTYcF2rs6Kmm8lj8&#10;GAXP97vpZvMtd4f9xL29Vun7+vh1q9TNqF89ggjUh2v4v73WCrJplsLfm/gE5OIX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IGJjfyAAAAN0AAAAPAAAAAAAAAAAAAAAAAJgCAABk&#10;cnMvZG93bnJldi54bWxQSwUGAAAAAAQABAD1AAAAjQMAAAAA&#10;" path="m27429,c12191,,,12192,,27431,,42671,12191,54862,27429,54862v13715,,25907,-12191,25907,-27431c53336,12192,41144,,27429,e" filled="f" strokeweight=".25397mm">
                  <v:stroke endcap="round"/>
                  <v:path arrowok="t" textboxrect="0,0,53336,54862"/>
                </v:shape>
                <v:rect id="Rectangle 12484" o:spid="_x0000_s1362" style="position:absolute;left:6065;top:2914;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xcQA&#10;AADeAAAADwAAAGRycy9kb3ducmV2LnhtbERPTYvCMBC9C/6HMMLeNFVkqdUo4q7o0VVBvQ3N2Bab&#10;SWmi7e6vNwuCt3m8z5ktWlOKB9WusKxgOIhAEKdWF5wpOB7W/RiE88gaS8uk4JccLObdzgwTbRv+&#10;ocfeZyKEsEtQQe59lUjp0pwMuoGtiAN3tbVBH2CdSV1jE8JNKUdR9CkNFhwacqxolVN629+Ngk1c&#10;Lc9b+9dk5fdlc9qdJl+HiVfqo9cupyA8tf4tfrm3OswfjeMx/L8Tbp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l8XEAAAA3gAAAA8AAAAAAAAAAAAAAAAAmAIAAGRycy9k&#10;b3ducmV2LnhtbFBLBQYAAAAABAAEAPUAAACJAwAAAAA=&#10;" filled="f" stroked="f">
                  <v:textbox inset="0,0,0,0">
                    <w:txbxContent>
                      <w:p w:rsidR="00C04F7E" w:rsidRDefault="00C04F7E" w:rsidP="00526EB7">
                        <w:pPr>
                          <w:spacing w:line="276" w:lineRule="auto"/>
                        </w:pPr>
                        <w:r>
                          <w:rPr>
                            <w:rFonts w:ascii="VNI Times" w:eastAsia="VNI Times" w:hAnsi="VNI Times" w:cs="VNI Times"/>
                            <w:u w:val="single" w:color="000000"/>
                          </w:rPr>
                          <w:t xml:space="preserve">2 </w:t>
                        </w:r>
                      </w:p>
                    </w:txbxContent>
                  </v:textbox>
                </v:rect>
                <v:rect id="Rectangle 12483" o:spid="_x0000_s1363" style="position:absolute;left:990;top:628;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YPscUA&#10;AADeAAAADwAAAGRycy9kb3ducmV2LnhtbERPTWvCQBC9F/oflin01mxqRWJ0FWkretRYSL0N2WkS&#10;mp0N2dXE/vquIHibx/uc+XIwjThT52rLCl6jGARxYXXNpYKvw/olAeE8ssbGMim4kIPl4vFhjqm2&#10;Pe/pnPlShBB2KSqovG9TKV1RkUEX2ZY4cD+2M+gD7EqpO+xDuGnkKI4n0mDNoaHClt4rKn6zk1Gw&#10;SdrV99b+9WXzedzku3z6cZh6pZ6fhtUMhKfB38U391aH+aNx8gbXd8IN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Fg+xxQAAAN4AAAAPAAAAAAAAAAAAAAAAAJgCAABkcnMv&#10;ZG93bnJldi54bWxQSwUGAAAAAAQABAD1AAAAigMAAAAA&#10;" filled="f" stroked="f">
                  <v:textbox inset="0,0,0,0">
                    <w:txbxContent>
                      <w:p w:rsidR="00C04F7E" w:rsidRDefault="00C04F7E" w:rsidP="00526EB7">
                        <w:pPr>
                          <w:spacing w:line="276" w:lineRule="auto"/>
                        </w:pPr>
                        <w:r>
                          <w:rPr>
                            <w:rFonts w:ascii="VNI Times" w:eastAsia="VNI Times" w:hAnsi="VNI Times" w:cs="VNI Times"/>
                            <w:u w:val="single" w:color="000000"/>
                          </w:rPr>
                          <w:t xml:space="preserve">1 </w:t>
                        </w:r>
                      </w:p>
                    </w:txbxContent>
                  </v:textbox>
                </v:rect>
                <w10:anchorlock/>
              </v:group>
            </w:pict>
          </mc:Fallback>
        </mc:AlternateContent>
      </w:r>
    </w:p>
    <w:p w:rsidR="00526EB7" w:rsidRPr="00A53E33" w:rsidRDefault="00526EB7" w:rsidP="001159EB">
      <w:pPr>
        <w:numPr>
          <w:ilvl w:val="0"/>
          <w:numId w:val="52"/>
        </w:numPr>
        <w:spacing w:after="363" w:line="243" w:lineRule="auto"/>
        <w:ind w:right="3" w:hanging="360"/>
        <w:jc w:val="both"/>
      </w:pPr>
      <w:r w:rsidRPr="00A53E33">
        <w:t>Nhóm 4 khâu 6 khớp:</w:t>
      </w:r>
    </w:p>
    <w:p w:rsidR="008508B8" w:rsidRPr="00A53E33" w:rsidRDefault="00526EB7" w:rsidP="00517E3C">
      <w:pPr>
        <w:spacing w:line="360" w:lineRule="auto"/>
        <w:jc w:val="both"/>
        <w:rPr>
          <w:b/>
          <w:lang w:val="de-DE"/>
        </w:rPr>
      </w:pPr>
      <w:r w:rsidRPr="00A53E33">
        <w:rPr>
          <w:b/>
          <w:lang w:val="de-DE"/>
        </w:rPr>
        <w:t xml:space="preserve">          </w:t>
      </w:r>
    </w:p>
    <w:p w:rsidR="008508B8" w:rsidRPr="00A53E33" w:rsidRDefault="00F50019" w:rsidP="00517E3C">
      <w:pPr>
        <w:spacing w:line="360" w:lineRule="auto"/>
        <w:jc w:val="both"/>
        <w:rPr>
          <w:b/>
          <w:lang w:val="de-DE"/>
        </w:rPr>
      </w:pPr>
      <w:r w:rsidRPr="00A53E33">
        <w:rPr>
          <w:rFonts w:ascii="Calibri" w:eastAsia="Calibri" w:hAnsi="Calibri" w:cs="Calibri"/>
          <w:noProof/>
        </w:rPr>
        <mc:AlternateContent>
          <mc:Choice Requires="wpg">
            <w:drawing>
              <wp:anchor distT="0" distB="0" distL="114300" distR="114300" simplePos="0" relativeHeight="252058624" behindDoc="0" locked="0" layoutInCell="1" allowOverlap="1" wp14:anchorId="6332F27C" wp14:editId="348D6433">
                <wp:simplePos x="0" y="0"/>
                <wp:positionH relativeFrom="column">
                  <wp:posOffset>1346835</wp:posOffset>
                </wp:positionH>
                <wp:positionV relativeFrom="paragraph">
                  <wp:posOffset>15875</wp:posOffset>
                </wp:positionV>
                <wp:extent cx="2371725" cy="1042035"/>
                <wp:effectExtent l="0" t="0" r="0" b="24765"/>
                <wp:wrapSquare wrapText="bothSides"/>
                <wp:docPr id="12625" name="Group 12625"/>
                <wp:cNvGraphicFramePr/>
                <a:graphic xmlns:a="http://schemas.openxmlformats.org/drawingml/2006/main">
                  <a:graphicData uri="http://schemas.microsoft.com/office/word/2010/wordprocessingGroup">
                    <wpg:wgp>
                      <wpg:cNvGrpSpPr/>
                      <wpg:grpSpPr>
                        <a:xfrm>
                          <a:off x="0" y="0"/>
                          <a:ext cx="2371725" cy="1042035"/>
                          <a:chOff x="0" y="0"/>
                          <a:chExt cx="2362030" cy="1231347"/>
                        </a:xfrm>
                      </wpg:grpSpPr>
                      <pic:pic xmlns:pic="http://schemas.openxmlformats.org/drawingml/2006/picture">
                        <pic:nvPicPr>
                          <pic:cNvPr id="12677" name="Picture 12677"/>
                          <pic:cNvPicPr/>
                        </pic:nvPicPr>
                        <pic:blipFill>
                          <a:blip r:embed="rId84"/>
                          <a:stretch>
                            <a:fillRect/>
                          </a:stretch>
                        </pic:blipFill>
                        <pic:spPr>
                          <a:xfrm>
                            <a:off x="180216" y="455587"/>
                            <a:ext cx="546100" cy="346075"/>
                          </a:xfrm>
                          <a:prstGeom prst="rect">
                            <a:avLst/>
                          </a:prstGeom>
                        </pic:spPr>
                      </pic:pic>
                      <wps:wsp>
                        <wps:cNvPr id="2641" name="Shape 2641"/>
                        <wps:cNvSpPr/>
                        <wps:spPr>
                          <a:xfrm>
                            <a:off x="181343" y="457184"/>
                            <a:ext cx="542503" cy="342887"/>
                          </a:xfrm>
                          <a:custGeom>
                            <a:avLst/>
                            <a:gdLst/>
                            <a:ahLst/>
                            <a:cxnLst/>
                            <a:rect l="0" t="0" r="0" b="0"/>
                            <a:pathLst>
                              <a:path w="542503" h="342887">
                                <a:moveTo>
                                  <a:pt x="0" y="0"/>
                                </a:moveTo>
                                <a:lnTo>
                                  <a:pt x="542503" y="0"/>
                                </a:lnTo>
                                <a:lnTo>
                                  <a:pt x="252965" y="342887"/>
                                </a:lnTo>
                                <a:lnTo>
                                  <a:pt x="0" y="0"/>
                                </a:lnTo>
                                <a:close/>
                              </a:path>
                            </a:pathLst>
                          </a:custGeom>
                          <a:ln w="15239" cap="rnd">
                            <a:round/>
                          </a:ln>
                        </wps:spPr>
                        <wps:style>
                          <a:lnRef idx="1">
                            <a:srgbClr val="000000"/>
                          </a:lnRef>
                          <a:fillRef idx="0">
                            <a:srgbClr val="000000">
                              <a:alpha val="0"/>
                            </a:srgbClr>
                          </a:fillRef>
                          <a:effectRef idx="0">
                            <a:scrgbClr r="0" g="0" b="0"/>
                          </a:effectRef>
                          <a:fontRef idx="none"/>
                        </wps:style>
                        <wps:bodyPr/>
                      </wps:wsp>
                      <wps:wsp>
                        <wps:cNvPr id="2642" name="Shape 2642"/>
                        <wps:cNvSpPr/>
                        <wps:spPr>
                          <a:xfrm>
                            <a:off x="103624" y="28955"/>
                            <a:ext cx="74671" cy="420608"/>
                          </a:xfrm>
                          <a:custGeom>
                            <a:avLst/>
                            <a:gdLst/>
                            <a:ahLst/>
                            <a:cxnLst/>
                            <a:rect l="0" t="0" r="0" b="0"/>
                            <a:pathLst>
                              <a:path w="74671" h="420608">
                                <a:moveTo>
                                  <a:pt x="74671" y="420608"/>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43" name="Shape 2643"/>
                        <wps:cNvSpPr/>
                        <wps:spPr>
                          <a:xfrm>
                            <a:off x="153913" y="409941"/>
                            <a:ext cx="50288" cy="59435"/>
                          </a:xfrm>
                          <a:custGeom>
                            <a:avLst/>
                            <a:gdLst/>
                            <a:ahLst/>
                            <a:cxnLst/>
                            <a:rect l="0" t="0" r="0" b="0"/>
                            <a:pathLst>
                              <a:path w="50288" h="59435">
                                <a:moveTo>
                                  <a:pt x="25907" y="0"/>
                                </a:moveTo>
                                <a:cubicBezTo>
                                  <a:pt x="39622" y="0"/>
                                  <a:pt x="50288" y="13716"/>
                                  <a:pt x="50288" y="30480"/>
                                </a:cubicBezTo>
                                <a:cubicBezTo>
                                  <a:pt x="50288" y="45719"/>
                                  <a:pt x="39622" y="59435"/>
                                  <a:pt x="25907" y="59435"/>
                                </a:cubicBezTo>
                                <a:cubicBezTo>
                                  <a:pt x="12192" y="59435"/>
                                  <a:pt x="0" y="45719"/>
                                  <a:pt x="0" y="30480"/>
                                </a:cubicBezTo>
                                <a:cubicBezTo>
                                  <a:pt x="0" y="13716"/>
                                  <a:pt x="12192" y="0"/>
                                  <a:pt x="25907"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44" name="Shape 2644"/>
                        <wps:cNvSpPr/>
                        <wps:spPr>
                          <a:xfrm>
                            <a:off x="153913" y="409941"/>
                            <a:ext cx="50288" cy="59435"/>
                          </a:xfrm>
                          <a:custGeom>
                            <a:avLst/>
                            <a:gdLst/>
                            <a:ahLst/>
                            <a:cxnLst/>
                            <a:rect l="0" t="0" r="0" b="0"/>
                            <a:pathLst>
                              <a:path w="50288" h="59435">
                                <a:moveTo>
                                  <a:pt x="25907" y="0"/>
                                </a:moveTo>
                                <a:cubicBezTo>
                                  <a:pt x="12192" y="0"/>
                                  <a:pt x="0" y="13716"/>
                                  <a:pt x="0" y="30480"/>
                                </a:cubicBezTo>
                                <a:cubicBezTo>
                                  <a:pt x="0" y="45719"/>
                                  <a:pt x="12192" y="59435"/>
                                  <a:pt x="25907" y="59435"/>
                                </a:cubicBezTo>
                                <a:cubicBezTo>
                                  <a:pt x="39622" y="59435"/>
                                  <a:pt x="50288" y="45719"/>
                                  <a:pt x="50288" y="30480"/>
                                </a:cubicBezTo>
                                <a:cubicBezTo>
                                  <a:pt x="50288" y="13716"/>
                                  <a:pt x="39622" y="0"/>
                                  <a:pt x="2590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45" name="Shape 2645"/>
                        <wps:cNvSpPr/>
                        <wps:spPr>
                          <a:xfrm>
                            <a:off x="73147" y="0"/>
                            <a:ext cx="51812" cy="59434"/>
                          </a:xfrm>
                          <a:custGeom>
                            <a:avLst/>
                            <a:gdLst/>
                            <a:ahLst/>
                            <a:cxnLst/>
                            <a:rect l="0" t="0" r="0" b="0"/>
                            <a:pathLst>
                              <a:path w="51812" h="59434">
                                <a:moveTo>
                                  <a:pt x="25907" y="0"/>
                                </a:moveTo>
                                <a:cubicBezTo>
                                  <a:pt x="39621" y="0"/>
                                  <a:pt x="51812" y="13716"/>
                                  <a:pt x="51812" y="30479"/>
                                </a:cubicBezTo>
                                <a:cubicBezTo>
                                  <a:pt x="51812" y="47243"/>
                                  <a:pt x="39621" y="59434"/>
                                  <a:pt x="25907" y="59434"/>
                                </a:cubicBezTo>
                                <a:cubicBezTo>
                                  <a:pt x="10667" y="59434"/>
                                  <a:pt x="0" y="47243"/>
                                  <a:pt x="0" y="30479"/>
                                </a:cubicBezTo>
                                <a:cubicBezTo>
                                  <a:pt x="0" y="13716"/>
                                  <a:pt x="10667" y="0"/>
                                  <a:pt x="25907" y="0"/>
                                </a:cubicBezTo>
                                <a:close/>
                              </a:path>
                            </a:pathLst>
                          </a:custGeom>
                          <a:ln w="0" cap="rnd">
                            <a:round/>
                          </a:ln>
                        </wps:spPr>
                        <wps:style>
                          <a:lnRef idx="0">
                            <a:srgbClr val="000000"/>
                          </a:lnRef>
                          <a:fillRef idx="1">
                            <a:srgbClr val="FFFFFF"/>
                          </a:fillRef>
                          <a:effectRef idx="0">
                            <a:scrgbClr r="0" g="0" b="0"/>
                          </a:effectRef>
                          <a:fontRef idx="none"/>
                        </wps:style>
                        <wps:bodyPr/>
                      </wps:wsp>
                      <wps:wsp>
                        <wps:cNvPr id="2646" name="Shape 2646"/>
                        <wps:cNvSpPr/>
                        <wps:spPr>
                          <a:xfrm>
                            <a:off x="73147" y="0"/>
                            <a:ext cx="51812" cy="59434"/>
                          </a:xfrm>
                          <a:custGeom>
                            <a:avLst/>
                            <a:gdLst/>
                            <a:ahLst/>
                            <a:cxnLst/>
                            <a:rect l="0" t="0" r="0" b="0"/>
                            <a:pathLst>
                              <a:path w="51812" h="59434">
                                <a:moveTo>
                                  <a:pt x="25907" y="0"/>
                                </a:moveTo>
                                <a:cubicBezTo>
                                  <a:pt x="10667" y="0"/>
                                  <a:pt x="0" y="13716"/>
                                  <a:pt x="0" y="30479"/>
                                </a:cubicBezTo>
                                <a:cubicBezTo>
                                  <a:pt x="0" y="47243"/>
                                  <a:pt x="10667" y="59434"/>
                                  <a:pt x="25907" y="59434"/>
                                </a:cubicBezTo>
                                <a:cubicBezTo>
                                  <a:pt x="39621" y="59434"/>
                                  <a:pt x="51812" y="47243"/>
                                  <a:pt x="51812" y="30479"/>
                                </a:cubicBezTo>
                                <a:cubicBezTo>
                                  <a:pt x="51812" y="13716"/>
                                  <a:pt x="39621" y="0"/>
                                  <a:pt x="2590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47" name="Shape 2647"/>
                        <wps:cNvSpPr/>
                        <wps:spPr>
                          <a:xfrm>
                            <a:off x="734513" y="41147"/>
                            <a:ext cx="92958" cy="426704"/>
                          </a:xfrm>
                          <a:custGeom>
                            <a:avLst/>
                            <a:gdLst/>
                            <a:ahLst/>
                            <a:cxnLst/>
                            <a:rect l="0" t="0" r="0" b="0"/>
                            <a:pathLst>
                              <a:path w="92958" h="426704">
                                <a:moveTo>
                                  <a:pt x="0" y="426704"/>
                                </a:moveTo>
                                <a:lnTo>
                                  <a:pt x="92958"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48" name="Shape 2648"/>
                        <wps:cNvSpPr/>
                        <wps:spPr>
                          <a:xfrm>
                            <a:off x="702512" y="428229"/>
                            <a:ext cx="62479" cy="60958"/>
                          </a:xfrm>
                          <a:custGeom>
                            <a:avLst/>
                            <a:gdLst/>
                            <a:ahLst/>
                            <a:cxnLst/>
                            <a:rect l="0" t="0" r="0" b="0"/>
                            <a:pathLst>
                              <a:path w="62479" h="60958">
                                <a:moveTo>
                                  <a:pt x="32001" y="0"/>
                                </a:moveTo>
                                <a:cubicBezTo>
                                  <a:pt x="48764" y="0"/>
                                  <a:pt x="62479" y="13716"/>
                                  <a:pt x="62479" y="30479"/>
                                </a:cubicBezTo>
                                <a:cubicBezTo>
                                  <a:pt x="62479" y="47243"/>
                                  <a:pt x="48764" y="60958"/>
                                  <a:pt x="32001" y="60958"/>
                                </a:cubicBezTo>
                                <a:cubicBezTo>
                                  <a:pt x="15239" y="60958"/>
                                  <a:pt x="0" y="47243"/>
                                  <a:pt x="0" y="30479"/>
                                </a:cubicBezTo>
                                <a:cubicBezTo>
                                  <a:pt x="0" y="13716"/>
                                  <a:pt x="15239" y="0"/>
                                  <a:pt x="32001"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49" name="Shape 2649"/>
                        <wps:cNvSpPr/>
                        <wps:spPr>
                          <a:xfrm>
                            <a:off x="702512" y="428229"/>
                            <a:ext cx="62479" cy="60958"/>
                          </a:xfrm>
                          <a:custGeom>
                            <a:avLst/>
                            <a:gdLst/>
                            <a:ahLst/>
                            <a:cxnLst/>
                            <a:rect l="0" t="0" r="0" b="0"/>
                            <a:pathLst>
                              <a:path w="62479" h="60958">
                                <a:moveTo>
                                  <a:pt x="32001" y="0"/>
                                </a:moveTo>
                                <a:cubicBezTo>
                                  <a:pt x="48764" y="0"/>
                                  <a:pt x="62479" y="13716"/>
                                  <a:pt x="62479" y="30479"/>
                                </a:cubicBezTo>
                                <a:cubicBezTo>
                                  <a:pt x="62479" y="47243"/>
                                  <a:pt x="48764" y="60958"/>
                                  <a:pt x="32001" y="60958"/>
                                </a:cubicBezTo>
                                <a:cubicBezTo>
                                  <a:pt x="15239" y="60958"/>
                                  <a:pt x="0" y="47243"/>
                                  <a:pt x="0" y="30479"/>
                                </a:cubicBezTo>
                                <a:cubicBezTo>
                                  <a:pt x="0" y="13716"/>
                                  <a:pt x="15239" y="0"/>
                                  <a:pt x="32001"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50" name="Shape 2650"/>
                        <wps:cNvSpPr/>
                        <wps:spPr>
                          <a:xfrm>
                            <a:off x="800040" y="13716"/>
                            <a:ext cx="62480" cy="59434"/>
                          </a:xfrm>
                          <a:custGeom>
                            <a:avLst/>
                            <a:gdLst/>
                            <a:ahLst/>
                            <a:cxnLst/>
                            <a:rect l="0" t="0" r="0" b="0"/>
                            <a:pathLst>
                              <a:path w="62480" h="59434">
                                <a:moveTo>
                                  <a:pt x="32002" y="0"/>
                                </a:moveTo>
                                <a:cubicBezTo>
                                  <a:pt x="48764" y="0"/>
                                  <a:pt x="62480" y="12191"/>
                                  <a:pt x="62480" y="28955"/>
                                </a:cubicBezTo>
                                <a:cubicBezTo>
                                  <a:pt x="62480" y="45717"/>
                                  <a:pt x="48764" y="59434"/>
                                  <a:pt x="32002" y="59434"/>
                                </a:cubicBezTo>
                                <a:cubicBezTo>
                                  <a:pt x="13716" y="59434"/>
                                  <a:pt x="0" y="45717"/>
                                  <a:pt x="0" y="28955"/>
                                </a:cubicBezTo>
                                <a:cubicBezTo>
                                  <a:pt x="0" y="12191"/>
                                  <a:pt x="13716" y="0"/>
                                  <a:pt x="32002" y="0"/>
                                </a:cubicBezTo>
                                <a:close/>
                              </a:path>
                            </a:pathLst>
                          </a:custGeom>
                          <a:ln w="0" cap="rnd">
                            <a:round/>
                          </a:ln>
                        </wps:spPr>
                        <wps:style>
                          <a:lnRef idx="0">
                            <a:srgbClr val="000000"/>
                          </a:lnRef>
                          <a:fillRef idx="1">
                            <a:srgbClr val="FFFFFF"/>
                          </a:fillRef>
                          <a:effectRef idx="0">
                            <a:scrgbClr r="0" g="0" b="0"/>
                          </a:effectRef>
                          <a:fontRef idx="none"/>
                        </wps:style>
                        <wps:bodyPr/>
                      </wps:wsp>
                      <wps:wsp>
                        <wps:cNvPr id="2651" name="Shape 2651"/>
                        <wps:cNvSpPr/>
                        <wps:spPr>
                          <a:xfrm>
                            <a:off x="800040" y="13716"/>
                            <a:ext cx="62480" cy="59434"/>
                          </a:xfrm>
                          <a:custGeom>
                            <a:avLst/>
                            <a:gdLst/>
                            <a:ahLst/>
                            <a:cxnLst/>
                            <a:rect l="0" t="0" r="0" b="0"/>
                            <a:pathLst>
                              <a:path w="62480" h="59434">
                                <a:moveTo>
                                  <a:pt x="32002" y="0"/>
                                </a:moveTo>
                                <a:cubicBezTo>
                                  <a:pt x="48764" y="0"/>
                                  <a:pt x="62480" y="12191"/>
                                  <a:pt x="62480" y="28955"/>
                                </a:cubicBezTo>
                                <a:cubicBezTo>
                                  <a:pt x="62480" y="45717"/>
                                  <a:pt x="48764" y="59434"/>
                                  <a:pt x="32002" y="59434"/>
                                </a:cubicBezTo>
                                <a:cubicBezTo>
                                  <a:pt x="13716" y="59434"/>
                                  <a:pt x="0" y="45717"/>
                                  <a:pt x="0" y="28955"/>
                                </a:cubicBezTo>
                                <a:cubicBezTo>
                                  <a:pt x="0" y="12191"/>
                                  <a:pt x="13716" y="0"/>
                                  <a:pt x="32002"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52" name="Shape 2652"/>
                        <wps:cNvSpPr/>
                        <wps:spPr>
                          <a:xfrm>
                            <a:off x="341351" y="784832"/>
                            <a:ext cx="91434" cy="426705"/>
                          </a:xfrm>
                          <a:custGeom>
                            <a:avLst/>
                            <a:gdLst/>
                            <a:ahLst/>
                            <a:cxnLst/>
                            <a:rect l="0" t="0" r="0" b="0"/>
                            <a:pathLst>
                              <a:path w="91434" h="426705">
                                <a:moveTo>
                                  <a:pt x="0" y="426705"/>
                                </a:moveTo>
                                <a:lnTo>
                                  <a:pt x="91434"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53" name="Shape 2653"/>
                        <wps:cNvSpPr/>
                        <wps:spPr>
                          <a:xfrm>
                            <a:off x="309349" y="1171915"/>
                            <a:ext cx="62479" cy="59433"/>
                          </a:xfrm>
                          <a:custGeom>
                            <a:avLst/>
                            <a:gdLst/>
                            <a:ahLst/>
                            <a:cxnLst/>
                            <a:rect l="0" t="0" r="0" b="0"/>
                            <a:pathLst>
                              <a:path w="62479" h="59433">
                                <a:moveTo>
                                  <a:pt x="30477" y="0"/>
                                </a:moveTo>
                                <a:cubicBezTo>
                                  <a:pt x="47240" y="0"/>
                                  <a:pt x="62479" y="12192"/>
                                  <a:pt x="62479" y="28955"/>
                                </a:cubicBezTo>
                                <a:cubicBezTo>
                                  <a:pt x="62479" y="45718"/>
                                  <a:pt x="47240" y="59433"/>
                                  <a:pt x="30477" y="59433"/>
                                </a:cubicBezTo>
                                <a:cubicBezTo>
                                  <a:pt x="13715" y="59433"/>
                                  <a:pt x="0" y="45718"/>
                                  <a:pt x="0" y="28955"/>
                                </a:cubicBezTo>
                                <a:cubicBezTo>
                                  <a:pt x="0" y="12192"/>
                                  <a:pt x="13715" y="0"/>
                                  <a:pt x="30477"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54" name="Shape 2654"/>
                        <wps:cNvSpPr/>
                        <wps:spPr>
                          <a:xfrm>
                            <a:off x="309349" y="1171915"/>
                            <a:ext cx="62479" cy="59433"/>
                          </a:xfrm>
                          <a:custGeom>
                            <a:avLst/>
                            <a:gdLst/>
                            <a:ahLst/>
                            <a:cxnLst/>
                            <a:rect l="0" t="0" r="0" b="0"/>
                            <a:pathLst>
                              <a:path w="62479" h="59433">
                                <a:moveTo>
                                  <a:pt x="30477" y="0"/>
                                </a:moveTo>
                                <a:cubicBezTo>
                                  <a:pt x="47240" y="0"/>
                                  <a:pt x="62479" y="12192"/>
                                  <a:pt x="62479" y="28955"/>
                                </a:cubicBezTo>
                                <a:cubicBezTo>
                                  <a:pt x="62479" y="45718"/>
                                  <a:pt x="47240" y="59433"/>
                                  <a:pt x="30477" y="59433"/>
                                </a:cubicBezTo>
                                <a:cubicBezTo>
                                  <a:pt x="13715" y="59433"/>
                                  <a:pt x="0" y="45718"/>
                                  <a:pt x="0" y="28955"/>
                                </a:cubicBezTo>
                                <a:cubicBezTo>
                                  <a:pt x="0" y="12192"/>
                                  <a:pt x="13715" y="0"/>
                                  <a:pt x="3047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55" name="Shape 2655"/>
                        <wps:cNvSpPr/>
                        <wps:spPr>
                          <a:xfrm>
                            <a:off x="405355" y="755877"/>
                            <a:ext cx="62479" cy="60958"/>
                          </a:xfrm>
                          <a:custGeom>
                            <a:avLst/>
                            <a:gdLst/>
                            <a:ahLst/>
                            <a:cxnLst/>
                            <a:rect l="0" t="0" r="0" b="0"/>
                            <a:pathLst>
                              <a:path w="62479" h="60958">
                                <a:moveTo>
                                  <a:pt x="32002" y="0"/>
                                </a:moveTo>
                                <a:cubicBezTo>
                                  <a:pt x="48764" y="0"/>
                                  <a:pt x="62479" y="13715"/>
                                  <a:pt x="62479" y="30479"/>
                                </a:cubicBezTo>
                                <a:cubicBezTo>
                                  <a:pt x="62479" y="47242"/>
                                  <a:pt x="48764" y="60958"/>
                                  <a:pt x="32002" y="60958"/>
                                </a:cubicBezTo>
                                <a:cubicBezTo>
                                  <a:pt x="15239" y="60958"/>
                                  <a:pt x="0" y="47242"/>
                                  <a:pt x="0" y="30479"/>
                                </a:cubicBezTo>
                                <a:cubicBezTo>
                                  <a:pt x="0" y="13715"/>
                                  <a:pt x="15239" y="0"/>
                                  <a:pt x="32002" y="0"/>
                                </a:cubicBezTo>
                                <a:close/>
                              </a:path>
                            </a:pathLst>
                          </a:custGeom>
                          <a:ln w="0" cap="rnd">
                            <a:round/>
                          </a:ln>
                        </wps:spPr>
                        <wps:style>
                          <a:lnRef idx="0">
                            <a:srgbClr val="000000"/>
                          </a:lnRef>
                          <a:fillRef idx="1">
                            <a:srgbClr val="FFFFFF"/>
                          </a:fillRef>
                          <a:effectRef idx="0">
                            <a:scrgbClr r="0" g="0" b="0"/>
                          </a:effectRef>
                          <a:fontRef idx="none"/>
                        </wps:style>
                        <wps:bodyPr/>
                      </wps:wsp>
                      <wps:wsp>
                        <wps:cNvPr id="2656" name="Shape 2656"/>
                        <wps:cNvSpPr/>
                        <wps:spPr>
                          <a:xfrm>
                            <a:off x="405355" y="755877"/>
                            <a:ext cx="62479" cy="60958"/>
                          </a:xfrm>
                          <a:custGeom>
                            <a:avLst/>
                            <a:gdLst/>
                            <a:ahLst/>
                            <a:cxnLst/>
                            <a:rect l="0" t="0" r="0" b="0"/>
                            <a:pathLst>
                              <a:path w="62479" h="60958">
                                <a:moveTo>
                                  <a:pt x="32002" y="0"/>
                                </a:moveTo>
                                <a:cubicBezTo>
                                  <a:pt x="48764" y="0"/>
                                  <a:pt x="62479" y="13715"/>
                                  <a:pt x="62479" y="30479"/>
                                </a:cubicBezTo>
                                <a:cubicBezTo>
                                  <a:pt x="62479" y="47242"/>
                                  <a:pt x="48764" y="60958"/>
                                  <a:pt x="32002" y="60958"/>
                                </a:cubicBezTo>
                                <a:cubicBezTo>
                                  <a:pt x="15239" y="60958"/>
                                  <a:pt x="0" y="47242"/>
                                  <a:pt x="0" y="30479"/>
                                </a:cubicBezTo>
                                <a:cubicBezTo>
                                  <a:pt x="0" y="13715"/>
                                  <a:pt x="15239" y="0"/>
                                  <a:pt x="32002" y="0"/>
                                </a:cubicBezTo>
                              </a:path>
                            </a:pathLst>
                          </a:custGeom>
                          <a:ln w="9143"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678" name="Picture 12678"/>
                          <pic:cNvPicPr/>
                        </pic:nvPicPr>
                        <pic:blipFill>
                          <a:blip r:embed="rId85"/>
                          <a:stretch>
                            <a:fillRect/>
                          </a:stretch>
                        </pic:blipFill>
                        <pic:spPr>
                          <a:xfrm>
                            <a:off x="1193041" y="341287"/>
                            <a:ext cx="292100" cy="574675"/>
                          </a:xfrm>
                          <a:prstGeom prst="rect">
                            <a:avLst/>
                          </a:prstGeom>
                        </pic:spPr>
                      </pic:pic>
                      <wps:wsp>
                        <wps:cNvPr id="2659" name="Shape 2659"/>
                        <wps:cNvSpPr/>
                        <wps:spPr>
                          <a:xfrm>
                            <a:off x="1194727" y="342888"/>
                            <a:ext cx="289539" cy="571480"/>
                          </a:xfrm>
                          <a:custGeom>
                            <a:avLst/>
                            <a:gdLst/>
                            <a:ahLst/>
                            <a:cxnLst/>
                            <a:rect l="0" t="0" r="0" b="0"/>
                            <a:pathLst>
                              <a:path w="289539" h="571480">
                                <a:moveTo>
                                  <a:pt x="252965" y="0"/>
                                </a:moveTo>
                                <a:lnTo>
                                  <a:pt x="0" y="342888"/>
                                </a:lnTo>
                                <a:lnTo>
                                  <a:pt x="289539" y="571480"/>
                                </a:lnTo>
                                <a:lnTo>
                                  <a:pt x="252965" y="0"/>
                                </a:lnTo>
                                <a:close/>
                              </a:path>
                            </a:pathLst>
                          </a:custGeom>
                          <a:ln w="15239"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679" name="Picture 12679"/>
                          <pic:cNvPicPr/>
                        </pic:nvPicPr>
                        <pic:blipFill>
                          <a:blip r:embed="rId86"/>
                          <a:stretch>
                            <a:fillRect/>
                          </a:stretch>
                        </pic:blipFill>
                        <pic:spPr>
                          <a:xfrm>
                            <a:off x="1843916" y="315887"/>
                            <a:ext cx="396875" cy="733425"/>
                          </a:xfrm>
                          <a:prstGeom prst="rect">
                            <a:avLst/>
                          </a:prstGeom>
                        </pic:spPr>
                      </pic:pic>
                      <wps:wsp>
                        <wps:cNvPr id="2662" name="Shape 2662"/>
                        <wps:cNvSpPr/>
                        <wps:spPr>
                          <a:xfrm>
                            <a:off x="1845427" y="316981"/>
                            <a:ext cx="394687" cy="729969"/>
                          </a:xfrm>
                          <a:custGeom>
                            <a:avLst/>
                            <a:gdLst/>
                            <a:ahLst/>
                            <a:cxnLst/>
                            <a:rect l="0" t="0" r="0" b="0"/>
                            <a:pathLst>
                              <a:path w="394687" h="729969">
                                <a:moveTo>
                                  <a:pt x="0" y="0"/>
                                </a:moveTo>
                                <a:lnTo>
                                  <a:pt x="347447" y="729969"/>
                                </a:lnTo>
                                <a:lnTo>
                                  <a:pt x="394687" y="184398"/>
                                </a:lnTo>
                                <a:lnTo>
                                  <a:pt x="0" y="0"/>
                                </a:lnTo>
                                <a:close/>
                              </a:path>
                            </a:pathLst>
                          </a:custGeom>
                          <a:ln w="15239" cap="rnd">
                            <a:round/>
                          </a:ln>
                        </wps:spPr>
                        <wps:style>
                          <a:lnRef idx="1">
                            <a:srgbClr val="000000"/>
                          </a:lnRef>
                          <a:fillRef idx="0">
                            <a:srgbClr val="000000">
                              <a:alpha val="0"/>
                            </a:srgbClr>
                          </a:fillRef>
                          <a:effectRef idx="0">
                            <a:scrgbClr r="0" g="0" b="0"/>
                          </a:effectRef>
                          <a:fontRef idx="none"/>
                        </wps:style>
                        <wps:bodyPr/>
                      </wps:wsp>
                      <wps:wsp>
                        <wps:cNvPr id="2663" name="Shape 2663"/>
                        <wps:cNvSpPr/>
                        <wps:spPr>
                          <a:xfrm>
                            <a:off x="1443121" y="326125"/>
                            <a:ext cx="435831" cy="1524"/>
                          </a:xfrm>
                          <a:custGeom>
                            <a:avLst/>
                            <a:gdLst/>
                            <a:ahLst/>
                            <a:cxnLst/>
                            <a:rect l="0" t="0" r="0" b="0"/>
                            <a:pathLst>
                              <a:path w="435831" h="1524">
                                <a:moveTo>
                                  <a:pt x="0" y="1524"/>
                                </a:moveTo>
                                <a:lnTo>
                                  <a:pt x="435831"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64" name="Shape 2664"/>
                        <wps:cNvSpPr/>
                        <wps:spPr>
                          <a:xfrm>
                            <a:off x="1418739" y="292789"/>
                            <a:ext cx="65527" cy="65339"/>
                          </a:xfrm>
                          <a:custGeom>
                            <a:avLst/>
                            <a:gdLst/>
                            <a:ahLst/>
                            <a:cxnLst/>
                            <a:rect l="0" t="0" r="0" b="0"/>
                            <a:pathLst>
                              <a:path w="65527" h="65339">
                                <a:moveTo>
                                  <a:pt x="38049" y="619"/>
                                </a:moveTo>
                                <a:cubicBezTo>
                                  <a:pt x="49621" y="2476"/>
                                  <a:pt x="59051" y="11620"/>
                                  <a:pt x="62479" y="24192"/>
                                </a:cubicBezTo>
                                <a:cubicBezTo>
                                  <a:pt x="65527" y="42480"/>
                                  <a:pt x="56384" y="57719"/>
                                  <a:pt x="39621" y="62290"/>
                                </a:cubicBezTo>
                                <a:cubicBezTo>
                                  <a:pt x="22859" y="65339"/>
                                  <a:pt x="7620" y="54671"/>
                                  <a:pt x="3048" y="37908"/>
                                </a:cubicBezTo>
                                <a:cubicBezTo>
                                  <a:pt x="0" y="21144"/>
                                  <a:pt x="9143" y="4382"/>
                                  <a:pt x="25905" y="1334"/>
                                </a:cubicBezTo>
                                <a:cubicBezTo>
                                  <a:pt x="30096" y="191"/>
                                  <a:pt x="34192" y="0"/>
                                  <a:pt x="38049" y="619"/>
                                </a:cubicBezTo>
                                <a:close/>
                              </a:path>
                            </a:pathLst>
                          </a:custGeom>
                          <a:ln w="0" cap="flat">
                            <a:round/>
                          </a:ln>
                        </wps:spPr>
                        <wps:style>
                          <a:lnRef idx="0">
                            <a:srgbClr val="000000"/>
                          </a:lnRef>
                          <a:fillRef idx="1">
                            <a:srgbClr val="FFFFFF"/>
                          </a:fillRef>
                          <a:effectRef idx="0">
                            <a:scrgbClr r="0" g="0" b="0"/>
                          </a:effectRef>
                          <a:fontRef idx="none"/>
                        </wps:style>
                        <wps:bodyPr/>
                      </wps:wsp>
                      <wps:wsp>
                        <wps:cNvPr id="2665" name="Shape 2665"/>
                        <wps:cNvSpPr/>
                        <wps:spPr>
                          <a:xfrm>
                            <a:off x="1418739" y="289550"/>
                            <a:ext cx="65527" cy="68578"/>
                          </a:xfrm>
                          <a:custGeom>
                            <a:avLst/>
                            <a:gdLst/>
                            <a:ahLst/>
                            <a:cxnLst/>
                            <a:rect l="0" t="0" r="0" b="0"/>
                            <a:pathLst>
                              <a:path w="65527" h="68578">
                                <a:moveTo>
                                  <a:pt x="62479" y="27431"/>
                                </a:moveTo>
                                <a:cubicBezTo>
                                  <a:pt x="65527" y="45719"/>
                                  <a:pt x="56384" y="60958"/>
                                  <a:pt x="39621" y="65529"/>
                                </a:cubicBezTo>
                                <a:cubicBezTo>
                                  <a:pt x="22859" y="68578"/>
                                  <a:pt x="7620" y="57910"/>
                                  <a:pt x="3048" y="41147"/>
                                </a:cubicBezTo>
                                <a:cubicBezTo>
                                  <a:pt x="0" y="24383"/>
                                  <a:pt x="9143" y="7620"/>
                                  <a:pt x="25905" y="4573"/>
                                </a:cubicBezTo>
                                <a:cubicBezTo>
                                  <a:pt x="42668" y="0"/>
                                  <a:pt x="57908" y="10668"/>
                                  <a:pt x="62479" y="27431"/>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66" name="Shape 2666"/>
                        <wps:cNvSpPr/>
                        <wps:spPr>
                          <a:xfrm>
                            <a:off x="1843903" y="297170"/>
                            <a:ext cx="67051" cy="67053"/>
                          </a:xfrm>
                          <a:custGeom>
                            <a:avLst/>
                            <a:gdLst/>
                            <a:ahLst/>
                            <a:cxnLst/>
                            <a:rect l="0" t="0" r="0" b="0"/>
                            <a:pathLst>
                              <a:path w="67051" h="67053">
                                <a:moveTo>
                                  <a:pt x="27430" y="3048"/>
                                </a:moveTo>
                                <a:cubicBezTo>
                                  <a:pt x="42669" y="0"/>
                                  <a:pt x="59432" y="10667"/>
                                  <a:pt x="62479" y="27430"/>
                                </a:cubicBezTo>
                                <a:cubicBezTo>
                                  <a:pt x="67051" y="44193"/>
                                  <a:pt x="56384" y="59434"/>
                                  <a:pt x="39622" y="64005"/>
                                </a:cubicBezTo>
                                <a:cubicBezTo>
                                  <a:pt x="24383" y="67053"/>
                                  <a:pt x="7620" y="56385"/>
                                  <a:pt x="4572" y="39621"/>
                                </a:cubicBezTo>
                                <a:cubicBezTo>
                                  <a:pt x="0" y="22858"/>
                                  <a:pt x="10667" y="6094"/>
                                  <a:pt x="27430" y="3048"/>
                                </a:cubicBezTo>
                                <a:close/>
                              </a:path>
                            </a:pathLst>
                          </a:custGeom>
                          <a:ln w="0" cap="rnd">
                            <a:round/>
                          </a:ln>
                        </wps:spPr>
                        <wps:style>
                          <a:lnRef idx="0">
                            <a:srgbClr val="000000"/>
                          </a:lnRef>
                          <a:fillRef idx="1">
                            <a:srgbClr val="FFFFFF"/>
                          </a:fillRef>
                          <a:effectRef idx="0">
                            <a:scrgbClr r="0" g="0" b="0"/>
                          </a:effectRef>
                          <a:fontRef idx="none"/>
                        </wps:style>
                        <wps:bodyPr/>
                      </wps:wsp>
                      <wps:wsp>
                        <wps:cNvPr id="2667" name="Shape 2667"/>
                        <wps:cNvSpPr/>
                        <wps:spPr>
                          <a:xfrm>
                            <a:off x="1843903" y="297170"/>
                            <a:ext cx="67051" cy="67053"/>
                          </a:xfrm>
                          <a:custGeom>
                            <a:avLst/>
                            <a:gdLst/>
                            <a:ahLst/>
                            <a:cxnLst/>
                            <a:rect l="0" t="0" r="0" b="0"/>
                            <a:pathLst>
                              <a:path w="67051" h="67053">
                                <a:moveTo>
                                  <a:pt x="62479" y="27430"/>
                                </a:moveTo>
                                <a:cubicBezTo>
                                  <a:pt x="67051" y="44193"/>
                                  <a:pt x="56384" y="59434"/>
                                  <a:pt x="39622" y="64005"/>
                                </a:cubicBezTo>
                                <a:cubicBezTo>
                                  <a:pt x="24383" y="67053"/>
                                  <a:pt x="7620" y="56385"/>
                                  <a:pt x="4572" y="39621"/>
                                </a:cubicBezTo>
                                <a:cubicBezTo>
                                  <a:pt x="0" y="22858"/>
                                  <a:pt x="10667" y="6094"/>
                                  <a:pt x="27430" y="3048"/>
                                </a:cubicBezTo>
                                <a:cubicBezTo>
                                  <a:pt x="42669" y="0"/>
                                  <a:pt x="59432" y="10667"/>
                                  <a:pt x="62479" y="2743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68" name="Shape 2668"/>
                        <wps:cNvSpPr/>
                        <wps:spPr>
                          <a:xfrm>
                            <a:off x="1484266" y="914367"/>
                            <a:ext cx="723847" cy="114296"/>
                          </a:xfrm>
                          <a:custGeom>
                            <a:avLst/>
                            <a:gdLst/>
                            <a:ahLst/>
                            <a:cxnLst/>
                            <a:rect l="0" t="0" r="0" b="0"/>
                            <a:pathLst>
                              <a:path w="723847" h="114296">
                                <a:moveTo>
                                  <a:pt x="0" y="0"/>
                                </a:moveTo>
                                <a:lnTo>
                                  <a:pt x="723847" y="114296"/>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669" name="Shape 2669"/>
                        <wps:cNvSpPr/>
                        <wps:spPr>
                          <a:xfrm>
                            <a:off x="1452264" y="876268"/>
                            <a:ext cx="54860" cy="54863"/>
                          </a:xfrm>
                          <a:custGeom>
                            <a:avLst/>
                            <a:gdLst/>
                            <a:ahLst/>
                            <a:cxnLst/>
                            <a:rect l="0" t="0" r="0" b="0"/>
                            <a:pathLst>
                              <a:path w="54860" h="54863">
                                <a:moveTo>
                                  <a:pt x="27430" y="0"/>
                                </a:moveTo>
                                <a:cubicBezTo>
                                  <a:pt x="42669" y="0"/>
                                  <a:pt x="54860" y="12192"/>
                                  <a:pt x="54860" y="27431"/>
                                </a:cubicBezTo>
                                <a:cubicBezTo>
                                  <a:pt x="54860" y="42671"/>
                                  <a:pt x="42669" y="54863"/>
                                  <a:pt x="27430" y="54863"/>
                                </a:cubicBezTo>
                                <a:cubicBezTo>
                                  <a:pt x="12191" y="54863"/>
                                  <a:pt x="0" y="42671"/>
                                  <a:pt x="0" y="27431"/>
                                </a:cubicBezTo>
                                <a:cubicBezTo>
                                  <a:pt x="0" y="12192"/>
                                  <a:pt x="12191" y="0"/>
                                  <a:pt x="27430"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70" name="Shape 2670"/>
                        <wps:cNvSpPr/>
                        <wps:spPr>
                          <a:xfrm>
                            <a:off x="1452264" y="876268"/>
                            <a:ext cx="54860" cy="54863"/>
                          </a:xfrm>
                          <a:custGeom>
                            <a:avLst/>
                            <a:gdLst/>
                            <a:ahLst/>
                            <a:cxnLst/>
                            <a:rect l="0" t="0" r="0" b="0"/>
                            <a:pathLst>
                              <a:path w="54860" h="54863">
                                <a:moveTo>
                                  <a:pt x="27430" y="0"/>
                                </a:moveTo>
                                <a:cubicBezTo>
                                  <a:pt x="12191" y="0"/>
                                  <a:pt x="0" y="12192"/>
                                  <a:pt x="0" y="27431"/>
                                </a:cubicBezTo>
                                <a:cubicBezTo>
                                  <a:pt x="0" y="42671"/>
                                  <a:pt x="12191" y="54863"/>
                                  <a:pt x="27430" y="54863"/>
                                </a:cubicBezTo>
                                <a:cubicBezTo>
                                  <a:pt x="42669" y="54863"/>
                                  <a:pt x="54860" y="42671"/>
                                  <a:pt x="54860" y="27431"/>
                                </a:cubicBezTo>
                                <a:cubicBezTo>
                                  <a:pt x="54860" y="12192"/>
                                  <a:pt x="42669" y="0"/>
                                  <a:pt x="27430"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71" name="Shape 2671"/>
                        <wps:cNvSpPr/>
                        <wps:spPr>
                          <a:xfrm>
                            <a:off x="2153252" y="996661"/>
                            <a:ext cx="53336" cy="54861"/>
                          </a:xfrm>
                          <a:custGeom>
                            <a:avLst/>
                            <a:gdLst/>
                            <a:ahLst/>
                            <a:cxnLst/>
                            <a:rect l="0" t="0" r="0" b="0"/>
                            <a:pathLst>
                              <a:path w="53336" h="54861">
                                <a:moveTo>
                                  <a:pt x="25905" y="0"/>
                                </a:moveTo>
                                <a:cubicBezTo>
                                  <a:pt x="41144" y="0"/>
                                  <a:pt x="53336" y="12191"/>
                                  <a:pt x="53336" y="27430"/>
                                </a:cubicBezTo>
                                <a:cubicBezTo>
                                  <a:pt x="53336" y="42670"/>
                                  <a:pt x="41144" y="54861"/>
                                  <a:pt x="25905" y="54861"/>
                                </a:cubicBezTo>
                                <a:cubicBezTo>
                                  <a:pt x="12191" y="54861"/>
                                  <a:pt x="0" y="42670"/>
                                  <a:pt x="0" y="27430"/>
                                </a:cubicBezTo>
                                <a:cubicBezTo>
                                  <a:pt x="0" y="12191"/>
                                  <a:pt x="12191" y="0"/>
                                  <a:pt x="25905" y="0"/>
                                </a:cubicBezTo>
                                <a:close/>
                              </a:path>
                            </a:pathLst>
                          </a:custGeom>
                          <a:ln w="0" cap="rnd">
                            <a:round/>
                          </a:ln>
                        </wps:spPr>
                        <wps:style>
                          <a:lnRef idx="0">
                            <a:srgbClr val="000000"/>
                          </a:lnRef>
                          <a:fillRef idx="1">
                            <a:srgbClr val="FFFFFF"/>
                          </a:fillRef>
                          <a:effectRef idx="0">
                            <a:scrgbClr r="0" g="0" b="0"/>
                          </a:effectRef>
                          <a:fontRef idx="none"/>
                        </wps:style>
                        <wps:bodyPr/>
                      </wps:wsp>
                      <wps:wsp>
                        <wps:cNvPr id="2672" name="Shape 2672"/>
                        <wps:cNvSpPr/>
                        <wps:spPr>
                          <a:xfrm>
                            <a:off x="2153252" y="996661"/>
                            <a:ext cx="53336" cy="54861"/>
                          </a:xfrm>
                          <a:custGeom>
                            <a:avLst/>
                            <a:gdLst/>
                            <a:ahLst/>
                            <a:cxnLst/>
                            <a:rect l="0" t="0" r="0" b="0"/>
                            <a:pathLst>
                              <a:path w="53336" h="54861">
                                <a:moveTo>
                                  <a:pt x="25905" y="0"/>
                                </a:moveTo>
                                <a:cubicBezTo>
                                  <a:pt x="12191" y="0"/>
                                  <a:pt x="0" y="12191"/>
                                  <a:pt x="0" y="27430"/>
                                </a:cubicBezTo>
                                <a:cubicBezTo>
                                  <a:pt x="0" y="42670"/>
                                  <a:pt x="12191" y="54861"/>
                                  <a:pt x="25905" y="54861"/>
                                </a:cubicBezTo>
                                <a:cubicBezTo>
                                  <a:pt x="41144" y="54861"/>
                                  <a:pt x="53336" y="42670"/>
                                  <a:pt x="53336" y="27430"/>
                                </a:cubicBezTo>
                                <a:cubicBezTo>
                                  <a:pt x="53336" y="12191"/>
                                  <a:pt x="41144" y="0"/>
                                  <a:pt x="25905"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73" name="Shape 2673"/>
                        <wps:cNvSpPr/>
                        <wps:spPr>
                          <a:xfrm>
                            <a:off x="1164250" y="661392"/>
                            <a:ext cx="62479" cy="59434"/>
                          </a:xfrm>
                          <a:custGeom>
                            <a:avLst/>
                            <a:gdLst/>
                            <a:ahLst/>
                            <a:cxnLst/>
                            <a:rect l="0" t="0" r="0" b="0"/>
                            <a:pathLst>
                              <a:path w="62479" h="59434">
                                <a:moveTo>
                                  <a:pt x="32002" y="0"/>
                                </a:moveTo>
                                <a:cubicBezTo>
                                  <a:pt x="48764" y="0"/>
                                  <a:pt x="62479" y="12192"/>
                                  <a:pt x="62479" y="28955"/>
                                </a:cubicBezTo>
                                <a:cubicBezTo>
                                  <a:pt x="62479" y="45719"/>
                                  <a:pt x="48764" y="59434"/>
                                  <a:pt x="32002" y="59434"/>
                                </a:cubicBezTo>
                                <a:cubicBezTo>
                                  <a:pt x="15239" y="59434"/>
                                  <a:pt x="0" y="45719"/>
                                  <a:pt x="0" y="28955"/>
                                </a:cubicBezTo>
                                <a:cubicBezTo>
                                  <a:pt x="0" y="12192"/>
                                  <a:pt x="15239" y="0"/>
                                  <a:pt x="32002" y="0"/>
                                </a:cubicBezTo>
                                <a:close/>
                              </a:path>
                            </a:pathLst>
                          </a:custGeom>
                          <a:ln w="0" cap="rnd">
                            <a:round/>
                          </a:ln>
                        </wps:spPr>
                        <wps:style>
                          <a:lnRef idx="0">
                            <a:srgbClr val="000000"/>
                          </a:lnRef>
                          <a:fillRef idx="1">
                            <a:srgbClr val="FFFFFF"/>
                          </a:fillRef>
                          <a:effectRef idx="0">
                            <a:scrgbClr r="0" g="0" b="0"/>
                          </a:effectRef>
                          <a:fontRef idx="none"/>
                        </wps:style>
                        <wps:bodyPr/>
                      </wps:wsp>
                      <wps:wsp>
                        <wps:cNvPr id="2674" name="Shape 2674"/>
                        <wps:cNvSpPr/>
                        <wps:spPr>
                          <a:xfrm>
                            <a:off x="1164250" y="661392"/>
                            <a:ext cx="62479" cy="59434"/>
                          </a:xfrm>
                          <a:custGeom>
                            <a:avLst/>
                            <a:gdLst/>
                            <a:ahLst/>
                            <a:cxnLst/>
                            <a:rect l="0" t="0" r="0" b="0"/>
                            <a:pathLst>
                              <a:path w="62479" h="59434">
                                <a:moveTo>
                                  <a:pt x="32002" y="0"/>
                                </a:moveTo>
                                <a:cubicBezTo>
                                  <a:pt x="48764" y="0"/>
                                  <a:pt x="62479" y="12192"/>
                                  <a:pt x="62479" y="28955"/>
                                </a:cubicBezTo>
                                <a:cubicBezTo>
                                  <a:pt x="62479" y="45719"/>
                                  <a:pt x="48764" y="59434"/>
                                  <a:pt x="32002" y="59434"/>
                                </a:cubicBezTo>
                                <a:cubicBezTo>
                                  <a:pt x="15239" y="59434"/>
                                  <a:pt x="0" y="45719"/>
                                  <a:pt x="0" y="28955"/>
                                </a:cubicBezTo>
                                <a:cubicBezTo>
                                  <a:pt x="0" y="12192"/>
                                  <a:pt x="15239" y="0"/>
                                  <a:pt x="32002"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75" name="Shape 2675"/>
                        <wps:cNvSpPr/>
                        <wps:spPr>
                          <a:xfrm>
                            <a:off x="2208112" y="457184"/>
                            <a:ext cx="62479" cy="60958"/>
                          </a:xfrm>
                          <a:custGeom>
                            <a:avLst/>
                            <a:gdLst/>
                            <a:ahLst/>
                            <a:cxnLst/>
                            <a:rect l="0" t="0" r="0" b="0"/>
                            <a:pathLst>
                              <a:path w="62479" h="60958">
                                <a:moveTo>
                                  <a:pt x="30477" y="0"/>
                                </a:moveTo>
                                <a:cubicBezTo>
                                  <a:pt x="48764" y="0"/>
                                  <a:pt x="62479" y="13716"/>
                                  <a:pt x="62479" y="30479"/>
                                </a:cubicBezTo>
                                <a:cubicBezTo>
                                  <a:pt x="62479" y="47243"/>
                                  <a:pt x="48764" y="60958"/>
                                  <a:pt x="30477" y="60958"/>
                                </a:cubicBezTo>
                                <a:cubicBezTo>
                                  <a:pt x="13715" y="60958"/>
                                  <a:pt x="0" y="47243"/>
                                  <a:pt x="0" y="30479"/>
                                </a:cubicBezTo>
                                <a:cubicBezTo>
                                  <a:pt x="0" y="13716"/>
                                  <a:pt x="13715" y="0"/>
                                  <a:pt x="30477" y="0"/>
                                </a:cubicBezTo>
                                <a:close/>
                              </a:path>
                            </a:pathLst>
                          </a:custGeom>
                          <a:ln w="0" cap="rnd">
                            <a:round/>
                          </a:ln>
                        </wps:spPr>
                        <wps:style>
                          <a:lnRef idx="0">
                            <a:srgbClr val="000000"/>
                          </a:lnRef>
                          <a:fillRef idx="1">
                            <a:srgbClr val="FFFFFF"/>
                          </a:fillRef>
                          <a:effectRef idx="0">
                            <a:scrgbClr r="0" g="0" b="0"/>
                          </a:effectRef>
                          <a:fontRef idx="none"/>
                        </wps:style>
                        <wps:bodyPr/>
                      </wps:wsp>
                      <wps:wsp>
                        <wps:cNvPr id="2676" name="Shape 2676"/>
                        <wps:cNvSpPr/>
                        <wps:spPr>
                          <a:xfrm>
                            <a:off x="2208112" y="457184"/>
                            <a:ext cx="62479" cy="60958"/>
                          </a:xfrm>
                          <a:custGeom>
                            <a:avLst/>
                            <a:gdLst/>
                            <a:ahLst/>
                            <a:cxnLst/>
                            <a:rect l="0" t="0" r="0" b="0"/>
                            <a:pathLst>
                              <a:path w="62479" h="60958">
                                <a:moveTo>
                                  <a:pt x="30477" y="0"/>
                                </a:moveTo>
                                <a:cubicBezTo>
                                  <a:pt x="48764" y="0"/>
                                  <a:pt x="62479" y="13716"/>
                                  <a:pt x="62479" y="30479"/>
                                </a:cubicBezTo>
                                <a:cubicBezTo>
                                  <a:pt x="62479" y="47243"/>
                                  <a:pt x="48764" y="60958"/>
                                  <a:pt x="30477" y="60958"/>
                                </a:cubicBezTo>
                                <a:cubicBezTo>
                                  <a:pt x="13715" y="60958"/>
                                  <a:pt x="0" y="47243"/>
                                  <a:pt x="0" y="30479"/>
                                </a:cubicBezTo>
                                <a:cubicBezTo>
                                  <a:pt x="0" y="13716"/>
                                  <a:pt x="13715" y="0"/>
                                  <a:pt x="3047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97" name="Rectangle 2697"/>
                        <wps:cNvSpPr/>
                        <wps:spPr>
                          <a:xfrm>
                            <a:off x="434308" y="227409"/>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1</w:t>
                              </w:r>
                            </w:p>
                          </w:txbxContent>
                        </wps:txbx>
                        <wps:bodyPr horzOverflow="overflow" lIns="0" tIns="0" rIns="0" bIns="0" rtlCol="0">
                          <a:noAutofit/>
                        </wps:bodyPr>
                      </wps:wsp>
                      <wps:wsp>
                        <wps:cNvPr id="2698" name="Rectangle 2698"/>
                        <wps:cNvSpPr/>
                        <wps:spPr>
                          <a:xfrm>
                            <a:off x="868615" y="113113"/>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2</w:t>
                              </w:r>
                            </w:p>
                          </w:txbxContent>
                        </wps:txbx>
                        <wps:bodyPr horzOverflow="overflow" lIns="0" tIns="0" rIns="0" bIns="0" rtlCol="0">
                          <a:noAutofit/>
                        </wps:bodyPr>
                      </wps:wsp>
                      <wps:wsp>
                        <wps:cNvPr id="2699" name="Rectangle 2699"/>
                        <wps:cNvSpPr/>
                        <wps:spPr>
                          <a:xfrm>
                            <a:off x="1629035" y="113113"/>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2</w:t>
                              </w:r>
                            </w:p>
                          </w:txbxContent>
                        </wps:txbx>
                        <wps:bodyPr horzOverflow="overflow" lIns="0" tIns="0" rIns="0" bIns="0" rtlCol="0">
                          <a:noAutofit/>
                        </wps:bodyPr>
                      </wps:wsp>
                      <wps:wsp>
                        <wps:cNvPr id="2701" name="Rectangle 2701"/>
                        <wps:cNvSpPr/>
                        <wps:spPr>
                          <a:xfrm>
                            <a:off x="1194727" y="341705"/>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1</w:t>
                              </w:r>
                            </w:p>
                          </w:txbxContent>
                        </wps:txbx>
                        <wps:bodyPr horzOverflow="overflow" lIns="0" tIns="0" rIns="0" bIns="0" rtlCol="0">
                          <a:noAutofit/>
                        </wps:bodyPr>
                      </wps:wsp>
                      <wps:wsp>
                        <wps:cNvPr id="2703" name="Rectangle 2703"/>
                        <wps:cNvSpPr/>
                        <wps:spPr>
                          <a:xfrm>
                            <a:off x="434308" y="913185"/>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3</w:t>
                              </w:r>
                            </w:p>
                          </w:txbxContent>
                        </wps:txbx>
                        <wps:bodyPr horzOverflow="overflow" lIns="0" tIns="0" rIns="0" bIns="0" rtlCol="0">
                          <a:noAutofit/>
                        </wps:bodyPr>
                      </wps:wsp>
                      <wps:wsp>
                        <wps:cNvPr id="2704" name="Rectangle 2704"/>
                        <wps:cNvSpPr/>
                        <wps:spPr>
                          <a:xfrm>
                            <a:off x="2279734" y="570297"/>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3 </w:t>
                              </w:r>
                            </w:p>
                          </w:txbxContent>
                        </wps:txbx>
                        <wps:bodyPr horzOverflow="overflow" lIns="0" tIns="0" rIns="0" bIns="0" rtlCol="0">
                          <a:noAutofit/>
                        </wps:bodyPr>
                      </wps:wsp>
                      <wps:wsp>
                        <wps:cNvPr id="2706" name="Rectangle 2706"/>
                        <wps:cNvSpPr/>
                        <wps:spPr>
                          <a:xfrm>
                            <a:off x="0" y="113113"/>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4 </w:t>
                              </w:r>
                            </w:p>
                          </w:txbxContent>
                        </wps:txbx>
                        <wps:bodyPr horzOverflow="overflow" lIns="0" tIns="0" rIns="0" bIns="0" rtlCol="0">
                          <a:noAutofit/>
                        </wps:bodyPr>
                      </wps:wsp>
                      <wps:wsp>
                        <wps:cNvPr id="2707" name="Rectangle 2707"/>
                        <wps:cNvSpPr/>
                        <wps:spPr>
                          <a:xfrm>
                            <a:off x="1629035" y="913185"/>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4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332F27C" id="Group 12625" o:spid="_x0000_s1364" style="position:absolute;left:0;text-align:left;margin-left:106.05pt;margin-top:1.25pt;width:186.75pt;height:82.05pt;z-index:252058624;mso-position-horizontal-relative:text;mso-position-vertical-relative:text;mso-width-relative:margin;mso-height-relative:margin" coordsize="23620,1231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">
                <v:shape id="Picture 12677" o:spid="_x0000_s1365" type="#_x0000_t75" style="position:absolute;left:1802;top:4555;width:5461;height:34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CfEdzGAAAA3gAAAA8AAABkcnMvZG93bnJldi54bWxET9tqwkAQfS/4D8sIfSlm4wVto6tIqbR9&#10;ENH0A6bZMQnuzobs1sS/7xaEvs3hXGe16a0RV2p97VjBOElBEBdO11wq+Mp3o2cQPiBrNI5JwY08&#10;bNaDhxVm2nV8pOsplCKGsM9QQRVCk0npi4os+sQ1xJE7u9ZiiLAtpW6xi+HWyEmazqXFmmNDhQ29&#10;VlRcTj9WgTmMzXt67Ka3t++n3H0e9n5mX5R6HPbbJYhAffgX390fOs6fzBcL+Hsn3iDX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AJ8R3MYAAADeAAAADwAAAAAAAAAAAAAA&#10;AACfAgAAZHJzL2Rvd25yZXYueG1sUEsFBgAAAAAEAAQA9wAAAJIDAAAAAA==&#10;">
                  <v:imagedata r:id="rId87" o:title=""/>
                </v:shape>
                <v:shape id="Shape 2641" o:spid="_x0000_s1366" style="position:absolute;left:1813;top:4571;width:5425;height:3429;visibility:visible;mso-wrap-style:square;v-text-anchor:top" coordsize="542503,342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7h7sQA&#10;AADdAAAADwAAAGRycy9kb3ducmV2LnhtbESP3YrCMBSE74V9h3AWvLOpP6hUo7iLgqgIuvsAh+bY&#10;FJuT0kStb28WFrwcZuYbZr5sbSXu1PjSsYJ+koIgzp0uuVDw+7PpTUH4gKyxckwKnuRhufjozDHT&#10;7sEnup9DISKEfYYKTAh1JqXPDVn0iauJo3dxjcUQZVNI3eAjwm0lB2k6lhZLjgsGa/o2lF/PN6vg&#10;MM3tqV6Z7X545NtOrtvJJXwp1f1sVzMQgdrwDv+3t1rBYDzqw9+b+ATk4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u4e7EAAAA3QAAAA8AAAAAAAAAAAAAAAAAmAIAAGRycy9k&#10;b3ducmV2LnhtbFBLBQYAAAAABAAEAPUAAACJAwAAAAA=&#10;" path="m,l542503,,252965,342887,,xe" filled="f" strokeweight=".42331mm">
                  <v:stroke endcap="round"/>
                  <v:path arrowok="t" textboxrect="0,0,542503,342887"/>
                </v:shape>
                <v:shape id="Shape 2642" o:spid="_x0000_s1367" style="position:absolute;left:1036;top:289;width:746;height:4206;visibility:visible;mso-wrap-style:square;v-text-anchor:top" coordsize="74671,4206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3sGcUA&#10;AADdAAAADwAAAGRycy9kb3ducmV2LnhtbESPT4vCMBTE78J+h/AW9qZpi0ipRpFdFjwsLP67P5pn&#10;U21eShNt3U+/EQSPw8z8hlmsBtuIG3W+dqwgnSQgiEuna64UHPbf4xyED8gaG8ek4E4eVsu30QIL&#10;7Xre0m0XKhEh7AtUYEJoCyl9aciin7iWOHon11kMUXaV1B32EW4bmSXJTFqsOS4YbOnTUHnZXa2C&#10;/n485Bv++avSfW6mv+58Tb/OSn28D+s5iEBDeIWf7Y1WkM2mGTzex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bewZxQAAAN0AAAAPAAAAAAAAAAAAAAAAAJgCAABkcnMv&#10;ZG93bnJldi54bWxQSwUGAAAAAAQABAD1AAAAigMAAAAA&#10;" path="m74671,420608l,e" filled="f" strokeweight=".55031mm">
                  <v:path arrowok="t" textboxrect="0,0,74671,420608"/>
                </v:shape>
                <v:shape id="Shape 2643" o:spid="_x0000_s1368" style="position:absolute;left:1539;top:4099;width:503;height:594;visibility:visible;mso-wrap-style:square;v-text-anchor:top" coordsize="50288,59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G94sYA&#10;AADdAAAADwAAAGRycy9kb3ducmV2LnhtbESPQWvCQBSE74X+h+UJvdWNUaREN2IFiYciRHvQ2zP7&#10;TILZtyG7Nem/dwsFj8PMfMMsV4NpxJ06V1tWMBlHIIgLq2suFXwft+8fIJxH1thYJgW/5GCVvr4s&#10;MdG255zuB1+KAGGXoILK+zaR0hUVGXRj2xIH72o7gz7IrpS6wz7ATSPjKJpLgzWHhQpb2lRU3A4/&#10;RkF+HPJTluHnxZr9bTo7F7vL6Uupt9GwXoDwNPhn+L+90wri+WwKf2/CE5Dp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cG94sYAAADdAAAADwAAAAAAAAAAAAAAAACYAgAAZHJz&#10;L2Rvd25yZXYueG1sUEsFBgAAAAAEAAQA9QAAAIsDAAAAAA==&#10;" path="m25907,c39622,,50288,13716,50288,30480v,15239,-10666,28955,-24381,28955c12192,59435,,45719,,30480,,13716,12192,,25907,xe" stroked="f" strokeweight="0">
                  <v:path arrowok="t" textboxrect="0,0,50288,59435"/>
                </v:shape>
                <v:shape id="Shape 2644" o:spid="_x0000_s1369" style="position:absolute;left:1539;top:4099;width:503;height:594;visibility:visible;mso-wrap-style:square;v-text-anchor:top" coordsize="50288,594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GjQsQA&#10;AADdAAAADwAAAGRycy9kb3ducmV2LnhtbESPT2sCMRTE7wW/Q3gFbzXbZRFZjVIKluLNPwjeHpvn&#10;ZnHzsiZRt376RhA8DjPzG2a26G0rruRD41jB5ygDQVw53XCtYLddfkxAhIissXVMCv4owGI+eJth&#10;qd2N13TdxFokCIcSFZgYu1LKUBmyGEauI07e0XmLMUlfS+3xluC2lXmWjaXFhtOCwY6+DVWnzcUq&#10;OK6MNBdzlz9+vyzy++G8X1tUavjef01BROrjK/xs/2oF+bgo4PEmPQE5/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Ro0LEAAAA3QAAAA8AAAAAAAAAAAAAAAAAmAIAAGRycy9k&#10;b3ducmV2LnhtbFBLBQYAAAAABAAEAPUAAACJAwAAAAA=&#10;" path="m25907,c12192,,,13716,,30480,,45719,12192,59435,25907,59435v13715,,24381,-13716,24381,-28955c50288,13716,39622,,25907,e" filled="f" strokeweight=".25397mm">
                  <v:stroke endcap="round"/>
                  <v:path arrowok="t" textboxrect="0,0,50288,59435"/>
                </v:shape>
                <v:shape id="Shape 2645" o:spid="_x0000_s1370" style="position:absolute;left:731;width:518;height:594;visibility:visible;mso-wrap-style:square;v-text-anchor:top" coordsize="51812,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uhScQA&#10;AADdAAAADwAAAGRycy9kb3ducmV2LnhtbESPQWvCQBSE7wX/w/IEb3VjrFJSV1FR6bWxpddH9pkE&#10;s2/D7kYTf323UOhxmJlvmNWmN424kfO1ZQWzaQKCuLC65lLB5/n4/ArCB2SNjWVSMJCHzXr0tMJM&#10;2zt/0C0PpYgQ9hkqqEJoMyl9UZFBP7UtcfQu1hkMUbpSaof3CDeNTJNkKQ3WHBcqbGlfUXHNO6Pg&#10;mieL82F48O7x/eXz4URzcp1Sk3G/fQMRqA//4b/2u1aQLl8W8PsmP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7boUnEAAAA3QAAAA8AAAAAAAAAAAAAAAAAmAIAAGRycy9k&#10;b3ducmV2LnhtbFBLBQYAAAAABAAEAPUAAACJAwAAAAA=&#10;" path="m25907,c39621,,51812,13716,51812,30479v,16764,-12191,28955,-25905,28955c10667,59434,,47243,,30479,,13716,10667,,25907,xe" stroked="f" strokeweight="0">
                  <v:stroke endcap="round"/>
                  <v:path arrowok="t" textboxrect="0,0,51812,59434"/>
                </v:shape>
                <v:shape id="Shape 2646" o:spid="_x0000_s1371" style="position:absolute;left:731;width:518;height:594;visibility:visible;mso-wrap-style:square;v-text-anchor:top" coordsize="51812,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PKJscA&#10;AADdAAAADwAAAGRycy9kb3ducmV2LnhtbESPQWvCQBSE7wX/w/KEXorZaNsgaVYpghoPClWx10f2&#10;mYRm34bsNqb/3i0Uehxm5hsmWw6mET11rrasYBrFIIgLq2suFZxP68kchPPIGhvLpOCHHCwXo4cM&#10;U21v/EH90ZciQNilqKDyvk2ldEVFBl1kW+LgXW1n0AfZlVJ3eAtw08hZHCfSYM1hocKWVhUVX8dv&#10;o+DUPueviPv+avPDU1PuPi+b9Vapx/Hw/gbC0+D/w3/tXCuYJS8J/L4JT0Au7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xjyibHAAAA3QAAAA8AAAAAAAAAAAAAAAAAmAIAAGRy&#10;cy9kb3ducmV2LnhtbFBLBQYAAAAABAAEAPUAAACMAwAAAAA=&#10;" path="m25907,c10667,,,13716,,30479,,47243,10667,59434,25907,59434v13714,,25905,-12191,25905,-28955c51812,13716,39621,,25907,e" filled="f" strokeweight=".25397mm">
                  <v:stroke endcap="round"/>
                  <v:path arrowok="t" textboxrect="0,0,51812,59434"/>
                </v:shape>
                <v:shape id="Shape 2647" o:spid="_x0000_s1372" style="position:absolute;left:7345;top:411;width:929;height:4267;visibility:visible;mso-wrap-style:square;v-text-anchor:top" coordsize="92958,426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J30cUA&#10;AADdAAAADwAAAGRycy9kb3ducmV2LnhtbESPQWvCQBSE74L/YXmF3nRTaa1GVxGhpZ6kUURvj+wz&#10;Ccm+DbtbTf+9Kwgeh5n5hpkvO9OICzlfWVbwNkxAEOdWV1wo2O++BhMQPiBrbCyTgn/ysFz0e3NM&#10;tb3yL12yUIgIYZ+igjKENpXS5yUZ9EPbEkfvbJ3BEKUrpHZ4jXDTyFGSjKXBiuNCiS2tS8rr7M8o&#10;WO9MODr9vZ3YD/LT+rA51vak1OtLt5qBCNSFZ/jR/tEKRuP3T7i/iU9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cnfRxQAAAN0AAAAPAAAAAAAAAAAAAAAAAJgCAABkcnMv&#10;ZG93bnJldi54bWxQSwUGAAAAAAQABAD1AAAAigMAAAAA&#10;" path="m,426704l92958,e" filled="f" strokeweight=".55031mm">
                  <v:path arrowok="t" textboxrect="0,0,92958,426704"/>
                </v:shape>
                <v:shape id="Shape 2648" o:spid="_x0000_s1373" style="position:absolute;left:7025;top:4282;width:624;height:609;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V0g/cAA&#10;AADdAAAADwAAAGRycy9kb3ducmV2LnhtbERPzYrCMBC+C/sOYRb2pumKFukaRVZd9NjqA4zNbFtt&#10;JiWJWt/eHASPH9//fNmbVtzI+caygu9RAoK4tLrhSsHxsB3OQPiArLG1TAoe5GG5+BjMMdP2zjnd&#10;ilCJGMI+QwV1CF0mpS9rMuhHtiOO3L91BkOErpLa4T2Gm1aOkySVBhuODTV29FtTeSmuRkE6/XN7&#10;U55Dkm/I5uvJaWV3J6W+PvvVD4hAfXiLX+6dVjBOJ3FufBOf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7V0g/cAAAADdAAAADwAAAAAAAAAAAAAAAACYAgAAZHJzL2Rvd25y&#10;ZXYueG1sUEsFBgAAAAAEAAQA9QAAAIUDAAAAAA==&#10;" path="m32001,c48764,,62479,13716,62479,30479v,16764,-13715,30479,-30478,30479c15239,60958,,47243,,30479,,13716,15239,,32001,xe" stroked="f" strokeweight="0">
                  <v:path arrowok="t" textboxrect="0,0,62479,60958"/>
                </v:shape>
                <v:shape id="Shape 2649" o:spid="_x0000_s1374" style="position:absolute;left:7025;top:4282;width:624;height:609;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4TeAMcA&#10;AADdAAAADwAAAGRycy9kb3ducmV2LnhtbESPQUsDMRSE74L/ITyhF2mzXWRp16ZFBbVSeui2l94e&#10;m+fuavKyJGm7/fdGEDwOM/MNs1gN1ogz+dA5VjCdZCCIa6c7bhQc9q/jGYgQkTUax6TgSgFWy9ub&#10;BZbaXXhH5yo2IkE4lKigjbEvpQx1SxbDxPXEyft03mJM0jdSe7wkuDUyz7JCWuw4LbTY00tL9Xd1&#10;sgr80VzfPvL75y1V682XLabm3RilRnfD0yOISEP8D/+111pBXjzM4fdNeg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eE3gDHAAAA3QAAAA8AAAAAAAAAAAAAAAAAmAIAAGRy&#10;cy9kb3ducmV2LnhtbFBLBQYAAAAABAAEAPUAAACMAwAAAAA=&#10;" path="m32001,c48764,,62479,13716,62479,30479v,16764,-13715,30479,-30478,30479c15239,60958,,47243,,30479,,13716,15239,,32001,e" filled="f" strokeweight=".25397mm">
                  <v:stroke endcap="round"/>
                  <v:path arrowok="t" textboxrect="0,0,62479,60958"/>
                </v:shape>
                <v:shape id="Shape 2650" o:spid="_x0000_s1375" style="position:absolute;left:8000;top:137;width:625;height:594;visibility:visible;mso-wrap-style:square;v-text-anchor:top" coordsize="62480,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rNLcMA&#10;AADdAAAADwAAAGRycy9kb3ducmV2LnhtbERPPWvDMBDdC/kP4gLdGrmBOo1jOSSBgCkdErdLt8O6&#10;WKbWyVhqbP/7aih0fLzvfD/ZTtxp8K1jBc+rBARx7XTLjYLPj/PTKwgfkDV2jknBTB72xeIhx0y7&#10;ka90r0IjYgj7DBWYEPpMSl8bsuhXrieO3M0NFkOEQyP1gGMMt51cJ0kqLbYcGwz2dDJUf1c/VsF4&#10;+iq3c3lJj6Gfzfy+eTtvDSr1uJwOOxCBpvAv/nOXWsE6fYn745v4BGTx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drNLcMAAADdAAAADwAAAAAAAAAAAAAAAACYAgAAZHJzL2Rv&#10;d25yZXYueG1sUEsFBgAAAAAEAAQA9QAAAIgDAAAAAA==&#10;" path="m32002,c48764,,62480,12191,62480,28955v,16762,-13716,30479,-30478,30479c13716,59434,,45717,,28955,,12191,13716,,32002,xe" stroked="f" strokeweight="0">
                  <v:stroke endcap="round"/>
                  <v:path arrowok="t" textboxrect="0,0,62480,59434"/>
                </v:shape>
                <v:shape id="Shape 2651" o:spid="_x0000_s1376" style="position:absolute;left:8000;top:137;width:625;height:594;visibility:visible;mso-wrap-style:square;v-text-anchor:top" coordsize="62480,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fMPcgA&#10;AADdAAAADwAAAGRycy9kb3ducmV2LnhtbESPW2vCQBSE34X+h+UU+lY3WpSauoZeUEJAipeCj6fZ&#10;0yQkezZkV43/3hUKPg4z8w0zT3rTiBN1rrKsYDSMQBDnVldcKNjvls+vIJxH1thYJgUXcpAsHgZz&#10;jLU984ZOW1+IAGEXo4LS+zaW0uUlGXRD2xIH7892Bn2QXSF1h+cAN40cR9FUGqw4LJTY0mdJeb09&#10;GgVZnc3kx1r+Ho5Z2q6+ftLDy7dV6umxf38D4an39/B/O9UKxtPJCG5vwhOQi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f18w9yAAAAN0AAAAPAAAAAAAAAAAAAAAAAJgCAABk&#10;cnMvZG93bnJldi54bWxQSwUGAAAAAAQABAD1AAAAjQMAAAAA&#10;" path="m32002,c48764,,62480,12191,62480,28955v,16762,-13716,30479,-30478,30479c13716,59434,,45717,,28955,,12191,13716,,32002,e" filled="f" strokeweight=".25397mm">
                  <v:stroke endcap="round"/>
                  <v:path arrowok="t" textboxrect="0,0,62480,59434"/>
                </v:shape>
                <v:shape id="Shape 2652" o:spid="_x0000_s1377" style="position:absolute;left:3413;top:7848;width:914;height:4267;visibility:visible;mso-wrap-style:square;v-text-anchor:top" coordsize="91434,4267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MocUA&#10;AADdAAAADwAAAGRycy9kb3ducmV2LnhtbESPS2vCQBSF94X+h+EW3JQ6MVCR1FFEELMR2ih2e8nc&#10;PGrmTpgZk/TfdwqFLg/n8XHW28l0YiDnW8sKFvMEBHFpdcu1gsv58LIC4QOyxs4yKfgmD9vN48Ma&#10;M21H/qChCLWII+wzVNCE0GdS+rIhg35ue+LoVdYZDFG6WmqHYxw3nUyTZCkNthwJDfa0b6i8FXcT&#10;ue/yfHWVrz8X+PzV7U/2eK9ypWZP0+4NRKAp/If/2rlWkC5fU/h9E5+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yhxQAAAN0AAAAPAAAAAAAAAAAAAAAAAJgCAABkcnMv&#10;ZG93bnJldi54bWxQSwUGAAAAAAQABAD1AAAAigMAAAAA&#10;" path="m,426705l91434,e" filled="f" strokeweight=".55031mm">
                  <v:path arrowok="t" textboxrect="0,0,91434,426705"/>
                </v:shape>
                <v:shape id="Shape 2653" o:spid="_x0000_s1378" style="position:absolute;left:3093;top:11719;width:625;height:594;visibility:visible;mso-wrap-style:square;v-text-anchor:top" coordsize="62479,59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128MYA&#10;AADdAAAADwAAAGRycy9kb3ducmV2LnhtbESPT2vCQBTE74V+h+UJXopuaqh/oquI0OKxtSIeH9ln&#10;Es2+DdmNrt/eLRQ8DjPzG2axCqYWV2pdZVnB+zABQZxbXXGhYP/7OZiCcB5ZY22ZFNzJwWr5+rLA&#10;TNsb/9B15wsRIewyVFB632RSurwkg25oG+LonWxr0EfZFlK3eItwU8tRkoylwYrjQokNbUrKL7vO&#10;KOimaZht/PaYT9LD/kzfb+4rdEr1e2E9B+Ep+Gf4v73VCkbjjxT+3sQnIJ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z128MYAAADdAAAADwAAAAAAAAAAAAAAAACYAgAAZHJz&#10;L2Rvd25yZXYueG1sUEsFBgAAAAAEAAQA9QAAAIsDAAAAAA==&#10;" path="m30477,c47240,,62479,12192,62479,28955v,16763,-15239,30478,-32002,30478c13715,59433,,45718,,28955,,12192,13715,,30477,xe" stroked="f" strokeweight="0">
                  <v:path arrowok="t" textboxrect="0,0,62479,59433"/>
                </v:shape>
                <v:shape id="Shape 2654" o:spid="_x0000_s1379" style="position:absolute;left:3093;top:11719;width:625;height:594;visibility:visible;mso-wrap-style:square;v-text-anchor:top" coordsize="62479,5943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i1aMkA&#10;AADdAAAADwAAAGRycy9kb3ducmV2LnhtbESPT2vCQBTE74LfYXlCL6VuGlRK6ir2j20PStEKvb5m&#10;X7PB7Ns0u2rST98VCh6HmfkNM523thJHanzpWMHtMAFBnDtdcqFg97G8uQPhA7LGyjEp6MjDfNbv&#10;TTHT7sQbOm5DISKEfYYKTAh1JqXPDVn0Q1cTR+/bNRZDlE0hdYOnCLeVTJNkIi2WHBcM1vRoKN9v&#10;D1bB8udh/fSyc+b3/fW5XVUb6j6/rpW6GrSLexCB2nAJ/7fftIJ0Mh7B+U18AnL2B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ci1aMkAAADdAAAADwAAAAAAAAAAAAAAAACYAgAA&#10;ZHJzL2Rvd25yZXYueG1sUEsFBgAAAAAEAAQA9QAAAI4DAAAAAA==&#10;" path="m30477,c47240,,62479,12192,62479,28955v,16763,-15239,30478,-32002,30478c13715,59433,,45718,,28955,,12192,13715,,30477,e" filled="f" strokeweight=".25397mm">
                  <v:stroke endcap="round"/>
                  <v:path arrowok="t" textboxrect="0,0,62479,59433"/>
                </v:shape>
                <v:shape id="Shape 2655" o:spid="_x0000_s1380" style="position:absolute;left:4053;top:7558;width:625;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YU38UA&#10;AADdAAAADwAAAGRycy9kb3ducmV2LnhtbESPQWsCMRSE74X+h/AKvRTNKiqyNYoIpR68rC2en5vn&#10;7tLNS9jE7PbfG0HwOMzMN8xqM5hWROp8Y1nBZJyBIC6tbrhS8PvzNVqC8AFZY2uZFPyTh8369WWF&#10;ubY9FxSPoRIJwj5HBXUILpfSlzUZ9GPriJN3sZ3BkGRXSd1hn+CmldMsW0iDDaeFGh3tair/jlej&#10;YObirvgo4re7uv2hiKf+HC69Uu9vw/YTRKAhPMOP9l4rmC7mc7i/SU9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phTfxQAAAN0AAAAPAAAAAAAAAAAAAAAAAJgCAABkcnMv&#10;ZG93bnJldi54bWxQSwUGAAAAAAQABAD1AAAAigMAAAAA&#10;" path="m32002,c48764,,62479,13715,62479,30479v,16763,-13715,30479,-30477,30479c15239,60958,,47242,,30479,,13715,15239,,32002,xe" stroked="f" strokeweight="0">
                  <v:stroke endcap="round"/>
                  <v:path arrowok="t" textboxrect="0,0,62479,60958"/>
                </v:shape>
                <v:shape id="Shape 2656" o:spid="_x0000_s1381" style="position:absolute;left:4053;top:7558;width:625;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Lcr8cA&#10;AADdAAAADwAAAGRycy9kb3ducmV2LnhtbESPQWsCMRSE7wX/Q3iCF6lZF7qUrVHaglaRHrrtpbfH&#10;5nV32+RlSaKu/94IQo/DzHzDLFaDNeJIPnSOFcxnGQji2umOGwVfn+v7RxAhIms0jknBmQKslqO7&#10;BZbanfiDjlVsRIJwKFFBG2NfShnqliyGmeuJk/fjvMWYpG+k9nhKcGtknmWFtNhxWmixp9eW6r/q&#10;YBX4b3Pe7PLpyztV2/2vLebmzRilJuPh+QlEpCH+h2/trVaQFw8FXN+kJyC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PC3K/HAAAA3QAAAA8AAAAAAAAAAAAAAAAAmAIAAGRy&#10;cy9kb3ducmV2LnhtbFBLBQYAAAAABAAEAPUAAACMAwAAAAA=&#10;" path="m32002,c48764,,62479,13715,62479,30479v,16763,-13715,30479,-30477,30479c15239,60958,,47242,,30479,,13715,15239,,32002,e" filled="f" strokeweight=".25397mm">
                  <v:stroke endcap="round"/>
                  <v:path arrowok="t" textboxrect="0,0,62479,60958"/>
                </v:shape>
                <v:shape id="Picture 12678" o:spid="_x0000_s1382" type="#_x0000_t75" style="position:absolute;left:11930;top:3412;width:2921;height:57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0JDXIAAAA3gAAAA8AAABkcnMvZG93bnJldi54bWxEj0FLw0AQhe9C/8MyBS9iN82hlrTbIiWi&#10;CB4axV6H7DQbzM6G7LaJ/nrnIHib4b1575vtfvKdutIQ28AGlosMFHEdbMuNgY/3p/s1qJiQLXaB&#10;ycA3RdjvZjdbLGwY+UjXKjVKQjgWaMCl1Bdax9qRx7gIPbFo5zB4TLIOjbYDjhLuO51n2Up7bFka&#10;HPZ0cFR/VRdv4K0sT+Xlbl2NR+9C+fqcn/OfT2Nu59PjBlSiKf2b/65frODnqwfhlXdkBr37BQ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g9CQ1yAAAAN4AAAAPAAAAAAAAAAAA&#10;AAAAAJ8CAABkcnMvZG93bnJldi54bWxQSwUGAAAAAAQABAD3AAAAlAMAAAAA&#10;">
                  <v:imagedata r:id="rId88" o:title=""/>
                </v:shape>
                <v:shape id="Shape 2659" o:spid="_x0000_s1383" style="position:absolute;left:11947;top:3428;width:2895;height:5715;visibility:visible;mso-wrap-style:square;v-text-anchor:top" coordsize="289539,5714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CthMYA&#10;AADdAAAADwAAAGRycy9kb3ducmV2LnhtbESPQWvCQBSE74L/YXkFL6XuNtBQU1eRgiKih2poe3xk&#10;X5PQ7NuQXU36712h4HGYmW+Y+XKwjbhQ52vHGp6nCgRx4UzNpYb8tH56BeEDssHGMWn4Iw/LxXg0&#10;x8y4nj/ocgyliBD2GWqoQmgzKX1RkUU/dS1x9H5cZzFE2ZXSdNhHuG1kolQqLdYcFyps6b2i4vd4&#10;thqCSpPP76/0UJDa53KzU7Z/zLWePAyrNxCBhnAP/7e3RkOSvszg9iY+Abm4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TCthMYAAADdAAAADwAAAAAAAAAAAAAAAACYAgAAZHJz&#10;L2Rvd25yZXYueG1sUEsFBgAAAAAEAAQA9QAAAIsDAAAAAA==&#10;" path="m252965,l,342888,289539,571480,252965,xe" filled="f" strokeweight=".42331mm">
                  <v:stroke endcap="round"/>
                  <v:path arrowok="t" textboxrect="0,0,289539,571480"/>
                </v:shape>
                <v:shape id="Picture 12679" o:spid="_x0000_s1384" type="#_x0000_t75" style="position:absolute;left:18439;top:3158;width:3968;height:733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5Cba3FAAAA3gAAAA8AAABkcnMvZG93bnJldi54bWxET0trwkAQvhf6H5YRetONUmKNriKFgtBD&#10;UevjOGbHZDE7G7JbE/+9Kwi9zcf3nNmis5W4UuONYwXDQQKCOHfacKHgd/vV/wDhA7LGyjEpuJGH&#10;xfz1ZYaZdi2v6boJhYgh7DNUUIZQZ1L6vCSLfuBq4sidXWMxRNgUUjfYxnBbyVGSpNKi4dhQYk2f&#10;JeWXzZ9VcKiPK/PtTpjubj97s5+0791wqdRbr1tOQQTqwr/46V7pOH+UjifweCfeIOd3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Qm2txQAAAN4AAAAPAAAAAAAAAAAAAAAA&#10;AJ8CAABkcnMvZG93bnJldi54bWxQSwUGAAAAAAQABAD3AAAAkQMAAAAA&#10;">
                  <v:imagedata r:id="rId89" o:title=""/>
                </v:shape>
                <v:shape id="Shape 2662" o:spid="_x0000_s1385" style="position:absolute;left:18454;top:3169;width:3947;height:7300;visibility:visible;mso-wrap-style:square;v-text-anchor:top" coordsize="394687,7299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ikXcQA&#10;AADdAAAADwAAAGRycy9kb3ducmV2LnhtbESP0YrCMBRE3xf8h3AF39a0XSlrNYoIgqA+6PoBl+ba&#10;FpubkmS1+vVmYcHHYWbOMPNlb1pxI+cbywrScQKCuLS64UrB+Wfz+Q3CB2SNrWVS8CAPy8XgY46F&#10;tnc+0u0UKhEh7AtUUIfQFVL6siaDfmw74uhdrDMYonSV1A7vEW5amSVJLg02HBdq7GhdU3k9/RoF&#10;O5enMt0cnl/nfbvzZjtpDlOr1GjYr2YgAvXhHf5vb7WCLM8z+HsTn4Bcv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WIpF3EAAAA3QAAAA8AAAAAAAAAAAAAAAAAmAIAAGRycy9k&#10;b3ducmV2LnhtbFBLBQYAAAAABAAEAPUAAACJAwAAAAA=&#10;" path="m,l347447,729969,394687,184398,,xe" filled="f" strokeweight=".42331mm">
                  <v:stroke endcap="round"/>
                  <v:path arrowok="t" textboxrect="0,0,394687,729969"/>
                </v:shape>
                <v:shape id="Shape 2663" o:spid="_x0000_s1386" style="position:absolute;left:14431;top:3261;width:4358;height:15;visibility:visible;mso-wrap-style:square;v-text-anchor:top" coordsize="435831,15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H8jsYA&#10;AADdAAAADwAAAGRycy9kb3ducmV2LnhtbESPQWvCQBSE7wX/w/IEb3WjQlqimyCCIPRQjW3Pz93X&#10;JDX7NmS3mv57Vyh4HGbmG2ZVDLYVF+p941jBbJqAINbONFwp+Dhun19B+IBssHVMCv7IQ5GPnlaY&#10;GXflA13KUIkIYZ+hgjqELpPS65os+qnriKP37XqLIcq+kqbHa4TbVs6TJJUWG44LNXa0qUmfy1+r&#10;oDt8Ht/L/SaRs6/t22nd6J+XvVZqMh7WSxCBhvAI/7d3RsE8TRdwfxOfgMx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oH8jsYAAADdAAAADwAAAAAAAAAAAAAAAACYAgAAZHJz&#10;L2Rvd25yZXYueG1sUEsFBgAAAAAEAAQA9QAAAIsDAAAAAA==&#10;" path="m,1524l435831,e" filled="f" strokeweight=".55031mm">
                  <v:path arrowok="t" textboxrect="0,0,435831,1524"/>
                </v:shape>
                <v:shape id="Shape 2664" o:spid="_x0000_s1387" style="position:absolute;left:14187;top:2927;width:655;height:654;visibility:visible;mso-wrap-style:square;v-text-anchor:top" coordsize="65527,653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DDccUA&#10;AADdAAAADwAAAGRycy9kb3ducmV2LnhtbESPQWvCQBSE7wX/w/IEb80mIqGkWUUipXqs9mBvj+xr&#10;Etx9G7OrRn99t1DocZiZb5hyNVojrjT4zrGCLElBENdOd9wo+Dy8Pb+A8AFZo3FMCu7kYbWcPJVY&#10;aHfjD7ruQyMihH2BCtoQ+kJKX7dk0SeuJ47etxsshiiHRuoBbxFujZynaS4tdhwXWuypaqk+7S9W&#10;gTSuWhzfa++zx+4iz+bwOH5tlJpNx/UriEBj+A//tbdawTzPF/D7Jj4B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cMNxxQAAAN0AAAAPAAAAAAAAAAAAAAAAAJgCAABkcnMv&#10;ZG93bnJldi54bWxQSwUGAAAAAAQABAD1AAAAigMAAAAA&#10;" path="m38049,619c49621,2476,59051,11620,62479,24192,65527,42480,56384,57719,39621,62290,22859,65339,7620,54671,3048,37908,,21144,9143,4382,25905,1334,30096,191,34192,,38049,619xe" stroked="f" strokeweight="0">
                  <v:path arrowok="t" textboxrect="0,0,65527,65339"/>
                </v:shape>
                <v:shape id="Shape 2665" o:spid="_x0000_s1388" style="position:absolute;left:14187;top:2895;width:655;height:686;visibility:visible;mso-wrap-style:square;v-text-anchor:top" coordsize="65527,68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azY8YA&#10;AADdAAAADwAAAGRycy9kb3ducmV2LnhtbESPQWvCQBSE70L/w/IKvUjdaGqU6CpSKdhL0VQ9P3Zf&#10;k9Ds25BdNf33bqHQ4zAz3zDLdW8bcaXO144VjEcJCGLtTM2lguPn2/MchA/IBhvHpOCHPKxXD4Ml&#10;5sbd+EDXIpQiQtjnqKAKoc2l9Loii37kWuLofbnOYoiyK6Xp8BbhtpGTJMmkxZrjQoUtvVakv4uL&#10;VaD3s5M880tx/NDbdDr06fsZU6WeHvvNAkSgPvyH/9o7o2CSZVP4fROfgF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aazY8YAAADdAAAADwAAAAAAAAAAAAAAAACYAgAAZHJz&#10;L2Rvd25yZXYueG1sUEsFBgAAAAAEAAQA9QAAAIsDAAAAAA==&#10;" path="m62479,27431c65527,45719,56384,60958,39621,65529,22859,68578,7620,57910,3048,41147,,24383,9143,7620,25905,4573,42668,,57908,10668,62479,27431e" filled="f" strokeweight=".25397mm">
                  <v:stroke endcap="round"/>
                  <v:path arrowok="t" textboxrect="0,0,65527,68578"/>
                </v:shape>
                <v:shape id="Shape 2666" o:spid="_x0000_s1389" style="position:absolute;left:18439;top:2971;width:670;height:671;visibility:visible;mso-wrap-style:square;v-text-anchor:top" coordsize="67051,67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eccQA&#10;AADdAAAADwAAAGRycy9kb3ducmV2LnhtbESPQUsDMRSE74L/ITzBi9hsewi6bVqKIHrTtiteH5vX&#10;zermZUme7frvjSB4HGbmG2a1mcKgTpRyH9nCfFaBIm6j67mz0Bweb+9AZUF2OEQmC9+UYbO+vFhh&#10;7eKZd3TaS6cKhHONFrzIWGudW08B8yyOxMU7xhRQikyddgnPBR4GvagqowP2XBY8jvTgqf3cfwUL&#10;tGvut/ObJK/N27t78vHwIubD2uurabsEJTTJf/iv/ewsLIwx8PumPAG9/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9y3nHEAAAA3QAAAA8AAAAAAAAAAAAAAAAAmAIAAGRycy9k&#10;b3ducmV2LnhtbFBLBQYAAAAABAAEAPUAAACJAwAAAAA=&#10;" path="m27430,3048c42669,,59432,10667,62479,27430,67051,44193,56384,59434,39622,64005,24383,67053,7620,56385,4572,39621,,22858,10667,6094,27430,3048xe" stroked="f" strokeweight="0">
                  <v:stroke endcap="round"/>
                  <v:path arrowok="t" textboxrect="0,0,67051,67053"/>
                </v:shape>
                <v:shape id="Shape 2667" o:spid="_x0000_s1390" style="position:absolute;left:18439;top:2971;width:670;height:671;visibility:visible;mso-wrap-style:square;v-text-anchor:top" coordsize="67051,670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PbQMcA&#10;AADdAAAADwAAAGRycy9kb3ducmV2LnhtbESPQUsDMRSE74L/ITzBm812qWvZNi21RSniQdteenvd&#10;vG4WNy9LErvrv28EweMwM98w8+VgW3EhHxrHCsajDARx5XTDtYLD/uVhCiJEZI2tY1LwQwGWi9ub&#10;OZba9fxJl12sRYJwKFGBibErpQyVIYth5Dri5J2dtxiT9LXUHvsEt63Ms6yQFhtOCwY7Whuqvnbf&#10;VoE/5yv3arx5fzx+PLdv/WZymuyVur8bVjMQkYb4H/5rb7WCvCie4PdNegJyc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tz20DHAAAA3QAAAA8AAAAAAAAAAAAAAAAAmAIAAGRy&#10;cy9kb3ducmV2LnhtbFBLBQYAAAAABAAEAPUAAACMAwAAAAA=&#10;" path="m62479,27430c67051,44193,56384,59434,39622,64005,24383,67053,7620,56385,4572,39621,,22858,10667,6094,27430,3048,42669,,59432,10667,62479,27430e" filled="f" strokeweight=".25397mm">
                  <v:stroke endcap="round"/>
                  <v:path arrowok="t" textboxrect="0,0,67051,67053"/>
                </v:shape>
                <v:shape id="Shape 2668" o:spid="_x0000_s1391" style="position:absolute;left:14842;top:9143;width:7239;height:1143;visibility:visible;mso-wrap-style:square;v-text-anchor:top" coordsize="723847,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DLyMEA&#10;AADdAAAADwAAAGRycy9kb3ducmV2LnhtbERPy4rCMBTdD/gP4QruxlRhaqlGGRTBpa+Nu0tzTco0&#10;N7XJ2Pr3ZjEwy8N5rzaDa8STulB7VjCbZiCIK69rNgqul/1nASJEZI2NZ1LwogCb9ehjhaX2PZ/o&#10;eY5GpBAOJSqwMballKGy5DBMfUucuLvvHMYEOyN1h30Kd42cZ1kuHdacGiy2tLVU/Zx/nYKTsXnV&#10;19ljcdgd91+3a7E1s0KpyXj4XoKINMR/8Z/7oBXM8zzNTW/SE5Dr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jwy8jBAAAA3QAAAA8AAAAAAAAAAAAAAAAAmAIAAGRycy9kb3du&#10;cmV2LnhtbFBLBQYAAAAABAAEAPUAAACGAwAAAAA=&#10;" path="m,l723847,114296e" filled="f" strokeweight=".42331mm">
                  <v:path arrowok="t" textboxrect="0,0,723847,114296"/>
                </v:shape>
                <v:shape id="Shape 2669" o:spid="_x0000_s1392" style="position:absolute;left:14522;top:8762;width:549;height:549;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OvM8gA&#10;AADdAAAADwAAAGRycy9kb3ducmV2LnhtbESPQWsCMRSE74X+h/AKvYhmayHVrVFKoVQoaF2l5+fm&#10;uVm6edluom7/fSMIPQ4z8w0zW/SuESfqQu1Zw8MoA0FcelNzpWG3fRtOQISIbLDxTBp+KcBifnsz&#10;w9z4M2/oVMRKJAiHHDXYGNtcylBachhGviVO3sF3DmOSXSVNh+cEd40cZ5mSDmtOCxZberVUfhdH&#10;p2GwXH01Su0/fw72fb3PHj+Og/WT1vd3/csziEh9/A9f20ujYazUFC5v0hOQ8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Y68zyAAAAN0AAAAPAAAAAAAAAAAAAAAAAJgCAABk&#10;cnMvZG93bnJldi54bWxQSwUGAAAAAAQABAD1AAAAjQMAAAAA&#10;" path="m27430,c42669,,54860,12192,54860,27431v,15240,-12191,27432,-27430,27432c12191,54863,,42671,,27431,,12192,12191,,27430,xe" stroked="f" strokeweight="0">
                  <v:path arrowok="t" textboxrect="0,0,54860,54863"/>
                </v:shape>
                <v:shape id="Shape 2670" o:spid="_x0000_s1393" style="position:absolute;left:14522;top:8762;width:549;height:549;visibility:visible;mso-wrap-style:square;v-text-anchor:top" coordsize="54860,54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V4hcIA&#10;AADdAAAADwAAAGRycy9kb3ducmV2LnhtbERPTYvCMBC9C/6HMMLebGoPunSNsghC8WRdPextaMam&#10;bDMpTap1f705CB4f73u9HW0rbtT7xrGCRZKCIK6cbrhWcP7Zzz9B+ICssXVMCh7kYbuZTtaYa3fn&#10;km6nUIsYwj5HBSaELpfSV4Ys+sR1xJG7ut5iiLCvpe7xHsNtK7M0XUqLDccGgx3tDFV/p8Eq8P/y&#10;csh2x6L4xeu+TIcyG85GqY/Z+P0FItAY3uKXu9AKsuUq7o9v4hOQm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1XiFwgAAAN0AAAAPAAAAAAAAAAAAAAAAAJgCAABkcnMvZG93&#10;bnJldi54bWxQSwUGAAAAAAQABAD1AAAAhwMAAAAA&#10;" path="m27430,c12191,,,12192,,27431,,42671,12191,54863,27430,54863v15239,,27430,-12192,27430,-27432c54860,12192,42669,,27430,e" filled="f" strokeweight=".25397mm">
                  <v:stroke endcap="round"/>
                  <v:path arrowok="t" textboxrect="0,0,54860,54863"/>
                </v:shape>
                <v:shape id="Shape 2671" o:spid="_x0000_s1394" style="position:absolute;left:21532;top:9966;width:533;height:549;visibility:visible;mso-wrap-style:square;v-text-anchor:top" coordsize="53336,54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SyNpMYA&#10;AADdAAAADwAAAGRycy9kb3ducmV2LnhtbESP0WrCQBRE3wv+w3KFvtVNIqQluoooxTwUmqofcM1e&#10;k2D2bshudduv7xYKfRxm5gyzXAfTixuNrrOsIJ0lIIhrqztuFJyOr08vIJxH1thbJgVf5GC9mjws&#10;sdD2zh90O/hGRAi7AhW03g+FlK5uyaCb2YE4ehc7GvRRjo3UI94j3PQyS5JcGuw4LrQ40Lal+nr4&#10;NArINqGan/dJiZtql1/N+3d4uyj1OA2bBQhPwf+H/9qlVpDlzyn8vo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SyNpMYAAADdAAAADwAAAAAAAAAAAAAAAACYAgAAZHJz&#10;L2Rvd25yZXYueG1sUEsFBgAAAAAEAAQA9QAAAIsDAAAAAA==&#10;" path="m25905,c41144,,53336,12191,53336,27430v,15240,-12192,27431,-27431,27431c12191,54861,,42670,,27430,,12191,12191,,25905,xe" stroked="f" strokeweight="0">
                  <v:stroke endcap="round"/>
                  <v:path arrowok="t" textboxrect="0,0,53336,54861"/>
                </v:shape>
                <v:shape id="Shape 2672" o:spid="_x0000_s1395" style="position:absolute;left:21532;top:9966;width:533;height:549;visibility:visible;mso-wrap-style:square;v-text-anchor:top" coordsize="53336,548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D19TsYA&#10;AADdAAAADwAAAGRycy9kb3ducmV2LnhtbESPQUsDMRSE7wX/Q3hCb23iFmpdmxapFAVP264Hb4/N&#10;c3dx8xKTtF3/vRGEHoeZ+YZZb0c7iDOF2DvWcDdXIIgbZ3puNdTH/WwFIiZkg4Nj0vBDEbabm8ka&#10;S+MuXNH5kFqRIRxL1NCl5EspY9ORxTh3njh7ny5YTFmGVpqAlwy3gyyUWkqLPeeFDj3tOmq+Dier&#10;4fnhvRoW/q1Wu29fNaH+6NWL13p6Oz49gkg0pmv4v/1qNBTL+wL+3uQn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D19TsYAAADdAAAADwAAAAAAAAAAAAAAAACYAgAAZHJz&#10;L2Rvd25yZXYueG1sUEsFBgAAAAAEAAQA9QAAAIsDAAAAAA==&#10;" path="m25905,c12191,,,12191,,27430,,42670,12191,54861,25905,54861v15239,,27431,-12191,27431,-27431c53336,12191,41144,,25905,e" filled="f" strokeweight=".25397mm">
                  <v:stroke endcap="round"/>
                  <v:path arrowok="t" textboxrect="0,0,53336,54861"/>
                </v:shape>
                <v:shape id="Shape 2673" o:spid="_x0000_s1396" style="position:absolute;left:11642;top:6613;width:625;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eVqcUA&#10;AADdAAAADwAAAGRycy9kb3ducmV2LnhtbESPQWvCQBSE7wX/w/IK3upGA1ZSVxFBUOul6sHeHtmX&#10;TWj2bciuMf57tyB4HGbmG2a+7G0tOmp95VjBeJSAIM6drtgoOJ82HzMQPiBrrB2Tgjt5WC4Gb3PM&#10;tLvxD3XHYESEsM9QQRlCk0np85Is+pFriKNXuNZiiLI1Urd4i3Bby0mSTKXFiuNCiQ2tS8r/jler&#10;QB926So14/N9n5iDKy7F+ve7U2r43q++QATqwyv8bG+1gsn0M4X/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95WpxQAAAN0AAAAPAAAAAAAAAAAAAAAAAJgCAABkcnMv&#10;ZG93bnJldi54bWxQSwUGAAAAAAQABAD1AAAAigMAAAAA&#10;" path="m32002,c48764,,62479,12192,62479,28955v,16764,-13715,30479,-30477,30479c15239,59434,,45719,,28955,,12192,15239,,32002,xe" stroked="f" strokeweight="0">
                  <v:stroke endcap="round"/>
                  <v:path arrowok="t" textboxrect="0,0,62479,59434"/>
                </v:shape>
                <v:shape id="Shape 2674" o:spid="_x0000_s1397" style="position:absolute;left:11642;top:6613;width:625;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D0kcQA&#10;AADdAAAADwAAAGRycy9kb3ducmV2LnhtbESPT4vCMBTE7wt+h/AEb2uqiEptKiKKwu5l/XN/NM+2&#10;2LyUJrbVT28WFvY4zMxvmGTdm0q01LjSsoLJOAJBnFldcq7gct5/LkE4j6yxskwKnuRgnQ4+Eoy1&#10;7fiH2pPPRYCwi1FB4X0dS+myggy6sa2Jg3ezjUEfZJNL3WAX4KaS0yiaS4Mlh4UCa9oWlN1PD6Pg&#10;++B03+6+out1gbJj3r0Oz4tSo2G/WYHw1Pv/8F/7qBVM54sZ/L4JT0Cm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A9JHEAAAA3QAAAA8AAAAAAAAAAAAAAAAAmAIAAGRycy9k&#10;b3ducmV2LnhtbFBLBQYAAAAABAAEAPUAAACJAwAAAAA=&#10;" path="m32002,c48764,,62479,12192,62479,28955v,16764,-13715,30479,-30477,30479c15239,59434,,45719,,28955,,12192,15239,,32002,e" filled="f" strokeweight=".25397mm">
                  <v:stroke endcap="round"/>
                  <v:path arrowok="t" textboxrect="0,0,62479,59434"/>
                </v:shape>
                <v:shape id="Shape 2675" o:spid="_x0000_s1398" style="position:absolute;left:22081;top:4571;width:624;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NIv8UA&#10;AADdAAAADwAAAGRycy9kb3ducmV2LnhtbESPQWsCMRSE7wX/Q3gFL0WzldbKahQRih56WZWen5vn&#10;7tLNS9jE7PrvTaHQ4zAz3zCrzWBaEanzjWUFr9MMBHFpdcOVgvPpc7IA4QOyxtYyKbiTh8169LTC&#10;XNueC4rHUIkEYZ+jgjoEl0vpy5oM+ql1xMm72s5gSLKrpO6wT3DTylmWzaXBhtNCjY52NZU/x5tR&#10;8Obirngp4t7d3OGriN/9JVx7pcbPw3YJItAQ/sN/7YNWMJt/vMPvm/QE5P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E0i/xQAAAN0AAAAPAAAAAAAAAAAAAAAAAJgCAABkcnMv&#10;ZG93bnJldi54bWxQSwUGAAAAAAQABAD1AAAAigMAAAAA&#10;" path="m30477,c48764,,62479,13716,62479,30479v,16764,-13715,30479,-32002,30479c13715,60958,,47243,,30479,,13716,13715,,30477,xe" stroked="f" strokeweight="0">
                  <v:stroke endcap="round"/>
                  <v:path arrowok="t" textboxrect="0,0,62479,60958"/>
                </v:shape>
                <v:shape id="Shape 2676" o:spid="_x0000_s1399" style="position:absolute;left:22081;top:4571;width:624;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eAz8cA&#10;AADdAAAADwAAAGRycy9kb3ducmV2LnhtbESPQWsCMRSE7wX/Q3hCL0Wz7mFbVqNUoa1SPLj14u2x&#10;ed3dNnlZklTXf98IhR6HmfmGWawGa8SZfOgcK5hNMxDEtdMdNwqOHy+TJxAhIms0jknBlQKslqO7&#10;BZbaXfhA5yo2IkE4lKigjbEvpQx1SxbD1PXEyft03mJM0jdSe7wkuDUyz7JCWuw4LbTY06al+rv6&#10;sQr8yVxfd/nDek/V9v3LFjPzZoxS9+PheQ4i0hD/w3/trVaQF48F3N6k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h3gM/HAAAA3QAAAA8AAAAAAAAAAAAAAAAAmAIAAGRy&#10;cy9kb3ducmV2LnhtbFBLBQYAAAAABAAEAPUAAACMAwAAAAA=&#10;" path="m30477,c48764,,62479,13716,62479,30479v,16764,-13715,30479,-32002,30479c13715,60958,,47243,,30479,,13716,13715,,30477,e" filled="f" strokeweight=".25397mm">
                  <v:stroke endcap="round"/>
                  <v:path arrowok="t" textboxrect="0,0,62479,60958"/>
                </v:shape>
                <v:rect id="Rectangle 2697" o:spid="_x0000_s1400" style="position:absolute;left:4343;top:2274;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Yk8UA&#10;AADdAAAADwAAAGRycy9kb3ducmV2LnhtbESPQYvCMBSE74L/ITxhb5rqQW01irgrenRVUG+P5tkW&#10;m5fSRNv115uFhT0OM/MNM1+2phRPql1hWcFwEIEgTq0uOFNwOm76UxDOI2ssLZOCH3KwXHQ7c0y0&#10;bfibngefiQBhl6CC3PsqkdKlORl0A1sRB+9ma4M+yDqTusYmwE0pR1E0lgYLDgs5VrTOKb0fHkbB&#10;dlqtLjv7arLy67o978/x5zH2Sn302tUMhKfW/4f/2jutYDSOJ/D7JjwBuX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RiTxQAAAN0AAAAPAAAAAAAAAAAAAAAAAJgCAABkcnMv&#10;ZG93bnJldi54bWxQSwUGAAAAAAQABAD1AAAAigMAAAAA&#10;" filled="f" stroked="f">
                  <v:textbox inset="0,0,0,0">
                    <w:txbxContent>
                      <w:p w:rsidR="00C04F7E" w:rsidRDefault="00C04F7E" w:rsidP="00526EB7">
                        <w:pPr>
                          <w:spacing w:line="276" w:lineRule="auto"/>
                        </w:pPr>
                        <w:r>
                          <w:rPr>
                            <w:rFonts w:ascii="VNI Times" w:eastAsia="VNI Times" w:hAnsi="VNI Times" w:cs="VNI Times"/>
                          </w:rPr>
                          <w:t>1</w:t>
                        </w:r>
                      </w:p>
                    </w:txbxContent>
                  </v:textbox>
                </v:rect>
                <v:rect id="Rectangle 2698" o:spid="_x0000_s1401" style="position:absolute;left:8686;top:1131;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aM4cMA&#10;AADdAAAADwAAAGRycy9kb3ducmV2LnhtbERPTWvCQBC9F/wPywje6kYPIYmuImoxxzYWrLchO01C&#10;s7MhuzWxv757EDw+3vd6O5pW3Kh3jWUFi3kEgri0uuFKwef57TUB4TyyxtYyKbiTg+1m8rLGTNuB&#10;P+hW+EqEEHYZKqi97zIpXVmTQTe3HXHgvm1v0AfYV1L3OIRw08plFMXSYMOhocaO9jWVP8WvUXBK&#10;ut1Xbv+Gqj1eT5f3S3o4p16p2XTcrUB4Gv1T/HDnWsEyTsPc8CY8Abn5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PaM4cMAAADdAAAADwAAAAAAAAAAAAAAAACYAgAAZHJzL2Rv&#10;d25yZXYueG1sUEsFBgAAAAAEAAQA9QAAAIgDAAAAAA==&#10;" filled="f" stroked="f">
                  <v:textbox inset="0,0,0,0">
                    <w:txbxContent>
                      <w:p w:rsidR="00C04F7E" w:rsidRDefault="00C04F7E" w:rsidP="00526EB7">
                        <w:pPr>
                          <w:spacing w:line="276" w:lineRule="auto"/>
                        </w:pPr>
                        <w:r>
                          <w:rPr>
                            <w:rFonts w:ascii="VNI Times" w:eastAsia="VNI Times" w:hAnsi="VNI Times" w:cs="VNI Times"/>
                          </w:rPr>
                          <w:t>2</w:t>
                        </w:r>
                      </w:p>
                    </w:txbxContent>
                  </v:textbox>
                </v:rect>
                <v:rect id="Rectangle 2699" o:spid="_x0000_s1402" style="position:absolute;left:16290;top:1131;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opesYA&#10;AADdAAAADwAAAGRycy9kb3ducmV2LnhtbESPQWvCQBSE7wX/w/KE3uqmHkISXUXaijm2RlBvj+wz&#10;CWbfhuxq0v76bqHgcZiZb5jlejStuFPvGssKXmcRCOLS6oYrBYdi+5KAcB5ZY2uZFHyTg/Vq8rTE&#10;TNuBv+i+95UIEHYZKqi97zIpXVmTQTezHXHwLrY36IPsK6l7HALctHIeRbE02HBYqLGjt5rK6/5m&#10;FOySbnPK7c9QtR/n3fHzmL4XqVfqeTpuFiA8jf4R/m/nWsE8TlP4exOe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7opesYAAADdAAAADwAAAAAAAAAAAAAAAACYAgAAZHJz&#10;L2Rvd25yZXYueG1sUEsFBgAAAAAEAAQA9QAAAIsDAAAAAA==&#10;" filled="f" stroked="f">
                  <v:textbox inset="0,0,0,0">
                    <w:txbxContent>
                      <w:p w:rsidR="00C04F7E" w:rsidRDefault="00C04F7E" w:rsidP="00526EB7">
                        <w:pPr>
                          <w:spacing w:line="276" w:lineRule="auto"/>
                        </w:pPr>
                        <w:r>
                          <w:rPr>
                            <w:rFonts w:ascii="VNI Times" w:eastAsia="VNI Times" w:hAnsi="VNI Times" w:cs="VNI Times"/>
                          </w:rPr>
                          <w:t>2</w:t>
                        </w:r>
                      </w:p>
                    </w:txbxContent>
                  </v:textbox>
                </v:rect>
                <v:rect id="Rectangle 2701" o:spid="_x0000_s1403" style="position:absolute;left:11947;top:3417;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e/ZsYA&#10;AADdAAAADwAAAGRycy9kb3ducmV2LnhtbESPT4vCMBTE74LfITxhb5rqwT/VKKIrety1gnp7NM+2&#10;2LyUJmu7fvrNguBxmJnfMItVa0rxoNoVlhUMBxEI4tTqgjMFp2TXn4JwHlljaZkU/JKD1bLbWWCs&#10;bcPf9Dj6TAQIuxgV5N5XsZQuzcmgG9iKOHg3Wxv0QdaZ1DU2AW5KOYqisTRYcFjIsaJNTun9+GMU&#10;7KfV+nKwzyYrP6/789d5tk1mXqmPXrueg/DU+nf41T5oBaNJNIT/N+EJyO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ye/ZsYAAADdAAAADwAAAAAAAAAAAAAAAACYAgAAZHJz&#10;L2Rvd25yZXYueG1sUEsFBgAAAAAEAAQA9QAAAIsDAAAAAA==&#10;" filled="f" stroked="f">
                  <v:textbox inset="0,0,0,0">
                    <w:txbxContent>
                      <w:p w:rsidR="00C04F7E" w:rsidRDefault="00C04F7E" w:rsidP="00526EB7">
                        <w:pPr>
                          <w:spacing w:line="276" w:lineRule="auto"/>
                        </w:pPr>
                        <w:r>
                          <w:rPr>
                            <w:rFonts w:ascii="VNI Times" w:eastAsia="VNI Times" w:hAnsi="VNI Times" w:cs="VNI Times"/>
                          </w:rPr>
                          <w:t>1</w:t>
                        </w:r>
                      </w:p>
                    </w:txbxContent>
                  </v:textbox>
                </v:rect>
                <v:rect id="Rectangle 2703" o:spid="_x0000_s1404" style="position:absolute;left:4343;top:9131;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mEiscA&#10;AADdAAAADwAAAGRycy9kb3ducmV2LnhtbESPQWvCQBSE74L/YXlCb7rRQtXUVUQtydHGgu3tkX1N&#10;QrNvQ3abpP31XUHocZiZb5jNbjC16Kh1lWUF81kEgji3uuJCwdvlZboC4TyyxtoyKfghB7vteLTB&#10;WNueX6nLfCEChF2MCkrvm1hKl5dk0M1sQxy8T9sa9EG2hdQt9gFuarmIoidpsOKwUGJDh5Lyr+zb&#10;KEhWzf49tb99UZ8+kuv5uj5e1l6ph8mwfwbhafD/4Xs71QoWy+g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C5hIrHAAAA3QAAAA8AAAAAAAAAAAAAAAAAmAIAAGRy&#10;cy9kb3ducmV2LnhtbFBLBQYAAAAABAAEAPUAAACMAwAAAAA=&#10;" filled="f" stroked="f">
                  <v:textbox inset="0,0,0,0">
                    <w:txbxContent>
                      <w:p w:rsidR="00C04F7E" w:rsidRDefault="00C04F7E" w:rsidP="00526EB7">
                        <w:pPr>
                          <w:spacing w:line="276" w:lineRule="auto"/>
                        </w:pPr>
                        <w:r>
                          <w:rPr>
                            <w:rFonts w:ascii="VNI Times" w:eastAsia="VNI Times" w:hAnsi="VNI Times" w:cs="VNI Times"/>
                          </w:rPr>
                          <w:t>3</w:t>
                        </w:r>
                      </w:p>
                    </w:txbxContent>
                  </v:textbox>
                </v:rect>
                <v:rect id="Rectangle 2704" o:spid="_x0000_s1405" style="position:absolute;left:22797;top:5702;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1Ac/scA&#10;AADdAAAADwAAAGRycy9kb3ducmV2LnhtbESPQWvCQBSE74L/YXlCb7pRStXUVUQtydHGgu3tkX1N&#10;QrNvQ3abpP31XUHocZiZb5jNbjC16Kh1lWUF81kEgji3uuJCwdvlZboC4TyyxtoyKfghB7vteLTB&#10;WNueX6nLfCEChF2MCkrvm1hKl5dk0M1sQxy8T9sa9EG2hdQt9gFuarmIoidpsOKwUGJDh5Lyr+zb&#10;KEhWzf49tb99UZ8+kuv5uj5e1l6ph8mwfwbhafD/4Xs71QoWy+g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9QHP7HAAAA3QAAAA8AAAAAAAAAAAAAAAAAmAIAAGRy&#10;cy9kb3ducmV2LnhtbFBLBQYAAAAABAAEAPUAAACMAwAAAAA=&#10;" filled="f" stroked="f">
                  <v:textbox inset="0,0,0,0">
                    <w:txbxContent>
                      <w:p w:rsidR="00C04F7E" w:rsidRDefault="00C04F7E" w:rsidP="00526EB7">
                        <w:pPr>
                          <w:spacing w:line="276" w:lineRule="auto"/>
                        </w:pPr>
                        <w:r>
                          <w:rPr>
                            <w:rFonts w:ascii="VNI Times" w:eastAsia="VNI Times" w:hAnsi="VNI Times" w:cs="VNI Times"/>
                          </w:rPr>
                          <w:t xml:space="preserve">3 </w:t>
                        </w:r>
                      </w:p>
                    </w:txbxContent>
                  </v:textbox>
                </v:rect>
                <v:rect id="Rectangle 2706" o:spid="_x0000_s1406" style="position:absolute;top:1131;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M4nEsYA&#10;AADdAAAADwAAAGRycy9kb3ducmV2LnhtbESPS4vCQBCE74L/YegFbzpZDz6yjiI+0KOaBXdvTaY3&#10;CZvpCZnRRH+9Iwgei6r6ipotWlOKK9WusKzgcxCBIE6tLjhT8J1s+xMQziNrLC2Tghs5WMy7nRnG&#10;2jZ8pOvJZyJA2MWoIPe+iqV0aU4G3cBWxMH7s7VBH2SdSV1jE+CmlMMoGkmDBYeFHCta5ZT+ny5G&#10;wW5SLX/29t5k5eZ3dz6cp+tk6pXqfbTLLxCeWv8Ov9p7rWA4jkbwfBOegJw/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M4nEsYAAADdAAAADwAAAAAAAAAAAAAAAACYAgAAZHJz&#10;L2Rvd25yZXYueG1sUEsFBgAAAAAEAAQA9QAAAIsDAAAAAA==&#10;" filled="f" stroked="f">
                  <v:textbox inset="0,0,0,0">
                    <w:txbxContent>
                      <w:p w:rsidR="00C04F7E" w:rsidRDefault="00C04F7E" w:rsidP="00526EB7">
                        <w:pPr>
                          <w:spacing w:line="276" w:lineRule="auto"/>
                        </w:pPr>
                        <w:r>
                          <w:rPr>
                            <w:rFonts w:ascii="VNI Times" w:eastAsia="VNI Times" w:hAnsi="VNI Times" w:cs="VNI Times"/>
                          </w:rPr>
                          <w:t xml:space="preserve">4 </w:t>
                        </w:r>
                      </w:p>
                    </w:txbxContent>
                  </v:textbox>
                </v:rect>
                <v:rect id="Rectangle 2707" o:spid="_x0000_s1407" style="position:absolute;left:16290;top:9131;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KCicYA&#10;AADdAAAADwAAAGRycy9kb3ducmV2LnhtbESPQWvCQBSE74L/YXlCb7rRQ6PRVcS2JMc2CurtkX0m&#10;wezbkN2atL++Wyj0OMzMN8xmN5hGPKhztWUF81kEgriwuuZSwen4Nl2CcB5ZY2OZFHyRg912PNpg&#10;om3PH/TIfSkChF2CCirv20RKV1Rk0M1sSxy8m+0M+iC7UuoO+wA3jVxE0bM0WHNYqLClQ0XFPf80&#10;CtJlu79k9rsvm9dren4/r16OK6/U02TYr0F4Gvx/+K+daQWLOIrh9014AnL7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4KCicYAAADdAAAADwAAAAAAAAAAAAAAAACYAgAAZHJz&#10;L2Rvd25yZXYueG1sUEsFBgAAAAAEAAQA9QAAAIsDAAAAAA==&#10;" filled="f" stroked="f">
                  <v:textbox inset="0,0,0,0">
                    <w:txbxContent>
                      <w:p w:rsidR="00C04F7E" w:rsidRDefault="00C04F7E" w:rsidP="00526EB7">
                        <w:pPr>
                          <w:spacing w:line="276" w:lineRule="auto"/>
                        </w:pPr>
                        <w:r>
                          <w:rPr>
                            <w:rFonts w:ascii="VNI Times" w:eastAsia="VNI Times" w:hAnsi="VNI Times" w:cs="VNI Times"/>
                          </w:rPr>
                          <w:t xml:space="preserve">4 </w:t>
                        </w:r>
                      </w:p>
                    </w:txbxContent>
                  </v:textbox>
                </v:rect>
                <w10:wrap type="square"/>
              </v:group>
            </w:pict>
          </mc:Fallback>
        </mc:AlternateContent>
      </w:r>
      <w:r w:rsidR="00526EB7" w:rsidRPr="00A53E33">
        <w:rPr>
          <w:rFonts w:ascii="Calibri" w:eastAsia="Calibri" w:hAnsi="Calibri" w:cs="Calibri"/>
          <w:noProof/>
        </w:rPr>
        <mc:AlternateContent>
          <mc:Choice Requires="wpg">
            <w:drawing>
              <wp:anchor distT="0" distB="0" distL="114300" distR="114300" simplePos="0" relativeHeight="252057600" behindDoc="0" locked="0" layoutInCell="1" allowOverlap="1" wp14:anchorId="2F49DA9C" wp14:editId="3F546398">
                <wp:simplePos x="0" y="0"/>
                <wp:positionH relativeFrom="column">
                  <wp:posOffset>4300722</wp:posOffset>
                </wp:positionH>
                <wp:positionV relativeFrom="paragraph">
                  <wp:posOffset>138430</wp:posOffset>
                </wp:positionV>
                <wp:extent cx="1609090" cy="977900"/>
                <wp:effectExtent l="0" t="0" r="10160" b="12700"/>
                <wp:wrapSquare wrapText="bothSides"/>
                <wp:docPr id="12626" name="Group 12626"/>
                <wp:cNvGraphicFramePr/>
                <a:graphic xmlns:a="http://schemas.openxmlformats.org/drawingml/2006/main">
                  <a:graphicData uri="http://schemas.microsoft.com/office/word/2010/wordprocessingGroup">
                    <wpg:wgp>
                      <wpg:cNvGrpSpPr/>
                      <wpg:grpSpPr>
                        <a:xfrm>
                          <a:off x="0" y="0"/>
                          <a:ext cx="1609090" cy="977900"/>
                          <a:chOff x="0" y="0"/>
                          <a:chExt cx="1609225" cy="978032"/>
                        </a:xfrm>
                      </wpg:grpSpPr>
                      <wps:wsp>
                        <wps:cNvPr id="2677" name="Shape 2677"/>
                        <wps:cNvSpPr/>
                        <wps:spPr>
                          <a:xfrm>
                            <a:off x="28955" y="101764"/>
                            <a:ext cx="227058" cy="373366"/>
                          </a:xfrm>
                          <a:custGeom>
                            <a:avLst/>
                            <a:gdLst/>
                            <a:ahLst/>
                            <a:cxnLst/>
                            <a:rect l="0" t="0" r="0" b="0"/>
                            <a:pathLst>
                              <a:path w="227058" h="373366">
                                <a:moveTo>
                                  <a:pt x="227058" y="373366"/>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78" name="Shape 2678"/>
                        <wps:cNvSpPr/>
                        <wps:spPr>
                          <a:xfrm>
                            <a:off x="214869" y="437031"/>
                            <a:ext cx="68575" cy="64006"/>
                          </a:xfrm>
                          <a:custGeom>
                            <a:avLst/>
                            <a:gdLst/>
                            <a:ahLst/>
                            <a:cxnLst/>
                            <a:rect l="0" t="0" r="0" b="0"/>
                            <a:pathLst>
                              <a:path w="68575" h="64006">
                                <a:moveTo>
                                  <a:pt x="35620" y="0"/>
                                </a:moveTo>
                                <a:cubicBezTo>
                                  <a:pt x="43430" y="0"/>
                                  <a:pt x="51050" y="3048"/>
                                  <a:pt x="56383" y="9143"/>
                                </a:cubicBezTo>
                                <a:cubicBezTo>
                                  <a:pt x="68575" y="21335"/>
                                  <a:pt x="67051" y="41146"/>
                                  <a:pt x="54859" y="53338"/>
                                </a:cubicBezTo>
                                <a:cubicBezTo>
                                  <a:pt x="42668" y="64006"/>
                                  <a:pt x="22858" y="64006"/>
                                  <a:pt x="12191" y="51814"/>
                                </a:cubicBezTo>
                                <a:cubicBezTo>
                                  <a:pt x="0" y="39622"/>
                                  <a:pt x="1524" y="21335"/>
                                  <a:pt x="13715" y="9143"/>
                                </a:cubicBezTo>
                                <a:cubicBezTo>
                                  <a:pt x="19810" y="3048"/>
                                  <a:pt x="27810" y="0"/>
                                  <a:pt x="35620"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79" name="Shape 2679"/>
                        <wps:cNvSpPr/>
                        <wps:spPr>
                          <a:xfrm>
                            <a:off x="214869" y="433984"/>
                            <a:ext cx="68575" cy="67054"/>
                          </a:xfrm>
                          <a:custGeom>
                            <a:avLst/>
                            <a:gdLst/>
                            <a:ahLst/>
                            <a:cxnLst/>
                            <a:rect l="0" t="0" r="0" b="0"/>
                            <a:pathLst>
                              <a:path w="68575" h="67054">
                                <a:moveTo>
                                  <a:pt x="13715" y="12191"/>
                                </a:moveTo>
                                <a:cubicBezTo>
                                  <a:pt x="25905" y="0"/>
                                  <a:pt x="45716" y="0"/>
                                  <a:pt x="56383" y="12191"/>
                                </a:cubicBezTo>
                                <a:cubicBezTo>
                                  <a:pt x="68575" y="24383"/>
                                  <a:pt x="67051" y="44193"/>
                                  <a:pt x="54859" y="56386"/>
                                </a:cubicBezTo>
                                <a:cubicBezTo>
                                  <a:pt x="42668" y="67054"/>
                                  <a:pt x="22858" y="67054"/>
                                  <a:pt x="12191" y="54862"/>
                                </a:cubicBezTo>
                                <a:cubicBezTo>
                                  <a:pt x="0" y="42669"/>
                                  <a:pt x="1524" y="24383"/>
                                  <a:pt x="13715" y="12191"/>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80" name="Shape 2680"/>
                        <wps:cNvSpPr/>
                        <wps:spPr>
                          <a:xfrm>
                            <a:off x="0" y="68617"/>
                            <a:ext cx="68575" cy="65149"/>
                          </a:xfrm>
                          <a:custGeom>
                            <a:avLst/>
                            <a:gdLst/>
                            <a:ahLst/>
                            <a:cxnLst/>
                            <a:rect l="0" t="0" r="0" b="0"/>
                            <a:pathLst>
                              <a:path w="68575" h="65149">
                                <a:moveTo>
                                  <a:pt x="35621" y="381"/>
                                </a:moveTo>
                                <a:cubicBezTo>
                                  <a:pt x="43431" y="762"/>
                                  <a:pt x="51051" y="4191"/>
                                  <a:pt x="56384" y="10287"/>
                                </a:cubicBezTo>
                                <a:cubicBezTo>
                                  <a:pt x="68575" y="20954"/>
                                  <a:pt x="67051" y="40766"/>
                                  <a:pt x="54860" y="52957"/>
                                </a:cubicBezTo>
                                <a:cubicBezTo>
                                  <a:pt x="42669" y="65149"/>
                                  <a:pt x="22859" y="65149"/>
                                  <a:pt x="12192" y="52957"/>
                                </a:cubicBezTo>
                                <a:cubicBezTo>
                                  <a:pt x="0" y="40766"/>
                                  <a:pt x="1524" y="20954"/>
                                  <a:pt x="13715" y="8763"/>
                                </a:cubicBezTo>
                                <a:cubicBezTo>
                                  <a:pt x="19811" y="2667"/>
                                  <a:pt x="27811" y="0"/>
                                  <a:pt x="35621" y="381"/>
                                </a:cubicBezTo>
                                <a:close/>
                              </a:path>
                            </a:pathLst>
                          </a:custGeom>
                          <a:ln w="0" cap="rnd">
                            <a:round/>
                          </a:ln>
                        </wps:spPr>
                        <wps:style>
                          <a:lnRef idx="0">
                            <a:srgbClr val="000000"/>
                          </a:lnRef>
                          <a:fillRef idx="1">
                            <a:srgbClr val="FFFFFF"/>
                          </a:fillRef>
                          <a:effectRef idx="0">
                            <a:scrgbClr r="0" g="0" b="0"/>
                          </a:effectRef>
                          <a:fontRef idx="none"/>
                        </wps:style>
                        <wps:bodyPr/>
                      </wps:wsp>
                      <wps:wsp>
                        <wps:cNvPr id="2681" name="Shape 2681"/>
                        <wps:cNvSpPr/>
                        <wps:spPr>
                          <a:xfrm>
                            <a:off x="0" y="65188"/>
                            <a:ext cx="68575" cy="68578"/>
                          </a:xfrm>
                          <a:custGeom>
                            <a:avLst/>
                            <a:gdLst/>
                            <a:ahLst/>
                            <a:cxnLst/>
                            <a:rect l="0" t="0" r="0" b="0"/>
                            <a:pathLst>
                              <a:path w="68575" h="68578">
                                <a:moveTo>
                                  <a:pt x="13715" y="12192"/>
                                </a:moveTo>
                                <a:cubicBezTo>
                                  <a:pt x="25907" y="0"/>
                                  <a:pt x="45717" y="1524"/>
                                  <a:pt x="56384" y="13716"/>
                                </a:cubicBezTo>
                                <a:cubicBezTo>
                                  <a:pt x="68575" y="24383"/>
                                  <a:pt x="67051" y="44195"/>
                                  <a:pt x="54860" y="56386"/>
                                </a:cubicBezTo>
                                <a:cubicBezTo>
                                  <a:pt x="42669" y="68578"/>
                                  <a:pt x="22859" y="68578"/>
                                  <a:pt x="12192" y="56386"/>
                                </a:cubicBezTo>
                                <a:cubicBezTo>
                                  <a:pt x="0" y="44195"/>
                                  <a:pt x="1524" y="24383"/>
                                  <a:pt x="13715" y="12192"/>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82" name="Shape 2682"/>
                        <wps:cNvSpPr/>
                        <wps:spPr>
                          <a:xfrm>
                            <a:off x="243822" y="472081"/>
                            <a:ext cx="1158154" cy="0"/>
                          </a:xfrm>
                          <a:custGeom>
                            <a:avLst/>
                            <a:gdLst/>
                            <a:ahLst/>
                            <a:cxnLst/>
                            <a:rect l="0" t="0" r="0" b="0"/>
                            <a:pathLst>
                              <a:path w="1158154">
                                <a:moveTo>
                                  <a:pt x="0" y="0"/>
                                </a:moveTo>
                                <a:lnTo>
                                  <a:pt x="1158154"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2683" name="Shape 2683"/>
                        <wps:cNvSpPr/>
                        <wps:spPr>
                          <a:xfrm>
                            <a:off x="1395880" y="27090"/>
                            <a:ext cx="179819" cy="457184"/>
                          </a:xfrm>
                          <a:custGeom>
                            <a:avLst/>
                            <a:gdLst/>
                            <a:ahLst/>
                            <a:cxnLst/>
                            <a:rect l="0" t="0" r="0" b="0"/>
                            <a:pathLst>
                              <a:path w="179819" h="457184">
                                <a:moveTo>
                                  <a:pt x="0" y="457184"/>
                                </a:moveTo>
                                <a:lnTo>
                                  <a:pt x="179819" y="0"/>
                                </a:lnTo>
                              </a:path>
                            </a:pathLst>
                          </a:custGeom>
                          <a:ln w="15239" cap="flat">
                            <a:round/>
                          </a:ln>
                        </wps:spPr>
                        <wps:style>
                          <a:lnRef idx="1">
                            <a:srgbClr val="000000"/>
                          </a:lnRef>
                          <a:fillRef idx="0">
                            <a:srgbClr val="000000">
                              <a:alpha val="0"/>
                            </a:srgbClr>
                          </a:fillRef>
                          <a:effectRef idx="0">
                            <a:scrgbClr r="0" g="0" b="0"/>
                          </a:effectRef>
                          <a:fontRef idx="none"/>
                        </wps:style>
                        <wps:bodyPr/>
                      </wps:wsp>
                      <wps:wsp>
                        <wps:cNvPr id="12939" name="Shape 12939"/>
                        <wps:cNvSpPr/>
                        <wps:spPr>
                          <a:xfrm>
                            <a:off x="678129" y="420268"/>
                            <a:ext cx="216392" cy="114296"/>
                          </a:xfrm>
                          <a:custGeom>
                            <a:avLst/>
                            <a:gdLst/>
                            <a:ahLst/>
                            <a:cxnLst/>
                            <a:rect l="0" t="0" r="0" b="0"/>
                            <a:pathLst>
                              <a:path w="216392" h="114296">
                                <a:moveTo>
                                  <a:pt x="0" y="0"/>
                                </a:moveTo>
                                <a:lnTo>
                                  <a:pt x="216392" y="0"/>
                                </a:lnTo>
                                <a:lnTo>
                                  <a:pt x="216392" y="114296"/>
                                </a:lnTo>
                                <a:lnTo>
                                  <a:pt x="0" y="114296"/>
                                </a:lnTo>
                                <a:lnTo>
                                  <a:pt x="0" y="0"/>
                                </a:lnTo>
                              </a:path>
                            </a:pathLst>
                          </a:custGeom>
                          <a:ln w="0" cap="flat">
                            <a:round/>
                          </a:ln>
                        </wps:spPr>
                        <wps:style>
                          <a:lnRef idx="0">
                            <a:srgbClr val="000000"/>
                          </a:lnRef>
                          <a:fillRef idx="1">
                            <a:srgbClr val="FFFFFF"/>
                          </a:fillRef>
                          <a:effectRef idx="0">
                            <a:scrgbClr r="0" g="0" b="0"/>
                          </a:effectRef>
                          <a:fontRef idx="none"/>
                        </wps:style>
                        <wps:bodyPr/>
                      </wps:wsp>
                      <wps:wsp>
                        <wps:cNvPr id="2685" name="Shape 2685"/>
                        <wps:cNvSpPr/>
                        <wps:spPr>
                          <a:xfrm>
                            <a:off x="678129" y="420268"/>
                            <a:ext cx="216393" cy="114296"/>
                          </a:xfrm>
                          <a:custGeom>
                            <a:avLst/>
                            <a:gdLst/>
                            <a:ahLst/>
                            <a:cxnLst/>
                            <a:rect l="0" t="0" r="0" b="0"/>
                            <a:pathLst>
                              <a:path w="216393" h="114296">
                                <a:moveTo>
                                  <a:pt x="0" y="0"/>
                                </a:moveTo>
                                <a:lnTo>
                                  <a:pt x="0" y="114296"/>
                                </a:lnTo>
                                <a:lnTo>
                                  <a:pt x="216393" y="114296"/>
                                </a:lnTo>
                                <a:lnTo>
                                  <a:pt x="216393" y="0"/>
                                </a:lnTo>
                                <a:close/>
                              </a:path>
                            </a:pathLst>
                          </a:custGeom>
                          <a:ln w="15239" cap="rnd">
                            <a:miter lim="127000"/>
                          </a:ln>
                        </wps:spPr>
                        <wps:style>
                          <a:lnRef idx="1">
                            <a:srgbClr val="000000"/>
                          </a:lnRef>
                          <a:fillRef idx="0">
                            <a:srgbClr val="000000">
                              <a:alpha val="0"/>
                            </a:srgbClr>
                          </a:fillRef>
                          <a:effectRef idx="0">
                            <a:scrgbClr r="0" g="0" b="0"/>
                          </a:effectRef>
                          <a:fontRef idx="none"/>
                        </wps:style>
                        <wps:bodyPr/>
                      </wps:wsp>
                      <wps:wsp>
                        <wps:cNvPr id="2686" name="Shape 2686"/>
                        <wps:cNvSpPr/>
                        <wps:spPr>
                          <a:xfrm>
                            <a:off x="673559" y="531516"/>
                            <a:ext cx="91432" cy="426704"/>
                          </a:xfrm>
                          <a:custGeom>
                            <a:avLst/>
                            <a:gdLst/>
                            <a:ahLst/>
                            <a:cxnLst/>
                            <a:rect l="0" t="0" r="0" b="0"/>
                            <a:pathLst>
                              <a:path w="91432" h="426704">
                                <a:moveTo>
                                  <a:pt x="0" y="426704"/>
                                </a:moveTo>
                                <a:lnTo>
                                  <a:pt x="91432"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87" name="Shape 2687"/>
                        <wps:cNvSpPr/>
                        <wps:spPr>
                          <a:xfrm>
                            <a:off x="641557" y="918598"/>
                            <a:ext cx="62479" cy="59434"/>
                          </a:xfrm>
                          <a:custGeom>
                            <a:avLst/>
                            <a:gdLst/>
                            <a:ahLst/>
                            <a:cxnLst/>
                            <a:rect l="0" t="0" r="0" b="0"/>
                            <a:pathLst>
                              <a:path w="62479" h="59434">
                                <a:moveTo>
                                  <a:pt x="30478" y="0"/>
                                </a:moveTo>
                                <a:cubicBezTo>
                                  <a:pt x="48764" y="0"/>
                                  <a:pt x="62479" y="13715"/>
                                  <a:pt x="62479" y="30479"/>
                                </a:cubicBezTo>
                                <a:cubicBezTo>
                                  <a:pt x="62479" y="47241"/>
                                  <a:pt x="48764" y="59434"/>
                                  <a:pt x="30478" y="59434"/>
                                </a:cubicBezTo>
                                <a:cubicBezTo>
                                  <a:pt x="13715" y="59434"/>
                                  <a:pt x="0" y="47241"/>
                                  <a:pt x="0" y="30479"/>
                                </a:cubicBezTo>
                                <a:cubicBezTo>
                                  <a:pt x="0" y="13715"/>
                                  <a:pt x="13715" y="0"/>
                                  <a:pt x="30478"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88" name="Shape 2688"/>
                        <wps:cNvSpPr/>
                        <wps:spPr>
                          <a:xfrm>
                            <a:off x="641557" y="918598"/>
                            <a:ext cx="62479" cy="59434"/>
                          </a:xfrm>
                          <a:custGeom>
                            <a:avLst/>
                            <a:gdLst/>
                            <a:ahLst/>
                            <a:cxnLst/>
                            <a:rect l="0" t="0" r="0" b="0"/>
                            <a:pathLst>
                              <a:path w="62479" h="59434">
                                <a:moveTo>
                                  <a:pt x="30478" y="0"/>
                                </a:moveTo>
                                <a:cubicBezTo>
                                  <a:pt x="48764" y="0"/>
                                  <a:pt x="62479" y="13715"/>
                                  <a:pt x="62479" y="30479"/>
                                </a:cubicBezTo>
                                <a:cubicBezTo>
                                  <a:pt x="62479" y="47241"/>
                                  <a:pt x="48764" y="59434"/>
                                  <a:pt x="30478" y="59434"/>
                                </a:cubicBezTo>
                                <a:cubicBezTo>
                                  <a:pt x="13715" y="59434"/>
                                  <a:pt x="0" y="47241"/>
                                  <a:pt x="0" y="30479"/>
                                </a:cubicBezTo>
                                <a:cubicBezTo>
                                  <a:pt x="0" y="13715"/>
                                  <a:pt x="13715" y="0"/>
                                  <a:pt x="30478"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89" name="Shape 2689"/>
                        <wps:cNvSpPr/>
                        <wps:spPr>
                          <a:xfrm>
                            <a:off x="739086" y="502562"/>
                            <a:ext cx="62479" cy="60958"/>
                          </a:xfrm>
                          <a:custGeom>
                            <a:avLst/>
                            <a:gdLst/>
                            <a:ahLst/>
                            <a:cxnLst/>
                            <a:rect l="0" t="0" r="0" b="0"/>
                            <a:pathLst>
                              <a:path w="62479" h="60958">
                                <a:moveTo>
                                  <a:pt x="30477" y="0"/>
                                </a:moveTo>
                                <a:cubicBezTo>
                                  <a:pt x="47240" y="0"/>
                                  <a:pt x="62479" y="13715"/>
                                  <a:pt x="62479" y="30479"/>
                                </a:cubicBezTo>
                                <a:cubicBezTo>
                                  <a:pt x="62479" y="47241"/>
                                  <a:pt x="47240" y="60958"/>
                                  <a:pt x="30477" y="60958"/>
                                </a:cubicBezTo>
                                <a:cubicBezTo>
                                  <a:pt x="13715" y="60958"/>
                                  <a:pt x="0" y="47241"/>
                                  <a:pt x="0" y="30479"/>
                                </a:cubicBezTo>
                                <a:cubicBezTo>
                                  <a:pt x="0" y="13715"/>
                                  <a:pt x="13715" y="0"/>
                                  <a:pt x="30477" y="0"/>
                                </a:cubicBezTo>
                                <a:close/>
                              </a:path>
                            </a:pathLst>
                          </a:custGeom>
                          <a:ln w="0" cap="rnd">
                            <a:round/>
                          </a:ln>
                        </wps:spPr>
                        <wps:style>
                          <a:lnRef idx="0">
                            <a:srgbClr val="000000"/>
                          </a:lnRef>
                          <a:fillRef idx="1">
                            <a:srgbClr val="000000"/>
                          </a:fillRef>
                          <a:effectRef idx="0">
                            <a:scrgbClr r="0" g="0" b="0"/>
                          </a:effectRef>
                          <a:fontRef idx="none"/>
                        </wps:style>
                        <wps:bodyPr/>
                      </wps:wsp>
                      <wps:wsp>
                        <wps:cNvPr id="2690" name="Shape 2690"/>
                        <wps:cNvSpPr/>
                        <wps:spPr>
                          <a:xfrm>
                            <a:off x="739086" y="502562"/>
                            <a:ext cx="62479" cy="60958"/>
                          </a:xfrm>
                          <a:custGeom>
                            <a:avLst/>
                            <a:gdLst/>
                            <a:ahLst/>
                            <a:cxnLst/>
                            <a:rect l="0" t="0" r="0" b="0"/>
                            <a:pathLst>
                              <a:path w="62479" h="60958">
                                <a:moveTo>
                                  <a:pt x="30477" y="0"/>
                                </a:moveTo>
                                <a:cubicBezTo>
                                  <a:pt x="47240" y="0"/>
                                  <a:pt x="62479" y="13715"/>
                                  <a:pt x="62479" y="30479"/>
                                </a:cubicBezTo>
                                <a:cubicBezTo>
                                  <a:pt x="62479" y="47241"/>
                                  <a:pt x="47240" y="60958"/>
                                  <a:pt x="30477" y="60958"/>
                                </a:cubicBezTo>
                                <a:cubicBezTo>
                                  <a:pt x="13715" y="60958"/>
                                  <a:pt x="0" y="47241"/>
                                  <a:pt x="0" y="30479"/>
                                </a:cubicBezTo>
                                <a:cubicBezTo>
                                  <a:pt x="0" y="13715"/>
                                  <a:pt x="13715" y="0"/>
                                  <a:pt x="30477"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91" name="Shape 2691"/>
                        <wps:cNvSpPr/>
                        <wps:spPr>
                          <a:xfrm>
                            <a:off x="219439" y="440079"/>
                            <a:ext cx="62480" cy="59434"/>
                          </a:xfrm>
                          <a:custGeom>
                            <a:avLst/>
                            <a:gdLst/>
                            <a:ahLst/>
                            <a:cxnLst/>
                            <a:rect l="0" t="0" r="0" b="0"/>
                            <a:pathLst>
                              <a:path w="62480" h="59434">
                                <a:moveTo>
                                  <a:pt x="32003" y="0"/>
                                </a:moveTo>
                                <a:cubicBezTo>
                                  <a:pt x="48766" y="0"/>
                                  <a:pt x="62480" y="13716"/>
                                  <a:pt x="62480" y="30479"/>
                                </a:cubicBezTo>
                                <a:cubicBezTo>
                                  <a:pt x="62480" y="45719"/>
                                  <a:pt x="48766" y="59434"/>
                                  <a:pt x="32003" y="59434"/>
                                </a:cubicBezTo>
                                <a:cubicBezTo>
                                  <a:pt x="13716" y="59434"/>
                                  <a:pt x="0" y="45719"/>
                                  <a:pt x="0" y="30479"/>
                                </a:cubicBezTo>
                                <a:cubicBezTo>
                                  <a:pt x="0" y="13716"/>
                                  <a:pt x="13716" y="0"/>
                                  <a:pt x="32003" y="0"/>
                                </a:cubicBezTo>
                                <a:close/>
                              </a:path>
                            </a:pathLst>
                          </a:custGeom>
                          <a:ln w="0" cap="rnd">
                            <a:round/>
                          </a:ln>
                        </wps:spPr>
                        <wps:style>
                          <a:lnRef idx="0">
                            <a:srgbClr val="000000"/>
                          </a:lnRef>
                          <a:fillRef idx="1">
                            <a:srgbClr val="FFFFFF"/>
                          </a:fillRef>
                          <a:effectRef idx="0">
                            <a:scrgbClr r="0" g="0" b="0"/>
                          </a:effectRef>
                          <a:fontRef idx="none"/>
                        </wps:style>
                        <wps:bodyPr/>
                      </wps:wsp>
                      <wps:wsp>
                        <wps:cNvPr id="2692" name="Shape 2692"/>
                        <wps:cNvSpPr/>
                        <wps:spPr>
                          <a:xfrm>
                            <a:off x="219439" y="440079"/>
                            <a:ext cx="62480" cy="59434"/>
                          </a:xfrm>
                          <a:custGeom>
                            <a:avLst/>
                            <a:gdLst/>
                            <a:ahLst/>
                            <a:cxnLst/>
                            <a:rect l="0" t="0" r="0" b="0"/>
                            <a:pathLst>
                              <a:path w="62480" h="59434">
                                <a:moveTo>
                                  <a:pt x="32003" y="0"/>
                                </a:moveTo>
                                <a:cubicBezTo>
                                  <a:pt x="48766" y="0"/>
                                  <a:pt x="62480" y="13716"/>
                                  <a:pt x="62480" y="30479"/>
                                </a:cubicBezTo>
                                <a:cubicBezTo>
                                  <a:pt x="62480" y="45719"/>
                                  <a:pt x="48766" y="59434"/>
                                  <a:pt x="32003" y="59434"/>
                                </a:cubicBezTo>
                                <a:cubicBezTo>
                                  <a:pt x="13716" y="59434"/>
                                  <a:pt x="0" y="45719"/>
                                  <a:pt x="0" y="30479"/>
                                </a:cubicBezTo>
                                <a:cubicBezTo>
                                  <a:pt x="0" y="13716"/>
                                  <a:pt x="13716" y="0"/>
                                  <a:pt x="32003"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93" name="Shape 2693"/>
                        <wps:cNvSpPr/>
                        <wps:spPr>
                          <a:xfrm>
                            <a:off x="1365402" y="440079"/>
                            <a:ext cx="62479" cy="59434"/>
                          </a:xfrm>
                          <a:custGeom>
                            <a:avLst/>
                            <a:gdLst/>
                            <a:ahLst/>
                            <a:cxnLst/>
                            <a:rect l="0" t="0" r="0" b="0"/>
                            <a:pathLst>
                              <a:path w="62479" h="59434">
                                <a:moveTo>
                                  <a:pt x="30478" y="0"/>
                                </a:moveTo>
                                <a:cubicBezTo>
                                  <a:pt x="48764" y="0"/>
                                  <a:pt x="62479" y="13716"/>
                                  <a:pt x="62479" y="30479"/>
                                </a:cubicBezTo>
                                <a:cubicBezTo>
                                  <a:pt x="62479" y="45719"/>
                                  <a:pt x="48764" y="59434"/>
                                  <a:pt x="30478" y="59434"/>
                                </a:cubicBezTo>
                                <a:cubicBezTo>
                                  <a:pt x="13715" y="59434"/>
                                  <a:pt x="0" y="45719"/>
                                  <a:pt x="0" y="30479"/>
                                </a:cubicBezTo>
                                <a:cubicBezTo>
                                  <a:pt x="0" y="13716"/>
                                  <a:pt x="13715" y="0"/>
                                  <a:pt x="30478" y="0"/>
                                </a:cubicBezTo>
                                <a:close/>
                              </a:path>
                            </a:pathLst>
                          </a:custGeom>
                          <a:ln w="0" cap="rnd">
                            <a:round/>
                          </a:ln>
                        </wps:spPr>
                        <wps:style>
                          <a:lnRef idx="0">
                            <a:srgbClr val="000000"/>
                          </a:lnRef>
                          <a:fillRef idx="1">
                            <a:srgbClr val="FFFFFF"/>
                          </a:fillRef>
                          <a:effectRef idx="0">
                            <a:scrgbClr r="0" g="0" b="0"/>
                          </a:effectRef>
                          <a:fontRef idx="none"/>
                        </wps:style>
                        <wps:bodyPr/>
                      </wps:wsp>
                      <wps:wsp>
                        <wps:cNvPr id="2694" name="Shape 2694"/>
                        <wps:cNvSpPr/>
                        <wps:spPr>
                          <a:xfrm>
                            <a:off x="1365402" y="440079"/>
                            <a:ext cx="62479" cy="59434"/>
                          </a:xfrm>
                          <a:custGeom>
                            <a:avLst/>
                            <a:gdLst/>
                            <a:ahLst/>
                            <a:cxnLst/>
                            <a:rect l="0" t="0" r="0" b="0"/>
                            <a:pathLst>
                              <a:path w="62479" h="59434">
                                <a:moveTo>
                                  <a:pt x="30478" y="0"/>
                                </a:moveTo>
                                <a:cubicBezTo>
                                  <a:pt x="48764" y="0"/>
                                  <a:pt x="62479" y="13716"/>
                                  <a:pt x="62479" y="30479"/>
                                </a:cubicBezTo>
                                <a:cubicBezTo>
                                  <a:pt x="62479" y="45719"/>
                                  <a:pt x="48764" y="59434"/>
                                  <a:pt x="30478" y="59434"/>
                                </a:cubicBezTo>
                                <a:cubicBezTo>
                                  <a:pt x="13715" y="59434"/>
                                  <a:pt x="0" y="45719"/>
                                  <a:pt x="0" y="30479"/>
                                </a:cubicBezTo>
                                <a:cubicBezTo>
                                  <a:pt x="0" y="13716"/>
                                  <a:pt x="13715" y="0"/>
                                  <a:pt x="30478"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95" name="Shape 2695"/>
                        <wps:cNvSpPr/>
                        <wps:spPr>
                          <a:xfrm>
                            <a:off x="1546744" y="1183"/>
                            <a:ext cx="62480" cy="60958"/>
                          </a:xfrm>
                          <a:custGeom>
                            <a:avLst/>
                            <a:gdLst/>
                            <a:ahLst/>
                            <a:cxnLst/>
                            <a:rect l="0" t="0" r="0" b="0"/>
                            <a:pathLst>
                              <a:path w="62480" h="60958">
                                <a:moveTo>
                                  <a:pt x="30479" y="0"/>
                                </a:moveTo>
                                <a:cubicBezTo>
                                  <a:pt x="47242" y="0"/>
                                  <a:pt x="62480" y="13715"/>
                                  <a:pt x="62480" y="30479"/>
                                </a:cubicBezTo>
                                <a:cubicBezTo>
                                  <a:pt x="62480" y="47241"/>
                                  <a:pt x="47242" y="60958"/>
                                  <a:pt x="30479" y="60958"/>
                                </a:cubicBezTo>
                                <a:cubicBezTo>
                                  <a:pt x="13716" y="60958"/>
                                  <a:pt x="0" y="47241"/>
                                  <a:pt x="0" y="30479"/>
                                </a:cubicBezTo>
                                <a:cubicBezTo>
                                  <a:pt x="0" y="13715"/>
                                  <a:pt x="13716" y="0"/>
                                  <a:pt x="30479" y="0"/>
                                </a:cubicBezTo>
                                <a:close/>
                              </a:path>
                            </a:pathLst>
                          </a:custGeom>
                          <a:ln w="0" cap="rnd">
                            <a:round/>
                          </a:ln>
                        </wps:spPr>
                        <wps:style>
                          <a:lnRef idx="0">
                            <a:srgbClr val="000000"/>
                          </a:lnRef>
                          <a:fillRef idx="1">
                            <a:srgbClr val="FFFFFF"/>
                          </a:fillRef>
                          <a:effectRef idx="0">
                            <a:scrgbClr r="0" g="0" b="0"/>
                          </a:effectRef>
                          <a:fontRef idx="none"/>
                        </wps:style>
                        <wps:bodyPr/>
                      </wps:wsp>
                      <wps:wsp>
                        <wps:cNvPr id="2696" name="Shape 2696"/>
                        <wps:cNvSpPr/>
                        <wps:spPr>
                          <a:xfrm>
                            <a:off x="1546744" y="1183"/>
                            <a:ext cx="62480" cy="60958"/>
                          </a:xfrm>
                          <a:custGeom>
                            <a:avLst/>
                            <a:gdLst/>
                            <a:ahLst/>
                            <a:cxnLst/>
                            <a:rect l="0" t="0" r="0" b="0"/>
                            <a:pathLst>
                              <a:path w="62480" h="60958">
                                <a:moveTo>
                                  <a:pt x="30479" y="0"/>
                                </a:moveTo>
                                <a:cubicBezTo>
                                  <a:pt x="47242" y="0"/>
                                  <a:pt x="62480" y="13715"/>
                                  <a:pt x="62480" y="30479"/>
                                </a:cubicBezTo>
                                <a:cubicBezTo>
                                  <a:pt x="62480" y="47241"/>
                                  <a:pt x="47242" y="60958"/>
                                  <a:pt x="30479" y="60958"/>
                                </a:cubicBezTo>
                                <a:cubicBezTo>
                                  <a:pt x="13716" y="60958"/>
                                  <a:pt x="0" y="47241"/>
                                  <a:pt x="0" y="30479"/>
                                </a:cubicBezTo>
                                <a:cubicBezTo>
                                  <a:pt x="0" y="13715"/>
                                  <a:pt x="13716" y="0"/>
                                  <a:pt x="30479"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700" name="Rectangle 2700"/>
                        <wps:cNvSpPr/>
                        <wps:spPr>
                          <a:xfrm>
                            <a:off x="388591" y="228591"/>
                            <a:ext cx="109454" cy="282381"/>
                          </a:xfrm>
                          <a:prstGeom prst="rect">
                            <a:avLst/>
                          </a:prstGeom>
                          <a:ln>
                            <a:noFill/>
                          </a:ln>
                        </wps:spPr>
                        <wps:txbx>
                          <w:txbxContent>
                            <w:p w:rsidR="00C04F7E" w:rsidRDefault="00C04F7E" w:rsidP="00526EB7">
                              <w:pPr>
                                <w:spacing w:line="276" w:lineRule="auto"/>
                                <w:jc w:val="center"/>
                              </w:pPr>
                              <w:r>
                                <w:rPr>
                                  <w:rFonts w:ascii="VNI Times" w:eastAsia="VNI Times" w:hAnsi="VNI Times" w:cs="VNI Times"/>
                                </w:rPr>
                                <w:t>2</w:t>
                              </w:r>
                            </w:p>
                          </w:txbxContent>
                        </wps:txbx>
                        <wps:bodyPr horzOverflow="overflow" lIns="0" tIns="0" rIns="0" bIns="0" rtlCol="0">
                          <a:noAutofit/>
                        </wps:bodyPr>
                      </wps:wsp>
                      <wps:wsp>
                        <wps:cNvPr id="2702" name="Rectangle 2702"/>
                        <wps:cNvSpPr/>
                        <wps:spPr>
                          <a:xfrm>
                            <a:off x="135626" y="0"/>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1 </w:t>
                              </w:r>
                            </w:p>
                          </w:txbxContent>
                        </wps:txbx>
                        <wps:bodyPr horzOverflow="overflow" lIns="0" tIns="0" rIns="0" bIns="0" rtlCol="0">
                          <a:noAutofit/>
                        </wps:bodyPr>
                      </wps:wsp>
                      <wps:wsp>
                        <wps:cNvPr id="2705" name="Rectangle 2705"/>
                        <wps:cNvSpPr/>
                        <wps:spPr>
                          <a:xfrm>
                            <a:off x="749752" y="685774"/>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3 </w:t>
                              </w:r>
                            </w:p>
                          </w:txbxContent>
                        </wps:txbx>
                        <wps:bodyPr horzOverflow="overflow" lIns="0" tIns="0" rIns="0" bIns="0" rtlCol="0">
                          <a:noAutofit/>
                        </wps:bodyPr>
                      </wps:wsp>
                      <wps:wsp>
                        <wps:cNvPr id="2708" name="Rectangle 2708"/>
                        <wps:cNvSpPr/>
                        <wps:spPr>
                          <a:xfrm>
                            <a:off x="1365402" y="114296"/>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4 </w:t>
                              </w:r>
                            </w:p>
                          </w:txbxContent>
                        </wps:txbx>
                        <wps:bodyPr horzOverflow="overflow" lIns="0" tIns="0" rIns="0" bIns="0" rtlCol="0">
                          <a:noAutofit/>
                        </wps:bodyPr>
                      </wps:wsp>
                    </wpg:wgp>
                  </a:graphicData>
                </a:graphic>
              </wp:anchor>
            </w:drawing>
          </mc:Choice>
          <mc:Fallback>
            <w:pict>
              <v:group w14:anchorId="2F49DA9C" id="Group 12626" o:spid="_x0000_s1408" style="position:absolute;left:0;text-align:left;margin-left:338.65pt;margin-top:10.9pt;width:126.7pt;height:77pt;z-index:252057600;mso-position-horizontal-relative:text;mso-position-vertical-relative:text" coordsize="16092,9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">
                <v:shape id="Shape 2677" o:spid="_x0000_s1409" style="position:absolute;left:289;top:1017;width:2271;height:3734;visibility:visible;mso-wrap-style:square;v-text-anchor:top" coordsize="227058,3733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GqRMUA&#10;AADdAAAADwAAAGRycy9kb3ducmV2LnhtbESP3WrCQBSE7wu+w3IE7+pGpf5EVymCUkoR1DzAYfeY&#10;BLNnY3abpG/fLRS8HGbmG2az620lWmp86VjBZJyAINbOlJwryK6H1yUIH5ANVo5JwQ952G0HLxtM&#10;jev4TO0l5CJC2KeooAihTqX0uiCLfuxq4ujdXGMxRNnk0jTYRbit5DRJ5tJiyXGhwJr2Ben75dsq&#10;OJ5a/8hn+i2jz+zWrfZf/qy1UqNh/74GEagPz/B/+8MomM4XC/h7E5+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wapExQAAAN0AAAAPAAAAAAAAAAAAAAAAAJgCAABkcnMv&#10;ZG93bnJldi54bWxQSwUGAAAAAAQABAD1AAAAigMAAAAA&#10;" path="m227058,373366l,e" filled="f" strokeweight=".55031mm">
                  <v:path arrowok="t" textboxrect="0,0,227058,373366"/>
                </v:shape>
                <v:shape id="Shape 2678" o:spid="_x0000_s1410" style="position:absolute;left:2148;top:4370;width:686;height:640;visibility:visible;mso-wrap-style:square;v-text-anchor:top" coordsize="68575,640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cYxsIA&#10;AADdAAAADwAAAGRycy9kb3ducmV2LnhtbERPy4rCMBTdC/MP4Q6403QEH1SjDCMyuvTBwOwuzbUp&#10;bW5qE231681CcHk478Wqs5W4UeMLxwq+hgkI4szpgnMFp+NmMAPhA7LGyjEpuJOH1fKjt8BUu5b3&#10;dDuEXMQQ9ikqMCHUqZQ+M2TRD11NHLmzayyGCJtc6gbbGG4rOUqSibRYcGwwWNOPoaw8XK2CTWv+&#10;sLqMy+PuquvLersuf/8fSvU/u+85iEBdeItf7q1WMJpM49z4Jj4B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VxjGwgAAAN0AAAAPAAAAAAAAAAAAAAAAAJgCAABkcnMvZG93&#10;bnJldi54bWxQSwUGAAAAAAQABAD1AAAAhwMAAAAA&#10;" path="m35620,v7810,,15430,3048,20763,9143c68575,21335,67051,41146,54859,53338,42668,64006,22858,64006,12191,51814,,39622,1524,21335,13715,9143,19810,3048,27810,,35620,xe" stroked="f" strokeweight="0">
                  <v:path arrowok="t" textboxrect="0,0,68575,64006"/>
                </v:shape>
                <v:shape id="Shape 2679" o:spid="_x0000_s1411" style="position:absolute;left:2148;top:4339;width:686;height:671;visibility:visible;mso-wrap-style:square;v-text-anchor:top" coordsize="68575,67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oSuMgA&#10;AADdAAAADwAAAGRycy9kb3ducmV2LnhtbESPT2sCMRTE74V+h/AEL0Wz3YOtq1FKtSgFD/Xf+bl5&#10;bhY3L+sm1a2fvikUPA4z8xtmPG1tJS7U+NKxgud+AoI4d7rkQsF289F7BeEDssbKMSn4IQ/TyePD&#10;GDPtrvxFl3UoRISwz1CBCaHOpPS5IYu+72ri6B1dYzFE2RRSN3iNcFvJNEkG0mLJccFgTe+G8tP6&#10;2yrwB1w8fd4Ws/N8JZebm0n3p51Vqttp30YgArXhHv5vL7WCdPAyhL838QnIy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2hK4yAAAAN0AAAAPAAAAAAAAAAAAAAAAAJgCAABk&#10;cnMvZG93bnJldi54bWxQSwUGAAAAAAQABAD1AAAAjQMAAAAA&#10;" path="m13715,12191c25905,,45716,,56383,12191,68575,24383,67051,44193,54859,56386,42668,67054,22858,67054,12191,54862,,42669,1524,24383,13715,12191e" filled="f" strokeweight=".25397mm">
                  <v:stroke endcap="round"/>
                  <v:path arrowok="t" textboxrect="0,0,68575,67054"/>
                </v:shape>
                <v:shape id="Shape 2680" o:spid="_x0000_s1412" style="position:absolute;top:686;width:685;height:651;visibility:visible;mso-wrap-style:square;v-text-anchor:top" coordsize="68575,651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b7Jr8A&#10;AADdAAAADwAAAGRycy9kb3ducmV2LnhtbERPy4rCMBTdC/MP4Q6401RhtHRMiwiFWQ34wPWludMU&#10;m5uSZGr9e7MQXB7Oe1dNthcj+dA5VrBaZiCIG6c7bhVczvUiBxEissbeMSl4UICq/JjtsNDuzkca&#10;T7EVKYRDgQpMjEMhZWgMWQxLNxAn7s95izFB30rt8Z7CbS/XWbaRFjtODQYHOhhqbqd/q6Afr9P2&#10;y6I0h9+9ZqNrf65rpeaf0/4bRKQpvsUv949WsN7kaX96k56AL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ctvsmvwAAAN0AAAAPAAAAAAAAAAAAAAAAAJgCAABkcnMvZG93bnJl&#10;di54bWxQSwUGAAAAAAQABAD1AAAAhAMAAAAA&#10;" path="m35621,381v7810,381,15430,3810,20763,9906c68575,20954,67051,40766,54860,52957v-12191,12192,-32001,12192,-42668,c,40766,1524,20954,13715,8763,19811,2667,27811,,35621,381xe" stroked="f" strokeweight="0">
                  <v:stroke endcap="round"/>
                  <v:path arrowok="t" textboxrect="0,0,68575,65149"/>
                </v:shape>
                <v:shape id="Shape 2681" o:spid="_x0000_s1413" style="position:absolute;top:651;width:685;height:686;visibility:visible;mso-wrap-style:square;v-text-anchor:top" coordsize="68575,685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vNn8YA&#10;AADdAAAADwAAAGRycy9kb3ducmV2LnhtbESPT4vCMBTE74LfITzBm6Z66ErXKCIIRdyDf2DZ29vm&#10;2Rabl9qktX77zYLgcZiZ3zDLdW8q0VHjSssKZtMIBHFmdcm5gst5N1mAcB5ZY2WZFDzJwXo1HCwx&#10;0fbBR+pOPhcBwi5BBYX3dSKlywoy6Ka2Jg7e1TYGfZBNLnWDjwA3lZxHUSwNlhwWCqxpW1B2O7VG&#10;QZe17TlNI/08VPfjT/z9u999fSg1HvWbTxCeev8Ov9qpVjCPFzP4fxOe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VvNn8YAAADdAAAADwAAAAAAAAAAAAAAAACYAgAAZHJz&#10;L2Rvd25yZXYueG1sUEsFBgAAAAAEAAQA9QAAAIsDAAAAAA==&#10;" path="m13715,12192c25907,,45717,1524,56384,13716,68575,24383,67051,44195,54860,56386v-12191,12192,-32001,12192,-42668,c,44195,1524,24383,13715,12192e" filled="f" strokeweight=".25397mm">
                  <v:stroke endcap="round"/>
                  <v:path arrowok="t" textboxrect="0,0,68575,68578"/>
                </v:shape>
                <v:shape id="Shape 2682" o:spid="_x0000_s1414" style="position:absolute;left:2438;top:4720;width:11581;height:0;visibility:visible;mso-wrap-style:square;v-text-anchor:top" coordsize="115815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lIt8QA&#10;AADdAAAADwAAAGRycy9kb3ducmV2LnhtbESPX2vCMBTF3wd+h3AFX4am60CkGkWFgWMwmAq+XpJr&#10;W21uShJrt0+/DAY+Hs6fH2ex6m0jOvKhdqzgZZKBINbO1FwqOB7exjMQISIbbByTgm8KsFoOnhZY&#10;GHfnL+r2sRRphEOBCqoY20LKoCuyGCauJU7e2XmLMUlfSuPxnsZtI/Msm0qLNSdChS1tK9LX/c0m&#10;yPO7vn38kH91nxd5ai6h27RaqdGwX89BROrjI/zf3hkF+XSWw9+b9ATk8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ZSLfEAAAA3QAAAA8AAAAAAAAAAAAAAAAAmAIAAGRycy9k&#10;b3ducmV2LnhtbFBLBQYAAAAABAAEAPUAAACJAwAAAAA=&#10;" path="m,l1158154,e" filled="f" strokeweight=".42331mm">
                  <v:path arrowok="t" textboxrect="0,0,1158154,0"/>
                </v:shape>
                <v:shape id="Shape 2683" o:spid="_x0000_s1415" style="position:absolute;left:13958;top:270;width:1798;height:4572;visibility:visible;mso-wrap-style:square;v-text-anchor:top" coordsize="179819,4571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vWN8UA&#10;AADdAAAADwAAAGRycy9kb3ducmV2LnhtbESPQWvCQBSE74L/YXlCb7rRQpDUVVppaQ+1mFg9P7LP&#10;TTD7NmS3Gv+9KxQ8DjPzDbNY9bYRZ+p87VjBdJKAIC6drtko+N19jOcgfEDW2DgmBVfysFoOBwvM&#10;tLtwTuciGBEh7DNUUIXQZlL6siKLfuJa4ugdXWcxRNkZqTu8RLht5CxJUmmx5rhQYUvrispT8WcV&#10;FLrdbE+fB5Pui29Dh/f8J3/rlXoa9a8vIAL14RH+b39pBbN0/gz3N/E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S9Y3xQAAAN0AAAAPAAAAAAAAAAAAAAAAAJgCAABkcnMv&#10;ZG93bnJldi54bWxQSwUGAAAAAAQABAD1AAAAigMAAAAA&#10;" path="m,457184l179819,e" filled="f" strokeweight=".42331mm">
                  <v:path arrowok="t" textboxrect="0,0,179819,457184"/>
                </v:shape>
                <v:shape id="Shape 12939" o:spid="_x0000_s1416" style="position:absolute;left:6781;top:4202;width:2164;height:1143;visibility:visible;mso-wrap-style:square;v-text-anchor:top" coordsize="216392,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OIIsUA&#10;AADeAAAADwAAAGRycy9kb3ducmV2LnhtbERP3WrCMBS+F3yHcATvZqoy0c4oMhgoG6h1D3BoztKy&#10;5KRrslr39Mtg4N35+H7Pets7KzpqQ+1ZwXSSgSAuva7ZKHi/vDwsQYSIrNF6JgU3CrDdDAdrzLW/&#10;8pm6IhqRQjjkqKCKscmlDGVFDsPEN8SJ+/Ctw5hga6Ru8ZrCnZWzLFtIhzWnhgobeq6o/Cy+nYLH&#10;7vZlXnfLY/fWFCfzc7B9badKjUf97glEpD7exf/uvU7zZ6v5Cv7eSTfI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A4gixQAAAN4AAAAPAAAAAAAAAAAAAAAAAJgCAABkcnMv&#10;ZG93bnJldi54bWxQSwUGAAAAAAQABAD1AAAAigMAAAAA&#10;" path="m,l216392,r,114296l,114296,,e" stroked="f" strokeweight="0">
                  <v:path arrowok="t" textboxrect="0,0,216392,114296"/>
                </v:shape>
                <v:shape id="Shape 2685" o:spid="_x0000_s1417" style="position:absolute;left:6781;top:4202;width:2164;height:1143;visibility:visible;mso-wrap-style:square;v-text-anchor:top" coordsize="216393,114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ViC8cA&#10;AADdAAAADwAAAGRycy9kb3ducmV2LnhtbESPzWrDMBCE74W8g9hCL6WRaxpj3CghMbQECoH8PMBi&#10;bWxTa+VYqqPm6atCIMdhZr5h5stgOjHS4FrLCl6nCQjiyuqWawXHw8dLDsJ5ZI2dZVLwSw6Wi8nD&#10;HAttL7yjce9rESHsClTQeN8XUrqqIYNuanvi6J3sYNBHOdRSD3iJcNPJNEkyabDluNBgT2VD1ff+&#10;xyh4K8fKhl045Vv/eU3LLX2d189KPT2G1TsIT8Hfw7f2RitIs3wG/2/i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CFYgvHAAAA3QAAAA8AAAAAAAAAAAAAAAAAmAIAAGRy&#10;cy9kb3ducmV2LnhtbFBLBQYAAAAABAAEAPUAAACMAwAAAAA=&#10;" path="m,l,114296r216393,l216393,,,xe" filled="f" strokeweight=".42331mm">
                  <v:stroke miterlimit="83231f" joinstyle="miter" endcap="round"/>
                  <v:path arrowok="t" textboxrect="0,0,216393,114296"/>
                </v:shape>
                <v:shape id="Shape 2686" o:spid="_x0000_s1418" style="position:absolute;left:6735;top:5315;width:914;height:4267;visibility:visible;mso-wrap-style:square;v-text-anchor:top" coordsize="91432,4267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uiIMcA&#10;AADdAAAADwAAAGRycy9kb3ducmV2LnhtbESPT2vCQBTE74V+h+UVvNWNgsGmriKFUC314D+wt0f2&#10;mQSzb8PuauK37xaEHoeZ+Q0zW/SmETdyvrasYDRMQBAXVtdcKjjs89cpCB+QNTaWScGdPCzmz08z&#10;zLTteEu3XShFhLDPUEEVQptJ6YuKDPqhbYmjd7bOYIjSlVI77CLcNHKcJKk0WHNcqLClj4qKy+5q&#10;FLx19ZfNt5+b6yTvvs1p/XM/ulapwUu/fAcRqA//4Ud7pRWM02kKf2/iE5Dz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g7oiDHAAAA3QAAAA8AAAAAAAAAAAAAAAAAmAIAAGRy&#10;cy9kb3ducmV2LnhtbFBLBQYAAAAABAAEAPUAAACMAwAAAAA=&#10;" path="m,426704l91432,e" filled="f" strokeweight=".55031mm">
                  <v:path arrowok="t" textboxrect="0,0,91432,426704"/>
                </v:shape>
                <v:shape id="Shape 2687" o:spid="_x0000_s1419" style="position:absolute;left:6415;top:9185;width:625;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c7O8cUA&#10;AADdAAAADwAAAGRycy9kb3ducmV2LnhtbESPS4vCQBCE78L+h6EXvIhODPggZiKyIqxHH+xem0yb&#10;ZM30hMxosv/eEQSPRVV9RaXr3tTiTq2rLCuYTiIQxLnVFRcKzqfdeAnCeWSNtWVS8E8O1tnHIMVE&#10;244PdD/6QgQIuwQVlN43iZQuL8mgm9iGOHgX2xr0QbaF1C12AW5qGUfRXBqsOCyU2NBXSfn1eDMK&#10;dLy/mJ/bdcf56NzNfqvt3+awVWr42W9WIDz1/h1+tb+1gni+XMDzTXgCMn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zs7xxQAAAN0AAAAPAAAAAAAAAAAAAAAAAJgCAABkcnMv&#10;ZG93bnJldi54bWxQSwUGAAAAAAQABAD1AAAAigMAAAAA&#10;" path="m30478,c48764,,62479,13715,62479,30479v,16762,-13715,28955,-32001,28955c13715,59434,,47241,,30479,,13715,13715,,30478,xe" stroked="f" strokeweight="0">
                  <v:path arrowok="t" textboxrect="0,0,62479,59434"/>
                </v:shape>
                <v:shape id="Shape 2688" o:spid="_x0000_s1420" style="position:absolute;left:6415;top:9185;width:625;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iOs70A&#10;AADdAAAADwAAAGRycy9kb3ducmV2LnhtbERPuwrCMBTdBf8hXMFNUx1UqlFEFAVdfO2X5toWm5vS&#10;xLb69WYQHA/nvVi1phA1VS63rGA0jEAQJ1bnnCq4XXeDGQjnkTUWlknBmxyslt3OAmNtGz5TffGp&#10;CCHsYlSQeV/GUrokI4NuaEviwD1sZdAHWKVSV9iEcFPIcRRNpMGcQ0OGJW0ySp6Xl1Fw2jvd1ttj&#10;dL9PUTbM28/+fVOq32vXcxCeWv8X/9wHrWA8mYW54U14AnL5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ndiOs70AAADdAAAADwAAAAAAAAAAAAAAAACYAgAAZHJzL2Rvd25yZXYu&#10;eG1sUEsFBgAAAAAEAAQA9QAAAIIDAAAAAA==&#10;" path="m30478,c48764,,62479,13715,62479,30479v,16762,-13715,28955,-32001,28955c13715,59434,,47241,,30479,,13715,13715,,30478,e" filled="f" strokeweight=".25397mm">
                  <v:stroke endcap="round"/>
                  <v:path arrowok="t" textboxrect="0,0,62479,59434"/>
                </v:shape>
                <v:shape id="Shape 2689" o:spid="_x0000_s1421" style="position:absolute;left:7390;top:5025;width:625;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nd8cYA&#10;AADdAAAADwAAAGRycy9kb3ducmV2LnhtbESPQWuDQBSE74H+h+UVcgnNGinB2mxCKWkoeAhqoNeH&#10;+6IS9624W7X/vlso5DjMzDfM7jCbTow0uNaygs06AkFcWd1yreBSfjwlIJxH1thZJgU/5OCwf1js&#10;MNV24pzGwtciQNilqKDxvk+ldFVDBt3a9sTBu9rBoA9yqKUecApw08k4irbSYMthocGe3huqbsW3&#10;UfB8Oo+rr8zluemOpa6SjDnKlFo+zm+vIDzN/h7+b39qBfE2eYG/N+EJyP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vnd8cYAAADdAAAADwAAAAAAAAAAAAAAAACYAgAAZHJz&#10;L2Rvd25yZXYueG1sUEsFBgAAAAAEAAQA9QAAAIsDAAAAAA==&#10;" path="m30477,c47240,,62479,13715,62479,30479v,16762,-15239,30479,-32002,30479c13715,60958,,47241,,30479,,13715,13715,,30477,xe" fillcolor="black" stroked="f" strokeweight="0">
                  <v:stroke endcap="round"/>
                  <v:path arrowok="t" textboxrect="0,0,62479,60958"/>
                </v:shape>
                <v:shape id="Shape 2690" o:spid="_x0000_s1422" style="position:absolute;left:7390;top:5025;width:625;height:610;visibility:visible;mso-wrap-style:square;v-text-anchor:top" coordsize="62479,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5b2sQA&#10;AADdAAAADwAAAGRycy9kb3ducmV2LnhtbERPPW/CMBDdK/EfrEPqgopDhghSDAIkWirEQNql2ym+&#10;Jmntc2S7EP59PSB1fHrfy/VgjbiQD51jBbNpBoK4drrjRsHH+/5pDiJEZI3GMSm4UYD1avSwxFK7&#10;K5/pUsVGpBAOJSpoY+xLKUPdksUwdT1x4r6ctxgT9I3UHq8p3BqZZ1khLXacGlrsaddS/VP9WgX+&#10;09xe3vLJ9kTV4fhti5l5NUapx/GweQYRaYj/4rv7oBXkxSLtT2/SE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jeW9rEAAAA3QAAAA8AAAAAAAAAAAAAAAAAmAIAAGRycy9k&#10;b3ducmV2LnhtbFBLBQYAAAAABAAEAPUAAACJAwAAAAA=&#10;" path="m30477,c47240,,62479,13715,62479,30479v,16762,-15239,30479,-32002,30479c13715,60958,,47241,,30479,,13715,13715,,30477,e" filled="f" strokeweight=".25397mm">
                  <v:stroke endcap="round"/>
                  <v:path arrowok="t" textboxrect="0,0,62479,60958"/>
                </v:shape>
                <v:shape id="Shape 2691" o:spid="_x0000_s1423" style="position:absolute;left:2194;top:4400;width:625;height:595;visibility:visible;mso-wrap-style:square;v-text-anchor:top" coordsize="62480,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SLMYA&#10;AADdAAAADwAAAGRycy9kb3ducmV2LnhtbESPwWrDMBBE74H8g9hAb4nsHJzajWKSQMCUHNq0l94W&#10;a2uZWitjqbH991Wh0OMwM2+YfTnZTtxp8K1jBekmAUFcO91yo+D97bJ+BOEDssbOMSmYyUN5WC72&#10;WGg38ivdb6EREcK+QAUmhL6Q0teGLPqN64mj9+kGiyHKoZF6wDHCbSe3SZJJiy3HBYM9nQ3VX7dv&#10;q2A8f1T5XL1kp9DPZr7uni+5QaUeVtPxCUSgKfyH/9qVVrDN8hR+38QnIA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S/SLMYAAADdAAAADwAAAAAAAAAAAAAAAACYAgAAZHJz&#10;L2Rvd25yZXYueG1sUEsFBgAAAAAEAAQA9QAAAIsDAAAAAA==&#10;" path="m32003,c48766,,62480,13716,62480,30479v,15240,-13714,28955,-30477,28955c13716,59434,,45719,,30479,,13716,13716,,32003,xe" stroked="f" strokeweight="0">
                  <v:stroke endcap="round"/>
                  <v:path arrowok="t" textboxrect="0,0,62480,59434"/>
                </v:shape>
                <v:shape id="Shape 2692" o:spid="_x0000_s1424" style="position:absolute;left:2194;top:4400;width:625;height:595;visibility:visible;mso-wrap-style:square;v-text-anchor:top" coordsize="62480,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zo0MYA&#10;AADdAAAADwAAAGRycy9kb3ducmV2LnhtbESP3WrCQBSE7wu+w3IE7+rGFKRGV9GWSgiU4h94ecwe&#10;k2D2bMiuGt/eLRR6OczMN8xs0Zla3Kh1lWUFo2EEgji3uuJCwX739foOwnlkjbVlUvAgB4t572WG&#10;ibZ33tBt6wsRIOwSVFB63yRSurwkg25oG+LgnW1r0AfZFlK3eA9wU8s4isbSYMVhocSGPkrKL9ur&#10;UZBdsolcfcvT8ZqlzfrzkB7ffqxSg363nILw1Pn/8F871Qri8SSG3zfhCcj5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Lzo0MYAAADdAAAADwAAAAAAAAAAAAAAAACYAgAAZHJz&#10;L2Rvd25yZXYueG1sUEsFBgAAAAAEAAQA9QAAAIsDAAAAAA==&#10;" path="m32003,c48766,,62480,13716,62480,30479v,15240,-13714,28955,-30477,28955c13716,59434,,45719,,30479,,13716,13716,,32003,e" filled="f" strokeweight=".25397mm">
                  <v:stroke endcap="round"/>
                  <v:path arrowok="t" textboxrect="0,0,62480,59434"/>
                </v:shape>
                <v:shape id="Shape 2693" o:spid="_x0000_s1425" style="position:absolute;left:13654;top:4400;width:624;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vtzU8UA&#10;AADdAAAADwAAAGRycy9kb3ducmV2LnhtbESPQWvCQBSE7wX/w/IK3upGA1JTVxFBUOul6sHeHtmX&#10;TWj2bciuMf57tyB4HGbmG2a+7G0tOmp95VjBeJSAIM6drtgoOJ82H58gfEDWWDsmBXfysFwM3uaY&#10;aXfjH+qOwYgIYZ+hgjKEJpPS5yVZ9CPXEEevcK3FEGVrpG7xFuG2lpMkmUqLFceFEhtal5T/Ha9W&#10;gT7s0lVqxuf7PjEHV1yK9e93p9TwvV99gQjUh1f42d5qBZPpLIX/N/EJyM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NTxQAAAN0AAAAPAAAAAAAAAAAAAAAAAJgCAABkcnMv&#10;ZG93bnJldi54bWxQSwUGAAAAAAQABAD1AAAAigMAAAAA&#10;" path="m30478,c48764,,62479,13716,62479,30479v,15240,-13715,28955,-32001,28955c13715,59434,,45719,,30479,,13716,13715,,30478,xe" stroked="f" strokeweight="0">
                  <v:stroke endcap="round"/>
                  <v:path arrowok="t" textboxrect="0,0,62479,59434"/>
                </v:shape>
                <v:shape id="Shape 2694" o:spid="_x0000_s1426" style="position:absolute;left:13654;top:4400;width:624;height:595;visibility:visible;mso-wrap-style:square;v-text-anchor:top" coordsize="62479,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wSa8UA&#10;AADdAAAADwAAAGRycy9kb3ducmV2LnhtbESPT2vCQBTE74LfYXmCN90Yirapq0hJidBetHp/ZF+T&#10;0OzbkN3mj5/eLRQ8DjPzG2a7H0wtOmpdZVnBahmBIM6trrhQcPl6XzyDcB5ZY22ZFIzkYL+bTraY&#10;aNvzibqzL0SAsEtQQel9k0jp8pIMuqVtiIP3bVuDPsi2kLrFPsBNLeMoWkuDFYeFEht6Kyn/Of8a&#10;BZ+Z00OXfkTX6wZlz5zesvGi1Hw2HF5BeBr8I/zfPmoF8frlCf7ehCcgd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TBJrxQAAAN0AAAAPAAAAAAAAAAAAAAAAAJgCAABkcnMv&#10;ZG93bnJldi54bWxQSwUGAAAAAAQABAD1AAAAigMAAAAA&#10;" path="m30478,c48764,,62479,13716,62479,30479v,15240,-13715,28955,-32001,28955c13715,59434,,45719,,30479,,13716,13715,,30478,e" filled="f" strokeweight=".25397mm">
                  <v:stroke endcap="round"/>
                  <v:path arrowok="t" textboxrect="0,0,62479,59434"/>
                </v:shape>
                <v:shape id="Shape 2695" o:spid="_x0000_s1427" style="position:absolute;left:15467;top:11;width:625;height:610;visibility:visible;mso-wrap-style:square;v-text-anchor:top" coordsize="62480,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W64scA&#10;AADdAAAADwAAAGRycy9kb3ducmV2LnhtbESPzWvCQBTE70L/h+UVehGzUWrQ6Cq10Cqe6sfF2yP7&#10;8kGzb0N2a2L/ercg9DjMzG+Y5bo3tbhS6yrLCsZRDII4s7riQsH59DGagXAeWWNtmRTcyMF69TRY&#10;Yqptxwe6Hn0hAoRdigpK75tUSpeVZNBFtiEOXm5bgz7ItpC6xS7ATS0ncZxIgxWHhRIbei8p+z7+&#10;GAW/X5vLTU+T83yYd3Y/pJ373L4q9fLcvy1AeOr9f/jR3mkFk2Q+hb834QnI1R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iluuLHAAAA3QAAAA8AAAAAAAAAAAAAAAAAmAIAAGRy&#10;cy9kb3ducmV2LnhtbFBLBQYAAAAABAAEAPUAAACMAwAAAAA=&#10;" path="m30479,c47242,,62480,13715,62480,30479v,16762,-15238,30479,-32001,30479c13716,60958,,47241,,30479,,13715,13716,,30479,xe" stroked="f" strokeweight="0">
                  <v:stroke endcap="round"/>
                  <v:path arrowok="t" textboxrect="0,0,62480,60958"/>
                </v:shape>
                <v:shape id="Shape 2696" o:spid="_x0000_s1428" style="position:absolute;left:15467;top:11;width:625;height:610;visibility:visible;mso-wrap-style:square;v-text-anchor:top" coordsize="62480,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7hacYA&#10;AADdAAAADwAAAGRycy9kb3ducmV2LnhtbESPS4vCQBCE7wv+h6EFb+vEB2GNjhIE0cNedD3orcl0&#10;HpjpiZkxxn+/Iyzssaiqr6jVpje16Kh1lWUFk3EEgjizuuJCwfln9/kFwnlkjbVlUvAiB5v14GOF&#10;ibZPPlJ38oUIEHYJKii9bxIpXVaSQTe2DXHwctsa9EG2hdQtPgPc1HIaRbE0WHFYKLGhbUnZ7fQw&#10;CubRvZ9cL7Pmlp+v+3ybXtLvbq7UaNinSxCeev8f/msftIJpvIjh/S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B7hacYAAADdAAAADwAAAAAAAAAAAAAAAACYAgAAZHJz&#10;L2Rvd25yZXYueG1sUEsFBgAAAAAEAAQA9QAAAIsDAAAAAA==&#10;" path="m30479,c47242,,62480,13715,62480,30479v,16762,-15238,30479,-32001,30479c13716,60958,,47241,,30479,,13715,13716,,30479,e" filled="f" strokeweight=".25397mm">
                  <v:stroke endcap="round"/>
                  <v:path arrowok="t" textboxrect="0,0,62480,60958"/>
                </v:shape>
                <v:rect id="Rectangle 2700" o:spid="_x0000_s1429" style="position:absolute;left:3885;top:2285;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sa/cQA&#10;AADdAAAADwAAAGRycy9kb3ducmV2LnhtbERPTW+CQBC9m/gfNmPSmy7l0AqyGKNt9Filie1two5A&#10;ys4Sdgu0v757MOnx5X1n28m0YqDeNZYVPK4iEMSl1Q1XCt6L1+UahPPIGlvLpOCHHGzz+SzDVNuR&#10;zzRcfCVCCLsUFdTed6mUrqzJoFvZjjhwN9sb9AH2ldQ9jiHctDKOoidpsOHQUGNH+5rKr8u3UXBc&#10;d7uPk/0dq/bl83h9uyaHIvFKPSym3QaEp8n/i+/uk1YQP0dhf3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BrGv3EAAAA3QAAAA8AAAAAAAAAAAAAAAAAmAIAAGRycy9k&#10;b3ducmV2LnhtbFBLBQYAAAAABAAEAPUAAACJAwAAAAA=&#10;" filled="f" stroked="f">
                  <v:textbox inset="0,0,0,0">
                    <w:txbxContent>
                      <w:p w:rsidR="00C04F7E" w:rsidRDefault="00C04F7E" w:rsidP="00526EB7">
                        <w:pPr>
                          <w:spacing w:line="276" w:lineRule="auto"/>
                          <w:jc w:val="center"/>
                        </w:pPr>
                        <w:r>
                          <w:rPr>
                            <w:rFonts w:ascii="VNI Times" w:eastAsia="VNI Times" w:hAnsi="VNI Times" w:cs="VNI Times"/>
                          </w:rPr>
                          <w:t>2</w:t>
                        </w:r>
                      </w:p>
                    </w:txbxContent>
                  </v:textbox>
                </v:rect>
                <v:rect id="Rectangle 2702" o:spid="_x0000_s1430" style="position:absolute;left:1356;width:1094;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hEcUA&#10;AADdAAAADwAAAGRycy9kb3ducmV2LnhtbESPT4vCMBTE74LfITxhb5rag6vVKOIf9Lirgnp7NM+2&#10;2LyUJtrufvrNguBxmJnfMLNFa0rxpNoVlhUMBxEI4tTqgjMFp+O2PwbhPLLG0jIp+CEHi3m3M8NE&#10;24a/6XnwmQgQdgkqyL2vEildmpNBN7AVcfButjbog6wzqWtsAtyUMo6ikTRYcFjIsaJVTun98DAK&#10;duNqednb3yYrN9fd+es8WR8nXqmPXrucgvDU+nf41d5rBfFnFMP/m/AE5Pw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9SERxQAAAN0AAAAPAAAAAAAAAAAAAAAAAJgCAABkcnMv&#10;ZG93bnJldi54bWxQSwUGAAAAAAQABAD1AAAAigMAAAAA&#10;" filled="f" stroked="f">
                  <v:textbox inset="0,0,0,0">
                    <w:txbxContent>
                      <w:p w:rsidR="00C04F7E" w:rsidRDefault="00C04F7E" w:rsidP="00526EB7">
                        <w:pPr>
                          <w:spacing w:line="276" w:lineRule="auto"/>
                        </w:pPr>
                        <w:r>
                          <w:rPr>
                            <w:rFonts w:ascii="VNI Times" w:eastAsia="VNI Times" w:hAnsi="VNI Times" w:cs="VNI Times"/>
                          </w:rPr>
                          <w:t xml:space="preserve">1 </w:t>
                        </w:r>
                      </w:p>
                    </w:txbxContent>
                  </v:textbox>
                </v:rect>
                <v:rect id="Rectangle 2705" o:spid="_x0000_s1431" style="position:absolute;left:7497;top:6857;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y5ZccA&#10;AADdAAAADwAAAGRycy9kb3ducmV2LnhtbESPQWvCQBSE74L/YXlCb7pRaNXUVUQtydHGgu3tkX1N&#10;QrNvQ3abpP31XUHocZiZb5jNbjC16Kh1lWUF81kEgji3uuJCwdvlZboC4TyyxtoyKfghB7vteLTB&#10;WNueX6nLfCEChF2MCkrvm1hKl5dk0M1sQxy8T9sa9EG2hdQt9gFuarmIoidpsOKwUGJDh5Lyr+zb&#10;KEhWzf49tb99UZ8+kuv5uj5e1l6ph8mwfwbhafD/4Xs71QoWy+gRbm/CE5Db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AcuWXHAAAA3QAAAA8AAAAAAAAAAAAAAAAAmAIAAGRy&#10;cy9kb3ducmV2LnhtbFBLBQYAAAAABAAEAPUAAACMAwAAAAA=&#10;" filled="f" stroked="f">
                  <v:textbox inset="0,0,0,0">
                    <w:txbxContent>
                      <w:p w:rsidR="00C04F7E" w:rsidRDefault="00C04F7E" w:rsidP="00526EB7">
                        <w:pPr>
                          <w:spacing w:line="276" w:lineRule="auto"/>
                        </w:pPr>
                        <w:r>
                          <w:rPr>
                            <w:rFonts w:ascii="VNI Times" w:eastAsia="VNI Times" w:hAnsi="VNI Times" w:cs="VNI Times"/>
                          </w:rPr>
                          <w:t xml:space="preserve">3 </w:t>
                        </w:r>
                      </w:p>
                    </w:txbxContent>
                  </v:textbox>
                </v:rect>
                <v:rect id="Rectangle 2708" o:spid="_x0000_s1432" style="position:absolute;left:13654;top:1142;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0W+8QA&#10;AADdAAAADwAAAGRycy9kb3ducmV2LnhtbERPTW+CQBC9m/gfNmPSmy7l0AqyGKNt9Filie1two5A&#10;ys4Sdgu0v757MOnx5X1n28m0YqDeNZYVPK4iEMSl1Q1XCt6L1+UahPPIGlvLpOCHHGzz+SzDVNuR&#10;zzRcfCVCCLsUFdTed6mUrqzJoFvZjjhwN9sb9AH2ldQ9jiHctDKOoidpsOHQUGNH+5rKr8u3UXBc&#10;d7uPk/0dq/bl83h9uyaHIvFKPSym3QaEp8n/i+/uk1YQP0dhbngTnoDM/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4dFvvEAAAA3QAAAA8AAAAAAAAAAAAAAAAAmAIAAGRycy9k&#10;b3ducmV2LnhtbFBLBQYAAAAABAAEAPUAAACJAwAAAAA=&#10;" filled="f" stroked="f">
                  <v:textbox inset="0,0,0,0">
                    <w:txbxContent>
                      <w:p w:rsidR="00C04F7E" w:rsidRDefault="00C04F7E" w:rsidP="00526EB7">
                        <w:pPr>
                          <w:spacing w:line="276" w:lineRule="auto"/>
                        </w:pPr>
                        <w:r>
                          <w:rPr>
                            <w:rFonts w:ascii="VNI Times" w:eastAsia="VNI Times" w:hAnsi="VNI Times" w:cs="VNI Times"/>
                          </w:rPr>
                          <w:t xml:space="preserve">4 </w:t>
                        </w:r>
                      </w:p>
                    </w:txbxContent>
                  </v:textbox>
                </v:rect>
                <w10:wrap type="square"/>
              </v:group>
            </w:pict>
          </mc:Fallback>
        </mc:AlternateContent>
      </w:r>
      <w:r w:rsidR="00526EB7" w:rsidRPr="00A53E33">
        <w:rPr>
          <w:b/>
          <w:lang w:val="de-DE"/>
        </w:rPr>
        <w:t xml:space="preserve">                                             </w:t>
      </w:r>
    </w:p>
    <w:p w:rsidR="008508B8" w:rsidRPr="00A53E33" w:rsidRDefault="008508B8" w:rsidP="00517E3C">
      <w:pPr>
        <w:spacing w:line="360" w:lineRule="auto"/>
        <w:jc w:val="both"/>
        <w:rPr>
          <w:b/>
          <w:lang w:val="de-DE"/>
        </w:rPr>
      </w:pPr>
    </w:p>
    <w:p w:rsidR="008508B8" w:rsidRPr="00A53E33" w:rsidRDefault="008508B8" w:rsidP="00517E3C">
      <w:pPr>
        <w:spacing w:line="360" w:lineRule="auto"/>
        <w:jc w:val="both"/>
        <w:rPr>
          <w:b/>
          <w:lang w:val="de-DE"/>
        </w:rPr>
      </w:pPr>
    </w:p>
    <w:p w:rsidR="008508B8" w:rsidRPr="00A53E33" w:rsidRDefault="00526EB7" w:rsidP="00517E3C">
      <w:pPr>
        <w:spacing w:line="360" w:lineRule="auto"/>
        <w:jc w:val="both"/>
        <w:rPr>
          <w:b/>
          <w:lang w:val="de-DE"/>
        </w:rPr>
      </w:pPr>
      <w:r w:rsidRPr="00A53E33">
        <w:rPr>
          <w:b/>
          <w:lang w:val="de-DE"/>
        </w:rPr>
        <w:t xml:space="preserve">                        </w:t>
      </w:r>
    </w:p>
    <w:p w:rsidR="008508B8" w:rsidRPr="00A53E33" w:rsidRDefault="00526EB7" w:rsidP="00517E3C">
      <w:pPr>
        <w:spacing w:line="360" w:lineRule="auto"/>
        <w:jc w:val="both"/>
        <w:rPr>
          <w:b/>
          <w:lang w:val="de-DE"/>
        </w:rPr>
      </w:pPr>
      <w:r w:rsidRPr="00A53E33">
        <w:rPr>
          <w:b/>
          <w:lang w:val="de-DE"/>
        </w:rPr>
        <w:lastRenderedPageBreak/>
        <w:t xml:space="preserve">   </w:t>
      </w:r>
    </w:p>
    <w:p w:rsidR="00526EB7" w:rsidRPr="00A53E33" w:rsidRDefault="00526EB7" w:rsidP="001159EB">
      <w:pPr>
        <w:numPr>
          <w:ilvl w:val="0"/>
          <w:numId w:val="52"/>
        </w:numPr>
        <w:spacing w:after="101" w:line="243" w:lineRule="auto"/>
        <w:ind w:right="3" w:hanging="194"/>
        <w:jc w:val="both"/>
      </w:pPr>
      <w:r w:rsidRPr="00A53E33">
        <w:t>Nhóm 6 khâu 9 khớp:</w:t>
      </w:r>
    </w:p>
    <w:p w:rsidR="00526EB7" w:rsidRPr="00A53E33" w:rsidRDefault="00370EAC" w:rsidP="00517E3C">
      <w:pPr>
        <w:spacing w:after="101" w:line="243" w:lineRule="auto"/>
        <w:ind w:left="194" w:right="3"/>
        <w:jc w:val="both"/>
      </w:pPr>
      <w:r w:rsidRPr="00A53E33">
        <w:t xml:space="preserve">                                                 </w:t>
      </w:r>
      <w:r w:rsidR="00526EB7" w:rsidRPr="00A53E33">
        <w:rPr>
          <w:rFonts w:ascii="Calibri" w:eastAsia="Calibri" w:hAnsi="Calibri" w:cs="Calibri"/>
          <w:noProof/>
        </w:rPr>
        <mc:AlternateContent>
          <mc:Choice Requires="wpg">
            <w:drawing>
              <wp:inline distT="0" distB="0" distL="0" distR="0" wp14:anchorId="237D9EA7" wp14:editId="253C3DBE">
                <wp:extent cx="1600200" cy="1695450"/>
                <wp:effectExtent l="0" t="0" r="19050" b="19050"/>
                <wp:docPr id="12624" name="Group 12624"/>
                <wp:cNvGraphicFramePr/>
                <a:graphic xmlns:a="http://schemas.openxmlformats.org/drawingml/2006/main">
                  <a:graphicData uri="http://schemas.microsoft.com/office/word/2010/wordprocessingGroup">
                    <wpg:wgp>
                      <wpg:cNvGrpSpPr/>
                      <wpg:grpSpPr>
                        <a:xfrm>
                          <a:off x="0" y="0"/>
                          <a:ext cx="1600200" cy="1695450"/>
                          <a:chOff x="0" y="0"/>
                          <a:chExt cx="1357784" cy="1429461"/>
                        </a:xfrm>
                      </wpg:grpSpPr>
                      <pic:pic xmlns:pic="http://schemas.openxmlformats.org/drawingml/2006/picture">
                        <pic:nvPicPr>
                          <pic:cNvPr id="12680" name="Picture 12680"/>
                          <pic:cNvPicPr/>
                        </pic:nvPicPr>
                        <pic:blipFill>
                          <a:blip r:embed="rId90"/>
                          <a:stretch>
                            <a:fillRect/>
                          </a:stretch>
                        </pic:blipFill>
                        <pic:spPr>
                          <a:xfrm>
                            <a:off x="395698" y="446510"/>
                            <a:ext cx="546100" cy="346075"/>
                          </a:xfrm>
                          <a:prstGeom prst="rect">
                            <a:avLst/>
                          </a:prstGeom>
                        </pic:spPr>
                      </pic:pic>
                      <wps:wsp>
                        <wps:cNvPr id="2607" name="Shape 2607"/>
                        <wps:cNvSpPr/>
                        <wps:spPr>
                          <a:xfrm>
                            <a:off x="399259" y="449563"/>
                            <a:ext cx="542503" cy="342888"/>
                          </a:xfrm>
                          <a:custGeom>
                            <a:avLst/>
                            <a:gdLst/>
                            <a:ahLst/>
                            <a:cxnLst/>
                            <a:rect l="0" t="0" r="0" b="0"/>
                            <a:pathLst>
                              <a:path w="542503" h="342888">
                                <a:moveTo>
                                  <a:pt x="0" y="0"/>
                                </a:moveTo>
                                <a:lnTo>
                                  <a:pt x="542503" y="0"/>
                                </a:lnTo>
                                <a:lnTo>
                                  <a:pt x="252965" y="342888"/>
                                </a:lnTo>
                                <a:lnTo>
                                  <a:pt x="0" y="0"/>
                                </a:lnTo>
                                <a:close/>
                              </a:path>
                            </a:pathLst>
                          </a:custGeom>
                          <a:ln w="15239" cap="rnd">
                            <a:round/>
                          </a:ln>
                        </wps:spPr>
                        <wps:style>
                          <a:lnRef idx="1">
                            <a:srgbClr val="000000"/>
                          </a:lnRef>
                          <a:fillRef idx="0">
                            <a:srgbClr val="000000">
                              <a:alpha val="0"/>
                            </a:srgbClr>
                          </a:fillRef>
                          <a:effectRef idx="0">
                            <a:scrgbClr r="0" g="0" b="0"/>
                          </a:effectRef>
                          <a:fontRef idx="none"/>
                        </wps:style>
                        <wps:bodyPr/>
                      </wps:wsp>
                      <wps:wsp>
                        <wps:cNvPr id="2608" name="Shape 2608"/>
                        <wps:cNvSpPr/>
                        <wps:spPr>
                          <a:xfrm>
                            <a:off x="953953" y="35051"/>
                            <a:ext cx="91434" cy="426705"/>
                          </a:xfrm>
                          <a:custGeom>
                            <a:avLst/>
                            <a:gdLst/>
                            <a:ahLst/>
                            <a:cxnLst/>
                            <a:rect l="0" t="0" r="0" b="0"/>
                            <a:pathLst>
                              <a:path w="91434" h="426705">
                                <a:moveTo>
                                  <a:pt x="0" y="426705"/>
                                </a:moveTo>
                                <a:lnTo>
                                  <a:pt x="91434"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09" name="Shape 2609"/>
                        <wps:cNvSpPr/>
                        <wps:spPr>
                          <a:xfrm>
                            <a:off x="921951" y="420608"/>
                            <a:ext cx="62480" cy="60958"/>
                          </a:xfrm>
                          <a:custGeom>
                            <a:avLst/>
                            <a:gdLst/>
                            <a:ahLst/>
                            <a:cxnLst/>
                            <a:rect l="0" t="0" r="0" b="0"/>
                            <a:pathLst>
                              <a:path w="62480" h="60958">
                                <a:moveTo>
                                  <a:pt x="30478" y="0"/>
                                </a:moveTo>
                                <a:cubicBezTo>
                                  <a:pt x="48764" y="0"/>
                                  <a:pt x="62480" y="13716"/>
                                  <a:pt x="62480" y="30479"/>
                                </a:cubicBezTo>
                                <a:cubicBezTo>
                                  <a:pt x="62480" y="47243"/>
                                  <a:pt x="48764" y="60958"/>
                                  <a:pt x="30478" y="60958"/>
                                </a:cubicBezTo>
                                <a:cubicBezTo>
                                  <a:pt x="13715" y="60958"/>
                                  <a:pt x="0" y="47243"/>
                                  <a:pt x="0" y="30479"/>
                                </a:cubicBezTo>
                                <a:cubicBezTo>
                                  <a:pt x="0" y="13716"/>
                                  <a:pt x="13715" y="0"/>
                                  <a:pt x="30478" y="0"/>
                                </a:cubicBezTo>
                                <a:close/>
                              </a:path>
                            </a:pathLst>
                          </a:custGeom>
                          <a:ln w="0" cap="flat">
                            <a:round/>
                          </a:ln>
                        </wps:spPr>
                        <wps:style>
                          <a:lnRef idx="0">
                            <a:srgbClr val="000000"/>
                          </a:lnRef>
                          <a:fillRef idx="1">
                            <a:srgbClr val="FFFFFF"/>
                          </a:fillRef>
                          <a:effectRef idx="0">
                            <a:scrgbClr r="0" g="0" b="0"/>
                          </a:effectRef>
                          <a:fontRef idx="none"/>
                        </wps:style>
                        <wps:bodyPr/>
                      </wps:wsp>
                      <wps:wsp>
                        <wps:cNvPr id="2610" name="Shape 2610"/>
                        <wps:cNvSpPr/>
                        <wps:spPr>
                          <a:xfrm>
                            <a:off x="921951" y="420608"/>
                            <a:ext cx="62480" cy="60958"/>
                          </a:xfrm>
                          <a:custGeom>
                            <a:avLst/>
                            <a:gdLst/>
                            <a:ahLst/>
                            <a:cxnLst/>
                            <a:rect l="0" t="0" r="0" b="0"/>
                            <a:pathLst>
                              <a:path w="62480" h="60958">
                                <a:moveTo>
                                  <a:pt x="30478" y="0"/>
                                </a:moveTo>
                                <a:cubicBezTo>
                                  <a:pt x="48764" y="0"/>
                                  <a:pt x="62480" y="13716"/>
                                  <a:pt x="62480" y="30479"/>
                                </a:cubicBezTo>
                                <a:cubicBezTo>
                                  <a:pt x="62480" y="47243"/>
                                  <a:pt x="48764" y="60958"/>
                                  <a:pt x="30478" y="60958"/>
                                </a:cubicBezTo>
                                <a:cubicBezTo>
                                  <a:pt x="13715" y="60958"/>
                                  <a:pt x="0" y="47243"/>
                                  <a:pt x="0" y="30479"/>
                                </a:cubicBezTo>
                                <a:cubicBezTo>
                                  <a:pt x="0" y="13716"/>
                                  <a:pt x="13715" y="0"/>
                                  <a:pt x="30478"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11" name="Shape 2611"/>
                        <wps:cNvSpPr/>
                        <wps:spPr>
                          <a:xfrm>
                            <a:off x="1019481" y="6096"/>
                            <a:ext cx="60955" cy="59434"/>
                          </a:xfrm>
                          <a:custGeom>
                            <a:avLst/>
                            <a:gdLst/>
                            <a:ahLst/>
                            <a:cxnLst/>
                            <a:rect l="0" t="0" r="0" b="0"/>
                            <a:pathLst>
                              <a:path w="60955" h="59434">
                                <a:moveTo>
                                  <a:pt x="30478" y="0"/>
                                </a:moveTo>
                                <a:cubicBezTo>
                                  <a:pt x="47240" y="0"/>
                                  <a:pt x="60955" y="13715"/>
                                  <a:pt x="60955" y="30479"/>
                                </a:cubicBezTo>
                                <a:cubicBezTo>
                                  <a:pt x="60955" y="47241"/>
                                  <a:pt x="47240" y="59434"/>
                                  <a:pt x="30478" y="59434"/>
                                </a:cubicBezTo>
                                <a:cubicBezTo>
                                  <a:pt x="13715" y="59434"/>
                                  <a:pt x="0" y="47241"/>
                                  <a:pt x="0" y="30479"/>
                                </a:cubicBezTo>
                                <a:cubicBezTo>
                                  <a:pt x="0" y="13715"/>
                                  <a:pt x="13715" y="0"/>
                                  <a:pt x="30478" y="0"/>
                                </a:cubicBezTo>
                                <a:close/>
                              </a:path>
                            </a:pathLst>
                          </a:custGeom>
                          <a:ln w="0" cap="rnd">
                            <a:round/>
                          </a:ln>
                        </wps:spPr>
                        <wps:style>
                          <a:lnRef idx="0">
                            <a:srgbClr val="000000"/>
                          </a:lnRef>
                          <a:fillRef idx="1">
                            <a:srgbClr val="FFFFFF"/>
                          </a:fillRef>
                          <a:effectRef idx="0">
                            <a:scrgbClr r="0" g="0" b="0"/>
                          </a:effectRef>
                          <a:fontRef idx="none"/>
                        </wps:style>
                        <wps:bodyPr/>
                      </wps:wsp>
                      <wps:wsp>
                        <wps:cNvPr id="2612" name="Shape 2612"/>
                        <wps:cNvSpPr/>
                        <wps:spPr>
                          <a:xfrm>
                            <a:off x="1019481" y="6096"/>
                            <a:ext cx="60955" cy="59434"/>
                          </a:xfrm>
                          <a:custGeom>
                            <a:avLst/>
                            <a:gdLst/>
                            <a:ahLst/>
                            <a:cxnLst/>
                            <a:rect l="0" t="0" r="0" b="0"/>
                            <a:pathLst>
                              <a:path w="60955" h="59434">
                                <a:moveTo>
                                  <a:pt x="30478" y="0"/>
                                </a:moveTo>
                                <a:cubicBezTo>
                                  <a:pt x="47240" y="0"/>
                                  <a:pt x="60955" y="13715"/>
                                  <a:pt x="60955" y="30479"/>
                                </a:cubicBezTo>
                                <a:cubicBezTo>
                                  <a:pt x="60955" y="47241"/>
                                  <a:pt x="47240" y="59434"/>
                                  <a:pt x="30478" y="59434"/>
                                </a:cubicBezTo>
                                <a:cubicBezTo>
                                  <a:pt x="13715" y="59434"/>
                                  <a:pt x="0" y="47241"/>
                                  <a:pt x="0" y="30479"/>
                                </a:cubicBezTo>
                                <a:cubicBezTo>
                                  <a:pt x="0" y="13715"/>
                                  <a:pt x="13715" y="0"/>
                                  <a:pt x="30478" y="0"/>
                                </a:cubicBezTo>
                              </a:path>
                            </a:pathLst>
                          </a:custGeom>
                          <a:ln w="9143" cap="rnd">
                            <a:round/>
                          </a:ln>
                        </wps:spPr>
                        <wps:style>
                          <a:lnRef idx="1">
                            <a:srgbClr val="000000"/>
                          </a:lnRef>
                          <a:fillRef idx="0">
                            <a:srgbClr val="000000">
                              <a:alpha val="0"/>
                            </a:srgbClr>
                          </a:fillRef>
                          <a:effectRef idx="0">
                            <a:scrgbClr r="0" g="0" b="0"/>
                          </a:effectRef>
                          <a:fontRef idx="none"/>
                        </wps:style>
                        <wps:bodyPr/>
                      </wps:wsp>
                      <pic:pic xmlns:pic="http://schemas.openxmlformats.org/drawingml/2006/picture">
                        <pic:nvPicPr>
                          <pic:cNvPr id="12681" name="Picture 12681"/>
                          <pic:cNvPicPr/>
                        </pic:nvPicPr>
                        <pic:blipFill>
                          <a:blip r:embed="rId91"/>
                          <a:stretch>
                            <a:fillRect/>
                          </a:stretch>
                        </pic:blipFill>
                        <pic:spPr>
                          <a:xfrm>
                            <a:off x="367123" y="805285"/>
                            <a:ext cx="542925" cy="346075"/>
                          </a:xfrm>
                          <a:prstGeom prst="rect">
                            <a:avLst/>
                          </a:prstGeom>
                        </pic:spPr>
                      </pic:pic>
                      <wps:wsp>
                        <wps:cNvPr id="2615" name="Shape 2615"/>
                        <wps:cNvSpPr/>
                        <wps:spPr>
                          <a:xfrm>
                            <a:off x="367257" y="806166"/>
                            <a:ext cx="542503" cy="342888"/>
                          </a:xfrm>
                          <a:custGeom>
                            <a:avLst/>
                            <a:gdLst/>
                            <a:ahLst/>
                            <a:cxnLst/>
                            <a:rect l="0" t="0" r="0" b="0"/>
                            <a:pathLst>
                              <a:path w="542503" h="342888">
                                <a:moveTo>
                                  <a:pt x="542503" y="342888"/>
                                </a:moveTo>
                                <a:lnTo>
                                  <a:pt x="0" y="342888"/>
                                </a:lnTo>
                                <a:lnTo>
                                  <a:pt x="289539" y="0"/>
                                </a:lnTo>
                                <a:lnTo>
                                  <a:pt x="542503" y="342888"/>
                                </a:lnTo>
                                <a:close/>
                              </a:path>
                            </a:pathLst>
                          </a:custGeom>
                          <a:ln w="15239" cap="rnd">
                            <a:round/>
                          </a:ln>
                        </wps:spPr>
                        <wps:style>
                          <a:lnRef idx="1">
                            <a:srgbClr val="000000"/>
                          </a:lnRef>
                          <a:fillRef idx="0">
                            <a:srgbClr val="000000">
                              <a:alpha val="0"/>
                            </a:srgbClr>
                          </a:fillRef>
                          <a:effectRef idx="0">
                            <a:scrgbClr r="0" g="0" b="0"/>
                          </a:effectRef>
                          <a:fontRef idx="none"/>
                        </wps:style>
                        <wps:bodyPr/>
                      </wps:wsp>
                      <wps:wsp>
                        <wps:cNvPr id="2616" name="Shape 2616"/>
                        <wps:cNvSpPr/>
                        <wps:spPr>
                          <a:xfrm>
                            <a:off x="263633" y="35051"/>
                            <a:ext cx="141722" cy="412989"/>
                          </a:xfrm>
                          <a:custGeom>
                            <a:avLst/>
                            <a:gdLst/>
                            <a:ahLst/>
                            <a:cxnLst/>
                            <a:rect l="0" t="0" r="0" b="0"/>
                            <a:pathLst>
                              <a:path w="141722" h="412989">
                                <a:moveTo>
                                  <a:pt x="141722" y="412989"/>
                                </a:moveTo>
                                <a:lnTo>
                                  <a:pt x="0"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17" name="Shape 2617"/>
                        <wps:cNvSpPr/>
                        <wps:spPr>
                          <a:xfrm>
                            <a:off x="364209" y="408226"/>
                            <a:ext cx="71623" cy="65721"/>
                          </a:xfrm>
                          <a:custGeom>
                            <a:avLst/>
                            <a:gdLst/>
                            <a:ahLst/>
                            <a:cxnLst/>
                            <a:rect l="0" t="0" r="0" b="0"/>
                            <a:pathLst>
                              <a:path w="71623" h="65721">
                                <a:moveTo>
                                  <a:pt x="31621" y="1929"/>
                                </a:moveTo>
                                <a:cubicBezTo>
                                  <a:pt x="43621" y="0"/>
                                  <a:pt x="55622" y="5144"/>
                                  <a:pt x="62479" y="15430"/>
                                </a:cubicBezTo>
                                <a:cubicBezTo>
                                  <a:pt x="71623" y="29147"/>
                                  <a:pt x="65527" y="48958"/>
                                  <a:pt x="51812" y="58101"/>
                                </a:cubicBezTo>
                                <a:cubicBezTo>
                                  <a:pt x="36573" y="65721"/>
                                  <a:pt x="18287" y="61149"/>
                                  <a:pt x="9143" y="47433"/>
                                </a:cubicBezTo>
                                <a:cubicBezTo>
                                  <a:pt x="0" y="33718"/>
                                  <a:pt x="6096" y="13907"/>
                                  <a:pt x="19811" y="6287"/>
                                </a:cubicBezTo>
                                <a:cubicBezTo>
                                  <a:pt x="23621" y="4001"/>
                                  <a:pt x="27621" y="2572"/>
                                  <a:pt x="31621" y="1929"/>
                                </a:cubicBezTo>
                                <a:close/>
                              </a:path>
                            </a:pathLst>
                          </a:custGeom>
                          <a:ln w="0" cap="flat">
                            <a:round/>
                          </a:ln>
                        </wps:spPr>
                        <wps:style>
                          <a:lnRef idx="0">
                            <a:srgbClr val="000000"/>
                          </a:lnRef>
                          <a:fillRef idx="1">
                            <a:srgbClr val="FFFFFF"/>
                          </a:fillRef>
                          <a:effectRef idx="0">
                            <a:scrgbClr r="0" g="0" b="0"/>
                          </a:effectRef>
                          <a:fontRef idx="none"/>
                        </wps:style>
                        <wps:bodyPr/>
                      </wps:wsp>
                      <wps:wsp>
                        <wps:cNvPr id="2618" name="Shape 2618"/>
                        <wps:cNvSpPr/>
                        <wps:spPr>
                          <a:xfrm>
                            <a:off x="364209" y="405368"/>
                            <a:ext cx="71623" cy="68579"/>
                          </a:xfrm>
                          <a:custGeom>
                            <a:avLst/>
                            <a:gdLst/>
                            <a:ahLst/>
                            <a:cxnLst/>
                            <a:rect l="0" t="0" r="0" b="0"/>
                            <a:pathLst>
                              <a:path w="71623" h="68579">
                                <a:moveTo>
                                  <a:pt x="19811" y="9144"/>
                                </a:moveTo>
                                <a:cubicBezTo>
                                  <a:pt x="35049" y="0"/>
                                  <a:pt x="53336" y="4573"/>
                                  <a:pt x="62479" y="18288"/>
                                </a:cubicBezTo>
                                <a:cubicBezTo>
                                  <a:pt x="71623" y="32004"/>
                                  <a:pt x="65527" y="51815"/>
                                  <a:pt x="51812" y="60959"/>
                                </a:cubicBezTo>
                                <a:cubicBezTo>
                                  <a:pt x="36573" y="68579"/>
                                  <a:pt x="18287" y="64007"/>
                                  <a:pt x="9143" y="50291"/>
                                </a:cubicBezTo>
                                <a:cubicBezTo>
                                  <a:pt x="0" y="36575"/>
                                  <a:pt x="6096" y="16764"/>
                                  <a:pt x="19811" y="9144"/>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19" name="Shape 2619"/>
                        <wps:cNvSpPr/>
                        <wps:spPr>
                          <a:xfrm>
                            <a:off x="233156" y="2667"/>
                            <a:ext cx="71623" cy="65910"/>
                          </a:xfrm>
                          <a:custGeom>
                            <a:avLst/>
                            <a:gdLst/>
                            <a:ahLst/>
                            <a:cxnLst/>
                            <a:rect l="0" t="0" r="0" b="0"/>
                            <a:pathLst>
                              <a:path w="71623" h="65910">
                                <a:moveTo>
                                  <a:pt x="43431" y="1714"/>
                                </a:moveTo>
                                <a:cubicBezTo>
                                  <a:pt x="51050" y="3429"/>
                                  <a:pt x="57908" y="8000"/>
                                  <a:pt x="62479" y="15620"/>
                                </a:cubicBezTo>
                                <a:cubicBezTo>
                                  <a:pt x="71623" y="29336"/>
                                  <a:pt x="65527" y="49146"/>
                                  <a:pt x="51812" y="56767"/>
                                </a:cubicBezTo>
                                <a:cubicBezTo>
                                  <a:pt x="36574" y="65910"/>
                                  <a:pt x="18287" y="61339"/>
                                  <a:pt x="9143" y="47624"/>
                                </a:cubicBezTo>
                                <a:cubicBezTo>
                                  <a:pt x="0" y="32384"/>
                                  <a:pt x="6095" y="14096"/>
                                  <a:pt x="19811" y="4953"/>
                                </a:cubicBezTo>
                                <a:cubicBezTo>
                                  <a:pt x="27430" y="1143"/>
                                  <a:pt x="35811" y="0"/>
                                  <a:pt x="43431" y="1714"/>
                                </a:cubicBezTo>
                                <a:close/>
                              </a:path>
                            </a:pathLst>
                          </a:custGeom>
                          <a:ln w="0" cap="rnd">
                            <a:round/>
                          </a:ln>
                        </wps:spPr>
                        <wps:style>
                          <a:lnRef idx="0">
                            <a:srgbClr val="000000"/>
                          </a:lnRef>
                          <a:fillRef idx="1">
                            <a:srgbClr val="FFFFFF"/>
                          </a:fillRef>
                          <a:effectRef idx="0">
                            <a:scrgbClr r="0" g="0" b="0"/>
                          </a:effectRef>
                          <a:fontRef idx="none"/>
                        </wps:style>
                        <wps:bodyPr/>
                      </wps:wsp>
                      <wps:wsp>
                        <wps:cNvPr id="2620" name="Shape 2620"/>
                        <wps:cNvSpPr/>
                        <wps:spPr>
                          <a:xfrm>
                            <a:off x="233156" y="0"/>
                            <a:ext cx="71623" cy="68577"/>
                          </a:xfrm>
                          <a:custGeom>
                            <a:avLst/>
                            <a:gdLst/>
                            <a:ahLst/>
                            <a:cxnLst/>
                            <a:rect l="0" t="0" r="0" b="0"/>
                            <a:pathLst>
                              <a:path w="71623" h="68577">
                                <a:moveTo>
                                  <a:pt x="19811" y="7620"/>
                                </a:moveTo>
                                <a:cubicBezTo>
                                  <a:pt x="35049" y="0"/>
                                  <a:pt x="53336" y="3048"/>
                                  <a:pt x="62479" y="18286"/>
                                </a:cubicBezTo>
                                <a:cubicBezTo>
                                  <a:pt x="71623" y="32003"/>
                                  <a:pt x="65527" y="51813"/>
                                  <a:pt x="51812" y="59434"/>
                                </a:cubicBezTo>
                                <a:cubicBezTo>
                                  <a:pt x="36574" y="68577"/>
                                  <a:pt x="18287" y="64005"/>
                                  <a:pt x="9143" y="50291"/>
                                </a:cubicBezTo>
                                <a:cubicBezTo>
                                  <a:pt x="0" y="35051"/>
                                  <a:pt x="6095" y="16763"/>
                                  <a:pt x="19811" y="762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21" name="Shape 2621"/>
                        <wps:cNvSpPr/>
                        <wps:spPr>
                          <a:xfrm>
                            <a:off x="892998" y="1150578"/>
                            <a:ext cx="434307" cy="38099"/>
                          </a:xfrm>
                          <a:custGeom>
                            <a:avLst/>
                            <a:gdLst/>
                            <a:ahLst/>
                            <a:cxnLst/>
                            <a:rect l="0" t="0" r="0" b="0"/>
                            <a:pathLst>
                              <a:path w="434307" h="38099">
                                <a:moveTo>
                                  <a:pt x="0" y="0"/>
                                </a:moveTo>
                                <a:lnTo>
                                  <a:pt x="434307" y="38099"/>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22" name="Shape 2622"/>
                        <wps:cNvSpPr/>
                        <wps:spPr>
                          <a:xfrm>
                            <a:off x="870139" y="1115527"/>
                            <a:ext cx="64004" cy="65530"/>
                          </a:xfrm>
                          <a:custGeom>
                            <a:avLst/>
                            <a:gdLst/>
                            <a:ahLst/>
                            <a:cxnLst/>
                            <a:rect l="0" t="0" r="0" b="0"/>
                            <a:pathLst>
                              <a:path w="64004" h="65530">
                                <a:moveTo>
                                  <a:pt x="27430" y="1524"/>
                                </a:moveTo>
                                <a:cubicBezTo>
                                  <a:pt x="44193" y="0"/>
                                  <a:pt x="59432" y="12192"/>
                                  <a:pt x="60956" y="28956"/>
                                </a:cubicBezTo>
                                <a:cubicBezTo>
                                  <a:pt x="64004" y="45719"/>
                                  <a:pt x="51812" y="60959"/>
                                  <a:pt x="35049" y="64007"/>
                                </a:cubicBezTo>
                                <a:cubicBezTo>
                                  <a:pt x="18286" y="65530"/>
                                  <a:pt x="4572" y="53339"/>
                                  <a:pt x="1524" y="36575"/>
                                </a:cubicBezTo>
                                <a:cubicBezTo>
                                  <a:pt x="0" y="19812"/>
                                  <a:pt x="10668" y="3048"/>
                                  <a:pt x="27430" y="1524"/>
                                </a:cubicBezTo>
                                <a:close/>
                              </a:path>
                            </a:pathLst>
                          </a:custGeom>
                          <a:ln w="0" cap="flat">
                            <a:round/>
                          </a:ln>
                        </wps:spPr>
                        <wps:style>
                          <a:lnRef idx="0">
                            <a:srgbClr val="000000"/>
                          </a:lnRef>
                          <a:fillRef idx="1">
                            <a:srgbClr val="FFFFFF"/>
                          </a:fillRef>
                          <a:effectRef idx="0">
                            <a:scrgbClr r="0" g="0" b="0"/>
                          </a:effectRef>
                          <a:fontRef idx="none"/>
                        </wps:style>
                        <wps:bodyPr/>
                      </wps:wsp>
                      <wps:wsp>
                        <wps:cNvPr id="2623" name="Shape 2623"/>
                        <wps:cNvSpPr/>
                        <wps:spPr>
                          <a:xfrm>
                            <a:off x="870139" y="1115527"/>
                            <a:ext cx="64004" cy="65530"/>
                          </a:xfrm>
                          <a:custGeom>
                            <a:avLst/>
                            <a:gdLst/>
                            <a:ahLst/>
                            <a:cxnLst/>
                            <a:rect l="0" t="0" r="0" b="0"/>
                            <a:pathLst>
                              <a:path w="64004" h="65530">
                                <a:moveTo>
                                  <a:pt x="60956" y="28956"/>
                                </a:moveTo>
                                <a:cubicBezTo>
                                  <a:pt x="64004" y="45719"/>
                                  <a:pt x="51812" y="60959"/>
                                  <a:pt x="35049" y="64007"/>
                                </a:cubicBezTo>
                                <a:cubicBezTo>
                                  <a:pt x="18286" y="65530"/>
                                  <a:pt x="4572" y="53339"/>
                                  <a:pt x="1524" y="36575"/>
                                </a:cubicBezTo>
                                <a:cubicBezTo>
                                  <a:pt x="0" y="19812"/>
                                  <a:pt x="10668" y="3048"/>
                                  <a:pt x="27430" y="1524"/>
                                </a:cubicBezTo>
                                <a:cubicBezTo>
                                  <a:pt x="44193" y="0"/>
                                  <a:pt x="59432" y="12192"/>
                                  <a:pt x="60956" y="28956"/>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24" name="Shape 2624"/>
                        <wps:cNvSpPr/>
                        <wps:spPr>
                          <a:xfrm>
                            <a:off x="1293779" y="1161246"/>
                            <a:ext cx="64004" cy="65529"/>
                          </a:xfrm>
                          <a:custGeom>
                            <a:avLst/>
                            <a:gdLst/>
                            <a:ahLst/>
                            <a:cxnLst/>
                            <a:rect l="0" t="0" r="0" b="0"/>
                            <a:pathLst>
                              <a:path w="64004" h="65529">
                                <a:moveTo>
                                  <a:pt x="27431" y="1524"/>
                                </a:moveTo>
                                <a:cubicBezTo>
                                  <a:pt x="44193" y="0"/>
                                  <a:pt x="59432" y="12192"/>
                                  <a:pt x="60956" y="28954"/>
                                </a:cubicBezTo>
                                <a:cubicBezTo>
                                  <a:pt x="64004" y="45719"/>
                                  <a:pt x="51812" y="60957"/>
                                  <a:pt x="35050" y="64005"/>
                                </a:cubicBezTo>
                                <a:cubicBezTo>
                                  <a:pt x="18287" y="65529"/>
                                  <a:pt x="3048" y="53339"/>
                                  <a:pt x="1524" y="36575"/>
                                </a:cubicBezTo>
                                <a:cubicBezTo>
                                  <a:pt x="0" y="19812"/>
                                  <a:pt x="10668" y="3048"/>
                                  <a:pt x="27431" y="1524"/>
                                </a:cubicBezTo>
                                <a:close/>
                              </a:path>
                            </a:pathLst>
                          </a:custGeom>
                          <a:ln w="0" cap="rnd">
                            <a:round/>
                          </a:ln>
                        </wps:spPr>
                        <wps:style>
                          <a:lnRef idx="0">
                            <a:srgbClr val="000000"/>
                          </a:lnRef>
                          <a:fillRef idx="1">
                            <a:srgbClr val="FFFFFF"/>
                          </a:fillRef>
                          <a:effectRef idx="0">
                            <a:scrgbClr r="0" g="0" b="0"/>
                          </a:effectRef>
                          <a:fontRef idx="none"/>
                        </wps:style>
                        <wps:bodyPr/>
                      </wps:wsp>
                      <wps:wsp>
                        <wps:cNvPr id="2625" name="Shape 2625"/>
                        <wps:cNvSpPr/>
                        <wps:spPr>
                          <a:xfrm>
                            <a:off x="1293779" y="1161246"/>
                            <a:ext cx="64004" cy="65529"/>
                          </a:xfrm>
                          <a:custGeom>
                            <a:avLst/>
                            <a:gdLst/>
                            <a:ahLst/>
                            <a:cxnLst/>
                            <a:rect l="0" t="0" r="0" b="0"/>
                            <a:pathLst>
                              <a:path w="64004" h="65529">
                                <a:moveTo>
                                  <a:pt x="60956" y="28954"/>
                                </a:moveTo>
                                <a:cubicBezTo>
                                  <a:pt x="64004" y="45719"/>
                                  <a:pt x="51812" y="60957"/>
                                  <a:pt x="35050" y="64005"/>
                                </a:cubicBezTo>
                                <a:cubicBezTo>
                                  <a:pt x="18287" y="65529"/>
                                  <a:pt x="3048" y="53339"/>
                                  <a:pt x="1524" y="36575"/>
                                </a:cubicBezTo>
                                <a:cubicBezTo>
                                  <a:pt x="0" y="19812"/>
                                  <a:pt x="10668" y="3048"/>
                                  <a:pt x="27431" y="1524"/>
                                </a:cubicBezTo>
                                <a:cubicBezTo>
                                  <a:pt x="44193" y="0"/>
                                  <a:pt x="59432" y="12192"/>
                                  <a:pt x="60956" y="28954"/>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26" name="Shape 2626"/>
                        <wps:cNvSpPr/>
                        <wps:spPr>
                          <a:xfrm>
                            <a:off x="28955" y="1144483"/>
                            <a:ext cx="350493" cy="259070"/>
                          </a:xfrm>
                          <a:custGeom>
                            <a:avLst/>
                            <a:gdLst/>
                            <a:ahLst/>
                            <a:cxnLst/>
                            <a:rect l="0" t="0" r="0" b="0"/>
                            <a:pathLst>
                              <a:path w="350493" h="259070">
                                <a:moveTo>
                                  <a:pt x="0" y="259070"/>
                                </a:moveTo>
                                <a:lnTo>
                                  <a:pt x="350493" y="0"/>
                                </a:lnTo>
                              </a:path>
                            </a:pathLst>
                          </a:custGeom>
                          <a:ln w="19811" cap="flat">
                            <a:round/>
                          </a:ln>
                        </wps:spPr>
                        <wps:style>
                          <a:lnRef idx="1">
                            <a:srgbClr val="000000"/>
                          </a:lnRef>
                          <a:fillRef idx="0">
                            <a:srgbClr val="000000">
                              <a:alpha val="0"/>
                            </a:srgbClr>
                          </a:fillRef>
                          <a:effectRef idx="0">
                            <a:scrgbClr r="0" g="0" b="0"/>
                          </a:effectRef>
                          <a:fontRef idx="none"/>
                        </wps:style>
                        <wps:bodyPr/>
                      </wps:wsp>
                      <wps:wsp>
                        <wps:cNvPr id="2627" name="Shape 2627"/>
                        <wps:cNvSpPr/>
                        <wps:spPr>
                          <a:xfrm>
                            <a:off x="0" y="1364311"/>
                            <a:ext cx="68575" cy="65150"/>
                          </a:xfrm>
                          <a:custGeom>
                            <a:avLst/>
                            <a:gdLst/>
                            <a:ahLst/>
                            <a:cxnLst/>
                            <a:rect l="0" t="0" r="0" b="0"/>
                            <a:pathLst>
                              <a:path w="68575" h="65150">
                                <a:moveTo>
                                  <a:pt x="32193" y="381"/>
                                </a:moveTo>
                                <a:cubicBezTo>
                                  <a:pt x="40003" y="0"/>
                                  <a:pt x="48003" y="2667"/>
                                  <a:pt x="54860" y="8763"/>
                                </a:cubicBezTo>
                                <a:cubicBezTo>
                                  <a:pt x="67051" y="19431"/>
                                  <a:pt x="68575" y="39242"/>
                                  <a:pt x="57908" y="51434"/>
                                </a:cubicBezTo>
                                <a:cubicBezTo>
                                  <a:pt x="47241" y="63626"/>
                                  <a:pt x="27431" y="65150"/>
                                  <a:pt x="15240" y="54482"/>
                                </a:cubicBezTo>
                                <a:cubicBezTo>
                                  <a:pt x="1524" y="42290"/>
                                  <a:pt x="0" y="22479"/>
                                  <a:pt x="10668" y="10287"/>
                                </a:cubicBezTo>
                                <a:cubicBezTo>
                                  <a:pt x="16763" y="4191"/>
                                  <a:pt x="24383" y="762"/>
                                  <a:pt x="32193" y="381"/>
                                </a:cubicBezTo>
                                <a:close/>
                              </a:path>
                            </a:pathLst>
                          </a:custGeom>
                          <a:ln w="0" cap="flat">
                            <a:round/>
                          </a:ln>
                        </wps:spPr>
                        <wps:style>
                          <a:lnRef idx="0">
                            <a:srgbClr val="000000"/>
                          </a:lnRef>
                          <a:fillRef idx="1">
                            <a:srgbClr val="FFFFFF"/>
                          </a:fillRef>
                          <a:effectRef idx="0">
                            <a:scrgbClr r="0" g="0" b="0"/>
                          </a:effectRef>
                          <a:fontRef idx="none"/>
                        </wps:style>
                        <wps:bodyPr/>
                      </wps:wsp>
                      <wps:wsp>
                        <wps:cNvPr id="2628" name="Shape 2628"/>
                        <wps:cNvSpPr/>
                        <wps:spPr>
                          <a:xfrm>
                            <a:off x="0" y="1360882"/>
                            <a:ext cx="68575" cy="68579"/>
                          </a:xfrm>
                          <a:custGeom>
                            <a:avLst/>
                            <a:gdLst/>
                            <a:ahLst/>
                            <a:cxnLst/>
                            <a:rect l="0" t="0" r="0" b="0"/>
                            <a:pathLst>
                              <a:path w="68575" h="68579">
                                <a:moveTo>
                                  <a:pt x="54860" y="12192"/>
                                </a:moveTo>
                                <a:cubicBezTo>
                                  <a:pt x="67051" y="22860"/>
                                  <a:pt x="68575" y="42671"/>
                                  <a:pt x="57908" y="54863"/>
                                </a:cubicBezTo>
                                <a:cubicBezTo>
                                  <a:pt x="47241" y="67054"/>
                                  <a:pt x="27431" y="68579"/>
                                  <a:pt x="15240" y="57911"/>
                                </a:cubicBezTo>
                                <a:cubicBezTo>
                                  <a:pt x="1524" y="45719"/>
                                  <a:pt x="0" y="25908"/>
                                  <a:pt x="10668" y="13716"/>
                                </a:cubicBezTo>
                                <a:cubicBezTo>
                                  <a:pt x="22859" y="1524"/>
                                  <a:pt x="41146" y="0"/>
                                  <a:pt x="54860" y="12192"/>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29" name="Shape 2629"/>
                        <wps:cNvSpPr/>
                        <wps:spPr>
                          <a:xfrm>
                            <a:off x="347447" y="1116670"/>
                            <a:ext cx="68575" cy="64388"/>
                          </a:xfrm>
                          <a:custGeom>
                            <a:avLst/>
                            <a:gdLst/>
                            <a:ahLst/>
                            <a:cxnLst/>
                            <a:rect l="0" t="0" r="0" b="0"/>
                            <a:pathLst>
                              <a:path w="68575" h="64388">
                                <a:moveTo>
                                  <a:pt x="32192" y="381"/>
                                </a:moveTo>
                                <a:cubicBezTo>
                                  <a:pt x="40002" y="0"/>
                                  <a:pt x="48002" y="2667"/>
                                  <a:pt x="54860" y="8001"/>
                                </a:cubicBezTo>
                                <a:cubicBezTo>
                                  <a:pt x="67051" y="20193"/>
                                  <a:pt x="68575" y="38479"/>
                                  <a:pt x="57908" y="52196"/>
                                </a:cubicBezTo>
                                <a:cubicBezTo>
                                  <a:pt x="47240" y="64388"/>
                                  <a:pt x="27429" y="64388"/>
                                  <a:pt x="15239" y="53720"/>
                                </a:cubicBezTo>
                                <a:cubicBezTo>
                                  <a:pt x="1524" y="43052"/>
                                  <a:pt x="0" y="23241"/>
                                  <a:pt x="10666" y="11049"/>
                                </a:cubicBezTo>
                                <a:cubicBezTo>
                                  <a:pt x="16763" y="4191"/>
                                  <a:pt x="24382" y="762"/>
                                  <a:pt x="32192" y="381"/>
                                </a:cubicBezTo>
                                <a:close/>
                              </a:path>
                            </a:pathLst>
                          </a:custGeom>
                          <a:ln w="0" cap="rnd">
                            <a:round/>
                          </a:ln>
                        </wps:spPr>
                        <wps:style>
                          <a:lnRef idx="0">
                            <a:srgbClr val="000000"/>
                          </a:lnRef>
                          <a:fillRef idx="1">
                            <a:srgbClr val="FFFFFF"/>
                          </a:fillRef>
                          <a:effectRef idx="0">
                            <a:scrgbClr r="0" g="0" b="0"/>
                          </a:effectRef>
                          <a:fontRef idx="none"/>
                        </wps:style>
                        <wps:bodyPr/>
                      </wps:wsp>
                      <wps:wsp>
                        <wps:cNvPr id="2630" name="Shape 2630"/>
                        <wps:cNvSpPr/>
                        <wps:spPr>
                          <a:xfrm>
                            <a:off x="347447" y="1114003"/>
                            <a:ext cx="68575" cy="67054"/>
                          </a:xfrm>
                          <a:custGeom>
                            <a:avLst/>
                            <a:gdLst/>
                            <a:ahLst/>
                            <a:cxnLst/>
                            <a:rect l="0" t="0" r="0" b="0"/>
                            <a:pathLst>
                              <a:path w="68575" h="67054">
                                <a:moveTo>
                                  <a:pt x="54860" y="10668"/>
                                </a:moveTo>
                                <a:cubicBezTo>
                                  <a:pt x="67051" y="22860"/>
                                  <a:pt x="68575" y="41146"/>
                                  <a:pt x="57908" y="54863"/>
                                </a:cubicBezTo>
                                <a:cubicBezTo>
                                  <a:pt x="47240" y="67054"/>
                                  <a:pt x="27429" y="67054"/>
                                  <a:pt x="15239" y="56386"/>
                                </a:cubicBezTo>
                                <a:cubicBezTo>
                                  <a:pt x="1524" y="45719"/>
                                  <a:pt x="0" y="25908"/>
                                  <a:pt x="10666" y="13716"/>
                                </a:cubicBezTo>
                                <a:cubicBezTo>
                                  <a:pt x="22859" y="0"/>
                                  <a:pt x="41145" y="0"/>
                                  <a:pt x="54860" y="10668"/>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31" name="Shape 2631"/>
                        <wps:cNvSpPr/>
                        <wps:spPr>
                          <a:xfrm>
                            <a:off x="623270" y="780260"/>
                            <a:ext cx="60955" cy="60958"/>
                          </a:xfrm>
                          <a:custGeom>
                            <a:avLst/>
                            <a:gdLst/>
                            <a:ahLst/>
                            <a:cxnLst/>
                            <a:rect l="0" t="0" r="0" b="0"/>
                            <a:pathLst>
                              <a:path w="60955" h="60958">
                                <a:moveTo>
                                  <a:pt x="30478" y="0"/>
                                </a:moveTo>
                                <a:cubicBezTo>
                                  <a:pt x="47240" y="0"/>
                                  <a:pt x="60955" y="13715"/>
                                  <a:pt x="60955" y="30479"/>
                                </a:cubicBezTo>
                                <a:cubicBezTo>
                                  <a:pt x="60955" y="47243"/>
                                  <a:pt x="47240" y="60958"/>
                                  <a:pt x="30478" y="60958"/>
                                </a:cubicBezTo>
                                <a:cubicBezTo>
                                  <a:pt x="13715" y="60958"/>
                                  <a:pt x="0" y="47243"/>
                                  <a:pt x="0" y="30479"/>
                                </a:cubicBezTo>
                                <a:cubicBezTo>
                                  <a:pt x="0" y="13715"/>
                                  <a:pt x="13715" y="0"/>
                                  <a:pt x="30478" y="0"/>
                                </a:cubicBezTo>
                                <a:close/>
                              </a:path>
                            </a:pathLst>
                          </a:custGeom>
                          <a:ln w="0" cap="rnd">
                            <a:round/>
                          </a:ln>
                        </wps:spPr>
                        <wps:style>
                          <a:lnRef idx="0">
                            <a:srgbClr val="000000"/>
                          </a:lnRef>
                          <a:fillRef idx="1">
                            <a:srgbClr val="FFFFFF"/>
                          </a:fillRef>
                          <a:effectRef idx="0">
                            <a:scrgbClr r="0" g="0" b="0"/>
                          </a:effectRef>
                          <a:fontRef idx="none"/>
                        </wps:style>
                        <wps:bodyPr/>
                      </wps:wsp>
                      <wps:wsp>
                        <wps:cNvPr id="2632" name="Shape 2632"/>
                        <wps:cNvSpPr/>
                        <wps:spPr>
                          <a:xfrm>
                            <a:off x="623270" y="780260"/>
                            <a:ext cx="60955" cy="60958"/>
                          </a:xfrm>
                          <a:custGeom>
                            <a:avLst/>
                            <a:gdLst/>
                            <a:ahLst/>
                            <a:cxnLst/>
                            <a:rect l="0" t="0" r="0" b="0"/>
                            <a:pathLst>
                              <a:path w="60955" h="60958">
                                <a:moveTo>
                                  <a:pt x="30478" y="0"/>
                                </a:moveTo>
                                <a:cubicBezTo>
                                  <a:pt x="47240" y="0"/>
                                  <a:pt x="60955" y="13715"/>
                                  <a:pt x="60955" y="30479"/>
                                </a:cubicBezTo>
                                <a:cubicBezTo>
                                  <a:pt x="60955" y="47243"/>
                                  <a:pt x="47240" y="60958"/>
                                  <a:pt x="30478" y="60958"/>
                                </a:cubicBezTo>
                                <a:cubicBezTo>
                                  <a:pt x="13715" y="60958"/>
                                  <a:pt x="0" y="47243"/>
                                  <a:pt x="0" y="30479"/>
                                </a:cubicBezTo>
                                <a:cubicBezTo>
                                  <a:pt x="0" y="13715"/>
                                  <a:pt x="13715" y="0"/>
                                  <a:pt x="30478" y="0"/>
                                </a:cubicBez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2633" name="Rectangle 2633"/>
                        <wps:cNvSpPr/>
                        <wps:spPr>
                          <a:xfrm>
                            <a:off x="598888" y="1141777"/>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4 </w:t>
                              </w:r>
                            </w:p>
                          </w:txbxContent>
                        </wps:txbx>
                        <wps:bodyPr horzOverflow="overflow" lIns="0" tIns="0" rIns="0" bIns="0" rtlCol="0">
                          <a:noAutofit/>
                        </wps:bodyPr>
                      </wps:wsp>
                      <wps:wsp>
                        <wps:cNvPr id="2634" name="Rectangle 2634"/>
                        <wps:cNvSpPr/>
                        <wps:spPr>
                          <a:xfrm>
                            <a:off x="201154" y="113113"/>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1</w:t>
                              </w:r>
                            </w:p>
                          </w:txbxContent>
                        </wps:txbx>
                        <wps:bodyPr horzOverflow="overflow" lIns="0" tIns="0" rIns="0" bIns="0" rtlCol="0">
                          <a:noAutofit/>
                        </wps:bodyPr>
                      </wps:wsp>
                      <wps:wsp>
                        <wps:cNvPr id="2635" name="Rectangle 2635"/>
                        <wps:cNvSpPr/>
                        <wps:spPr>
                          <a:xfrm>
                            <a:off x="1033196" y="113113"/>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3 </w:t>
                              </w:r>
                            </w:p>
                          </w:txbxContent>
                        </wps:txbx>
                        <wps:bodyPr horzOverflow="overflow" lIns="0" tIns="0" rIns="0" bIns="0" rtlCol="0">
                          <a:noAutofit/>
                        </wps:bodyPr>
                      </wps:wsp>
                      <wps:wsp>
                        <wps:cNvPr id="2636" name="Rectangle 2636"/>
                        <wps:cNvSpPr/>
                        <wps:spPr>
                          <a:xfrm>
                            <a:off x="419070" y="570297"/>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2 </w:t>
                              </w:r>
                            </w:p>
                          </w:txbxContent>
                        </wps:txbx>
                        <wps:bodyPr horzOverflow="overflow" lIns="0" tIns="0" rIns="0" bIns="0" rtlCol="0">
                          <a:noAutofit/>
                        </wps:bodyPr>
                      </wps:wsp>
                      <wps:wsp>
                        <wps:cNvPr id="2637" name="Rectangle 2637"/>
                        <wps:cNvSpPr/>
                        <wps:spPr>
                          <a:xfrm>
                            <a:off x="1214538" y="833938"/>
                            <a:ext cx="109454" cy="282381"/>
                          </a:xfrm>
                          <a:prstGeom prst="rect">
                            <a:avLst/>
                          </a:prstGeom>
                          <a:ln>
                            <a:noFill/>
                          </a:ln>
                        </wps:spPr>
                        <wps:txbx>
                          <w:txbxContent>
                            <w:p w:rsidR="00C04F7E" w:rsidRDefault="00C04F7E" w:rsidP="00526EB7">
                              <w:pPr>
                                <w:spacing w:line="276" w:lineRule="auto"/>
                              </w:pPr>
                              <w:r>
                                <w:rPr>
                                  <w:rFonts w:ascii="VNI Times" w:eastAsia="VNI Times" w:hAnsi="VNI Times" w:cs="VNI Times"/>
                                </w:rPr>
                                <w:t xml:space="preserve">5 </w:t>
                              </w:r>
                            </w:p>
                          </w:txbxContent>
                        </wps:txbx>
                        <wps:bodyPr horzOverflow="overflow" lIns="0" tIns="0" rIns="0" bIns="0" rtlCol="0">
                          <a:noAutofit/>
                        </wps:bodyPr>
                      </wps:wsp>
                      <wps:wsp>
                        <wps:cNvPr id="2638" name="Rectangle 2638"/>
                        <wps:cNvSpPr/>
                        <wps:spPr>
                          <a:xfrm>
                            <a:off x="19811" y="1062531"/>
                            <a:ext cx="109454" cy="282380"/>
                          </a:xfrm>
                          <a:prstGeom prst="rect">
                            <a:avLst/>
                          </a:prstGeom>
                          <a:ln>
                            <a:noFill/>
                          </a:ln>
                        </wps:spPr>
                        <wps:txbx>
                          <w:txbxContent>
                            <w:p w:rsidR="00C04F7E" w:rsidRDefault="00C04F7E" w:rsidP="00526EB7">
                              <w:pPr>
                                <w:spacing w:line="276" w:lineRule="auto"/>
                              </w:pPr>
                              <w:r>
                                <w:rPr>
                                  <w:rFonts w:ascii="VNI Times" w:eastAsia="VNI Times" w:hAnsi="VNI Times" w:cs="VNI Times"/>
                                </w:rPr>
                                <w:t>6</w:t>
                              </w:r>
                            </w:p>
                          </w:txbxContent>
                        </wps:txbx>
                        <wps:bodyPr horzOverflow="overflow" lIns="0" tIns="0" rIns="0" bIns="0" rtlCol="0">
                          <a:noAutofit/>
                        </wps:bodyPr>
                      </wps:wsp>
                    </wpg:wgp>
                  </a:graphicData>
                </a:graphic>
              </wp:inline>
            </w:drawing>
          </mc:Choice>
          <mc:Fallback>
            <w:pict>
              <v:group w14:anchorId="237D9EA7" id="Group 12624" o:spid="_x0000_s1433" style="width:126pt;height:133.5pt;mso-position-horizontal-relative:char;mso-position-vertical-relative:line" coordsize="13577,142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">
                <v:shape id="Picture 12680" o:spid="_x0000_s1434" type="#_x0000_t75" style="position:absolute;left:3956;top:4465;width:5461;height:346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d2wMzHAAAA3gAAAA8AAABkcnMvZG93bnJldi54bWxEj0FrwkAQhe9C/8Myhd50UwsiqauIUJC0&#10;ULQeepxmx2wwOxuzq8b+eucgeJth3rz3vtmi9406UxfrwAZeRxko4jLYmisDu5+P4RRUTMgWm8Bk&#10;4EoRFvOnwQxzGy68ofM2VUpMOOZowKXU5lrH0pHHOAotsdz2ofOYZO0qbTu8iLlv9DjLJtpjzZLg&#10;sKWVo/KwPXkDTeF3RbGMn47+v/6u6/L79+24N+bluV++g0rUp4f4/r22Un88mQqA4MgMen4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Fd2wMzHAAAA3gAAAA8AAAAAAAAAAAAA&#10;AAAAnwIAAGRycy9kb3ducmV2LnhtbFBLBQYAAAAABAAEAPcAAACTAwAAAAA=&#10;">
                  <v:imagedata r:id="rId92" o:title=""/>
                </v:shape>
                <v:shape id="Shape 2607" o:spid="_x0000_s1435" style="position:absolute;left:3992;top:4495;width:5425;height:3429;visibility:visible;mso-wrap-style:square;v-text-anchor:top" coordsize="542503,342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PD+8QA&#10;AADdAAAADwAAAGRycy9kb3ducmV2LnhtbESPwWrDMBBE74X+g9hCL6GRI0ha3CimOI0pvTXNByzW&#10;xjK1VsZSYufvo0Cgx2Fm3jDrYnKdONMQWs8aFvMMBHHtTcuNhsPv7uUNRIjIBjvPpOFCAYrN48Ma&#10;c+NH/qHzPjYiQTjkqMHG2OdShtqSwzD3PXHyjn5wGJMcGmkGHBPcdVJl2Uo6bDktWOyptFT/7U9O&#10;gztEVuVRqU976rezyn3PlhVq/fw0fbyDiDTF//C9/WU0qFX2Crc36QnIz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Tw/vEAAAA3QAAAA8AAAAAAAAAAAAAAAAAmAIAAGRycy9k&#10;b3ducmV2LnhtbFBLBQYAAAAABAAEAPUAAACJAwAAAAA=&#10;" path="m,l542503,,252965,342888,,xe" filled="f" strokeweight=".42331mm">
                  <v:stroke endcap="round"/>
                  <v:path arrowok="t" textboxrect="0,0,542503,342888"/>
                </v:shape>
                <v:shape id="Shape 2608" o:spid="_x0000_s1436" style="position:absolute;left:9539;top:350;width:914;height:4267;visibility:visible;mso-wrap-style:square;v-text-anchor:top" coordsize="91434,4267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eUVsEA&#10;AADdAAAADwAAAGRycy9kb3ducmV2LnhtbERPS2sCMRC+C/0PYQq9iGb1IGU1ShFKvRR8oddhM/vQ&#10;zWRJom7/vXMQevz43otV71p1pxAbzwYm4wwUceFtw5WB4+F79AkqJmSLrWcy8EcRVsu3wQJz6x+8&#10;o/s+VUpCOOZooE6py7WORU0O49h3xMKVPjhMAkOlbcCHhLtWT7Nsph02LA01drSuqbjub056t/pw&#10;CmWszhMcXtr1r/+5lRtjPt77rzmoRH36F7/cG2tgOstkrryRJ6CX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WnlFbBAAAA3QAAAA8AAAAAAAAAAAAAAAAAmAIAAGRycy9kb3du&#10;cmV2LnhtbFBLBQYAAAAABAAEAPUAAACGAwAAAAA=&#10;" path="m,426705l91434,e" filled="f" strokeweight=".55031mm">
                  <v:path arrowok="t" textboxrect="0,0,91434,426705"/>
                </v:shape>
                <v:shape id="Shape 2609" o:spid="_x0000_s1437" style="position:absolute;left:9219;top:4206;width:625;height:609;visibility:visible;mso-wrap-style:square;v-text-anchor:top" coordsize="62480,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9bgb8A&#10;AADdAAAADwAAAGRycy9kb3ducmV2LnhtbESPzQrCMBCE74LvEFbwpmk9iFajiODP0Z8+wNKsbbHZ&#10;lCba6tMbQfA4zMw3zHLdmUo8qXGlZQXxOAJBnFldcq4gve5GMxDOI2usLJOCFzlYr/q9JSbatnym&#10;58XnIkDYJaig8L5OpHRZQQbd2NbEwbvZxqAPssmlbrANcFPJSRRNpcGSw0KBNW0Lyu6Xh1GQccr+&#10;ENtZ/N60J/dm01m9V2o46DYLEJ46/w//2ketYDKN5vB9E56AXH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G71uBvwAAAN0AAAAPAAAAAAAAAAAAAAAAAJgCAABkcnMvZG93bnJl&#10;di54bWxQSwUGAAAAAAQABAD1AAAAhAMAAAAA&#10;" path="m30478,c48764,,62480,13716,62480,30479v,16764,-13716,30479,-32002,30479c13715,60958,,47243,,30479,,13716,13715,,30478,xe" stroked="f" strokeweight="0">
                  <v:path arrowok="t" textboxrect="0,0,62480,60958"/>
                </v:shape>
                <v:shape id="Shape 2610" o:spid="_x0000_s1438" style="position:absolute;left:9219;top:4206;width:625;height:609;visibility:visible;mso-wrap-style:square;v-text-anchor:top" coordsize="62480,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jf3MMA&#10;AADdAAAADwAAAGRycy9kb3ducmV2LnhtbERPy4rCMBTdC/MP4Q6407QqItW0FGHQhZtxXOju0tw+&#10;sLnpNLHWvzeLgVkeznuXjaYVA/WusawgnkcgiAurG64UXH6+ZhsQziNrbC2Tghc5yNKPyQ4TbZ/8&#10;TcPZVyKEsEtQQe19l0jpipoMurntiANX2t6gD7CvpO7xGcJNKxdRtJYGGw4NNXa0r6m4nx9GwSr6&#10;HePbddndy8vtUO7za34aVkpNP8d8C8LT6P/Ff+6jVrBYx2F/eBOegE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Wjf3MMAAADdAAAADwAAAAAAAAAAAAAAAACYAgAAZHJzL2Rv&#10;d25yZXYueG1sUEsFBgAAAAAEAAQA9QAAAIgDAAAAAA==&#10;" path="m30478,c48764,,62480,13716,62480,30479v,16764,-13716,30479,-32002,30479c13715,60958,,47243,,30479,,13716,13715,,30478,e" filled="f" strokeweight=".25397mm">
                  <v:stroke endcap="round"/>
                  <v:path arrowok="t" textboxrect="0,0,62480,60958"/>
                </v:shape>
                <v:shape id="Shape 2611" o:spid="_x0000_s1439" style="position:absolute;left:10194;top:60;width:610;height:595;visibility:visible;mso-wrap-style:square;v-text-anchor:top" coordsize="60955,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Z6KcUA&#10;AADdAAAADwAAAGRycy9kb3ducmV2LnhtbESPQWsCMRSE74X+h/AEL6Vm14PI1iiL0CLipat4fm6e&#10;yeLmZdmkuvrrm0LB4zAz3zCL1eBacaU+NJ4V5JMMBHHtdcNGwWH/+T4HESKyxtYzKbhTgNXy9WWB&#10;hfY3/qZrFY1IEA4FKrAxdoWUobbkMEx8R5y8s+8dxiR7I3WPtwR3rZxm2Uw6bDgtWOxobam+VD9O&#10;QdlW5qs8rLeZuRwfb3u7M80pKDUeDeUHiEhDfIb/2xutYDrLc/h7k5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JnopxQAAAN0AAAAPAAAAAAAAAAAAAAAAAJgCAABkcnMv&#10;ZG93bnJldi54bWxQSwUGAAAAAAQABAD1AAAAigMAAAAA&#10;" path="m30478,c47240,,60955,13715,60955,30479v,16762,-13715,28955,-30477,28955c13715,59434,,47241,,30479,,13715,13715,,30478,xe" stroked="f" strokeweight="0">
                  <v:stroke endcap="round"/>
                  <v:path arrowok="t" textboxrect="0,0,60955,59434"/>
                </v:shape>
                <v:shape id="Shape 2612" o:spid="_x0000_s1440" style="position:absolute;left:10194;top:60;width:610;height:595;visibility:visible;mso-wrap-style:square;v-text-anchor:top" coordsize="60955,594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gArcQA&#10;AADdAAAADwAAAGRycy9kb3ducmV2LnhtbESPQWsCMRSE7wX/Q3iCt5p1DyJbo4ioFOyldqken8lz&#10;d3HzsiSpbv99Iwg9DjPzDTNf9rYVN/KhcaxgMs5AEGtnGq4UlF/b1xmIEJENto5JwS8FWC4GL3Ms&#10;jLvzJ90OsRIJwqFABXWMXSFl0DVZDGPXESfv4rzFmKSvpPF4T3DbyjzLptJiw2mhxo7WNenr4ccq&#10;iN5r/bFZbbvdaVZ+y/3xXBpWajTsV28gIvXxP/xsvxsF+XSSw+NNeg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oAK3EAAAA3QAAAA8AAAAAAAAAAAAAAAAAmAIAAGRycy9k&#10;b3ducmV2LnhtbFBLBQYAAAAABAAEAPUAAACJAwAAAAA=&#10;" path="m30478,c47240,,60955,13715,60955,30479v,16762,-13715,28955,-30477,28955c13715,59434,,47241,,30479,,13715,13715,,30478,e" filled="f" strokeweight=".25397mm">
                  <v:stroke endcap="round"/>
                  <v:path arrowok="t" textboxrect="0,0,60955,59434"/>
                </v:shape>
                <v:shape id="Picture 12681" o:spid="_x0000_s1441" type="#_x0000_t75" style="position:absolute;left:3671;top:8052;width:5429;height:346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GVCfXDAAAA3gAAAA8AAABkcnMvZG93bnJldi54bWxET81qwkAQvgt9h2UKXkLdxEMIqavEgLSX&#10;CmofYMhOs8HsbMyuGt++KxR6m4/vd1abyfbiRqPvHCvIFikI4sbpjlsF36fdWwHCB2SNvWNS8CAP&#10;m/XLbIWldnc+0O0YWhFD2JeowIQwlFL6xpBFv3ADceR+3GgxRDi2Uo94j+G2l8s0zaXFjmODwYFq&#10;Q835eLUK8n1S9Tq7JNuvIjH4ca0rLWul5q9T9Q4i0BT+xX/uTx3nL/Mig+c78Qa5/g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ZUJ9cMAAADeAAAADwAAAAAAAAAAAAAAAACf&#10;AgAAZHJzL2Rvd25yZXYueG1sUEsFBgAAAAAEAAQA9wAAAI8DAAAAAA==&#10;">
                  <v:imagedata r:id="rId93" o:title=""/>
                </v:shape>
                <v:shape id="Shape 2615" o:spid="_x0000_s1442" style="position:absolute;left:3672;top:8061;width:5425;height:3429;visibility:visible;mso-wrap-style:square;v-text-anchor:top" coordsize="542503,342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RuysMA&#10;AADdAAAADwAAAGRycy9kb3ducmV2LnhtbESP0YrCMBRE34X9h3AXfBFNDSjSNcriqsi+Wf2AS3Nt&#10;yjY3pYla/94Iwj4OM3OGWa5714gbdaH2rGE6yUAQl97UXGk4n3bjBYgQkQ02nknDgwKsVx+DJebG&#10;3/lItyJWIkE45KjBxtjmUobSksMw8S1x8i6+cxiT7CppOrwnuGukyrK5dFhzWrDY0sZS+VdcnQZ3&#10;jqw2F6W29tr+jPbudzTbo9bDz/77C0SkPv6H3+2D0aDm0xm83qQn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lRuysMAAADdAAAADwAAAAAAAAAAAAAAAACYAgAAZHJzL2Rv&#10;d25yZXYueG1sUEsFBgAAAAAEAAQA9QAAAIgDAAAAAA==&#10;" path="m542503,342888l,342888,289539,,542503,342888xe" filled="f" strokeweight=".42331mm">
                  <v:stroke endcap="round"/>
                  <v:path arrowok="t" textboxrect="0,0,542503,342888"/>
                </v:shape>
                <v:shape id="Shape 2616" o:spid="_x0000_s1443" style="position:absolute;left:2636;top:350;width:1417;height:4130;visibility:visible;mso-wrap-style:square;v-text-anchor:top" coordsize="141722,4129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oMUcUA&#10;AADdAAAADwAAAGRycy9kb3ducmV2LnhtbESPQWvCQBSE74X+h+UVvNVNRNOSuoqIgj2JqQePj+wz&#10;G5J9G7JrjP++KxR6HGbmG2a5Hm0rBup97VhBOk1AEJdO11wpOP/s3z9B+ICssXVMCh7kYb16fVli&#10;rt2dTzQUoRIRwj5HBSaELpfSl4Ys+qnriKN3db3FEGVfSd3jPcJtK2dJkkmLNccFgx1tDZVNcbMK&#10;eNd8D4t9cfo4Xq7HqmtSk8xbpSZv4+YLRKAx/If/2getYJalGTzfxCc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OgxRxQAAAN0AAAAPAAAAAAAAAAAAAAAAAJgCAABkcnMv&#10;ZG93bnJldi54bWxQSwUGAAAAAAQABAD1AAAAigMAAAAA&#10;" path="m141722,412989l,e" filled="f" strokeweight=".55031mm">
                  <v:path arrowok="t" textboxrect="0,0,141722,412989"/>
                </v:shape>
                <v:shape id="Shape 2617" o:spid="_x0000_s1444" style="position:absolute;left:3642;top:4082;width:716;height:657;visibility:visible;mso-wrap-style:square;v-text-anchor:top" coordsize="71623,657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ZYMUA&#10;AADdAAAADwAAAGRycy9kb3ducmV2LnhtbESPQWvCQBSE7wX/w/IEb83GIFpSV2kDRQUv2kKvr9ln&#10;kpp9G7JrEv+9Kwgeh5n5hlmuB1OLjlpXWVYwjWIQxLnVFRcKfr6/Xt9AOI+ssbZMCq7kYL0avSwx&#10;1bbnA3VHX4gAYZeigtL7JpXS5SUZdJFtiIN3sq1BH2RbSN1iH+Cmlkkcz6XBisNCiQ1lJeXn48Uo&#10;6Hf9Z5ZspMwOp33luz+enf9/lZqMh493EJ4G/ww/2lutIJlPF3B/E56AXN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lgxQAAAN0AAAAPAAAAAAAAAAAAAAAAAJgCAABkcnMv&#10;ZG93bnJldi54bWxQSwUGAAAAAAQABAD1AAAAigMAAAAA&#10;" path="m31621,1929c43621,,55622,5144,62479,15430v9144,13717,3048,33528,-10667,42671c36573,65721,18287,61149,9143,47433,,33718,6096,13907,19811,6287,23621,4001,27621,2572,31621,1929xe" stroked="f" strokeweight="0">
                  <v:path arrowok="t" textboxrect="0,0,71623,65721"/>
                </v:shape>
                <v:shape id="Shape 2618" o:spid="_x0000_s1445" style="position:absolute;left:3642;top:4053;width:716;height:686;visibility:visible;mso-wrap-style:square;v-text-anchor:top" coordsize="71623,68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c6HMIA&#10;AADdAAAADwAAAGRycy9kb3ducmV2LnhtbERP3WrCMBS+H/gO4Qi7m6kKMqpR1FGcIAxbH+DYHNti&#10;cxKarHZvv1wIXn58/6vNYFrRU+cbywqmkwQEcWl1w5WCS5F9fILwAVlja5kU/JGHzXr0tsJU2wef&#10;qc9DJWII+xQV1CG4VEpf1mTQT6wjjtzNdgZDhF0ldYePGG5aOUuShTTYcGyo0dG+pvKe/xoFuv/5&#10;wuMuz/prVhT3+dmdmoNT6n08bJcgAg3hJX66v7WC2WIa58Y38Qn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FzocwgAAAN0AAAAPAAAAAAAAAAAAAAAAAJgCAABkcnMvZG93&#10;bnJldi54bWxQSwUGAAAAAAQABAD1AAAAhwMAAAAA&#10;" path="m19811,9144c35049,,53336,4573,62479,18288v9144,13716,3048,33527,-10667,42671c36573,68579,18287,64007,9143,50291,,36575,6096,16764,19811,9144e" filled="f" strokeweight=".25397mm">
                  <v:stroke endcap="round"/>
                  <v:path arrowok="t" textboxrect="0,0,71623,68579"/>
                </v:shape>
                <v:shape id="Shape 2619" o:spid="_x0000_s1446" style="position:absolute;left:2331;top:26;width:716;height:659;visibility:visible;mso-wrap-style:square;v-text-anchor:top" coordsize="71623,659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V/PvcQA&#10;AADdAAAADwAAAGRycy9kb3ducmV2LnhtbESPQWvCQBSE74X+h+UJvZS60YLY6CqlVGiPjdHzI/vM&#10;Jmbfhuy6pv++WxA8DjPzDbPejrYTkQbfOFYwm2YgiCunG64VlPvdyxKED8gaO8ek4Jc8bDePD2vM&#10;tbvyD8Ui1CJB2OeowITQ51L6ypBFP3U9cfJObrAYkhxqqQe8Jrjt5DzLFtJiw2nBYE8fhqpzcbEK&#10;KvPaxlj05fE5ftuD5vYgP1ulnibj+wpEoDHcw7f2l1YwX8ze4P9NegJy8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1fz73EAAAA3QAAAA8AAAAAAAAAAAAAAAAAmAIAAGRycy9k&#10;b3ducmV2LnhtbFBLBQYAAAAABAAEAPUAAACJAwAAAAA=&#10;" path="m43431,1714v7619,1715,14477,6286,19048,13906c71623,29336,65527,49146,51812,56767,36574,65910,18287,61339,9143,47624,,32384,6095,14096,19811,4953,27430,1143,35811,,43431,1714xe" stroked="f" strokeweight="0">
                  <v:stroke endcap="round"/>
                  <v:path arrowok="t" textboxrect="0,0,71623,65910"/>
                </v:shape>
                <v:shape id="Shape 2620" o:spid="_x0000_s1447" style="position:absolute;left:2331;width:716;height:685;visibility:visible;mso-wrap-style:square;v-text-anchor:top" coordsize="71623,685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WixMQA&#10;AADdAAAADwAAAGRycy9kb3ducmV2LnhtbERPz2vCMBS+D/wfwht4m+kKyuiayibKxIMwHbjdHs1b&#10;U9a8lCbT6F9vDoLHj+93OY+2E0cafOtYwfMkA0FcO91yo+Brv3p6AeEDssbOMSk4k4d5NXoosdDu&#10;xJ903IVGpBD2BSowIfSFlL42ZNFPXE+cuF83WAwJDo3UA55SuO1knmUzabHl1GCwp4Wh+m/3bxXY&#10;94O5fPx8x/22DvbQL+P0vIlKjR/j2yuIQDHcxTf3WivIZ3nan96kJyCr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VosTEAAAA3QAAAA8AAAAAAAAAAAAAAAAAmAIAAGRycy9k&#10;b3ducmV2LnhtbFBLBQYAAAAABAAEAPUAAACJAwAAAAA=&#10;" path="m19811,7620c35049,,53336,3048,62479,18286v9144,13717,3048,33527,-10667,41148c36574,68577,18287,64005,9143,50291,,35051,6095,16763,19811,7620e" filled="f" strokeweight=".25397mm">
                  <v:stroke endcap="round"/>
                  <v:path arrowok="t" textboxrect="0,0,71623,68577"/>
                </v:shape>
                <v:shape id="Shape 2621" o:spid="_x0000_s1448" style="position:absolute;left:8929;top:11505;width:4344;height:381;visibility:visible;mso-wrap-style:square;v-text-anchor:top" coordsize="434307,3809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wSIxsYA&#10;AADdAAAADwAAAGRycy9kb3ducmV2LnhtbESPQWsCMRSE70L/Q3iF3jTrHhbdGqUtKIUKRa0Hb4/N&#10;c3dr8rIk0d3++6ZQ8DjMzDfMYjVYI27kQ+tYwXSSgSCunG65VvB1WI9nIEJE1mgck4IfCrBaPowW&#10;WGrX845u+1iLBOFQooImxq6UMlQNWQwT1xEn7+y8xZikr6X22Ce4NTLPskJabDktNNjRW0PVZX+1&#10;CjaXtfGfH/PT92svt6bOj7E4HJV6ehxenkFEGuI9/N9+1wryIp/C35v0BOTy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wSIxsYAAADdAAAADwAAAAAAAAAAAAAAAACYAgAAZHJz&#10;L2Rvd25yZXYueG1sUEsFBgAAAAAEAAQA9QAAAIsDAAAAAA==&#10;" path="m,l434307,38099e" filled="f" strokeweight=".55031mm">
                  <v:path arrowok="t" textboxrect="0,0,434307,38099"/>
                </v:shape>
                <v:shape id="Shape 2622" o:spid="_x0000_s1449" style="position:absolute;left:8701;top:11155;width:640;height:655;visibility:visible;mso-wrap-style:square;v-text-anchor:top" coordsize="64004,6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E2o8YA&#10;AADdAAAADwAAAGRycy9kb3ducmV2LnhtbESPzWsCMRTE7wX/h/AEL0Wz5mBlNYr4AT1Iix/o9bF5&#10;7q5uXpZN1O1/3xQKHoeZ+Q0znbe2Eg9qfOlYw3CQgCDOnCk513A8bPpjED4gG6wck4Yf8jCfdd6m&#10;mBr35B099iEXEcI+RQ1FCHUqpc8KsugHriaO3sU1FkOUTS5Ng88It5VUSTKSFkuOCwXWtCwou+3v&#10;VsP3iY/bj3BefUlVH+T7Ndmud2ute912MQERqA2v8H/702hQI6Xg7018AnL2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5E2o8YAAADdAAAADwAAAAAAAAAAAAAAAACYAgAAZHJz&#10;L2Rvd25yZXYueG1sUEsFBgAAAAAEAAQA9QAAAIsDAAAAAA==&#10;" path="m27430,1524c44193,,59432,12192,60956,28956,64004,45719,51812,60959,35049,64007,18286,65530,4572,53339,1524,36575,,19812,10668,3048,27430,1524xe" stroked="f" strokeweight="0">
                  <v:path arrowok="t" textboxrect="0,0,64004,65530"/>
                </v:shape>
                <v:shape id="Shape 2623" o:spid="_x0000_s1450" style="position:absolute;left:8701;top:11155;width:640;height:655;visibility:visible;mso-wrap-style:square;v-text-anchor:top" coordsize="64004,65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3uGgMUA&#10;AADdAAAADwAAAGRycy9kb3ducmV2LnhtbESP3WoCMRSE7wXfIZxC7zTbFKRsjdIKgsgi+Ae9PGyO&#10;u2k3J8sm6vr2RhB6OczMN8x03rtGXKgL1rOGt3EGgrj0xnKl4bBfjj5AhIhssPFMGm4UYD4bDqaY&#10;G3/lLV12sRIJwiFHDXWMbS5lKGtyGMa+JU7eyXcOY5JdJU2H1wR3jVRZNpEOLaeFGlta1FT+7c5O&#10;Q7gV2/JcrBffxx+1UfYX7alArV9f+q9PEJH6+B9+tldGg5qod3i8SU9Az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e4aAxQAAAN0AAAAPAAAAAAAAAAAAAAAAAJgCAABkcnMv&#10;ZG93bnJldi54bWxQSwUGAAAAAAQABAD1AAAAigMAAAAA&#10;" path="m60956,28956c64004,45719,51812,60959,35049,64007,18286,65530,4572,53339,1524,36575,,19812,10668,3048,27430,1524,44193,,59432,12192,60956,28956e" filled="f" strokeweight=".25397mm">
                  <v:stroke endcap="round"/>
                  <v:path arrowok="t" textboxrect="0,0,64004,65530"/>
                </v:shape>
                <v:shape id="Shape 2624" o:spid="_x0000_s1451" style="position:absolute;left:12937;top:11612;width:640;height:655;visibility:visible;mso-wrap-style:square;v-text-anchor:top" coordsize="64004,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9r28cA&#10;AADdAAAADwAAAGRycy9kb3ducmV2LnhtbESPQWvCQBSE7wX/w/IEb3VjaqOkrqJFUXsoVAu9PrKv&#10;STD7NuyuMf77bqHQ4zAz3zCLVW8a0ZHztWUFk3ECgriwuuZSwed59zgH4QOyxsYyKbiTh9Vy8LDA&#10;XNsbf1B3CqWIEPY5KqhCaHMpfVGRQT+2LXH0vq0zGKJ0pdQObxFuGpkmSSYN1hwXKmzptaLicroa&#10;Bee3fdFdnzfHC8+yw34z/dq+uyelRsN+/QIiUB/+w3/tg1aQZukUft/EJyC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jfa9vHAAAA3QAAAA8AAAAAAAAAAAAAAAAAmAIAAGRy&#10;cy9kb3ducmV2LnhtbFBLBQYAAAAABAAEAPUAAACMAwAAAAA=&#10;" path="m27431,1524c44193,,59432,12192,60956,28954,64004,45719,51812,60957,35050,64005,18287,65529,3048,53339,1524,36575,,19812,10668,3048,27431,1524xe" stroked="f" strokeweight="0">
                  <v:stroke endcap="round"/>
                  <v:path arrowok="t" textboxrect="0,0,64004,65529"/>
                </v:shape>
                <v:shape id="Shape 2625" o:spid="_x0000_s1452" style="position:absolute;left:12937;top:11612;width:640;height:655;visibility:visible;mso-wrap-style:square;v-text-anchor:top" coordsize="64004,655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SlzsQA&#10;AADdAAAADwAAAGRycy9kb3ducmV2LnhtbESPT4vCMBTE74LfITxhb5oaWJFqFBGEPawH/xw8PprX&#10;Ntq8lCar3W9vBMHjMDO/YZbr3jXiTl2wnjVMJxkI4sIby5WG82k3noMIEdlg45k0/FOA9Wo4WGJu&#10;/IMPdD/GSiQIhxw11DG2uZShqMlhmPiWOHml7xzGJLtKmg4fCe4aqbJsJh1aTgs1trStqbgd/5yG&#10;vT9fiirsy9+D6m1pNyd1m1+1/hr1mwWISH38hN/tH6NBzdQ3vN6kJyB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0pc7EAAAA3QAAAA8AAAAAAAAAAAAAAAAAmAIAAGRycy9k&#10;b3ducmV2LnhtbFBLBQYAAAAABAAEAPUAAACJAwAAAAA=&#10;" path="m60956,28954c64004,45719,51812,60957,35050,64005,18287,65529,3048,53339,1524,36575,,19812,10668,3048,27431,1524,44193,,59432,12192,60956,28954e" filled="f" strokeweight=".25397mm">
                  <v:stroke endcap="round"/>
                  <v:path arrowok="t" textboxrect="0,0,64004,65529"/>
                </v:shape>
                <v:shape id="Shape 2626" o:spid="_x0000_s1453" style="position:absolute;left:289;top:11444;width:3505;height:2591;visibility:visible;mso-wrap-style:square;v-text-anchor:top" coordsize="350493,2590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fqMcYA&#10;AADdAAAADwAAAGRycy9kb3ducmV2LnhtbESPQWvCQBSE74X+h+UVeqsb0xIkukpV2goVxOjF22v2&#10;JRvMvg3Zrab/3i0Uehxm5htmthhsKy7U+8axgvEoAUFcOt1wreB4eHuagPABWWPrmBT8kIfF/P5u&#10;hrl2V97TpQi1iBD2OSowIXS5lL40ZNGPXEccvcr1FkOUfS11j9cIt61MkySTFhuOCwY7Whkqz8W3&#10;VXCqPr+2JvmwlXwf79bLgl+O+KzU48PwOgURaAj/4b/2RitIszSD3zfxCcj5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efqMcYAAADdAAAADwAAAAAAAAAAAAAAAACYAgAAZHJz&#10;L2Rvd25yZXYueG1sUEsFBgAAAAAEAAQA9QAAAIsDAAAAAA==&#10;" path="m,259070l350493,e" filled="f" strokeweight=".55031mm">
                  <v:path arrowok="t" textboxrect="0,0,350493,259070"/>
                </v:shape>
                <v:shape id="Shape 2627" o:spid="_x0000_s1454" style="position:absolute;top:13643;width:685;height:651;visibility:visible;mso-wrap-style:square;v-text-anchor:top" coordsize="68575,651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BncUMQA&#10;AADdAAAADwAAAGRycy9kb3ducmV2LnhtbESPQWvCQBSE74X+h+UVvNVNc4ht6ipVEQQvNi09P7Kv&#10;STD7NmSfJvrrXaHQ4zAz3zDz5ehadaY+NJ4NvEwTUMSltw1XBr6/ts+voIIgW2w9k4ELBVguHh/m&#10;mFs/8CedC6lUhHDI0UAt0uVah7Imh2HqO+Lo/freoUTZV9r2OES4a3WaJJl22HBcqLGjdU3lsTg5&#10;A3wIw/6t2PBK0uN1nXWXH+HCmMnT+PEOSmiU//Bfe2cNpFk6g/ub+AT0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gZ3FDEAAAA3QAAAA8AAAAAAAAAAAAAAAAAmAIAAGRycy9k&#10;b3ducmV2LnhtbFBLBQYAAAAABAAEAPUAAACJAwAAAAA=&#10;" path="m32193,381c40003,,48003,2667,54860,8763v12191,10668,13715,30479,3048,42671c47241,63626,27431,65150,15240,54482,1524,42290,,22479,10668,10287,16763,4191,24383,762,32193,381xe" stroked="f" strokeweight="0">
                  <v:path arrowok="t" textboxrect="0,0,68575,65150"/>
                </v:shape>
                <v:shape id="Shape 2628" o:spid="_x0000_s1455" style="position:absolute;top:13608;width:685;height:686;visibility:visible;mso-wrap-style:square;v-text-anchor:top" coordsize="68575,685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QS88IA&#10;AADdAAAADwAAAGRycy9kb3ducmV2LnhtbERPz2vCMBS+D/wfwhO8zdQiZVSjbMqgp8GcHnp7Jm9N&#10;WfNSkky7/345DHb8+H5v95MbxI1C7D0rWC0LEMTam547BeeP18cnEDEhGxw8k4IfirDfzR62WBt/&#10;53e6nVIncgjHGhXYlMZayqgtOYxLPxJn7tMHhynD0EkT8J7D3SDLoqikw55zg8WRDpb01+nbKbi2&#10;b+GiX2SjD2tZukvVNvbYKrWYT88bEImm9C/+czdGQVmVeW5+k5+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hBLzwgAAAN0AAAAPAAAAAAAAAAAAAAAAAJgCAABkcnMvZG93&#10;bnJldi54bWxQSwUGAAAAAAQABAD1AAAAhwMAAAAA&#10;" path="m54860,12192v12191,10668,13715,30479,3048,42671c47241,67054,27431,68579,15240,57911,1524,45719,,25908,10668,13716,22859,1524,41146,,54860,12192e" filled="f" strokeweight=".25397mm">
                  <v:stroke endcap="round"/>
                  <v:path arrowok="t" textboxrect="0,0,68575,68579"/>
                </v:shape>
                <v:shape id="Shape 2629" o:spid="_x0000_s1456" style="position:absolute;left:3474;top:11166;width:686;height:644;visibility:visible;mso-wrap-style:square;v-text-anchor:top" coordsize="68575,64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9MuMcA&#10;AADdAAAADwAAAGRycy9kb3ducmV2LnhtbESPQWvCQBSE7wX/w/IKXqRumkPQ6Cq1YimtHkxFr4/s&#10;Mwlm34bdrab/vlsQehxm5htmvuxNK67kfGNZwfM4AUFcWt1wpeDwtXmagPABWWNrmRT8kIflYvAw&#10;x1zbG+/pWoRKRAj7HBXUIXS5lL6syaAf2444emfrDIYoXSW1w1uEm1amSZJJgw3HhRo7eq2pvBTf&#10;RoFff0522bZ4O6ZrNzrqj1XXnFZKDR/7lxmIQH34D9/b71pBmqVT+HsTn4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HvTLjHAAAA3QAAAA8AAAAAAAAAAAAAAAAAmAIAAGRy&#10;cy9kb3ducmV2LnhtbFBLBQYAAAAABAAEAPUAAACMAwAAAAA=&#10;" path="m32192,381c40002,,48002,2667,54860,8001v12191,12192,13715,30478,3048,44195c47240,64388,27429,64388,15239,53720,1524,43052,,23241,10666,11049,16763,4191,24382,762,32192,381xe" stroked="f" strokeweight="0">
                  <v:stroke endcap="round"/>
                  <v:path arrowok="t" textboxrect="0,0,68575,64388"/>
                </v:shape>
                <v:shape id="Shape 2630" o:spid="_x0000_s1457" style="position:absolute;left:3474;top:11140;width:686;height:670;visibility:visible;mso-wrap-style:square;v-text-anchor:top" coordsize="68575,67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oC5cQA&#10;AADdAAAADwAAAGRycy9kb3ducmV2LnhtbERPz2vCMBS+D/Y/hDfwMmZqByLVKGNTFMGDOj0/m7em&#10;2LzUJmrnX28OgseP7/do0tpKXKjxpWMFvW4Cgjh3uuRCwe929jEA4QOyxsoxKfgnD5Px68sIM+2u&#10;vKbLJhQihrDPUIEJoc6k9Lkhi77rauLI/bnGYoiwKaRu8BrDbSXTJOlLiyXHBoM1fRvKj5uzVeAP&#10;OH9f3uY/p+lKLrY3k+6PO6tU5639GoII1Ian+OFeaAVp/zPuj2/iE5Dj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KAuXEAAAA3QAAAA8AAAAAAAAAAAAAAAAAmAIAAGRycy9k&#10;b3ducmV2LnhtbFBLBQYAAAAABAAEAPUAAACJAwAAAAA=&#10;" path="m54860,10668v12191,12192,13715,30478,3048,44195c47240,67054,27429,67054,15239,56386,1524,45719,,25908,10666,13716,22859,,41145,,54860,10668e" filled="f" strokeweight=".25397mm">
                  <v:stroke endcap="round"/>
                  <v:path arrowok="t" textboxrect="0,0,68575,67054"/>
                </v:shape>
                <v:shape id="Shape 2631" o:spid="_x0000_s1458" style="position:absolute;left:6232;top:7802;width:610;height:610;visibility:visible;mso-wrap-style:square;v-text-anchor:top" coordsize="60955,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9V3sYA&#10;AADdAAAADwAAAGRycy9kb3ducmV2LnhtbESPQWvCQBSE70L/w/KE3nQTS6WNbkIRWgr1ogZKb8/s&#10;M4lm34bdrcZ/7xYKHoeZ+YZZFoPpxJmcby0rSKcJCOLK6pZrBeXuffICwgdkjZ1lUnAlD0X+MFpi&#10;pu2FN3TehlpECPsMFTQh9JmUvmrIoJ/anjh6B+sMhihdLbXDS4SbTs6SZC4NthwXGuxp1VB12v4a&#10;BW3Zb3DtTPr6sf+ufp799as7rpR6HA9vCxCBhnAP/7c/tYLZ/CmFvzfxCcj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k9V3sYAAADdAAAADwAAAAAAAAAAAAAAAACYAgAAZHJz&#10;L2Rvd25yZXYueG1sUEsFBgAAAAAEAAQA9QAAAIsDAAAAAA==&#10;" path="m30478,c47240,,60955,13715,60955,30479v,16764,-13715,30479,-30477,30479c13715,60958,,47243,,30479,,13715,13715,,30478,xe" stroked="f" strokeweight="0">
                  <v:stroke endcap="round"/>
                  <v:path arrowok="t" textboxrect="0,0,60955,60958"/>
                </v:shape>
                <v:shape id="Shape 2632" o:spid="_x0000_s1459" style="position:absolute;left:6232;top:7802;width:610;height:610;visibility:visible;mso-wrap-style:square;v-text-anchor:top" coordsize="60955,609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K/iccA&#10;AADdAAAADwAAAGRycy9kb3ducmV2LnhtbESPT2vCQBTE74V+h+UVvDWbRrASXUXE+ueiVD3o7ZF9&#10;TUKzb0N2TeK3d4VCj8PM/IaZzntTiZYaV1pW8BHFIIgzq0vOFZxPX+9jEM4ja6wsk4I7OZjPXl+m&#10;mGrb8Te1R5+LAGGXooLC+zqV0mUFGXSRrYmD92Mbgz7IJpe6wS7ATSWTOB5JgyWHhQJrWhaU/R5v&#10;RsHpeskWB3letqtd97k5VLRfrW9KDd76xQSEp97/h//aW60gGQ0TeL4JT0DOH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ySv4nHAAAA3QAAAA8AAAAAAAAAAAAAAAAAmAIAAGRy&#10;cy9kb3ducmV2LnhtbFBLBQYAAAAABAAEAPUAAACMAwAAAAA=&#10;" path="m30478,c47240,,60955,13715,60955,30479v,16764,-13715,30479,-30477,30479c13715,60958,,47243,,30479,,13715,13715,,30478,e" filled="f" strokeweight=".25397mm">
                  <v:stroke endcap="round"/>
                  <v:path arrowok="t" textboxrect="0,0,60955,60958"/>
                </v:shape>
                <v:rect id="Rectangle 2633" o:spid="_x0000_s1460" style="position:absolute;left:5988;top:11417;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RBqsUA&#10;AADdAAAADwAAAGRycy9kb3ducmV2LnhtbESPQYvCMBSE74L/ITxhb5qugmg1iqiLHtUuuHt7NM+2&#10;bPNSmmirv94Iwh6HmfmGmS9bU4ob1a6wrOBzEIEgTq0uOFPwnXz1JyCcR9ZYWiYFd3KwXHQ7c4y1&#10;bfhIt5PPRICwi1FB7n0VS+nSnAy6ga2Ig3extUEfZJ1JXWMT4KaUwygaS4MFh4UcK1rnlP6drkbB&#10;blKtfvb20WTl9nd3Ppynm2TqlfrotasZCE+t/w+/23utYDgejeD1JjwBuX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NEGqxQAAAN0AAAAPAAAAAAAAAAAAAAAAAJgCAABkcnMv&#10;ZG93bnJldi54bWxQSwUGAAAAAAQABAD1AAAAigMAAAAA&#10;" filled="f" stroked="f">
                  <v:textbox inset="0,0,0,0">
                    <w:txbxContent>
                      <w:p w:rsidR="00C04F7E" w:rsidRDefault="00C04F7E" w:rsidP="00526EB7">
                        <w:pPr>
                          <w:spacing w:line="276" w:lineRule="auto"/>
                        </w:pPr>
                        <w:r>
                          <w:rPr>
                            <w:rFonts w:ascii="VNI Times" w:eastAsia="VNI Times" w:hAnsi="VNI Times" w:cs="VNI Times"/>
                          </w:rPr>
                          <w:t xml:space="preserve">4 </w:t>
                        </w:r>
                      </w:p>
                    </w:txbxContent>
                  </v:textbox>
                </v:rect>
                <v:rect id="Rectangle 2634" o:spid="_x0000_s1461" style="position:absolute;left:2011;top:1131;width:1095;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3Z3scA&#10;AADdAAAADwAAAGRycy9kb3ducmV2LnhtbESPQWvCQBSE7wX/w/KE3uqmtohGVxFtSY41Cra3R/aZ&#10;hGbfhuw2SfvrXaHgcZiZb5jVZjC16Kh1lWUFz5MIBHFudcWFgtPx/WkOwnlkjbVlUvBLDjbr0cMK&#10;Y217PlCX+UIECLsYFZTeN7GULi/JoJvYhjh4F9sa9EG2hdQt9gFuajmNopk0WHFYKLGhXUn5d/Zj&#10;FCTzZvuZ2r++qN++kvPHebE/LrxSj+NhuwThafD38H871Qqms5d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d2d7HAAAA3QAAAA8AAAAAAAAAAAAAAAAAmAIAAGRy&#10;cy9kb3ducmV2LnhtbFBLBQYAAAAABAAEAPUAAACMAwAAAAA=&#10;" filled="f" stroked="f">
                  <v:textbox inset="0,0,0,0">
                    <w:txbxContent>
                      <w:p w:rsidR="00C04F7E" w:rsidRDefault="00C04F7E" w:rsidP="00526EB7">
                        <w:pPr>
                          <w:spacing w:line="276" w:lineRule="auto"/>
                        </w:pPr>
                        <w:r>
                          <w:rPr>
                            <w:rFonts w:ascii="VNI Times" w:eastAsia="VNI Times" w:hAnsi="VNI Times" w:cs="VNI Times"/>
                          </w:rPr>
                          <w:t>1</w:t>
                        </w:r>
                      </w:p>
                    </w:txbxContent>
                  </v:textbox>
                </v:rect>
                <v:rect id="Rectangle 2635" o:spid="_x0000_s1462" style="position:absolute;left:10331;top:1131;width:1095;height:28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F8RccA&#10;AADdAAAADwAAAGRycy9kb3ducmV2LnhtbESPQWvCQBSE7wX/w/KE3uqmlopGVxFtSY41Cra3R/aZ&#10;hGbfhuw2SfvrXaHgcZiZb5jVZjC16Kh1lWUFz5MIBHFudcWFgtPx/WkOwnlkjbVlUvBLDjbr0cMK&#10;Y217PlCX+UIECLsYFZTeN7GULi/JoJvYhjh4F9sa9EG2hdQt9gFuajmNopk0WHFYKLGhXUn5d/Zj&#10;FCTzZvuZ2r++qN++kvPHebE/LrxSj+NhuwThafD38H871Qqms5dXuL0JT0Cur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RfEXHAAAA3QAAAA8AAAAAAAAAAAAAAAAAmAIAAGRy&#10;cy9kb3ducmV2LnhtbFBLBQYAAAAABAAEAPUAAACMAwAAAAA=&#10;" filled="f" stroked="f">
                  <v:textbox inset="0,0,0,0">
                    <w:txbxContent>
                      <w:p w:rsidR="00C04F7E" w:rsidRDefault="00C04F7E" w:rsidP="00526EB7">
                        <w:pPr>
                          <w:spacing w:line="276" w:lineRule="auto"/>
                        </w:pPr>
                        <w:r>
                          <w:rPr>
                            <w:rFonts w:ascii="VNI Times" w:eastAsia="VNI Times" w:hAnsi="VNI Times" w:cs="VNI Times"/>
                          </w:rPr>
                          <w:t xml:space="preserve">3 </w:t>
                        </w:r>
                      </w:p>
                    </w:txbxContent>
                  </v:textbox>
                </v:rect>
                <v:rect id="Rectangle 2636" o:spid="_x0000_s1463" style="position:absolute;left:4190;top:5702;width:1095;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PiMsUA&#10;AADdAAAADwAAAGRycy9kb3ducmV2LnhtbESPT4vCMBTE7wv7HcJb8Lamq1C0GkVWFz36D9Tbo3m2&#10;xealNFlb/fRGEDwOM/MbZjxtTSmuVLvCsoKfbgSCOLW64EzBfvf3PQDhPLLG0jIpuJGD6eTzY4yJ&#10;tg1v6Lr1mQgQdgkqyL2vEildmpNB17UVcfDOtjbog6wzqWtsAtyUshdFsTRYcFjIsaLfnNLL9t8o&#10;WA6q2XFl701WLk7Lw/ownO+GXqnOVzsbgfDU+nf41V5pBb24H8PzTX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Q+IyxQAAAN0AAAAPAAAAAAAAAAAAAAAAAJgCAABkcnMv&#10;ZG93bnJldi54bWxQSwUGAAAAAAQABAD1AAAAigMAAAAA&#10;" filled="f" stroked="f">
                  <v:textbox inset="0,0,0,0">
                    <w:txbxContent>
                      <w:p w:rsidR="00C04F7E" w:rsidRDefault="00C04F7E" w:rsidP="00526EB7">
                        <w:pPr>
                          <w:spacing w:line="276" w:lineRule="auto"/>
                        </w:pPr>
                        <w:r>
                          <w:rPr>
                            <w:rFonts w:ascii="VNI Times" w:eastAsia="VNI Times" w:hAnsi="VNI Times" w:cs="VNI Times"/>
                          </w:rPr>
                          <w:t xml:space="preserve">2 </w:t>
                        </w:r>
                      </w:p>
                    </w:txbxContent>
                  </v:textbox>
                </v:rect>
                <v:rect id="Rectangle 2637" o:spid="_x0000_s1464" style="position:absolute;left:12145;top:8339;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9HqcYA&#10;AADdAAAADwAAAGRycy9kb3ducmV2LnhtbESPS4vCQBCE74L/YWjBm07WBR/RUURX9Ohjwd1bk2mT&#10;sJmekBlN9Nc7grDHoqq+omaLxhTiRpXLLSv46EcgiBOrc04VfJ82vTEI55E1FpZJwZ0cLObt1gxj&#10;bWs+0O3oUxEg7GJUkHlfxlK6JCODrm9L4uBdbGXQB1mlUldYB7gp5CCKhtJgzmEhw5JWGSV/x6tR&#10;sB2Xy5+dfdRp8fW7Pe/Pk/Vp4pXqdprlFISnxv+H3+2dVjAYfo7g9SY8ATl/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w9HqcYAAADdAAAADwAAAAAAAAAAAAAAAACYAgAAZHJz&#10;L2Rvd25yZXYueG1sUEsFBgAAAAAEAAQA9QAAAIsDAAAAAA==&#10;" filled="f" stroked="f">
                  <v:textbox inset="0,0,0,0">
                    <w:txbxContent>
                      <w:p w:rsidR="00C04F7E" w:rsidRDefault="00C04F7E" w:rsidP="00526EB7">
                        <w:pPr>
                          <w:spacing w:line="276" w:lineRule="auto"/>
                        </w:pPr>
                        <w:r>
                          <w:rPr>
                            <w:rFonts w:ascii="VNI Times" w:eastAsia="VNI Times" w:hAnsi="VNI Times" w:cs="VNI Times"/>
                          </w:rPr>
                          <w:t xml:space="preserve">5 </w:t>
                        </w:r>
                      </w:p>
                    </w:txbxContent>
                  </v:textbox>
                </v:rect>
                <v:rect id="Rectangle 2638" o:spid="_x0000_s1465" style="position:absolute;left:198;top:10625;width:1094;height:2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DT28MA&#10;AADdAAAADwAAAGRycy9kb3ducmV2LnhtbERPTWvCQBC9F/wPywje6sYIoqmrBFtJjlYF7W3ITpPQ&#10;7GzIribtr3cPBY+P973eDqYRd+pcbVnBbBqBIC6srrlUcD7tX5cgnEfW2FgmBb/kYLsZvawx0bbn&#10;T7offSlCCLsEFVTet4mUrqjIoJvaljhw37Yz6APsSqk77EO4aWQcRQtpsObQUGFLu4qKn+PNKMiW&#10;bXrN7V9fNh9f2eVwWb2fVl6pyXhI30B4GvxT/O/OtYJ4MQ9zw5vwBOT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DT28MAAADdAAAADwAAAAAAAAAAAAAAAACYAgAAZHJzL2Rv&#10;d25yZXYueG1sUEsFBgAAAAAEAAQA9QAAAIgDAAAAAA==&#10;" filled="f" stroked="f">
                  <v:textbox inset="0,0,0,0">
                    <w:txbxContent>
                      <w:p w:rsidR="00C04F7E" w:rsidRDefault="00C04F7E" w:rsidP="00526EB7">
                        <w:pPr>
                          <w:spacing w:line="276" w:lineRule="auto"/>
                        </w:pPr>
                        <w:r>
                          <w:rPr>
                            <w:rFonts w:ascii="VNI Times" w:eastAsia="VNI Times" w:hAnsi="VNI Times" w:cs="VNI Times"/>
                          </w:rPr>
                          <w:t>6</w:t>
                        </w:r>
                      </w:p>
                    </w:txbxContent>
                  </v:textbox>
                </v:rect>
                <w10:anchorlock/>
              </v:group>
            </w:pict>
          </mc:Fallback>
        </mc:AlternateContent>
      </w:r>
    </w:p>
    <w:p w:rsidR="00AA1739" w:rsidRPr="00A53E33" w:rsidRDefault="00AA1739" w:rsidP="00F36E96">
      <w:pPr>
        <w:spacing w:line="360" w:lineRule="auto"/>
        <w:jc w:val="both"/>
        <w:outlineLvl w:val="0"/>
        <w:rPr>
          <w:b/>
          <w:lang w:val="de-DE"/>
        </w:rPr>
      </w:pPr>
      <w:bookmarkStart w:id="147" w:name="_Toc3730552"/>
      <w:bookmarkStart w:id="148" w:name="_Toc3747067"/>
      <w:bookmarkStart w:id="149" w:name="_Toc3748586"/>
      <w:bookmarkStart w:id="150" w:name="_Toc53299169"/>
      <w:r w:rsidRPr="00A53E33">
        <w:rPr>
          <w:b/>
          <w:lang w:val="de-DE"/>
        </w:rPr>
        <w:t>3. Cơ cấu khớp loại thấp</w:t>
      </w:r>
      <w:bookmarkEnd w:id="147"/>
      <w:bookmarkEnd w:id="148"/>
      <w:bookmarkEnd w:id="149"/>
      <w:bookmarkEnd w:id="150"/>
      <w:r w:rsidRPr="00A53E33">
        <w:rPr>
          <w:b/>
          <w:lang w:val="de-DE"/>
        </w:rPr>
        <w:tab/>
      </w:r>
      <w:r w:rsidRPr="00A53E33">
        <w:rPr>
          <w:b/>
          <w:lang w:val="de-DE"/>
        </w:rPr>
        <w:tab/>
      </w:r>
      <w:r w:rsidRPr="00A53E33">
        <w:rPr>
          <w:b/>
          <w:lang w:val="de-DE"/>
        </w:rPr>
        <w:tab/>
      </w:r>
      <w:r w:rsidRPr="00A53E33">
        <w:rPr>
          <w:b/>
          <w:lang w:val="de-DE"/>
        </w:rPr>
        <w:tab/>
      </w:r>
      <w:r w:rsidRPr="00A53E33">
        <w:rPr>
          <w:b/>
          <w:lang w:val="de-DE"/>
        </w:rPr>
        <w:tab/>
      </w:r>
      <w:r w:rsidRPr="00A53E33">
        <w:rPr>
          <w:b/>
          <w:lang w:val="de-DE"/>
        </w:rPr>
        <w:tab/>
      </w:r>
      <w:r w:rsidRPr="00A53E33">
        <w:rPr>
          <w:b/>
          <w:lang w:val="de-DE"/>
        </w:rPr>
        <w:tab/>
      </w:r>
    </w:p>
    <w:p w:rsidR="00AA1739" w:rsidRPr="00A53E33" w:rsidRDefault="00AA1739" w:rsidP="00F36E96">
      <w:pPr>
        <w:spacing w:line="360" w:lineRule="auto"/>
        <w:jc w:val="both"/>
        <w:outlineLvl w:val="1"/>
        <w:rPr>
          <w:b/>
          <w:color w:val="0070C0"/>
          <w:lang w:val="de-DE"/>
        </w:rPr>
      </w:pPr>
      <w:bookmarkStart w:id="151" w:name="_Toc3730553"/>
      <w:bookmarkStart w:id="152" w:name="_Toc3747068"/>
      <w:bookmarkStart w:id="153" w:name="_Toc3748587"/>
      <w:bookmarkStart w:id="154" w:name="_Toc53299170"/>
      <w:r w:rsidRPr="00A53E33">
        <w:rPr>
          <w:b/>
          <w:color w:val="0070C0"/>
          <w:lang w:val="de-DE"/>
        </w:rPr>
        <w:t>3.1. Cơ cấu bốn khâu bản lề</w:t>
      </w:r>
      <w:bookmarkEnd w:id="151"/>
      <w:bookmarkEnd w:id="152"/>
      <w:bookmarkEnd w:id="153"/>
      <w:bookmarkEnd w:id="154"/>
    </w:p>
    <w:p w:rsidR="00AA1739" w:rsidRPr="00A53E33" w:rsidRDefault="00610854" w:rsidP="00F36E96">
      <w:pPr>
        <w:spacing w:line="360" w:lineRule="auto"/>
        <w:jc w:val="both"/>
        <w:rPr>
          <w:color w:val="C00000"/>
          <w:lang w:val="de-DE"/>
        </w:rPr>
      </w:pPr>
      <w:r w:rsidRPr="00A53E33">
        <w:rPr>
          <w:color w:val="C00000"/>
          <w:lang w:val="de-DE"/>
        </w:rPr>
        <w:t xml:space="preserve">3.1.1. Nguyên lý làm việc và chuyển động </w:t>
      </w:r>
    </w:p>
    <w:p w:rsidR="00610854" w:rsidRPr="00A53E33" w:rsidRDefault="00610854" w:rsidP="00F36E96">
      <w:pPr>
        <w:spacing w:line="360" w:lineRule="auto"/>
        <w:jc w:val="both"/>
      </w:pPr>
      <w:r w:rsidRPr="00A53E33">
        <w:rPr>
          <w:b/>
          <w:lang w:val="de-DE"/>
        </w:rPr>
        <w:t xml:space="preserve"> </w:t>
      </w:r>
      <w:r w:rsidRPr="00A53E33">
        <w:t>Cơ cấu bốn khâu bản lề là dạng cơ bản của các loại cơ cấu phẳng dùng khớp thấp.</w:t>
      </w:r>
    </w:p>
    <w:p w:rsidR="00610854" w:rsidRPr="00A53E33" w:rsidRDefault="00610854" w:rsidP="00F36E96">
      <w:pPr>
        <w:spacing w:line="360" w:lineRule="auto"/>
        <w:jc w:val="both"/>
      </w:pPr>
      <w:r w:rsidRPr="00A53E33">
        <w:t>Các loại cơ cấu nói chung và cơ cấu bốn khâu bản lề nói riêng, cơ cấu nào cũng có một khâu cố định gọi là giá. Các khâu còn lại có chuyển động tương đối với nhau gọi là khâu động. Trong các khâu động, khâu có chuyển động quay và quay với vận tốc không đổi gọi là khâu dẫn, các khâu còn lại gọi là khâu bị dẫn.</w:t>
      </w:r>
    </w:p>
    <w:p w:rsidR="00610854" w:rsidRPr="00A53E33" w:rsidRDefault="00610854" w:rsidP="00F36E96">
      <w:pPr>
        <w:spacing w:line="360" w:lineRule="auto"/>
        <w:ind w:left="2160"/>
        <w:jc w:val="both"/>
      </w:pPr>
      <w:r w:rsidRPr="00A53E33">
        <w:rPr>
          <w:rFonts w:ascii="Calibri" w:eastAsia="Calibri" w:hAnsi="Calibri" w:cs="Calibri"/>
          <w:noProof/>
        </w:rPr>
        <mc:AlternateContent>
          <mc:Choice Requires="wpg">
            <w:drawing>
              <wp:inline distT="0" distB="0" distL="0" distR="0" wp14:anchorId="13196A08" wp14:editId="51057DBC">
                <wp:extent cx="2778125" cy="1667693"/>
                <wp:effectExtent l="0" t="0" r="3175" b="0"/>
                <wp:docPr id="173414" name="Group 173414"/>
                <wp:cNvGraphicFramePr/>
                <a:graphic xmlns:a="http://schemas.openxmlformats.org/drawingml/2006/main">
                  <a:graphicData uri="http://schemas.microsoft.com/office/word/2010/wordprocessingGroup">
                    <wpg:wgp>
                      <wpg:cNvGrpSpPr/>
                      <wpg:grpSpPr>
                        <a:xfrm>
                          <a:off x="0" y="0"/>
                          <a:ext cx="2778125" cy="1667693"/>
                          <a:chOff x="-1988" y="-2762"/>
                          <a:chExt cx="2778125" cy="1667693"/>
                        </a:xfrm>
                      </wpg:grpSpPr>
                      <wps:wsp>
                        <wps:cNvPr id="173415" name="Rectangle 173415"/>
                        <wps:cNvSpPr/>
                        <wps:spPr>
                          <a:xfrm>
                            <a:off x="956081" y="1467921"/>
                            <a:ext cx="766179" cy="197010"/>
                          </a:xfrm>
                          <a:prstGeom prst="rect">
                            <a:avLst/>
                          </a:prstGeom>
                          <a:ln>
                            <a:noFill/>
                          </a:ln>
                        </wps:spPr>
                        <wps:txbx>
                          <w:txbxContent>
                            <w:p w:rsidR="00C04F7E" w:rsidRDefault="00C04F7E" w:rsidP="00E25F94">
                              <w:pPr>
                                <w:spacing w:line="276" w:lineRule="auto"/>
                                <w:outlineLvl w:val="3"/>
                              </w:pPr>
                              <w:r>
                                <w:rPr>
                                  <w:rFonts w:eastAsia="Times New Roman"/>
                                </w:rPr>
                                <w:t xml:space="preserve">Hình 1.18 </w:t>
                              </w:r>
                            </w:p>
                          </w:txbxContent>
                        </wps:txbx>
                        <wps:bodyPr horzOverflow="overflow" lIns="0" tIns="0" rIns="0" bIns="0" rtlCol="0">
                          <a:noAutofit/>
                        </wps:bodyPr>
                      </wps:wsp>
                      <pic:pic xmlns:pic="http://schemas.openxmlformats.org/drawingml/2006/picture">
                        <pic:nvPicPr>
                          <pic:cNvPr id="173416" name="Picture 173416"/>
                          <pic:cNvPicPr/>
                        </pic:nvPicPr>
                        <pic:blipFill>
                          <a:blip r:embed="rId94"/>
                          <a:stretch>
                            <a:fillRect/>
                          </a:stretch>
                        </pic:blipFill>
                        <pic:spPr>
                          <a:xfrm>
                            <a:off x="-1988" y="-2762"/>
                            <a:ext cx="2778125" cy="184150"/>
                          </a:xfrm>
                          <a:prstGeom prst="rect">
                            <a:avLst/>
                          </a:prstGeom>
                        </pic:spPr>
                      </pic:pic>
                      <pic:pic xmlns:pic="http://schemas.openxmlformats.org/drawingml/2006/picture">
                        <pic:nvPicPr>
                          <pic:cNvPr id="173417" name="Picture 173417"/>
                          <pic:cNvPicPr/>
                        </pic:nvPicPr>
                        <pic:blipFill>
                          <a:blip r:embed="rId95"/>
                          <a:stretch>
                            <a:fillRect/>
                          </a:stretch>
                        </pic:blipFill>
                        <pic:spPr>
                          <a:xfrm>
                            <a:off x="-1988" y="178212"/>
                            <a:ext cx="2778125" cy="184150"/>
                          </a:xfrm>
                          <a:prstGeom prst="rect">
                            <a:avLst/>
                          </a:prstGeom>
                        </pic:spPr>
                      </pic:pic>
                      <pic:pic xmlns:pic="http://schemas.openxmlformats.org/drawingml/2006/picture">
                        <pic:nvPicPr>
                          <pic:cNvPr id="173418" name="Picture 173418"/>
                          <pic:cNvPicPr/>
                        </pic:nvPicPr>
                        <pic:blipFill>
                          <a:blip r:embed="rId96"/>
                          <a:stretch>
                            <a:fillRect/>
                          </a:stretch>
                        </pic:blipFill>
                        <pic:spPr>
                          <a:xfrm>
                            <a:off x="-1988" y="359187"/>
                            <a:ext cx="2778125" cy="184150"/>
                          </a:xfrm>
                          <a:prstGeom prst="rect">
                            <a:avLst/>
                          </a:prstGeom>
                        </pic:spPr>
                      </pic:pic>
                      <pic:pic xmlns:pic="http://schemas.openxmlformats.org/drawingml/2006/picture">
                        <pic:nvPicPr>
                          <pic:cNvPr id="173419" name="Picture 173419"/>
                          <pic:cNvPicPr/>
                        </pic:nvPicPr>
                        <pic:blipFill>
                          <a:blip r:embed="rId97"/>
                          <a:stretch>
                            <a:fillRect/>
                          </a:stretch>
                        </pic:blipFill>
                        <pic:spPr>
                          <a:xfrm>
                            <a:off x="-1988" y="540162"/>
                            <a:ext cx="2778125" cy="184150"/>
                          </a:xfrm>
                          <a:prstGeom prst="rect">
                            <a:avLst/>
                          </a:prstGeom>
                        </pic:spPr>
                      </pic:pic>
                      <pic:pic xmlns:pic="http://schemas.openxmlformats.org/drawingml/2006/picture">
                        <pic:nvPicPr>
                          <pic:cNvPr id="173420" name="Picture 173420"/>
                          <pic:cNvPicPr/>
                        </pic:nvPicPr>
                        <pic:blipFill>
                          <a:blip r:embed="rId98"/>
                          <a:stretch>
                            <a:fillRect/>
                          </a:stretch>
                        </pic:blipFill>
                        <pic:spPr>
                          <a:xfrm>
                            <a:off x="-1988" y="721137"/>
                            <a:ext cx="2778125" cy="184150"/>
                          </a:xfrm>
                          <a:prstGeom prst="rect">
                            <a:avLst/>
                          </a:prstGeom>
                        </pic:spPr>
                      </pic:pic>
                      <pic:pic xmlns:pic="http://schemas.openxmlformats.org/drawingml/2006/picture">
                        <pic:nvPicPr>
                          <pic:cNvPr id="173421" name="Picture 173421"/>
                          <pic:cNvPicPr/>
                        </pic:nvPicPr>
                        <pic:blipFill>
                          <a:blip r:embed="rId99"/>
                          <a:stretch>
                            <a:fillRect/>
                          </a:stretch>
                        </pic:blipFill>
                        <pic:spPr>
                          <a:xfrm>
                            <a:off x="-1988" y="902112"/>
                            <a:ext cx="2778125" cy="187325"/>
                          </a:xfrm>
                          <a:prstGeom prst="rect">
                            <a:avLst/>
                          </a:prstGeom>
                        </pic:spPr>
                      </pic:pic>
                      <pic:pic xmlns:pic="http://schemas.openxmlformats.org/drawingml/2006/picture">
                        <pic:nvPicPr>
                          <pic:cNvPr id="173422" name="Picture 173422"/>
                          <pic:cNvPicPr/>
                        </pic:nvPicPr>
                        <pic:blipFill>
                          <a:blip r:embed="rId100"/>
                          <a:stretch>
                            <a:fillRect/>
                          </a:stretch>
                        </pic:blipFill>
                        <pic:spPr>
                          <a:xfrm>
                            <a:off x="-1988" y="1086262"/>
                            <a:ext cx="2778125" cy="184150"/>
                          </a:xfrm>
                          <a:prstGeom prst="rect">
                            <a:avLst/>
                          </a:prstGeom>
                        </pic:spPr>
                      </pic:pic>
                      <pic:pic xmlns:pic="http://schemas.openxmlformats.org/drawingml/2006/picture">
                        <pic:nvPicPr>
                          <pic:cNvPr id="173423" name="Picture 173423"/>
                          <pic:cNvPicPr/>
                        </pic:nvPicPr>
                        <pic:blipFill>
                          <a:blip r:embed="rId101"/>
                          <a:stretch>
                            <a:fillRect/>
                          </a:stretch>
                        </pic:blipFill>
                        <pic:spPr>
                          <a:xfrm>
                            <a:off x="-1988" y="1267237"/>
                            <a:ext cx="2778125" cy="171450"/>
                          </a:xfrm>
                          <a:prstGeom prst="rect">
                            <a:avLst/>
                          </a:prstGeom>
                        </pic:spPr>
                      </pic:pic>
                    </wpg:wgp>
                  </a:graphicData>
                </a:graphic>
              </wp:inline>
            </w:drawing>
          </mc:Choice>
          <mc:Fallback>
            <w:pict>
              <v:group w14:anchorId="13196A08" id="Group 173414" o:spid="_x0000_s1466" style="width:218.75pt;height:131.3pt;mso-position-horizontal-relative:char;mso-position-vertical-relative:line" coordorigin="-19,-27" coordsize="27781,1667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">
                <v:rect id="Rectangle 173415" o:spid="_x0000_s1467" style="position:absolute;left:9560;top:14679;width:7662;height:19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YNXsUA&#10;AADfAAAADwAAAGRycy9kb3ducmV2LnhtbERPy2rCQBTdC/2H4Rbc6cRaq0ZHkVrRpS9Qd5fMbRKa&#10;uRMyo4n9eqcgdHk47+m8MYW4UeVyywp63QgEcWJ1zqmC42HVGYFwHlljYZkU3MnBfPbSmmKsbc07&#10;uu19KkIIuxgVZN6XsZQuycig69qSOHDftjLoA6xSqSusQ7gp5FsUfUiDOYeGDEv6zCj52V+NgvWo&#10;XJw39rdOi6/L+rQ9jZeHsVeq/dosJiA8Nf5f/HRvdJg/7L/3BvD3JwCQs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1Bg1exQAAAN8AAAAPAAAAAAAAAAAAAAAAAJgCAABkcnMv&#10;ZG93bnJldi54bWxQSwUGAAAAAAQABAD1AAAAigMAAAAA&#10;" filled="f" stroked="f">
                  <v:textbox inset="0,0,0,0">
                    <w:txbxContent>
                      <w:p w:rsidR="00C04F7E" w:rsidRDefault="00C04F7E" w:rsidP="00E25F94">
                        <w:pPr>
                          <w:spacing w:line="276" w:lineRule="auto"/>
                          <w:outlineLvl w:val="3"/>
                        </w:pPr>
                        <w:r>
                          <w:rPr>
                            <w:rFonts w:eastAsia="Times New Roman"/>
                          </w:rPr>
                          <w:t xml:space="preserve">Hình 1.18 </w:t>
                        </w:r>
                      </w:p>
                    </w:txbxContent>
                  </v:textbox>
                </v:rect>
                <v:shape id="Picture 173416" o:spid="_x0000_s1468" type="#_x0000_t75" style="position:absolute;left:-19;top:-27;width:27780;height:184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jJ+mvDAAAA3wAAAA8AAABkcnMvZG93bnJldi54bWxET91qwjAUvhf2DuEMvJupm3SjGkXGVt2V&#10;WPcAZ82xLTYnJcna+vZmMPDy4/tfbUbTip6cbywrmM8SEMSl1Q1XCr5Pn09vIHxA1thaJgVX8rBZ&#10;P0xWmGk78JH6IlQihrDPUEEdQpdJ6cuaDPqZ7Ygjd7bOYIjQVVI7HGK4aeVzkqTSYMOxocaO3msq&#10;L8WvUbBIPy7B5adDscu/fkwz9Ndt3is1fRy3SxCBxnAX/7v3Os5/fVnMU/j7EwHI9Q0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Mn6a8MAAADfAAAADwAAAAAAAAAAAAAAAACf&#10;AgAAZHJzL2Rvd25yZXYueG1sUEsFBgAAAAAEAAQA9wAAAI8DAAAAAA==&#10;">
                  <v:imagedata r:id="rId102" o:title=""/>
                </v:shape>
                <v:shape id="Picture 173417" o:spid="_x0000_s1469" type="#_x0000_t75" style="position:absolute;left:-19;top:1782;width:27780;height:1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XfUrHFAAAA3wAAAA8AAABkcnMvZG93bnJldi54bWxET11rwjAUfRf8D+EOfBk2rdtUaqOIMBiM&#10;gauC+HZprm1Zc1ObzHb/fhkMfDyc72wzmEbcqHO1ZQVJFIMgLqyuuVRwPLxOlyCcR9bYWCYFP+Rg&#10;sx6PMky17fmTbrkvRQhhl6KCyvs2ldIVFRl0kW2JA3exnUEfYFdK3WEfwk0jZ3E8lwZrDg0VtrSr&#10;qPjKv40Cul7lYf+4s+c80UPzcvLte/+h1ORh2K5AeBr8XfzvftNh/uLpOVnA358AQK5/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31KxxQAAAN8AAAAPAAAAAAAAAAAAAAAA&#10;AJ8CAABkcnMvZG93bnJldi54bWxQSwUGAAAAAAQABAD3AAAAkQMAAAAA&#10;">
                  <v:imagedata r:id="rId103" o:title=""/>
                </v:shape>
                <v:shape id="Picture 173418" o:spid="_x0000_s1470" type="#_x0000_t75" style="position:absolute;left:-19;top:3591;width:27780;height:1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WTsjnEAAAA3wAAAA8AAABkcnMvZG93bnJldi54bWxET0trwkAQvgv9D8sUetOND7SkrlIUoRel&#10;pgWv0+x0E8zOhuw2xn/fORR6/Pje6+3gG9VTF+vABqaTDBRxGWzNzsDnx2H8DComZItNYDJwpwjb&#10;zcNojbkNNz5TXySnJIRjjgaqlNpc61hW5DFOQkss3HfoPCaBndO2w5uE+0bPsmypPdYsDRW2tKuo&#10;vBY/3sDivpsdjy6+B6dPy9Pla3+59ntjnh6H1xdQiYb0L/5zv1mZv5ovpjJY/ggAvfk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JWTsjnEAAAA3wAAAA8AAAAAAAAAAAAAAAAA&#10;nwIAAGRycy9kb3ducmV2LnhtbFBLBQYAAAAABAAEAPcAAACQAwAAAAA=&#10;">
                  <v:imagedata r:id="rId104" o:title=""/>
                </v:shape>
                <v:shape id="Picture 173419" o:spid="_x0000_s1471" type="#_x0000_t75" style="position:absolute;left:-19;top:5401;width:27780;height:1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o97o7DAAAA3wAAAA8AAABkcnMvZG93bnJldi54bWxET8uKwjAU3Q/4D+EK7sbUBzp2jCKCWJiV&#10;tYtZXppr2zG5KU3U+vdmYGCWh/Neb3trxJ063zhWMBknIIhLpxuuFBTnw/sHCB+QNRrHpOBJHrab&#10;wdsaU+0efKJ7HioRQ9inqKAOoU2l9GVNFv3YtcSRu7jOYoiwq6Tu8BHDrZHTJFlIiw3Hhhpb2tdU&#10;XvObVXA6Lowx2e37mX/xlbNLsfo5FkqNhv3uE0SgPvyL/9yZjvOXs/lkBb9/IgC5e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j3ujsMAAADfAAAADwAAAAAAAAAAAAAAAACf&#10;AgAAZHJzL2Rvd25yZXYueG1sUEsFBgAAAAAEAAQA9wAAAI8DAAAAAA==&#10;">
                  <v:imagedata r:id="rId105" o:title=""/>
                </v:shape>
                <v:shape id="Picture 173420" o:spid="_x0000_s1472" type="#_x0000_t75" style="position:absolute;left:-19;top:7211;width:27780;height:18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o7D5TCAAAA3wAAAA8AAABkcnMvZG93bnJldi54bWxET01rwkAQvRf8D8sI3upGW6xNXUVEQbxp&#10;BXscstNkMTsbslsT/71zKHh8vO/Fqve1ulEbXWADk3EGirgI1nFp4Py9e52DignZYh2YDNwpwmo5&#10;eFlgbkPHR7qdUqkkhGOOBqqUmlzrWFTkMY5DQyzcb2g9JoFtqW2LnYT7Wk+zbKY9OpaGChvaVFRc&#10;T3/ewDau57MrXX4Orr9vP7vSHqKzxoyG/foLVKI+PcX/7r2V+R9v71N5IH8EgF4+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qOw+UwgAAAN8AAAAPAAAAAAAAAAAAAAAAAJ8C&#10;AABkcnMvZG93bnJldi54bWxQSwUGAAAAAAQABAD3AAAAjgMAAAAA&#10;">
                  <v:imagedata r:id="rId106" o:title=""/>
                </v:shape>
                <v:shape id="Picture 173421" o:spid="_x0000_s1473" type="#_x0000_t75" style="position:absolute;left:-19;top:9021;width:27780;height:187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pRPjfCAAAA3wAAAA8AAABkcnMvZG93bnJldi54bWxET8uKwjAU3QvzD+EOuNPEjqh0jDLMMCi4&#10;EB+4vjTXttjclCZq9euNILg8nPd03tpKXKjxpWMNg74CQZw5U3KuYb/7701A+IBssHJMGm7kYT77&#10;6EwxNe7KG7psQy5iCPsUNRQh1KmUPivIou+7mjhyR9dYDBE2uTQNXmO4rWSi1EhaLDk2FFjTb0HZ&#10;aXu2Gur1xi4Oi+RM2d/x5pU83cNKad39bH++QQRqw1v8ci9NnD/+GiYDeP6JAOTsA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KUT43wgAAAN8AAAAPAAAAAAAAAAAAAAAAAJ8C&#10;AABkcnMvZG93bnJldi54bWxQSwUGAAAAAAQABAD3AAAAjgMAAAAA&#10;">
                  <v:imagedata r:id="rId107" o:title=""/>
                </v:shape>
                <v:shape id="Picture 173422" o:spid="_x0000_s1474" type="#_x0000_t75" style="position:absolute;left:-19;top:10862;width:27780;height:18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b2Cd7GAAAA3wAAAA8AAABkcnMvZG93bnJldi54bWxET1trwjAUfh/sP4Qz2MvQ1DovdEYZg11E&#10;QbyAPh6bs6bYnJQmavfvl8HAx4/vPpm1thIXanzpWEGvm4Agzp0uuVCw2753xiB8QNZYOSYFP+Rh&#10;Nr2/m2Cm3ZXXdNmEQsQQ9hkqMCHUmZQ+N2TRd11NHLlv11gMETaF1A1eY7itZJokQ2mx5NhgsKY3&#10;Q/lpc7YKBrvV4Tg2y8+n5fmDF+187/pxnnp8aF9fQARqw0387/7Scf6o/5ym8PcnApDTX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RvYJ3sYAAADfAAAADwAAAAAAAAAAAAAA&#10;AACfAgAAZHJzL2Rvd25yZXYueG1sUEsFBgAAAAAEAAQA9wAAAJIDAAAAAA==&#10;">
                  <v:imagedata r:id="rId108" o:title=""/>
                </v:shape>
                <v:shape id="Picture 173423" o:spid="_x0000_s1475" type="#_x0000_t75" style="position:absolute;left:-19;top:12672;width:27780;height:171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rbB/bBAAAA3wAAAA8AAABkcnMvZG93bnJldi54bWxET81qAjEQvhd8hzBCbzWrliqrUaQgemur&#10;PsC4GTeLm0lIUnfr05tCoceP73+57m0rbhRi41jBeFSAIK6cbrhWcDpuX+YgYkLW2DomBT8UYb0a&#10;PC2x1K7jL7odUi1yCMcSFZiUfCllrAxZjCPniTN3ccFiyjDUUgfscrht5aQo3qTFhnODQU/vhqrr&#10;4dsq8P7DFJKo6S5G68/uHva7eFbqedhvFiAS9elf/Ofe6zx/Nn2dTOH3TwYgVw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rbB/bBAAAA3wAAAA8AAAAAAAAAAAAAAAAAnwIA&#10;AGRycy9kb3ducmV2LnhtbFBLBQYAAAAABAAEAPcAAACNAwAAAAA=&#10;">
                  <v:imagedata r:id="rId109" o:title=""/>
                </v:shape>
                <w10:anchorlock/>
              </v:group>
            </w:pict>
          </mc:Fallback>
        </mc:AlternateContent>
      </w:r>
    </w:p>
    <w:p w:rsidR="00BF1B65" w:rsidRPr="00A53E33" w:rsidRDefault="00BF1B65" w:rsidP="00F36E96">
      <w:pPr>
        <w:spacing w:line="360" w:lineRule="auto"/>
        <w:ind w:firstLine="566"/>
        <w:jc w:val="both"/>
      </w:pPr>
      <w:r w:rsidRPr="00A53E33">
        <w:t xml:space="preserve">Hình </w:t>
      </w:r>
      <w:r w:rsidR="00E25F94" w:rsidRPr="00A53E33">
        <w:t>1</w:t>
      </w:r>
      <w:r w:rsidRPr="00A53E33">
        <w:t>.1 là lược đồ biểu diễn cấu tạo của cơ cấu bốn khâu bản lề. Trong cơ cấu này, khâu AD có chiều dài a là giá, khâu đối diện với giá được gọi là thanh truyền, hai khâu còn lại gọi là khâu nối giá.</w:t>
      </w:r>
    </w:p>
    <w:p w:rsidR="00BF1B65" w:rsidRPr="00A53E33" w:rsidRDefault="00BF1B65" w:rsidP="00F36E96">
      <w:pPr>
        <w:spacing w:line="360" w:lineRule="auto"/>
        <w:ind w:firstLine="566"/>
        <w:jc w:val="both"/>
      </w:pPr>
      <w:r w:rsidRPr="00A53E33">
        <w:t xml:space="preserve">Trong quá trình chuyển động, khâu AB là khâu dẫn thực hiện chuyển động quay </w:t>
      </w:r>
      <w:r w:rsidRPr="00A53E33">
        <w:rPr>
          <w:rFonts w:eastAsia="Times New Roman"/>
        </w:rPr>
        <w:t>quanh A</w:t>
      </w:r>
      <w:r w:rsidRPr="00A53E33">
        <w:t xml:space="preserve">, khâu bị dẫn CD lắc qua lắc lại quanh D thường gọi là cần lắc. Quá trình chuyển </w:t>
      </w:r>
      <w:r w:rsidRPr="00A53E33">
        <w:lastRenderedPageBreak/>
        <w:t>động truyền từ khâu dẫn đến khâu bị dẫn thông qua thanh truyền BC có chuyển động song phẳng.</w:t>
      </w:r>
    </w:p>
    <w:p w:rsidR="00BF1B65" w:rsidRPr="00A53E33" w:rsidRDefault="00BF1B65" w:rsidP="00F36E96">
      <w:pPr>
        <w:spacing w:line="360" w:lineRule="auto"/>
        <w:ind w:firstLine="566"/>
        <w:jc w:val="both"/>
      </w:pPr>
      <w:r w:rsidRPr="00A53E33">
        <w:rPr>
          <w:rFonts w:eastAsia="Times New Roman"/>
        </w:rPr>
        <w:t>Xét chu trình chuy</w:t>
      </w:r>
      <w:r w:rsidRPr="00A53E33">
        <w:t>ển động của khâu dẫn : Khi khâu dẫn AB = b quay được một vòng thì cần lắc CD = d thực hiện khoảng chạy kép trên cung</w:t>
      </w:r>
      <w:r w:rsidRPr="00A53E33">
        <w:rPr>
          <w:rFonts w:eastAsia="Times New Roman"/>
        </w:rPr>
        <w:t>C</w:t>
      </w:r>
      <w:r w:rsidRPr="00A53E33">
        <w:rPr>
          <w:rFonts w:eastAsia="Times New Roman"/>
          <w:vertAlign w:val="subscript"/>
        </w:rPr>
        <w:t>1</w:t>
      </w:r>
      <w:r w:rsidRPr="00A53E33">
        <w:rPr>
          <w:rFonts w:eastAsia="Times New Roman"/>
        </w:rPr>
        <w:t>C</w:t>
      </w:r>
      <w:r w:rsidRPr="00A53E33">
        <w:rPr>
          <w:rFonts w:eastAsia="Times New Roman"/>
          <w:vertAlign w:val="subscript"/>
        </w:rPr>
        <w:t xml:space="preserve">2 </w:t>
      </w:r>
      <w:r w:rsidRPr="00A53E33">
        <w:t>. Hai vị trí C</w:t>
      </w:r>
      <w:r w:rsidRPr="00A53E33">
        <w:rPr>
          <w:rFonts w:eastAsia="Times New Roman"/>
          <w:vertAlign w:val="subscript"/>
        </w:rPr>
        <w:t>1</w:t>
      </w:r>
      <w:r w:rsidRPr="00A53E33">
        <w:rPr>
          <w:rFonts w:eastAsia="Times New Roman"/>
        </w:rPr>
        <w:t>D và C</w:t>
      </w:r>
      <w:r w:rsidRPr="00A53E33">
        <w:rPr>
          <w:rFonts w:eastAsia="Times New Roman"/>
          <w:vertAlign w:val="subscript"/>
        </w:rPr>
        <w:t>2</w:t>
      </w:r>
      <w:r w:rsidRPr="00A53E33">
        <w:rPr>
          <w:rFonts w:eastAsia="Times New Roman"/>
        </w:rPr>
        <w:t xml:space="preserve">D </w:t>
      </w:r>
      <w:r w:rsidRPr="00A53E33">
        <w:t>gọi là hai vị trí giới hạn hay vị trí biên (vị trí để xác định góc lắc C</w:t>
      </w:r>
      <w:r w:rsidRPr="00A53E33">
        <w:rPr>
          <w:rFonts w:eastAsia="Times New Roman"/>
          <w:vertAlign w:val="subscript"/>
        </w:rPr>
        <w:t>1</w:t>
      </w:r>
      <w:r w:rsidRPr="00A53E33">
        <w:rPr>
          <w:rFonts w:eastAsia="Times New Roman"/>
        </w:rPr>
        <w:t>DC</w:t>
      </w:r>
      <w:r w:rsidRPr="00A53E33">
        <w:rPr>
          <w:rFonts w:eastAsia="Times New Roman"/>
          <w:vertAlign w:val="subscript"/>
        </w:rPr>
        <w:t>2</w:t>
      </w:r>
      <w:r w:rsidRPr="00A53E33">
        <w:t>). Ứng với vị trí biên, tay quay AB và thanh truyền BC đều ở vị trí thẳng hàng:</w:t>
      </w:r>
    </w:p>
    <w:p w:rsidR="00BF1B65" w:rsidRPr="00A53E33" w:rsidRDefault="00BF1B65" w:rsidP="001159EB">
      <w:pPr>
        <w:numPr>
          <w:ilvl w:val="0"/>
          <w:numId w:val="53"/>
        </w:numPr>
        <w:spacing w:line="360" w:lineRule="auto"/>
        <w:ind w:right="2" w:hanging="360"/>
        <w:jc w:val="both"/>
      </w:pPr>
      <w:r w:rsidRPr="00A53E33">
        <w:t>Vị trí duỗi thẳng AB</w:t>
      </w:r>
      <w:r w:rsidRPr="00A53E33">
        <w:rPr>
          <w:rFonts w:eastAsia="Times New Roman"/>
          <w:vertAlign w:val="subscript"/>
        </w:rPr>
        <w:t>1</w:t>
      </w:r>
      <w:r w:rsidRPr="00A53E33">
        <w:rPr>
          <w:rFonts w:eastAsia="Times New Roman"/>
        </w:rPr>
        <w:t>C</w:t>
      </w:r>
      <w:r w:rsidRPr="00A53E33">
        <w:rPr>
          <w:rFonts w:eastAsia="Times New Roman"/>
          <w:vertAlign w:val="subscript"/>
        </w:rPr>
        <w:t xml:space="preserve">1 </w:t>
      </w:r>
      <w:r w:rsidRPr="00A53E33">
        <w:rPr>
          <w:rFonts w:eastAsia="Times New Roman"/>
        </w:rPr>
        <w:t>=  AB + BC = b + c</w:t>
      </w:r>
    </w:p>
    <w:p w:rsidR="00BF1B65" w:rsidRPr="00A53E33" w:rsidRDefault="00BF1B65" w:rsidP="001159EB">
      <w:pPr>
        <w:numPr>
          <w:ilvl w:val="0"/>
          <w:numId w:val="53"/>
        </w:numPr>
        <w:spacing w:line="360" w:lineRule="auto"/>
        <w:ind w:right="2" w:hanging="360"/>
        <w:jc w:val="both"/>
      </w:pPr>
      <w:r w:rsidRPr="00A53E33">
        <w:t xml:space="preserve">Vị trí trập giữa tay </w:t>
      </w:r>
      <w:r w:rsidRPr="00A53E33">
        <w:rPr>
          <w:rFonts w:eastAsia="Times New Roman"/>
        </w:rPr>
        <w:t xml:space="preserve">quay </w:t>
      </w:r>
      <w:r w:rsidRPr="00A53E33">
        <w:t xml:space="preserve">và thanh truyền </w:t>
      </w:r>
      <w:r w:rsidRPr="00A53E33">
        <w:rPr>
          <w:rFonts w:eastAsia="Times New Roman"/>
        </w:rPr>
        <w:t>là AB</w:t>
      </w:r>
      <w:r w:rsidRPr="00A53E33">
        <w:rPr>
          <w:rFonts w:eastAsia="Times New Roman"/>
          <w:vertAlign w:val="subscript"/>
        </w:rPr>
        <w:t xml:space="preserve">2 </w:t>
      </w:r>
      <w:r w:rsidRPr="00A53E33">
        <w:rPr>
          <w:rFonts w:eastAsia="Times New Roman"/>
        </w:rPr>
        <w:t>và B</w:t>
      </w:r>
      <w:r w:rsidRPr="00A53E33">
        <w:rPr>
          <w:rFonts w:eastAsia="Times New Roman"/>
          <w:vertAlign w:val="subscript"/>
        </w:rPr>
        <w:t>2</w:t>
      </w:r>
      <w:r w:rsidRPr="00A53E33">
        <w:rPr>
          <w:rFonts w:eastAsia="Times New Roman"/>
        </w:rPr>
        <w:t>C</w:t>
      </w:r>
      <w:r w:rsidRPr="00A53E33">
        <w:rPr>
          <w:rFonts w:eastAsia="Times New Roman"/>
          <w:vertAlign w:val="subscript"/>
        </w:rPr>
        <w:t>2</w:t>
      </w:r>
    </w:p>
    <w:p w:rsidR="00D55714" w:rsidRPr="00A53E33" w:rsidRDefault="00D55714" w:rsidP="00F36E96">
      <w:pPr>
        <w:spacing w:line="360" w:lineRule="auto"/>
        <w:jc w:val="both"/>
        <w:rPr>
          <w:color w:val="C00000"/>
          <w:lang w:val="de-DE"/>
        </w:rPr>
      </w:pPr>
      <w:r w:rsidRPr="00A53E33">
        <w:rPr>
          <w:color w:val="C00000"/>
          <w:lang w:val="de-DE"/>
        </w:rPr>
        <w:t>3.1.2. Điều kiện quay toàn vòng của khâu dẫn</w:t>
      </w:r>
    </w:p>
    <w:p w:rsidR="00D55714" w:rsidRPr="00A53E33" w:rsidRDefault="00D55714" w:rsidP="00F36E96">
      <w:pPr>
        <w:spacing w:line="360" w:lineRule="auto"/>
        <w:ind w:firstLine="852"/>
        <w:jc w:val="both"/>
      </w:pPr>
      <w:r w:rsidRPr="00A53E33">
        <w:t xml:space="preserve">“ Cơ cấu bốn khâu bản lề có khâu quay toàn vòng khi và chỉ khi nào tổng chiều dài của khâu ngắn nhất và khâu dài nhất nhỏ hơn hoặc bằng tổng chiều dài của </w:t>
      </w:r>
      <w:r w:rsidRPr="00A53E33">
        <w:rPr>
          <w:rFonts w:eastAsia="Times New Roman"/>
        </w:rPr>
        <w:t xml:space="preserve">hai khâu </w:t>
      </w:r>
      <w:r w:rsidRPr="00A53E33">
        <w:t>còn lại. Và khi đó</w:t>
      </w:r>
      <w:r w:rsidRPr="00A53E33">
        <w:rPr>
          <w:rFonts w:eastAsia="Times New Roman"/>
          <w:vertAlign w:val="subscript"/>
        </w:rPr>
        <w:t>:</w:t>
      </w:r>
    </w:p>
    <w:p w:rsidR="00D55714" w:rsidRPr="00A53E33" w:rsidRDefault="00D55714" w:rsidP="001159EB">
      <w:pPr>
        <w:pStyle w:val="ListParagraph"/>
        <w:numPr>
          <w:ilvl w:val="0"/>
          <w:numId w:val="54"/>
        </w:numPr>
        <w:spacing w:line="360" w:lineRule="auto"/>
        <w:ind w:right="2"/>
        <w:jc w:val="both"/>
      </w:pPr>
      <w:r w:rsidRPr="00A53E33">
        <w:t>Khi chọn khâu kề với khâu ngắn nhất làm giá thì khâu ngắn nhất là tay</w:t>
      </w:r>
    </w:p>
    <w:p w:rsidR="00D55714" w:rsidRPr="00A53E33" w:rsidRDefault="00D55714" w:rsidP="00F36E96">
      <w:pPr>
        <w:spacing w:line="360" w:lineRule="auto"/>
        <w:jc w:val="both"/>
      </w:pPr>
      <w:r w:rsidRPr="00A53E33">
        <w:t xml:space="preserve">          quay, khâu đối diện với tay quay là cần lắc </w:t>
      </w:r>
      <w:r w:rsidRPr="00A53E33">
        <w:rPr>
          <w:rFonts w:eastAsia="Times New Roman"/>
        </w:rPr>
        <w:t>(h3.1).</w:t>
      </w:r>
    </w:p>
    <w:p w:rsidR="00D55714" w:rsidRPr="00A53E33" w:rsidRDefault="00D55714" w:rsidP="001159EB">
      <w:pPr>
        <w:pStyle w:val="ListParagraph"/>
        <w:numPr>
          <w:ilvl w:val="0"/>
          <w:numId w:val="54"/>
        </w:numPr>
        <w:spacing w:line="360" w:lineRule="auto"/>
        <w:ind w:right="2"/>
        <w:jc w:val="both"/>
      </w:pPr>
      <w:r w:rsidRPr="00A53E33">
        <w:rPr>
          <w:rFonts w:eastAsia="Times New Roman"/>
        </w:rPr>
        <w:t>Khi ch</w:t>
      </w:r>
      <w:r w:rsidRPr="00A53E33">
        <w:t xml:space="preserve">ọn khâu ngắn nhất làm giá, thì cả hai khâu nối giá đều là tay quay </w:t>
      </w:r>
      <w:r w:rsidRPr="00A53E33">
        <w:rPr>
          <w:rFonts w:eastAsia="Times New Roman"/>
        </w:rPr>
        <w:t>(h</w:t>
      </w:r>
      <w:r w:rsidR="009417E1" w:rsidRPr="00A53E33">
        <w:rPr>
          <w:rFonts w:eastAsia="Times New Roman"/>
        </w:rPr>
        <w:t>1</w:t>
      </w:r>
      <w:r w:rsidRPr="00A53E33">
        <w:rPr>
          <w:rFonts w:eastAsia="Times New Roman"/>
        </w:rPr>
        <w:t>.</w:t>
      </w:r>
      <w:r w:rsidR="009417E1" w:rsidRPr="00A53E33">
        <w:rPr>
          <w:rFonts w:eastAsia="Times New Roman"/>
        </w:rPr>
        <w:t>19</w:t>
      </w:r>
      <w:r w:rsidRPr="00A53E33">
        <w:rPr>
          <w:rFonts w:eastAsia="Times New Roman"/>
        </w:rPr>
        <w:t>b).</w:t>
      </w:r>
    </w:p>
    <w:p w:rsidR="00D55714" w:rsidRPr="00A53E33" w:rsidRDefault="00D55714" w:rsidP="001159EB">
      <w:pPr>
        <w:pStyle w:val="ListParagraph"/>
        <w:numPr>
          <w:ilvl w:val="0"/>
          <w:numId w:val="54"/>
        </w:numPr>
        <w:spacing w:line="360" w:lineRule="auto"/>
        <w:ind w:right="2"/>
        <w:jc w:val="both"/>
      </w:pPr>
      <w:r w:rsidRPr="00A53E33">
        <w:t>Khi chọn khâu đối diện với khâu ngắn nhất làm giá thì cả hai khâu nối giá</w:t>
      </w:r>
    </w:p>
    <w:p w:rsidR="00D55714" w:rsidRPr="00A53E33" w:rsidRDefault="00D55714" w:rsidP="00F36E96">
      <w:pPr>
        <w:spacing w:line="360" w:lineRule="auto"/>
        <w:ind w:left="10"/>
        <w:jc w:val="both"/>
      </w:pPr>
      <w:r w:rsidRPr="00A53E33">
        <w:t xml:space="preserve">           đều là cần lắc và khâu ngắn nhất sẽ quay toàn vòng ”</w:t>
      </w:r>
      <w:r w:rsidRPr="00A53E33">
        <w:rPr>
          <w:rFonts w:eastAsia="Times New Roman"/>
          <w:vertAlign w:val="subscript"/>
        </w:rPr>
        <w:t>.</w:t>
      </w:r>
    </w:p>
    <w:p w:rsidR="005B30AF" w:rsidRPr="00A53E33" w:rsidRDefault="009417E1" w:rsidP="00F36E96">
      <w:pPr>
        <w:spacing w:line="360" w:lineRule="auto"/>
        <w:jc w:val="both"/>
        <w:rPr>
          <w:b/>
          <w:lang w:val="de-DE"/>
        </w:rPr>
      </w:pPr>
      <w:r w:rsidRPr="00A53E33">
        <w:rPr>
          <w:b/>
          <w:lang w:val="de-DE"/>
        </w:rPr>
        <w:t xml:space="preserve">         </w:t>
      </w:r>
      <w:r w:rsidRPr="00A53E33">
        <w:rPr>
          <w:noProof/>
        </w:rPr>
        <w:t xml:space="preserve">    </w:t>
      </w:r>
      <w:r w:rsidRPr="00A53E33">
        <w:rPr>
          <w:noProof/>
        </w:rPr>
        <w:drawing>
          <wp:inline distT="0" distB="0" distL="0" distR="0" wp14:anchorId="5AB5846A" wp14:editId="00A5BEAA">
            <wp:extent cx="4866667" cy="1561905"/>
            <wp:effectExtent l="0" t="0" r="0" b="635"/>
            <wp:docPr id="132098" name="Picture 13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4866667" cy="1561905"/>
                    </a:xfrm>
                    <a:prstGeom prst="rect">
                      <a:avLst/>
                    </a:prstGeom>
                  </pic:spPr>
                </pic:pic>
              </a:graphicData>
            </a:graphic>
          </wp:inline>
        </w:drawing>
      </w:r>
    </w:p>
    <w:p w:rsidR="009417E1" w:rsidRPr="00A53E33" w:rsidRDefault="009417E1" w:rsidP="00F36E96">
      <w:pPr>
        <w:spacing w:line="360" w:lineRule="auto"/>
        <w:outlineLvl w:val="3"/>
        <w:rPr>
          <w:b/>
          <w:lang w:val="de-DE"/>
        </w:rPr>
      </w:pPr>
      <w:r w:rsidRPr="00A53E33">
        <w:rPr>
          <w:b/>
          <w:lang w:val="de-DE"/>
        </w:rPr>
        <w:t xml:space="preserve">                                           </w:t>
      </w:r>
      <w:r w:rsidRPr="00A53E33">
        <w:t>Hình1.19</w:t>
      </w:r>
    </w:p>
    <w:p w:rsidR="00AA1739" w:rsidRPr="00A53E33" w:rsidRDefault="00BC0500" w:rsidP="00F36E96">
      <w:pPr>
        <w:spacing w:line="360" w:lineRule="auto"/>
        <w:ind w:firstLine="566"/>
        <w:jc w:val="both"/>
      </w:pPr>
      <w:r w:rsidRPr="00A53E33">
        <w:t>Thật vậy, từ</w:t>
      </w:r>
      <w:r w:rsidR="009417E1" w:rsidRPr="00A53E33">
        <w:t xml:space="preserve"> (</w:t>
      </w:r>
      <w:r w:rsidR="007C4969" w:rsidRPr="00A53E33">
        <w:t>H</w:t>
      </w:r>
      <w:r w:rsidR="009417E1" w:rsidRPr="00A53E33">
        <w:t>1</w:t>
      </w:r>
      <w:r w:rsidRPr="00A53E33">
        <w:t>.</w:t>
      </w:r>
      <w:r w:rsidR="009417E1" w:rsidRPr="00A53E33">
        <w:t>19</w:t>
      </w:r>
      <w:r w:rsidRPr="00A53E33">
        <w:t>) ta thấ</w:t>
      </w:r>
      <w:r w:rsidR="009417E1" w:rsidRPr="00A53E33">
        <w:t>y:</w:t>
      </w:r>
      <w:r w:rsidRPr="00A53E33">
        <w:t xml:space="preserve">muốn  cho  tay quay AB quay toàn vòng thì AB phải qua </w:t>
      </w:r>
      <w:r w:rsidRPr="00A53E33">
        <w:rPr>
          <w:rFonts w:eastAsia="Times New Roman"/>
        </w:rPr>
        <w:t xml:space="preserve">hai </w:t>
      </w:r>
      <w:r w:rsidRPr="00A53E33">
        <w:t>vị trí AB</w:t>
      </w:r>
      <w:r w:rsidRPr="00A53E33">
        <w:rPr>
          <w:rFonts w:eastAsia="Times New Roman"/>
          <w:vertAlign w:val="subscript"/>
        </w:rPr>
        <w:t xml:space="preserve">1 </w:t>
      </w:r>
      <w:r w:rsidRPr="00A53E33">
        <w:rPr>
          <w:rFonts w:eastAsia="Times New Roman"/>
        </w:rPr>
        <w:t>và AB</w:t>
      </w:r>
      <w:r w:rsidRPr="00A53E33">
        <w:rPr>
          <w:rFonts w:eastAsia="Times New Roman"/>
          <w:vertAlign w:val="subscript"/>
        </w:rPr>
        <w:t xml:space="preserve">2 </w:t>
      </w:r>
      <w:r w:rsidRPr="00A53E33">
        <w:t>(tương ứng với hai vị trí biên của cần lắc CD, đồng thời AB và BC thẳng hàng).</w:t>
      </w:r>
    </w:p>
    <w:p w:rsidR="008F7663" w:rsidRPr="00A53E33" w:rsidRDefault="008F7663" w:rsidP="00F36E96">
      <w:pPr>
        <w:spacing w:line="360" w:lineRule="auto"/>
        <w:ind w:right="-15"/>
        <w:jc w:val="both"/>
      </w:pPr>
      <w:r w:rsidRPr="00A53E33">
        <w:rPr>
          <w:rFonts w:eastAsia="Times New Roman"/>
        </w:rPr>
        <w:t xml:space="preserve">Trên hình </w:t>
      </w:r>
      <w:r w:rsidR="009417E1" w:rsidRPr="00A53E33">
        <w:rPr>
          <w:rFonts w:eastAsia="Times New Roman"/>
        </w:rPr>
        <w:t>1</w:t>
      </w:r>
      <w:r w:rsidRPr="00A53E33">
        <w:rPr>
          <w:rFonts w:eastAsia="Times New Roman"/>
        </w:rPr>
        <w:t>.1</w:t>
      </w:r>
      <w:r w:rsidR="009417E1" w:rsidRPr="00A53E33">
        <w:rPr>
          <w:rFonts w:eastAsia="Times New Roman"/>
        </w:rPr>
        <w:t>8</w:t>
      </w:r>
      <w:r w:rsidRPr="00A53E33">
        <w:rPr>
          <w:rFonts w:eastAsia="Times New Roman"/>
        </w:rPr>
        <w:t xml:space="preserve">, xét </w:t>
      </w:r>
      <w:r w:rsidRPr="00A53E33">
        <w:rPr>
          <w:rFonts w:eastAsia="Segoe UI Symbol"/>
        </w:rPr>
        <w:t xml:space="preserve">∆ </w:t>
      </w:r>
      <w:r w:rsidRPr="00A53E33">
        <w:rPr>
          <w:rFonts w:eastAsia="Times New Roman"/>
        </w:rPr>
        <w:t>AC</w:t>
      </w:r>
      <w:r w:rsidRPr="00A53E33">
        <w:rPr>
          <w:rFonts w:eastAsia="Times New Roman"/>
          <w:vertAlign w:val="subscript"/>
        </w:rPr>
        <w:t>1</w:t>
      </w:r>
      <w:r w:rsidRPr="00A53E33">
        <w:rPr>
          <w:rFonts w:eastAsia="Times New Roman"/>
        </w:rPr>
        <w:t>D có :</w:t>
      </w:r>
    </w:p>
    <w:tbl>
      <w:tblPr>
        <w:tblStyle w:val="TableGrid0"/>
        <w:tblW w:w="7106" w:type="dxa"/>
        <w:tblInd w:w="566" w:type="dxa"/>
        <w:tblLook w:val="04A0" w:firstRow="1" w:lastRow="0" w:firstColumn="1" w:lastColumn="0" w:noHBand="0" w:noVBand="1"/>
      </w:tblPr>
      <w:tblGrid>
        <w:gridCol w:w="6779"/>
        <w:gridCol w:w="327"/>
      </w:tblGrid>
      <w:tr w:rsidR="008F7663" w:rsidRPr="00A53E33" w:rsidTr="001323CE">
        <w:trPr>
          <w:trHeight w:val="1244"/>
        </w:trPr>
        <w:tc>
          <w:tcPr>
            <w:tcW w:w="6803" w:type="dxa"/>
            <w:tcBorders>
              <w:top w:val="nil"/>
              <w:left w:val="nil"/>
              <w:bottom w:val="nil"/>
              <w:right w:val="nil"/>
            </w:tcBorders>
          </w:tcPr>
          <w:p w:rsidR="008F7663" w:rsidRPr="00A53E33" w:rsidRDefault="008F7663" w:rsidP="00F36E96">
            <w:pPr>
              <w:spacing w:line="360" w:lineRule="auto"/>
              <w:jc w:val="both"/>
            </w:pPr>
            <w:r w:rsidRPr="00A53E33">
              <w:rPr>
                <w:rFonts w:eastAsia="Times New Roman"/>
              </w:rPr>
              <w:lastRenderedPageBreak/>
              <w:t>AC</w:t>
            </w:r>
            <w:r w:rsidRPr="00A53E33">
              <w:rPr>
                <w:rFonts w:eastAsia="Times New Roman"/>
                <w:vertAlign w:val="subscript"/>
              </w:rPr>
              <w:t xml:space="preserve">1 </w:t>
            </w:r>
            <w:r w:rsidRPr="00A53E33">
              <w:rPr>
                <w:rFonts w:eastAsia="Segoe UI Symbol"/>
              </w:rPr>
              <w:t xml:space="preserve">≤ </w:t>
            </w:r>
            <w:r w:rsidRPr="00A53E33">
              <w:rPr>
                <w:rFonts w:eastAsia="Times New Roman"/>
              </w:rPr>
              <w:t>AD + DC</w:t>
            </w:r>
            <w:r w:rsidRPr="00A53E33">
              <w:rPr>
                <w:rFonts w:eastAsia="Times New Roman"/>
                <w:vertAlign w:val="subscript"/>
              </w:rPr>
              <w:t>1</w:t>
            </w:r>
          </w:p>
          <w:p w:rsidR="00DB57AB" w:rsidRPr="00A53E33" w:rsidRDefault="008F7663" w:rsidP="00F36E96">
            <w:pPr>
              <w:spacing w:line="360" w:lineRule="auto"/>
              <w:ind w:right="3185" w:firstLine="1135"/>
              <w:jc w:val="both"/>
              <w:rPr>
                <w:rFonts w:eastAsia="Times New Roman"/>
              </w:rPr>
            </w:pPr>
            <w:r w:rsidRPr="00A53E33">
              <w:rPr>
                <w:rFonts w:eastAsia="Times New Roman"/>
              </w:rPr>
              <w:t>Hay:</w:t>
            </w:r>
            <w:r w:rsidR="00DB57AB" w:rsidRPr="00A53E33">
              <w:rPr>
                <w:rFonts w:eastAsia="Times New Roman"/>
              </w:rPr>
              <w:t xml:space="preserve">       </w:t>
            </w:r>
            <w:r w:rsidRPr="00A53E33">
              <w:rPr>
                <w:rFonts w:eastAsia="Times New Roman"/>
              </w:rPr>
              <w:t xml:space="preserve"> b + c </w:t>
            </w:r>
            <w:r w:rsidRPr="00A53E33">
              <w:rPr>
                <w:rFonts w:eastAsia="Segoe UI Symbol"/>
              </w:rPr>
              <w:t xml:space="preserve">≤ </w:t>
            </w:r>
            <w:r w:rsidR="00DB57AB" w:rsidRPr="00A53E33">
              <w:rPr>
                <w:rFonts w:eastAsia="Times New Roman"/>
              </w:rPr>
              <w:t>a+</w:t>
            </w:r>
            <w:r w:rsidRPr="00A53E33">
              <w:rPr>
                <w:rFonts w:eastAsia="Times New Roman"/>
              </w:rPr>
              <w:t xml:space="preserve">d </w:t>
            </w:r>
          </w:p>
          <w:p w:rsidR="008F7663" w:rsidRPr="00A53E33" w:rsidRDefault="00F36E96" w:rsidP="00F36E96">
            <w:pPr>
              <w:spacing w:line="360" w:lineRule="auto"/>
              <w:ind w:right="3185" w:firstLine="1135"/>
              <w:jc w:val="both"/>
            </w:pPr>
            <w:r w:rsidRPr="00A53E33">
              <w:rPr>
                <w:rFonts w:eastAsia="Times New Roman"/>
              </w:rPr>
              <w:t xml:space="preserve">      </w:t>
            </w:r>
            <w:r w:rsidR="00DB57AB" w:rsidRPr="00A53E33">
              <w:rPr>
                <w:rFonts w:eastAsia="Times New Roman"/>
              </w:rPr>
              <w:t xml:space="preserve"> </w:t>
            </w:r>
            <w:r w:rsidR="008F7663" w:rsidRPr="00A53E33">
              <w:rPr>
                <w:rFonts w:eastAsia="Times New Roman"/>
              </w:rPr>
              <w:t xml:space="preserve">Xét </w:t>
            </w:r>
            <w:r w:rsidR="008F7663" w:rsidRPr="00A53E33">
              <w:rPr>
                <w:rFonts w:eastAsia="Segoe UI Symbol"/>
              </w:rPr>
              <w:t xml:space="preserve">∆ </w:t>
            </w:r>
            <w:r w:rsidR="008F7663" w:rsidRPr="00A53E33">
              <w:rPr>
                <w:rFonts w:eastAsia="Times New Roman"/>
              </w:rPr>
              <w:t>AC</w:t>
            </w:r>
            <w:r w:rsidR="008F7663" w:rsidRPr="00A53E33">
              <w:rPr>
                <w:rFonts w:eastAsia="Times New Roman"/>
                <w:vertAlign w:val="subscript"/>
              </w:rPr>
              <w:t>2</w:t>
            </w:r>
            <w:r w:rsidR="008F7663" w:rsidRPr="00A53E33">
              <w:rPr>
                <w:rFonts w:eastAsia="Times New Roman"/>
              </w:rPr>
              <w:t>D có :</w:t>
            </w:r>
          </w:p>
        </w:tc>
        <w:tc>
          <w:tcPr>
            <w:tcW w:w="302" w:type="dxa"/>
            <w:tcBorders>
              <w:top w:val="nil"/>
              <w:left w:val="nil"/>
              <w:bottom w:val="nil"/>
              <w:right w:val="nil"/>
            </w:tcBorders>
          </w:tcPr>
          <w:p w:rsidR="008F7663" w:rsidRPr="00A53E33" w:rsidRDefault="008F7663" w:rsidP="00F36E96">
            <w:pPr>
              <w:spacing w:line="360" w:lineRule="auto"/>
              <w:jc w:val="both"/>
            </w:pPr>
            <w:r w:rsidRPr="00A53E33">
              <w:rPr>
                <w:rFonts w:eastAsia="Times New Roman"/>
              </w:rPr>
              <w:t>(1)</w:t>
            </w:r>
          </w:p>
        </w:tc>
      </w:tr>
      <w:tr w:rsidR="008F7663" w:rsidRPr="00A53E33" w:rsidTr="001323CE">
        <w:trPr>
          <w:trHeight w:val="365"/>
        </w:trPr>
        <w:tc>
          <w:tcPr>
            <w:tcW w:w="6803" w:type="dxa"/>
            <w:tcBorders>
              <w:top w:val="nil"/>
              <w:left w:val="nil"/>
              <w:bottom w:val="nil"/>
              <w:right w:val="nil"/>
            </w:tcBorders>
          </w:tcPr>
          <w:p w:rsidR="008F7663" w:rsidRPr="00A53E33" w:rsidRDefault="00DB57AB" w:rsidP="00F36E96">
            <w:pPr>
              <w:spacing w:line="360" w:lineRule="auto"/>
              <w:jc w:val="both"/>
            </w:pPr>
            <w:r w:rsidRPr="00A53E33">
              <w:rPr>
                <w:rFonts w:eastAsia="Times New Roman"/>
              </w:rPr>
              <w:t xml:space="preserve">                                 </w:t>
            </w:r>
            <w:r w:rsidR="008F7663" w:rsidRPr="00A53E33">
              <w:rPr>
                <w:rFonts w:eastAsia="Times New Roman"/>
              </w:rPr>
              <w:t xml:space="preserve">AD </w:t>
            </w:r>
            <w:r w:rsidR="008F7663" w:rsidRPr="00A53E33">
              <w:rPr>
                <w:rFonts w:eastAsia="Segoe UI Symbol"/>
              </w:rPr>
              <w:t xml:space="preserve">≤ </w:t>
            </w:r>
            <w:r w:rsidR="008F7663" w:rsidRPr="00A53E33">
              <w:rPr>
                <w:rFonts w:eastAsia="Times New Roman"/>
              </w:rPr>
              <w:t>AC</w:t>
            </w:r>
            <w:r w:rsidR="008F7663" w:rsidRPr="00A53E33">
              <w:rPr>
                <w:rFonts w:eastAsia="Times New Roman"/>
                <w:vertAlign w:val="subscript"/>
              </w:rPr>
              <w:t xml:space="preserve">2 </w:t>
            </w:r>
            <w:r w:rsidR="008F7663" w:rsidRPr="00A53E33">
              <w:rPr>
                <w:rFonts w:eastAsia="Times New Roman"/>
              </w:rPr>
              <w:t>+ C</w:t>
            </w:r>
            <w:r w:rsidR="008F7663" w:rsidRPr="00A53E33">
              <w:rPr>
                <w:rFonts w:eastAsia="Times New Roman"/>
                <w:vertAlign w:val="subscript"/>
              </w:rPr>
              <w:t>2</w:t>
            </w:r>
            <w:r w:rsidR="008F7663" w:rsidRPr="00A53E33">
              <w:rPr>
                <w:rFonts w:eastAsia="Times New Roman"/>
              </w:rPr>
              <w:t>D</w:t>
            </w:r>
          </w:p>
        </w:tc>
        <w:tc>
          <w:tcPr>
            <w:tcW w:w="302" w:type="dxa"/>
            <w:tcBorders>
              <w:top w:val="nil"/>
              <w:left w:val="nil"/>
              <w:bottom w:val="nil"/>
              <w:right w:val="nil"/>
            </w:tcBorders>
          </w:tcPr>
          <w:p w:rsidR="008F7663" w:rsidRPr="00A53E33" w:rsidRDefault="008F7663" w:rsidP="00F36E96">
            <w:pPr>
              <w:spacing w:line="360" w:lineRule="auto"/>
              <w:jc w:val="both"/>
            </w:pPr>
            <w:r w:rsidRPr="00A53E33">
              <w:rPr>
                <w:rFonts w:eastAsia="Times New Roman"/>
              </w:rPr>
              <w:t>(2)</w:t>
            </w:r>
          </w:p>
        </w:tc>
      </w:tr>
    </w:tbl>
    <w:p w:rsidR="008F7663" w:rsidRPr="00A53E33" w:rsidRDefault="00DB57AB" w:rsidP="00F36E96">
      <w:pPr>
        <w:spacing w:line="360" w:lineRule="auto"/>
        <w:jc w:val="both"/>
      </w:pPr>
      <w:r w:rsidRPr="00A53E33">
        <w:t xml:space="preserve">         Trong đó</w:t>
      </w:r>
      <w:r w:rsidR="008F7663" w:rsidRPr="00A53E33">
        <w:t xml:space="preserve">: </w:t>
      </w:r>
      <w:r w:rsidRPr="00A53E33">
        <w:t xml:space="preserve">                </w:t>
      </w:r>
      <w:r w:rsidR="008F7663" w:rsidRPr="00A53E33">
        <w:t>AC</w:t>
      </w:r>
      <w:r w:rsidR="008F7663" w:rsidRPr="00A53E33">
        <w:rPr>
          <w:rFonts w:eastAsia="Times New Roman"/>
          <w:vertAlign w:val="subscript"/>
        </w:rPr>
        <w:t xml:space="preserve">2 </w:t>
      </w:r>
      <w:r w:rsidR="008F7663" w:rsidRPr="00A53E33">
        <w:rPr>
          <w:rFonts w:eastAsia="Times New Roman"/>
        </w:rPr>
        <w:t>= B</w:t>
      </w:r>
      <w:r w:rsidR="008F7663" w:rsidRPr="00A53E33">
        <w:rPr>
          <w:rFonts w:eastAsia="Times New Roman"/>
          <w:vertAlign w:val="subscript"/>
        </w:rPr>
        <w:t>2</w:t>
      </w:r>
      <w:r w:rsidR="008F7663" w:rsidRPr="00A53E33">
        <w:rPr>
          <w:rFonts w:eastAsia="Times New Roman"/>
        </w:rPr>
        <w:t>C</w:t>
      </w:r>
      <w:r w:rsidR="008F7663" w:rsidRPr="00A53E33">
        <w:rPr>
          <w:rFonts w:eastAsia="Times New Roman"/>
          <w:vertAlign w:val="subscript"/>
        </w:rPr>
        <w:t xml:space="preserve">2 </w:t>
      </w:r>
      <w:r w:rsidR="008F7663" w:rsidRPr="00A53E33">
        <w:t xml:space="preserve">– </w:t>
      </w:r>
      <w:r w:rsidR="008F7663" w:rsidRPr="00A53E33">
        <w:rPr>
          <w:rFonts w:eastAsia="Times New Roman"/>
        </w:rPr>
        <w:t>B</w:t>
      </w:r>
      <w:r w:rsidR="008F7663" w:rsidRPr="00A53E33">
        <w:rPr>
          <w:rFonts w:eastAsia="Times New Roman"/>
          <w:vertAlign w:val="subscript"/>
        </w:rPr>
        <w:t>2</w:t>
      </w:r>
      <w:r w:rsidR="008F7663" w:rsidRPr="00A53E33">
        <w:rPr>
          <w:rFonts w:eastAsia="Times New Roman"/>
        </w:rPr>
        <w:t xml:space="preserve">A = c </w:t>
      </w:r>
      <w:r w:rsidR="008F7663" w:rsidRPr="00A53E33">
        <w:t xml:space="preserve">– </w:t>
      </w:r>
      <w:r w:rsidR="008F7663" w:rsidRPr="00A53E33">
        <w:rPr>
          <w:rFonts w:eastAsia="Times New Roman"/>
        </w:rPr>
        <w:t>b</w:t>
      </w:r>
    </w:p>
    <w:p w:rsidR="008F7663" w:rsidRPr="00A53E33" w:rsidRDefault="008F7663" w:rsidP="00F36E96">
      <w:pPr>
        <w:spacing w:line="360" w:lineRule="auto"/>
        <w:ind w:left="1711" w:right="-15"/>
        <w:jc w:val="both"/>
      </w:pPr>
      <w:r w:rsidRPr="00A53E33">
        <w:rPr>
          <w:rFonts w:eastAsia="Times New Roman"/>
        </w:rPr>
        <w:t xml:space="preserve">(2) </w:t>
      </w:r>
      <w:r w:rsidRPr="00A53E33">
        <w:rPr>
          <w:rFonts w:eastAsia="Segoe UI Symbol"/>
        </w:rPr>
        <w:t>→</w:t>
      </w:r>
      <w:r w:rsidRPr="00A53E33">
        <w:rPr>
          <w:rFonts w:eastAsia="Segoe UI Symbol"/>
        </w:rPr>
        <w:tab/>
      </w:r>
      <w:r w:rsidRPr="00A53E33">
        <w:rPr>
          <w:rFonts w:eastAsia="Times New Roman"/>
        </w:rPr>
        <w:t xml:space="preserve">a </w:t>
      </w:r>
      <w:r w:rsidRPr="00A53E33">
        <w:rPr>
          <w:rFonts w:eastAsia="Segoe UI Symbol"/>
        </w:rPr>
        <w:t xml:space="preserve">≤ </w:t>
      </w:r>
      <w:r w:rsidRPr="00A53E33">
        <w:rPr>
          <w:rFonts w:eastAsia="Times New Roman"/>
        </w:rPr>
        <w:t xml:space="preserve">c </w:t>
      </w:r>
      <w:r w:rsidRPr="00A53E33">
        <w:t xml:space="preserve">– </w:t>
      </w:r>
      <w:r w:rsidRPr="00A53E33">
        <w:rPr>
          <w:rFonts w:eastAsia="Times New Roman"/>
        </w:rPr>
        <w:t>b + d</w:t>
      </w:r>
    </w:p>
    <w:p w:rsidR="008F7663" w:rsidRPr="00A53E33" w:rsidRDefault="00DB57AB" w:rsidP="00F36E96">
      <w:pPr>
        <w:spacing w:line="360" w:lineRule="auto"/>
        <w:ind w:left="1133" w:right="1303" w:firstLine="569"/>
        <w:jc w:val="both"/>
      </w:pPr>
      <w:r w:rsidRPr="00A53E33">
        <w:rPr>
          <w:rFonts w:eastAsia="Times New Roman"/>
        </w:rPr>
        <w:t>H</w:t>
      </w:r>
      <w:r w:rsidR="008F7663" w:rsidRPr="00A53E33">
        <w:rPr>
          <w:rFonts w:eastAsia="Times New Roman"/>
        </w:rPr>
        <w:t>ay</w:t>
      </w:r>
      <w:r w:rsidRPr="00A53E33">
        <w:rPr>
          <w:rFonts w:eastAsia="Times New Roman"/>
        </w:rPr>
        <w:t xml:space="preserve"> </w:t>
      </w:r>
      <w:r w:rsidR="008F7663" w:rsidRPr="00A53E33">
        <w:rPr>
          <w:rFonts w:eastAsia="Times New Roman"/>
        </w:rPr>
        <w:tab/>
        <w:t xml:space="preserve">a + b </w:t>
      </w:r>
      <w:r w:rsidR="008F7663" w:rsidRPr="00A53E33">
        <w:rPr>
          <w:rFonts w:eastAsia="Segoe UI Symbol"/>
        </w:rPr>
        <w:t xml:space="preserve">≤ </w:t>
      </w:r>
      <w:r w:rsidR="008F7663" w:rsidRPr="00A53E33">
        <w:rPr>
          <w:rFonts w:eastAsia="Times New Roman"/>
        </w:rPr>
        <w:t xml:space="preserve">c + d </w:t>
      </w:r>
      <w:r w:rsidR="008F7663" w:rsidRPr="00A53E33">
        <w:t>cuối cùng</w:t>
      </w:r>
      <w:r w:rsidR="008F7663" w:rsidRPr="00A53E33">
        <w:rPr>
          <w:rFonts w:eastAsia="Times New Roman"/>
        </w:rPr>
        <w:t xml:space="preserve">, </w:t>
      </w:r>
      <w:r w:rsidR="008F7663" w:rsidRPr="00A53E33">
        <w:t xml:space="preserve">ta có điều kiện để khâu </w:t>
      </w:r>
      <w:r w:rsidR="008F7663" w:rsidRPr="00A53E33">
        <w:rPr>
          <w:rFonts w:eastAsia="Times New Roman"/>
        </w:rPr>
        <w:t>AB quay toàn vòng quanh A là:</w:t>
      </w:r>
    </w:p>
    <w:p w:rsidR="008F7663" w:rsidRPr="00A53E33" w:rsidRDefault="008F7663" w:rsidP="00F36E96">
      <w:pPr>
        <w:spacing w:line="360" w:lineRule="auto"/>
        <w:ind w:left="1462" w:right="6225"/>
        <w:jc w:val="both"/>
      </w:pPr>
      <w:r w:rsidRPr="00A53E33">
        <w:rPr>
          <w:rFonts w:eastAsia="Calibri"/>
          <w:noProof/>
        </w:rPr>
        <mc:AlternateContent>
          <mc:Choice Requires="wpg">
            <w:drawing>
              <wp:anchor distT="0" distB="0" distL="114300" distR="114300" simplePos="0" relativeHeight="252060672" behindDoc="0" locked="0" layoutInCell="1" allowOverlap="1" wp14:anchorId="71901F4D" wp14:editId="410DB8DF">
                <wp:simplePos x="0" y="0"/>
                <wp:positionH relativeFrom="column">
                  <wp:posOffset>921951</wp:posOffset>
                </wp:positionH>
                <wp:positionV relativeFrom="paragraph">
                  <wp:posOffset>11747</wp:posOffset>
                </wp:positionV>
                <wp:extent cx="114291" cy="342887"/>
                <wp:effectExtent l="0" t="0" r="0" b="0"/>
                <wp:wrapSquare wrapText="bothSides"/>
                <wp:docPr id="6540" name="Group 6540"/>
                <wp:cNvGraphicFramePr/>
                <a:graphic xmlns:a="http://schemas.openxmlformats.org/drawingml/2006/main">
                  <a:graphicData uri="http://schemas.microsoft.com/office/word/2010/wordprocessingGroup">
                    <wpg:wgp>
                      <wpg:cNvGrpSpPr/>
                      <wpg:grpSpPr>
                        <a:xfrm>
                          <a:off x="0" y="0"/>
                          <a:ext cx="114291" cy="342887"/>
                          <a:chOff x="0" y="0"/>
                          <a:chExt cx="114291" cy="342887"/>
                        </a:xfrm>
                      </wpg:grpSpPr>
                      <wps:wsp>
                        <wps:cNvPr id="229" name="Shape 229"/>
                        <wps:cNvSpPr/>
                        <wps:spPr>
                          <a:xfrm>
                            <a:off x="0" y="0"/>
                            <a:ext cx="114291" cy="342887"/>
                          </a:xfrm>
                          <a:custGeom>
                            <a:avLst/>
                            <a:gdLst/>
                            <a:ahLst/>
                            <a:cxnLst/>
                            <a:rect l="0" t="0" r="0" b="0"/>
                            <a:pathLst>
                              <a:path w="114291" h="342887">
                                <a:moveTo>
                                  <a:pt x="114291" y="0"/>
                                </a:moveTo>
                                <a:cubicBezTo>
                                  <a:pt x="83814" y="0"/>
                                  <a:pt x="57908" y="13715"/>
                                  <a:pt x="57908" y="28955"/>
                                </a:cubicBezTo>
                                <a:lnTo>
                                  <a:pt x="57908" y="143250"/>
                                </a:lnTo>
                                <a:cubicBezTo>
                                  <a:pt x="57908" y="158491"/>
                                  <a:pt x="32002" y="172205"/>
                                  <a:pt x="0" y="172205"/>
                                </a:cubicBezTo>
                                <a:cubicBezTo>
                                  <a:pt x="32002" y="172205"/>
                                  <a:pt x="57908" y="184397"/>
                                  <a:pt x="57908" y="201160"/>
                                </a:cubicBezTo>
                                <a:lnTo>
                                  <a:pt x="57908" y="315457"/>
                                </a:lnTo>
                                <a:cubicBezTo>
                                  <a:pt x="57908" y="330696"/>
                                  <a:pt x="83814" y="342887"/>
                                  <a:pt x="114291" y="342887"/>
                                </a:cubicBezTo>
                              </a:path>
                            </a:pathLst>
                          </a:custGeom>
                          <a:ln w="9143" cap="rnd">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D44FA95" id="Group 6540" o:spid="_x0000_s1026" style="position:absolute;margin-left:72.6pt;margin-top:.9pt;width:9pt;height:27pt;z-index:252060672" coordsize="114291,3428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">
                <v:shape id="Shape 229" o:spid="_x0000_s1027" style="position:absolute;width:114291;height:342887;visibility:visible;mso-wrap-style:square;v-text-anchor:top" coordsize="114291,34288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LyQCsQA&#10;AADcAAAADwAAAGRycy9kb3ducmV2LnhtbESPwWrDMBBE74X+g9hCbrUcH9LGjRISQyBQaKmdQ46L&#10;tbVFrJWx5Nj5+6pQ6HGYmTfMZjfbTtxo8MaxgmWSgiCunTbcKDhXx+dXED4ga+wck4I7edhtHx82&#10;mGs38RfdytCICGGfo4I2hD6X0tctWfSJ64mj9+0GiyHKoZF6wCnCbSezNF1Ji4bjQos9FS3V13K0&#10;CsapqT7JLymY6qX/6ApnDu8XpRZP8/4NRKA5/If/2ietIMvW8HsmHg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C8kArEAAAA3AAAAA8AAAAAAAAAAAAAAAAAmAIAAGRycy9k&#10;b3ducmV2LnhtbFBLBQYAAAAABAAEAPUAAACJAwAAAAA=&#10;" path="m114291,c83814,,57908,13715,57908,28955r,114295c57908,158491,32002,172205,,172205v32002,,57908,12192,57908,28955l57908,315457v,15239,25906,27430,56383,27430e" filled="f" strokeweight=".25397mm">
                  <v:stroke endcap="round"/>
                  <v:path arrowok="t" textboxrect="0,0,114291,342887"/>
                </v:shape>
                <w10:wrap type="square"/>
              </v:group>
            </w:pict>
          </mc:Fallback>
        </mc:AlternateContent>
      </w:r>
      <w:r w:rsidRPr="00A53E33">
        <w:rPr>
          <w:rFonts w:eastAsia="Times New Roman"/>
        </w:rPr>
        <w:t xml:space="preserve">b + c </w:t>
      </w:r>
      <w:r w:rsidRPr="00A53E33">
        <w:rPr>
          <w:rFonts w:eastAsia="Segoe UI Symbol"/>
        </w:rPr>
        <w:t xml:space="preserve">≤ </w:t>
      </w:r>
      <w:r w:rsidRPr="00A53E33">
        <w:rPr>
          <w:rFonts w:eastAsia="Times New Roman"/>
        </w:rPr>
        <w:t xml:space="preserve">a + d a + b </w:t>
      </w:r>
      <w:r w:rsidRPr="00A53E33">
        <w:rPr>
          <w:rFonts w:eastAsia="Segoe UI Symbol"/>
        </w:rPr>
        <w:t xml:space="preserve">≤ </w:t>
      </w:r>
      <w:r w:rsidRPr="00A53E33">
        <w:rPr>
          <w:rFonts w:eastAsia="Times New Roman"/>
        </w:rPr>
        <w:t>c + d</w:t>
      </w:r>
    </w:p>
    <w:p w:rsidR="002477DE" w:rsidRPr="00A53E33" w:rsidRDefault="002477DE" w:rsidP="00F36E96">
      <w:pPr>
        <w:spacing w:line="360" w:lineRule="auto"/>
        <w:ind w:left="57"/>
        <w:jc w:val="both"/>
        <w:outlineLvl w:val="1"/>
        <w:rPr>
          <w:color w:val="C00000"/>
          <w:lang w:val="de-DE"/>
        </w:rPr>
      </w:pPr>
      <w:bookmarkStart w:id="155" w:name="_Toc3730554"/>
      <w:bookmarkStart w:id="156" w:name="_Toc3747069"/>
      <w:bookmarkStart w:id="157" w:name="_Toc3748588"/>
      <w:bookmarkStart w:id="158" w:name="_Toc53299171"/>
      <w:r w:rsidRPr="00A53E33">
        <w:rPr>
          <w:color w:val="C00000"/>
          <w:lang w:val="de-DE"/>
        </w:rPr>
        <w:t>3.2. Biến thể của bốn khâu bản lề</w:t>
      </w:r>
      <w:bookmarkEnd w:id="155"/>
      <w:bookmarkEnd w:id="156"/>
      <w:bookmarkEnd w:id="157"/>
      <w:bookmarkEnd w:id="158"/>
    </w:p>
    <w:p w:rsidR="002477DE" w:rsidRPr="00A53E33" w:rsidRDefault="002477DE" w:rsidP="00462292">
      <w:pPr>
        <w:spacing w:line="360" w:lineRule="auto"/>
        <w:ind w:left="57"/>
        <w:jc w:val="both"/>
      </w:pPr>
      <w:r w:rsidRPr="00A53E33">
        <w:t xml:space="preserve">Cơ cấu bốn khâu bản lề đã xét ở trên là dạng cấu tạo cơ bản, cơ cấu này được dùng trong thực tế dưới những dạng biến thể khác nhau (các dạng biến thể </w:t>
      </w:r>
      <w:r w:rsidR="007C4969" w:rsidRPr="00A53E33">
        <w:rPr>
          <w:rFonts w:eastAsia="Times New Roman"/>
        </w:rPr>
        <w:t>n</w:t>
      </w:r>
      <w:r w:rsidRPr="00A53E33">
        <w:t>ày về mặt nguyên lý cấu tạo là không thay đổi).</w:t>
      </w:r>
    </w:p>
    <w:p w:rsidR="002477DE" w:rsidRPr="00A53E33" w:rsidRDefault="002477DE" w:rsidP="00462292">
      <w:pPr>
        <w:spacing w:line="360" w:lineRule="auto"/>
        <w:ind w:left="57"/>
        <w:jc w:val="both"/>
        <w:outlineLvl w:val="2"/>
        <w:rPr>
          <w:color w:val="C00000"/>
          <w:lang w:val="de-DE"/>
        </w:rPr>
      </w:pPr>
      <w:bookmarkStart w:id="159" w:name="_Toc3747070"/>
      <w:bookmarkStart w:id="160" w:name="_Toc3748589"/>
      <w:bookmarkStart w:id="161" w:name="_Toc3749075"/>
      <w:bookmarkStart w:id="162" w:name="_Toc53299172"/>
      <w:r w:rsidRPr="00A53E33">
        <w:rPr>
          <w:color w:val="C00000"/>
          <w:lang w:val="de-DE"/>
        </w:rPr>
        <w:t>3.2.1. Cơ cấu tay quay con trượt</w:t>
      </w:r>
      <w:bookmarkEnd w:id="159"/>
      <w:bookmarkEnd w:id="160"/>
      <w:bookmarkEnd w:id="161"/>
      <w:bookmarkEnd w:id="162"/>
    </w:p>
    <w:p w:rsidR="002477DE" w:rsidRPr="00A53E33" w:rsidRDefault="002477DE" w:rsidP="00462292">
      <w:pPr>
        <w:spacing w:line="360" w:lineRule="auto"/>
        <w:ind w:left="57"/>
        <w:jc w:val="both"/>
      </w:pPr>
      <w:r w:rsidRPr="00A53E33">
        <w:rPr>
          <w:b/>
          <w:lang w:val="de-DE"/>
        </w:rPr>
        <w:t xml:space="preserve"> </w:t>
      </w:r>
      <w:r w:rsidRPr="00A53E33">
        <w:t xml:space="preserve">Giả sử khớp </w:t>
      </w:r>
      <w:r w:rsidRPr="00A53E33">
        <w:rPr>
          <w:u w:val="single" w:color="000000"/>
        </w:rPr>
        <w:t>D l</w:t>
      </w:r>
      <w:r w:rsidRPr="00A53E33">
        <w:t xml:space="preserve">ùi rất xa, tức là bán kính cần lắc CD rất lớn. Lúc đó khớp C sẽ có quĩ đạo là cung KL gần như là một đường thẳng. Khâu CD sẽ trở thành con trượt(4) trượt </w:t>
      </w:r>
      <w:r w:rsidRPr="00A53E33">
        <w:rPr>
          <w:rFonts w:eastAsia="Times New Roman"/>
        </w:rPr>
        <w:t>trong rãnh cong KL (</w:t>
      </w:r>
      <w:r w:rsidR="00DE4D4E" w:rsidRPr="00A53E33">
        <w:rPr>
          <w:rFonts w:eastAsia="Times New Roman"/>
        </w:rPr>
        <w:t>Hình 1</w:t>
      </w:r>
      <w:r w:rsidRPr="00A53E33">
        <w:rPr>
          <w:rFonts w:eastAsia="Times New Roman"/>
        </w:rPr>
        <w:t>.</w:t>
      </w:r>
      <w:r w:rsidR="00DE4D4E" w:rsidRPr="00A53E33">
        <w:rPr>
          <w:rFonts w:eastAsia="Times New Roman"/>
        </w:rPr>
        <w:t>20</w:t>
      </w:r>
      <w:r w:rsidRPr="00A53E33">
        <w:rPr>
          <w:rFonts w:eastAsia="Times New Roman"/>
        </w:rPr>
        <w:t>a)</w:t>
      </w:r>
    </w:p>
    <w:p w:rsidR="002477DE" w:rsidRPr="00A53E33" w:rsidRDefault="002477DE" w:rsidP="00462292">
      <w:pPr>
        <w:spacing w:line="360" w:lineRule="auto"/>
        <w:ind w:left="57"/>
        <w:jc w:val="both"/>
      </w:pPr>
      <w:r w:rsidRPr="00A53E33">
        <w:t xml:space="preserve">Khi bán kính CD tiến tới vô cùng lớn </w:t>
      </w:r>
      <w:r w:rsidRPr="00A53E33">
        <w:rPr>
          <w:rFonts w:eastAsia="Times New Roman"/>
          <w:vertAlign w:val="subscript"/>
        </w:rPr>
        <w:t>(</w:t>
      </w:r>
      <w:r w:rsidRPr="00A53E33">
        <w:rPr>
          <w:rFonts w:eastAsia="Segoe UI Symbol"/>
        </w:rPr>
        <w:t>∞</w:t>
      </w:r>
      <w:r w:rsidRPr="00A53E33">
        <w:t xml:space="preserve">) , quĩ đạo đường cong của khớp C sẽ trở thành đường thẳng, con trượt (4) sẽ chuyển động tịnh tiến qua lại, ta có cơ cấu </w:t>
      </w:r>
      <w:r w:rsidRPr="00A53E33">
        <w:rPr>
          <w:rFonts w:eastAsia="Times New Roman"/>
        </w:rPr>
        <w:t xml:space="preserve">tay quay con </w:t>
      </w:r>
      <w:r w:rsidRPr="00A53E33">
        <w:t>trượt lệch tâm (</w:t>
      </w:r>
      <w:r w:rsidR="00DE4D4E" w:rsidRPr="00A53E33">
        <w:rPr>
          <w:rFonts w:eastAsia="Times New Roman"/>
        </w:rPr>
        <w:t>Hình</w:t>
      </w:r>
      <w:r w:rsidRPr="00A53E33">
        <w:t xml:space="preserve"> </w:t>
      </w:r>
      <w:r w:rsidR="00DE4D4E" w:rsidRPr="00A53E33">
        <w:t>1</w:t>
      </w:r>
      <w:r w:rsidRPr="00A53E33">
        <w:t>.</w:t>
      </w:r>
      <w:r w:rsidR="00DE4D4E" w:rsidRPr="00A53E33">
        <w:rPr>
          <w:rFonts w:eastAsia="Times New Roman"/>
        </w:rPr>
        <w:t>20</w:t>
      </w:r>
      <w:r w:rsidRPr="00A53E33">
        <w:rPr>
          <w:rFonts w:eastAsia="Times New Roman"/>
        </w:rPr>
        <w:t>b).</w:t>
      </w:r>
    </w:p>
    <w:p w:rsidR="002477DE" w:rsidRPr="00A53E33" w:rsidRDefault="002477DE" w:rsidP="00462292">
      <w:pPr>
        <w:spacing w:line="360" w:lineRule="auto"/>
        <w:ind w:left="57"/>
        <w:jc w:val="both"/>
      </w:pPr>
      <w:r w:rsidRPr="00A53E33">
        <w:t xml:space="preserve">        Khoảng lệch tâm e gọi là tâm sai.</w:t>
      </w:r>
    </w:p>
    <w:p w:rsidR="002477DE" w:rsidRPr="00A53E33" w:rsidRDefault="002477DE" w:rsidP="00462292">
      <w:pPr>
        <w:spacing w:line="360" w:lineRule="auto"/>
        <w:ind w:left="57"/>
        <w:jc w:val="both"/>
        <w:rPr>
          <w:rFonts w:eastAsia="Times New Roman"/>
        </w:rPr>
      </w:pPr>
      <w:r w:rsidRPr="00A53E33">
        <w:t>Khi tâm sai e = 0, quĩ chuyển động củ</w:t>
      </w:r>
      <w:r w:rsidRPr="00A53E33">
        <w:rPr>
          <w:rFonts w:eastAsia="Times New Roman"/>
          <w:vertAlign w:val="subscript"/>
        </w:rPr>
        <w:t xml:space="preserve">a </w:t>
      </w:r>
      <w:r w:rsidRPr="00A53E33">
        <w:t>con trượt đi qua tâm quay của tay quay, ta có cơ cấu tay quay con trượt trùng tâm (</w:t>
      </w:r>
      <w:r w:rsidR="00C42B73" w:rsidRPr="00A53E33">
        <w:rPr>
          <w:rFonts w:eastAsia="Times New Roman"/>
        </w:rPr>
        <w:t>Hình</w:t>
      </w:r>
      <w:r w:rsidRPr="00A53E33">
        <w:t xml:space="preserve"> </w:t>
      </w:r>
      <w:r w:rsidR="00DE4D4E" w:rsidRPr="00A53E33">
        <w:rPr>
          <w:rFonts w:eastAsia="Times New Roman"/>
        </w:rPr>
        <w:t>1</w:t>
      </w:r>
      <w:r w:rsidRPr="00A53E33">
        <w:rPr>
          <w:rFonts w:eastAsia="Times New Roman"/>
        </w:rPr>
        <w:t>.</w:t>
      </w:r>
      <w:r w:rsidR="00DE4D4E" w:rsidRPr="00A53E33">
        <w:rPr>
          <w:rFonts w:eastAsia="Times New Roman"/>
        </w:rPr>
        <w:t>20</w:t>
      </w:r>
      <w:r w:rsidRPr="00A53E33">
        <w:rPr>
          <w:rFonts w:eastAsia="Times New Roman"/>
        </w:rPr>
        <w:t>c).</w:t>
      </w:r>
    </w:p>
    <w:p w:rsidR="002477DE" w:rsidRPr="00A53E33" w:rsidRDefault="007C4969" w:rsidP="007C4969">
      <w:pPr>
        <w:spacing w:line="360" w:lineRule="auto"/>
        <w:ind w:left="57"/>
        <w:jc w:val="center"/>
        <w:rPr>
          <w:rFonts w:eastAsia="Times New Roman"/>
        </w:rPr>
      </w:pPr>
      <w:r w:rsidRPr="00A53E33">
        <w:rPr>
          <w:noProof/>
        </w:rPr>
        <w:lastRenderedPageBreak/>
        <w:drawing>
          <wp:inline distT="0" distB="0" distL="0" distR="0" wp14:anchorId="467A179B" wp14:editId="54E871EB">
            <wp:extent cx="3705225" cy="2576165"/>
            <wp:effectExtent l="0" t="0" r="0" b="0"/>
            <wp:docPr id="132099" name="Picture 13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3711267" cy="2580366"/>
                    </a:xfrm>
                    <a:prstGeom prst="rect">
                      <a:avLst/>
                    </a:prstGeom>
                  </pic:spPr>
                </pic:pic>
              </a:graphicData>
            </a:graphic>
          </wp:inline>
        </w:drawing>
      </w:r>
    </w:p>
    <w:p w:rsidR="007C4969" w:rsidRPr="00A53E33" w:rsidRDefault="007C4969" w:rsidP="00DE4D4E">
      <w:pPr>
        <w:spacing w:line="360" w:lineRule="auto"/>
        <w:ind w:left="57"/>
        <w:jc w:val="center"/>
        <w:outlineLvl w:val="3"/>
        <w:rPr>
          <w:rFonts w:eastAsia="Times New Roman"/>
        </w:rPr>
      </w:pPr>
      <w:r w:rsidRPr="00A53E33">
        <w:t>Hình</w:t>
      </w:r>
      <w:r w:rsidR="00DE4D4E" w:rsidRPr="00A53E33">
        <w:t xml:space="preserve"> </w:t>
      </w:r>
      <w:r w:rsidRPr="00A53E33">
        <w:t>1.</w:t>
      </w:r>
      <w:r w:rsidR="00DE4D4E" w:rsidRPr="00A53E33">
        <w:t>20</w:t>
      </w:r>
    </w:p>
    <w:p w:rsidR="00EE6356" w:rsidRPr="00A53E33" w:rsidRDefault="00EE6356" w:rsidP="00462292">
      <w:pPr>
        <w:spacing w:line="360" w:lineRule="auto"/>
        <w:ind w:left="57"/>
        <w:jc w:val="both"/>
        <w:outlineLvl w:val="2"/>
        <w:rPr>
          <w:color w:val="C00000"/>
        </w:rPr>
      </w:pPr>
      <w:bookmarkStart w:id="163" w:name="_Toc3747071"/>
      <w:bookmarkStart w:id="164" w:name="_Toc3748590"/>
      <w:bookmarkStart w:id="165" w:name="_Toc3749076"/>
      <w:bookmarkStart w:id="166" w:name="_Toc53299173"/>
      <w:r w:rsidRPr="00A53E33">
        <w:rPr>
          <w:rFonts w:eastAsia="Times New Roman"/>
          <w:b/>
          <w:color w:val="C00000"/>
        </w:rPr>
        <w:t>3.2.2. Cơ cấu culít quay</w:t>
      </w:r>
      <w:bookmarkEnd w:id="163"/>
      <w:bookmarkEnd w:id="164"/>
      <w:bookmarkEnd w:id="165"/>
      <w:bookmarkEnd w:id="166"/>
    </w:p>
    <w:p w:rsidR="00EE6356" w:rsidRPr="00A53E33" w:rsidRDefault="00EE6356" w:rsidP="00462292">
      <w:pPr>
        <w:spacing w:line="360" w:lineRule="auto"/>
        <w:ind w:left="57"/>
        <w:jc w:val="both"/>
      </w:pPr>
      <w:r w:rsidRPr="00A53E33">
        <w:t xml:space="preserve">Trường hợp đổi khâu 2 làm giá và kích thước khâu 2 lớn hơn khâu 3 (AB &gt; BC) ta có cơ cấu culit quay như hình </w:t>
      </w:r>
      <w:r w:rsidR="00C42B73" w:rsidRPr="00A53E33">
        <w:t>1</w:t>
      </w:r>
      <w:r w:rsidRPr="00A53E33">
        <w:t>.</w:t>
      </w:r>
      <w:r w:rsidR="00C42B73" w:rsidRPr="00A53E33">
        <w:t>21.</w:t>
      </w:r>
    </w:p>
    <w:p w:rsidR="002477DE" w:rsidRPr="00A53E33" w:rsidRDefault="00DE4D4E" w:rsidP="00DE4D4E">
      <w:pPr>
        <w:spacing w:after="474"/>
        <w:ind w:left="554"/>
        <w:jc w:val="center"/>
      </w:pPr>
      <w:r w:rsidRPr="00A53E33">
        <w:rPr>
          <w:noProof/>
        </w:rPr>
        <w:drawing>
          <wp:inline distT="0" distB="0" distL="0" distR="0" wp14:anchorId="746731B0" wp14:editId="35EA2DAA">
            <wp:extent cx="1659948" cy="2028825"/>
            <wp:effectExtent l="0" t="0" r="0" b="0"/>
            <wp:docPr id="132101" name="Picture 132101" descr="C:\Users\Acer\AppData\Local\Temp\SNAGHTML2b064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Users\Acer\AppData\Local\Temp\SNAGHTML2b0646b.PNG"/>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665456" cy="2035557"/>
                    </a:xfrm>
                    <a:prstGeom prst="rect">
                      <a:avLst/>
                    </a:prstGeom>
                    <a:noFill/>
                    <a:ln>
                      <a:noFill/>
                    </a:ln>
                  </pic:spPr>
                </pic:pic>
              </a:graphicData>
            </a:graphic>
          </wp:inline>
        </w:drawing>
      </w:r>
    </w:p>
    <w:p w:rsidR="00DE4D4E" w:rsidRPr="00A53E33" w:rsidRDefault="00DE4D4E" w:rsidP="00DE4D4E">
      <w:pPr>
        <w:spacing w:line="360" w:lineRule="auto"/>
        <w:ind w:left="57"/>
        <w:jc w:val="center"/>
        <w:outlineLvl w:val="3"/>
        <w:rPr>
          <w:rFonts w:eastAsia="Times New Roman"/>
        </w:rPr>
      </w:pPr>
      <w:r w:rsidRPr="00A53E33">
        <w:t>Hình 1.21</w:t>
      </w:r>
    </w:p>
    <w:p w:rsidR="000F3336" w:rsidRPr="00A53E33" w:rsidRDefault="000F3336" w:rsidP="003213AA">
      <w:pPr>
        <w:spacing w:line="360" w:lineRule="auto"/>
        <w:jc w:val="both"/>
        <w:outlineLvl w:val="1"/>
        <w:rPr>
          <w:b/>
          <w:color w:val="C00000"/>
          <w:lang w:val="de-DE"/>
        </w:rPr>
      </w:pPr>
      <w:bookmarkStart w:id="167" w:name="_Toc3730555"/>
      <w:bookmarkStart w:id="168" w:name="_Toc3747072"/>
      <w:bookmarkStart w:id="169" w:name="_Toc3748591"/>
      <w:bookmarkStart w:id="170" w:name="_Toc53299174"/>
      <w:r w:rsidRPr="00A53E33">
        <w:rPr>
          <w:b/>
          <w:color w:val="C00000"/>
          <w:lang w:val="de-DE"/>
        </w:rPr>
        <w:t>3.3. Ứng dụng cơ cấu bốn khâu bản lể</w:t>
      </w:r>
      <w:bookmarkEnd w:id="167"/>
      <w:bookmarkEnd w:id="168"/>
      <w:bookmarkEnd w:id="169"/>
      <w:bookmarkEnd w:id="170"/>
    </w:p>
    <w:p w:rsidR="000F3336" w:rsidRPr="00A53E33" w:rsidRDefault="000F3336" w:rsidP="003213AA">
      <w:pPr>
        <w:spacing w:line="360" w:lineRule="auto"/>
        <w:jc w:val="both"/>
        <w:outlineLvl w:val="2"/>
        <w:rPr>
          <w:color w:val="C00000"/>
          <w:lang w:val="de-DE"/>
        </w:rPr>
      </w:pPr>
      <w:bookmarkStart w:id="171" w:name="_Toc3747073"/>
      <w:bookmarkStart w:id="172" w:name="_Toc3748592"/>
      <w:bookmarkStart w:id="173" w:name="_Toc3749078"/>
      <w:bookmarkStart w:id="174" w:name="_Toc53299175"/>
      <w:r w:rsidRPr="00A53E33">
        <w:rPr>
          <w:color w:val="C00000"/>
          <w:lang w:val="de-DE"/>
        </w:rPr>
        <w:t>3.3.1. Ứng dụng truyền chuyển động</w:t>
      </w:r>
      <w:bookmarkEnd w:id="171"/>
      <w:bookmarkEnd w:id="172"/>
      <w:bookmarkEnd w:id="173"/>
      <w:bookmarkEnd w:id="174"/>
    </w:p>
    <w:p w:rsidR="00F50019" w:rsidRPr="00A53E33" w:rsidRDefault="00F50019" w:rsidP="001159EB">
      <w:pPr>
        <w:numPr>
          <w:ilvl w:val="0"/>
          <w:numId w:val="55"/>
        </w:numPr>
        <w:spacing w:line="360" w:lineRule="auto"/>
        <w:ind w:right="-15" w:hanging="360"/>
        <w:jc w:val="both"/>
      </w:pPr>
      <w:r w:rsidRPr="00A53E33">
        <w:t>Cơ cấu phẳng toàn khớp thấp là cơ cấu phẳng trong đó khớp động giữa các khâu là khớp thấp (khớp tịnh tiến loại 5 hay khớp bản lề)</w:t>
      </w:r>
    </w:p>
    <w:p w:rsidR="00F50019" w:rsidRPr="00A53E33" w:rsidRDefault="00F50019" w:rsidP="001159EB">
      <w:pPr>
        <w:numPr>
          <w:ilvl w:val="0"/>
          <w:numId w:val="55"/>
        </w:numPr>
        <w:spacing w:line="360" w:lineRule="auto"/>
        <w:ind w:right="-15" w:hanging="360"/>
        <w:jc w:val="both"/>
      </w:pPr>
      <w:r w:rsidRPr="00A53E33">
        <w:t xml:space="preserve">Được sử dụng nhiều trong thực tế kỹ thuật              </w:t>
      </w:r>
    </w:p>
    <w:p w:rsidR="00F50019" w:rsidRPr="00A53E33" w:rsidRDefault="00F50019" w:rsidP="003213AA">
      <w:pPr>
        <w:spacing w:line="360" w:lineRule="auto"/>
        <w:ind w:left="487" w:right="-15" w:hanging="10"/>
        <w:jc w:val="both"/>
      </w:pPr>
      <w:r w:rsidRPr="00A53E33">
        <w:t>+ Cơ cấu culít dùng trong máy bào</w:t>
      </w:r>
    </w:p>
    <w:p w:rsidR="00F50019" w:rsidRPr="00A53E33" w:rsidRDefault="00F50019" w:rsidP="003213AA">
      <w:pPr>
        <w:spacing w:line="360" w:lineRule="auto"/>
        <w:ind w:left="10" w:right="-15" w:hanging="10"/>
        <w:jc w:val="both"/>
      </w:pPr>
      <w:r w:rsidRPr="00A53E33">
        <w:t xml:space="preserve">       + Cơ cấu tay quay - con trượt dùng trong động cơ nổ, máy ép trục khủy, …</w:t>
      </w:r>
    </w:p>
    <w:p w:rsidR="00F50019" w:rsidRPr="00A53E33" w:rsidRDefault="00F50019" w:rsidP="003213AA">
      <w:pPr>
        <w:spacing w:line="360" w:lineRule="auto"/>
        <w:ind w:left="487" w:right="-15" w:hanging="10"/>
        <w:jc w:val="both"/>
      </w:pPr>
      <w:r w:rsidRPr="00A53E33">
        <w:lastRenderedPageBreak/>
        <w:t>+ Cơ cấu 4 khâu bản lề dùng trong hệ thống giảm chấn của xe đạp, …</w:t>
      </w:r>
    </w:p>
    <w:p w:rsidR="00F50019" w:rsidRPr="00A53E33" w:rsidRDefault="00F50019" w:rsidP="00517E3C">
      <w:pPr>
        <w:spacing w:line="288" w:lineRule="auto"/>
        <w:jc w:val="both"/>
        <w:rPr>
          <w:lang w:val="de-DE"/>
        </w:rPr>
      </w:pPr>
    </w:p>
    <w:p w:rsidR="00F50019" w:rsidRPr="00A53E33" w:rsidRDefault="00F50019" w:rsidP="00517E3C">
      <w:pPr>
        <w:spacing w:line="288" w:lineRule="auto"/>
        <w:jc w:val="both"/>
        <w:rPr>
          <w:lang w:val="de-DE"/>
        </w:rPr>
      </w:pPr>
    </w:p>
    <w:p w:rsidR="00F50019" w:rsidRPr="00A53E33" w:rsidRDefault="00F50019" w:rsidP="00517E3C">
      <w:pPr>
        <w:spacing w:line="288" w:lineRule="auto"/>
        <w:jc w:val="both"/>
        <w:rPr>
          <w:lang w:val="de-DE"/>
        </w:rPr>
      </w:pPr>
      <w:r w:rsidRPr="00A53E33">
        <w:rPr>
          <w:noProof/>
        </w:rPr>
        <w:drawing>
          <wp:inline distT="0" distB="0" distL="0" distR="0" wp14:anchorId="73E6AEFE" wp14:editId="73D4371D">
            <wp:extent cx="2619375" cy="1504950"/>
            <wp:effectExtent l="0" t="0" r="9525" b="0"/>
            <wp:docPr id="117" name="Picture 117" descr="C:\Users\Acer\AppData\Local\Temp\SNAGHTML784a5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Acer\AppData\Local\Temp\SNAGHTML784a589.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619375" cy="1504950"/>
                    </a:xfrm>
                    <a:prstGeom prst="rect">
                      <a:avLst/>
                    </a:prstGeom>
                    <a:noFill/>
                    <a:ln>
                      <a:noFill/>
                    </a:ln>
                  </pic:spPr>
                </pic:pic>
              </a:graphicData>
            </a:graphic>
          </wp:inline>
        </w:drawing>
      </w:r>
      <w:r w:rsidRPr="00A53E33">
        <w:rPr>
          <w:noProof/>
        </w:rPr>
        <w:drawing>
          <wp:inline distT="0" distB="0" distL="0" distR="0" wp14:anchorId="2F5342A8" wp14:editId="2830E8E5">
            <wp:extent cx="2028825" cy="2219325"/>
            <wp:effectExtent l="0" t="0" r="9525" b="9525"/>
            <wp:docPr id="8324" name="Picture 8324" descr="C:\Users\Acer\AppData\Local\Temp\SNAGHTML7850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sers\Acer\AppData\Local\Temp\SNAGHTML7850258.PNG"/>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2028825" cy="2219325"/>
                    </a:xfrm>
                    <a:prstGeom prst="rect">
                      <a:avLst/>
                    </a:prstGeom>
                    <a:noFill/>
                    <a:ln>
                      <a:noFill/>
                    </a:ln>
                  </pic:spPr>
                </pic:pic>
              </a:graphicData>
            </a:graphic>
          </wp:inline>
        </w:drawing>
      </w:r>
    </w:p>
    <w:p w:rsidR="00F50019" w:rsidRPr="00A53E33" w:rsidRDefault="00F50019" w:rsidP="00C42B73">
      <w:pPr>
        <w:spacing w:line="360" w:lineRule="auto"/>
        <w:ind w:left="487" w:right="-17" w:hanging="11"/>
        <w:jc w:val="both"/>
        <w:outlineLvl w:val="3"/>
      </w:pPr>
      <w:r w:rsidRPr="00A53E33">
        <w:t xml:space="preserve">            Hình </w:t>
      </w:r>
      <w:r w:rsidR="00C42B73" w:rsidRPr="00A53E33">
        <w:t>1</w:t>
      </w:r>
      <w:r w:rsidRPr="00A53E33">
        <w:t>.</w:t>
      </w:r>
      <w:r w:rsidR="00C42B73" w:rsidRPr="00A53E33">
        <w:t>22</w:t>
      </w:r>
      <w:r w:rsidRPr="00A53E33">
        <w:t xml:space="preserve">                         </w:t>
      </w:r>
      <w:r w:rsidR="00C42B73" w:rsidRPr="00A53E33">
        <w:t xml:space="preserve">                </w:t>
      </w:r>
      <w:r w:rsidRPr="00A53E33">
        <w:t xml:space="preserve"> Hình </w:t>
      </w:r>
      <w:r w:rsidR="00C42B73" w:rsidRPr="00A53E33">
        <w:t>1</w:t>
      </w:r>
      <w:r w:rsidRPr="00A53E33">
        <w:t>.</w:t>
      </w:r>
      <w:r w:rsidR="00C42B73" w:rsidRPr="00A53E33">
        <w:t>23</w:t>
      </w:r>
    </w:p>
    <w:p w:rsidR="00F50019" w:rsidRPr="00A53E33" w:rsidRDefault="00F50019" w:rsidP="00517E3C">
      <w:pPr>
        <w:spacing w:line="288" w:lineRule="auto"/>
        <w:jc w:val="both"/>
        <w:rPr>
          <w:lang w:val="de-DE"/>
        </w:rPr>
      </w:pPr>
    </w:p>
    <w:p w:rsidR="00F50019" w:rsidRPr="00A53E33" w:rsidRDefault="00F50019" w:rsidP="00C42B73">
      <w:pPr>
        <w:spacing w:line="288" w:lineRule="auto"/>
        <w:jc w:val="center"/>
        <w:rPr>
          <w:lang w:val="de-DE"/>
        </w:rPr>
      </w:pPr>
      <w:r w:rsidRPr="00A53E33">
        <w:rPr>
          <w:noProof/>
        </w:rPr>
        <w:drawing>
          <wp:inline distT="0" distB="0" distL="0" distR="0" wp14:anchorId="77636611" wp14:editId="3B4F81F4">
            <wp:extent cx="2381250" cy="1723116"/>
            <wp:effectExtent l="0" t="0" r="0" b="0"/>
            <wp:docPr id="8326" name="Picture 8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2383527" cy="1724763"/>
                    </a:xfrm>
                    <a:prstGeom prst="rect">
                      <a:avLst/>
                    </a:prstGeom>
                  </pic:spPr>
                </pic:pic>
              </a:graphicData>
            </a:graphic>
          </wp:inline>
        </w:drawing>
      </w:r>
    </w:p>
    <w:p w:rsidR="00F50019" w:rsidRPr="00A53E33" w:rsidRDefault="00C42B73" w:rsidP="00C42B73">
      <w:pPr>
        <w:spacing w:line="360" w:lineRule="auto"/>
        <w:ind w:left="487" w:right="-17" w:hanging="11"/>
        <w:outlineLvl w:val="3"/>
      </w:pPr>
      <w:r w:rsidRPr="00A53E33">
        <w:t xml:space="preserve">                                                      </w:t>
      </w:r>
      <w:r w:rsidR="00F50019" w:rsidRPr="00A53E33">
        <w:t xml:space="preserve">Hình </w:t>
      </w:r>
      <w:r w:rsidRPr="00A53E33">
        <w:t>1</w:t>
      </w:r>
      <w:r w:rsidR="00F50019" w:rsidRPr="00A53E33">
        <w:t>.</w:t>
      </w:r>
      <w:r w:rsidRPr="00A53E33">
        <w:t>24</w:t>
      </w:r>
    </w:p>
    <w:p w:rsidR="00F50019" w:rsidRPr="00A53E33" w:rsidRDefault="00F50019" w:rsidP="00517E3C">
      <w:pPr>
        <w:spacing w:line="288" w:lineRule="auto"/>
        <w:jc w:val="both"/>
        <w:rPr>
          <w:lang w:val="de-DE"/>
        </w:rPr>
      </w:pPr>
    </w:p>
    <w:p w:rsidR="000F3336" w:rsidRPr="00A53E33" w:rsidRDefault="000F3336" w:rsidP="00517E3C">
      <w:pPr>
        <w:spacing w:line="288" w:lineRule="auto"/>
        <w:jc w:val="both"/>
        <w:rPr>
          <w:color w:val="C00000"/>
          <w:lang w:val="de-DE"/>
        </w:rPr>
      </w:pPr>
      <w:r w:rsidRPr="00A53E33">
        <w:rPr>
          <w:color w:val="C00000"/>
          <w:lang w:val="de-DE"/>
        </w:rPr>
        <w:t>3.3.2. Ứng dụng khác</w:t>
      </w:r>
    </w:p>
    <w:p w:rsidR="00570D2F" w:rsidRPr="00A53E33" w:rsidRDefault="00570D2F" w:rsidP="001159EB">
      <w:pPr>
        <w:numPr>
          <w:ilvl w:val="1"/>
          <w:numId w:val="56"/>
        </w:numPr>
        <w:spacing w:line="360" w:lineRule="auto"/>
        <w:ind w:right="44" w:hanging="360"/>
        <w:jc w:val="both"/>
      </w:pPr>
      <w:r w:rsidRPr="00A53E33">
        <w:t>Được dùng nhiều trong thực tế</w:t>
      </w:r>
    </w:p>
    <w:p w:rsidR="00570D2F" w:rsidRPr="00A53E33" w:rsidRDefault="00570D2F" w:rsidP="00517E3C">
      <w:pPr>
        <w:spacing w:line="360" w:lineRule="auto"/>
        <w:ind w:left="723" w:right="-15" w:hanging="10"/>
        <w:jc w:val="both"/>
      </w:pPr>
      <w:r w:rsidRPr="00A53E33">
        <w:t>+ khâu 1 quay, khâu 3 quay: cơ cấu hình bình hành, …</w:t>
      </w:r>
    </w:p>
    <w:p w:rsidR="00570D2F" w:rsidRPr="00A53E33" w:rsidRDefault="00570D2F" w:rsidP="00517E3C">
      <w:pPr>
        <w:spacing w:line="360" w:lineRule="auto"/>
        <w:ind w:left="723" w:right="-15" w:hanging="10"/>
        <w:jc w:val="both"/>
      </w:pPr>
      <w:r w:rsidRPr="00A53E33">
        <w:t>+ khâu 1 quay, khâu 3 lắc: cơ cấu ba-tăng máy dệt, …</w:t>
      </w:r>
    </w:p>
    <w:p w:rsidR="00570D2F" w:rsidRPr="00A53E33" w:rsidRDefault="00570D2F" w:rsidP="00517E3C">
      <w:pPr>
        <w:spacing w:line="360" w:lineRule="auto"/>
        <w:ind w:left="723" w:right="-15" w:hanging="10"/>
        <w:jc w:val="both"/>
      </w:pPr>
      <w:r w:rsidRPr="00A53E33">
        <w:t>+ khâu 1 lắc, khâu 3 quay: cơ cấu bàn đạp máy may, …</w:t>
      </w:r>
    </w:p>
    <w:p w:rsidR="00570D2F" w:rsidRPr="00A53E33" w:rsidRDefault="00570D2F" w:rsidP="00517E3C">
      <w:pPr>
        <w:spacing w:line="360" w:lineRule="auto"/>
        <w:ind w:left="487" w:right="-15" w:hanging="10"/>
        <w:jc w:val="both"/>
      </w:pPr>
      <w:r w:rsidRPr="00A53E33">
        <w:t xml:space="preserve">    + Khâu 1 lắc, khâu 3 lắc: cơ cấu đo vải…                                               </w:t>
      </w:r>
    </w:p>
    <w:p w:rsidR="00570D2F" w:rsidRPr="00A53E33" w:rsidRDefault="00570D2F" w:rsidP="00C42B73">
      <w:pPr>
        <w:spacing w:line="360" w:lineRule="auto"/>
        <w:ind w:right="-15"/>
        <w:jc w:val="center"/>
      </w:pPr>
      <w:r w:rsidRPr="00A53E33">
        <w:rPr>
          <w:noProof/>
        </w:rPr>
        <w:lastRenderedPageBreak/>
        <w:drawing>
          <wp:inline distT="0" distB="0" distL="0" distR="0" wp14:anchorId="74393724" wp14:editId="5205678C">
            <wp:extent cx="4581525" cy="1758218"/>
            <wp:effectExtent l="0" t="0" r="0" b="0"/>
            <wp:docPr id="14385" name="Picture 14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610416" cy="1769305"/>
                    </a:xfrm>
                    <a:prstGeom prst="rect">
                      <a:avLst/>
                    </a:prstGeom>
                  </pic:spPr>
                </pic:pic>
              </a:graphicData>
            </a:graphic>
          </wp:inline>
        </w:drawing>
      </w:r>
    </w:p>
    <w:p w:rsidR="00570D2F" w:rsidRPr="00A53E33" w:rsidRDefault="00570D2F" w:rsidP="00C42B73">
      <w:pPr>
        <w:spacing w:line="360" w:lineRule="auto"/>
        <w:ind w:left="487" w:right="-17" w:hanging="11"/>
        <w:outlineLvl w:val="3"/>
      </w:pPr>
      <w:r w:rsidRPr="00A53E33">
        <w:t xml:space="preserve">                          Hình </w:t>
      </w:r>
      <w:r w:rsidR="00C42B73" w:rsidRPr="00A53E33">
        <w:t>1</w:t>
      </w:r>
      <w:r w:rsidRPr="00A53E33">
        <w:t>.</w:t>
      </w:r>
      <w:r w:rsidR="00C42B73" w:rsidRPr="00A53E33">
        <w:t>25</w:t>
      </w:r>
      <w:r w:rsidRPr="00A53E33">
        <w:t>.Các cơ cấu được dùng trong thực tế</w:t>
      </w:r>
    </w:p>
    <w:p w:rsidR="00570D2F" w:rsidRPr="00A53E33" w:rsidRDefault="00570D2F" w:rsidP="00517E3C">
      <w:pPr>
        <w:spacing w:line="288" w:lineRule="auto"/>
        <w:jc w:val="both"/>
        <w:rPr>
          <w:lang w:val="de-DE"/>
        </w:rPr>
      </w:pPr>
    </w:p>
    <w:p w:rsidR="000F3336" w:rsidRPr="00A53E33" w:rsidRDefault="000F3336" w:rsidP="00517E3C">
      <w:pPr>
        <w:spacing w:line="360" w:lineRule="auto"/>
        <w:jc w:val="both"/>
        <w:outlineLvl w:val="0"/>
        <w:rPr>
          <w:b/>
          <w:lang w:val="de-DE"/>
        </w:rPr>
      </w:pPr>
      <w:bookmarkStart w:id="175" w:name="_Toc3730556"/>
      <w:bookmarkStart w:id="176" w:name="_Toc3747074"/>
      <w:bookmarkStart w:id="177" w:name="_Toc3748593"/>
      <w:bookmarkStart w:id="178" w:name="_Toc53299176"/>
      <w:r w:rsidRPr="00A53E33">
        <w:rPr>
          <w:b/>
          <w:lang w:val="de-DE"/>
        </w:rPr>
        <w:t>4. Cơ cấu khớp loại cao</w:t>
      </w:r>
      <w:bookmarkEnd w:id="175"/>
      <w:bookmarkEnd w:id="176"/>
      <w:bookmarkEnd w:id="177"/>
      <w:bookmarkEnd w:id="178"/>
      <w:r w:rsidRPr="00A53E33">
        <w:rPr>
          <w:b/>
          <w:lang w:val="de-DE"/>
        </w:rPr>
        <w:tab/>
      </w:r>
      <w:r w:rsidRPr="00A53E33">
        <w:rPr>
          <w:b/>
          <w:lang w:val="de-DE"/>
        </w:rPr>
        <w:tab/>
      </w:r>
      <w:r w:rsidRPr="00A53E33">
        <w:rPr>
          <w:b/>
          <w:lang w:val="de-DE"/>
        </w:rPr>
        <w:tab/>
      </w:r>
      <w:r w:rsidRPr="00A53E33">
        <w:rPr>
          <w:b/>
          <w:lang w:val="de-DE"/>
        </w:rPr>
        <w:tab/>
      </w:r>
      <w:r w:rsidRPr="00A53E33">
        <w:rPr>
          <w:b/>
          <w:lang w:val="de-DE"/>
        </w:rPr>
        <w:tab/>
      </w:r>
      <w:r w:rsidRPr="00A53E33">
        <w:rPr>
          <w:b/>
          <w:lang w:val="de-DE"/>
        </w:rPr>
        <w:tab/>
      </w:r>
      <w:r w:rsidRPr="00A53E33">
        <w:rPr>
          <w:b/>
          <w:lang w:val="de-DE"/>
        </w:rPr>
        <w:tab/>
      </w:r>
    </w:p>
    <w:p w:rsidR="000F3336" w:rsidRPr="00A53E33" w:rsidRDefault="000F3336" w:rsidP="00517E3C">
      <w:pPr>
        <w:spacing w:line="288" w:lineRule="auto"/>
        <w:jc w:val="both"/>
        <w:outlineLvl w:val="1"/>
        <w:rPr>
          <w:color w:val="00B0F0"/>
          <w:lang w:val="de-DE"/>
        </w:rPr>
      </w:pPr>
      <w:bookmarkStart w:id="179" w:name="_Toc3730557"/>
      <w:bookmarkStart w:id="180" w:name="_Toc3747075"/>
      <w:bookmarkStart w:id="181" w:name="_Toc3748594"/>
      <w:bookmarkStart w:id="182" w:name="_Toc53299177"/>
      <w:r w:rsidRPr="00A53E33">
        <w:rPr>
          <w:color w:val="00B0F0"/>
          <w:lang w:val="de-DE"/>
        </w:rPr>
        <w:t>4.1. Cơ cấu cam</w:t>
      </w:r>
      <w:bookmarkEnd w:id="179"/>
      <w:bookmarkEnd w:id="180"/>
      <w:bookmarkEnd w:id="181"/>
      <w:bookmarkEnd w:id="182"/>
    </w:p>
    <w:p w:rsidR="000F3336" w:rsidRPr="00A53E33" w:rsidRDefault="000F3336" w:rsidP="00517E3C">
      <w:pPr>
        <w:spacing w:line="288" w:lineRule="auto"/>
        <w:jc w:val="both"/>
        <w:outlineLvl w:val="2"/>
        <w:rPr>
          <w:color w:val="C00000"/>
          <w:lang w:val="de-DE"/>
        </w:rPr>
      </w:pPr>
      <w:bookmarkStart w:id="183" w:name="_Toc3747076"/>
      <w:bookmarkStart w:id="184" w:name="_Toc3748595"/>
      <w:bookmarkStart w:id="185" w:name="_Toc3749081"/>
      <w:bookmarkStart w:id="186" w:name="_Toc53299178"/>
      <w:r w:rsidRPr="00A53E33">
        <w:rPr>
          <w:color w:val="C00000"/>
          <w:lang w:val="de-DE"/>
        </w:rPr>
        <w:t>4.1.1. Định nghĩa</w:t>
      </w:r>
      <w:bookmarkEnd w:id="183"/>
      <w:bookmarkEnd w:id="184"/>
      <w:bookmarkEnd w:id="185"/>
      <w:bookmarkEnd w:id="186"/>
    </w:p>
    <w:p w:rsidR="00570D2F" w:rsidRPr="00A53E33" w:rsidRDefault="00570D2F" w:rsidP="00517E3C">
      <w:pPr>
        <w:spacing w:line="360" w:lineRule="auto"/>
        <w:jc w:val="both"/>
        <w:rPr>
          <w:lang w:val="de-DE"/>
        </w:rPr>
      </w:pPr>
      <w:r w:rsidRPr="00A53E33">
        <w:rPr>
          <w:lang w:val="de-DE"/>
        </w:rPr>
        <w:t xml:space="preserve">Cơ cấu cam là cơ cấu trong đó khâu bị dẫn được nối với khâu dẫn bằng khớp cao và chuyển động của khâu bị dẫn theo qui luật, là do hình dạng tiếp xúc trên khâu dẫn quyết định. Trong cơ cấu cam, khâu bị dẫn được gọi là cần và khâu dẫn là cam. </w:t>
      </w:r>
    </w:p>
    <w:p w:rsidR="00570D2F" w:rsidRPr="00A53E33" w:rsidRDefault="00570D2F" w:rsidP="00517E3C">
      <w:pPr>
        <w:spacing w:line="360" w:lineRule="auto"/>
        <w:jc w:val="both"/>
        <w:rPr>
          <w:lang w:val="de-DE"/>
        </w:rPr>
      </w:pPr>
      <w:r w:rsidRPr="00A53E33">
        <w:rPr>
          <w:noProof/>
        </w:rPr>
        <w:drawing>
          <wp:anchor distT="0" distB="0" distL="114300" distR="114300" simplePos="0" relativeHeight="252062720" behindDoc="0" locked="0" layoutInCell="1" allowOverlap="1" wp14:anchorId="34624F49" wp14:editId="3A886CCD">
            <wp:simplePos x="0" y="0"/>
            <wp:positionH relativeFrom="margin">
              <wp:posOffset>3247390</wp:posOffset>
            </wp:positionH>
            <wp:positionV relativeFrom="paragraph">
              <wp:posOffset>127000</wp:posOffset>
            </wp:positionV>
            <wp:extent cx="1742440" cy="1113790"/>
            <wp:effectExtent l="0" t="0" r="0" b="0"/>
            <wp:wrapSquare wrapText="bothSides"/>
            <wp:docPr id="8328" name="Picture 8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extLst>
                        <a:ext uri="{28A0092B-C50C-407E-A947-70E740481C1C}">
                          <a14:useLocalDpi xmlns:a14="http://schemas.microsoft.com/office/drawing/2010/main" val="0"/>
                        </a:ext>
                      </a:extLst>
                    </a:blip>
                    <a:stretch>
                      <a:fillRect/>
                    </a:stretch>
                  </pic:blipFill>
                  <pic:spPr>
                    <a:xfrm>
                      <a:off x="0" y="0"/>
                      <a:ext cx="1742440" cy="1113790"/>
                    </a:xfrm>
                    <a:prstGeom prst="rect">
                      <a:avLst/>
                    </a:prstGeom>
                  </pic:spPr>
                </pic:pic>
              </a:graphicData>
            </a:graphic>
          </wp:anchor>
        </w:drawing>
      </w:r>
      <w:r w:rsidRPr="00A53E33">
        <w:rPr>
          <w:lang w:val="de-DE"/>
        </w:rPr>
        <w:t xml:space="preserve">Ví dụ: Cơ cấu cam  </w:t>
      </w:r>
    </w:p>
    <w:p w:rsidR="00570D2F" w:rsidRPr="00A53E33" w:rsidRDefault="00570D2F" w:rsidP="00517E3C">
      <w:pPr>
        <w:spacing w:line="360" w:lineRule="auto"/>
        <w:jc w:val="both"/>
        <w:rPr>
          <w:noProof/>
        </w:rPr>
      </w:pPr>
      <w:r w:rsidRPr="00A53E33">
        <w:rPr>
          <w:lang w:val="de-DE"/>
        </w:rPr>
        <w:t xml:space="preserve">        </w:t>
      </w:r>
      <w:r w:rsidRPr="00A53E33">
        <w:rPr>
          <w:lang w:val="fr-FR"/>
        </w:rPr>
        <w:t>Khâu 1 là cam, khâu 2 là cần.</w:t>
      </w:r>
      <w:r w:rsidRPr="00A53E33">
        <w:rPr>
          <w:noProof/>
        </w:rPr>
        <w:t xml:space="preserve"> </w:t>
      </w:r>
    </w:p>
    <w:p w:rsidR="00570D2F" w:rsidRPr="00A53E33" w:rsidRDefault="00570D2F" w:rsidP="00517E3C">
      <w:pPr>
        <w:spacing w:line="360" w:lineRule="auto"/>
        <w:jc w:val="both"/>
        <w:rPr>
          <w:noProof/>
        </w:rPr>
      </w:pPr>
    </w:p>
    <w:p w:rsidR="00570D2F" w:rsidRPr="00A53E33" w:rsidRDefault="00570D2F" w:rsidP="00517E3C">
      <w:pPr>
        <w:spacing w:line="360" w:lineRule="auto"/>
        <w:jc w:val="both"/>
        <w:rPr>
          <w:lang w:val="fr-FR"/>
        </w:rPr>
      </w:pPr>
    </w:p>
    <w:p w:rsidR="00570D2F" w:rsidRPr="00A53E33" w:rsidRDefault="00570D2F" w:rsidP="00517E3C">
      <w:pPr>
        <w:spacing w:line="360" w:lineRule="auto"/>
        <w:jc w:val="both"/>
        <w:rPr>
          <w:lang w:val="fr-FR"/>
        </w:rPr>
      </w:pPr>
    </w:p>
    <w:p w:rsidR="00570D2F" w:rsidRPr="00A53E33" w:rsidRDefault="00570D2F" w:rsidP="00C42B73">
      <w:pPr>
        <w:spacing w:line="360" w:lineRule="auto"/>
        <w:outlineLvl w:val="3"/>
        <w:rPr>
          <w:lang w:val="fr-FR"/>
        </w:rPr>
      </w:pPr>
      <w:r w:rsidRPr="00A53E33">
        <w:t xml:space="preserve">                                                                                Hình </w:t>
      </w:r>
      <w:r w:rsidR="00C42B73" w:rsidRPr="00A53E33">
        <w:t>1</w:t>
      </w:r>
      <w:r w:rsidRPr="00A53E33">
        <w:t>.</w:t>
      </w:r>
      <w:r w:rsidR="00C42B73" w:rsidRPr="00A53E33">
        <w:t>26</w:t>
      </w:r>
      <w:r w:rsidRPr="00A53E33">
        <w:t>.Cơ cấu cam</w:t>
      </w:r>
    </w:p>
    <w:p w:rsidR="00570D2F" w:rsidRPr="00A53E33" w:rsidRDefault="00570D2F" w:rsidP="00517E3C">
      <w:pPr>
        <w:spacing w:line="288" w:lineRule="auto"/>
        <w:jc w:val="both"/>
        <w:rPr>
          <w:lang w:val="de-DE"/>
        </w:rPr>
      </w:pPr>
    </w:p>
    <w:p w:rsidR="00D267C4" w:rsidRPr="00A53E33" w:rsidRDefault="000F3336" w:rsidP="00517E3C">
      <w:pPr>
        <w:spacing w:line="288" w:lineRule="auto"/>
        <w:jc w:val="both"/>
        <w:outlineLvl w:val="2"/>
        <w:rPr>
          <w:b/>
          <w:color w:val="000000" w:themeColor="text1"/>
          <w:lang w:val="de-DE"/>
        </w:rPr>
      </w:pPr>
      <w:bookmarkStart w:id="187" w:name="_Toc3747077"/>
      <w:bookmarkStart w:id="188" w:name="_Toc3748596"/>
      <w:bookmarkStart w:id="189" w:name="_Toc3749082"/>
      <w:bookmarkStart w:id="190" w:name="_Toc53299179"/>
      <w:r w:rsidRPr="00A53E33">
        <w:rPr>
          <w:b/>
          <w:color w:val="000000" w:themeColor="text1"/>
          <w:lang w:val="de-DE"/>
        </w:rPr>
        <w:t>4.1.2. Phân loại và công dụng</w:t>
      </w:r>
      <w:bookmarkEnd w:id="187"/>
      <w:bookmarkEnd w:id="188"/>
      <w:bookmarkEnd w:id="189"/>
      <w:bookmarkEnd w:id="190"/>
    </w:p>
    <w:p w:rsidR="0036312C" w:rsidRPr="00A53E33" w:rsidRDefault="00D267C4" w:rsidP="00517E3C">
      <w:pPr>
        <w:spacing w:line="288" w:lineRule="auto"/>
        <w:jc w:val="both"/>
        <w:rPr>
          <w:color w:val="000000" w:themeColor="text1"/>
          <w:lang w:val="de-DE"/>
        </w:rPr>
      </w:pPr>
      <w:r w:rsidRPr="00A53E33">
        <w:rPr>
          <w:color w:val="0070C0"/>
        </w:rPr>
        <w:t xml:space="preserve"> 4.1.2.1. </w:t>
      </w:r>
      <w:r w:rsidR="0036312C" w:rsidRPr="00A53E33">
        <w:rPr>
          <w:color w:val="0070C0"/>
        </w:rPr>
        <w:t>Phân loại</w:t>
      </w:r>
    </w:p>
    <w:p w:rsidR="0036312C" w:rsidRPr="00A53E33" w:rsidRDefault="003213AA" w:rsidP="00517E3C">
      <w:pPr>
        <w:spacing w:line="360" w:lineRule="auto"/>
        <w:ind w:left="600" w:hanging="108"/>
        <w:jc w:val="both"/>
        <w:rPr>
          <w:color w:val="000000" w:themeColor="text1"/>
        </w:rPr>
      </w:pPr>
      <w:r w:rsidRPr="00A53E33">
        <w:rPr>
          <w:color w:val="000000" w:themeColor="text1"/>
          <w:lang w:val="de-DE"/>
        </w:rPr>
        <w:t xml:space="preserve">   </w:t>
      </w:r>
      <w:r w:rsidR="0036312C" w:rsidRPr="00A53E33">
        <w:rPr>
          <w:color w:val="000000" w:themeColor="text1"/>
          <w:lang w:val="de-DE"/>
        </w:rPr>
        <w:t xml:space="preserve"> </w:t>
      </w:r>
      <w:r w:rsidR="0036312C" w:rsidRPr="00A53E33">
        <w:rPr>
          <w:color w:val="000000" w:themeColor="text1"/>
        </w:rPr>
        <w:t>- Cơ cấu cam phẳng: các khâu chuyển động trong một mặt phẳng hay trong các mặt phẳng song song nhau</w:t>
      </w:r>
      <w:r w:rsidRPr="00A53E33">
        <w:rPr>
          <w:color w:val="000000" w:themeColor="text1"/>
        </w:rPr>
        <w:t>.</w:t>
      </w:r>
    </w:p>
    <w:p w:rsidR="0036312C" w:rsidRPr="00A53E33" w:rsidRDefault="0036312C" w:rsidP="00517E3C">
      <w:pPr>
        <w:spacing w:line="360" w:lineRule="auto"/>
        <w:ind w:left="723"/>
        <w:jc w:val="both"/>
        <w:rPr>
          <w:color w:val="000000" w:themeColor="text1"/>
        </w:rPr>
      </w:pPr>
      <w:r w:rsidRPr="00A53E33">
        <w:rPr>
          <w:color w:val="000000" w:themeColor="text1"/>
        </w:rPr>
        <w:t>+ Theo chuyển động của cam: cam quay, cam tịnh tiến</w:t>
      </w:r>
    </w:p>
    <w:p w:rsidR="0036312C" w:rsidRPr="00A53E33" w:rsidRDefault="0036312C" w:rsidP="00517E3C">
      <w:pPr>
        <w:spacing w:line="360" w:lineRule="auto"/>
        <w:jc w:val="both"/>
        <w:rPr>
          <w:color w:val="000000" w:themeColor="text1"/>
        </w:rPr>
      </w:pPr>
      <w:r w:rsidRPr="00A53E33">
        <w:rPr>
          <w:color w:val="000000" w:themeColor="text1"/>
        </w:rPr>
        <w:t xml:space="preserve">          + Theo chuyển động của cần: lắc, tịnh tiến, chuyển động song phẳng</w:t>
      </w:r>
    </w:p>
    <w:p w:rsidR="0036312C" w:rsidRPr="00A53E33" w:rsidRDefault="0036312C" w:rsidP="00517E3C">
      <w:pPr>
        <w:spacing w:line="360" w:lineRule="auto"/>
        <w:jc w:val="both"/>
        <w:rPr>
          <w:color w:val="000000" w:themeColor="text1"/>
        </w:rPr>
      </w:pPr>
      <w:r w:rsidRPr="00A53E33">
        <w:rPr>
          <w:color w:val="000000" w:themeColor="text1"/>
          <w:lang w:val="fr-FR"/>
        </w:rPr>
        <w:t xml:space="preserve">          </w:t>
      </w:r>
      <w:r w:rsidRPr="00A53E33">
        <w:rPr>
          <w:color w:val="000000" w:themeColor="text1"/>
        </w:rPr>
        <w:t>+ Theo đáy của cần: bằng, nhọ</w:t>
      </w:r>
      <w:r w:rsidR="003213AA" w:rsidRPr="00A53E33">
        <w:rPr>
          <w:color w:val="000000" w:themeColor="text1"/>
        </w:rPr>
        <w:t xml:space="preserve">n, đáy con lăn, </w:t>
      </w:r>
      <w:r w:rsidRPr="00A53E33">
        <w:rPr>
          <w:color w:val="000000" w:themeColor="text1"/>
        </w:rPr>
        <w:t>biên dạng bất kỳ</w:t>
      </w:r>
    </w:p>
    <w:p w:rsidR="0036312C" w:rsidRPr="00A53E33" w:rsidRDefault="0036312C" w:rsidP="00517E3C">
      <w:pPr>
        <w:spacing w:line="360" w:lineRule="auto"/>
        <w:jc w:val="both"/>
        <w:rPr>
          <w:lang w:val="fr-FR"/>
        </w:rPr>
      </w:pPr>
    </w:p>
    <w:p w:rsidR="0036312C" w:rsidRPr="00A53E33" w:rsidRDefault="0036312C" w:rsidP="00517E3C">
      <w:pPr>
        <w:spacing w:line="360" w:lineRule="auto"/>
        <w:jc w:val="both"/>
        <w:rPr>
          <w:lang w:val="fr-FR"/>
        </w:rPr>
      </w:pPr>
    </w:p>
    <w:p w:rsidR="0036312C" w:rsidRPr="00A53E33" w:rsidRDefault="0036312C" w:rsidP="00517E3C">
      <w:pPr>
        <w:spacing w:line="360" w:lineRule="auto"/>
        <w:jc w:val="both"/>
        <w:rPr>
          <w:lang w:val="fr-FR"/>
        </w:rPr>
      </w:pPr>
    </w:p>
    <w:p w:rsidR="0036312C" w:rsidRPr="00A53E33" w:rsidRDefault="0036312C" w:rsidP="00517E3C">
      <w:pPr>
        <w:spacing w:line="360" w:lineRule="auto"/>
        <w:jc w:val="both"/>
        <w:rPr>
          <w:lang w:val="fr-FR"/>
        </w:rPr>
      </w:pPr>
    </w:p>
    <w:p w:rsidR="0036312C" w:rsidRPr="00A53E33" w:rsidRDefault="0036312C" w:rsidP="00517E3C">
      <w:pPr>
        <w:spacing w:line="360" w:lineRule="auto"/>
        <w:jc w:val="both"/>
        <w:rPr>
          <w:lang w:val="fr-FR"/>
        </w:rPr>
      </w:pPr>
      <w:r w:rsidRPr="00A53E33">
        <w:rPr>
          <w:noProof/>
        </w:rPr>
        <w:drawing>
          <wp:anchor distT="0" distB="0" distL="114300" distR="114300" simplePos="0" relativeHeight="252064768" behindDoc="0" locked="0" layoutInCell="1" allowOverlap="1" wp14:anchorId="1EC2C0AD" wp14:editId="30667C46">
            <wp:simplePos x="0" y="0"/>
            <wp:positionH relativeFrom="margin">
              <wp:align>right</wp:align>
            </wp:positionH>
            <wp:positionV relativeFrom="paragraph">
              <wp:posOffset>288290</wp:posOffset>
            </wp:positionV>
            <wp:extent cx="6000750" cy="2475230"/>
            <wp:effectExtent l="0" t="0" r="0" b="1270"/>
            <wp:wrapSquare wrapText="bothSides"/>
            <wp:docPr id="8329" name="Picture 8329" descr="C:\Users\Acer\AppData\Local\Temp\SNAGHTMLb2232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C:\Users\Acer\AppData\Local\Temp\SNAGHTMLb2232cd.PNG"/>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6000750" cy="24752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6312C" w:rsidRPr="00A53E33" w:rsidRDefault="0036312C" w:rsidP="00517E3C">
      <w:pPr>
        <w:spacing w:line="360" w:lineRule="auto"/>
        <w:jc w:val="both"/>
        <w:rPr>
          <w:lang w:val="fr-FR"/>
        </w:rPr>
      </w:pPr>
      <w:r w:rsidRPr="00A53E33">
        <w:rPr>
          <w:lang w:val="fr-FR"/>
        </w:rPr>
        <w:t xml:space="preserve">    </w:t>
      </w:r>
    </w:p>
    <w:p w:rsidR="0036312C" w:rsidRPr="00A53E33" w:rsidRDefault="0036312C" w:rsidP="00C42B73">
      <w:pPr>
        <w:spacing w:line="360" w:lineRule="auto"/>
        <w:outlineLvl w:val="3"/>
        <w:rPr>
          <w:lang w:val="fr-FR"/>
        </w:rPr>
      </w:pPr>
      <w:r w:rsidRPr="00A53E33">
        <w:t xml:space="preserve">                                               Hình </w:t>
      </w:r>
      <w:r w:rsidR="00C42B73" w:rsidRPr="00A53E33">
        <w:t>1</w:t>
      </w:r>
      <w:r w:rsidRPr="00A53E33">
        <w:t>.</w:t>
      </w:r>
      <w:r w:rsidR="00C42B73" w:rsidRPr="00A53E33">
        <w:t>27</w:t>
      </w:r>
      <w:r w:rsidRPr="00A53E33">
        <w:t>.Một số cơ cấu cam phẳng</w:t>
      </w:r>
    </w:p>
    <w:p w:rsidR="0036312C" w:rsidRPr="00A53E33" w:rsidRDefault="0036312C" w:rsidP="00517E3C">
      <w:pPr>
        <w:spacing w:line="360" w:lineRule="auto"/>
        <w:jc w:val="both"/>
      </w:pPr>
      <w:r w:rsidRPr="00A53E33">
        <w:t xml:space="preserve"> - </w:t>
      </w:r>
      <w:r w:rsidRPr="00A53E33">
        <w:rPr>
          <w:color w:val="0065CC"/>
        </w:rPr>
        <w:t>Cơ cấu cam không gian</w:t>
      </w:r>
      <w:r w:rsidRPr="00A53E33">
        <w:t>: các khâu chuyển động trong các mặt phẳng không song song nhau</w:t>
      </w:r>
    </w:p>
    <w:p w:rsidR="0036312C" w:rsidRPr="00A53E33" w:rsidRDefault="0036312C" w:rsidP="00C42B73">
      <w:pPr>
        <w:spacing w:line="360" w:lineRule="auto"/>
        <w:jc w:val="center"/>
      </w:pPr>
      <w:r w:rsidRPr="00A53E33">
        <w:rPr>
          <w:noProof/>
        </w:rPr>
        <w:drawing>
          <wp:inline distT="0" distB="0" distL="0" distR="0" wp14:anchorId="66BA5195" wp14:editId="14D8BE43">
            <wp:extent cx="3495675" cy="1863725"/>
            <wp:effectExtent l="0" t="0" r="9525" b="3175"/>
            <wp:docPr id="59910" name="Picture 59910"/>
            <wp:cNvGraphicFramePr/>
            <a:graphic xmlns:a="http://schemas.openxmlformats.org/drawingml/2006/main">
              <a:graphicData uri="http://schemas.openxmlformats.org/drawingml/2006/picture">
                <pic:pic xmlns:pic="http://schemas.openxmlformats.org/drawingml/2006/picture">
                  <pic:nvPicPr>
                    <pic:cNvPr id="59910" name="Picture 59910"/>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3495675" cy="1863725"/>
                    </a:xfrm>
                    <a:prstGeom prst="rect">
                      <a:avLst/>
                    </a:prstGeom>
                  </pic:spPr>
                </pic:pic>
              </a:graphicData>
            </a:graphic>
          </wp:inline>
        </w:drawing>
      </w:r>
    </w:p>
    <w:p w:rsidR="0036312C" w:rsidRPr="00A53E33" w:rsidRDefault="0036312C" w:rsidP="00517E3C">
      <w:pPr>
        <w:spacing w:line="360" w:lineRule="auto"/>
        <w:jc w:val="both"/>
      </w:pPr>
    </w:p>
    <w:p w:rsidR="0036312C" w:rsidRPr="00A53E33" w:rsidRDefault="0036312C" w:rsidP="00517E3C">
      <w:pPr>
        <w:spacing w:line="360" w:lineRule="auto"/>
        <w:jc w:val="both"/>
      </w:pPr>
      <w:r w:rsidRPr="00A53E33">
        <w:t xml:space="preserve">                                       Hình </w:t>
      </w:r>
      <w:r w:rsidR="00C42B73" w:rsidRPr="00A53E33">
        <w:t>1</w:t>
      </w:r>
      <w:r w:rsidRPr="00A53E33">
        <w:t>.</w:t>
      </w:r>
      <w:r w:rsidR="00C42B73" w:rsidRPr="00A53E33">
        <w:t>28</w:t>
      </w:r>
      <w:r w:rsidRPr="00A53E33">
        <w:t>.Một số cơ cấu cam không gian</w:t>
      </w:r>
    </w:p>
    <w:p w:rsidR="00570D2F" w:rsidRPr="00A53E33" w:rsidRDefault="00D267C4" w:rsidP="003213AA">
      <w:pPr>
        <w:spacing w:line="360" w:lineRule="auto"/>
        <w:jc w:val="both"/>
        <w:rPr>
          <w:lang w:val="de-DE"/>
        </w:rPr>
      </w:pPr>
      <w:r w:rsidRPr="00A53E33">
        <w:rPr>
          <w:color w:val="C00000"/>
        </w:rPr>
        <w:t xml:space="preserve">4.1.2.2. </w:t>
      </w:r>
      <w:r w:rsidRPr="00A53E33">
        <w:rPr>
          <w:color w:val="C00000"/>
          <w:lang w:val="de-DE"/>
        </w:rPr>
        <w:t>Công dụng</w:t>
      </w:r>
    </w:p>
    <w:p w:rsidR="003E1019" w:rsidRPr="00A53E33" w:rsidRDefault="003E1019" w:rsidP="003213AA">
      <w:pPr>
        <w:spacing w:line="360" w:lineRule="auto"/>
        <w:jc w:val="both"/>
        <w:rPr>
          <w:lang w:val="de-DE"/>
        </w:rPr>
      </w:pPr>
      <w:r w:rsidRPr="00A53E33">
        <w:rPr>
          <w:lang w:val="de-DE"/>
        </w:rPr>
        <w:lastRenderedPageBreak/>
        <w:t xml:space="preserve">   Cam có nhiều ứng dụng rất quan trọng trong hoạt động của các thiết bị máy móc đặc biệt là những máy những cơ cấu tự động như máy in , máy dùng trong ngành giày ,  dệt may, máy cắt bánh răng ...</w:t>
      </w:r>
    </w:p>
    <w:p w:rsidR="0036312C" w:rsidRPr="00A53E33" w:rsidRDefault="0036312C" w:rsidP="003213AA">
      <w:pPr>
        <w:spacing w:line="360" w:lineRule="auto"/>
        <w:jc w:val="both"/>
        <w:rPr>
          <w:lang w:val="de-DE"/>
        </w:rPr>
      </w:pPr>
    </w:p>
    <w:p w:rsidR="000F3336" w:rsidRPr="00A53E33" w:rsidRDefault="000F3336" w:rsidP="003213AA">
      <w:pPr>
        <w:spacing w:line="360" w:lineRule="auto"/>
        <w:jc w:val="both"/>
        <w:outlineLvl w:val="2"/>
        <w:rPr>
          <w:color w:val="C00000"/>
          <w:lang w:val="de-DE"/>
        </w:rPr>
      </w:pPr>
      <w:bookmarkStart w:id="191" w:name="_Toc3747078"/>
      <w:bookmarkStart w:id="192" w:name="_Toc3748597"/>
      <w:bookmarkStart w:id="193" w:name="_Toc3749083"/>
      <w:bookmarkStart w:id="194" w:name="_Toc53299180"/>
      <w:r w:rsidRPr="00A53E33">
        <w:rPr>
          <w:color w:val="C00000"/>
          <w:lang w:val="de-DE"/>
        </w:rPr>
        <w:t>4.1.3. Ứng dụng cơ cấ</w:t>
      </w:r>
      <w:r w:rsidR="00761759" w:rsidRPr="00A53E33">
        <w:rPr>
          <w:color w:val="C00000"/>
          <w:lang w:val="de-DE"/>
        </w:rPr>
        <w:t>u ca</w:t>
      </w:r>
      <w:r w:rsidR="000A6DD7" w:rsidRPr="00A53E33">
        <w:rPr>
          <w:color w:val="C00000"/>
          <w:lang w:val="de-DE"/>
        </w:rPr>
        <w:t>m</w:t>
      </w:r>
      <w:bookmarkEnd w:id="191"/>
      <w:bookmarkEnd w:id="192"/>
      <w:bookmarkEnd w:id="193"/>
      <w:bookmarkEnd w:id="194"/>
    </w:p>
    <w:p w:rsidR="003E1019" w:rsidRPr="00A53E33" w:rsidRDefault="003E1019" w:rsidP="003213AA">
      <w:pPr>
        <w:spacing w:line="360" w:lineRule="auto"/>
        <w:jc w:val="both"/>
        <w:rPr>
          <w:lang w:val="de-DE"/>
        </w:rPr>
      </w:pPr>
      <w:r w:rsidRPr="00A53E33">
        <w:rPr>
          <w:lang w:val="de-DE"/>
        </w:rPr>
        <w:t>+ Trục cam động cơ</w:t>
      </w:r>
    </w:p>
    <w:p w:rsidR="005E24A8" w:rsidRPr="00A53E33" w:rsidRDefault="005E24A8" w:rsidP="003213AA">
      <w:pPr>
        <w:spacing w:line="360" w:lineRule="auto"/>
        <w:jc w:val="both"/>
        <w:rPr>
          <w:lang w:val="de-DE"/>
        </w:rPr>
      </w:pPr>
      <w:r w:rsidRPr="00A53E33">
        <w:rPr>
          <w:lang w:val="de-DE"/>
        </w:rPr>
        <w:t>+ Cơ cấu cấ</w:t>
      </w:r>
      <w:r w:rsidR="001D18DA" w:rsidRPr="00A53E33">
        <w:rPr>
          <w:lang w:val="de-DE"/>
        </w:rPr>
        <w:t>p phôi</w:t>
      </w:r>
    </w:p>
    <w:p w:rsidR="007463A3" w:rsidRPr="00A53E33" w:rsidRDefault="005E24A8" w:rsidP="003213AA">
      <w:pPr>
        <w:spacing w:line="360" w:lineRule="auto"/>
        <w:jc w:val="both"/>
        <w:rPr>
          <w:lang w:val="de-DE"/>
        </w:rPr>
      </w:pPr>
      <w:r w:rsidRPr="00A53E33">
        <w:rPr>
          <w:lang w:val="de-DE"/>
        </w:rPr>
        <w:t>+ Cơ cuốn sợ</w:t>
      </w:r>
      <w:r w:rsidR="001D18DA" w:rsidRPr="00A53E33">
        <w:rPr>
          <w:lang w:val="de-DE"/>
        </w:rPr>
        <w:t>i</w:t>
      </w:r>
    </w:p>
    <w:p w:rsidR="000F3336" w:rsidRPr="00A53E33" w:rsidRDefault="000F3336" w:rsidP="003213AA">
      <w:pPr>
        <w:spacing w:line="360" w:lineRule="auto"/>
        <w:jc w:val="both"/>
        <w:outlineLvl w:val="1"/>
        <w:rPr>
          <w:b/>
          <w:color w:val="C00000"/>
          <w:lang w:val="de-DE"/>
        </w:rPr>
      </w:pPr>
      <w:bookmarkStart w:id="195" w:name="_Toc3730558"/>
      <w:bookmarkStart w:id="196" w:name="_Toc3747079"/>
      <w:bookmarkStart w:id="197" w:name="_Toc3748598"/>
      <w:bookmarkStart w:id="198" w:name="_Toc53299181"/>
      <w:r w:rsidRPr="00A53E33">
        <w:rPr>
          <w:b/>
          <w:color w:val="C00000"/>
          <w:lang w:val="de-DE"/>
        </w:rPr>
        <w:t>4.2. Cơ cấu bánh răng</w:t>
      </w:r>
      <w:bookmarkEnd w:id="195"/>
      <w:bookmarkEnd w:id="196"/>
      <w:bookmarkEnd w:id="197"/>
      <w:bookmarkEnd w:id="198"/>
    </w:p>
    <w:p w:rsidR="001F5072" w:rsidRPr="00A53E33" w:rsidRDefault="000F3336" w:rsidP="003213AA">
      <w:pPr>
        <w:spacing w:line="360" w:lineRule="auto"/>
        <w:jc w:val="both"/>
        <w:outlineLvl w:val="2"/>
        <w:rPr>
          <w:rFonts w:eastAsia="Times New Roman"/>
          <w:color w:val="333399"/>
        </w:rPr>
      </w:pPr>
      <w:bookmarkStart w:id="199" w:name="_Toc3747080"/>
      <w:bookmarkStart w:id="200" w:name="_Toc3748599"/>
      <w:bookmarkStart w:id="201" w:name="_Toc3749085"/>
      <w:bookmarkStart w:id="202" w:name="_Toc53299182"/>
      <w:r w:rsidRPr="00A53E33">
        <w:rPr>
          <w:color w:val="ED7D31" w:themeColor="accent2"/>
          <w:lang w:val="de-DE"/>
        </w:rPr>
        <w:t>4.2.1. Định nghĩa</w:t>
      </w:r>
      <w:bookmarkEnd w:id="199"/>
      <w:bookmarkEnd w:id="200"/>
      <w:bookmarkEnd w:id="201"/>
      <w:bookmarkEnd w:id="202"/>
    </w:p>
    <w:p w:rsidR="00707DA1" w:rsidRPr="00A53E33" w:rsidRDefault="00707DA1" w:rsidP="003213AA">
      <w:pPr>
        <w:spacing w:line="360" w:lineRule="auto"/>
        <w:jc w:val="both"/>
        <w:rPr>
          <w:rFonts w:eastAsia="Times New Roman"/>
        </w:rPr>
      </w:pPr>
      <w:r w:rsidRPr="00A53E33">
        <w:rPr>
          <w:rFonts w:eastAsia="Times New Roman"/>
        </w:rPr>
        <w:t>Cơ cấu bánh răng là cơ cấu có khớp cao dùng để biến đổi hoặc truyền   chuyển động theo nguyên tắc ăn khớp trực tiếp giữa hai khâu.</w:t>
      </w:r>
    </w:p>
    <w:p w:rsidR="00707DA1" w:rsidRPr="00A53E33" w:rsidRDefault="00670CAB" w:rsidP="00517E3C">
      <w:pPr>
        <w:spacing w:line="288" w:lineRule="auto"/>
        <w:jc w:val="both"/>
        <w:rPr>
          <w:lang w:val="de-DE"/>
        </w:rPr>
      </w:pPr>
      <w:r w:rsidRPr="00A53E33">
        <w:rPr>
          <w:lang w:val="de-DE"/>
        </w:rPr>
        <w:t xml:space="preserve">                                                      </w:t>
      </w:r>
      <w:r w:rsidRPr="00A53E33">
        <w:rPr>
          <w:b/>
          <w:noProof/>
          <w:color w:val="0070C0"/>
        </w:rPr>
        <w:drawing>
          <wp:inline distT="0" distB="0" distL="0" distR="0" wp14:anchorId="5A07D0DA" wp14:editId="78E42417">
            <wp:extent cx="2219325" cy="1933575"/>
            <wp:effectExtent l="0" t="0" r="9525" b="9525"/>
            <wp:docPr id="173428" name="Picture 173428"/>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20">
                      <a:extLst>
                        <a:ext uri="{28A0092B-C50C-407E-A947-70E740481C1C}">
                          <a14:useLocalDpi xmlns:a14="http://schemas.microsoft.com/office/drawing/2010/main" val="0"/>
                        </a:ext>
                      </a:extLst>
                    </a:blip>
                    <a:stretch>
                      <a:fillRect/>
                    </a:stretch>
                  </pic:blipFill>
                  <pic:spPr>
                    <a:xfrm>
                      <a:off x="0" y="0"/>
                      <a:ext cx="2219325" cy="1933575"/>
                    </a:xfrm>
                    <a:prstGeom prst="rect">
                      <a:avLst/>
                    </a:prstGeom>
                  </pic:spPr>
                </pic:pic>
              </a:graphicData>
            </a:graphic>
          </wp:inline>
        </w:drawing>
      </w:r>
    </w:p>
    <w:p w:rsidR="00707DA1" w:rsidRPr="00A53E33" w:rsidRDefault="00707DA1" w:rsidP="00C42B73">
      <w:pPr>
        <w:pStyle w:val="Heading1"/>
        <w:rPr>
          <w:rFonts w:ascii="Times New Roman" w:eastAsia="Times New Roman" w:hAnsi="Times New Roman" w:cs="Times New Roman"/>
          <w:color w:val="auto"/>
          <w:sz w:val="28"/>
          <w:szCs w:val="28"/>
          <w:u w:color="000000"/>
        </w:rPr>
      </w:pPr>
      <w:r w:rsidRPr="00A53E33">
        <w:rPr>
          <w:rFonts w:ascii="Times New Roman" w:eastAsia="Times New Roman" w:hAnsi="Times New Roman" w:cs="Times New Roman"/>
          <w:color w:val="auto"/>
          <w:sz w:val="28"/>
          <w:szCs w:val="28"/>
          <w:u w:color="000000"/>
        </w:rPr>
        <w:t xml:space="preserve">                                                        </w:t>
      </w:r>
      <w:bookmarkStart w:id="203" w:name="_Toc3730559"/>
      <w:bookmarkStart w:id="204" w:name="_Toc3747081"/>
      <w:bookmarkStart w:id="205" w:name="_Toc3748600"/>
      <w:bookmarkStart w:id="206" w:name="_Toc3749086"/>
      <w:bookmarkStart w:id="207" w:name="_Toc53299183"/>
      <w:r w:rsidRPr="00A53E33">
        <w:rPr>
          <w:rFonts w:ascii="Times New Roman" w:eastAsia="Times New Roman" w:hAnsi="Times New Roman" w:cs="Times New Roman"/>
          <w:color w:val="auto"/>
          <w:sz w:val="28"/>
          <w:szCs w:val="28"/>
          <w:u w:color="000000"/>
        </w:rPr>
        <w:t xml:space="preserve">Hình </w:t>
      </w:r>
      <w:r w:rsidR="00C42B73" w:rsidRPr="00A53E33">
        <w:rPr>
          <w:rFonts w:ascii="Times New Roman" w:eastAsia="Times New Roman" w:hAnsi="Times New Roman" w:cs="Times New Roman"/>
          <w:color w:val="auto"/>
          <w:sz w:val="28"/>
          <w:szCs w:val="28"/>
          <w:u w:color="000000"/>
        </w:rPr>
        <w:t>1</w:t>
      </w:r>
      <w:r w:rsidRPr="00A53E33">
        <w:rPr>
          <w:rFonts w:ascii="Times New Roman" w:eastAsia="Times New Roman" w:hAnsi="Times New Roman" w:cs="Times New Roman"/>
          <w:color w:val="auto"/>
          <w:sz w:val="28"/>
          <w:szCs w:val="28"/>
          <w:u w:color="000000"/>
        </w:rPr>
        <w:t>.</w:t>
      </w:r>
      <w:r w:rsidR="00C42B73" w:rsidRPr="00A53E33">
        <w:rPr>
          <w:rFonts w:ascii="Times New Roman" w:eastAsia="Times New Roman" w:hAnsi="Times New Roman" w:cs="Times New Roman"/>
          <w:color w:val="auto"/>
          <w:sz w:val="28"/>
          <w:szCs w:val="28"/>
          <w:u w:color="000000"/>
        </w:rPr>
        <w:t>29</w:t>
      </w:r>
      <w:r w:rsidRPr="00A53E33">
        <w:rPr>
          <w:rFonts w:ascii="Times New Roman" w:eastAsia="Times New Roman" w:hAnsi="Times New Roman" w:cs="Times New Roman"/>
          <w:b/>
          <w:color w:val="auto"/>
          <w:sz w:val="28"/>
          <w:szCs w:val="28"/>
          <w:u w:color="000000"/>
        </w:rPr>
        <w:t>.</w:t>
      </w:r>
      <w:r w:rsidRPr="00A53E33">
        <w:rPr>
          <w:rFonts w:ascii="Times New Roman" w:eastAsia="Times New Roman" w:hAnsi="Times New Roman" w:cs="Times New Roman"/>
          <w:color w:val="auto"/>
          <w:sz w:val="28"/>
          <w:szCs w:val="28"/>
          <w:u w:color="000000"/>
        </w:rPr>
        <w:t xml:space="preserve"> Cơ cấu bánh răng</w:t>
      </w:r>
      <w:bookmarkEnd w:id="203"/>
      <w:bookmarkEnd w:id="204"/>
      <w:bookmarkEnd w:id="205"/>
      <w:bookmarkEnd w:id="206"/>
      <w:bookmarkEnd w:id="207"/>
    </w:p>
    <w:p w:rsidR="007463A3" w:rsidRPr="00A53E33" w:rsidRDefault="007463A3" w:rsidP="00517E3C">
      <w:pPr>
        <w:spacing w:line="288" w:lineRule="auto"/>
        <w:jc w:val="both"/>
        <w:rPr>
          <w:color w:val="ED7D31" w:themeColor="accent2"/>
          <w:lang w:val="de-DE"/>
        </w:rPr>
      </w:pPr>
    </w:p>
    <w:p w:rsidR="000F3336" w:rsidRPr="00A53E33" w:rsidRDefault="000F3336" w:rsidP="00517E3C">
      <w:pPr>
        <w:spacing w:line="288" w:lineRule="auto"/>
        <w:jc w:val="both"/>
        <w:outlineLvl w:val="2"/>
        <w:rPr>
          <w:color w:val="ED7D31" w:themeColor="accent2"/>
          <w:lang w:val="de-DE"/>
        </w:rPr>
      </w:pPr>
      <w:bookmarkStart w:id="208" w:name="_Toc3747082"/>
      <w:bookmarkStart w:id="209" w:name="_Toc3748601"/>
      <w:bookmarkStart w:id="210" w:name="_Toc3749087"/>
      <w:bookmarkStart w:id="211" w:name="_Toc53299184"/>
      <w:r w:rsidRPr="00A53E33">
        <w:rPr>
          <w:color w:val="ED7D31" w:themeColor="accent2"/>
          <w:lang w:val="de-DE"/>
        </w:rPr>
        <w:t>4.2.2. Phân loại</w:t>
      </w:r>
      <w:bookmarkEnd w:id="208"/>
      <w:bookmarkEnd w:id="209"/>
      <w:bookmarkEnd w:id="210"/>
      <w:bookmarkEnd w:id="211"/>
    </w:p>
    <w:p w:rsidR="006A2E32" w:rsidRPr="00A53E33" w:rsidRDefault="006A2E32" w:rsidP="00517E3C">
      <w:pPr>
        <w:spacing w:after="624" w:line="244" w:lineRule="auto"/>
        <w:ind w:left="754" w:hanging="10"/>
        <w:jc w:val="both"/>
        <w:rPr>
          <w:rFonts w:eastAsia="Times New Roman"/>
        </w:rPr>
      </w:pPr>
      <w:r w:rsidRPr="00A53E33">
        <w:rPr>
          <w:lang w:val="de-DE"/>
        </w:rPr>
        <w:t xml:space="preserve"> </w:t>
      </w:r>
      <w:r w:rsidRPr="00A53E33">
        <w:rPr>
          <w:rFonts w:eastAsia="Times New Roman"/>
        </w:rPr>
        <w:t xml:space="preserve">- Theo vị trí tương đối giữa hai trục quay: bánh răng nội tiếp và bánh răng ngoại tiếp. </w:t>
      </w:r>
    </w:p>
    <w:p w:rsidR="006A2E32" w:rsidRPr="00A53E33" w:rsidRDefault="006A2E32" w:rsidP="00517E3C">
      <w:pPr>
        <w:spacing w:after="624" w:line="244" w:lineRule="auto"/>
        <w:ind w:left="754" w:hanging="10"/>
        <w:jc w:val="both"/>
      </w:pPr>
      <w:r w:rsidRPr="00A53E33">
        <w:lastRenderedPageBreak/>
        <w:t xml:space="preserve">         </w:t>
      </w:r>
      <w:r w:rsidRPr="00A53E33">
        <w:rPr>
          <w:noProof/>
        </w:rPr>
        <mc:AlternateContent>
          <mc:Choice Requires="wpg">
            <w:drawing>
              <wp:inline distT="0" distB="0" distL="0" distR="0" wp14:anchorId="634991F2" wp14:editId="1870DA0B">
                <wp:extent cx="2105025" cy="1743075"/>
                <wp:effectExtent l="0" t="0" r="0" b="9525"/>
                <wp:docPr id="173429" name="Group 173429"/>
                <wp:cNvGraphicFramePr/>
                <a:graphic xmlns:a="http://schemas.openxmlformats.org/drawingml/2006/main">
                  <a:graphicData uri="http://schemas.microsoft.com/office/word/2010/wordprocessingGroup">
                    <wpg:wgp>
                      <wpg:cNvGrpSpPr/>
                      <wpg:grpSpPr>
                        <a:xfrm>
                          <a:off x="0" y="0"/>
                          <a:ext cx="2105025" cy="1743075"/>
                          <a:chOff x="0" y="0"/>
                          <a:chExt cx="3733906" cy="2819403"/>
                        </a:xfrm>
                      </wpg:grpSpPr>
                      <pic:pic xmlns:pic="http://schemas.openxmlformats.org/drawingml/2006/picture">
                        <pic:nvPicPr>
                          <pic:cNvPr id="173430" name="Picture 173430"/>
                          <pic:cNvPicPr/>
                        </pic:nvPicPr>
                        <pic:blipFill>
                          <a:blip r:embed="rId121"/>
                          <a:stretch>
                            <a:fillRect/>
                          </a:stretch>
                        </pic:blipFill>
                        <pic:spPr>
                          <a:xfrm>
                            <a:off x="-3174" y="60328"/>
                            <a:ext cx="1679575" cy="2759075"/>
                          </a:xfrm>
                          <a:prstGeom prst="rect">
                            <a:avLst/>
                          </a:prstGeom>
                        </pic:spPr>
                      </pic:pic>
                      <pic:pic xmlns:pic="http://schemas.openxmlformats.org/drawingml/2006/picture">
                        <pic:nvPicPr>
                          <pic:cNvPr id="173431" name="Picture 173431"/>
                          <pic:cNvPicPr/>
                        </pic:nvPicPr>
                        <pic:blipFill>
                          <a:blip r:embed="rId122"/>
                          <a:stretch>
                            <a:fillRect/>
                          </a:stretch>
                        </pic:blipFill>
                        <pic:spPr>
                          <a:xfrm>
                            <a:off x="1784350" y="-3171"/>
                            <a:ext cx="1949450" cy="2670175"/>
                          </a:xfrm>
                          <a:prstGeom prst="rect">
                            <a:avLst/>
                          </a:prstGeom>
                        </pic:spPr>
                      </pic:pic>
                    </wpg:wgp>
                  </a:graphicData>
                </a:graphic>
              </wp:inline>
            </w:drawing>
          </mc:Choice>
          <mc:Fallback>
            <w:pict>
              <v:group w14:anchorId="1DC8E39B" id="Group 173429" o:spid="_x0000_s1026" style="width:165.75pt;height:137.25pt;mso-position-horizontal-relative:char;mso-position-vertical-relative:line" coordsize="37339,281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">
                <v:shape id="Picture 173430" o:spid="_x0000_s1027" type="#_x0000_t75" style="position:absolute;left:-31;top:603;width:16795;height:275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SeBlrDAAAA3wAAAA8AAABkcnMvZG93bnJldi54bWxET8lqwzAQvRf6D2IKuTWym611o4QQCDTH&#10;ZoH0NkhT29QaGUt13L/PHAI9Pt6+XA++UT11sQ5sIB9noIhtcDWXBk7H3fMrqJiQHTaBycAfRViv&#10;Hh+WWLhw5U/qD6lUEsKxQANVSm2hdbQVeYzj0BIL9x06j0lgV2rX4VXCfaNfsmyuPdYsDRW2tK3I&#10;/hx+vYH2lM8u85nNj8Fus95+ve03Z2fM6GnYvINKNKR/8d394WT+YjKdyAP5IwD06g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5J4GWsMAAADfAAAADwAAAAAAAAAAAAAAAACf&#10;AgAAZHJzL2Rvd25yZXYueG1sUEsFBgAAAAAEAAQA9wAAAI8DAAAAAA==&#10;">
                  <v:imagedata r:id="rId123" o:title=""/>
                </v:shape>
                <v:shape id="Picture 173431" o:spid="_x0000_s1028" type="#_x0000_t75" style="position:absolute;left:17843;top:-31;width:19495;height:2670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tbW+PGAAAA3wAAAA8AAABkcnMvZG93bnJldi54bWxET1trwjAUfh/sP4Qz8EU0VYsb1Sjihe1h&#10;gtMJPh6aY1NsTkqT2e7fL4PBHj+++3zZ2UrcqfGlYwWjYQKCOHe65ELB52k3eAHhA7LGyjEp+CYP&#10;y8Xjwxwz7Vr+oPsxFCKGsM9QgQmhzqT0uSGLfuhq4shdXWMxRNgUUjfYxnBbyXGSTKXFkmODwZrW&#10;hvLb8csq2F+n6fb9dWfw0Kbj1eWy6ffPG6V6T91qBiJQF/7Ff+43Hec/T9LJCH7/RABy8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1tb48YAAADfAAAADwAAAAAAAAAAAAAA&#10;AACfAgAAZHJzL2Rvd25yZXYueG1sUEsFBgAAAAAEAAQA9wAAAJIDAAAAAA==&#10;">
                  <v:imagedata r:id="rId124" o:title=""/>
                </v:shape>
                <w10:anchorlock/>
              </v:group>
            </w:pict>
          </mc:Fallback>
        </mc:AlternateContent>
      </w:r>
      <w:r w:rsidRPr="00A53E33">
        <w:rPr>
          <w:noProof/>
        </w:rPr>
        <w:drawing>
          <wp:inline distT="0" distB="0" distL="0" distR="0" wp14:anchorId="3C698567" wp14:editId="372F9D1B">
            <wp:extent cx="2178182" cy="1762125"/>
            <wp:effectExtent l="0" t="0" r="0" b="0"/>
            <wp:docPr id="173432" name="Picture 17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187649" cy="1769783"/>
                    </a:xfrm>
                    <a:prstGeom prst="rect">
                      <a:avLst/>
                    </a:prstGeom>
                    <a:noFill/>
                    <a:ln>
                      <a:noFill/>
                    </a:ln>
                  </pic:spPr>
                </pic:pic>
              </a:graphicData>
            </a:graphic>
          </wp:inline>
        </w:drawing>
      </w:r>
    </w:p>
    <w:p w:rsidR="006A2E32" w:rsidRPr="00A53E33" w:rsidRDefault="006A2E32" w:rsidP="00C42B73">
      <w:pPr>
        <w:spacing w:line="360" w:lineRule="auto"/>
        <w:ind w:left="754" w:hanging="11"/>
        <w:outlineLvl w:val="3"/>
        <w:rPr>
          <w:rFonts w:eastAsia="Times New Roman"/>
          <w:u w:color="000000"/>
        </w:rPr>
      </w:pPr>
      <w:r w:rsidRPr="00A53E33">
        <w:t xml:space="preserve">                                    </w:t>
      </w:r>
      <w:r w:rsidRPr="00A53E33">
        <w:rPr>
          <w:rFonts w:eastAsia="Times New Roman"/>
          <w:u w:color="000000"/>
        </w:rPr>
        <w:t xml:space="preserve">Hình </w:t>
      </w:r>
      <w:r w:rsidR="00C42B73" w:rsidRPr="00A53E33">
        <w:rPr>
          <w:rFonts w:eastAsia="Times New Roman"/>
          <w:u w:color="000000"/>
        </w:rPr>
        <w:t>1</w:t>
      </w:r>
      <w:r w:rsidRPr="00A53E33">
        <w:rPr>
          <w:rFonts w:eastAsia="Times New Roman"/>
          <w:u w:color="000000"/>
        </w:rPr>
        <w:t>.</w:t>
      </w:r>
      <w:r w:rsidR="00C42B73" w:rsidRPr="00A53E33">
        <w:rPr>
          <w:rFonts w:eastAsia="Times New Roman"/>
          <w:u w:color="000000"/>
        </w:rPr>
        <w:t>30</w:t>
      </w:r>
      <w:r w:rsidRPr="00A53E33">
        <w:rPr>
          <w:rFonts w:eastAsia="Times New Roman"/>
          <w:u w:color="000000"/>
        </w:rPr>
        <w:t xml:space="preserve">.Cặp bánh răng ngoại tiếp        </w:t>
      </w:r>
    </w:p>
    <w:p w:rsidR="0001372B" w:rsidRPr="00A53E33" w:rsidRDefault="0001372B" w:rsidP="00C42B73">
      <w:pPr>
        <w:spacing w:line="360" w:lineRule="auto"/>
        <w:ind w:left="599" w:right="44"/>
        <w:rPr>
          <w:rFonts w:eastAsia="Times New Roman"/>
          <w:u w:color="000000"/>
        </w:rPr>
      </w:pPr>
      <w:r w:rsidRPr="00A53E33">
        <w:t xml:space="preserve">Cặp bánh răng ngoại tiếp: hai tâm quay </w:t>
      </w:r>
      <w:r w:rsidR="00C42B73" w:rsidRPr="00A53E33">
        <w:t>n</w:t>
      </w:r>
      <w:r w:rsidRPr="00A53E33">
        <w:t>ằ</w:t>
      </w:r>
      <w:r w:rsidR="00C42B73" w:rsidRPr="00A53E33">
        <w:t>m</w:t>
      </w:r>
      <w:r w:rsidRPr="00A53E33">
        <w:t xml:space="preserve"> ở hai phía của điểm tiếp xúc hai vòng lăn trên lược đồ (hình</w:t>
      </w:r>
      <w:r w:rsidR="00C42B73" w:rsidRPr="00A53E33">
        <w:t xml:space="preserve"> </w:t>
      </w:r>
      <w:r w:rsidR="00C42B73" w:rsidRPr="00A53E33">
        <w:rPr>
          <w:lang w:eastAsia="zh-CN"/>
        </w:rPr>
        <w:t>1</w:t>
      </w:r>
      <w:r w:rsidRPr="00A53E33">
        <w:rPr>
          <w:rFonts w:hint="eastAsia"/>
          <w:lang w:eastAsia="zh-CN"/>
        </w:rPr>
        <w:t>.</w:t>
      </w:r>
      <w:r w:rsidR="00C42B73" w:rsidRPr="00A53E33">
        <w:rPr>
          <w:lang w:eastAsia="zh-CN"/>
        </w:rPr>
        <w:t>30</w:t>
      </w:r>
      <w:r w:rsidRPr="00A53E33">
        <w:t>).</w:t>
      </w:r>
      <w:r w:rsidRPr="00A53E33">
        <w:rPr>
          <w:rFonts w:eastAsia="Times New Roman"/>
          <w:u w:color="000000"/>
        </w:rPr>
        <w:t xml:space="preserve">                      </w:t>
      </w:r>
    </w:p>
    <w:p w:rsidR="0001372B" w:rsidRPr="00A53E33" w:rsidRDefault="0001372B" w:rsidP="00C42B73">
      <w:pPr>
        <w:spacing w:line="360" w:lineRule="auto"/>
        <w:ind w:left="567" w:hanging="426"/>
      </w:pPr>
      <w:r w:rsidRPr="00A53E33">
        <w:t xml:space="preserve">       Cặp bánh răng nội tiếp: hai tâm quay mằn ở một phía của điểm tiếp xúc hai vòng lăn </w:t>
      </w:r>
      <w:r w:rsidR="00C42B73" w:rsidRPr="00A53E33">
        <w:t xml:space="preserve"> </w:t>
      </w:r>
      <w:r w:rsidRPr="00A53E33">
        <w:t>(hình</w:t>
      </w:r>
      <w:r w:rsidRPr="00A53E33">
        <w:rPr>
          <w:rFonts w:hint="eastAsia"/>
          <w:lang w:eastAsia="zh-CN"/>
        </w:rPr>
        <w:t xml:space="preserve"> </w:t>
      </w:r>
      <w:r w:rsidR="00C42B73" w:rsidRPr="00A53E33">
        <w:rPr>
          <w:lang w:eastAsia="zh-CN"/>
        </w:rPr>
        <w:t>1</w:t>
      </w:r>
      <w:r w:rsidRPr="00A53E33">
        <w:rPr>
          <w:rFonts w:hint="eastAsia"/>
          <w:lang w:eastAsia="zh-CN"/>
        </w:rPr>
        <w:t>.</w:t>
      </w:r>
      <w:r w:rsidR="003213AA" w:rsidRPr="00A53E33">
        <w:rPr>
          <w:lang w:eastAsia="zh-CN"/>
        </w:rPr>
        <w:t>31</w:t>
      </w:r>
      <w:r w:rsidRPr="00A53E33">
        <w:t>).</w:t>
      </w:r>
    </w:p>
    <w:p w:rsidR="0001372B" w:rsidRPr="00A53E33" w:rsidRDefault="0001372B" w:rsidP="00C42B73">
      <w:pPr>
        <w:spacing w:line="360" w:lineRule="auto"/>
        <w:ind w:left="599" w:right="44"/>
        <w:jc w:val="both"/>
      </w:pPr>
    </w:p>
    <w:p w:rsidR="0001372B" w:rsidRPr="00A53E33" w:rsidRDefault="0001372B" w:rsidP="00C42B73">
      <w:pPr>
        <w:spacing w:line="360" w:lineRule="auto"/>
        <w:ind w:left="754" w:hanging="10"/>
        <w:jc w:val="center"/>
      </w:pPr>
      <w:r w:rsidRPr="00A53E33">
        <w:rPr>
          <w:noProof/>
        </w:rPr>
        <w:drawing>
          <wp:inline distT="0" distB="0" distL="0" distR="0" wp14:anchorId="38AAE2BC" wp14:editId="0EC91C8B">
            <wp:extent cx="2829600" cy="1328339"/>
            <wp:effectExtent l="0" t="0" r="0" b="571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834629" cy="1330700"/>
                    </a:xfrm>
                    <a:prstGeom prst="rect">
                      <a:avLst/>
                    </a:prstGeom>
                    <a:noFill/>
                    <a:ln>
                      <a:noFill/>
                    </a:ln>
                  </pic:spPr>
                </pic:pic>
              </a:graphicData>
            </a:graphic>
          </wp:inline>
        </w:drawing>
      </w:r>
    </w:p>
    <w:p w:rsidR="00C42B73" w:rsidRPr="00A53E33" w:rsidRDefault="00C42B73" w:rsidP="00C42B73">
      <w:pPr>
        <w:spacing w:line="360" w:lineRule="auto"/>
        <w:ind w:left="754" w:hanging="10"/>
      </w:pPr>
      <w:r w:rsidRPr="00A53E33">
        <w:rPr>
          <w:rFonts w:eastAsia="Times New Roman"/>
          <w:u w:color="000000"/>
        </w:rPr>
        <w:t xml:space="preserve">                                      Hình 1.31.Cặp bánh răng nội tiếp        </w:t>
      </w:r>
    </w:p>
    <w:p w:rsidR="0001372B" w:rsidRPr="00A53E33" w:rsidRDefault="00E603C7" w:rsidP="00C42B73">
      <w:pPr>
        <w:spacing w:line="360" w:lineRule="auto"/>
        <w:ind w:left="709" w:right="-235"/>
        <w:rPr>
          <w:noProof/>
        </w:rPr>
      </w:pPr>
      <w:r w:rsidRPr="00A53E33">
        <w:rPr>
          <w:noProof/>
        </w:rPr>
        <w:drawing>
          <wp:anchor distT="0" distB="0" distL="114300" distR="114300" simplePos="0" relativeHeight="252070912" behindDoc="0" locked="0" layoutInCell="1" allowOverlap="1" wp14:anchorId="0CF3F0F4" wp14:editId="056F71CC">
            <wp:simplePos x="0" y="0"/>
            <wp:positionH relativeFrom="margin">
              <wp:posOffset>4182745</wp:posOffset>
            </wp:positionH>
            <wp:positionV relativeFrom="paragraph">
              <wp:posOffset>562610</wp:posOffset>
            </wp:positionV>
            <wp:extent cx="1122680" cy="1504315"/>
            <wp:effectExtent l="0" t="0" r="1270" b="635"/>
            <wp:wrapNone/>
            <wp:docPr id="68941" name="Picture 68941"/>
            <wp:cNvGraphicFramePr/>
            <a:graphic xmlns:a="http://schemas.openxmlformats.org/drawingml/2006/main">
              <a:graphicData uri="http://schemas.openxmlformats.org/drawingml/2006/picture">
                <pic:pic xmlns:pic="http://schemas.openxmlformats.org/drawingml/2006/picture">
                  <pic:nvPicPr>
                    <pic:cNvPr id="68941" name="Picture 68941"/>
                    <pic:cNvPicPr/>
                  </pic:nvPicPr>
                  <pic:blipFill>
                    <a:blip r:embed="rId127"/>
                    <a:stretch>
                      <a:fillRect/>
                    </a:stretch>
                  </pic:blipFill>
                  <pic:spPr>
                    <a:xfrm>
                      <a:off x="0" y="0"/>
                      <a:ext cx="1122680" cy="1504315"/>
                    </a:xfrm>
                    <a:prstGeom prst="rect">
                      <a:avLst/>
                    </a:prstGeom>
                  </pic:spPr>
                </pic:pic>
              </a:graphicData>
            </a:graphic>
            <wp14:sizeRelH relativeFrom="margin">
              <wp14:pctWidth>0</wp14:pctWidth>
            </wp14:sizeRelH>
            <wp14:sizeRelV relativeFrom="margin">
              <wp14:pctHeight>0</wp14:pctHeight>
            </wp14:sizeRelV>
          </wp:anchor>
        </w:drawing>
      </w:r>
      <w:r w:rsidRPr="00A53E33">
        <w:rPr>
          <w:noProof/>
        </w:rPr>
        <w:drawing>
          <wp:anchor distT="0" distB="0" distL="114300" distR="114300" simplePos="0" relativeHeight="252069888" behindDoc="0" locked="0" layoutInCell="1" allowOverlap="1" wp14:anchorId="1F9A97BE" wp14:editId="08BC2194">
            <wp:simplePos x="0" y="0"/>
            <wp:positionH relativeFrom="margin">
              <wp:align>center</wp:align>
            </wp:positionH>
            <wp:positionV relativeFrom="paragraph">
              <wp:posOffset>528955</wp:posOffset>
            </wp:positionV>
            <wp:extent cx="1180800" cy="1641600"/>
            <wp:effectExtent l="0" t="0" r="635" b="0"/>
            <wp:wrapNone/>
            <wp:docPr id="68940" name="Picture 68940"/>
            <wp:cNvGraphicFramePr/>
            <a:graphic xmlns:a="http://schemas.openxmlformats.org/drawingml/2006/main">
              <a:graphicData uri="http://schemas.openxmlformats.org/drawingml/2006/picture">
                <pic:pic xmlns:pic="http://schemas.openxmlformats.org/drawingml/2006/picture">
                  <pic:nvPicPr>
                    <pic:cNvPr id="68940" name="Picture 68940"/>
                    <pic:cNvPicPr/>
                  </pic:nvPicPr>
                  <pic:blipFill>
                    <a:blip r:embed="rId128"/>
                    <a:stretch>
                      <a:fillRect/>
                    </a:stretch>
                  </pic:blipFill>
                  <pic:spPr>
                    <a:xfrm>
                      <a:off x="0" y="0"/>
                      <a:ext cx="1180800" cy="1641600"/>
                    </a:xfrm>
                    <a:prstGeom prst="rect">
                      <a:avLst/>
                    </a:prstGeom>
                  </pic:spPr>
                </pic:pic>
              </a:graphicData>
            </a:graphic>
            <wp14:sizeRelH relativeFrom="margin">
              <wp14:pctWidth>0</wp14:pctWidth>
            </wp14:sizeRelH>
            <wp14:sizeRelV relativeFrom="margin">
              <wp14:pctHeight>0</wp14:pctHeight>
            </wp14:sizeRelV>
          </wp:anchor>
        </w:drawing>
      </w:r>
      <w:r w:rsidR="0001372B" w:rsidRPr="00A53E33">
        <w:rPr>
          <w:rFonts w:eastAsia="Times New Roman"/>
        </w:rPr>
        <w:t>+ Theo sự phân bố của răng trên BR: BR răng thẳng, BR răng xoắn (nghiêng), BR răng chữ  V.</w:t>
      </w:r>
      <w:r w:rsidR="0001372B" w:rsidRPr="00A53E33">
        <w:rPr>
          <w:noProof/>
        </w:rPr>
        <w:t xml:space="preserve"> </w:t>
      </w:r>
    </w:p>
    <w:p w:rsidR="0001372B" w:rsidRPr="00A53E33" w:rsidRDefault="00E603C7" w:rsidP="00C42B73">
      <w:pPr>
        <w:spacing w:line="360" w:lineRule="auto"/>
        <w:ind w:left="754" w:hanging="10"/>
      </w:pPr>
      <w:r w:rsidRPr="00A53E33">
        <w:rPr>
          <w:noProof/>
        </w:rPr>
        <w:drawing>
          <wp:anchor distT="0" distB="0" distL="114300" distR="114300" simplePos="0" relativeHeight="252068864" behindDoc="0" locked="0" layoutInCell="1" allowOverlap="1" wp14:anchorId="69289910" wp14:editId="5584E1D7">
            <wp:simplePos x="0" y="0"/>
            <wp:positionH relativeFrom="column">
              <wp:posOffset>719455</wp:posOffset>
            </wp:positionH>
            <wp:positionV relativeFrom="paragraph">
              <wp:posOffset>6985</wp:posOffset>
            </wp:positionV>
            <wp:extent cx="1266825" cy="1569085"/>
            <wp:effectExtent l="0" t="0" r="9525" b="0"/>
            <wp:wrapNone/>
            <wp:docPr id="68939" name="Picture 68939"/>
            <wp:cNvGraphicFramePr/>
            <a:graphic xmlns:a="http://schemas.openxmlformats.org/drawingml/2006/main">
              <a:graphicData uri="http://schemas.openxmlformats.org/drawingml/2006/picture">
                <pic:pic xmlns:pic="http://schemas.openxmlformats.org/drawingml/2006/picture">
                  <pic:nvPicPr>
                    <pic:cNvPr id="68939" name="Picture 68939"/>
                    <pic:cNvPicPr/>
                  </pic:nvPicPr>
                  <pic:blipFill>
                    <a:blip r:embed="rId129"/>
                    <a:stretch>
                      <a:fillRect/>
                    </a:stretch>
                  </pic:blipFill>
                  <pic:spPr>
                    <a:xfrm>
                      <a:off x="0" y="0"/>
                      <a:ext cx="1266825" cy="1569085"/>
                    </a:xfrm>
                    <a:prstGeom prst="rect">
                      <a:avLst/>
                    </a:prstGeom>
                  </pic:spPr>
                </pic:pic>
              </a:graphicData>
            </a:graphic>
            <wp14:sizeRelH relativeFrom="margin">
              <wp14:pctWidth>0</wp14:pctWidth>
            </wp14:sizeRelH>
            <wp14:sizeRelV relativeFrom="margin">
              <wp14:pctHeight>0</wp14:pctHeight>
            </wp14:sizeRelV>
          </wp:anchor>
        </w:drawing>
      </w:r>
    </w:p>
    <w:p w:rsidR="0001372B" w:rsidRPr="00A53E33" w:rsidRDefault="0001372B" w:rsidP="00517E3C">
      <w:pPr>
        <w:spacing w:after="624" w:line="244" w:lineRule="auto"/>
        <w:ind w:left="754" w:hanging="10"/>
        <w:jc w:val="both"/>
      </w:pPr>
    </w:p>
    <w:p w:rsidR="00E603C7" w:rsidRDefault="00E603C7" w:rsidP="00E603C7">
      <w:pPr>
        <w:spacing w:line="360" w:lineRule="auto"/>
        <w:ind w:right="-232"/>
        <w:outlineLvl w:val="3"/>
      </w:pPr>
    </w:p>
    <w:p w:rsidR="00E603C7" w:rsidRDefault="00E603C7" w:rsidP="00E603C7">
      <w:pPr>
        <w:spacing w:line="360" w:lineRule="auto"/>
        <w:ind w:right="-232"/>
        <w:outlineLvl w:val="3"/>
      </w:pPr>
    </w:p>
    <w:p w:rsidR="00E603C7" w:rsidRDefault="00E603C7" w:rsidP="00E603C7">
      <w:pPr>
        <w:spacing w:line="360" w:lineRule="auto"/>
        <w:ind w:right="-232"/>
        <w:outlineLvl w:val="3"/>
      </w:pPr>
    </w:p>
    <w:p w:rsidR="0001372B" w:rsidRPr="00A53E33" w:rsidRDefault="0001372B" w:rsidP="00E603C7">
      <w:pPr>
        <w:spacing w:line="360" w:lineRule="auto"/>
        <w:ind w:right="-232"/>
        <w:jc w:val="center"/>
        <w:outlineLvl w:val="3"/>
        <w:rPr>
          <w:noProof/>
        </w:rPr>
      </w:pPr>
      <w:r w:rsidRPr="00A53E33">
        <w:rPr>
          <w:rFonts w:eastAsia="Times New Roman"/>
          <w:u w:color="000000"/>
        </w:rPr>
        <w:t xml:space="preserve">Hình </w:t>
      </w:r>
      <w:r w:rsidR="00C42B73" w:rsidRPr="00A53E33">
        <w:rPr>
          <w:rFonts w:eastAsia="Times New Roman"/>
          <w:u w:color="000000"/>
        </w:rPr>
        <w:t>1</w:t>
      </w:r>
      <w:r w:rsidRPr="00A53E33">
        <w:rPr>
          <w:rFonts w:eastAsia="Times New Roman"/>
          <w:u w:color="000000"/>
        </w:rPr>
        <w:t>.</w:t>
      </w:r>
      <w:r w:rsidR="00C42B73" w:rsidRPr="00A53E33">
        <w:rPr>
          <w:rFonts w:eastAsia="Times New Roman"/>
          <w:u w:color="000000"/>
        </w:rPr>
        <w:t>32</w:t>
      </w:r>
      <w:r w:rsidR="00EC4A50" w:rsidRPr="00A53E33">
        <w:rPr>
          <w:rFonts w:eastAsia="Times New Roman"/>
          <w:u w:color="000000"/>
        </w:rPr>
        <w:t>.</w:t>
      </w:r>
      <w:r w:rsidRPr="00A53E33">
        <w:rPr>
          <w:rFonts w:eastAsia="Times New Roman"/>
          <w:u w:color="000000"/>
        </w:rPr>
        <w:t xml:space="preserve"> Các loại bánh răng</w:t>
      </w:r>
    </w:p>
    <w:p w:rsidR="0001372B" w:rsidRPr="00A53E33" w:rsidRDefault="0001372B" w:rsidP="003213AA">
      <w:pPr>
        <w:spacing w:line="360" w:lineRule="auto"/>
        <w:jc w:val="both"/>
      </w:pPr>
      <w:r w:rsidRPr="00A53E33">
        <w:rPr>
          <w:rFonts w:eastAsia="Times New Roman"/>
        </w:rPr>
        <w:lastRenderedPageBreak/>
        <w:t xml:space="preserve">            +Theo biên dạng răng:</w:t>
      </w:r>
      <w:r w:rsidRPr="00A53E33">
        <w:rPr>
          <w:rFonts w:eastAsia="Times New Roman"/>
          <w:b/>
          <w:color w:val="1021A0"/>
        </w:rPr>
        <w:t xml:space="preserve"> BR thân khai</w:t>
      </w:r>
      <w:r w:rsidRPr="00A53E33">
        <w:rPr>
          <w:rFonts w:eastAsia="Times New Roman"/>
        </w:rPr>
        <w:t xml:space="preserve"> , BR xyclôít, BR Nô- cốp.</w:t>
      </w:r>
    </w:p>
    <w:p w:rsidR="000F3336" w:rsidRPr="00A53E33" w:rsidRDefault="000F3336" w:rsidP="003213AA">
      <w:pPr>
        <w:spacing w:line="360" w:lineRule="auto"/>
        <w:jc w:val="both"/>
        <w:outlineLvl w:val="2"/>
        <w:rPr>
          <w:b/>
          <w:color w:val="ED7D31" w:themeColor="accent2"/>
          <w:lang w:val="de-DE"/>
        </w:rPr>
      </w:pPr>
      <w:bookmarkStart w:id="212" w:name="_Toc3747084"/>
      <w:bookmarkStart w:id="213" w:name="_Toc3748603"/>
      <w:bookmarkStart w:id="214" w:name="_Toc3749089"/>
      <w:bookmarkStart w:id="215" w:name="_Toc53299185"/>
      <w:r w:rsidRPr="00A53E33">
        <w:rPr>
          <w:b/>
          <w:color w:val="ED7D31" w:themeColor="accent2"/>
          <w:lang w:val="de-DE"/>
        </w:rPr>
        <w:t>4.4.3. Công dụng</w:t>
      </w:r>
      <w:bookmarkEnd w:id="212"/>
      <w:bookmarkEnd w:id="213"/>
      <w:bookmarkEnd w:id="214"/>
      <w:bookmarkEnd w:id="215"/>
    </w:p>
    <w:p w:rsidR="000F3336" w:rsidRPr="00A53E33" w:rsidRDefault="001A6870" w:rsidP="001159EB">
      <w:pPr>
        <w:pStyle w:val="ListParagraph"/>
        <w:numPr>
          <w:ilvl w:val="0"/>
          <w:numId w:val="57"/>
        </w:numPr>
        <w:spacing w:line="360" w:lineRule="auto"/>
        <w:jc w:val="both"/>
      </w:pPr>
      <w:r w:rsidRPr="00A53E33">
        <w:t xml:space="preserve">Thực hiện tỉ số truyền lớn </w:t>
      </w:r>
    </w:p>
    <w:p w:rsidR="001A6870" w:rsidRPr="00A53E33" w:rsidRDefault="001A6870" w:rsidP="001159EB">
      <w:pPr>
        <w:pStyle w:val="ListParagraph"/>
        <w:numPr>
          <w:ilvl w:val="0"/>
          <w:numId w:val="57"/>
        </w:numPr>
        <w:spacing w:line="360" w:lineRule="auto"/>
        <w:jc w:val="both"/>
      </w:pPr>
      <w:r w:rsidRPr="00A53E33">
        <w:t>Truyền động giữa hai trục xa nhau</w:t>
      </w:r>
    </w:p>
    <w:p w:rsidR="001A6870" w:rsidRPr="00A53E33" w:rsidRDefault="001A6870" w:rsidP="001159EB">
      <w:pPr>
        <w:pStyle w:val="ListParagraph"/>
        <w:numPr>
          <w:ilvl w:val="0"/>
          <w:numId w:val="57"/>
        </w:numPr>
        <w:spacing w:line="360" w:lineRule="auto"/>
        <w:jc w:val="both"/>
      </w:pPr>
      <w:r w:rsidRPr="00A53E33">
        <w:t>Thay đổi tỉ số truyền</w:t>
      </w:r>
    </w:p>
    <w:p w:rsidR="001A6870" w:rsidRPr="00A53E33" w:rsidRDefault="001A6870" w:rsidP="001159EB">
      <w:pPr>
        <w:pStyle w:val="ListParagraph"/>
        <w:numPr>
          <w:ilvl w:val="0"/>
          <w:numId w:val="57"/>
        </w:numPr>
        <w:spacing w:line="360" w:lineRule="auto"/>
        <w:jc w:val="both"/>
      </w:pPr>
      <w:r w:rsidRPr="00A53E33">
        <w:t>Thay đổi chiều quay</w:t>
      </w:r>
    </w:p>
    <w:p w:rsidR="001A6870" w:rsidRPr="00A53E33" w:rsidRDefault="001A6870" w:rsidP="001159EB">
      <w:pPr>
        <w:pStyle w:val="ListParagraph"/>
        <w:numPr>
          <w:ilvl w:val="0"/>
          <w:numId w:val="57"/>
        </w:numPr>
        <w:spacing w:line="360" w:lineRule="auto"/>
        <w:jc w:val="both"/>
      </w:pPr>
      <w:r w:rsidRPr="00A53E33">
        <w:t>Tổng hợp hay phân tích chuyển động</w:t>
      </w:r>
    </w:p>
    <w:p w:rsidR="001A6870" w:rsidRPr="00A53E33" w:rsidRDefault="001A6870" w:rsidP="003213AA">
      <w:pPr>
        <w:pStyle w:val="ListParagraph"/>
        <w:spacing w:line="360" w:lineRule="auto"/>
        <w:ind w:left="2026"/>
        <w:jc w:val="both"/>
      </w:pPr>
    </w:p>
    <w:p w:rsidR="007A3384" w:rsidRPr="00A53E33" w:rsidRDefault="007A3384" w:rsidP="00517E3C">
      <w:pPr>
        <w:spacing w:line="360" w:lineRule="auto"/>
        <w:jc w:val="both"/>
      </w:pPr>
    </w:p>
    <w:p w:rsidR="00594B34" w:rsidRPr="00A53E33" w:rsidRDefault="00594B34" w:rsidP="00517E3C">
      <w:pPr>
        <w:spacing w:line="360" w:lineRule="auto"/>
        <w:jc w:val="both"/>
      </w:pPr>
    </w:p>
    <w:p w:rsidR="00886315" w:rsidRPr="00A53E33" w:rsidRDefault="00886315" w:rsidP="00886315">
      <w:pPr>
        <w:spacing w:before="120" w:line="340" w:lineRule="exact"/>
        <w:jc w:val="center"/>
        <w:rPr>
          <w:b/>
        </w:rPr>
      </w:pPr>
      <w:r w:rsidRPr="00A53E33">
        <w:rPr>
          <w:b/>
        </w:rPr>
        <w:t>Câu hỏi ôn tập</w:t>
      </w:r>
    </w:p>
    <w:p w:rsidR="00886315" w:rsidRPr="00A53E33" w:rsidRDefault="002E0B24" w:rsidP="00886315">
      <w:pPr>
        <w:spacing w:before="120" w:line="340" w:lineRule="exact"/>
        <w:jc w:val="both"/>
        <w:rPr>
          <w:lang w:val="pt-BR"/>
        </w:rPr>
      </w:pPr>
      <w:r w:rsidRPr="00A53E33">
        <w:t>1</w:t>
      </w:r>
      <w:r w:rsidR="00886315" w:rsidRPr="00A53E33">
        <w:t xml:space="preserve">. Khái niệm về tiết máy, khâu, chuỗi động, cơ cấu và máy. </w:t>
      </w:r>
      <w:r w:rsidR="00886315" w:rsidRPr="00A53E33">
        <w:rPr>
          <w:lang w:val="pt-BR"/>
        </w:rPr>
        <w:t xml:space="preserve">Cho ví dụ minh hoạ? </w:t>
      </w:r>
    </w:p>
    <w:p w:rsidR="00886315" w:rsidRPr="00A53E33" w:rsidRDefault="002E0B24" w:rsidP="00886315">
      <w:pPr>
        <w:spacing w:before="120" w:line="340" w:lineRule="exact"/>
        <w:jc w:val="both"/>
        <w:rPr>
          <w:lang w:val="pt-BR"/>
        </w:rPr>
      </w:pPr>
      <w:r w:rsidRPr="00A53E33">
        <w:rPr>
          <w:lang w:val="pt-BR"/>
        </w:rPr>
        <w:t>2</w:t>
      </w:r>
      <w:r w:rsidR="00886315" w:rsidRPr="00A53E33">
        <w:rPr>
          <w:lang w:val="pt-BR"/>
        </w:rPr>
        <w:t xml:space="preserve">. Khái niệm bậc tự do của khâu, nối động, thành phần khớp động và khớp động, lược đồ khớp động. Phân loại khớp động,? </w:t>
      </w:r>
    </w:p>
    <w:p w:rsidR="00886315" w:rsidRPr="00A53E33" w:rsidRDefault="002E0B24" w:rsidP="00886315">
      <w:pPr>
        <w:spacing w:before="120" w:line="340" w:lineRule="exact"/>
        <w:jc w:val="both"/>
        <w:rPr>
          <w:lang w:val="pt-BR"/>
        </w:rPr>
      </w:pPr>
      <w:r w:rsidRPr="00A53E33">
        <w:rPr>
          <w:lang w:val="pt-BR"/>
        </w:rPr>
        <w:t>3</w:t>
      </w:r>
      <w:r w:rsidR="00886315" w:rsidRPr="00A53E33">
        <w:rPr>
          <w:lang w:val="pt-BR"/>
        </w:rPr>
        <w:t>. Khái niệm về bậc tự do của cơ cấu. Viết công thức tính bậc tự do cơ cấu không gian và cơ cấu phẳng?</w:t>
      </w:r>
    </w:p>
    <w:p w:rsidR="00886315" w:rsidRPr="00A53E33" w:rsidRDefault="00886315" w:rsidP="00886315">
      <w:pPr>
        <w:spacing w:before="120" w:line="340" w:lineRule="exact"/>
        <w:jc w:val="both"/>
        <w:rPr>
          <w:lang w:val="pt-BR"/>
        </w:rPr>
      </w:pPr>
      <w:r w:rsidRPr="00A53E33">
        <w:rPr>
          <w:lang w:val="pt-BR"/>
        </w:rPr>
        <w:t>7. Thay thế khớp cao loại 4 bằng khớp thấp loại 5; mục đích và điều kiện thay thế?</w:t>
      </w:r>
    </w:p>
    <w:p w:rsidR="002E0B24" w:rsidRPr="00A53E33" w:rsidRDefault="002E0B24" w:rsidP="00886315">
      <w:pPr>
        <w:spacing w:before="120" w:line="340" w:lineRule="exact"/>
        <w:jc w:val="both"/>
        <w:rPr>
          <w:b/>
          <w:lang w:val="pt-BR"/>
        </w:rPr>
      </w:pPr>
    </w:p>
    <w:p w:rsidR="00886315" w:rsidRPr="00A53E33" w:rsidRDefault="002E0B24" w:rsidP="00886315">
      <w:pPr>
        <w:spacing w:before="120" w:line="340" w:lineRule="exact"/>
        <w:rPr>
          <w:b/>
          <w:i/>
          <w:u w:val="single"/>
          <w:lang w:val="pt-BR"/>
        </w:rPr>
      </w:pPr>
      <w:r w:rsidRPr="00A53E33">
        <w:rPr>
          <w:b/>
          <w:noProof/>
        </w:rPr>
        <w:drawing>
          <wp:anchor distT="0" distB="0" distL="114300" distR="114300" simplePos="0" relativeHeight="252128256" behindDoc="0" locked="0" layoutInCell="1" allowOverlap="1" wp14:anchorId="32BDE18C" wp14:editId="39828BDB">
            <wp:simplePos x="0" y="0"/>
            <wp:positionH relativeFrom="margin">
              <wp:align>right</wp:align>
            </wp:positionH>
            <wp:positionV relativeFrom="paragraph">
              <wp:posOffset>79375</wp:posOffset>
            </wp:positionV>
            <wp:extent cx="2162175" cy="1196340"/>
            <wp:effectExtent l="0" t="0" r="9525" b="3810"/>
            <wp:wrapSquare wrapText="bothSides"/>
            <wp:docPr id="40957"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57" name="Picture 183"/>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162175" cy="1196340"/>
                    </a:xfrm>
                    <a:prstGeom prst="rect">
                      <a:avLst/>
                    </a:prstGeom>
                    <a:noFill/>
                    <a:ln>
                      <a:noFill/>
                    </a:ln>
                    <a:extLst/>
                  </pic:spPr>
                </pic:pic>
              </a:graphicData>
            </a:graphic>
          </wp:anchor>
        </w:drawing>
      </w:r>
      <w:r w:rsidR="00886315" w:rsidRPr="00A53E33">
        <w:rPr>
          <w:b/>
          <w:i/>
          <w:u w:val="single"/>
          <w:lang w:val="pt-BR"/>
        </w:rPr>
        <w:t>Bài tập</w:t>
      </w:r>
    </w:p>
    <w:p w:rsidR="00886315" w:rsidRPr="00A53E33" w:rsidRDefault="00886315" w:rsidP="00886315">
      <w:pPr>
        <w:spacing w:before="120" w:line="340" w:lineRule="exact"/>
        <w:jc w:val="both"/>
        <w:rPr>
          <w:bCs/>
          <w:lang w:val="pt-BR" w:eastAsia="zh-CN"/>
        </w:rPr>
      </w:pPr>
      <w:r w:rsidRPr="00A53E33">
        <w:rPr>
          <w:bCs/>
          <w:lang w:val="pt-BR" w:eastAsia="zh-CN"/>
        </w:rPr>
        <w:t>1. Tính bậc tự do của cơ cấu máy ép thủy động</w:t>
      </w:r>
    </w:p>
    <w:p w:rsidR="00886315" w:rsidRPr="00A53E33" w:rsidRDefault="00886315" w:rsidP="00886315">
      <w:pPr>
        <w:spacing w:before="120" w:line="340" w:lineRule="exact"/>
        <w:jc w:val="both"/>
        <w:rPr>
          <w:bCs/>
          <w:lang w:val="pt-BR" w:eastAsia="zh-CN"/>
        </w:rPr>
      </w:pPr>
      <w:r w:rsidRPr="00A53E33">
        <w:rPr>
          <w:bCs/>
          <w:lang w:val="pt-BR" w:eastAsia="zh-CN"/>
        </w:rPr>
        <w:t>(Hình 1.</w:t>
      </w:r>
      <w:r w:rsidR="002E0B24" w:rsidRPr="00A53E33">
        <w:rPr>
          <w:bCs/>
          <w:lang w:val="pt-BR" w:eastAsia="zh-CN"/>
        </w:rPr>
        <w:t>33</w:t>
      </w:r>
      <w:r w:rsidRPr="00A53E33">
        <w:rPr>
          <w:bCs/>
          <w:lang w:val="pt-BR" w:eastAsia="zh-CN"/>
        </w:rPr>
        <w:t>)</w:t>
      </w:r>
    </w:p>
    <w:p w:rsidR="00886315" w:rsidRPr="00A53E33" w:rsidRDefault="00886315" w:rsidP="00886315">
      <w:pPr>
        <w:spacing w:before="120" w:line="340" w:lineRule="exact"/>
        <w:jc w:val="both"/>
        <w:rPr>
          <w:bCs/>
          <w:lang w:val="pt-BR" w:eastAsia="zh-CN"/>
        </w:rPr>
      </w:pPr>
      <w:r w:rsidRPr="00A53E33">
        <w:rPr>
          <w:bCs/>
          <w:lang w:val="pt-BR" w:eastAsia="zh-CN"/>
        </w:rPr>
        <w:t>2. Tính bậc tự do của cơ cấu máy dập cơ khí (Hình 1.</w:t>
      </w:r>
      <w:r w:rsidR="002E0B24" w:rsidRPr="00A53E33">
        <w:rPr>
          <w:bCs/>
          <w:lang w:val="pt-BR" w:eastAsia="zh-CN"/>
        </w:rPr>
        <w:t>34</w:t>
      </w:r>
      <w:r w:rsidRPr="00A53E33">
        <w:rPr>
          <w:bCs/>
          <w:lang w:val="pt-BR" w:eastAsia="zh-CN"/>
        </w:rPr>
        <w:t>)</w:t>
      </w:r>
    </w:p>
    <w:p w:rsidR="00886315" w:rsidRPr="00A53E33" w:rsidRDefault="00886315" w:rsidP="00886315">
      <w:pPr>
        <w:spacing w:before="120" w:line="340" w:lineRule="exact"/>
        <w:rPr>
          <w:bCs/>
          <w:lang w:val="pt-BR" w:eastAsia="zh-CN"/>
        </w:rPr>
      </w:pPr>
    </w:p>
    <w:p w:rsidR="00886315" w:rsidRPr="00A53E33" w:rsidRDefault="002E0B24" w:rsidP="00886315">
      <w:pPr>
        <w:spacing w:before="120" w:line="340" w:lineRule="exact"/>
        <w:rPr>
          <w:bCs/>
          <w:lang w:val="pt-BR" w:eastAsia="zh-CN"/>
        </w:rPr>
      </w:pPr>
      <w:r w:rsidRPr="00A53E33">
        <w:rPr>
          <w:bCs/>
          <w:noProof/>
        </w:rPr>
        <mc:AlternateContent>
          <mc:Choice Requires="wps">
            <w:drawing>
              <wp:anchor distT="0" distB="0" distL="114300" distR="114300" simplePos="0" relativeHeight="252129280" behindDoc="0" locked="0" layoutInCell="1" allowOverlap="1" wp14:anchorId="346D6DE0" wp14:editId="651CF813">
                <wp:simplePos x="0" y="0"/>
                <wp:positionH relativeFrom="column">
                  <wp:posOffset>4589780</wp:posOffset>
                </wp:positionH>
                <wp:positionV relativeFrom="paragraph">
                  <wp:posOffset>78740</wp:posOffset>
                </wp:positionV>
                <wp:extent cx="1028700" cy="299085"/>
                <wp:effectExtent l="0" t="0" r="0" b="5715"/>
                <wp:wrapSquare wrapText="bothSides"/>
                <wp:docPr id="40958" name="Text Box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990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605633" w:rsidRDefault="00C04F7E" w:rsidP="00886315">
                            <w:pPr>
                              <w:rPr>
                                <w:i/>
                              </w:rPr>
                            </w:pPr>
                            <w:r w:rsidRPr="00605633">
                              <w:rPr>
                                <w:i/>
                              </w:rPr>
                              <w:t>Hình 1.</w:t>
                            </w:r>
                            <w:r>
                              <w:rPr>
                                <w:i/>
                              </w:rPr>
                              <w:t>33</w:t>
                            </w:r>
                          </w:p>
                        </w:txbxContent>
                      </wps:txbx>
                      <wps:bodyPr rot="0" vert="horz" wrap="square" lIns="91440" tIns="45720" rIns="91440" bIns="45720" anchor="t" anchorCtr="0" upright="1">
                        <a:noAutofit/>
                      </wps:bodyPr>
                    </wps:wsp>
                  </a:graphicData>
                </a:graphic>
              </wp:anchor>
            </w:drawing>
          </mc:Choice>
          <mc:Fallback>
            <w:pict>
              <v:shape w14:anchorId="346D6DE0" id="Text Box 184" o:spid="_x0000_s1476" type="#_x0000_t202" style="position:absolute;margin-left:361.4pt;margin-top:6.2pt;width:81pt;height:23.55pt;z-index:252129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" stroked="f">
                <v:textbox>
                  <w:txbxContent>
                    <w:p w:rsidR="00C04F7E" w:rsidRPr="00605633" w:rsidRDefault="00C04F7E" w:rsidP="00886315">
                      <w:pPr>
                        <w:rPr>
                          <w:i/>
                        </w:rPr>
                      </w:pPr>
                      <w:r w:rsidRPr="00605633">
                        <w:rPr>
                          <w:i/>
                        </w:rPr>
                        <w:t>Hình 1.</w:t>
                      </w:r>
                      <w:r>
                        <w:rPr>
                          <w:i/>
                        </w:rPr>
                        <w:t>33</w:t>
                      </w:r>
                    </w:p>
                  </w:txbxContent>
                </v:textbox>
                <w10:wrap type="square"/>
              </v:shape>
            </w:pict>
          </mc:Fallback>
        </mc:AlternateContent>
      </w:r>
      <w:r w:rsidR="00886315" w:rsidRPr="00A53E33">
        <w:rPr>
          <w:noProof/>
        </w:rPr>
        <mc:AlternateContent>
          <mc:Choice Requires="wpg">
            <w:drawing>
              <wp:anchor distT="0" distB="0" distL="114300" distR="114300" simplePos="0" relativeHeight="252130304" behindDoc="0" locked="0" layoutInCell="1" allowOverlap="1">
                <wp:simplePos x="0" y="0"/>
                <wp:positionH relativeFrom="column">
                  <wp:posOffset>85090</wp:posOffset>
                </wp:positionH>
                <wp:positionV relativeFrom="paragraph">
                  <wp:posOffset>127000</wp:posOffset>
                </wp:positionV>
                <wp:extent cx="2590800" cy="1696720"/>
                <wp:effectExtent l="0" t="3175" r="635" b="0"/>
                <wp:wrapSquare wrapText="bothSides"/>
                <wp:docPr id="40913" name="Group 409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0800" cy="1696720"/>
                          <a:chOff x="1965" y="1375"/>
                          <a:chExt cx="4080" cy="2672"/>
                        </a:xfrm>
                      </wpg:grpSpPr>
                      <pic:pic xmlns:pic="http://schemas.openxmlformats.org/drawingml/2006/picture">
                        <pic:nvPicPr>
                          <pic:cNvPr id="40950" name="Picture 186"/>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1965" y="1375"/>
                            <a:ext cx="4080" cy="24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0951" name="Text Box 187"/>
                        <wps:cNvSpPr txBox="1">
                          <a:spLocks noChangeArrowheads="1"/>
                        </wps:cNvSpPr>
                        <wps:spPr bwMode="auto">
                          <a:xfrm>
                            <a:off x="3390" y="3552"/>
                            <a:ext cx="1500" cy="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605633" w:rsidRDefault="00C04F7E" w:rsidP="00886315">
                              <w:pPr>
                                <w:rPr>
                                  <w:i/>
                                </w:rPr>
                              </w:pPr>
                              <w:r w:rsidRPr="00605633">
                                <w:rPr>
                                  <w:i/>
                                </w:rPr>
                                <w:t>Hình 1.</w:t>
                              </w:r>
                              <w:r>
                                <w:rPr>
                                  <w:i/>
                                </w:rPr>
                                <w:t>34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0913" o:spid="_x0000_s1477" style="position:absolute;margin-left:6.7pt;margin-top:10pt;width:204pt;height:133.6pt;z-index:252130304;mso-position-horizontal-relative:text;mso-position-vertical-relative:text" coordorigin="1965,1375" coordsize="4080,26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">
                <v:shape id="Picture 186" o:spid="_x0000_s1478" type="#_x0000_t75" style="position:absolute;left:1965;top:1375;width:4080;height:245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wHI+bEAAAA3gAAAA8AAABkcnMvZG93bnJldi54bWxEj09rwjAYxu8Dv0N4hd1m6th0dsYyKkIv&#10;O1RleHxpXpuy5k1NonbffjkMdnx4/vFbF6PtxY186BwrmM8yEMSN0x23Co6H3dMbiBCRNfaOScEP&#10;BSg2k4c15trduabbPrYijXDIUYGJccilDI0hi2HmBuLknZ23GJP0rdQe72nc9vI5yxbSYsfpweBA&#10;paHme3+1CmRAU28XtjqViF+rcFm6z51X6nE6fryDiDTG//Bfu9IKXrLVawJIOAkF5OY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wHI+bEAAAA3gAAAA8AAAAAAAAAAAAAAAAA&#10;nwIAAGRycy9kb3ducmV2LnhtbFBLBQYAAAAABAAEAPcAAACQAwAAAAA=&#10;">
                  <v:imagedata r:id="rId132" o:title=""/>
                </v:shape>
                <v:shape id="Text Box 187" o:spid="_x0000_s1479" type="#_x0000_t202" style="position:absolute;left:3390;top:3552;width:1500;height:4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EMDMUA&#10;AADeAAAADwAAAGRycy9kb3ducmV2LnhtbESP3YrCMBSE74V9h3AW9kZsqvhbjaILK95WfYDT5tgW&#10;m5PSRFvffiMs7OUwM98wm11vavGk1lWWFYyjGARxbnXFhYLr5We0BOE8ssbaMil4kYPd9mOwwUTb&#10;jlN6nn0hAoRdggpK75tESpeXZNBFtiEO3s22Bn2QbSF1i12Am1pO4nguDVYcFkps6Luk/H5+GAW3&#10;Uzecrbrs6K+LdDo/YLXI7Eupr89+vwbhqff/4b/2SSuYxqvZGN53whWQ2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AQwMxQAAAN4AAAAPAAAAAAAAAAAAAAAAAJgCAABkcnMv&#10;ZG93bnJldi54bWxQSwUGAAAAAAQABAD1AAAAigMAAAAA&#10;" stroked="f">
                  <v:textbox>
                    <w:txbxContent>
                      <w:p w:rsidR="00C04F7E" w:rsidRPr="00605633" w:rsidRDefault="00C04F7E" w:rsidP="00886315">
                        <w:pPr>
                          <w:rPr>
                            <w:i/>
                          </w:rPr>
                        </w:pPr>
                        <w:r w:rsidRPr="00605633">
                          <w:rPr>
                            <w:i/>
                          </w:rPr>
                          <w:t>Hình 1.</w:t>
                        </w:r>
                        <w:r>
                          <w:rPr>
                            <w:i/>
                          </w:rPr>
                          <w:t>34</w:t>
                        </w:r>
                      </w:p>
                    </w:txbxContent>
                  </v:textbox>
                </v:shape>
                <w10:wrap type="square"/>
              </v:group>
            </w:pict>
          </mc:Fallback>
        </mc:AlternateContent>
      </w:r>
    </w:p>
    <w:p w:rsidR="00886315" w:rsidRPr="00A53E33" w:rsidRDefault="00886315" w:rsidP="00886315">
      <w:pPr>
        <w:spacing w:before="120" w:line="340" w:lineRule="exact"/>
        <w:rPr>
          <w:bCs/>
          <w:lang w:val="pt-BR" w:eastAsia="zh-CN"/>
        </w:rPr>
      </w:pPr>
    </w:p>
    <w:p w:rsidR="00886315" w:rsidRPr="00A53E33" w:rsidRDefault="00886315" w:rsidP="00886315">
      <w:pPr>
        <w:spacing w:before="120" w:line="340" w:lineRule="exact"/>
        <w:rPr>
          <w:bCs/>
          <w:lang w:val="pt-BR" w:eastAsia="zh-CN"/>
        </w:rPr>
      </w:pPr>
      <w:r w:rsidRPr="00A53E33">
        <w:rPr>
          <w:bCs/>
          <w:lang w:val="pt-BR" w:eastAsia="zh-CN"/>
        </w:rPr>
        <w:t>3. Tính bậc tự do và xếp loại cơ cấu nâng thúng hạt giống (hình 1.</w:t>
      </w:r>
      <w:r w:rsidR="002E0B24" w:rsidRPr="00A53E33">
        <w:rPr>
          <w:bCs/>
          <w:lang w:val="pt-BR" w:eastAsia="zh-CN"/>
        </w:rPr>
        <w:t>34</w:t>
      </w:r>
      <w:r w:rsidRPr="00A53E33">
        <w:rPr>
          <w:bCs/>
          <w:lang w:val="pt-BR" w:eastAsia="zh-CN"/>
        </w:rPr>
        <w:t>)</w:t>
      </w:r>
      <w:r w:rsidR="002E0B24" w:rsidRPr="00A53E33">
        <w:rPr>
          <w:bCs/>
          <w:lang w:val="pt-BR" w:eastAsia="zh-CN"/>
        </w:rPr>
        <w:t>.</w:t>
      </w:r>
    </w:p>
    <w:p w:rsidR="00886315" w:rsidRPr="00CE3FA6" w:rsidRDefault="00886315" w:rsidP="00CE3FA6">
      <w:pPr>
        <w:tabs>
          <w:tab w:val="left" w:pos="1500"/>
        </w:tabs>
        <w:spacing w:before="120" w:line="340" w:lineRule="exact"/>
        <w:rPr>
          <w:bCs/>
          <w:lang w:val="pt-BR" w:eastAsia="zh-CN"/>
        </w:rPr>
      </w:pPr>
      <w:bookmarkStart w:id="216" w:name="_Toc333176685"/>
      <w:bookmarkStart w:id="217" w:name="_Toc337417720"/>
      <w:bookmarkStart w:id="218" w:name="_Toc337440037"/>
      <w:bookmarkStart w:id="219" w:name="_Toc337495950"/>
      <w:bookmarkStart w:id="220" w:name="_Toc337496309"/>
      <w:bookmarkStart w:id="221" w:name="_Toc338186772"/>
    </w:p>
    <w:bookmarkEnd w:id="216"/>
    <w:bookmarkEnd w:id="217"/>
    <w:bookmarkEnd w:id="218"/>
    <w:bookmarkEnd w:id="219"/>
    <w:bookmarkEnd w:id="220"/>
    <w:bookmarkEnd w:id="221"/>
    <w:p w:rsidR="002E0B24" w:rsidRPr="00A53E33" w:rsidRDefault="002E0B24" w:rsidP="002E0B24">
      <w:pPr>
        <w:tabs>
          <w:tab w:val="left" w:pos="1746"/>
        </w:tabs>
        <w:spacing w:before="120" w:line="340" w:lineRule="exact"/>
        <w:rPr>
          <w:b/>
          <w:bCs/>
          <w:lang w:val="pt-BR" w:eastAsia="zh-CN"/>
        </w:rPr>
      </w:pPr>
    </w:p>
    <w:p w:rsidR="002E0B24" w:rsidRPr="00A53E33" w:rsidRDefault="002E0B24" w:rsidP="00343D3F">
      <w:pPr>
        <w:tabs>
          <w:tab w:val="left" w:pos="1746"/>
        </w:tabs>
        <w:spacing w:line="360" w:lineRule="auto"/>
        <w:rPr>
          <w:b/>
          <w:bCs/>
          <w:lang w:val="pt-BR" w:eastAsia="zh-CN"/>
        </w:rPr>
      </w:pPr>
    </w:p>
    <w:p w:rsidR="003213AA" w:rsidRPr="00A53E33" w:rsidRDefault="001A46E6" w:rsidP="00343D3F">
      <w:pPr>
        <w:spacing w:line="360" w:lineRule="auto"/>
        <w:jc w:val="center"/>
        <w:outlineLvl w:val="0"/>
        <w:rPr>
          <w:b/>
          <w:bCs/>
          <w:lang w:val="de-DE" w:eastAsia="zh-CN"/>
        </w:rPr>
      </w:pPr>
      <w:bookmarkStart w:id="222" w:name="_Toc333176692"/>
      <w:bookmarkStart w:id="223" w:name="_Toc337417853"/>
      <w:bookmarkStart w:id="224" w:name="_Toc337440170"/>
      <w:bookmarkStart w:id="225" w:name="_Toc337495972"/>
      <w:bookmarkStart w:id="226" w:name="_Toc337496442"/>
      <w:bookmarkStart w:id="227" w:name="_Toc338186793"/>
      <w:bookmarkStart w:id="228" w:name="_Toc53299186"/>
      <w:r w:rsidRPr="00A53E33">
        <w:rPr>
          <w:b/>
          <w:bCs/>
          <w:lang w:val="de-DE" w:eastAsia="zh-CN"/>
        </w:rPr>
        <w:lastRenderedPageBreak/>
        <w:t xml:space="preserve">Phần 2 : </w:t>
      </w:r>
      <w:r w:rsidRPr="00A53E33">
        <w:rPr>
          <w:rFonts w:hint="eastAsia"/>
          <w:b/>
          <w:bCs/>
          <w:lang w:val="de-DE" w:eastAsia="zh-CN"/>
        </w:rPr>
        <w:t>CHI TI</w:t>
      </w:r>
      <w:r w:rsidRPr="00A53E33">
        <w:rPr>
          <w:b/>
          <w:bCs/>
          <w:lang w:val="de-DE" w:eastAsia="zh-CN"/>
        </w:rPr>
        <w:t>ẾT</w:t>
      </w:r>
      <w:r w:rsidRPr="00A53E33">
        <w:rPr>
          <w:rFonts w:hint="eastAsia"/>
          <w:b/>
          <w:bCs/>
          <w:lang w:val="de-DE" w:eastAsia="zh-CN"/>
        </w:rPr>
        <w:t xml:space="preserve"> M</w:t>
      </w:r>
      <w:r w:rsidRPr="00A53E33">
        <w:rPr>
          <w:b/>
          <w:bCs/>
          <w:lang w:val="de-DE" w:eastAsia="zh-CN"/>
        </w:rPr>
        <w:t>Á</w:t>
      </w:r>
      <w:r w:rsidRPr="00A53E33">
        <w:rPr>
          <w:rFonts w:hint="eastAsia"/>
          <w:b/>
          <w:bCs/>
          <w:lang w:val="de-DE" w:eastAsia="zh-CN"/>
        </w:rPr>
        <w:t>Y</w:t>
      </w:r>
      <w:bookmarkEnd w:id="222"/>
      <w:bookmarkEnd w:id="223"/>
      <w:bookmarkEnd w:id="224"/>
      <w:bookmarkEnd w:id="225"/>
      <w:bookmarkEnd w:id="226"/>
      <w:bookmarkEnd w:id="227"/>
      <w:bookmarkEnd w:id="228"/>
    </w:p>
    <w:p w:rsidR="007A3384" w:rsidRPr="00A53E33" w:rsidRDefault="007A3384" w:rsidP="00343D3F">
      <w:pPr>
        <w:spacing w:line="360" w:lineRule="auto"/>
        <w:jc w:val="center"/>
        <w:outlineLvl w:val="0"/>
        <w:rPr>
          <w:b/>
        </w:rPr>
      </w:pPr>
      <w:bookmarkStart w:id="229" w:name="_Toc3747085"/>
      <w:bookmarkStart w:id="230" w:name="_Toc3748604"/>
      <w:bookmarkStart w:id="231" w:name="_Toc53299187"/>
      <w:r w:rsidRPr="00A53E33">
        <w:rPr>
          <w:b/>
        </w:rPr>
        <w:t>CHƯƠNG 2. TRUYỀN DẪN CƠ KHÍ TRONG MÁY</w:t>
      </w:r>
      <w:bookmarkEnd w:id="229"/>
      <w:bookmarkEnd w:id="230"/>
      <w:bookmarkEnd w:id="231"/>
    </w:p>
    <w:p w:rsidR="00C1373A" w:rsidRPr="00A53E33" w:rsidRDefault="00B44A09" w:rsidP="00343D3F">
      <w:pPr>
        <w:spacing w:line="360" w:lineRule="auto"/>
        <w:jc w:val="center"/>
        <w:rPr>
          <w:b/>
          <w:bCs/>
          <w:lang w:val="de-DE" w:eastAsia="zh-CN"/>
        </w:rPr>
      </w:pPr>
      <w:r w:rsidRPr="00A53E33">
        <w:rPr>
          <w:b/>
          <w:bCs/>
          <w:lang w:val="de-DE"/>
        </w:rPr>
        <w:t>Mã chương\ bài</w:t>
      </w:r>
      <w:r w:rsidR="00C1373A" w:rsidRPr="00A53E33">
        <w:rPr>
          <w:bCs/>
          <w:lang w:val="de-DE"/>
        </w:rPr>
        <w:t>:</w:t>
      </w:r>
      <w:r w:rsidR="00C1373A" w:rsidRPr="00A53E33">
        <w:rPr>
          <w:rFonts w:hint="eastAsia"/>
          <w:bCs/>
          <w:lang w:val="de-DE" w:eastAsia="zh-CN"/>
        </w:rPr>
        <w:t xml:space="preserve"> </w:t>
      </w:r>
      <w:r w:rsidR="00B7113B" w:rsidRPr="00A53E33">
        <w:rPr>
          <w:rFonts w:eastAsia="Times New Roman"/>
          <w:lang w:val="pt-BR"/>
        </w:rPr>
        <w:t>CK121-2</w:t>
      </w:r>
    </w:p>
    <w:p w:rsidR="00C1373A" w:rsidRPr="00A53E33" w:rsidRDefault="00C1373A" w:rsidP="00343D3F">
      <w:pPr>
        <w:spacing w:line="360" w:lineRule="auto"/>
        <w:rPr>
          <w:b/>
          <w:bCs/>
          <w:lang w:val="de-DE"/>
        </w:rPr>
      </w:pPr>
      <w:r w:rsidRPr="00A53E33">
        <w:rPr>
          <w:b/>
          <w:bCs/>
          <w:lang w:val="de-DE"/>
        </w:rPr>
        <w:t>Giới thiệu:</w:t>
      </w:r>
    </w:p>
    <w:p w:rsidR="00C1373A" w:rsidRPr="00A53E33" w:rsidRDefault="00C1373A" w:rsidP="00343D3F">
      <w:pPr>
        <w:spacing w:line="360" w:lineRule="auto"/>
        <w:jc w:val="both"/>
        <w:rPr>
          <w:bCs/>
          <w:lang w:val="de-DE"/>
        </w:rPr>
      </w:pPr>
      <w:r w:rsidRPr="00A53E33">
        <w:rPr>
          <w:bCs/>
          <w:lang w:val="de-DE"/>
        </w:rPr>
        <w:t>Trong chế tạo máy dùng các loại truyền động cơ khí, truyền động điện, truyền động thủy lực và truyền động khí ép, trong đó truyền động cơ khí được dùng nhiều hơn cả.</w:t>
      </w:r>
    </w:p>
    <w:p w:rsidR="00C1373A" w:rsidRPr="00A53E33" w:rsidRDefault="00C1373A" w:rsidP="00343D3F">
      <w:pPr>
        <w:spacing w:line="360" w:lineRule="auto"/>
        <w:jc w:val="both"/>
        <w:rPr>
          <w:bCs/>
          <w:lang w:val="de-DE"/>
        </w:rPr>
      </w:pPr>
      <w:r w:rsidRPr="00A53E33">
        <w:rPr>
          <w:bCs/>
          <w:lang w:val="de-DE"/>
        </w:rPr>
        <w:t>Trong giáo trình này chỉ nghiên cứu về truyền động cơ khí. Theo nguyên lý làm việc truyền động cơ khí được chia làm hai loại:</w:t>
      </w:r>
    </w:p>
    <w:p w:rsidR="00C1373A" w:rsidRPr="00A53E33" w:rsidRDefault="00343D3F" w:rsidP="00343D3F">
      <w:pPr>
        <w:spacing w:line="360" w:lineRule="auto"/>
        <w:jc w:val="both"/>
        <w:rPr>
          <w:bCs/>
          <w:lang w:val="de-DE"/>
        </w:rPr>
      </w:pPr>
      <w:r w:rsidRPr="00A53E33">
        <w:rPr>
          <w:bCs/>
          <w:lang w:val="de-DE"/>
        </w:rPr>
        <w:t>- Truy</w:t>
      </w:r>
      <w:r w:rsidR="00C1373A" w:rsidRPr="00A53E33">
        <w:rPr>
          <w:bCs/>
          <w:lang w:val="de-DE"/>
        </w:rPr>
        <w:t>ền động ma sát: Bộ truyền bánh ma sát, bộ truyền  đai</w:t>
      </w:r>
    </w:p>
    <w:p w:rsidR="00C1373A" w:rsidRPr="00A53E33" w:rsidRDefault="00C1373A" w:rsidP="00343D3F">
      <w:pPr>
        <w:spacing w:line="360" w:lineRule="auto"/>
        <w:jc w:val="both"/>
        <w:rPr>
          <w:bCs/>
          <w:lang w:val="de-DE"/>
        </w:rPr>
      </w:pPr>
      <w:r w:rsidRPr="00A53E33">
        <w:rPr>
          <w:bCs/>
          <w:lang w:val="de-DE"/>
        </w:rPr>
        <w:t>- Truyền động ăn khớp: Bộ truyền bánh răng, bộ truyền trục vít - bánh vít, bộ truyề</w:t>
      </w:r>
      <w:r w:rsidR="00CE3FA6">
        <w:rPr>
          <w:bCs/>
          <w:lang w:val="de-DE"/>
        </w:rPr>
        <w:t xml:space="preserve">n xích </w:t>
      </w:r>
    </w:p>
    <w:p w:rsidR="00C1373A" w:rsidRPr="00A53E33" w:rsidRDefault="00C1373A" w:rsidP="00343D3F">
      <w:pPr>
        <w:spacing w:line="360" w:lineRule="auto"/>
        <w:jc w:val="both"/>
        <w:rPr>
          <w:bCs/>
          <w:lang w:val="de-DE"/>
        </w:rPr>
      </w:pPr>
      <w:r w:rsidRPr="00A53E33">
        <w:rPr>
          <w:bCs/>
          <w:lang w:val="de-DE"/>
        </w:rPr>
        <w:t>Bộ truyền đai là một trong những bộ truyền được sử dụng khá phổ biến. Chương này chủ yếu giới thiệu những kiến thức cơ bản về cấu tạo, nguyên lý làm việc và phương pháp tính toán thiết kế bộ truyền.</w:t>
      </w:r>
    </w:p>
    <w:p w:rsidR="00C1373A" w:rsidRPr="00A53E33" w:rsidRDefault="00C1373A" w:rsidP="00343D3F">
      <w:pPr>
        <w:spacing w:line="360" w:lineRule="auto"/>
        <w:rPr>
          <w:b/>
          <w:bCs/>
          <w:lang w:val="de-DE"/>
        </w:rPr>
      </w:pPr>
      <w:r w:rsidRPr="00A53E33">
        <w:rPr>
          <w:b/>
          <w:bCs/>
          <w:lang w:val="de-DE"/>
        </w:rPr>
        <w:t>Mục tiêu:</w:t>
      </w:r>
    </w:p>
    <w:p w:rsidR="00343D3F" w:rsidRPr="00A53E33" w:rsidRDefault="00343D3F" w:rsidP="00343D3F">
      <w:pPr>
        <w:spacing w:line="360" w:lineRule="auto"/>
        <w:rPr>
          <w:bCs/>
          <w:lang w:val="de-DE"/>
        </w:rPr>
      </w:pPr>
      <w:r w:rsidRPr="00A53E33">
        <w:rPr>
          <w:bCs/>
          <w:lang w:val="de-DE"/>
        </w:rPr>
        <w:t>Sau khi học xong sinh vien phải:</w:t>
      </w:r>
    </w:p>
    <w:p w:rsidR="00C1373A" w:rsidRPr="00A53E33" w:rsidRDefault="00C1373A" w:rsidP="00343D3F">
      <w:pPr>
        <w:spacing w:line="360" w:lineRule="auto"/>
        <w:ind w:firstLine="720"/>
        <w:jc w:val="both"/>
        <w:rPr>
          <w:iCs/>
          <w:lang w:val="de-DE"/>
        </w:rPr>
      </w:pPr>
      <w:r w:rsidRPr="00A53E33">
        <w:rPr>
          <w:iCs/>
          <w:lang w:val="de-DE"/>
        </w:rPr>
        <w:t>- Trình bày được phạm vi sử dụng, cấu tạo, ưu khuyết điểm và nguyên lý làm việc của bộ truyền động đai.</w:t>
      </w:r>
    </w:p>
    <w:p w:rsidR="00C1373A" w:rsidRPr="00A53E33" w:rsidRDefault="00C1373A" w:rsidP="00343D3F">
      <w:pPr>
        <w:spacing w:line="360" w:lineRule="auto"/>
        <w:ind w:firstLine="720"/>
        <w:jc w:val="both"/>
        <w:rPr>
          <w:iCs/>
          <w:lang w:val="de-DE"/>
        </w:rPr>
      </w:pPr>
      <w:r w:rsidRPr="00A53E33">
        <w:rPr>
          <w:iCs/>
          <w:lang w:val="de-DE"/>
        </w:rPr>
        <w:t>- Phân tích được điều kiện làm việc, phương pháp tính toán thiết kế đai.</w:t>
      </w:r>
    </w:p>
    <w:p w:rsidR="00C1373A" w:rsidRPr="00A53E33" w:rsidRDefault="00C1373A" w:rsidP="00343D3F">
      <w:pPr>
        <w:spacing w:line="360" w:lineRule="auto"/>
        <w:ind w:firstLine="720"/>
        <w:jc w:val="both"/>
        <w:rPr>
          <w:iCs/>
          <w:lang w:val="de-DE"/>
        </w:rPr>
      </w:pPr>
      <w:r w:rsidRPr="00A53E33">
        <w:rPr>
          <w:iCs/>
          <w:lang w:val="de-DE"/>
        </w:rPr>
        <w:t>- Lựa chọn phương án thiết kế hợp lý.</w:t>
      </w:r>
    </w:p>
    <w:p w:rsidR="00C1373A" w:rsidRPr="00A53E33" w:rsidRDefault="00C1373A" w:rsidP="00343D3F">
      <w:pPr>
        <w:spacing w:line="360" w:lineRule="auto"/>
        <w:ind w:firstLine="720"/>
        <w:jc w:val="both"/>
        <w:rPr>
          <w:lang w:val="de-DE"/>
        </w:rPr>
      </w:pPr>
      <w:r w:rsidRPr="00A53E33">
        <w:rPr>
          <w:lang w:val="de-DE"/>
        </w:rPr>
        <w:t>- Có ý thức trách nhiệm, chủ động học tập.</w:t>
      </w:r>
    </w:p>
    <w:p w:rsidR="00C1373A" w:rsidRPr="00A53E33" w:rsidRDefault="00C1373A" w:rsidP="00343D3F">
      <w:pPr>
        <w:spacing w:line="360" w:lineRule="auto"/>
        <w:jc w:val="both"/>
        <w:rPr>
          <w:b/>
          <w:bCs/>
          <w:lang w:val="de-DE"/>
        </w:rPr>
      </w:pPr>
      <w:r w:rsidRPr="00A53E33">
        <w:rPr>
          <w:b/>
          <w:bCs/>
          <w:lang w:val="de-DE"/>
        </w:rPr>
        <w:t>Nộ</w:t>
      </w:r>
      <w:r w:rsidR="00B424B3" w:rsidRPr="00A53E33">
        <w:rPr>
          <w:b/>
          <w:bCs/>
          <w:lang w:val="de-DE"/>
        </w:rPr>
        <w:t>i dung chính:</w:t>
      </w:r>
    </w:p>
    <w:p w:rsidR="007A3384" w:rsidRPr="00A53E33" w:rsidRDefault="007A3384" w:rsidP="00343D3F">
      <w:pPr>
        <w:pStyle w:val="ListParagraph"/>
        <w:numPr>
          <w:ilvl w:val="0"/>
          <w:numId w:val="22"/>
        </w:numPr>
        <w:spacing w:line="360" w:lineRule="auto"/>
        <w:jc w:val="both"/>
        <w:outlineLvl w:val="1"/>
        <w:rPr>
          <w:b/>
          <w:iCs/>
        </w:rPr>
      </w:pPr>
      <w:bookmarkStart w:id="232" w:name="_Toc3747086"/>
      <w:bookmarkStart w:id="233" w:name="_Toc3748605"/>
      <w:bookmarkStart w:id="234" w:name="_Toc53299188"/>
      <w:r w:rsidRPr="00A53E33">
        <w:rPr>
          <w:b/>
          <w:iCs/>
        </w:rPr>
        <w:t>Hệ thống truyền dẫn cơ khí</w:t>
      </w:r>
      <w:bookmarkEnd w:id="232"/>
      <w:bookmarkEnd w:id="233"/>
      <w:bookmarkEnd w:id="234"/>
    </w:p>
    <w:p w:rsidR="003213AA" w:rsidRPr="00A53E33" w:rsidRDefault="003213AA" w:rsidP="00343D3F">
      <w:pPr>
        <w:pStyle w:val="ListParagraph"/>
        <w:numPr>
          <w:ilvl w:val="1"/>
          <w:numId w:val="65"/>
        </w:numPr>
        <w:spacing w:line="360" w:lineRule="auto"/>
        <w:jc w:val="both"/>
        <w:outlineLvl w:val="1"/>
        <w:rPr>
          <w:b/>
          <w:iCs/>
          <w:color w:val="C00000"/>
        </w:rPr>
      </w:pPr>
      <w:bookmarkStart w:id="235" w:name="_Toc53299189"/>
      <w:r w:rsidRPr="00A53E33">
        <w:rPr>
          <w:b/>
          <w:iCs/>
          <w:color w:val="C00000"/>
        </w:rPr>
        <w:t>Khái niệm hệ thống truyền dẫn cơ khí</w:t>
      </w:r>
      <w:bookmarkEnd w:id="235"/>
    </w:p>
    <w:p w:rsidR="00CB086B" w:rsidRPr="00A53E33" w:rsidRDefault="00CB086B" w:rsidP="00343D3F">
      <w:pPr>
        <w:spacing w:line="360" w:lineRule="auto"/>
        <w:ind w:left="360"/>
        <w:jc w:val="both"/>
        <w:rPr>
          <w:iCs/>
          <w:color w:val="000000" w:themeColor="text1"/>
        </w:rPr>
      </w:pPr>
      <w:r w:rsidRPr="00A53E33">
        <w:rPr>
          <w:iCs/>
          <w:color w:val="000000" w:themeColor="text1"/>
          <w:lang w:val="vi-VN"/>
        </w:rPr>
        <w:t xml:space="preserve">Truyền cơ năng </w:t>
      </w:r>
      <w:r w:rsidRPr="00A53E33">
        <w:rPr>
          <w:iCs/>
          <w:color w:val="000000" w:themeColor="text1"/>
        </w:rPr>
        <w:t>đến các bộ phận công tác của máy.</w:t>
      </w:r>
      <w:r w:rsidRPr="00A53E33">
        <w:rPr>
          <w:iCs/>
          <w:color w:val="000000" w:themeColor="text1"/>
          <w:lang w:val="vi-VN"/>
        </w:rPr>
        <w:t xml:space="preserve">Mục đích nhằm thay đổi tốc độ, </w:t>
      </w:r>
      <w:r w:rsidRPr="00A53E33">
        <w:rPr>
          <w:iCs/>
          <w:color w:val="000000" w:themeColor="text1"/>
        </w:rPr>
        <w:t xml:space="preserve">và đặc tính </w:t>
      </w:r>
      <w:r w:rsidRPr="00A53E33">
        <w:rPr>
          <w:iCs/>
          <w:color w:val="000000" w:themeColor="text1"/>
          <w:lang w:val="vi-VN"/>
        </w:rPr>
        <w:t>chuyển động</w:t>
      </w:r>
      <w:r w:rsidRPr="00A53E33">
        <w:rPr>
          <w:iCs/>
          <w:color w:val="000000" w:themeColor="text1"/>
        </w:rPr>
        <w:t>.</w:t>
      </w:r>
    </w:p>
    <w:p w:rsidR="00E17DD2" w:rsidRPr="00A53E33" w:rsidRDefault="00E17DD2" w:rsidP="00343D3F">
      <w:pPr>
        <w:spacing w:line="360" w:lineRule="auto"/>
        <w:jc w:val="both"/>
      </w:pPr>
      <w:r w:rsidRPr="00A53E33">
        <w:t xml:space="preserve">          Trong các thiết bị và dây chuyền công nghệ sử dụng nhiều loại truyền động:</w:t>
      </w:r>
    </w:p>
    <w:p w:rsidR="00E17DD2" w:rsidRPr="00A53E33" w:rsidRDefault="00E17DD2" w:rsidP="00343D3F">
      <w:pPr>
        <w:pStyle w:val="ListParagraph"/>
        <w:numPr>
          <w:ilvl w:val="0"/>
          <w:numId w:val="58"/>
        </w:numPr>
        <w:spacing w:line="360" w:lineRule="auto"/>
        <w:jc w:val="both"/>
      </w:pPr>
      <w:r w:rsidRPr="00A53E33">
        <w:t>Truyền động cơ khí</w:t>
      </w:r>
    </w:p>
    <w:p w:rsidR="00E17DD2" w:rsidRPr="00A53E33" w:rsidRDefault="00E17DD2" w:rsidP="00343D3F">
      <w:pPr>
        <w:pStyle w:val="ListParagraph"/>
        <w:numPr>
          <w:ilvl w:val="0"/>
          <w:numId w:val="58"/>
        </w:numPr>
        <w:spacing w:line="360" w:lineRule="auto"/>
        <w:jc w:val="both"/>
      </w:pPr>
      <w:r w:rsidRPr="00A53E33">
        <w:t>Truyền động điện</w:t>
      </w:r>
    </w:p>
    <w:p w:rsidR="00AD1A7D" w:rsidRPr="00A53E33" w:rsidRDefault="00E17DD2" w:rsidP="001159EB">
      <w:pPr>
        <w:pStyle w:val="ListParagraph"/>
        <w:numPr>
          <w:ilvl w:val="0"/>
          <w:numId w:val="58"/>
        </w:numPr>
        <w:spacing w:line="360" w:lineRule="auto"/>
      </w:pPr>
      <w:r w:rsidRPr="00A53E33">
        <w:lastRenderedPageBreak/>
        <w:t>Truyền động thủy lực, khí nén</w:t>
      </w:r>
      <w:r w:rsidR="00B96C90" w:rsidRPr="00A53E33">
        <w:t xml:space="preserve">   </w:t>
      </w:r>
      <w:r w:rsidRPr="00A53E33">
        <w:t xml:space="preserve"> Trong đó, truyền động cơ khí được dùng nhiều nhất.Trong đó truyền động cơ khí là những cơ cấu dùng để truyền cơ năng từ </w:t>
      </w:r>
      <w:r w:rsidR="00AB5DF2" w:rsidRPr="00A53E33">
        <w:rPr>
          <w:noProof/>
        </w:rPr>
        <mc:AlternateContent>
          <mc:Choice Requires="wpg">
            <w:drawing>
              <wp:anchor distT="0" distB="0" distL="114300" distR="114300" simplePos="0" relativeHeight="252080128" behindDoc="0" locked="0" layoutInCell="1" allowOverlap="1" wp14:anchorId="6014DEF0" wp14:editId="1BB999CC">
                <wp:simplePos x="0" y="0"/>
                <wp:positionH relativeFrom="margin">
                  <wp:posOffset>3614310</wp:posOffset>
                </wp:positionH>
                <wp:positionV relativeFrom="paragraph">
                  <wp:posOffset>57510</wp:posOffset>
                </wp:positionV>
                <wp:extent cx="2841975" cy="2923200"/>
                <wp:effectExtent l="0" t="0" r="0" b="0"/>
                <wp:wrapSquare wrapText="bothSides"/>
                <wp:docPr id="40914" name="Group 409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841975" cy="2923200"/>
                          <a:chOff x="0" y="0"/>
                          <a:chExt cx="3644179" cy="4057047"/>
                        </a:xfrm>
                      </wpg:grpSpPr>
                      <pic:pic xmlns:pic="http://schemas.openxmlformats.org/drawingml/2006/picture">
                        <pic:nvPicPr>
                          <pic:cNvPr id="40915" name="Picture 123"/>
                          <pic:cNvPicPr/>
                        </pic:nvPicPr>
                        <pic:blipFill>
                          <a:blip r:embed="rId133"/>
                          <a:stretch>
                            <a:fillRect/>
                          </a:stretch>
                        </pic:blipFill>
                        <pic:spPr>
                          <a:xfrm>
                            <a:off x="0" y="0"/>
                            <a:ext cx="3474721" cy="3840480"/>
                          </a:xfrm>
                          <a:prstGeom prst="rect">
                            <a:avLst/>
                          </a:prstGeom>
                        </pic:spPr>
                      </pic:pic>
                      <wps:wsp>
                        <wps:cNvPr id="40916" name="Rectangle 124"/>
                        <wps:cNvSpPr/>
                        <wps:spPr>
                          <a:xfrm>
                            <a:off x="612385" y="3822783"/>
                            <a:ext cx="3031794" cy="234264"/>
                          </a:xfrm>
                          <a:prstGeom prst="rect">
                            <a:avLst/>
                          </a:prstGeom>
                          <a:ln>
                            <a:noFill/>
                          </a:ln>
                        </wps:spPr>
                        <wps:txbx>
                          <w:txbxContent>
                            <w:p w:rsidR="00C04F7E" w:rsidRPr="003213AA" w:rsidRDefault="00C04F7E" w:rsidP="00B96C90">
                              <w:pPr>
                                <w:spacing w:line="360" w:lineRule="auto"/>
                                <w:outlineLvl w:val="3"/>
                                <w:rPr>
                                  <w:sz w:val="26"/>
                                  <w:szCs w:val="26"/>
                                </w:rPr>
                              </w:pPr>
                              <w:r>
                                <w:rPr>
                                  <w:i/>
                                  <w:color w:val="0000FF"/>
                                  <w:sz w:val="26"/>
                                  <w:szCs w:val="26"/>
                                </w:rPr>
                                <w:t>Hình 2.1</w:t>
                              </w:r>
                              <w:r w:rsidRPr="003213AA">
                                <w:rPr>
                                  <w:i/>
                                  <w:color w:val="0000FF"/>
                                  <w:sz w:val="26"/>
                                  <w:szCs w:val="26"/>
                                </w:rPr>
                                <w:t>: Hệ thống dẫn động băng tải</w:t>
                              </w:r>
                            </w:p>
                          </w:txbxContent>
                        </wps:txbx>
                        <wps:bodyPr horzOverflow="overflow" lIns="0" tIns="0" rIns="0" bIns="0" rtlCol="0">
                          <a:noAutofit/>
                        </wps:bodyPr>
                      </wps:wsp>
                      <wps:wsp>
                        <wps:cNvPr id="40917" name="Rectangle 125"/>
                        <wps:cNvSpPr/>
                        <wps:spPr>
                          <a:xfrm>
                            <a:off x="2852928" y="3881173"/>
                            <a:ext cx="42558" cy="153053"/>
                          </a:xfrm>
                          <a:prstGeom prst="rect">
                            <a:avLst/>
                          </a:prstGeom>
                          <a:ln>
                            <a:noFill/>
                          </a:ln>
                        </wps:spPr>
                        <wps:txbx>
                          <w:txbxContent>
                            <w:p w:rsidR="00C04F7E" w:rsidRDefault="00C04F7E" w:rsidP="00CB086B">
                              <w:pPr>
                                <w:spacing w:line="276" w:lineRule="auto"/>
                              </w:pPr>
                              <w:r>
                                <w:rPr>
                                  <w:color w:val="0000FF"/>
                                  <w:sz w:val="20"/>
                                </w:rPr>
                                <w:t xml:space="preserve"> </w:t>
                              </w:r>
                            </w:p>
                          </w:txbxContent>
                        </wps:txbx>
                        <wps:bodyPr horzOverflow="overflow" lIns="0" tIns="0" rIns="0" bIns="0" rtlCol="0">
                          <a:noAutofit/>
                        </wps:bodyPr>
                      </wps:wsp>
                      <wps:wsp>
                        <wps:cNvPr id="40918" name="Rectangle 126"/>
                        <wps:cNvSpPr/>
                        <wps:spPr>
                          <a:xfrm>
                            <a:off x="2167128" y="1742304"/>
                            <a:ext cx="93223" cy="167629"/>
                          </a:xfrm>
                          <a:prstGeom prst="rect">
                            <a:avLst/>
                          </a:prstGeom>
                          <a:ln>
                            <a:noFill/>
                          </a:ln>
                        </wps:spPr>
                        <wps:txbx>
                          <w:txbxContent>
                            <w:p w:rsidR="00C04F7E" w:rsidRDefault="00C04F7E" w:rsidP="00CB086B">
                              <w:pPr>
                                <w:spacing w:line="276" w:lineRule="auto"/>
                              </w:pPr>
                              <w:r>
                                <w:rPr>
                                  <w:sz w:val="22"/>
                                </w:rPr>
                                <w:t>1</w:t>
                              </w:r>
                            </w:p>
                          </w:txbxContent>
                        </wps:txbx>
                        <wps:bodyPr horzOverflow="overflow" lIns="0" tIns="0" rIns="0" bIns="0" rtlCol="0">
                          <a:noAutofit/>
                        </wps:bodyPr>
                      </wps:wsp>
                      <wps:wsp>
                        <wps:cNvPr id="40919" name="Rectangle 127"/>
                        <wps:cNvSpPr/>
                        <wps:spPr>
                          <a:xfrm>
                            <a:off x="2237232" y="1742304"/>
                            <a:ext cx="62086" cy="167629"/>
                          </a:xfrm>
                          <a:prstGeom prst="rect">
                            <a:avLst/>
                          </a:prstGeom>
                          <a:ln>
                            <a:noFill/>
                          </a:ln>
                        </wps:spPr>
                        <wps:txbx>
                          <w:txbxContent>
                            <w:p w:rsidR="00C04F7E" w:rsidRDefault="00C04F7E" w:rsidP="00CB086B">
                              <w:pPr>
                                <w:spacing w:line="276" w:lineRule="auto"/>
                              </w:pPr>
                              <w:r>
                                <w:rPr>
                                  <w:sz w:val="22"/>
                                </w:rPr>
                                <w:t>-</w:t>
                              </w:r>
                            </w:p>
                          </w:txbxContent>
                        </wps:txbx>
                        <wps:bodyPr horzOverflow="overflow" lIns="0" tIns="0" rIns="0" bIns="0" rtlCol="0">
                          <a:noAutofit/>
                        </wps:bodyPr>
                      </wps:wsp>
                      <wps:wsp>
                        <wps:cNvPr id="40920" name="Rectangle 40920"/>
                        <wps:cNvSpPr/>
                        <wps:spPr>
                          <a:xfrm>
                            <a:off x="2282952" y="1742304"/>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21" name="Rectangle 40921"/>
                        <wps:cNvSpPr/>
                        <wps:spPr>
                          <a:xfrm>
                            <a:off x="2319528" y="1742304"/>
                            <a:ext cx="1052855" cy="167629"/>
                          </a:xfrm>
                          <a:prstGeom prst="rect">
                            <a:avLst/>
                          </a:prstGeom>
                          <a:ln>
                            <a:noFill/>
                          </a:ln>
                        </wps:spPr>
                        <wps:txbx>
                          <w:txbxContent>
                            <w:p w:rsidR="00C04F7E" w:rsidRDefault="00C04F7E" w:rsidP="00CB086B">
                              <w:pPr>
                                <w:spacing w:line="276" w:lineRule="auto"/>
                              </w:pPr>
                              <w:r>
                                <w:rPr>
                                  <w:sz w:val="22"/>
                                </w:rPr>
                                <w:t>Động cơ điện;</w:t>
                              </w:r>
                            </w:p>
                          </w:txbxContent>
                        </wps:txbx>
                        <wps:bodyPr horzOverflow="overflow" lIns="0" tIns="0" rIns="0" bIns="0" rtlCol="0">
                          <a:noAutofit/>
                        </wps:bodyPr>
                      </wps:wsp>
                      <wps:wsp>
                        <wps:cNvPr id="40922" name="Rectangle 40922"/>
                        <wps:cNvSpPr/>
                        <wps:spPr>
                          <a:xfrm>
                            <a:off x="3108960" y="1742304"/>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23" name="Rectangle 40923"/>
                        <wps:cNvSpPr/>
                        <wps:spPr>
                          <a:xfrm>
                            <a:off x="2167128" y="1897752"/>
                            <a:ext cx="93223" cy="167629"/>
                          </a:xfrm>
                          <a:prstGeom prst="rect">
                            <a:avLst/>
                          </a:prstGeom>
                          <a:ln>
                            <a:noFill/>
                          </a:ln>
                        </wps:spPr>
                        <wps:txbx>
                          <w:txbxContent>
                            <w:p w:rsidR="00C04F7E" w:rsidRDefault="00C04F7E" w:rsidP="00CB086B">
                              <w:pPr>
                                <w:spacing w:line="276" w:lineRule="auto"/>
                              </w:pPr>
                              <w:r>
                                <w:rPr>
                                  <w:sz w:val="22"/>
                                </w:rPr>
                                <w:t>2</w:t>
                              </w:r>
                            </w:p>
                          </w:txbxContent>
                        </wps:txbx>
                        <wps:bodyPr horzOverflow="overflow" lIns="0" tIns="0" rIns="0" bIns="0" rtlCol="0">
                          <a:noAutofit/>
                        </wps:bodyPr>
                      </wps:wsp>
                      <wps:wsp>
                        <wps:cNvPr id="40924" name="Rectangle 40924"/>
                        <wps:cNvSpPr/>
                        <wps:spPr>
                          <a:xfrm>
                            <a:off x="2237232" y="1897752"/>
                            <a:ext cx="62086" cy="167629"/>
                          </a:xfrm>
                          <a:prstGeom prst="rect">
                            <a:avLst/>
                          </a:prstGeom>
                          <a:ln>
                            <a:noFill/>
                          </a:ln>
                        </wps:spPr>
                        <wps:txbx>
                          <w:txbxContent>
                            <w:p w:rsidR="00C04F7E" w:rsidRDefault="00C04F7E" w:rsidP="00CB086B">
                              <w:pPr>
                                <w:spacing w:line="276" w:lineRule="auto"/>
                              </w:pPr>
                              <w:r>
                                <w:rPr>
                                  <w:sz w:val="22"/>
                                </w:rPr>
                                <w:t>-</w:t>
                              </w:r>
                            </w:p>
                          </w:txbxContent>
                        </wps:txbx>
                        <wps:bodyPr horzOverflow="overflow" lIns="0" tIns="0" rIns="0" bIns="0" rtlCol="0">
                          <a:noAutofit/>
                        </wps:bodyPr>
                      </wps:wsp>
                      <wps:wsp>
                        <wps:cNvPr id="40925" name="Rectangle 40925"/>
                        <wps:cNvSpPr/>
                        <wps:spPr>
                          <a:xfrm>
                            <a:off x="2282952" y="1897752"/>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26" name="Rectangle 40926"/>
                        <wps:cNvSpPr/>
                        <wps:spPr>
                          <a:xfrm>
                            <a:off x="2319528" y="1897752"/>
                            <a:ext cx="744847" cy="167629"/>
                          </a:xfrm>
                          <a:prstGeom prst="rect">
                            <a:avLst/>
                          </a:prstGeom>
                          <a:ln>
                            <a:noFill/>
                          </a:ln>
                        </wps:spPr>
                        <wps:txbx>
                          <w:txbxContent>
                            <w:p w:rsidR="00C04F7E" w:rsidRDefault="00C04F7E" w:rsidP="00CB086B">
                              <w:pPr>
                                <w:spacing w:line="276" w:lineRule="auto"/>
                              </w:pPr>
                              <w:r>
                                <w:rPr>
                                  <w:sz w:val="22"/>
                                </w:rPr>
                                <w:t>Khớp nối;</w:t>
                              </w:r>
                            </w:p>
                          </w:txbxContent>
                        </wps:txbx>
                        <wps:bodyPr horzOverflow="overflow" lIns="0" tIns="0" rIns="0" bIns="0" rtlCol="0">
                          <a:noAutofit/>
                        </wps:bodyPr>
                      </wps:wsp>
                      <wps:wsp>
                        <wps:cNvPr id="40927" name="Rectangle 40927"/>
                        <wps:cNvSpPr/>
                        <wps:spPr>
                          <a:xfrm>
                            <a:off x="2877312" y="1897752"/>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28" name="Rectangle 40928"/>
                        <wps:cNvSpPr/>
                        <wps:spPr>
                          <a:xfrm>
                            <a:off x="2167128" y="2053200"/>
                            <a:ext cx="93223" cy="167629"/>
                          </a:xfrm>
                          <a:prstGeom prst="rect">
                            <a:avLst/>
                          </a:prstGeom>
                          <a:ln>
                            <a:noFill/>
                          </a:ln>
                        </wps:spPr>
                        <wps:txbx>
                          <w:txbxContent>
                            <w:p w:rsidR="00C04F7E" w:rsidRDefault="00C04F7E" w:rsidP="00CB086B">
                              <w:pPr>
                                <w:spacing w:line="276" w:lineRule="auto"/>
                              </w:pPr>
                              <w:r>
                                <w:rPr>
                                  <w:sz w:val="22"/>
                                </w:rPr>
                                <w:t>3</w:t>
                              </w:r>
                            </w:p>
                          </w:txbxContent>
                        </wps:txbx>
                        <wps:bodyPr horzOverflow="overflow" lIns="0" tIns="0" rIns="0" bIns="0" rtlCol="0">
                          <a:noAutofit/>
                        </wps:bodyPr>
                      </wps:wsp>
                      <wps:wsp>
                        <wps:cNvPr id="40929" name="Rectangle 40929"/>
                        <wps:cNvSpPr/>
                        <wps:spPr>
                          <a:xfrm>
                            <a:off x="2237232" y="2053200"/>
                            <a:ext cx="62086" cy="167629"/>
                          </a:xfrm>
                          <a:prstGeom prst="rect">
                            <a:avLst/>
                          </a:prstGeom>
                          <a:ln>
                            <a:noFill/>
                          </a:ln>
                        </wps:spPr>
                        <wps:txbx>
                          <w:txbxContent>
                            <w:p w:rsidR="00C04F7E" w:rsidRDefault="00C04F7E" w:rsidP="00CB086B">
                              <w:pPr>
                                <w:spacing w:line="276" w:lineRule="auto"/>
                              </w:pPr>
                              <w:r>
                                <w:rPr>
                                  <w:sz w:val="22"/>
                                </w:rPr>
                                <w:t>-</w:t>
                              </w:r>
                            </w:p>
                          </w:txbxContent>
                        </wps:txbx>
                        <wps:bodyPr horzOverflow="overflow" lIns="0" tIns="0" rIns="0" bIns="0" rtlCol="0">
                          <a:noAutofit/>
                        </wps:bodyPr>
                      </wps:wsp>
                      <wps:wsp>
                        <wps:cNvPr id="40930" name="Rectangle 40930"/>
                        <wps:cNvSpPr/>
                        <wps:spPr>
                          <a:xfrm>
                            <a:off x="2282952" y="2053200"/>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31" name="Rectangle 40931"/>
                        <wps:cNvSpPr/>
                        <wps:spPr>
                          <a:xfrm>
                            <a:off x="2319528" y="2053200"/>
                            <a:ext cx="1060872" cy="167629"/>
                          </a:xfrm>
                          <a:prstGeom prst="rect">
                            <a:avLst/>
                          </a:prstGeom>
                          <a:ln>
                            <a:noFill/>
                          </a:ln>
                        </wps:spPr>
                        <wps:txbx>
                          <w:txbxContent>
                            <w:p w:rsidR="00C04F7E" w:rsidRDefault="00C04F7E" w:rsidP="00CB086B">
                              <w:pPr>
                                <w:spacing w:line="276" w:lineRule="auto"/>
                              </w:pPr>
                              <w:r>
                                <w:rPr>
                                  <w:sz w:val="22"/>
                                </w:rPr>
                                <w:t>Hộp giảm tốc;</w:t>
                              </w:r>
                            </w:p>
                          </w:txbxContent>
                        </wps:txbx>
                        <wps:bodyPr horzOverflow="overflow" lIns="0" tIns="0" rIns="0" bIns="0" rtlCol="0">
                          <a:noAutofit/>
                        </wps:bodyPr>
                      </wps:wsp>
                      <wps:wsp>
                        <wps:cNvPr id="40932" name="Rectangle 40932"/>
                        <wps:cNvSpPr/>
                        <wps:spPr>
                          <a:xfrm>
                            <a:off x="3115056" y="2053200"/>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33" name="Rectangle 40933"/>
                        <wps:cNvSpPr/>
                        <wps:spPr>
                          <a:xfrm>
                            <a:off x="2167128" y="2208648"/>
                            <a:ext cx="93223" cy="167629"/>
                          </a:xfrm>
                          <a:prstGeom prst="rect">
                            <a:avLst/>
                          </a:prstGeom>
                          <a:ln>
                            <a:noFill/>
                          </a:ln>
                        </wps:spPr>
                        <wps:txbx>
                          <w:txbxContent>
                            <w:p w:rsidR="00C04F7E" w:rsidRDefault="00C04F7E" w:rsidP="00CB086B">
                              <w:pPr>
                                <w:spacing w:line="276" w:lineRule="auto"/>
                              </w:pPr>
                              <w:r>
                                <w:rPr>
                                  <w:sz w:val="22"/>
                                </w:rPr>
                                <w:t>4</w:t>
                              </w:r>
                            </w:p>
                          </w:txbxContent>
                        </wps:txbx>
                        <wps:bodyPr horzOverflow="overflow" lIns="0" tIns="0" rIns="0" bIns="0" rtlCol="0">
                          <a:noAutofit/>
                        </wps:bodyPr>
                      </wps:wsp>
                      <wps:wsp>
                        <wps:cNvPr id="40934" name="Rectangle 40934"/>
                        <wps:cNvSpPr/>
                        <wps:spPr>
                          <a:xfrm>
                            <a:off x="2237232" y="2208648"/>
                            <a:ext cx="62086" cy="167629"/>
                          </a:xfrm>
                          <a:prstGeom prst="rect">
                            <a:avLst/>
                          </a:prstGeom>
                          <a:ln>
                            <a:noFill/>
                          </a:ln>
                        </wps:spPr>
                        <wps:txbx>
                          <w:txbxContent>
                            <w:p w:rsidR="00C04F7E" w:rsidRDefault="00C04F7E" w:rsidP="00CB086B">
                              <w:pPr>
                                <w:spacing w:line="276" w:lineRule="auto"/>
                              </w:pPr>
                              <w:r>
                                <w:rPr>
                                  <w:sz w:val="22"/>
                                </w:rPr>
                                <w:t>-</w:t>
                              </w:r>
                            </w:p>
                          </w:txbxContent>
                        </wps:txbx>
                        <wps:bodyPr horzOverflow="overflow" lIns="0" tIns="0" rIns="0" bIns="0" rtlCol="0">
                          <a:noAutofit/>
                        </wps:bodyPr>
                      </wps:wsp>
                      <wps:wsp>
                        <wps:cNvPr id="40935" name="Rectangle 40935"/>
                        <wps:cNvSpPr/>
                        <wps:spPr>
                          <a:xfrm>
                            <a:off x="2282952" y="2208648"/>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36" name="Rectangle 40936"/>
                        <wps:cNvSpPr/>
                        <wps:spPr>
                          <a:xfrm>
                            <a:off x="2319528" y="2208648"/>
                            <a:ext cx="744847" cy="167629"/>
                          </a:xfrm>
                          <a:prstGeom prst="rect">
                            <a:avLst/>
                          </a:prstGeom>
                          <a:ln>
                            <a:noFill/>
                          </a:ln>
                        </wps:spPr>
                        <wps:txbx>
                          <w:txbxContent>
                            <w:p w:rsidR="00C04F7E" w:rsidRDefault="00C04F7E" w:rsidP="00CB086B">
                              <w:pPr>
                                <w:spacing w:line="276" w:lineRule="auto"/>
                              </w:pPr>
                              <w:r>
                                <w:rPr>
                                  <w:sz w:val="22"/>
                                </w:rPr>
                                <w:t>Khớp nối;</w:t>
                              </w:r>
                            </w:p>
                          </w:txbxContent>
                        </wps:txbx>
                        <wps:bodyPr horzOverflow="overflow" lIns="0" tIns="0" rIns="0" bIns="0" rtlCol="0">
                          <a:noAutofit/>
                        </wps:bodyPr>
                      </wps:wsp>
                      <wps:wsp>
                        <wps:cNvPr id="40937" name="Rectangle 40937"/>
                        <wps:cNvSpPr/>
                        <wps:spPr>
                          <a:xfrm>
                            <a:off x="2877312" y="2208648"/>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38" name="Rectangle 40938"/>
                        <wps:cNvSpPr/>
                        <wps:spPr>
                          <a:xfrm>
                            <a:off x="2167128" y="2361048"/>
                            <a:ext cx="93223" cy="167629"/>
                          </a:xfrm>
                          <a:prstGeom prst="rect">
                            <a:avLst/>
                          </a:prstGeom>
                          <a:ln>
                            <a:noFill/>
                          </a:ln>
                        </wps:spPr>
                        <wps:txbx>
                          <w:txbxContent>
                            <w:p w:rsidR="00C04F7E" w:rsidRDefault="00C04F7E" w:rsidP="00CB086B">
                              <w:pPr>
                                <w:spacing w:line="276" w:lineRule="auto"/>
                              </w:pPr>
                              <w:r>
                                <w:rPr>
                                  <w:sz w:val="22"/>
                                </w:rPr>
                                <w:t>5</w:t>
                              </w:r>
                            </w:p>
                          </w:txbxContent>
                        </wps:txbx>
                        <wps:bodyPr horzOverflow="overflow" lIns="0" tIns="0" rIns="0" bIns="0" rtlCol="0">
                          <a:noAutofit/>
                        </wps:bodyPr>
                      </wps:wsp>
                      <wps:wsp>
                        <wps:cNvPr id="40939" name="Rectangle 40939"/>
                        <wps:cNvSpPr/>
                        <wps:spPr>
                          <a:xfrm>
                            <a:off x="2237232" y="2361048"/>
                            <a:ext cx="62086" cy="167629"/>
                          </a:xfrm>
                          <a:prstGeom prst="rect">
                            <a:avLst/>
                          </a:prstGeom>
                          <a:ln>
                            <a:noFill/>
                          </a:ln>
                        </wps:spPr>
                        <wps:txbx>
                          <w:txbxContent>
                            <w:p w:rsidR="00C04F7E" w:rsidRDefault="00C04F7E" w:rsidP="00CB086B">
                              <w:pPr>
                                <w:spacing w:line="276" w:lineRule="auto"/>
                              </w:pPr>
                              <w:r>
                                <w:rPr>
                                  <w:sz w:val="22"/>
                                </w:rPr>
                                <w:t>-</w:t>
                              </w:r>
                            </w:p>
                          </w:txbxContent>
                        </wps:txbx>
                        <wps:bodyPr horzOverflow="overflow" lIns="0" tIns="0" rIns="0" bIns="0" rtlCol="0">
                          <a:noAutofit/>
                        </wps:bodyPr>
                      </wps:wsp>
                      <wps:wsp>
                        <wps:cNvPr id="40940" name="Rectangle 40940"/>
                        <wps:cNvSpPr/>
                        <wps:spPr>
                          <a:xfrm>
                            <a:off x="2282952" y="2361048"/>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41" name="Rectangle 40941"/>
                        <wps:cNvSpPr/>
                        <wps:spPr>
                          <a:xfrm>
                            <a:off x="2319528" y="2361048"/>
                            <a:ext cx="744847" cy="167629"/>
                          </a:xfrm>
                          <a:prstGeom prst="rect">
                            <a:avLst/>
                          </a:prstGeom>
                          <a:ln>
                            <a:noFill/>
                          </a:ln>
                        </wps:spPr>
                        <wps:txbx>
                          <w:txbxContent>
                            <w:p w:rsidR="00C04F7E" w:rsidRDefault="00C04F7E" w:rsidP="00CB086B">
                              <w:pPr>
                                <w:spacing w:line="276" w:lineRule="auto"/>
                              </w:pPr>
                              <w:r>
                                <w:rPr>
                                  <w:sz w:val="22"/>
                                </w:rPr>
                                <w:t>Tang dẫn;</w:t>
                              </w:r>
                            </w:p>
                          </w:txbxContent>
                        </wps:txbx>
                        <wps:bodyPr horzOverflow="overflow" lIns="0" tIns="0" rIns="0" bIns="0" rtlCol="0">
                          <a:noAutofit/>
                        </wps:bodyPr>
                      </wps:wsp>
                      <wps:wsp>
                        <wps:cNvPr id="40942" name="Rectangle 40942"/>
                        <wps:cNvSpPr/>
                        <wps:spPr>
                          <a:xfrm>
                            <a:off x="2877312" y="2361048"/>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43" name="Rectangle 40943"/>
                        <wps:cNvSpPr/>
                        <wps:spPr>
                          <a:xfrm>
                            <a:off x="2167128" y="2516496"/>
                            <a:ext cx="93223" cy="167629"/>
                          </a:xfrm>
                          <a:prstGeom prst="rect">
                            <a:avLst/>
                          </a:prstGeom>
                          <a:ln>
                            <a:noFill/>
                          </a:ln>
                        </wps:spPr>
                        <wps:txbx>
                          <w:txbxContent>
                            <w:p w:rsidR="00C04F7E" w:rsidRDefault="00C04F7E" w:rsidP="00CB086B">
                              <w:pPr>
                                <w:spacing w:line="276" w:lineRule="auto"/>
                              </w:pPr>
                              <w:r>
                                <w:rPr>
                                  <w:sz w:val="22"/>
                                </w:rPr>
                                <w:t>6</w:t>
                              </w:r>
                            </w:p>
                          </w:txbxContent>
                        </wps:txbx>
                        <wps:bodyPr horzOverflow="overflow" lIns="0" tIns="0" rIns="0" bIns="0" rtlCol="0">
                          <a:noAutofit/>
                        </wps:bodyPr>
                      </wps:wsp>
                      <wps:wsp>
                        <wps:cNvPr id="40944" name="Rectangle 40944"/>
                        <wps:cNvSpPr/>
                        <wps:spPr>
                          <a:xfrm>
                            <a:off x="2237232" y="2516496"/>
                            <a:ext cx="62086" cy="167629"/>
                          </a:xfrm>
                          <a:prstGeom prst="rect">
                            <a:avLst/>
                          </a:prstGeom>
                          <a:ln>
                            <a:noFill/>
                          </a:ln>
                        </wps:spPr>
                        <wps:txbx>
                          <w:txbxContent>
                            <w:p w:rsidR="00C04F7E" w:rsidRDefault="00C04F7E" w:rsidP="00CB086B">
                              <w:pPr>
                                <w:spacing w:line="276" w:lineRule="auto"/>
                              </w:pPr>
                              <w:r>
                                <w:rPr>
                                  <w:sz w:val="22"/>
                                </w:rPr>
                                <w:t>-</w:t>
                              </w:r>
                            </w:p>
                          </w:txbxContent>
                        </wps:txbx>
                        <wps:bodyPr horzOverflow="overflow" lIns="0" tIns="0" rIns="0" bIns="0" rtlCol="0">
                          <a:noAutofit/>
                        </wps:bodyPr>
                      </wps:wsp>
                      <wps:wsp>
                        <wps:cNvPr id="40945" name="Rectangle 40945"/>
                        <wps:cNvSpPr/>
                        <wps:spPr>
                          <a:xfrm>
                            <a:off x="2282952" y="2516496"/>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s:wsp>
                        <wps:cNvPr id="40947" name="Rectangle 40947"/>
                        <wps:cNvSpPr/>
                        <wps:spPr>
                          <a:xfrm>
                            <a:off x="2319528" y="2516496"/>
                            <a:ext cx="609675" cy="167629"/>
                          </a:xfrm>
                          <a:prstGeom prst="rect">
                            <a:avLst/>
                          </a:prstGeom>
                          <a:ln>
                            <a:noFill/>
                          </a:ln>
                        </wps:spPr>
                        <wps:txbx>
                          <w:txbxContent>
                            <w:p w:rsidR="00C04F7E" w:rsidRDefault="00C04F7E" w:rsidP="00CB086B">
                              <w:pPr>
                                <w:spacing w:line="276" w:lineRule="auto"/>
                                <w:jc w:val="center"/>
                              </w:pPr>
                              <w:r>
                                <w:rPr>
                                  <w:sz w:val="22"/>
                                </w:rPr>
                                <w:t>Bệ máy.</w:t>
                              </w:r>
                            </w:p>
                          </w:txbxContent>
                        </wps:txbx>
                        <wps:bodyPr horzOverflow="overflow" lIns="0" tIns="0" rIns="0" bIns="0" rtlCol="0">
                          <a:noAutofit/>
                        </wps:bodyPr>
                      </wps:wsp>
                      <wps:wsp>
                        <wps:cNvPr id="40948" name="Rectangle 40948"/>
                        <wps:cNvSpPr/>
                        <wps:spPr>
                          <a:xfrm>
                            <a:off x="2776728" y="2516496"/>
                            <a:ext cx="46611" cy="167629"/>
                          </a:xfrm>
                          <a:prstGeom prst="rect">
                            <a:avLst/>
                          </a:prstGeom>
                          <a:ln>
                            <a:noFill/>
                          </a:ln>
                        </wps:spPr>
                        <wps:txbx>
                          <w:txbxContent>
                            <w:p w:rsidR="00C04F7E" w:rsidRDefault="00C04F7E" w:rsidP="00CB086B">
                              <w:pPr>
                                <w:spacing w:line="276" w:lineRule="auto"/>
                              </w:pPr>
                              <w:r>
                                <w:rPr>
                                  <w:sz w:val="22"/>
                                </w:rPr>
                                <w:t xml:space="preserve">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6014DEF0" id="Group 40914" o:spid="_x0000_s1480" style="position:absolute;left:0;text-align:left;margin-left:284.6pt;margin-top:4.55pt;width:223.8pt;height:230.15pt;z-index:252080128;mso-position-horizontal-relative:margin;mso-position-vertical-relative:text;mso-width-relative:margin;mso-height-relative:margin" coordsize="36441,4057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">
                <v:shape id="Picture 123" o:spid="_x0000_s1481" type="#_x0000_t75" style="position:absolute;width:34747;height:384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v+jpHFAAAA3gAAAA8AAABkcnMvZG93bnJldi54bWxEj0FrAjEUhO8F/0N4Qm81UazoahQRhN6K&#10;ayseH5vn7uLmZdlETf31jSB4HGbmG2axirYRV+p87VjDcKBAEBfO1Fxq+NlvP6YgfEA22DgmDX/k&#10;YbXsvS0wM+7GO7rmoRQJwj5DDVUIbSalLyqy6AeuJU7eyXUWQ5JdKU2HtwS3jRwpNZEWa04LFba0&#10;qag45xeroV7Hw0zxb/ntcrW/H8e7+3EbtX7vx/UcRKAYXuFn+8toGKvZ8BMed9IVkMt/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Db/o6RxQAAAN4AAAAPAAAAAAAAAAAAAAAA&#10;AJ8CAABkcnMvZG93bnJldi54bWxQSwUGAAAAAAQABAD3AAAAkQMAAAAA&#10;">
                  <v:imagedata r:id="rId134" o:title=""/>
                </v:shape>
                <v:rect id="Rectangle 124" o:spid="_x0000_s1482" style="position:absolute;left:6123;top:38227;width:30318;height:23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ccy8cA&#10;AADeAAAADwAAAGRycy9kb3ducmV2LnhtbESPQWvCQBSE7wX/w/KE3uompYiJriFoSzy2Kqi3R/aZ&#10;BLNvQ3Zr0v76bqHQ4zAz3zCrbDStuFPvGssK4lkEgri0uuFKwfHw9rQA4TyyxtYyKfgiB9l68rDC&#10;VNuBP+i+95UIEHYpKqi971IpXVmTQTezHXHwrrY36IPsK6l7HALctPI5iubSYMNhocaONjWVt/2n&#10;UVAsuvy8s99D1b5eitP7KdkeEq/U43TMlyA8jf4//NfeaQUvURLP4fdOu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d3HMvHAAAA3gAAAA8AAAAAAAAAAAAAAAAAmAIAAGRy&#10;cy9kb3ducmV2LnhtbFBLBQYAAAAABAAEAPUAAACMAwAAAAA=&#10;" filled="f" stroked="f">
                  <v:textbox inset="0,0,0,0">
                    <w:txbxContent>
                      <w:p w:rsidR="00C04F7E" w:rsidRPr="003213AA" w:rsidRDefault="00C04F7E" w:rsidP="00B96C90">
                        <w:pPr>
                          <w:spacing w:line="360" w:lineRule="auto"/>
                          <w:outlineLvl w:val="3"/>
                          <w:rPr>
                            <w:sz w:val="26"/>
                            <w:szCs w:val="26"/>
                          </w:rPr>
                        </w:pPr>
                        <w:r>
                          <w:rPr>
                            <w:i/>
                            <w:color w:val="0000FF"/>
                            <w:sz w:val="26"/>
                            <w:szCs w:val="26"/>
                          </w:rPr>
                          <w:t>Hình 2.1</w:t>
                        </w:r>
                        <w:r w:rsidRPr="003213AA">
                          <w:rPr>
                            <w:i/>
                            <w:color w:val="0000FF"/>
                            <w:sz w:val="26"/>
                            <w:szCs w:val="26"/>
                          </w:rPr>
                          <w:t>: Hệ thống dẫn động băng tải</w:t>
                        </w:r>
                      </w:p>
                    </w:txbxContent>
                  </v:textbox>
                </v:rect>
                <v:rect id="Rectangle 125" o:spid="_x0000_s1483" style="position:absolute;left:28529;top:38811;width:425;height:15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u5UMgA&#10;AADeAAAADwAAAGRycy9kb3ducmV2LnhtbESPT2vCQBTE74V+h+UVeqsbS7FJzCpSFT36p5B6e2Rf&#10;k9Ds25BdTeyn7woFj8PM/IbJ5oNpxIU6V1tWMB5FIIgLq2suFXwe1y8xCOeRNTaWScGVHMxnjw8Z&#10;ptr2vKfLwZciQNilqKDyvk2ldEVFBt3ItsTB+7adQR9kV0rdYR/gppGvUTSRBmsOCxW29FFR8XM4&#10;GwWbuF18be1vXzar0ybf5cnymHilnp+GxRSEp8Hfw//trVbwFiXjd7jdCVd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IO7lQyAAAAN4AAAAPAAAAAAAAAAAAAAAAAJgCAABk&#10;cnMvZG93bnJldi54bWxQSwUGAAAAAAQABAD1AAAAjQMAAAAA&#10;" filled="f" stroked="f">
                  <v:textbox inset="0,0,0,0">
                    <w:txbxContent>
                      <w:p w:rsidR="00C04F7E" w:rsidRDefault="00C04F7E" w:rsidP="00CB086B">
                        <w:pPr>
                          <w:spacing w:line="276" w:lineRule="auto"/>
                        </w:pPr>
                        <w:r>
                          <w:rPr>
                            <w:color w:val="0000FF"/>
                            <w:sz w:val="20"/>
                          </w:rPr>
                          <w:t xml:space="preserve"> </w:t>
                        </w:r>
                      </w:p>
                    </w:txbxContent>
                  </v:textbox>
                </v:rect>
                <v:rect id="Rectangle 126" o:spid="_x0000_s1484" style="position:absolute;left:21671;top:17423;width:93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aQtIsQA&#10;AADeAAAADwAAAGRycy9kb3ducmV2LnhtbERPTWvCQBC9F/wPyxR6azaKiEmzimhFj60RorchO01C&#10;s7MhuzWpv757KHh8vO9sPZpW3Kh3jWUF0ygGQVxa3XCl4JzvX5cgnEfW2FomBb/kYL2aPGWYajvw&#10;J91OvhIhhF2KCmrvu1RKV9Zk0EW2Iw7cl+0N+gD7SuoehxBuWjmL44U02HBoqLGjbU3l9+nHKDgs&#10;u83laO9D1b5fD8VHkezyxCv18jxu3kB4Gv1D/O8+agXzOJmGveFOu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kLSLEAAAA3gAAAA8AAAAAAAAAAAAAAAAAmAIAAGRycy9k&#10;b3ducmV2LnhtbFBLBQYAAAAABAAEAPUAAACJAwAAAAA=&#10;" filled="f" stroked="f">
                  <v:textbox inset="0,0,0,0">
                    <w:txbxContent>
                      <w:p w:rsidR="00C04F7E" w:rsidRDefault="00C04F7E" w:rsidP="00CB086B">
                        <w:pPr>
                          <w:spacing w:line="276" w:lineRule="auto"/>
                        </w:pPr>
                        <w:r>
                          <w:rPr>
                            <w:sz w:val="22"/>
                          </w:rPr>
                          <w:t>1</w:t>
                        </w:r>
                      </w:p>
                    </w:txbxContent>
                  </v:textbox>
                </v:rect>
                <v:rect id="Rectangle 127" o:spid="_x0000_s1485" style="position:absolute;left:22372;top:17423;width:62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iIuccA&#10;AADeAAAADwAAAGRycy9kb3ducmV2LnhtbESPQWvCQBSE74X+h+UVvDUbpYiJWUVqSzxWLdjeHtln&#10;Epp9G7LbJPrru4LQ4zAz3zDZejSN6KlztWUF0ygGQVxYXXOp4PP4/rwA4TyyxsYyKbiQg/Xq8SHD&#10;VNuB99QffCkChF2KCirv21RKV1Rk0EW2JQ7e2XYGfZBdKXWHQ4CbRs7ieC4N1hwWKmzptaLi5/Br&#10;FOSLdvO1s9ehbN6+89PHKdkeE6/U5GncLEF4Gv1/+N7eaQUvcTJN4HYnXAG5+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boiLnHAAAA3gAAAA8AAAAAAAAAAAAAAAAAmAIAAGRy&#10;cy9kb3ducmV2LnhtbFBLBQYAAAAABAAEAPUAAACMAwAAAAA=&#10;" filled="f" stroked="f">
                  <v:textbox inset="0,0,0,0">
                    <w:txbxContent>
                      <w:p w:rsidR="00C04F7E" w:rsidRDefault="00C04F7E" w:rsidP="00CB086B">
                        <w:pPr>
                          <w:spacing w:line="276" w:lineRule="auto"/>
                        </w:pPr>
                        <w:r>
                          <w:rPr>
                            <w:sz w:val="22"/>
                          </w:rPr>
                          <w:t>-</w:t>
                        </w:r>
                      </w:p>
                    </w:txbxContent>
                  </v:textbox>
                </v:rect>
                <v:rect id="Rectangle 40920" o:spid="_x0000_s1486" style="position:absolute;left:22829;top:17423;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7rmcQA&#10;AADeAAAADwAAAGRycy9kb3ducmV2LnhtbESPzYrCMBSF94LvEK4wO00VEVuNIjqiS0cFdXdprm2x&#10;uSlNxnZ8erMYcHk4f3zzZWtK8aTaFZYVDAcRCOLU6oIzBefTtj8F4TyyxtIyKfgjB8tFtzPHRNuG&#10;f+h59JkII+wSVJB7XyVSujQng25gK+Lg3W1t0AdZZ1LX2IRxU8pRFE2kwYLDQ44VrXNKH8dfo2A3&#10;rVbXvX01Wfl9210Ol3hzir1SX712NQPhqfWf8H97rxWMo3gUAAJOQAG5e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65nEAAAA3gAAAA8AAAAAAAAAAAAAAAAAmAIAAGRycy9k&#10;b3ducmV2LnhtbFBLBQYAAAAABAAEAPUAAACJAwAAAAA=&#10;" filled="f" stroked="f">
                  <v:textbox inset="0,0,0,0">
                    <w:txbxContent>
                      <w:p w:rsidR="00C04F7E" w:rsidRDefault="00C04F7E" w:rsidP="00CB086B">
                        <w:pPr>
                          <w:spacing w:line="276" w:lineRule="auto"/>
                        </w:pPr>
                        <w:r>
                          <w:rPr>
                            <w:sz w:val="22"/>
                          </w:rPr>
                          <w:t xml:space="preserve"> </w:t>
                        </w:r>
                      </w:p>
                    </w:txbxContent>
                  </v:textbox>
                </v:rect>
                <v:rect id="Rectangle 40921" o:spid="_x0000_s1487" style="position:absolute;left:23195;top:17423;width:10528;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JOAscA&#10;AADeAAAADwAAAGRycy9kb3ducmV2LnhtbESPQWvCQBSE7wX/w/KE3uomoRQTXUPQFj22Kqi3R/aZ&#10;BLNvQ3Zr0v76bqHQ4zAz3zDLfDStuFPvGssK4lkEgri0uuFKwfHw9jQH4TyyxtYyKfgiB/lq8rDE&#10;TNuBP+i+95UIEHYZKqi97zIpXVmTQTezHXHwrrY36IPsK6l7HALctDKJohdpsOGwUGNH65rK2/7T&#10;KNjOu+K8s99D1b5etqf3U7o5pF6px+lYLEB4Gv1/+K+90wqeozSJ4fdOu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byTgLHAAAA3gAAAA8AAAAAAAAAAAAAAAAAmAIAAGRy&#10;cy9kb3ducmV2LnhtbFBLBQYAAAAABAAEAPUAAACMAwAAAAA=&#10;" filled="f" stroked="f">
                  <v:textbox inset="0,0,0,0">
                    <w:txbxContent>
                      <w:p w:rsidR="00C04F7E" w:rsidRDefault="00C04F7E" w:rsidP="00CB086B">
                        <w:pPr>
                          <w:spacing w:line="276" w:lineRule="auto"/>
                        </w:pPr>
                        <w:r>
                          <w:rPr>
                            <w:sz w:val="22"/>
                          </w:rPr>
                          <w:t>Động cơ điện;</w:t>
                        </w:r>
                      </w:p>
                    </w:txbxContent>
                  </v:textbox>
                </v:rect>
                <v:rect id="Rectangle 40922" o:spid="_x0000_s1488" style="position:absolute;left:31089;top:17423;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DQdcYA&#10;AADeAAAADwAAAGRycy9kb3ducmV2LnhtbESPQWvCQBSE74L/YXlCb7oxFDGpq4ha9GhVsL09sq9J&#10;MPs2ZFeT+uvdguBxmJlvmNmiM5W4UeNKywrGowgEcWZ1ybmC0/FzOAXhPLLGyjIp+CMHi3m/N8NU&#10;25a/6HbwuQgQdikqKLyvUyldVpBBN7I1cfB+bWPQB9nkUjfYBripZBxFE2mw5LBQYE2rgrLL4WoU&#10;bKf18ntn721ebX625/05WR8Tr9TboFt+gPDU+Vf42d5pBe9REsfwfydcAT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iDQdcYAAADeAAAADwAAAAAAAAAAAAAAAACYAgAAZHJz&#10;L2Rvd25yZXYueG1sUEsFBgAAAAAEAAQA9QAAAIsDAAAAAA==&#10;" filled="f" stroked="f">
                  <v:textbox inset="0,0,0,0">
                    <w:txbxContent>
                      <w:p w:rsidR="00C04F7E" w:rsidRDefault="00C04F7E" w:rsidP="00CB086B">
                        <w:pPr>
                          <w:spacing w:line="276" w:lineRule="auto"/>
                        </w:pPr>
                        <w:r>
                          <w:rPr>
                            <w:sz w:val="22"/>
                          </w:rPr>
                          <w:t xml:space="preserve"> </w:t>
                        </w:r>
                      </w:p>
                    </w:txbxContent>
                  </v:textbox>
                </v:rect>
                <v:rect id="Rectangle 40923" o:spid="_x0000_s1489" style="position:absolute;left:21671;top:18977;width:93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x17scA&#10;AADeAAAADwAAAGRycy9kb3ducmV2LnhtbESPT2vCQBTE74LfYXmCN92opZjoKmJb9Fj/gHp7ZJ9J&#10;MPs2ZLcm9dO7hYLHYWZ+w8yXrSnFnWpXWFYwGkYgiFOrC84UHA9fgykI55E1lpZJwS85WC66nTkm&#10;2ja8o/veZyJA2CWoIPe+SqR0aU4G3dBWxMG72tqgD7LOpK6xCXBTynEUvUuDBYeFHCta55Te9j9G&#10;wWZarc5b+2iy8vOyOX2f4o9D7JXq99rVDISn1r/C/+2tVvAWxeMJ/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lsde7HAAAA3gAAAA8AAAAAAAAAAAAAAAAAmAIAAGRy&#10;cy9kb3ducmV2LnhtbFBLBQYAAAAABAAEAPUAAACMAwAAAAA=&#10;" filled="f" stroked="f">
                  <v:textbox inset="0,0,0,0">
                    <w:txbxContent>
                      <w:p w:rsidR="00C04F7E" w:rsidRDefault="00C04F7E" w:rsidP="00CB086B">
                        <w:pPr>
                          <w:spacing w:line="276" w:lineRule="auto"/>
                        </w:pPr>
                        <w:r>
                          <w:rPr>
                            <w:sz w:val="22"/>
                          </w:rPr>
                          <w:t>2</w:t>
                        </w:r>
                      </w:p>
                    </w:txbxContent>
                  </v:textbox>
                </v:rect>
                <v:rect id="Rectangle 40924" o:spid="_x0000_s1490" style="position:absolute;left:22372;top:18977;width:62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XtmsYA&#10;AADeAAAADwAAAGRycy9kb3ducmV2LnhtbESPQYvCMBSE74L/ITxhb5oqIrYaRdwVPboqqLdH82yL&#10;zUtpou36683Cwh6HmfmGmS9bU4on1a6wrGA4iEAQp1YXnCk4HTf9KQjnkTWWlknBDzlYLrqdOSba&#10;NvxNz4PPRICwS1BB7n2VSOnSnAy6ga2Ig3eztUEfZJ1JXWMT4KaUoyiaSIMFh4UcK1rnlN4PD6Ng&#10;O61Wl519NVn5dd2e9+f48xh7pT567WoGwlPr/8N/7Z1WMI7i0Rh+74QrIBd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oXtmsYAAADeAAAADwAAAAAAAAAAAAAAAACYAgAAZHJz&#10;L2Rvd25yZXYueG1sUEsFBgAAAAAEAAQA9QAAAIsDAAAAAA==&#10;" filled="f" stroked="f">
                  <v:textbox inset="0,0,0,0">
                    <w:txbxContent>
                      <w:p w:rsidR="00C04F7E" w:rsidRDefault="00C04F7E" w:rsidP="00CB086B">
                        <w:pPr>
                          <w:spacing w:line="276" w:lineRule="auto"/>
                        </w:pPr>
                        <w:r>
                          <w:rPr>
                            <w:sz w:val="22"/>
                          </w:rPr>
                          <w:t>-</w:t>
                        </w:r>
                      </w:p>
                    </w:txbxContent>
                  </v:textbox>
                </v:rect>
                <v:rect id="Rectangle 40925" o:spid="_x0000_s1491" style="position:absolute;left:22829;top:18977;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lIAccA&#10;AADeAAAADwAAAGRycy9kb3ducmV2LnhtbESPT2vCQBTE74LfYXmCN90otpjoKmJb9Fj/gHp7ZJ9J&#10;MPs2ZLcm9dO7hYLHYWZ+w8yXrSnFnWpXWFYwGkYgiFOrC84UHA9fgykI55E1lpZJwS85WC66nTkm&#10;2ja8o/veZyJA2CWoIPe+SqR0aU4G3dBWxMG72tqgD7LOpK6xCXBTynEUvUuDBYeFHCta55Te9j9G&#10;wWZarc5b+2iy8vOyOX2f4o9D7JXq99rVDISn1r/C/+2tVjCJ4vEb/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nJSAHHAAAA3gAAAA8AAAAAAAAAAAAAAAAAmAIAAGRy&#10;cy9kb3ducmV2LnhtbFBLBQYAAAAABAAEAPUAAACMAwAAAAA=&#10;" filled="f" stroked="f">
                  <v:textbox inset="0,0,0,0">
                    <w:txbxContent>
                      <w:p w:rsidR="00C04F7E" w:rsidRDefault="00C04F7E" w:rsidP="00CB086B">
                        <w:pPr>
                          <w:spacing w:line="276" w:lineRule="auto"/>
                        </w:pPr>
                        <w:r>
                          <w:rPr>
                            <w:sz w:val="22"/>
                          </w:rPr>
                          <w:t xml:space="preserve"> </w:t>
                        </w:r>
                      </w:p>
                    </w:txbxContent>
                  </v:textbox>
                </v:rect>
                <v:rect id="Rectangle 40926" o:spid="_x0000_s1492" style="position:absolute;left:23195;top:18977;width:7448;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WdscA&#10;AADeAAAADwAAAGRycy9kb3ducmV2LnhtbESPQWvCQBSE74L/YXlCb7oxFDHRNQRbicdWC9bbI/ua&#10;hGbfhuxq0v76bqHQ4zAz3zDbbDStuFPvGssKlosIBHFpdcOVgrfzYb4G4TyyxtYyKfgiB9luOtli&#10;qu3Ar3Q/+UoECLsUFdTed6mUrqzJoFvYjjh4H7Y36IPsK6l7HALctDKOopU02HBYqLGjfU3l5+lm&#10;FBTrLn8/2u+hap+vxeXlkjydE6/Uw2zMNyA8jf4//Nc+agWPURKv4PdOuAJy9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kb1nbHAAAA3gAAAA8AAAAAAAAAAAAAAAAAmAIAAGRy&#10;cy9kb3ducmV2LnhtbFBLBQYAAAAABAAEAPUAAACMAwAAAAA=&#10;" filled="f" stroked="f">
                  <v:textbox inset="0,0,0,0">
                    <w:txbxContent>
                      <w:p w:rsidR="00C04F7E" w:rsidRDefault="00C04F7E" w:rsidP="00CB086B">
                        <w:pPr>
                          <w:spacing w:line="276" w:lineRule="auto"/>
                        </w:pPr>
                        <w:r>
                          <w:rPr>
                            <w:sz w:val="22"/>
                          </w:rPr>
                          <w:t>Khớp nối;</w:t>
                        </w:r>
                      </w:p>
                    </w:txbxContent>
                  </v:textbox>
                </v:rect>
                <v:rect id="Rectangle 40927" o:spid="_x0000_s1493" style="position:absolute;left:28773;top:18977;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dz7ccA&#10;AADeAAAADwAAAGRycy9kb3ducmV2LnhtbESPT2vCQBTE74LfYXmCN90o0proKmJb9Fj/gHp7ZJ9J&#10;MPs2ZLcm9dO7hYLHYWZ+w8yXrSnFnWpXWFYwGkYgiFOrC84UHA9fgykI55E1lpZJwS85WC66nTkm&#10;2ja8o/veZyJA2CWoIPe+SqR0aU4G3dBWxMG72tqgD7LOpK6xCXBTynEUvUmDBYeFHCta55Te9j9G&#10;wWZarc5b+2iy8vOyOX2f4o9D7JXq99rVDISn1r/C/+2tVjCJ4vE7/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Xc+3HAAAA3gAAAA8AAAAAAAAAAAAAAAAAmAIAAGRy&#10;cy9kb3ducmV2LnhtbFBLBQYAAAAABAAEAPUAAACMAwAAAAA=&#10;" filled="f" stroked="f">
                  <v:textbox inset="0,0,0,0">
                    <w:txbxContent>
                      <w:p w:rsidR="00C04F7E" w:rsidRDefault="00C04F7E" w:rsidP="00CB086B">
                        <w:pPr>
                          <w:spacing w:line="276" w:lineRule="auto"/>
                        </w:pPr>
                        <w:r>
                          <w:rPr>
                            <w:sz w:val="22"/>
                          </w:rPr>
                          <w:t xml:space="preserve"> </w:t>
                        </w:r>
                      </w:p>
                    </w:txbxContent>
                  </v:textbox>
                </v:rect>
                <v:rect id="Rectangle 40928" o:spid="_x0000_s1494" style="position:absolute;left:21671;top:20532;width:93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jnn8IA&#10;AADeAAAADwAAAGRycy9kb3ducmV2LnhtbERPTYvCMBC9C/6HMMLeNFVEbDWK6IoeXRXU29CMbbGZ&#10;lCZru/56c1jw+Hjf82VrSvGk2hWWFQwHEQji1OqCMwXn07Y/BeE8ssbSMin4IwfLRbczx0Tbhn/o&#10;efSZCCHsElSQe18lUro0J4NuYCviwN1tbdAHWGdS19iEcFPKURRNpMGCQ0OOFa1zSh/HX6NgN61W&#10;1719NVn5fdtdDpd4c4q9Ul+9djUD4an1H/G/e68VjKN4FPaGO+EKyMU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yOefwgAAAN4AAAAPAAAAAAAAAAAAAAAAAJgCAABkcnMvZG93&#10;bnJldi54bWxQSwUGAAAAAAQABAD1AAAAhwMAAAAA&#10;" filled="f" stroked="f">
                  <v:textbox inset="0,0,0,0">
                    <w:txbxContent>
                      <w:p w:rsidR="00C04F7E" w:rsidRDefault="00C04F7E" w:rsidP="00CB086B">
                        <w:pPr>
                          <w:spacing w:line="276" w:lineRule="auto"/>
                        </w:pPr>
                        <w:r>
                          <w:rPr>
                            <w:sz w:val="22"/>
                          </w:rPr>
                          <w:t>3</w:t>
                        </w:r>
                      </w:p>
                    </w:txbxContent>
                  </v:textbox>
                </v:rect>
                <v:rect id="Rectangle 40929" o:spid="_x0000_s1495" style="position:absolute;left:22372;top:20532;width:62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IRCBMYA&#10;AADeAAAADwAAAGRycy9kb3ducmV2LnhtbESPQYvCMBSE7wv+h/CEva2pImKrUURX9OiqoN4ezbMt&#10;Ni+lydquv94sCB6HmfmGmc5bU4o71a6wrKDfi0AQp1YXnCk4HtZfYxDOI2ssLZOCP3Iwn3U+ppho&#10;2/AP3fc+EwHCLkEFufdVIqVLczLoerYiDt7V1gZ9kHUmdY1NgJtSDqJoJA0WHBZyrGiZU3rb/xoF&#10;m3G1OG/to8nK78vmtDvFq0PslfrstosJCE+tf4df7a1WMIziQQz/d8IVkLM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IRCBMYAAADeAAAADwAAAAAAAAAAAAAAAACYAgAAZHJz&#10;L2Rvd25yZXYueG1sUEsFBgAAAAAEAAQA9QAAAIsDAAAAAA==&#10;" filled="f" stroked="f">
                  <v:textbox inset="0,0,0,0">
                    <w:txbxContent>
                      <w:p w:rsidR="00C04F7E" w:rsidRDefault="00C04F7E" w:rsidP="00CB086B">
                        <w:pPr>
                          <w:spacing w:line="276" w:lineRule="auto"/>
                        </w:pPr>
                        <w:r>
                          <w:rPr>
                            <w:sz w:val="22"/>
                          </w:rPr>
                          <w:t>-</w:t>
                        </w:r>
                      </w:p>
                    </w:txbxContent>
                  </v:textbox>
                </v:rect>
                <v:rect id="Rectangle 40930" o:spid="_x0000_s1496" style="position:absolute;left:22829;top:20532;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d9RMUA&#10;AADeAAAADwAAAGRycy9kb3ducmV2LnhtbESPzYrCMBSF9wO+Q7iCuzHVEbHVKKIjuhx1wHF3aa5t&#10;sbkpTbTVp58sBJeH88c3W7SmFHeqXWFZwaAfgSBOrS44U/B73HxOQDiPrLG0TAoe5GAx73zMMNG2&#10;4T3dDz4TYYRdggpy76tESpfmZND1bUUcvIutDfog60zqGpswbko5jKKxNFhweMixolVO6fVwMwq2&#10;k2r5t7PPJiu/z9vTzyleH2OvVK/bLqcgPLX+HX61d1rBKIq/AkDACSgg5/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Z31ExQAAAN4AAAAPAAAAAAAAAAAAAAAAAJgCAABkcnMv&#10;ZG93bnJldi54bWxQSwUGAAAAAAQABAD1AAAAigMAAAAA&#10;" filled="f" stroked="f">
                  <v:textbox inset="0,0,0,0">
                    <w:txbxContent>
                      <w:p w:rsidR="00C04F7E" w:rsidRDefault="00C04F7E" w:rsidP="00CB086B">
                        <w:pPr>
                          <w:spacing w:line="276" w:lineRule="auto"/>
                        </w:pPr>
                        <w:r>
                          <w:rPr>
                            <w:sz w:val="22"/>
                          </w:rPr>
                          <w:t xml:space="preserve"> </w:t>
                        </w:r>
                      </w:p>
                    </w:txbxContent>
                  </v:textbox>
                </v:rect>
                <v:rect id="Rectangle 40931" o:spid="_x0000_s1497" style="position:absolute;left:23195;top:20532;width:10609;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vY38gA&#10;AADeAAAADwAAAGRycy9kb3ducmV2LnhtbESPT2vCQBTE74V+h+UVeqsbWylJzCpSFT36p5B6e2Rf&#10;k9Ds25BdTeyn7woFj8PM/IbJ5oNpxIU6V1tWMB5FIIgLq2suFXwe1y8xCOeRNTaWScGVHMxnjw8Z&#10;ptr2vKfLwZciQNilqKDyvk2ldEVFBt3ItsTB+7adQR9kV0rdYR/gppGvUfQuDdYcFips6aOi4udw&#10;Ngo2cbv42trfvmxWp02+y5PlMfFKPT8NiykIT4O/h//bW61gEiVvY7jdCVdAzv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K9jfyAAAAN4AAAAPAAAAAAAAAAAAAAAAAJgCAABk&#10;cnMvZG93bnJldi54bWxQSwUGAAAAAAQABAD1AAAAjQMAAAAA&#10;" filled="f" stroked="f">
                  <v:textbox inset="0,0,0,0">
                    <w:txbxContent>
                      <w:p w:rsidR="00C04F7E" w:rsidRDefault="00C04F7E" w:rsidP="00CB086B">
                        <w:pPr>
                          <w:spacing w:line="276" w:lineRule="auto"/>
                        </w:pPr>
                        <w:r>
                          <w:rPr>
                            <w:sz w:val="22"/>
                          </w:rPr>
                          <w:t>Hộp giảm tốc;</w:t>
                        </w:r>
                      </w:p>
                    </w:txbxContent>
                  </v:textbox>
                </v:rect>
                <v:rect id="Rectangle 40932" o:spid="_x0000_s1498" style="position:absolute;left:31150;top:20532;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GqMcA&#10;AADeAAAADwAAAGRycy9kb3ducmV2LnhtbESPT2vCQBTE74LfYXmCN92opZjoKmJb9Fj/gHp7ZJ9J&#10;MPs2ZLcm9dO7hYLHYWZ+w8yXrSnFnWpXWFYwGkYgiFOrC84UHA9fgykI55E1lpZJwS85WC66nTkm&#10;2ja8o/veZyJA2CWoIPe+SqR0aU4G3dBWxMG72tqgD7LOpK6xCXBTynEUvUuDBYeFHCta55Te9j9G&#10;wWZarc5b+2iy8vOyOX2f4o9D7JXq99rVDISn1r/C/+2tVvAWxZMx/N0JV0Aun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P5RqjHAAAA3gAAAA8AAAAAAAAAAAAAAAAAmAIAAGRy&#10;cy9kb3ducmV2LnhtbFBLBQYAAAAABAAEAPUAAACMAwAAAAA=&#10;" filled="f" stroked="f">
                  <v:textbox inset="0,0,0,0">
                    <w:txbxContent>
                      <w:p w:rsidR="00C04F7E" w:rsidRDefault="00C04F7E" w:rsidP="00CB086B">
                        <w:pPr>
                          <w:spacing w:line="276" w:lineRule="auto"/>
                        </w:pPr>
                        <w:r>
                          <w:rPr>
                            <w:sz w:val="22"/>
                          </w:rPr>
                          <w:t xml:space="preserve"> </w:t>
                        </w:r>
                      </w:p>
                    </w:txbxContent>
                  </v:textbox>
                </v:rect>
                <v:rect id="Rectangle 40933" o:spid="_x0000_s1499" style="position:absolute;left:21671;top:22086;width:93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XjM8gA&#10;AADeAAAADwAAAGRycy9kb3ducmV2LnhtbESPW2vCQBSE3wv+h+UUfKubqpQkuop4QR+9FKxvh+xp&#10;Epo9G7Krif31XaHg4zAz3zDTeWcqcaPGlZYVvA8iEMSZ1SXnCj5Pm7cYhPPIGivLpOBODuaz3ssU&#10;U21bPtDt6HMRIOxSVFB4X6dSuqwgg25ga+LgfdvGoA+yyaVusA1wU8lhFH1IgyWHhQJrWhaU/Ryv&#10;RsE2rhdfO/vb5tX6sj3vz8nqlHil+q/dYgLCU+ef4f/2TisYR8loBI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8teMzyAAAAN4AAAAPAAAAAAAAAAAAAAAAAJgCAABk&#10;cnMvZG93bnJldi54bWxQSwUGAAAAAAQABAD1AAAAjQMAAAAA&#10;" filled="f" stroked="f">
                  <v:textbox inset="0,0,0,0">
                    <w:txbxContent>
                      <w:p w:rsidR="00C04F7E" w:rsidRDefault="00C04F7E" w:rsidP="00CB086B">
                        <w:pPr>
                          <w:spacing w:line="276" w:lineRule="auto"/>
                        </w:pPr>
                        <w:r>
                          <w:rPr>
                            <w:sz w:val="22"/>
                          </w:rPr>
                          <w:t>4</w:t>
                        </w:r>
                      </w:p>
                    </w:txbxContent>
                  </v:textbox>
                </v:rect>
                <v:rect id="Rectangle 40934" o:spid="_x0000_s1500" style="position:absolute;left:22372;top:22086;width:62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1x7R8cA&#10;AADeAAAADwAAAGRycy9kb3ducmV2LnhtbESPQWvCQBSE7wX/w/IEb3WjlZJEVxGt6LFVQb09ss8k&#10;mH0bsquJ/fXdQqHHYWa+YWaLzlTiQY0rLSsYDSMQxJnVJecKjofNawzCeWSNlWVS8CQHi3nvZYap&#10;ti1/0WPvcxEg7FJUUHhfp1K6rCCDbmhr4uBdbWPQB9nkUjfYBrip5DiK3qXBksNCgTWtCspu+7tR&#10;sI3r5Xlnv9u8+rhsT5+nZH1IvFKDfrecgvDU+f/wX3unFUyi5G0Cv3fCFZ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Nce0fHAAAA3gAAAA8AAAAAAAAAAAAAAAAAmAIAAGRy&#10;cy9kb3ducmV2LnhtbFBLBQYAAAAABAAEAPUAAACMAwAAAAA=&#10;" filled="f" stroked="f">
                  <v:textbox inset="0,0,0,0">
                    <w:txbxContent>
                      <w:p w:rsidR="00C04F7E" w:rsidRDefault="00C04F7E" w:rsidP="00CB086B">
                        <w:pPr>
                          <w:spacing w:line="276" w:lineRule="auto"/>
                        </w:pPr>
                        <w:r>
                          <w:rPr>
                            <w:sz w:val="22"/>
                          </w:rPr>
                          <w:t>-</w:t>
                        </w:r>
                      </w:p>
                    </w:txbxContent>
                  </v:textbox>
                </v:rect>
                <v:rect id="Rectangle 40935" o:spid="_x0000_s1501" style="position:absolute;left:22829;top:22086;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BDe3McA&#10;AADeAAAADwAAAGRycy9kb3ducmV2LnhtbESPQWvCQBSE70L/w/IKvelGW4uJriKtRY+tCurtkX0m&#10;wezbkF1N9Ne7gtDjMDPfMJNZa0pxodoVlhX0exEI4tTqgjMF281PdwTCeWSNpWVScCUHs+lLZ4KJ&#10;tg3/0WXtMxEg7BJUkHtfJVK6NCeDrmcr4uAdbW3QB1lnUtfYBLgp5SCKPqXBgsNCjhV95ZSe1mej&#10;YDmq5vuVvTVZuTgsd7+7+HsTe6XeXtv5GISn1v+Hn+2VVvARxe9D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wQ3tzHAAAA3gAAAA8AAAAAAAAAAAAAAAAAmAIAAGRy&#10;cy9kb3ducmV2LnhtbFBLBQYAAAAABAAEAPUAAACMAwAAAAA=&#10;" filled="f" stroked="f">
                  <v:textbox inset="0,0,0,0">
                    <w:txbxContent>
                      <w:p w:rsidR="00C04F7E" w:rsidRDefault="00C04F7E" w:rsidP="00CB086B">
                        <w:pPr>
                          <w:spacing w:line="276" w:lineRule="auto"/>
                        </w:pPr>
                        <w:r>
                          <w:rPr>
                            <w:sz w:val="22"/>
                          </w:rPr>
                          <w:t xml:space="preserve"> </w:t>
                        </w:r>
                      </w:p>
                    </w:txbxContent>
                  </v:textbox>
                </v:rect>
                <v:rect id="Rectangle 40936" o:spid="_x0000_s1502" style="position:absolute;left:23195;top:22086;width:7448;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JAq8gA&#10;AADeAAAADwAAAGRycy9kb3ducmV2LnhtbESPW2vCQBSE3wv9D8sp+FY3vSBJzCrSC/pYtZD6dsge&#10;k2D2bMiuJvrrXaHg4zAz3zDZfDCNOFHnassKXsYRCOLC6ppLBb/b7+cYhPPIGhvLpOBMDuazx4cM&#10;U217XtNp40sRIOxSVFB536ZSuqIig25sW+Lg7W1n0AfZlVJ32Ae4aeRrFE2kwZrDQoUtfVRUHDZH&#10;o2AZt4u/lb30ZfO1W+Y/efK5TbxSo6dhMQXhafD38H97pRW8R8nbBG53whWQs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swkCryAAAAN4AAAAPAAAAAAAAAAAAAAAAAJgCAABk&#10;cnMvZG93bnJldi54bWxQSwUGAAAAAAQABAD1AAAAjQMAAAAA&#10;" filled="f" stroked="f">
                  <v:textbox inset="0,0,0,0">
                    <w:txbxContent>
                      <w:p w:rsidR="00C04F7E" w:rsidRDefault="00C04F7E" w:rsidP="00CB086B">
                        <w:pPr>
                          <w:spacing w:line="276" w:lineRule="auto"/>
                        </w:pPr>
                        <w:r>
                          <w:rPr>
                            <w:sz w:val="22"/>
                          </w:rPr>
                          <w:t>Khớp nối;</w:t>
                        </w:r>
                      </w:p>
                    </w:txbxContent>
                  </v:textbox>
                </v:rect>
                <v:rect id="Rectangle 40937" o:spid="_x0000_s1503" style="position:absolute;left:28773;top:22086;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47lMMcA&#10;AADeAAAADwAAAGRycy9kb3ducmV2LnhtbESPQWvCQBSE70L/w/IKvelGW6yJriKtRY+tCurtkX0m&#10;wezbkF1N9Ne7gtDjMDPfMJNZa0pxodoVlhX0exEI4tTqgjMF281PdwTCeWSNpWVScCUHs+lLZ4KJ&#10;tg3/0WXtMxEg7BJUkHtfJVK6NCeDrmcr4uAdbW3QB1lnUtfYBLgp5SCKhtJgwWEhx4q+ckpP67NR&#10;sBxV8/3K3pqsXByWu99d/L2JvVJvr+18DMJT6//Dz/ZKK/iI4vdPeNwJV0BO7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OO5TDHAAAA3gAAAA8AAAAAAAAAAAAAAAAAmAIAAGRy&#10;cy9kb3ducmV2LnhtbFBLBQYAAAAABAAEAPUAAACMAwAAAAA=&#10;" filled="f" stroked="f">
                  <v:textbox inset="0,0,0,0">
                    <w:txbxContent>
                      <w:p w:rsidR="00C04F7E" w:rsidRDefault="00C04F7E" w:rsidP="00CB086B">
                        <w:pPr>
                          <w:spacing w:line="276" w:lineRule="auto"/>
                        </w:pPr>
                        <w:r>
                          <w:rPr>
                            <w:sz w:val="22"/>
                          </w:rPr>
                          <w:t xml:space="preserve"> </w:t>
                        </w:r>
                      </w:p>
                    </w:txbxContent>
                  </v:textbox>
                </v:rect>
                <v:rect id="Rectangle 40938" o:spid="_x0000_s1504" style="position:absolute;left:21671;top:23610;width:932;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hFxQsMA&#10;AADeAAAADwAAAGRycy9kb3ducmV2LnhtbERPTYvCMBC9L/gfwgje1lRXxFajiK7ocdUF19vQjG2x&#10;mZQm2uqv3xwEj4/3PVu0phR3ql1hWcGgH4EgTq0uOFPwe9x8TkA4j6yxtEwKHuRgMe98zDDRtuE9&#10;3Q8+EyGEXYIKcu+rREqX5mTQ9W1FHLiLrQ36AOtM6hqbEG5KOYyisTRYcGjIsaJVTun1cDMKtpNq&#10;+bezzyYrv8/b088pXh9jr1Sv2y6nIDy1/i1+uXdawSiKv8LecCdcATn/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hFxQsMAAADeAAAADwAAAAAAAAAAAAAAAACYAgAAZHJzL2Rv&#10;d25yZXYueG1sUEsFBgAAAAAEAAQA9QAAAIgDAAAAAA==&#10;" filled="f" stroked="f">
                  <v:textbox inset="0,0,0,0">
                    <w:txbxContent>
                      <w:p w:rsidR="00C04F7E" w:rsidRDefault="00C04F7E" w:rsidP="00CB086B">
                        <w:pPr>
                          <w:spacing w:line="276" w:lineRule="auto"/>
                        </w:pPr>
                        <w:r>
                          <w:rPr>
                            <w:sz w:val="22"/>
                          </w:rPr>
                          <w:t>5</w:t>
                        </w:r>
                      </w:p>
                    </w:txbxContent>
                  </v:textbox>
                </v:rect>
                <v:rect id="Rectangle 40939" o:spid="_x0000_s1505" style="position:absolute;left:22372;top:23610;width:621;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3U2ccA&#10;AADeAAAADwAAAGRycy9kb3ducmV2LnhtbESPT2vCQBTE7wW/w/IEb3VTLWJiVhH/oMeqhbS3R/aZ&#10;hGbfhuxq0n76bkHocZiZ3zDpqje1uFPrKssKXsYRCOLc6ooLBe+X/fMchPPIGmvLpOCbHKyWg6cU&#10;E207PtH97AsRIOwSVFB63yRSurwkg25sG+LgXW1r0AfZFlK32AW4qeUkimbSYMVhocSGNiXlX+eb&#10;UXCYN+uPo/3pinr3ecjesnh7ib1So2G/XoDw1Pv/8KN91Apeo3gaw9+dcAXk8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1d1NnHAAAA3gAAAA8AAAAAAAAAAAAAAAAAmAIAAGRy&#10;cy9kb3ducmV2LnhtbFBLBQYAAAAABAAEAPUAAACMAwAAAAA=&#10;" filled="f" stroked="f">
                  <v:textbox inset="0,0,0,0">
                    <w:txbxContent>
                      <w:p w:rsidR="00C04F7E" w:rsidRDefault="00C04F7E" w:rsidP="00CB086B">
                        <w:pPr>
                          <w:spacing w:line="276" w:lineRule="auto"/>
                        </w:pPr>
                        <w:r>
                          <w:rPr>
                            <w:sz w:val="22"/>
                          </w:rPr>
                          <w:t>-</w:t>
                        </w:r>
                      </w:p>
                    </w:txbxContent>
                  </v:textbox>
                </v:rect>
                <v:rect id="Rectangle 40940" o:spid="_x0000_s1506" style="position:absolute;left:22829;top:23610;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EOOcUA&#10;AADeAAAADwAAAGRycy9kb3ducmV2LnhtbESPzYrCMBSF98K8Q7gDs9NUEbHVKKIOutQqOLO7NNe2&#10;2NyUJmM7Pr1ZCC4P549vvuxMJe7UuNKyguEgAkGcWV1yruB8+u5PQTiPrLGyTAr+ycFy8dGbY6Jt&#10;y0e6pz4XYYRdggoK7+tESpcVZNANbE0cvKttDPogm1zqBtswbio5iqKJNFhyeCiwpnVB2S39Mwp2&#10;03r1s7ePNq+2v7vL4RJvTrFX6uuzW81AeOr8O/xq77WCcRSPA0DACSggF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YQ45xQAAAN4AAAAPAAAAAAAAAAAAAAAAAJgCAABkcnMv&#10;ZG93bnJldi54bWxQSwUGAAAAAAQABAD1AAAAigMAAAAA&#10;" filled="f" stroked="f">
                  <v:textbox inset="0,0,0,0">
                    <w:txbxContent>
                      <w:p w:rsidR="00C04F7E" w:rsidRDefault="00C04F7E" w:rsidP="00CB086B">
                        <w:pPr>
                          <w:spacing w:line="276" w:lineRule="auto"/>
                        </w:pPr>
                        <w:r>
                          <w:rPr>
                            <w:sz w:val="22"/>
                          </w:rPr>
                          <w:t xml:space="preserve"> </w:t>
                        </w:r>
                      </w:p>
                    </w:txbxContent>
                  </v:textbox>
                </v:rect>
                <v:rect id="Rectangle 40941" o:spid="_x0000_s1507" style="position:absolute;left:23195;top:23610;width:7448;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roscA&#10;AADeAAAADwAAAGRycy9kb3ducmV2LnhtbESPQWvCQBSE7wX/w/KE3uomJYhJXUPQih5bLdjeHtln&#10;Esy+DdnVpP76bqHQ4zAz3zDLfDStuFHvGssK4lkEgri0uuFKwcdx+7QA4TyyxtYyKfgmB/lq8rDE&#10;TNuB3+l28JUIEHYZKqi97zIpXVmTQTezHXHwzrY36IPsK6l7HALctPI5iubSYMNhocaO1jWVl8PV&#10;KNgtuuJzb+9D1b5+7U5vp3RzTL1Sj9OxeAHhafT/4b/2XitIojSJ4fdOu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stq6LHAAAA3gAAAA8AAAAAAAAAAAAAAAAAmAIAAGRy&#10;cy9kb3ducmV2LnhtbFBLBQYAAAAABAAEAPUAAACMAwAAAAA=&#10;" filled="f" stroked="f">
                  <v:textbox inset="0,0,0,0">
                    <w:txbxContent>
                      <w:p w:rsidR="00C04F7E" w:rsidRDefault="00C04F7E" w:rsidP="00CB086B">
                        <w:pPr>
                          <w:spacing w:line="276" w:lineRule="auto"/>
                        </w:pPr>
                        <w:r>
                          <w:rPr>
                            <w:sz w:val="22"/>
                          </w:rPr>
                          <w:t>Tang dẫn;</w:t>
                        </w:r>
                      </w:p>
                    </w:txbxContent>
                  </v:textbox>
                </v:rect>
                <v:rect id="Rectangle 40942" o:spid="_x0000_s1508" style="position:absolute;left:28773;top:23610;width:466;height:16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11cYA&#10;AADeAAAADwAAAGRycy9kb3ducmV2LnhtbESPQYvCMBSE74L/ITxhb5oqIrYaRdwVPboqqLdH82yL&#10;zUtpou36683Cwh6HmfmGmS9bU4on1a6wrGA4iEAQp1YXnCk4HTf9KQjnkTWWlknBDzlYLrqdOSba&#10;NvxNz4PPRICwS1BB7n2VSOnSnAy6ga2Ig3eztUEfZJ1JXWMT4KaUoyiaSIMFh4UcK1rnlN4PD6Ng&#10;O61Wl519NVn5dd2e9+f48xh7pT567WoGwlPr/8N/7Z1WMI7i8Qh+74QrIBd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811cYAAADeAAAADwAAAAAAAAAAAAAAAACYAgAAZHJz&#10;L2Rvd25yZXYueG1sUEsFBgAAAAAEAAQA9QAAAIsDAAAAAA==&#10;" filled="f" stroked="f">
                  <v:textbox inset="0,0,0,0">
                    <w:txbxContent>
                      <w:p w:rsidR="00C04F7E" w:rsidRDefault="00C04F7E" w:rsidP="00CB086B">
                        <w:pPr>
                          <w:spacing w:line="276" w:lineRule="auto"/>
                        </w:pPr>
                        <w:r>
                          <w:rPr>
                            <w:sz w:val="22"/>
                          </w:rPr>
                          <w:t xml:space="preserve"> </w:t>
                        </w:r>
                      </w:p>
                    </w:txbxContent>
                  </v:textbox>
                </v:rect>
                <v:rect id="Rectangle 40943" o:spid="_x0000_s1509" style="position:absolute;left:21671;top:25164;width:932;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OQTscA&#10;AADeAAAADwAAAGRycy9kb3ducmV2LnhtbESPQWvCQBSE7wX/w/IEb3WjlZJEVxGt6LFVQb09ss8k&#10;mH0bsquJ/fXdQqHHYWa+YWaLzlTiQY0rLSsYDSMQxJnVJecKjofNawzCeWSNlWVS8CQHi3nvZYap&#10;ti1/0WPvcxEg7FJUUHhfp1K6rCCDbmhr4uBdbWPQB9nkUjfYBrip5DiK3qXBksNCgTWtCspu+7tR&#10;sI3r5Xlnv9u8+rhsT5+nZH1IvFKDfrecgvDU+f/wX3unFUyiZPIGv3fCFZ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zkE7HAAAA3gAAAA8AAAAAAAAAAAAAAAAAmAIAAGRy&#10;cy9kb3ducmV2LnhtbFBLBQYAAAAABAAEAPUAAACMAwAAAAA=&#10;" filled="f" stroked="f">
                  <v:textbox inset="0,0,0,0">
                    <w:txbxContent>
                      <w:p w:rsidR="00C04F7E" w:rsidRDefault="00C04F7E" w:rsidP="00CB086B">
                        <w:pPr>
                          <w:spacing w:line="276" w:lineRule="auto"/>
                        </w:pPr>
                        <w:r>
                          <w:rPr>
                            <w:sz w:val="22"/>
                          </w:rPr>
                          <w:t>6</w:t>
                        </w:r>
                      </w:p>
                    </w:txbxContent>
                  </v:textbox>
                </v:rect>
                <v:rect id="Rectangle 40944" o:spid="_x0000_s1510" style="position:absolute;left:22372;top:25164;width:621;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1oIOscA&#10;AADeAAAADwAAAGRycy9kb3ducmV2LnhtbESPQWvCQBSE74X+h+UVequbliAmzUZEK3qsRrC9PbKv&#10;SWj2bciuJvXXdwXB4zAz3zDZfDStOFPvGssKXicRCOLS6oYrBYdi/TID4TyyxtYyKfgjB/P88SHD&#10;VNuBd3Te+0oECLsUFdTed6mUrqzJoJvYjjh4P7Y36IPsK6l7HALctPItiqbSYMNhocaOljWVv/uT&#10;UbCZdYuvrb0MVfvxvTl+HpNVkXilnp/GxTsIT6O/h2/trVYQR0kcw/VOuAIy/w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aCDrHAAAA3gAAAA8AAAAAAAAAAAAAAAAAmAIAAGRy&#10;cy9kb3ducmV2LnhtbFBLBQYAAAAABAAEAPUAAACMAwAAAAA=&#10;" filled="f" stroked="f">
                  <v:textbox inset="0,0,0,0">
                    <w:txbxContent>
                      <w:p w:rsidR="00C04F7E" w:rsidRDefault="00C04F7E" w:rsidP="00CB086B">
                        <w:pPr>
                          <w:spacing w:line="276" w:lineRule="auto"/>
                        </w:pPr>
                        <w:r>
                          <w:rPr>
                            <w:sz w:val="22"/>
                          </w:rPr>
                          <w:t>-</w:t>
                        </w:r>
                      </w:p>
                    </w:txbxContent>
                  </v:textbox>
                </v:rect>
                <v:rect id="Rectangle 40945" o:spid="_x0000_s1511" style="position:absolute;left:22829;top:25164;width:466;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atocgA&#10;AADeAAAADwAAAGRycy9kb3ducmV2LnhtbESPW2vCQBSE3wv+h+UUfKubipYkuop4QR+9FKxvh+xp&#10;Epo9G7Krif31XaHg4zAz3zDTeWcqcaPGlZYVvA8iEMSZ1SXnCj5Pm7cYhPPIGivLpOBODuaz3ssU&#10;U21bPtDt6HMRIOxSVFB4X6dSuqwgg25ga+LgfdvGoA+yyaVusA1wU8lhFH1IgyWHhQJrWhaU/Ryv&#10;RsE2rhdfO/vb5tX6sj3vz8nqlHil+q/dYgLCU+ef4f/2TisYRcloDI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EFq2hyAAAAN4AAAAPAAAAAAAAAAAAAAAAAJgCAABk&#10;cnMvZG93bnJldi54bWxQSwUGAAAAAAQABAD1AAAAjQMAAAAA&#10;" filled="f" stroked="f">
                  <v:textbox inset="0,0,0,0">
                    <w:txbxContent>
                      <w:p w:rsidR="00C04F7E" w:rsidRDefault="00C04F7E" w:rsidP="00CB086B">
                        <w:pPr>
                          <w:spacing w:line="276" w:lineRule="auto"/>
                        </w:pPr>
                        <w:r>
                          <w:rPr>
                            <w:sz w:val="22"/>
                          </w:rPr>
                          <w:t xml:space="preserve"> </w:t>
                        </w:r>
                      </w:p>
                    </w:txbxContent>
                  </v:textbox>
                </v:rect>
                <v:rect id="Rectangle 40947" o:spid="_x0000_s1512" style="position:absolute;left:23195;top:25164;width:6097;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iWTcgA&#10;AADeAAAADwAAAGRycy9kb3ducmV2LnhtbESPW2vCQBSE3wv+h+UUfKubitgkuop4QR+9FKxvh+xp&#10;Epo9G7Krif31XaHg4zAz3zDTeWcqcaPGlZYVvA8iEMSZ1SXnCj5Pm7cYhPPIGivLpOBODuaz3ssU&#10;U21bPtDt6HMRIOxSVFB4X6dSuqwgg25ga+LgfdvGoA+yyaVusA1wU8lhFI2lwZLDQoE1LQvKfo5X&#10;o2Ab14uvnf1t82p92Z7352R1SrxS/dduMQHhqfPP8H97pxWMomT0AY874QrI2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biJZNyAAAAN4AAAAPAAAAAAAAAAAAAAAAAJgCAABk&#10;cnMvZG93bnJldi54bWxQSwUGAAAAAAQABAD1AAAAjQMAAAAA&#10;" filled="f" stroked="f">
                  <v:textbox inset="0,0,0,0">
                    <w:txbxContent>
                      <w:p w:rsidR="00C04F7E" w:rsidRDefault="00C04F7E" w:rsidP="00CB086B">
                        <w:pPr>
                          <w:spacing w:line="276" w:lineRule="auto"/>
                          <w:jc w:val="center"/>
                        </w:pPr>
                        <w:r>
                          <w:rPr>
                            <w:sz w:val="22"/>
                          </w:rPr>
                          <w:t>Bệ máy.</w:t>
                        </w:r>
                      </w:p>
                    </w:txbxContent>
                  </v:textbox>
                </v:rect>
                <v:rect id="Rectangle 40948" o:spid="_x0000_s1513" style="position:absolute;left:27767;top:25164;width:466;height:16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cCP8MA&#10;AADeAAAADwAAAGRycy9kb3ducmV2LnhtbERPTYvCMBC9C/sfwizsTVNFxFajiLroUavg7m1oxrbY&#10;TEqTtV1/vTkIHh/ve77sTCXu1LjSsoLhIAJBnFldcq7gfPruT0E4j6yxskwK/snBcvHRm2OibctH&#10;uqc+FyGEXYIKCu/rREqXFWTQDWxNHLirbQz6AJtc6gbbEG4qOYqiiTRYcmgosKZ1Qdkt/TMKdtN6&#10;9bO3jzavtr+7y+ESb06xV+rrs1vNQHjq/Fv8cu+1gnEUj8PecCdcAbl4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hcCP8MAAADeAAAADwAAAAAAAAAAAAAAAACYAgAAZHJzL2Rv&#10;d25yZXYueG1sUEsFBgAAAAAEAAQA9QAAAIgDAAAAAA==&#10;" filled="f" stroked="f">
                  <v:textbox inset="0,0,0,0">
                    <w:txbxContent>
                      <w:p w:rsidR="00C04F7E" w:rsidRDefault="00C04F7E" w:rsidP="00CB086B">
                        <w:pPr>
                          <w:spacing w:line="276" w:lineRule="auto"/>
                        </w:pPr>
                        <w:r>
                          <w:rPr>
                            <w:sz w:val="22"/>
                          </w:rPr>
                          <w:t xml:space="preserve"> </w:t>
                        </w:r>
                      </w:p>
                    </w:txbxContent>
                  </v:textbox>
                </v:rect>
                <w10:wrap type="square" anchorx="margin"/>
              </v:group>
            </w:pict>
          </mc:Fallback>
        </mc:AlternateContent>
      </w:r>
      <w:r w:rsidRPr="00A53E33">
        <w:t>động cơ điện các bộ phận củ</w:t>
      </w:r>
      <w:r w:rsidR="00B33D71" w:rsidRPr="00A53E33">
        <w:t>a máy</w:t>
      </w:r>
      <w:r w:rsidRPr="00A53E33">
        <w:t>, thường có biến đổi lự</w:t>
      </w:r>
      <w:r w:rsidR="00B33D71" w:rsidRPr="00A53E33">
        <w:t>c,</w:t>
      </w:r>
      <w:r w:rsidRPr="00A53E33">
        <w:t>vận tốc hoặc momen hay đôi khi biến đổi cả</w:t>
      </w:r>
      <w:r w:rsidR="00B96C90" w:rsidRPr="00A53E33">
        <w:t>c</w:t>
      </w:r>
      <w:bookmarkStart w:id="236" w:name="_Toc3747088"/>
      <w:bookmarkStart w:id="237" w:name="_Toc3748607"/>
      <w:r w:rsidR="00B96C90" w:rsidRPr="00A53E33">
        <w:t xml:space="preserve"> </w:t>
      </w:r>
      <w:r w:rsidRPr="00A53E33">
        <w:t>đặ</w:t>
      </w:r>
      <w:r w:rsidR="000E0A57" w:rsidRPr="00A53E33">
        <w:t>c tính và qui luật chuyể</w:t>
      </w:r>
      <w:r w:rsidR="00B96C90" w:rsidRPr="00A53E33">
        <w:t xml:space="preserve">n </w:t>
      </w:r>
      <w:r w:rsidR="000E0A57" w:rsidRPr="00A53E33">
        <w:t>động.</w:t>
      </w:r>
    </w:p>
    <w:p w:rsidR="006850AF" w:rsidRPr="00A53E33" w:rsidRDefault="00AD1A7D" w:rsidP="00AB5DF2">
      <w:pPr>
        <w:pStyle w:val="Heading2"/>
        <w:rPr>
          <w:i w:val="0"/>
          <w:color w:val="FF0000"/>
        </w:rPr>
      </w:pPr>
      <w:r w:rsidRPr="00A53E33">
        <w:t xml:space="preserve">  </w:t>
      </w:r>
      <w:r w:rsidR="00CB086B" w:rsidRPr="00A53E33">
        <w:t xml:space="preserve"> </w:t>
      </w:r>
      <w:bookmarkStart w:id="238" w:name="_Toc53299190"/>
      <w:r w:rsidR="006850AF" w:rsidRPr="00A53E33">
        <w:rPr>
          <w:i w:val="0"/>
          <w:color w:val="FF0000"/>
        </w:rPr>
        <w:t xml:space="preserve">1.2. Chức năng của hệ thống truyền động cơ </w:t>
      </w:r>
      <w:r w:rsidR="00AB5DF2" w:rsidRPr="00A53E33">
        <w:rPr>
          <w:i w:val="0"/>
          <w:color w:val="FF0000"/>
        </w:rPr>
        <w:t xml:space="preserve">   </w:t>
      </w:r>
      <w:r w:rsidR="006850AF" w:rsidRPr="00A53E33">
        <w:rPr>
          <w:i w:val="0"/>
          <w:color w:val="FF0000"/>
        </w:rPr>
        <w:t>khí</w:t>
      </w:r>
      <w:bookmarkEnd w:id="236"/>
      <w:bookmarkEnd w:id="237"/>
      <w:bookmarkEnd w:id="238"/>
    </w:p>
    <w:p w:rsidR="00AB5DF2" w:rsidRPr="00A53E33" w:rsidRDefault="006850AF" w:rsidP="001159EB">
      <w:pPr>
        <w:pStyle w:val="ListParagraph"/>
        <w:numPr>
          <w:ilvl w:val="1"/>
          <w:numId w:val="56"/>
        </w:numPr>
        <w:spacing w:line="360" w:lineRule="auto"/>
        <w:jc w:val="both"/>
      </w:pPr>
      <w:r w:rsidRPr="00A53E33">
        <w:t xml:space="preserve">Truyền công suất, chuyển động từ nguồn </w:t>
      </w:r>
    </w:p>
    <w:p w:rsidR="006850AF" w:rsidRPr="00A53E33" w:rsidRDefault="006850AF" w:rsidP="00AB5DF2">
      <w:pPr>
        <w:pStyle w:val="ListParagraph"/>
        <w:spacing w:line="360" w:lineRule="auto"/>
        <w:ind w:left="599"/>
        <w:jc w:val="both"/>
      </w:pPr>
      <w:r w:rsidRPr="00A53E33">
        <w:t>( động cơ ) đến bộ phận công tác.</w:t>
      </w:r>
    </w:p>
    <w:p w:rsidR="006850AF" w:rsidRPr="00A53E33" w:rsidRDefault="006850AF" w:rsidP="001159EB">
      <w:pPr>
        <w:pStyle w:val="ListParagraph"/>
        <w:numPr>
          <w:ilvl w:val="1"/>
          <w:numId w:val="56"/>
        </w:numPr>
        <w:spacing w:line="360" w:lineRule="auto"/>
        <w:jc w:val="both"/>
      </w:pPr>
      <w:r w:rsidRPr="00A53E33">
        <w:t>Thay đổi dạng và quy luật chuyển động: liên tục thành đơn gián đoạn , quay thành tịnh tiến và ngược lại, thay đổi phương chiều chuyển động…</w:t>
      </w:r>
    </w:p>
    <w:p w:rsidR="00B96C90" w:rsidRPr="00A53E33" w:rsidRDefault="006850AF" w:rsidP="001159EB">
      <w:pPr>
        <w:pStyle w:val="ListParagraph"/>
        <w:numPr>
          <w:ilvl w:val="1"/>
          <w:numId w:val="56"/>
        </w:numPr>
        <w:spacing w:line="360" w:lineRule="auto"/>
        <w:jc w:val="both"/>
        <w:rPr>
          <w:iCs/>
          <w:color w:val="C00000"/>
        </w:rPr>
      </w:pPr>
      <w:r w:rsidRPr="00A53E33">
        <w:t>Biến đổi chuyển động nhanh thành chậm( giảm tốc), chậm thành nhanh ( tăng tốc ), thay đổi tốc độ phân cấp ( hộp tốc độ) hoặc vô cấp ( bộ biến tốc )</w:t>
      </w:r>
      <w:bookmarkStart w:id="239" w:name="_Toc3747089"/>
      <w:bookmarkStart w:id="240" w:name="_Toc3748608"/>
    </w:p>
    <w:p w:rsidR="00B75FD2" w:rsidRPr="00A53E33" w:rsidRDefault="00B75FD2" w:rsidP="00B96C90">
      <w:pPr>
        <w:pStyle w:val="ListParagraph"/>
        <w:numPr>
          <w:ilvl w:val="1"/>
          <w:numId w:val="22"/>
        </w:numPr>
        <w:spacing w:line="360" w:lineRule="auto"/>
        <w:ind w:left="1077"/>
        <w:outlineLvl w:val="1"/>
        <w:rPr>
          <w:iCs/>
          <w:color w:val="C00000"/>
        </w:rPr>
      </w:pPr>
      <w:bookmarkStart w:id="241" w:name="_Toc53299191"/>
      <w:r w:rsidRPr="00A53E33">
        <w:rPr>
          <w:iCs/>
          <w:color w:val="C00000"/>
        </w:rPr>
        <w:t>Phân loại hệ thống truyền động cơ khí</w:t>
      </w:r>
      <w:bookmarkEnd w:id="239"/>
      <w:bookmarkEnd w:id="240"/>
      <w:bookmarkEnd w:id="241"/>
    </w:p>
    <w:p w:rsidR="00CB086B" w:rsidRPr="00A53E33" w:rsidRDefault="00CB086B" w:rsidP="001159EB">
      <w:pPr>
        <w:pStyle w:val="ListParagraph"/>
        <w:numPr>
          <w:ilvl w:val="1"/>
          <w:numId w:val="56"/>
        </w:numPr>
        <w:spacing w:line="360" w:lineRule="auto"/>
        <w:jc w:val="both"/>
        <w:rPr>
          <w:iCs/>
          <w:color w:val="000000" w:themeColor="text1"/>
        </w:rPr>
      </w:pPr>
      <w:r w:rsidRPr="00A53E33">
        <w:rPr>
          <w:iCs/>
          <w:color w:val="000000" w:themeColor="text1"/>
        </w:rPr>
        <w:t>Truyền động cơ khi được chia ra :</w:t>
      </w:r>
    </w:p>
    <w:p w:rsidR="00064E69" w:rsidRPr="00A53E33" w:rsidRDefault="00CB086B" w:rsidP="00AB5DF2">
      <w:pPr>
        <w:pStyle w:val="ListParagraph"/>
        <w:spacing w:line="360" w:lineRule="auto"/>
        <w:ind w:left="599"/>
        <w:jc w:val="both"/>
        <w:rPr>
          <w:iCs/>
          <w:color w:val="000000" w:themeColor="text1"/>
        </w:rPr>
      </w:pPr>
      <w:r w:rsidRPr="00A53E33">
        <w:rPr>
          <w:iCs/>
          <w:color w:val="000000" w:themeColor="text1"/>
        </w:rPr>
        <w:t xml:space="preserve">  + Truyền động bằng ma sát : truyền động bánh ma sát , truyền độ</w:t>
      </w:r>
      <w:r w:rsidR="00AB5DF2" w:rsidRPr="00A53E33">
        <w:rPr>
          <w:iCs/>
          <w:color w:val="000000" w:themeColor="text1"/>
        </w:rPr>
        <w:t>ng đai</w:t>
      </w:r>
    </w:p>
    <w:p w:rsidR="00CB086B" w:rsidRPr="00A53E33" w:rsidRDefault="00CB086B" w:rsidP="00133520">
      <w:pPr>
        <w:pStyle w:val="ListParagraph"/>
        <w:spacing w:after="474" w:line="288" w:lineRule="auto"/>
        <w:ind w:left="599"/>
        <w:jc w:val="both"/>
        <w:rPr>
          <w:iCs/>
          <w:color w:val="000000" w:themeColor="text1"/>
        </w:rPr>
      </w:pPr>
      <w:r w:rsidRPr="00A53E33">
        <w:rPr>
          <w:iCs/>
          <w:color w:val="000000" w:themeColor="text1"/>
        </w:rPr>
        <w:t xml:space="preserve"> + Truyền động bằng ăn khớp : truyền động bánh răng, trục vít – bánh vít , xích , vít – đai ốc…</w:t>
      </w:r>
    </w:p>
    <w:p w:rsidR="00A93ABE" w:rsidRPr="00A53E33" w:rsidRDefault="00B75FD2" w:rsidP="00517E3C">
      <w:pPr>
        <w:pStyle w:val="ListParagraph"/>
        <w:spacing w:after="474"/>
        <w:ind w:left="599"/>
        <w:jc w:val="both"/>
      </w:pPr>
      <w:r w:rsidRPr="00A53E33">
        <w:rPr>
          <w:noProof/>
          <w:color w:val="C00000"/>
        </w:rPr>
        <w:lastRenderedPageBreak/>
        <w:drawing>
          <wp:anchor distT="0" distB="0" distL="114300" distR="114300" simplePos="0" relativeHeight="252075008" behindDoc="0" locked="0" layoutInCell="1" allowOverlap="1" wp14:anchorId="5EF276F2" wp14:editId="16CA01E6">
            <wp:simplePos x="0" y="0"/>
            <wp:positionH relativeFrom="margin">
              <wp:posOffset>460375</wp:posOffset>
            </wp:positionH>
            <wp:positionV relativeFrom="paragraph">
              <wp:posOffset>349885</wp:posOffset>
            </wp:positionV>
            <wp:extent cx="5286375" cy="3714750"/>
            <wp:effectExtent l="0" t="0" r="9525" b="0"/>
            <wp:wrapSquare wrapText="bothSides"/>
            <wp:docPr id="173424" name="Picture 173424" descr="C:\Users\Acer\AppData\Local\Temp\SNAGHTMLe651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Acer\AppData\Local\Temp\SNAGHTMLe651ed1.PN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286375" cy="3714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3E33">
        <w:rPr>
          <w:b/>
        </w:rPr>
        <w:t xml:space="preserve">       Bảng 2.1</w:t>
      </w:r>
      <w:r w:rsidRPr="00A53E33">
        <w:t>. Tỷ số truyền các bộ truyền thông dụng</w:t>
      </w:r>
    </w:p>
    <w:p w:rsidR="00A93ABE" w:rsidRPr="00A53E33" w:rsidRDefault="00A93ABE" w:rsidP="00517E3C">
      <w:pPr>
        <w:spacing w:after="474"/>
        <w:ind w:left="599"/>
        <w:jc w:val="both"/>
      </w:pPr>
      <w:r w:rsidRPr="00A53E33">
        <w:rPr>
          <w:noProof/>
        </w:rPr>
        <w:drawing>
          <wp:inline distT="0" distB="0" distL="0" distR="0" wp14:anchorId="5EB7A22E" wp14:editId="45D59F71">
            <wp:extent cx="5349240" cy="3643200"/>
            <wp:effectExtent l="0" t="0" r="3810" b="0"/>
            <wp:docPr id="173425" name="Picture 17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6"/>
                    <a:stretch>
                      <a:fillRect/>
                    </a:stretch>
                  </pic:blipFill>
                  <pic:spPr>
                    <a:xfrm>
                      <a:off x="0" y="0"/>
                      <a:ext cx="5380449" cy="3664455"/>
                    </a:xfrm>
                    <a:prstGeom prst="rect">
                      <a:avLst/>
                    </a:prstGeom>
                  </pic:spPr>
                </pic:pic>
              </a:graphicData>
            </a:graphic>
          </wp:inline>
        </w:drawing>
      </w:r>
    </w:p>
    <w:p w:rsidR="00B476CC" w:rsidRPr="00A53E33" w:rsidRDefault="00B476CC" w:rsidP="00517E3C">
      <w:pPr>
        <w:spacing w:line="288" w:lineRule="auto"/>
        <w:jc w:val="both"/>
        <w:outlineLvl w:val="1"/>
        <w:rPr>
          <w:iCs/>
          <w:color w:val="FF0000"/>
        </w:rPr>
      </w:pPr>
      <w:r w:rsidRPr="00A53E33">
        <w:rPr>
          <w:iCs/>
          <w:color w:val="FF0000"/>
        </w:rPr>
        <w:t xml:space="preserve">  </w:t>
      </w:r>
      <w:bookmarkStart w:id="242" w:name="_Toc3747090"/>
      <w:bookmarkStart w:id="243" w:name="_Toc3748609"/>
      <w:bookmarkStart w:id="244" w:name="_Toc53299192"/>
      <w:r w:rsidRPr="00A53E33">
        <w:rPr>
          <w:iCs/>
          <w:color w:val="FF0000"/>
        </w:rPr>
        <w:t>1.4. Chuyển động quay và các đại lượng đặc trưng</w:t>
      </w:r>
      <w:bookmarkEnd w:id="242"/>
      <w:bookmarkEnd w:id="243"/>
      <w:bookmarkEnd w:id="244"/>
    </w:p>
    <w:p w:rsidR="00B476CC" w:rsidRPr="00A53E33" w:rsidRDefault="00B476CC" w:rsidP="00133520">
      <w:pPr>
        <w:spacing w:after="474"/>
        <w:ind w:left="599"/>
        <w:jc w:val="center"/>
        <w:rPr>
          <w:color w:val="FF0000"/>
        </w:rPr>
      </w:pPr>
      <w:r w:rsidRPr="00A53E33">
        <w:rPr>
          <w:noProof/>
          <w:color w:val="FF0000"/>
        </w:rPr>
        <w:lastRenderedPageBreak/>
        <w:drawing>
          <wp:inline distT="0" distB="0" distL="0" distR="0" wp14:anchorId="2F529EFF" wp14:editId="0FAA7A86">
            <wp:extent cx="3100084" cy="1353600"/>
            <wp:effectExtent l="0" t="0" r="5080" b="0"/>
            <wp:docPr id="1734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3129016" cy="1366233"/>
                    </a:xfrm>
                    <a:prstGeom prst="rect">
                      <a:avLst/>
                    </a:prstGeom>
                    <a:noFill/>
                    <a:ln>
                      <a:noFill/>
                    </a:ln>
                    <a:extLst/>
                  </pic:spPr>
                </pic:pic>
              </a:graphicData>
            </a:graphic>
          </wp:inline>
        </w:drawing>
      </w:r>
    </w:p>
    <w:p w:rsidR="00133520" w:rsidRPr="00A53E33" w:rsidRDefault="00133520" w:rsidP="00133520">
      <w:pPr>
        <w:spacing w:line="360" w:lineRule="auto"/>
        <w:outlineLvl w:val="3"/>
        <w:rPr>
          <w:color w:val="000000" w:themeColor="text1"/>
        </w:rPr>
      </w:pPr>
      <w:r w:rsidRPr="00A53E33">
        <w:rPr>
          <w:color w:val="FF0000"/>
        </w:rPr>
        <w:t xml:space="preserve">                                                             </w:t>
      </w:r>
      <w:r w:rsidRPr="00A53E33">
        <w:rPr>
          <w:color w:val="000000" w:themeColor="text1"/>
        </w:rPr>
        <w:t>Hình 2.2</w:t>
      </w:r>
    </w:p>
    <w:p w:rsidR="002D25B4" w:rsidRPr="00A53E33" w:rsidRDefault="002D25B4" w:rsidP="00133520">
      <w:pPr>
        <w:spacing w:line="360" w:lineRule="auto"/>
        <w:jc w:val="both"/>
        <w:rPr>
          <w:color w:val="000000" w:themeColor="text1"/>
          <w:vertAlign w:val="subscript"/>
        </w:rPr>
      </w:pPr>
      <w:r w:rsidRPr="00A53E33">
        <w:rPr>
          <w:color w:val="000000" w:themeColor="text1"/>
        </w:rPr>
        <w:t>-  Momen T</w:t>
      </w:r>
      <w:r w:rsidRPr="00A53E33">
        <w:rPr>
          <w:color w:val="000000" w:themeColor="text1"/>
          <w:vertAlign w:val="subscript"/>
        </w:rPr>
        <w:t xml:space="preserve">1 </w:t>
      </w:r>
      <w:r w:rsidRPr="00A53E33">
        <w:rPr>
          <w:color w:val="000000" w:themeColor="text1"/>
        </w:rPr>
        <w:t>của lực tạo chuyển động đặt trên trục dẫn O</w:t>
      </w:r>
      <w:r w:rsidRPr="00A53E33">
        <w:rPr>
          <w:color w:val="000000" w:themeColor="text1"/>
          <w:vertAlign w:val="subscript"/>
        </w:rPr>
        <w:t>1.</w:t>
      </w:r>
    </w:p>
    <w:p w:rsidR="002D25B4" w:rsidRPr="00A53E33" w:rsidRDefault="002D25B4" w:rsidP="00133520">
      <w:pPr>
        <w:spacing w:line="360" w:lineRule="auto"/>
        <w:jc w:val="both"/>
        <w:rPr>
          <w:color w:val="000000" w:themeColor="text1"/>
          <w:vertAlign w:val="subscript"/>
        </w:rPr>
      </w:pPr>
      <w:r w:rsidRPr="00A53E33">
        <w:rPr>
          <w:color w:val="000000" w:themeColor="text1"/>
        </w:rPr>
        <w:t xml:space="preserve"> -  Momen T</w:t>
      </w:r>
      <w:r w:rsidRPr="00A53E33">
        <w:rPr>
          <w:color w:val="000000" w:themeColor="text1"/>
          <w:vertAlign w:val="subscript"/>
        </w:rPr>
        <w:t xml:space="preserve">2 </w:t>
      </w:r>
      <w:r w:rsidRPr="00A53E33">
        <w:rPr>
          <w:color w:val="000000" w:themeColor="text1"/>
        </w:rPr>
        <w:t>của lực cản đặt trên trục bị dẫn O</w:t>
      </w:r>
      <w:r w:rsidRPr="00A53E33">
        <w:rPr>
          <w:color w:val="000000" w:themeColor="text1"/>
          <w:vertAlign w:val="subscript"/>
        </w:rPr>
        <w:t>2.</w:t>
      </w:r>
    </w:p>
    <w:p w:rsidR="002D25B4" w:rsidRPr="00A53E33" w:rsidRDefault="002D25B4" w:rsidP="00133520">
      <w:pPr>
        <w:spacing w:line="360" w:lineRule="auto"/>
        <w:ind w:left="601"/>
        <w:jc w:val="both"/>
        <w:rPr>
          <w:color w:val="000000" w:themeColor="text1"/>
        </w:rPr>
      </w:pPr>
      <w:r w:rsidRPr="00A53E33">
        <w:rPr>
          <w:color w:val="000000" w:themeColor="text1"/>
        </w:rPr>
        <w:t>Tỷ số vận tốc góc u:</w:t>
      </w:r>
    </w:p>
    <w:p w:rsidR="002D25B4" w:rsidRPr="00A53E33" w:rsidRDefault="00AE7F91" w:rsidP="00AE7F91">
      <w:pPr>
        <w:spacing w:line="360" w:lineRule="auto"/>
        <w:ind w:left="601"/>
        <w:rPr>
          <w:color w:val="000000" w:themeColor="text1"/>
        </w:rPr>
      </w:pPr>
      <w:r w:rsidRPr="00A53E33">
        <w:rPr>
          <w:color w:val="000000" w:themeColor="text1"/>
        </w:rPr>
        <w:t xml:space="preserve">      </w:t>
      </w:r>
      <w:r w:rsidR="002D25B4" w:rsidRPr="00A53E33">
        <w:rPr>
          <w:color w:val="000000" w:themeColor="text1"/>
        </w:rPr>
        <w:object w:dxaOrig="1740" w:dyaOrig="680">
          <v:shape id="_x0000_i1039" type="#_x0000_t75" style="width:86.75pt;height:34pt" o:ole="">
            <v:imagedata r:id="rId138" o:title=""/>
          </v:shape>
          <o:OLEObject Type="Embed" ProgID="Equation.3" ShapeID="_x0000_i1039" DrawAspect="Content" ObjectID="_1663919585" r:id="rId139"/>
        </w:object>
      </w:r>
    </w:p>
    <w:p w:rsidR="002D25B4" w:rsidRPr="00A53E33" w:rsidRDefault="002D25B4" w:rsidP="00AE7F91">
      <w:pPr>
        <w:spacing w:line="360" w:lineRule="auto"/>
        <w:ind w:left="601"/>
        <w:jc w:val="both"/>
        <w:rPr>
          <w:color w:val="000000" w:themeColor="text1"/>
        </w:rPr>
      </w:pPr>
      <w:r w:rsidRPr="00A53E33">
        <w:rPr>
          <w:color w:val="000000" w:themeColor="text1"/>
        </w:rPr>
        <w:t>* Hiệu suất:</w:t>
      </w:r>
    </w:p>
    <w:p w:rsidR="002D25B4" w:rsidRPr="00A53E33" w:rsidRDefault="00AE7F91" w:rsidP="00AE7F91">
      <w:pPr>
        <w:spacing w:line="360" w:lineRule="auto"/>
        <w:ind w:left="57"/>
        <w:jc w:val="both"/>
        <w:rPr>
          <w:color w:val="000000" w:themeColor="text1"/>
        </w:rPr>
      </w:pPr>
      <w:r w:rsidRPr="00A53E33">
        <w:rPr>
          <w:color w:val="000000" w:themeColor="text1"/>
        </w:rPr>
        <w:t xml:space="preserve">                   </w:t>
      </w:r>
      <w:r w:rsidR="002D25B4" w:rsidRPr="00A53E33">
        <w:rPr>
          <w:color w:val="000000" w:themeColor="text1"/>
        </w:rPr>
        <w:object w:dxaOrig="2520" w:dyaOrig="680">
          <v:shape id="_x0000_i1040" type="#_x0000_t75" style="width:127pt;height:34pt" o:ole="">
            <v:imagedata r:id="rId140" o:title=""/>
          </v:shape>
          <o:OLEObject Type="Embed" ProgID="Equation.3" ShapeID="_x0000_i1040" DrawAspect="Content" ObjectID="_1663919586" r:id="rId141"/>
        </w:object>
      </w:r>
    </w:p>
    <w:p w:rsidR="009336EC" w:rsidRPr="00A53E33" w:rsidRDefault="00AB72A5" w:rsidP="00961C70">
      <w:pPr>
        <w:spacing w:line="360" w:lineRule="auto"/>
        <w:ind w:left="57"/>
        <w:jc w:val="both"/>
        <w:outlineLvl w:val="1"/>
        <w:rPr>
          <w:iCs/>
          <w:color w:val="C00000"/>
        </w:rPr>
      </w:pPr>
      <w:r w:rsidRPr="00A53E33">
        <w:t xml:space="preserve">   </w:t>
      </w:r>
      <w:bookmarkStart w:id="245" w:name="_Toc3747091"/>
      <w:bookmarkStart w:id="246" w:name="_Toc3748610"/>
      <w:bookmarkStart w:id="247" w:name="_Toc53299193"/>
      <w:r w:rsidR="00B75FD2" w:rsidRPr="00A53E33">
        <w:rPr>
          <w:iCs/>
          <w:color w:val="C00000"/>
        </w:rPr>
        <w:t>1.</w:t>
      </w:r>
      <w:r w:rsidR="00B476CC" w:rsidRPr="00A53E33">
        <w:rPr>
          <w:iCs/>
          <w:color w:val="C00000"/>
        </w:rPr>
        <w:t>5</w:t>
      </w:r>
      <w:r w:rsidR="00B75FD2" w:rsidRPr="00A53E33">
        <w:rPr>
          <w:iCs/>
          <w:color w:val="C00000"/>
        </w:rPr>
        <w:t>. Tỉ số truyền và hiệu suất của bộ truyền</w:t>
      </w:r>
      <w:bookmarkEnd w:id="245"/>
      <w:bookmarkEnd w:id="246"/>
      <w:bookmarkEnd w:id="247"/>
    </w:p>
    <w:p w:rsidR="00AE7F91" w:rsidRPr="00A53E33" w:rsidRDefault="00AE7F91" w:rsidP="002A49C1">
      <w:pPr>
        <w:spacing w:line="360" w:lineRule="auto"/>
        <w:rPr>
          <w:bCs/>
          <w:lang w:val="pt-BR"/>
        </w:rPr>
      </w:pPr>
      <w:r w:rsidRPr="00A53E33">
        <w:rPr>
          <w:b/>
          <w:bCs/>
          <w:lang w:val="pt-BR"/>
        </w:rPr>
        <w:t xml:space="preserve">              </w:t>
      </w:r>
      <w:r w:rsidRPr="00A53E33">
        <w:rPr>
          <w:bCs/>
          <w:lang w:val="pt-BR"/>
        </w:rPr>
        <w:t>Tỷ số truyền chung của hệ thống truyền động:</w:t>
      </w:r>
    </w:p>
    <w:p w:rsidR="00AE7F91" w:rsidRPr="00A53E33" w:rsidRDefault="00AE7F91" w:rsidP="002A49C1">
      <w:pPr>
        <w:spacing w:line="360" w:lineRule="auto"/>
        <w:rPr>
          <w:bCs/>
          <w:lang w:val="pt-BR"/>
        </w:rPr>
      </w:pPr>
      <w:r w:rsidRPr="00A53E33">
        <w:rPr>
          <w:bCs/>
          <w:lang w:val="pt-BR"/>
        </w:rPr>
        <w:t xml:space="preserve">                            u =</w:t>
      </w:r>
      <m:oMath>
        <m:r>
          <w:rPr>
            <w:rFonts w:ascii="Cambria Math" w:hAnsi="Cambria Math"/>
            <w:lang w:val="pt-BR"/>
          </w:rPr>
          <m:t xml:space="preserve"> </m:t>
        </m:r>
        <m:f>
          <m:fPr>
            <m:ctrlPr>
              <w:rPr>
                <w:rFonts w:ascii="Cambria Math" w:hAnsi="Cambria Math"/>
                <w:bCs/>
                <w:i/>
                <w:lang w:val="pt-BR"/>
              </w:rPr>
            </m:ctrlPr>
          </m:fPr>
          <m:num>
            <m:r>
              <w:rPr>
                <w:rFonts w:ascii="Cambria Math" w:hAnsi="Cambria Math"/>
                <w:lang w:val="pt-BR"/>
              </w:rPr>
              <m:t xml:space="preserve"> </m:t>
            </m:r>
            <m:sSub>
              <m:sSubPr>
                <m:ctrlPr>
                  <w:rPr>
                    <w:rFonts w:ascii="Cambria Math" w:hAnsi="Cambria Math"/>
                    <w:bCs/>
                    <w:i/>
                    <w:lang w:val="pt-BR"/>
                  </w:rPr>
                </m:ctrlPr>
              </m:sSubPr>
              <m:e>
                <m:r>
                  <w:rPr>
                    <w:rFonts w:ascii="Cambria Math" w:hAnsi="Cambria Math"/>
                    <w:lang w:val="pt-BR"/>
                  </w:rPr>
                  <m:t>n</m:t>
                </m:r>
              </m:e>
              <m:sub>
                <m:r>
                  <w:rPr>
                    <w:rFonts w:ascii="Cambria Math" w:hAnsi="Cambria Math"/>
                    <w:lang w:val="pt-BR"/>
                  </w:rPr>
                  <m:t>đc</m:t>
                </m:r>
              </m:sub>
            </m:sSub>
          </m:num>
          <m:den>
            <m:r>
              <w:rPr>
                <w:rFonts w:ascii="Cambria Math" w:hAnsi="Cambria Math"/>
                <w:lang w:val="pt-BR"/>
              </w:rPr>
              <m:t>n</m:t>
            </m:r>
          </m:den>
        </m:f>
      </m:oMath>
      <w:r w:rsidRPr="00A53E33">
        <w:rPr>
          <w:bCs/>
          <w:lang w:val="pt-BR"/>
        </w:rPr>
        <w:t xml:space="preserve"> </w:t>
      </w:r>
    </w:p>
    <w:p w:rsidR="00AE7F91" w:rsidRPr="00A53E33" w:rsidRDefault="00AE7F91" w:rsidP="002A49C1">
      <w:pPr>
        <w:spacing w:line="360" w:lineRule="auto"/>
        <w:rPr>
          <w:bCs/>
          <w:lang w:val="pt-BR"/>
        </w:rPr>
      </w:pPr>
      <w:r w:rsidRPr="00A53E33">
        <w:rPr>
          <w:bCs/>
          <w:lang w:val="pt-BR"/>
        </w:rPr>
        <w:t xml:space="preserve">                u = </w:t>
      </w:r>
      <m:oMath>
        <m:sSub>
          <m:sSubPr>
            <m:ctrlPr>
              <w:rPr>
                <w:rFonts w:ascii="Cambria Math" w:hAnsi="Cambria Math"/>
                <w:bCs/>
                <w:i/>
                <w:lang w:val="pt-BR"/>
              </w:rPr>
            </m:ctrlPr>
          </m:sSubPr>
          <m:e>
            <m:r>
              <w:rPr>
                <w:rFonts w:ascii="Cambria Math" w:hAnsi="Cambria Math"/>
                <w:lang w:val="pt-BR"/>
              </w:rPr>
              <m:t>u</m:t>
            </m:r>
          </m:e>
          <m:sub>
            <m:r>
              <w:rPr>
                <w:rFonts w:ascii="Cambria Math" w:hAnsi="Cambria Math"/>
                <w:lang w:val="pt-BR"/>
              </w:rPr>
              <m:t>đ</m:t>
            </m:r>
          </m:sub>
        </m:sSub>
        <m:sSub>
          <m:sSubPr>
            <m:ctrlPr>
              <w:rPr>
                <w:rFonts w:ascii="Cambria Math" w:hAnsi="Cambria Math"/>
                <w:bCs/>
                <w:i/>
                <w:lang w:val="pt-BR"/>
              </w:rPr>
            </m:ctrlPr>
          </m:sSubPr>
          <m:e>
            <m:r>
              <w:rPr>
                <w:rFonts w:ascii="Cambria Math" w:hAnsi="Cambria Math"/>
                <w:lang w:val="pt-BR"/>
              </w:rPr>
              <m:t>u</m:t>
            </m:r>
          </m:e>
          <m:sub>
            <m:r>
              <w:rPr>
                <w:rFonts w:ascii="Cambria Math" w:hAnsi="Cambria Math"/>
                <w:lang w:val="pt-BR"/>
              </w:rPr>
              <m:t>x</m:t>
            </m:r>
          </m:sub>
        </m:sSub>
        <m:sSub>
          <m:sSubPr>
            <m:ctrlPr>
              <w:rPr>
                <w:rFonts w:ascii="Cambria Math" w:hAnsi="Cambria Math"/>
                <w:bCs/>
                <w:i/>
                <w:lang w:val="pt-BR"/>
              </w:rPr>
            </m:ctrlPr>
          </m:sSubPr>
          <m:e>
            <m:r>
              <w:rPr>
                <w:rFonts w:ascii="Cambria Math" w:hAnsi="Cambria Math"/>
                <w:lang w:val="pt-BR"/>
              </w:rPr>
              <m:t>u</m:t>
            </m:r>
          </m:e>
          <m:sub>
            <m:r>
              <w:rPr>
                <w:rFonts w:ascii="Cambria Math" w:hAnsi="Cambria Math"/>
                <w:lang w:val="pt-BR"/>
              </w:rPr>
              <m:t>br</m:t>
            </m:r>
          </m:sub>
        </m:sSub>
        <m:r>
          <w:rPr>
            <w:rFonts w:ascii="Cambria Math" w:hAnsi="Cambria Math"/>
            <w:lang w:val="pt-BR"/>
          </w:rPr>
          <m:t>…</m:t>
        </m:r>
      </m:oMath>
    </w:p>
    <w:p w:rsidR="00AE7F91" w:rsidRPr="00A53E33" w:rsidRDefault="00A577CC" w:rsidP="002A49C1">
      <w:pPr>
        <w:spacing w:line="360" w:lineRule="auto"/>
        <w:rPr>
          <w:bCs/>
          <w:lang w:val="pt-BR"/>
        </w:rPr>
      </w:pPr>
      <m:oMath>
        <m:sSub>
          <m:sSubPr>
            <m:ctrlPr>
              <w:rPr>
                <w:rFonts w:ascii="Cambria Math" w:hAnsi="Cambria Math"/>
                <w:bCs/>
                <w:i/>
                <w:lang w:val="pt-BR"/>
              </w:rPr>
            </m:ctrlPr>
          </m:sSubPr>
          <m:e>
            <m:r>
              <w:rPr>
                <w:rFonts w:ascii="Cambria Math" w:hAnsi="Cambria Math"/>
                <w:lang w:val="pt-BR"/>
              </w:rPr>
              <m:t xml:space="preserve">                  u</m:t>
            </m:r>
          </m:e>
          <m:sub>
            <m:r>
              <w:rPr>
                <w:rFonts w:ascii="Cambria Math" w:hAnsi="Cambria Math"/>
                <w:lang w:val="pt-BR"/>
              </w:rPr>
              <m:t>đ</m:t>
            </m:r>
          </m:sub>
        </m:sSub>
        <m:sSub>
          <m:sSubPr>
            <m:ctrlPr>
              <w:rPr>
                <w:rFonts w:ascii="Cambria Math" w:hAnsi="Cambria Math"/>
                <w:bCs/>
                <w:i/>
                <w:lang w:val="pt-BR"/>
              </w:rPr>
            </m:ctrlPr>
          </m:sSubPr>
          <m:e>
            <m:r>
              <w:rPr>
                <w:rFonts w:ascii="Cambria Math" w:hAnsi="Cambria Math"/>
                <w:lang w:val="pt-BR"/>
              </w:rPr>
              <m:t>u</m:t>
            </m:r>
          </m:e>
          <m:sub>
            <m:r>
              <w:rPr>
                <w:rFonts w:ascii="Cambria Math" w:hAnsi="Cambria Math"/>
                <w:lang w:val="pt-BR"/>
              </w:rPr>
              <m:t>x</m:t>
            </m:r>
          </m:sub>
        </m:sSub>
        <m:sSub>
          <m:sSubPr>
            <m:ctrlPr>
              <w:rPr>
                <w:rFonts w:ascii="Cambria Math" w:hAnsi="Cambria Math"/>
                <w:bCs/>
                <w:i/>
                <w:lang w:val="pt-BR"/>
              </w:rPr>
            </m:ctrlPr>
          </m:sSubPr>
          <m:e>
            <m:r>
              <w:rPr>
                <w:rFonts w:ascii="Cambria Math" w:hAnsi="Cambria Math"/>
                <w:lang w:val="pt-BR"/>
              </w:rPr>
              <m:t>u</m:t>
            </m:r>
          </m:e>
          <m:sub>
            <m:r>
              <w:rPr>
                <w:rFonts w:ascii="Cambria Math" w:hAnsi="Cambria Math"/>
                <w:lang w:val="pt-BR"/>
              </w:rPr>
              <m:t>br</m:t>
            </m:r>
          </m:sub>
        </m:sSub>
        <m:r>
          <w:rPr>
            <w:rFonts w:ascii="Cambria Math" w:hAnsi="Cambria Math"/>
            <w:lang w:val="pt-BR"/>
          </w:rPr>
          <m:t>…</m:t>
        </m:r>
      </m:oMath>
      <w:r w:rsidR="002A49C1" w:rsidRPr="00A53E33">
        <w:rPr>
          <w:bCs/>
          <w:lang w:val="pt-BR"/>
        </w:rPr>
        <w:t xml:space="preserve"> là tỷ số truyền của các bộ truyền đai, xích, bánh răng ...</w:t>
      </w:r>
    </w:p>
    <w:p w:rsidR="002A49C1" w:rsidRPr="00A53E33" w:rsidRDefault="002A49C1" w:rsidP="002A49C1">
      <w:pPr>
        <w:spacing w:line="360" w:lineRule="auto"/>
        <w:rPr>
          <w:bCs/>
          <w:lang w:val="pt-BR"/>
        </w:rPr>
      </w:pPr>
      <w:r w:rsidRPr="00A53E33">
        <w:rPr>
          <w:bCs/>
          <w:lang w:val="pt-BR"/>
        </w:rPr>
        <w:t xml:space="preserve">              Công suất cần thiết động cơ điện:</w:t>
      </w:r>
    </w:p>
    <w:p w:rsidR="002A49C1" w:rsidRPr="00A53E33" w:rsidRDefault="002A49C1" w:rsidP="002A49C1">
      <w:pPr>
        <w:spacing w:line="360" w:lineRule="auto"/>
        <w:rPr>
          <w:bCs/>
          <w:lang w:val="pt-BR"/>
        </w:rPr>
      </w:pPr>
      <w:r w:rsidRPr="00A53E33">
        <w:rPr>
          <w:bCs/>
          <w:lang w:val="pt-BR"/>
        </w:rPr>
        <w:t xml:space="preserve">                               </w:t>
      </w:r>
      <m:oMath>
        <m:sSub>
          <m:sSubPr>
            <m:ctrlPr>
              <w:rPr>
                <w:rFonts w:ascii="Cambria Math" w:hAnsi="Cambria Math"/>
                <w:bCs/>
                <w:i/>
                <w:lang w:val="pt-BR"/>
              </w:rPr>
            </m:ctrlPr>
          </m:sSubPr>
          <m:e>
            <m:r>
              <w:rPr>
                <w:rFonts w:ascii="Cambria Math" w:hAnsi="Cambria Math"/>
                <w:lang w:val="pt-BR"/>
              </w:rPr>
              <m:t>P</m:t>
            </m:r>
          </m:e>
          <m:sub>
            <m:r>
              <w:rPr>
                <w:rFonts w:ascii="Cambria Math" w:hAnsi="Cambria Math"/>
                <w:lang w:val="pt-BR"/>
              </w:rPr>
              <m:t>ct</m:t>
            </m:r>
          </m:sub>
        </m:sSub>
      </m:oMath>
      <w:r w:rsidRPr="00A53E33">
        <w:rPr>
          <w:bCs/>
          <w:lang w:val="pt-BR"/>
        </w:rPr>
        <w:t xml:space="preserve"> =</w:t>
      </w:r>
      <m:oMath>
        <m:r>
          <w:rPr>
            <w:rFonts w:ascii="Cambria Math" w:hAnsi="Cambria Math"/>
            <w:lang w:val="pt-BR"/>
          </w:rPr>
          <m:t xml:space="preserve"> </m:t>
        </m:r>
        <m:f>
          <m:fPr>
            <m:ctrlPr>
              <w:rPr>
                <w:rFonts w:ascii="Cambria Math" w:hAnsi="Cambria Math"/>
                <w:bCs/>
                <w:i/>
                <w:lang w:val="pt-BR"/>
              </w:rPr>
            </m:ctrlPr>
          </m:fPr>
          <m:num>
            <m:r>
              <w:rPr>
                <w:rFonts w:ascii="Cambria Math" w:hAnsi="Cambria Math"/>
                <w:lang w:val="pt-BR"/>
              </w:rPr>
              <m:t xml:space="preserve"> P</m:t>
            </m:r>
          </m:num>
          <m:den>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ch</m:t>
                </m:r>
              </m:sub>
            </m:sSub>
          </m:den>
        </m:f>
      </m:oMath>
    </w:p>
    <w:p w:rsidR="002A49C1" w:rsidRPr="00A53E33" w:rsidRDefault="002A49C1" w:rsidP="002A49C1">
      <w:pPr>
        <w:spacing w:line="360" w:lineRule="auto"/>
        <w:rPr>
          <w:bCs/>
          <w:lang w:val="pt-BR"/>
        </w:rPr>
      </w:pPr>
      <w:r w:rsidRPr="00A53E33">
        <w:rPr>
          <w:bCs/>
          <w:lang w:val="pt-BR"/>
        </w:rPr>
        <w:t xml:space="preserve">                 </w:t>
      </w:r>
      <m:oMath>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ch</m:t>
            </m:r>
          </m:sub>
        </m:sSub>
        <m:r>
          <w:rPr>
            <w:rFonts w:ascii="Cambria Math" w:hAnsi="Cambria Math"/>
            <w:lang w:val="pt-BR"/>
          </w:rPr>
          <m:t xml:space="preserve">= </m:t>
        </m:r>
        <m:sSub>
          <m:sSubPr>
            <m:ctrlPr>
              <w:rPr>
                <w:rFonts w:ascii="Cambria Math" w:hAnsi="Cambria Math"/>
                <w:bCs/>
                <w:lang w:val="pt-BR"/>
              </w:rPr>
            </m:ctrlPr>
          </m:sSubPr>
          <m:e>
            <m:r>
              <m:rPr>
                <m:sty m:val="p"/>
              </m:rPr>
              <w:rPr>
                <w:rFonts w:ascii="Cambria Math" w:hAnsi="Cambria Math"/>
                <w:bCs/>
                <w:lang w:val="pt-BR"/>
              </w:rPr>
              <w:sym w:font="Symbol" w:char="F068"/>
            </m:r>
          </m:e>
          <m:sub>
            <m:r>
              <m:rPr>
                <m:sty m:val="p"/>
              </m:rPr>
              <w:rPr>
                <w:rFonts w:ascii="Cambria Math" w:hAnsi="Cambria Math"/>
                <w:lang w:val="pt-BR"/>
              </w:rPr>
              <m:t>1</m:t>
            </m:r>
          </m:sub>
        </m:sSub>
        <m:sSub>
          <m:sSubPr>
            <m:ctrlPr>
              <w:rPr>
                <w:rFonts w:ascii="Cambria Math" w:hAnsi="Cambria Math"/>
                <w:bCs/>
                <w:lang w:val="pt-BR"/>
              </w:rPr>
            </m:ctrlPr>
          </m:sSubPr>
          <m:e>
            <m:r>
              <m:rPr>
                <m:sty m:val="p"/>
              </m:rPr>
              <w:rPr>
                <w:rFonts w:ascii="Cambria Math" w:hAnsi="Cambria Math"/>
                <w:bCs/>
                <w:lang w:val="pt-BR"/>
              </w:rPr>
              <w:sym w:font="Symbol" w:char="F068"/>
            </m:r>
          </m:e>
          <m:sub>
            <m:r>
              <m:rPr>
                <m:sty m:val="p"/>
              </m:rPr>
              <w:rPr>
                <w:rFonts w:ascii="Cambria Math" w:hAnsi="Cambria Math"/>
                <w:lang w:val="pt-BR"/>
              </w:rPr>
              <m:t>2</m:t>
            </m:r>
          </m:sub>
        </m:sSub>
        <m:sSub>
          <m:sSubPr>
            <m:ctrlPr>
              <w:rPr>
                <w:rFonts w:ascii="Cambria Math" w:hAnsi="Cambria Math"/>
                <w:bCs/>
                <w:lang w:val="pt-BR"/>
              </w:rPr>
            </m:ctrlPr>
          </m:sSubPr>
          <m:e>
            <m:r>
              <m:rPr>
                <m:sty m:val="p"/>
              </m:rPr>
              <w:rPr>
                <w:rFonts w:ascii="Cambria Math" w:hAnsi="Cambria Math"/>
                <w:bCs/>
                <w:lang w:val="pt-BR"/>
              </w:rPr>
              <w:sym w:font="Symbol" w:char="F068"/>
            </m:r>
          </m:e>
          <m:sub>
            <m:r>
              <m:rPr>
                <m:sty m:val="p"/>
              </m:rPr>
              <w:rPr>
                <w:rFonts w:ascii="Cambria Math" w:hAnsi="Cambria Math"/>
                <w:lang w:val="pt-BR"/>
              </w:rPr>
              <m:t>3</m:t>
            </m:r>
          </m:sub>
        </m:sSub>
        <m:sSub>
          <m:sSubPr>
            <m:ctrlPr>
              <w:rPr>
                <w:rFonts w:ascii="Cambria Math" w:hAnsi="Cambria Math"/>
                <w:bCs/>
                <w:lang w:val="pt-BR"/>
              </w:rPr>
            </m:ctrlPr>
          </m:sSubPr>
          <m:e>
            <m:r>
              <m:rPr>
                <m:sty m:val="p"/>
              </m:rPr>
              <w:rPr>
                <w:rFonts w:ascii="Cambria Math" w:hAnsi="Cambria Math"/>
                <w:bCs/>
                <w:lang w:val="pt-BR"/>
              </w:rPr>
              <w:sym w:font="Symbol" w:char="F068"/>
            </m:r>
          </m:e>
          <m:sub>
            <m:r>
              <m:rPr>
                <m:sty m:val="p"/>
              </m:rPr>
              <w:rPr>
                <w:rFonts w:ascii="Cambria Math" w:hAnsi="Cambria Math"/>
                <w:lang w:val="pt-BR"/>
              </w:rPr>
              <m:t>4</m:t>
            </m:r>
          </m:sub>
        </m:sSub>
      </m:oMath>
      <w:r w:rsidRPr="00A53E33">
        <w:rPr>
          <w:bCs/>
          <w:lang w:val="pt-BR"/>
        </w:rPr>
        <w:t>...</w:t>
      </w:r>
    </w:p>
    <w:p w:rsidR="002A49C1" w:rsidRPr="00A53E33" w:rsidRDefault="002A49C1" w:rsidP="002A49C1">
      <w:pPr>
        <w:spacing w:line="360" w:lineRule="auto"/>
        <w:rPr>
          <w:lang w:val="pt-BR"/>
        </w:rPr>
      </w:pPr>
      <w:r w:rsidRPr="00A53E33">
        <w:rPr>
          <w:bCs/>
          <w:i/>
          <w:lang w:val="pt-BR"/>
        </w:rPr>
        <w:t xml:space="preserve">                </w:t>
      </w:r>
      <m:oMath>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1</m:t>
            </m:r>
          </m:sub>
        </m:sSub>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2</m:t>
            </m:r>
          </m:sub>
        </m:sSub>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3</m:t>
            </m:r>
          </m:sub>
        </m:sSub>
        <m:sSub>
          <m:sSubPr>
            <m:ctrlPr>
              <w:rPr>
                <w:rFonts w:ascii="Cambria Math" w:hAnsi="Cambria Math"/>
                <w:bCs/>
                <w:i/>
                <w:lang w:val="pt-BR"/>
              </w:rPr>
            </m:ctrlPr>
          </m:sSubPr>
          <m:e>
            <m:r>
              <w:rPr>
                <w:rFonts w:ascii="Cambria Math" w:hAnsi="Cambria Math"/>
                <w:bCs/>
                <w:i/>
                <w:lang w:val="pt-BR"/>
              </w:rPr>
              <w:sym w:font="Symbol" w:char="F068"/>
            </m:r>
          </m:e>
          <m:sub>
            <m:r>
              <w:rPr>
                <w:rFonts w:ascii="Cambria Math" w:hAnsi="Cambria Math"/>
                <w:lang w:val="pt-BR"/>
              </w:rPr>
              <m:t>4</m:t>
            </m:r>
          </m:sub>
        </m:sSub>
      </m:oMath>
      <w:r w:rsidRPr="00A53E33">
        <w:rPr>
          <w:bCs/>
          <w:i/>
          <w:lang w:val="pt-BR"/>
        </w:rPr>
        <w:t>...</w:t>
      </w:r>
      <w:r w:rsidRPr="00A53E33">
        <w:rPr>
          <w:bCs/>
          <w:lang w:val="pt-BR"/>
        </w:rPr>
        <w:t xml:space="preserve">là hiệu suất của các bộ truyền và chi tiết trong hệ thống </w:t>
      </w:r>
      <w:r w:rsidRPr="00A53E33">
        <w:rPr>
          <w:lang w:val="pt-BR"/>
        </w:rPr>
        <w:t xml:space="preserve">                </w:t>
      </w:r>
    </w:p>
    <w:p w:rsidR="0086322B" w:rsidRPr="00A53E33" w:rsidRDefault="0029076F" w:rsidP="00517E3C">
      <w:pPr>
        <w:pStyle w:val="ListParagraph"/>
        <w:spacing w:after="474"/>
        <w:ind w:left="599"/>
        <w:jc w:val="both"/>
      </w:pPr>
      <w:r w:rsidRPr="00A53E33">
        <w:rPr>
          <w:noProof/>
        </w:rPr>
        <w:lastRenderedPageBreak/>
        <w:drawing>
          <wp:anchor distT="0" distB="0" distL="114300" distR="114300" simplePos="0" relativeHeight="252077056" behindDoc="0" locked="0" layoutInCell="1" allowOverlap="1" wp14:anchorId="1A2B3103" wp14:editId="0603FAC3">
            <wp:simplePos x="0" y="0"/>
            <wp:positionH relativeFrom="margin">
              <wp:posOffset>251460</wp:posOffset>
            </wp:positionH>
            <wp:positionV relativeFrom="paragraph">
              <wp:posOffset>316230</wp:posOffset>
            </wp:positionV>
            <wp:extent cx="5169535" cy="2757805"/>
            <wp:effectExtent l="0" t="0" r="0" b="4445"/>
            <wp:wrapSquare wrapText="bothSides"/>
            <wp:docPr id="173427" name="Picture 17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extLst>
                        <a:ext uri="{28A0092B-C50C-407E-A947-70E740481C1C}">
                          <a14:useLocalDpi xmlns:a14="http://schemas.microsoft.com/office/drawing/2010/main" val="0"/>
                        </a:ext>
                      </a:extLst>
                    </a:blip>
                    <a:stretch>
                      <a:fillRect/>
                    </a:stretch>
                  </pic:blipFill>
                  <pic:spPr>
                    <a:xfrm>
                      <a:off x="0" y="0"/>
                      <a:ext cx="5169535" cy="2757805"/>
                    </a:xfrm>
                    <a:prstGeom prst="rect">
                      <a:avLst/>
                    </a:prstGeom>
                  </pic:spPr>
                </pic:pic>
              </a:graphicData>
            </a:graphic>
            <wp14:sizeRelH relativeFrom="margin">
              <wp14:pctWidth>0</wp14:pctWidth>
            </wp14:sizeRelH>
            <wp14:sizeRelV relativeFrom="margin">
              <wp14:pctHeight>0</wp14:pctHeight>
            </wp14:sizeRelV>
          </wp:anchor>
        </w:drawing>
      </w:r>
      <w:r w:rsidRPr="00A53E33">
        <w:rPr>
          <w:b/>
        </w:rPr>
        <w:t>Bảng 2.2</w:t>
      </w:r>
      <w:r w:rsidRPr="00A53E33">
        <w:t>. Hiệu suất các bộ truyền thông dụng</w:t>
      </w:r>
    </w:p>
    <w:p w:rsidR="00AB72A5" w:rsidRPr="00A53E33" w:rsidRDefault="00AB72A5" w:rsidP="00133520">
      <w:pPr>
        <w:pStyle w:val="Heading1"/>
        <w:spacing w:before="0" w:line="360" w:lineRule="auto"/>
        <w:ind w:right="711"/>
        <w:jc w:val="both"/>
        <w:rPr>
          <w:rFonts w:ascii="Times New Roman" w:hAnsi="Times New Roman" w:cs="Times New Roman"/>
          <w:b/>
          <w:color w:val="auto"/>
          <w:sz w:val="28"/>
          <w:szCs w:val="28"/>
        </w:rPr>
      </w:pPr>
      <w:bookmarkStart w:id="248" w:name="_Toc3730561"/>
      <w:bookmarkStart w:id="249" w:name="_Toc3747092"/>
      <w:bookmarkStart w:id="250" w:name="_Toc3748611"/>
      <w:bookmarkStart w:id="251" w:name="_Toc53299194"/>
      <w:r w:rsidRPr="00A53E33">
        <w:rPr>
          <w:rFonts w:ascii="Times New Roman" w:hAnsi="Times New Roman" w:cs="Times New Roman"/>
          <w:b/>
          <w:color w:val="auto"/>
          <w:sz w:val="28"/>
          <w:szCs w:val="28"/>
        </w:rPr>
        <w:t>2.Hộp giảm tốc</w:t>
      </w:r>
      <w:bookmarkEnd w:id="248"/>
      <w:bookmarkEnd w:id="249"/>
      <w:bookmarkEnd w:id="250"/>
      <w:bookmarkEnd w:id="251"/>
      <w:r w:rsidRPr="00A53E33">
        <w:rPr>
          <w:rFonts w:ascii="Times New Roman" w:hAnsi="Times New Roman" w:cs="Times New Roman"/>
          <w:b/>
          <w:color w:val="auto"/>
          <w:sz w:val="28"/>
          <w:szCs w:val="28"/>
        </w:rPr>
        <w:t xml:space="preserve"> </w:t>
      </w:r>
    </w:p>
    <w:p w:rsidR="00AB72A5" w:rsidRPr="00A53E33" w:rsidRDefault="00AB72A5" w:rsidP="00133520">
      <w:pPr>
        <w:spacing w:line="360" w:lineRule="auto"/>
        <w:jc w:val="both"/>
        <w:outlineLvl w:val="1"/>
        <w:rPr>
          <w:iCs/>
          <w:color w:val="C00000"/>
        </w:rPr>
      </w:pPr>
      <w:bookmarkStart w:id="252" w:name="_Toc3747093"/>
      <w:bookmarkStart w:id="253" w:name="_Toc3748612"/>
      <w:bookmarkStart w:id="254" w:name="_Toc53299195"/>
      <w:r w:rsidRPr="00A53E33">
        <w:rPr>
          <w:iCs/>
          <w:color w:val="C00000"/>
        </w:rPr>
        <w:t>2.1. Khái niệm chung</w:t>
      </w:r>
      <w:bookmarkEnd w:id="252"/>
      <w:bookmarkEnd w:id="253"/>
      <w:bookmarkEnd w:id="254"/>
    </w:p>
    <w:p w:rsidR="00AB72A5" w:rsidRPr="00A53E33" w:rsidRDefault="00AB72A5" w:rsidP="00133520">
      <w:pPr>
        <w:spacing w:line="360" w:lineRule="auto"/>
        <w:ind w:right="661"/>
        <w:jc w:val="both"/>
        <w:rPr>
          <w:vertAlign w:val="subscript"/>
        </w:rPr>
      </w:pPr>
      <w:r w:rsidRPr="00A53E33">
        <w:t xml:space="preserve">Hộp giảm tốc  là cơ cấu truyền động bằng ăn khớp trực tiếp có tỷ số truyền không đổi và dùng để giảm vận tốc góc tăng mômen xoắn. (Một loại cơ cấu tương tự nhưng được dùng để tăng vận tốc góc, giảm mômen xoắn gọi là hộp tăng tốc).  </w:t>
      </w:r>
      <w:r w:rsidRPr="00A53E33">
        <w:rPr>
          <w:vertAlign w:val="subscript"/>
        </w:rPr>
        <w:t xml:space="preserve"> </w:t>
      </w:r>
    </w:p>
    <w:p w:rsidR="00AB72A5" w:rsidRPr="00A53E33" w:rsidRDefault="00AB72A5" w:rsidP="00133520">
      <w:pPr>
        <w:spacing w:line="360" w:lineRule="auto"/>
        <w:jc w:val="both"/>
        <w:outlineLvl w:val="1"/>
        <w:rPr>
          <w:iCs/>
          <w:color w:val="C00000"/>
        </w:rPr>
      </w:pPr>
      <w:bookmarkStart w:id="255" w:name="_Toc3747094"/>
      <w:bookmarkStart w:id="256" w:name="_Toc3748613"/>
      <w:bookmarkStart w:id="257" w:name="_Toc53299196"/>
      <w:r w:rsidRPr="00A53E33">
        <w:rPr>
          <w:iCs/>
          <w:color w:val="C00000"/>
        </w:rPr>
        <w:t>2.2. Các loại hộp giảm tốc thông dụng</w:t>
      </w:r>
      <w:bookmarkEnd w:id="255"/>
      <w:bookmarkEnd w:id="256"/>
      <w:bookmarkEnd w:id="257"/>
    </w:p>
    <w:p w:rsidR="00AB72A5" w:rsidRPr="00A53E33" w:rsidRDefault="00AB72A5" w:rsidP="00133520">
      <w:pPr>
        <w:spacing w:line="360" w:lineRule="auto"/>
        <w:ind w:right="49"/>
        <w:jc w:val="both"/>
      </w:pPr>
      <w:r w:rsidRPr="00A53E33">
        <w:t xml:space="preserve">+ Theo số các bộ truyền trong hộp, HGT được phân thành một cấp và nhiều cấp. </w:t>
      </w:r>
    </w:p>
    <w:p w:rsidR="00AB72A5" w:rsidRPr="00A53E33" w:rsidRDefault="00AB72A5" w:rsidP="00133520">
      <w:pPr>
        <w:spacing w:line="360" w:lineRule="auto"/>
        <w:jc w:val="both"/>
      </w:pPr>
      <w:r w:rsidRPr="00A53E33">
        <w:t xml:space="preserve">+ Theo loại truyền động, HGT được phân thành HGT bánh răng trụ, HGT bánh răng  côn, HGT bánh răng côn - trụ, HGT trục vít, HGT trục vít- bánh răng, HGT bánh răng - trục vít, HGT bánh răng hành tinh, HGT bánh răng sóng vv... </w:t>
      </w:r>
    </w:p>
    <w:p w:rsidR="00AB72A5" w:rsidRPr="00A53E33" w:rsidRDefault="00AB72A5" w:rsidP="00133520">
      <w:pPr>
        <w:spacing w:line="360" w:lineRule="auto"/>
        <w:jc w:val="both"/>
      </w:pPr>
      <w:r w:rsidRPr="00A53E33">
        <w:t xml:space="preserve">Sau đây chỉ trình bày sơ lược một số loại HGT thường dùng. </w:t>
      </w:r>
    </w:p>
    <w:p w:rsidR="00AB72A5" w:rsidRPr="00A53E33" w:rsidRDefault="00AB72A5" w:rsidP="00133520">
      <w:pPr>
        <w:spacing w:line="360" w:lineRule="auto"/>
        <w:jc w:val="both"/>
        <w:outlineLvl w:val="2"/>
      </w:pPr>
      <w:r w:rsidRPr="00A53E33">
        <w:rPr>
          <w:b/>
        </w:rPr>
        <w:t xml:space="preserve">  </w:t>
      </w:r>
      <w:bookmarkStart w:id="258" w:name="_Toc3747095"/>
      <w:bookmarkStart w:id="259" w:name="_Toc3748614"/>
      <w:bookmarkStart w:id="260" w:name="_Toc3749100"/>
      <w:bookmarkStart w:id="261" w:name="_Toc53299197"/>
      <w:r w:rsidR="00D40AA8" w:rsidRPr="00A53E33">
        <w:rPr>
          <w:b/>
        </w:rPr>
        <w:t>2.2.</w:t>
      </w:r>
      <w:r w:rsidRPr="00A53E33">
        <w:rPr>
          <w:b/>
        </w:rPr>
        <w:t>1</w:t>
      </w:r>
      <w:r w:rsidR="00D40AA8" w:rsidRPr="00A53E33">
        <w:rPr>
          <w:b/>
        </w:rPr>
        <w:t>.</w:t>
      </w:r>
      <w:r w:rsidRPr="00A53E33">
        <w:rPr>
          <w:b/>
        </w:rPr>
        <w:t xml:space="preserve"> HGT bánh răng trụ </w:t>
      </w:r>
      <w:r w:rsidRPr="00A53E33">
        <w:t>(sơ đồ</w:t>
      </w:r>
      <w:r w:rsidR="00133520" w:rsidRPr="00A53E33">
        <w:t xml:space="preserve"> như trên hình 2</w:t>
      </w:r>
      <w:r w:rsidRPr="00A53E33">
        <w:t>.3)</w:t>
      </w:r>
      <w:bookmarkEnd w:id="258"/>
      <w:bookmarkEnd w:id="259"/>
      <w:bookmarkEnd w:id="260"/>
      <w:bookmarkEnd w:id="261"/>
      <w:r w:rsidRPr="00A53E33">
        <w:t xml:space="preserve"> </w:t>
      </w:r>
    </w:p>
    <w:p w:rsidR="00AB72A5" w:rsidRPr="00A53E33" w:rsidRDefault="00AB72A5" w:rsidP="00133520">
      <w:pPr>
        <w:spacing w:line="360" w:lineRule="auto"/>
        <w:jc w:val="both"/>
      </w:pPr>
      <w:r w:rsidRPr="00A53E33">
        <w:t xml:space="preserve">  HGT bánh răng trụ được dùng rộng rãi hơn cả nhờ các ưu điểm: tuổi thọ và hiệu suất cao, kết  cấu đơn giản, phạm vi tải trọng và vận tốc cho phép khá rộng. </w:t>
      </w:r>
    </w:p>
    <w:p w:rsidR="00AB72A5" w:rsidRPr="00A53E33" w:rsidRDefault="00AB72A5" w:rsidP="00133520">
      <w:pPr>
        <w:spacing w:line="360" w:lineRule="auto"/>
        <w:jc w:val="both"/>
      </w:pPr>
      <w:r w:rsidRPr="00A53E33">
        <w:rPr>
          <w:b/>
        </w:rPr>
        <w:t xml:space="preserve">        </w:t>
      </w:r>
      <w:r w:rsidRPr="00A53E33">
        <w:rPr>
          <w:i/>
        </w:rPr>
        <w:t>HGT bánh răng trụ một cấp</w:t>
      </w:r>
      <w:r w:rsidRPr="00A53E33">
        <w:rPr>
          <w:b/>
        </w:rPr>
        <w:t xml:space="preserve"> </w:t>
      </w:r>
      <w:r w:rsidR="00133520" w:rsidRPr="00A53E33">
        <w:t>(hình 2</w:t>
      </w:r>
      <w:r w:rsidRPr="00A53E33">
        <w:t xml:space="preserve">.3a): thường dùng khi  u </w:t>
      </w:r>
      <w:r w:rsidRPr="00A53E33">
        <w:rPr>
          <w:rFonts w:ascii="Symbol" w:hAnsi="Symbol"/>
        </w:rPr>
        <w:t></w:t>
      </w:r>
      <w:r w:rsidRPr="00A53E33">
        <w:rPr>
          <w:rFonts w:ascii="Symbol" w:hAnsi="Symbol"/>
        </w:rPr>
        <w:t></w:t>
      </w:r>
      <w:r w:rsidRPr="00A53E33">
        <w:rPr>
          <w:rFonts w:ascii="Symbol" w:hAnsi="Symbol"/>
        </w:rPr>
        <w:t></w:t>
      </w:r>
      <w:r w:rsidRPr="00A53E33">
        <w:rPr>
          <w:rFonts w:ascii="Symbol" w:hAnsi="Symbol"/>
        </w:rPr>
        <w:t></w:t>
      </w:r>
      <w:r w:rsidRPr="00A53E33">
        <w:rPr>
          <w:rFonts w:ascii="Symbol" w:hAnsi="Symbol"/>
        </w:rPr>
        <w:t></w:t>
      </w:r>
      <w:r w:rsidRPr="00A53E33">
        <w:t xml:space="preserve"> . </w:t>
      </w:r>
    </w:p>
    <w:p w:rsidR="00AB72A5" w:rsidRPr="00A53E33" w:rsidRDefault="00AB72A5" w:rsidP="00133520">
      <w:pPr>
        <w:spacing w:line="360" w:lineRule="auto"/>
        <w:jc w:val="both"/>
      </w:pPr>
      <w:r w:rsidRPr="00A53E33">
        <w:rPr>
          <w:b/>
        </w:rPr>
        <w:t xml:space="preserve">        </w:t>
      </w:r>
      <w:r w:rsidRPr="00A53E33">
        <w:rPr>
          <w:i/>
        </w:rPr>
        <w:t xml:space="preserve">HGT bánh răng trụ hai cấp </w:t>
      </w:r>
      <w:r w:rsidR="00133520" w:rsidRPr="00A53E33">
        <w:t>(hình 2</w:t>
      </w:r>
      <w:r w:rsidRPr="00A53E33">
        <w:t xml:space="preserve">.3b, c, d, e): dùng rất phổ biến khi  u </w:t>
      </w:r>
      <w:r w:rsidRPr="00A53E33">
        <w:rPr>
          <w:rFonts w:ascii="Symbol" w:hAnsi="Symbol"/>
        </w:rPr>
        <w:t></w:t>
      </w:r>
      <w:r w:rsidRPr="00A53E33">
        <w:rPr>
          <w:rFonts w:ascii="Symbol" w:hAnsi="Symbol"/>
        </w:rPr>
        <w:t></w:t>
      </w:r>
      <w:r w:rsidRPr="00A53E33">
        <w:rPr>
          <w:rFonts w:ascii="Symbol" w:hAnsi="Symbol"/>
        </w:rPr>
        <w:t></w:t>
      </w:r>
      <w:r w:rsidRPr="00A53E33">
        <w:rPr>
          <w:rFonts w:ascii="Symbol" w:hAnsi="Symbol"/>
        </w:rPr>
        <w:t></w:t>
      </w:r>
      <w:r w:rsidRPr="00A53E33">
        <w:rPr>
          <w:rFonts w:ascii="Symbol" w:hAnsi="Symbol"/>
        </w:rPr>
        <w:t></w:t>
      </w:r>
      <w:r w:rsidRPr="00A53E33">
        <w:rPr>
          <w:rFonts w:ascii="Symbol" w:hAnsi="Symbol"/>
        </w:rPr>
        <w:t></w:t>
      </w:r>
      <w:r w:rsidRPr="00A53E33">
        <w:rPr>
          <w:rFonts w:ascii="Symbol" w:hAnsi="Symbol"/>
        </w:rPr>
        <w:t></w:t>
      </w:r>
      <w:r w:rsidRPr="00A53E33">
        <w:t xml:space="preserve">    </w:t>
      </w:r>
    </w:p>
    <w:p w:rsidR="00AB72A5" w:rsidRPr="00A53E33" w:rsidRDefault="00AB72A5" w:rsidP="00133520">
      <w:pPr>
        <w:spacing w:line="360" w:lineRule="auto"/>
        <w:ind w:right="49"/>
        <w:jc w:val="both"/>
      </w:pPr>
      <w:r w:rsidRPr="00A53E33">
        <w:t xml:space="preserve">        Loại HGT này thường được bố trí theo 3 sơ đồ sau đây:</w:t>
      </w:r>
    </w:p>
    <w:p w:rsidR="00AB72A5" w:rsidRPr="00A53E33" w:rsidRDefault="00AB72A5" w:rsidP="00517E3C">
      <w:pPr>
        <w:spacing w:line="360" w:lineRule="auto"/>
        <w:ind w:right="745"/>
        <w:jc w:val="both"/>
        <w:rPr>
          <w:i/>
          <w:color w:val="0000FF"/>
        </w:rPr>
      </w:pPr>
      <w:r w:rsidRPr="00A53E33">
        <w:rPr>
          <w:i/>
          <w:color w:val="0000FF"/>
        </w:rPr>
        <w:lastRenderedPageBreak/>
        <w:t xml:space="preserve">         </w:t>
      </w:r>
      <w:r w:rsidRPr="00A53E33">
        <w:rPr>
          <w:noProof/>
        </w:rPr>
        <w:drawing>
          <wp:inline distT="0" distB="0" distL="0" distR="0" wp14:anchorId="61B7C6EE" wp14:editId="62578C39">
            <wp:extent cx="5203776" cy="2920486"/>
            <wp:effectExtent l="0" t="0" r="0" b="0"/>
            <wp:docPr id="68880" name="Picture 68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a:stretch>
                      <a:fillRect/>
                    </a:stretch>
                  </pic:blipFill>
                  <pic:spPr>
                    <a:xfrm>
                      <a:off x="0" y="0"/>
                      <a:ext cx="5206498" cy="2922014"/>
                    </a:xfrm>
                    <a:prstGeom prst="rect">
                      <a:avLst/>
                    </a:prstGeom>
                  </pic:spPr>
                </pic:pic>
              </a:graphicData>
            </a:graphic>
          </wp:inline>
        </w:drawing>
      </w:r>
      <w:r w:rsidRPr="00A53E33">
        <w:rPr>
          <w:i/>
          <w:color w:val="0000FF"/>
        </w:rPr>
        <w:t xml:space="preserve">       </w:t>
      </w:r>
    </w:p>
    <w:p w:rsidR="00AB72A5" w:rsidRPr="00A53E33" w:rsidRDefault="00AB72A5" w:rsidP="00517E3C">
      <w:pPr>
        <w:spacing w:after="14"/>
        <w:ind w:left="10" w:right="-15" w:hanging="10"/>
        <w:jc w:val="both"/>
        <w:rPr>
          <w:rFonts w:eastAsia="Times New Roman"/>
          <w:color w:val="000000"/>
        </w:rPr>
      </w:pPr>
      <w:r w:rsidRPr="00A53E33">
        <w:rPr>
          <w:i/>
          <w:color w:val="0000FF"/>
        </w:rPr>
        <w:t xml:space="preserve">                </w:t>
      </w:r>
      <w:r w:rsidRPr="00A53E33">
        <w:rPr>
          <w:rFonts w:eastAsia="Times New Roman"/>
          <w:color w:val="000000"/>
        </w:rPr>
        <w:t xml:space="preserve"> a) một cấp; b) hai cấp khai triển;  c) hai cấp đồng trục; d) hai cấp phân đôi cấp nhanh; </w:t>
      </w:r>
    </w:p>
    <w:p w:rsidR="00AB72A5" w:rsidRPr="00A53E33" w:rsidRDefault="00AB72A5" w:rsidP="00517E3C">
      <w:pPr>
        <w:spacing w:line="360" w:lineRule="auto"/>
        <w:ind w:right="745"/>
        <w:jc w:val="both"/>
        <w:rPr>
          <w:i/>
          <w:color w:val="0000FF"/>
        </w:rPr>
        <w:sectPr w:rsidR="00AB72A5" w:rsidRPr="00A53E33" w:rsidSect="00AB72A5">
          <w:headerReference w:type="even" r:id="rId144"/>
          <w:headerReference w:type="default" r:id="rId145"/>
          <w:footerReference w:type="even" r:id="rId146"/>
          <w:footerReference w:type="default" r:id="rId147"/>
          <w:footerReference w:type="first" r:id="rId148"/>
          <w:type w:val="continuous"/>
          <w:pgSz w:w="12240" w:h="15840"/>
          <w:pgMar w:top="1134" w:right="1134" w:bottom="1134" w:left="1134" w:header="567" w:footer="567" w:gutter="0"/>
          <w:cols w:space="720"/>
          <w:titlePg/>
          <w:docGrid w:linePitch="381"/>
        </w:sectPr>
      </w:pPr>
      <w:r w:rsidRPr="00A53E33">
        <w:rPr>
          <w:i/>
          <w:color w:val="0000FF"/>
        </w:rPr>
        <w:t xml:space="preserve">                 </w:t>
      </w:r>
      <w:r w:rsidRPr="00A53E33">
        <w:rPr>
          <w:rFonts w:eastAsia="Times New Roman"/>
          <w:color w:val="000000"/>
        </w:rPr>
        <w:t>e) hai cấp phân đôi cấp chậm;  f) hai cấp đồng trục phân nhánh;</w:t>
      </w:r>
      <w:r w:rsidRPr="00A53E33">
        <w:rPr>
          <w:i/>
          <w:color w:val="0000FF"/>
        </w:rPr>
        <w:t xml:space="preserve">                                         </w:t>
      </w:r>
    </w:p>
    <w:p w:rsidR="00AB72A5" w:rsidRPr="00A53E33" w:rsidRDefault="00AB72A5" w:rsidP="00517E3C">
      <w:pPr>
        <w:spacing w:line="360" w:lineRule="auto"/>
        <w:jc w:val="both"/>
        <w:rPr>
          <w:iCs/>
        </w:rPr>
      </w:pPr>
    </w:p>
    <w:p w:rsidR="00AB72A5" w:rsidRPr="00A53E33" w:rsidRDefault="00AB72A5" w:rsidP="00517E3C">
      <w:pPr>
        <w:spacing w:after="14"/>
        <w:ind w:left="851" w:right="-15" w:hanging="719"/>
        <w:jc w:val="both"/>
        <w:rPr>
          <w:rFonts w:eastAsia="Times New Roman"/>
          <w:color w:val="000000"/>
        </w:rPr>
      </w:pPr>
      <w:r w:rsidRPr="00A53E33">
        <w:rPr>
          <w:rFonts w:eastAsia="Times New Roman"/>
          <w:color w:val="000000"/>
        </w:rPr>
        <w:t xml:space="preserve">          g) ba cấp khai triển; h)  ba cấp phân đôi; i) ba cấp khai triển mặt phân hộp nghiêng; k) hai cấp đồng trục hai mặt phân hộp.</w:t>
      </w:r>
    </w:p>
    <w:p w:rsidR="00AB72A5" w:rsidRPr="00A53E33" w:rsidRDefault="00AB72A5" w:rsidP="00517E3C">
      <w:pPr>
        <w:pStyle w:val="ListParagraph"/>
        <w:spacing w:line="360" w:lineRule="auto"/>
        <w:jc w:val="both"/>
        <w:rPr>
          <w:iCs/>
        </w:rPr>
      </w:pPr>
    </w:p>
    <w:p w:rsidR="00AB72A5" w:rsidRPr="00A53E33" w:rsidRDefault="00AB72A5" w:rsidP="00517E3C">
      <w:pPr>
        <w:pStyle w:val="ListParagraph"/>
        <w:spacing w:line="360" w:lineRule="auto"/>
        <w:jc w:val="both"/>
        <w:rPr>
          <w:iCs/>
        </w:rPr>
      </w:pPr>
      <w:r w:rsidRPr="00A53E33">
        <w:rPr>
          <w:noProof/>
        </w:rPr>
        <w:drawing>
          <wp:inline distT="0" distB="0" distL="0" distR="0" wp14:anchorId="53AB58E6" wp14:editId="6F7E427F">
            <wp:extent cx="5495238" cy="3247619"/>
            <wp:effectExtent l="0" t="0" r="0" b="0"/>
            <wp:docPr id="68881" name="Picture 68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5495238" cy="3247619"/>
                    </a:xfrm>
                    <a:prstGeom prst="rect">
                      <a:avLst/>
                    </a:prstGeom>
                  </pic:spPr>
                </pic:pic>
              </a:graphicData>
            </a:graphic>
          </wp:inline>
        </w:drawing>
      </w:r>
    </w:p>
    <w:p w:rsidR="00AB72A5" w:rsidRPr="00A53E33" w:rsidRDefault="00133520" w:rsidP="00133520">
      <w:pPr>
        <w:spacing w:line="276" w:lineRule="auto"/>
        <w:outlineLvl w:val="3"/>
        <w:rPr>
          <w:color w:val="000000" w:themeColor="text1"/>
        </w:rPr>
      </w:pPr>
      <w:r w:rsidRPr="00A53E33">
        <w:rPr>
          <w:color w:val="000000" w:themeColor="text1"/>
        </w:rPr>
        <w:t xml:space="preserve">                                      Hình 2</w:t>
      </w:r>
      <w:r w:rsidR="007E4F2D" w:rsidRPr="00A53E33">
        <w:rPr>
          <w:color w:val="000000" w:themeColor="text1"/>
        </w:rPr>
        <w:t>.3:</w:t>
      </w:r>
      <w:r w:rsidR="00AB72A5" w:rsidRPr="00A53E33">
        <w:rPr>
          <w:color w:val="000000" w:themeColor="text1"/>
        </w:rPr>
        <w:t xml:space="preserve"> Sơ đồ HGT bánh răng thông dụng</w:t>
      </w:r>
    </w:p>
    <w:p w:rsidR="00AB72A5" w:rsidRPr="00A53E33" w:rsidRDefault="00AB72A5" w:rsidP="00517E3C">
      <w:pPr>
        <w:pStyle w:val="ListParagraph"/>
        <w:spacing w:line="360" w:lineRule="auto"/>
        <w:jc w:val="both"/>
        <w:rPr>
          <w:iCs/>
        </w:rPr>
      </w:pPr>
    </w:p>
    <w:p w:rsidR="00AB72A5" w:rsidRPr="00A53E33" w:rsidRDefault="00AB72A5" w:rsidP="00133520">
      <w:pPr>
        <w:pStyle w:val="ListParagraph"/>
        <w:spacing w:line="360" w:lineRule="auto"/>
        <w:jc w:val="center"/>
        <w:rPr>
          <w:iCs/>
        </w:rPr>
      </w:pPr>
      <w:r w:rsidRPr="00A53E33">
        <w:rPr>
          <w:noProof/>
        </w:rPr>
        <w:lastRenderedPageBreak/>
        <w:drawing>
          <wp:inline distT="0" distB="0" distL="0" distR="0" wp14:anchorId="59CA0543" wp14:editId="3638B062">
            <wp:extent cx="3024014" cy="3420208"/>
            <wp:effectExtent l="0" t="0" r="5080" b="8890"/>
            <wp:docPr id="68883" name="Picture 68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3026554" cy="3423081"/>
                    </a:xfrm>
                    <a:prstGeom prst="rect">
                      <a:avLst/>
                    </a:prstGeom>
                  </pic:spPr>
                </pic:pic>
              </a:graphicData>
            </a:graphic>
          </wp:inline>
        </w:drawing>
      </w:r>
    </w:p>
    <w:p w:rsidR="00AB72A5" w:rsidRPr="00A53E33" w:rsidRDefault="00133520" w:rsidP="00133520">
      <w:pPr>
        <w:spacing w:line="360" w:lineRule="auto"/>
        <w:jc w:val="center"/>
        <w:outlineLvl w:val="3"/>
        <w:rPr>
          <w:color w:val="000000" w:themeColor="text1"/>
        </w:rPr>
      </w:pPr>
      <w:r w:rsidRPr="00A53E33">
        <w:rPr>
          <w:color w:val="000000" w:themeColor="text1"/>
        </w:rPr>
        <w:t xml:space="preserve">   Hình 2</w:t>
      </w:r>
      <w:r w:rsidR="00AB72A5" w:rsidRPr="00A53E33">
        <w:rPr>
          <w:color w:val="000000" w:themeColor="text1"/>
        </w:rPr>
        <w:t>.4</w:t>
      </w:r>
      <w:r w:rsidR="007E4F2D" w:rsidRPr="00A53E33">
        <w:rPr>
          <w:color w:val="000000" w:themeColor="text1"/>
        </w:rPr>
        <w:t>:</w:t>
      </w:r>
      <w:r w:rsidR="00AB72A5" w:rsidRPr="00A53E33">
        <w:rPr>
          <w:color w:val="000000" w:themeColor="text1"/>
        </w:rPr>
        <w:t xml:space="preserve"> Sơ đồ HGT bánh răng trụ một cấp</w:t>
      </w:r>
    </w:p>
    <w:p w:rsidR="00AB72A5" w:rsidRPr="00A53E33" w:rsidRDefault="00AB72A5" w:rsidP="00133520">
      <w:pPr>
        <w:pStyle w:val="ListParagraph"/>
        <w:spacing w:line="360" w:lineRule="auto"/>
        <w:jc w:val="center"/>
        <w:rPr>
          <w:iCs/>
        </w:rPr>
      </w:pPr>
      <w:r w:rsidRPr="00A53E33">
        <w:rPr>
          <w:noProof/>
        </w:rPr>
        <w:drawing>
          <wp:inline distT="0" distB="0" distL="0" distR="0" wp14:anchorId="37D37FA9" wp14:editId="47D54AFD">
            <wp:extent cx="3877407" cy="2554165"/>
            <wp:effectExtent l="0" t="0" r="8890" b="0"/>
            <wp:docPr id="68884" name="Picture 68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3880568" cy="2556247"/>
                    </a:xfrm>
                    <a:prstGeom prst="rect">
                      <a:avLst/>
                    </a:prstGeom>
                  </pic:spPr>
                </pic:pic>
              </a:graphicData>
            </a:graphic>
          </wp:inline>
        </w:drawing>
      </w:r>
    </w:p>
    <w:p w:rsidR="00AB72A5" w:rsidRPr="00A53E33" w:rsidRDefault="00133520" w:rsidP="00133520">
      <w:pPr>
        <w:spacing w:line="360" w:lineRule="auto"/>
        <w:jc w:val="center"/>
        <w:outlineLvl w:val="3"/>
        <w:rPr>
          <w:color w:val="000000" w:themeColor="text1"/>
        </w:rPr>
      </w:pPr>
      <w:r w:rsidRPr="00A53E33">
        <w:rPr>
          <w:color w:val="000000" w:themeColor="text1"/>
        </w:rPr>
        <w:t>Hình 2</w:t>
      </w:r>
      <w:r w:rsidR="007E4F2D" w:rsidRPr="00A53E33">
        <w:rPr>
          <w:color w:val="000000" w:themeColor="text1"/>
        </w:rPr>
        <w:t>.5:</w:t>
      </w:r>
      <w:r w:rsidR="00AB72A5" w:rsidRPr="00A53E33">
        <w:rPr>
          <w:color w:val="000000" w:themeColor="text1"/>
        </w:rPr>
        <w:t xml:space="preserve"> Sơ đồ HGT bánh răng trụ hai cấp triển khai</w:t>
      </w:r>
    </w:p>
    <w:p w:rsidR="00AB72A5" w:rsidRPr="00A53E33" w:rsidRDefault="00D40AA8" w:rsidP="00006F30">
      <w:pPr>
        <w:spacing w:after="51" w:line="230" w:lineRule="auto"/>
        <w:ind w:left="141"/>
        <w:jc w:val="both"/>
        <w:outlineLvl w:val="2"/>
        <w:rPr>
          <w:rFonts w:eastAsia="Times New Roman"/>
          <w:color w:val="000000"/>
        </w:rPr>
      </w:pPr>
      <w:bookmarkStart w:id="262" w:name="_Toc3747096"/>
      <w:bookmarkStart w:id="263" w:name="_Toc3748615"/>
      <w:bookmarkStart w:id="264" w:name="_Toc3749101"/>
      <w:bookmarkStart w:id="265" w:name="_Toc53299198"/>
      <w:r w:rsidRPr="00A53E33">
        <w:rPr>
          <w:rFonts w:eastAsia="Times New Roman"/>
          <w:b/>
          <w:color w:val="000000"/>
        </w:rPr>
        <w:t xml:space="preserve">2.2.2. </w:t>
      </w:r>
      <w:r w:rsidR="00AB72A5" w:rsidRPr="00A53E33">
        <w:rPr>
          <w:rFonts w:eastAsia="Times New Roman"/>
          <w:b/>
          <w:color w:val="000000"/>
        </w:rPr>
        <w:t>HGT bánh răng côn và côn trụ</w:t>
      </w:r>
      <w:bookmarkEnd w:id="262"/>
      <w:bookmarkEnd w:id="263"/>
      <w:bookmarkEnd w:id="264"/>
      <w:bookmarkEnd w:id="265"/>
      <w:r w:rsidR="00AB72A5" w:rsidRPr="00A53E33">
        <w:rPr>
          <w:rFonts w:eastAsia="Times New Roman"/>
          <w:b/>
          <w:color w:val="000000"/>
        </w:rPr>
        <w:t xml:space="preserve">       </w:t>
      </w:r>
    </w:p>
    <w:p w:rsidR="00AB72A5" w:rsidRPr="00A53E33" w:rsidRDefault="00AB72A5" w:rsidP="00517E3C">
      <w:pPr>
        <w:pStyle w:val="ListParagraph"/>
        <w:spacing w:line="360" w:lineRule="auto"/>
        <w:ind w:left="360"/>
        <w:jc w:val="both"/>
        <w:rPr>
          <w:rFonts w:eastAsia="Times New Roman"/>
          <w:color w:val="000000"/>
        </w:rPr>
      </w:pPr>
      <w:r w:rsidRPr="00A53E33">
        <w:rPr>
          <w:noProof/>
        </w:rPr>
        <w:lastRenderedPageBreak/>
        <mc:AlternateContent>
          <mc:Choice Requires="wpg">
            <w:drawing>
              <wp:anchor distT="0" distB="0" distL="114300" distR="114300" simplePos="0" relativeHeight="252079104" behindDoc="0" locked="0" layoutInCell="1" allowOverlap="1" wp14:anchorId="5CAAA885" wp14:editId="1A0FE3A4">
                <wp:simplePos x="0" y="0"/>
                <wp:positionH relativeFrom="margin">
                  <wp:posOffset>2735570</wp:posOffset>
                </wp:positionH>
                <wp:positionV relativeFrom="paragraph">
                  <wp:posOffset>20</wp:posOffset>
                </wp:positionV>
                <wp:extent cx="3145790" cy="4145280"/>
                <wp:effectExtent l="0" t="0" r="0" b="0"/>
                <wp:wrapSquare wrapText="bothSides"/>
                <wp:docPr id="4453" name="Group 44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145790" cy="4145280"/>
                          <a:chOff x="0" y="0"/>
                          <a:chExt cx="3639218" cy="4484891"/>
                        </a:xfrm>
                      </wpg:grpSpPr>
                      <pic:pic xmlns:pic="http://schemas.openxmlformats.org/drawingml/2006/picture">
                        <pic:nvPicPr>
                          <pic:cNvPr id="491" name="Picture 491"/>
                          <pic:cNvPicPr/>
                        </pic:nvPicPr>
                        <pic:blipFill>
                          <a:blip r:embed="rId152"/>
                          <a:stretch>
                            <a:fillRect/>
                          </a:stretch>
                        </pic:blipFill>
                        <pic:spPr>
                          <a:xfrm>
                            <a:off x="0" y="0"/>
                            <a:ext cx="3233928" cy="4096512"/>
                          </a:xfrm>
                          <a:prstGeom prst="rect">
                            <a:avLst/>
                          </a:prstGeom>
                        </pic:spPr>
                      </pic:pic>
                      <wps:wsp>
                        <wps:cNvPr id="492" name="Rectangle 492"/>
                        <wps:cNvSpPr/>
                        <wps:spPr>
                          <a:xfrm>
                            <a:off x="0" y="4310342"/>
                            <a:ext cx="3639218" cy="174549"/>
                          </a:xfrm>
                          <a:prstGeom prst="rect">
                            <a:avLst/>
                          </a:prstGeom>
                          <a:ln>
                            <a:noFill/>
                          </a:ln>
                        </wps:spPr>
                        <wps:txbx>
                          <w:txbxContent>
                            <w:p w:rsidR="00C04F7E" w:rsidRPr="001F30F6" w:rsidRDefault="00C04F7E" w:rsidP="007E4F2D">
                              <w:pPr>
                                <w:spacing w:line="276" w:lineRule="auto"/>
                                <w:outlineLvl w:val="3"/>
                                <w:rPr>
                                  <w:sz w:val="24"/>
                                  <w:szCs w:val="24"/>
                                </w:rPr>
                              </w:pPr>
                              <w:r>
                                <w:rPr>
                                  <w:i/>
                                  <w:sz w:val="24"/>
                                  <w:szCs w:val="24"/>
                                </w:rPr>
                                <w:t>Hình 2</w:t>
                              </w:r>
                              <w:r w:rsidRPr="001F30F6">
                                <w:rPr>
                                  <w:i/>
                                  <w:sz w:val="24"/>
                                  <w:szCs w:val="24"/>
                                </w:rPr>
                                <w:t>.6: Sơ đồ HGT bánh răng côn và côn trụ</w:t>
                              </w:r>
                            </w:p>
                          </w:txbxContent>
                        </wps:txbx>
                        <wps:bodyPr horzOverflow="overflow" lIns="0" tIns="0" rIns="0" bIns="0" rtlCol="0">
                          <a:noAutofit/>
                        </wps:bodyPr>
                      </wps:wsp>
                      <wps:wsp>
                        <wps:cNvPr id="493" name="Rectangle 493"/>
                        <wps:cNvSpPr/>
                        <wps:spPr>
                          <a:xfrm>
                            <a:off x="3032760" y="4024982"/>
                            <a:ext cx="46611" cy="174549"/>
                          </a:xfrm>
                          <a:prstGeom prst="rect">
                            <a:avLst/>
                          </a:prstGeom>
                          <a:ln>
                            <a:noFill/>
                          </a:ln>
                        </wps:spPr>
                        <wps:txbx>
                          <w:txbxContent>
                            <w:p w:rsidR="00C04F7E" w:rsidRDefault="00C04F7E" w:rsidP="00AB72A5">
                              <w:pPr>
                                <w:spacing w:line="276" w:lineRule="auto"/>
                              </w:pPr>
                              <w:r>
                                <w:rPr>
                                  <w:i/>
                                  <w:sz w:val="22"/>
                                </w:rPr>
                                <w:t xml:space="preserve"> </w:t>
                              </w:r>
                            </w:p>
                          </w:txbxContent>
                        </wps:txbx>
                        <wps:bodyPr horzOverflow="overflow"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5CAAA885" id="Group 4453" o:spid="_x0000_s1514" style="position:absolute;left:0;text-align:left;margin-left:215.4pt;margin-top:0;width:247.7pt;height:326.4pt;z-index:252079104;mso-position-horizontal-relative:margin;mso-position-vertical-relative:text" coordsize="36392,44848"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Cpp&#10;mrWOtWz3Gn3tvf26TTWzS20qyKssUjRSxkqSAySI6MvVWVgcEEVboooAKKKKACiiigAooooAKKKK&#10;ACiqkkd8dVt5I7i3XTVhlWe3a3YzPKWj8t1k3gKqqJQylGLF0IZNhD26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">
                <v:shape id="Picture 491" o:spid="_x0000_s1515" type="#_x0000_t75" style="position:absolute;width:32339;height:40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ZaHnEAAAA3AAAAA8AAABkcnMvZG93bnJldi54bWxEj09rwkAUxO8Fv8PyhN7qJtJGjW6kFaS9&#10;Nnrw+Mi+/CHZtzG7auyn7xYKHoeZ+Q2z2Y6mE1caXGNZQTyLQBAXVjdcKTge9i9LEM4ja+wsk4I7&#10;Odhmk6cNptre+Juuua9EgLBLUUHtfZ9K6YqaDLqZ7YmDV9rBoA9yqKQe8BbgppPzKEqkwYbDQo09&#10;7Woq2vxiFJxPOtF99eM/k3K++CgX0Vubt0o9T8f3NQhPo3+E/9tfWsHrKoa/M+EIyOwX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rZaHnEAAAA3AAAAA8AAAAAAAAAAAAAAAAA&#10;nwIAAGRycy9kb3ducmV2LnhtbFBLBQYAAAAABAAEAPcAAACQAwAAAAA=&#10;">
                  <v:imagedata r:id="rId153" o:title=""/>
                </v:shape>
                <v:rect id="Rectangle 492" o:spid="_x0000_s1516" style="position:absolute;top:43103;width:36392;height:17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HhpcYA&#10;AADcAAAADwAAAGRycy9kb3ducmV2LnhtbESPQWvCQBSE7wX/w/KE3uqmQYqJriJaSY5tFGxvj+wz&#10;Cc2+DdmtSfvruwXB4zAz3zCrzWhacaXeNZYVPM8iEMSl1Q1XCk7Hw9MChPPIGlvLpOCHHGzWk4cV&#10;ptoO/E7XwlciQNilqKD2vkuldGVNBt3MdsTBu9jeoA+yr6TucQhw08o4il6kwYbDQo0d7Woqv4pv&#10;oyBbdNuP3P4OVfv6mZ3fzsn+mHilHqfjdgnC0+jv4Vs71wrmSQz/Z8IRkO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cHhpcYAAADcAAAADwAAAAAAAAAAAAAAAACYAgAAZHJz&#10;L2Rvd25yZXYueG1sUEsFBgAAAAAEAAQA9QAAAIsDAAAAAA==&#10;" filled="f" stroked="f">
                  <v:textbox inset="0,0,0,0">
                    <w:txbxContent>
                      <w:p w:rsidR="00C04F7E" w:rsidRPr="001F30F6" w:rsidRDefault="00C04F7E" w:rsidP="007E4F2D">
                        <w:pPr>
                          <w:spacing w:line="276" w:lineRule="auto"/>
                          <w:outlineLvl w:val="3"/>
                          <w:rPr>
                            <w:sz w:val="24"/>
                            <w:szCs w:val="24"/>
                          </w:rPr>
                        </w:pPr>
                        <w:r>
                          <w:rPr>
                            <w:i/>
                            <w:sz w:val="24"/>
                            <w:szCs w:val="24"/>
                          </w:rPr>
                          <w:t>Hình 2</w:t>
                        </w:r>
                        <w:r w:rsidRPr="001F30F6">
                          <w:rPr>
                            <w:i/>
                            <w:sz w:val="24"/>
                            <w:szCs w:val="24"/>
                          </w:rPr>
                          <w:t>.6: Sơ đồ HGT bánh răng côn và côn trụ</w:t>
                        </w:r>
                      </w:p>
                    </w:txbxContent>
                  </v:textbox>
                </v:rect>
                <v:rect id="Rectangle 493" o:spid="_x0000_s1517" style="position:absolute;left:30327;top:40249;width:466;height:1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1EPsUA&#10;AADcAAAADwAAAGRycy9kb3ducmV2LnhtbESPT2vCQBTE74V+h+UVvNWNtYiJriJV0WP9A+rtkX0m&#10;wezbkF1N6qd3C4LHYWZ+w4ynrSnFjWpXWFbQ60YgiFOrC84U7HfLzyEI55E1lpZJwR85mE7e38aY&#10;aNvwhm5bn4kAYZeggtz7KpHSpTkZdF1bEQfvbGuDPsg6k7rGJsBNKb+iaCANFhwWcqzoJ6f0sr0a&#10;BathNTuu7b3JysVpdfg9xPNd7JXqfLSzEQhPrX+Fn+21VvAd9+H/TDgCcvI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jUQ+xQAAANwAAAAPAAAAAAAAAAAAAAAAAJgCAABkcnMv&#10;ZG93bnJldi54bWxQSwUGAAAAAAQABAD1AAAAigMAAAAA&#10;" filled="f" stroked="f">
                  <v:textbox inset="0,0,0,0">
                    <w:txbxContent>
                      <w:p w:rsidR="00C04F7E" w:rsidRDefault="00C04F7E" w:rsidP="00AB72A5">
                        <w:pPr>
                          <w:spacing w:line="276" w:lineRule="auto"/>
                        </w:pPr>
                        <w:r>
                          <w:rPr>
                            <w:i/>
                            <w:sz w:val="22"/>
                          </w:rPr>
                          <w:t xml:space="preserve"> </w:t>
                        </w:r>
                      </w:p>
                    </w:txbxContent>
                  </v:textbox>
                </v:rect>
                <w10:wrap type="square" anchorx="margin"/>
              </v:group>
            </w:pict>
          </mc:Fallback>
        </mc:AlternateContent>
      </w:r>
      <w:r w:rsidRPr="00A53E33">
        <w:rPr>
          <w:rFonts w:eastAsia="Times New Roman"/>
          <w:b/>
          <w:color w:val="000000"/>
        </w:rPr>
        <w:t>a- HGT bánh răng côn</w:t>
      </w:r>
      <w:r w:rsidR="00133520" w:rsidRPr="00A53E33">
        <w:rPr>
          <w:rFonts w:eastAsia="Times New Roman"/>
          <w:color w:val="000000"/>
        </w:rPr>
        <w:t xml:space="preserve"> (hình 2</w:t>
      </w:r>
      <w:r w:rsidRPr="00A53E33">
        <w:rPr>
          <w:rFonts w:eastAsia="Times New Roman"/>
          <w:color w:val="000000"/>
        </w:rPr>
        <w:t>.6a, b): truyền chuyển động và mômen xoắn giữa hai trục giao nhau (góc giữa hai trục thường là 90</w:t>
      </w:r>
      <w:r w:rsidRPr="00A53E33">
        <w:rPr>
          <w:rFonts w:eastAsia="Times New Roman"/>
          <w:color w:val="000000"/>
          <w:vertAlign w:val="superscript"/>
        </w:rPr>
        <w:t>0</w:t>
      </w:r>
      <w:r w:rsidRPr="00A53E33">
        <w:rPr>
          <w:rFonts w:eastAsia="Times New Roman"/>
          <w:color w:val="000000"/>
        </w:rPr>
        <w:t xml:space="preserve"> trên mặt phẳng nằm ngang). Loại hộp này thường truyền với tỉ số truyền u </w:t>
      </w:r>
      <w:r w:rsidRPr="00A53E33">
        <w:rPr>
          <w:rFonts w:ascii="Symbol" w:eastAsia="Times New Roman" w:hAnsi="Symbol"/>
          <w:color w:val="000000"/>
        </w:rPr>
        <w:t></w:t>
      </w:r>
      <w:r w:rsidRPr="00A53E33">
        <w:rPr>
          <w:rFonts w:eastAsia="Times New Roman"/>
          <w:color w:val="000000"/>
        </w:rPr>
        <w:t xml:space="preserve"> 3 khi răng thẳng, với u </w:t>
      </w:r>
      <w:r w:rsidRPr="00A53E33">
        <w:rPr>
          <w:rFonts w:ascii="Symbol" w:eastAsia="Times New Roman" w:hAnsi="Symbol"/>
          <w:color w:val="000000"/>
        </w:rPr>
        <w:t></w:t>
      </w:r>
      <w:r w:rsidRPr="00A53E33">
        <w:rPr>
          <w:rFonts w:ascii="Symbol" w:eastAsia="Times New Roman" w:hAnsi="Symbol"/>
          <w:color w:val="000000"/>
        </w:rPr>
        <w:t></w:t>
      </w:r>
      <w:r w:rsidRPr="00A53E33">
        <w:rPr>
          <w:rFonts w:eastAsia="Times New Roman"/>
          <w:color w:val="000000"/>
        </w:rPr>
        <w:t xml:space="preserve">6 khi răng nghiêng hoặc răng cung tròn. </w:t>
      </w:r>
      <w:r w:rsidRPr="00A53E33">
        <w:rPr>
          <w:rFonts w:eastAsia="Times New Roman"/>
          <w:b/>
          <w:color w:val="000000"/>
        </w:rPr>
        <w:t xml:space="preserve">     </w:t>
      </w:r>
    </w:p>
    <w:p w:rsidR="00AB72A5" w:rsidRPr="00A53E33" w:rsidRDefault="00AB72A5" w:rsidP="00517E3C">
      <w:pPr>
        <w:pStyle w:val="ListParagraph"/>
        <w:spacing w:line="360" w:lineRule="auto"/>
        <w:ind w:left="360"/>
        <w:jc w:val="both"/>
        <w:rPr>
          <w:rFonts w:eastAsia="Times New Roman"/>
          <w:color w:val="000000"/>
        </w:rPr>
      </w:pPr>
      <w:r w:rsidRPr="00A53E33">
        <w:rPr>
          <w:rFonts w:eastAsia="Times New Roman"/>
          <w:b/>
          <w:color w:val="000000"/>
        </w:rPr>
        <w:t>b-</w:t>
      </w:r>
      <w:r w:rsidRPr="00A53E33">
        <w:rPr>
          <w:rFonts w:eastAsia="Times New Roman"/>
          <w:color w:val="000000"/>
        </w:rPr>
        <w:t xml:space="preserve"> </w:t>
      </w:r>
      <w:r w:rsidRPr="00A53E33">
        <w:rPr>
          <w:rFonts w:eastAsia="Times New Roman"/>
          <w:b/>
          <w:color w:val="000000"/>
        </w:rPr>
        <w:t>HGT bánh răng côn</w:t>
      </w:r>
      <w:r w:rsidRPr="00A53E33">
        <w:rPr>
          <w:rFonts w:eastAsia="Times New Roman"/>
          <w:color w:val="000000"/>
        </w:rPr>
        <w:t xml:space="preserve"> </w:t>
      </w:r>
      <w:r w:rsidRPr="00A53E33">
        <w:rPr>
          <w:rFonts w:eastAsia="Times New Roman"/>
          <w:b/>
          <w:color w:val="000000"/>
        </w:rPr>
        <w:t>– trụ hai cấp</w:t>
      </w:r>
      <w:r w:rsidR="00133520" w:rsidRPr="00A53E33">
        <w:rPr>
          <w:rFonts w:eastAsia="Times New Roman"/>
          <w:color w:val="000000"/>
        </w:rPr>
        <w:t xml:space="preserve"> (hình 2</w:t>
      </w:r>
      <w:r w:rsidRPr="00A53E33">
        <w:rPr>
          <w:rFonts w:eastAsia="Times New Roman"/>
          <w:color w:val="000000"/>
        </w:rPr>
        <w:t>.6c, d, e) với u = 6,3</w:t>
      </w:r>
      <w:r w:rsidRPr="00A53E33">
        <w:rPr>
          <w:rFonts w:ascii="Symbol" w:eastAsia="Times New Roman" w:hAnsi="Symbol"/>
          <w:color w:val="000000"/>
        </w:rPr>
        <w:t></w:t>
      </w:r>
      <w:r w:rsidRPr="00A53E33">
        <w:rPr>
          <w:rFonts w:eastAsia="Times New Roman"/>
          <w:color w:val="000000"/>
        </w:rPr>
        <w:t>40, hoặc 3 cấp (hình 2.1</w:t>
      </w:r>
      <w:r w:rsidR="00133520" w:rsidRPr="00A53E33">
        <w:rPr>
          <w:rFonts w:eastAsia="Times New Roman"/>
          <w:color w:val="000000"/>
        </w:rPr>
        <w:t>.</w:t>
      </w:r>
      <w:r w:rsidR="007E4F2D" w:rsidRPr="00A53E33">
        <w:rPr>
          <w:rFonts w:eastAsia="Times New Roman"/>
          <w:color w:val="000000"/>
        </w:rPr>
        <w:t>6</w:t>
      </w:r>
      <w:r w:rsidRPr="00A53E33">
        <w:rPr>
          <w:rFonts w:eastAsia="Times New Roman"/>
          <w:color w:val="000000"/>
        </w:rPr>
        <w:t>g, h) với u = 25</w:t>
      </w:r>
      <w:r w:rsidRPr="00A53E33">
        <w:rPr>
          <w:rFonts w:ascii="Symbol" w:eastAsia="Times New Roman" w:hAnsi="Symbol"/>
          <w:color w:val="000000"/>
        </w:rPr>
        <w:t></w:t>
      </w:r>
      <w:r w:rsidRPr="00A53E33">
        <w:rPr>
          <w:rFonts w:eastAsia="Times New Roman"/>
          <w:color w:val="000000"/>
        </w:rPr>
        <w:t xml:space="preserve">75.HGT bánh răng côn và côn-trụ có nhược điểm cơ bản là giá thành chế tạo đắt, lắp ghép điều chỉnh khó, khối lượng kích thước lớn hơn so với HGT bánh răng trụ cùng công suất truyền. </w:t>
      </w:r>
    </w:p>
    <w:p w:rsidR="00AB72A5" w:rsidRPr="00A53E33" w:rsidRDefault="00AB72A5" w:rsidP="00517E3C">
      <w:pPr>
        <w:spacing w:after="51" w:line="230" w:lineRule="auto"/>
        <w:ind w:left="141"/>
        <w:jc w:val="both"/>
        <w:rPr>
          <w:rFonts w:eastAsia="Times New Roman"/>
          <w:color w:val="000000"/>
        </w:rPr>
      </w:pPr>
    </w:p>
    <w:p w:rsidR="00AB72A5" w:rsidRPr="00A53E33" w:rsidRDefault="00AB72A5" w:rsidP="007E4F2D">
      <w:pPr>
        <w:spacing w:after="51" w:line="230" w:lineRule="auto"/>
        <w:ind w:firstLine="547"/>
        <w:jc w:val="center"/>
        <w:rPr>
          <w:rFonts w:eastAsia="Times New Roman"/>
          <w:color w:val="000000"/>
        </w:rPr>
      </w:pPr>
      <w:r w:rsidRPr="00A53E33">
        <w:rPr>
          <w:rFonts w:ascii=".VnTime" w:hAnsi=".VnTime"/>
          <w:noProof/>
        </w:rPr>
        <w:drawing>
          <wp:inline distT="0" distB="0" distL="0" distR="0" wp14:anchorId="6E9CBE93" wp14:editId="0E480FDB">
            <wp:extent cx="1987200" cy="2692800"/>
            <wp:effectExtent l="0" t="0" r="0" b="0"/>
            <wp:docPr id="532" name="Picture 532"/>
            <wp:cNvGraphicFramePr/>
            <a:graphic xmlns:a="http://schemas.openxmlformats.org/drawingml/2006/main">
              <a:graphicData uri="http://schemas.openxmlformats.org/drawingml/2006/picture">
                <pic:pic xmlns:pic="http://schemas.openxmlformats.org/drawingml/2006/picture">
                  <pic:nvPicPr>
                    <pic:cNvPr id="532" name="Picture 532"/>
                    <pic:cNvPicPr/>
                  </pic:nvPicPr>
                  <pic:blipFill>
                    <a:blip r:embed="rId154"/>
                    <a:stretch>
                      <a:fillRect/>
                    </a:stretch>
                  </pic:blipFill>
                  <pic:spPr>
                    <a:xfrm>
                      <a:off x="0" y="0"/>
                      <a:ext cx="1990941" cy="2697870"/>
                    </a:xfrm>
                    <a:prstGeom prst="rect">
                      <a:avLst/>
                    </a:prstGeom>
                  </pic:spPr>
                </pic:pic>
              </a:graphicData>
            </a:graphic>
          </wp:inline>
        </w:drawing>
      </w:r>
    </w:p>
    <w:p w:rsidR="00AB72A5" w:rsidRPr="00A53E33" w:rsidRDefault="007E4F2D" w:rsidP="007E4F2D">
      <w:pPr>
        <w:spacing w:after="36" w:line="360" w:lineRule="auto"/>
        <w:jc w:val="center"/>
        <w:outlineLvl w:val="3"/>
        <w:rPr>
          <w:rFonts w:eastAsia="Times New Roman"/>
          <w:color w:val="000000"/>
        </w:rPr>
      </w:pPr>
      <w:r w:rsidRPr="00A53E33">
        <w:rPr>
          <w:i/>
        </w:rPr>
        <w:t>Hình 2</w:t>
      </w:r>
      <w:r w:rsidR="00AB72A5" w:rsidRPr="00A53E33">
        <w:rPr>
          <w:i/>
        </w:rPr>
        <w:t>.7:  HGT bánh răng côn</w:t>
      </w:r>
    </w:p>
    <w:p w:rsidR="00AB72A5" w:rsidRPr="00A53E33" w:rsidRDefault="00AB72A5" w:rsidP="00517E3C">
      <w:pPr>
        <w:spacing w:line="237" w:lineRule="auto"/>
        <w:ind w:left="3081" w:right="-15"/>
        <w:jc w:val="both"/>
        <w:rPr>
          <w:rFonts w:ascii=".VnTime" w:hAnsi=".VnTime"/>
        </w:rPr>
      </w:pPr>
      <w:r w:rsidRPr="00A53E33">
        <w:rPr>
          <w:rFonts w:ascii=".VnTime" w:eastAsia="Calibri" w:hAnsi=".VnTime"/>
          <w:i/>
        </w:rPr>
        <w:tab/>
      </w:r>
      <w:r w:rsidRPr="00A53E33">
        <w:rPr>
          <w:rFonts w:ascii=".VnTime" w:hAnsi=".VnTime"/>
          <w:vertAlign w:val="superscript"/>
        </w:rPr>
        <w:t xml:space="preserve"> </w:t>
      </w:r>
      <w:r w:rsidRPr="00A53E33">
        <w:rPr>
          <w:rFonts w:eastAsia="Times New Roman"/>
          <w:color w:val="000000"/>
        </w:rPr>
        <w:t xml:space="preserve"> </w:t>
      </w:r>
    </w:p>
    <w:p w:rsidR="00AB72A5" w:rsidRPr="00A53E33" w:rsidRDefault="00D40AA8" w:rsidP="007E4F2D">
      <w:pPr>
        <w:pStyle w:val="ListParagraph"/>
        <w:spacing w:line="360" w:lineRule="auto"/>
        <w:ind w:left="141"/>
        <w:jc w:val="both"/>
        <w:outlineLvl w:val="2"/>
        <w:rPr>
          <w:rFonts w:eastAsia="Times New Roman"/>
          <w:color w:val="000000"/>
        </w:rPr>
      </w:pPr>
      <w:bookmarkStart w:id="266" w:name="_Toc3747097"/>
      <w:bookmarkStart w:id="267" w:name="_Toc3748616"/>
      <w:bookmarkStart w:id="268" w:name="_Toc3749102"/>
      <w:bookmarkStart w:id="269" w:name="_Toc53299199"/>
      <w:r w:rsidRPr="00A53E33">
        <w:rPr>
          <w:rFonts w:eastAsia="Times New Roman"/>
          <w:b/>
          <w:color w:val="000000"/>
        </w:rPr>
        <w:lastRenderedPageBreak/>
        <w:t xml:space="preserve">2.2.3. </w:t>
      </w:r>
      <w:r w:rsidR="00AB72A5" w:rsidRPr="00A53E33">
        <w:rPr>
          <w:rFonts w:eastAsia="Times New Roman"/>
          <w:b/>
          <w:color w:val="000000"/>
        </w:rPr>
        <w:t>HGT trục vít</w:t>
      </w:r>
      <w:bookmarkEnd w:id="266"/>
      <w:bookmarkEnd w:id="267"/>
      <w:bookmarkEnd w:id="268"/>
      <w:bookmarkEnd w:id="269"/>
      <w:r w:rsidR="00AB72A5" w:rsidRPr="00A53E33">
        <w:rPr>
          <w:rFonts w:eastAsia="Times New Roman"/>
          <w:b/>
          <w:color w:val="000000"/>
        </w:rPr>
        <w:t xml:space="preserve"> </w:t>
      </w:r>
      <w:r w:rsidR="00AB72A5" w:rsidRPr="00A53E33">
        <w:rPr>
          <w:rFonts w:eastAsia="Times New Roman"/>
          <w:color w:val="000000"/>
        </w:rPr>
        <w:t xml:space="preserve"> </w:t>
      </w:r>
    </w:p>
    <w:p w:rsidR="00AB72A5" w:rsidRPr="00A53E33" w:rsidRDefault="00AB72A5" w:rsidP="007E4F2D">
      <w:pPr>
        <w:spacing w:line="360" w:lineRule="auto"/>
        <w:jc w:val="both"/>
        <w:rPr>
          <w:rFonts w:eastAsia="Times New Roman"/>
          <w:color w:val="000000"/>
        </w:rPr>
      </w:pPr>
      <w:r w:rsidRPr="00A53E33">
        <w:rPr>
          <w:rFonts w:eastAsia="Times New Roman"/>
          <w:color w:val="000000"/>
        </w:rPr>
        <w:t xml:space="preserve"> HG</w:t>
      </w:r>
      <w:r w:rsidR="007E4F2D" w:rsidRPr="00A53E33">
        <w:rPr>
          <w:rFonts w:eastAsia="Times New Roman"/>
          <w:color w:val="000000"/>
        </w:rPr>
        <w:t>T trục vít (sơ đồ hình 2</w:t>
      </w:r>
      <w:r w:rsidRPr="00A53E33">
        <w:rPr>
          <w:rFonts w:eastAsia="Times New Roman"/>
          <w:color w:val="000000"/>
        </w:rPr>
        <w:t xml:space="preserve">.8) được dùng để truyền chuyển động và mômen xoắn giữa các trục chéo nhau. </w:t>
      </w:r>
    </w:p>
    <w:p w:rsidR="00AB72A5" w:rsidRPr="00A53E33" w:rsidRDefault="007E4F2D" w:rsidP="007E4F2D">
      <w:pPr>
        <w:spacing w:line="360" w:lineRule="auto"/>
        <w:jc w:val="both"/>
        <w:rPr>
          <w:rFonts w:eastAsia="Times New Roman"/>
          <w:color w:val="000000"/>
        </w:rPr>
      </w:pPr>
      <w:r w:rsidRPr="00A53E33">
        <w:rPr>
          <w:rFonts w:eastAsia="Times New Roman"/>
          <w:color w:val="000000"/>
        </w:rPr>
        <w:t>Trên hình 2</w:t>
      </w:r>
      <w:r w:rsidR="00AB72A5" w:rsidRPr="00A53E33">
        <w:rPr>
          <w:rFonts w:eastAsia="Times New Roman"/>
          <w:color w:val="000000"/>
        </w:rPr>
        <w:t>.8a, b, c, d là sơ đồ của cá</w:t>
      </w:r>
      <w:r w:rsidRPr="00A53E33">
        <w:rPr>
          <w:rFonts w:eastAsia="Times New Roman"/>
          <w:color w:val="000000"/>
        </w:rPr>
        <w:t>c HGT trục vít một cấp, hình 2</w:t>
      </w:r>
      <w:r w:rsidR="00AB72A5" w:rsidRPr="00A53E33">
        <w:rPr>
          <w:rFonts w:eastAsia="Times New Roman"/>
          <w:color w:val="000000"/>
        </w:rPr>
        <w:t xml:space="preserve">.8e, f, g lần lượt là sơ đồ HGT bánh răng-trục vít, HGT trục vít-bánh răng và HGT trục vít hai cấp. </w:t>
      </w:r>
    </w:p>
    <w:p w:rsidR="00AB72A5" w:rsidRPr="00A53E33" w:rsidRDefault="00AB72A5" w:rsidP="007E4F2D">
      <w:pPr>
        <w:spacing w:line="360" w:lineRule="auto"/>
        <w:ind w:right="-15"/>
        <w:jc w:val="both"/>
        <w:rPr>
          <w:rFonts w:eastAsia="Times New Roman"/>
          <w:color w:val="000000"/>
        </w:rPr>
      </w:pPr>
      <w:r w:rsidRPr="00A53E33">
        <w:rPr>
          <w:rFonts w:eastAsia="Times New Roman"/>
          <w:b/>
          <w:color w:val="000000"/>
        </w:rPr>
        <w:t xml:space="preserve">   a-HGT trục vít một cấp</w:t>
      </w:r>
      <w:r w:rsidRPr="00A53E33">
        <w:rPr>
          <w:rFonts w:eastAsia="Times New Roman"/>
          <w:color w:val="000000"/>
        </w:rPr>
        <w:t xml:space="preserve"> </w:t>
      </w:r>
    </w:p>
    <w:p w:rsidR="00AB72A5" w:rsidRPr="00A53E33" w:rsidRDefault="00AB72A5" w:rsidP="007E4F2D">
      <w:pPr>
        <w:spacing w:line="360" w:lineRule="auto"/>
        <w:jc w:val="both"/>
        <w:rPr>
          <w:rFonts w:eastAsia="Times New Roman"/>
          <w:color w:val="000000"/>
        </w:rPr>
      </w:pPr>
      <w:r w:rsidRPr="00A53E33">
        <w:rPr>
          <w:rFonts w:eastAsia="Times New Roman"/>
          <w:color w:val="000000"/>
        </w:rPr>
        <w:t>Dùng khi tỷ số truyền  u = 6,5</w:t>
      </w:r>
      <w:r w:rsidRPr="00A53E33">
        <w:rPr>
          <w:rFonts w:ascii="Symbol" w:eastAsia="Times New Roman" w:hAnsi="Symbol"/>
          <w:color w:val="000000"/>
        </w:rPr>
        <w:t></w:t>
      </w:r>
      <w:r w:rsidRPr="00A53E33">
        <w:rPr>
          <w:rFonts w:eastAsia="Times New Roman"/>
          <w:color w:val="000000"/>
        </w:rPr>
        <w:t>80. Trong đó, hộ</w:t>
      </w:r>
      <w:r w:rsidR="007E4F2D" w:rsidRPr="00A53E33">
        <w:rPr>
          <w:rFonts w:eastAsia="Times New Roman"/>
          <w:color w:val="000000"/>
        </w:rPr>
        <w:t>p có trục vít đặt dưới (hình 2</w:t>
      </w:r>
      <w:r w:rsidRPr="00A53E33">
        <w:rPr>
          <w:rFonts w:eastAsia="Times New Roman"/>
          <w:color w:val="000000"/>
        </w:rPr>
        <w:t xml:space="preserve">.8a) </w:t>
      </w:r>
    </w:p>
    <w:p w:rsidR="00AB72A5" w:rsidRPr="00A53E33" w:rsidRDefault="00AB72A5" w:rsidP="007E4F2D">
      <w:pPr>
        <w:spacing w:line="360" w:lineRule="auto"/>
        <w:ind w:left="10" w:hanging="10"/>
        <w:jc w:val="both"/>
        <w:rPr>
          <w:rFonts w:eastAsia="Times New Roman"/>
          <w:color w:val="000000"/>
        </w:rPr>
      </w:pPr>
      <w:r w:rsidRPr="00A53E33">
        <w:rPr>
          <w:rFonts w:eastAsia="Times New Roman"/>
          <w:color w:val="000000"/>
        </w:rPr>
        <w:t>được dùng khi vận tốc v =  4</w:t>
      </w:r>
      <w:r w:rsidRPr="00A53E33">
        <w:rPr>
          <w:rFonts w:ascii="Symbol" w:eastAsia="Times New Roman" w:hAnsi="Symbol"/>
          <w:color w:val="000000"/>
        </w:rPr>
        <w:t></w:t>
      </w:r>
      <w:r w:rsidRPr="00A53E33">
        <w:rPr>
          <w:rFonts w:eastAsia="Times New Roman"/>
          <w:color w:val="000000"/>
        </w:rPr>
        <w:t xml:space="preserve">5 m/s, bôi trơn vùng ăn khớp bằng cách ngâm trục vít trong dầu. Hộp có trục vít đặt trên (hình </w:t>
      </w:r>
      <w:r w:rsidR="007E4F2D" w:rsidRPr="00A53E33">
        <w:rPr>
          <w:rFonts w:eastAsia="Times New Roman"/>
          <w:color w:val="000000"/>
        </w:rPr>
        <w:t>2</w:t>
      </w:r>
      <w:r w:rsidRPr="00A53E33">
        <w:rPr>
          <w:rFonts w:eastAsia="Times New Roman"/>
          <w:color w:val="000000"/>
        </w:rPr>
        <w:t>.8b) được dùng khi vận tốc v &gt;5 m/s, bôi trơn vùng ăn khớp bằng cách ngâm bánh vít trong dầu và phải có thiết bị riêng để bôi trơn ổ trục  vít. Loại hộp có sơ đ</w:t>
      </w:r>
      <w:r w:rsidR="007E4F2D" w:rsidRPr="00A53E33">
        <w:rPr>
          <w:rFonts w:eastAsia="Times New Roman"/>
          <w:color w:val="000000"/>
        </w:rPr>
        <w:t>ồ như hình 2.8c, d ít dùng.</w:t>
      </w:r>
      <w:r w:rsidRPr="00A53E33">
        <w:rPr>
          <w:rFonts w:eastAsia="Times New Roman"/>
          <w:color w:val="000000"/>
        </w:rPr>
        <w:t xml:space="preserve">Trên </w:t>
      </w:r>
      <w:r w:rsidR="007E4F2D" w:rsidRPr="00A53E33">
        <w:rPr>
          <w:rFonts w:eastAsia="Times New Roman"/>
          <w:color w:val="000000"/>
        </w:rPr>
        <w:t>hình 2</w:t>
      </w:r>
      <w:r w:rsidRPr="00A53E33">
        <w:rPr>
          <w:rFonts w:eastAsia="Times New Roman"/>
          <w:color w:val="000000"/>
        </w:rPr>
        <w:t xml:space="preserve">.9 là kết cấu của HGT trục vít một cấp. </w:t>
      </w:r>
    </w:p>
    <w:p w:rsidR="00AB72A5" w:rsidRPr="00A53E33" w:rsidRDefault="00AB72A5" w:rsidP="007E4F2D">
      <w:pPr>
        <w:spacing w:line="360" w:lineRule="auto"/>
        <w:ind w:right="-15"/>
        <w:jc w:val="both"/>
        <w:rPr>
          <w:rFonts w:eastAsia="Times New Roman"/>
          <w:color w:val="000000"/>
        </w:rPr>
      </w:pPr>
      <w:r w:rsidRPr="00A53E33">
        <w:rPr>
          <w:rFonts w:eastAsia="Times New Roman"/>
          <w:b/>
          <w:color w:val="000000"/>
        </w:rPr>
        <w:t xml:space="preserve"> b-HGT bánh răng- trục vít và HGT trục vít-bánh răng  </w:t>
      </w:r>
    </w:p>
    <w:p w:rsidR="00AB72A5" w:rsidRPr="00A53E33" w:rsidRDefault="00AB72A5" w:rsidP="007E4F2D">
      <w:pPr>
        <w:spacing w:line="360" w:lineRule="auto"/>
        <w:jc w:val="both"/>
        <w:rPr>
          <w:rFonts w:eastAsia="Times New Roman"/>
          <w:color w:val="000000"/>
        </w:rPr>
      </w:pPr>
      <w:r w:rsidRPr="00A53E33">
        <w:rPr>
          <w:rFonts w:eastAsia="Times New Roman"/>
          <w:color w:val="000000"/>
        </w:rPr>
        <w:t>Thường sử dụng khi</w:t>
      </w:r>
      <w:r w:rsidRPr="00A53E33">
        <w:rPr>
          <w:rFonts w:eastAsia="Times New Roman"/>
          <w:b/>
          <w:color w:val="000000"/>
        </w:rPr>
        <w:t xml:space="preserve"> </w:t>
      </w:r>
      <w:r w:rsidRPr="00A53E33">
        <w:rPr>
          <w:rFonts w:eastAsia="Times New Roman"/>
          <w:color w:val="000000"/>
        </w:rPr>
        <w:t>u = 20</w:t>
      </w:r>
      <w:r w:rsidRPr="00A53E33">
        <w:rPr>
          <w:rFonts w:ascii="Symbol" w:eastAsia="Times New Roman" w:hAnsi="Symbol"/>
          <w:color w:val="000000"/>
        </w:rPr>
        <w:t></w:t>
      </w:r>
      <w:r w:rsidRPr="00A53E33">
        <w:rPr>
          <w:rFonts w:eastAsia="Times New Roman"/>
          <w:color w:val="000000"/>
        </w:rPr>
        <w:t>315, cá biệt có thể lấy u = 480. Trong đó HGT bánh răng-trục vít có kích thước nhỏ gọn hơn, có thể dùng động cơ có tốc độ quay cao hơn, lại có thể dùng đồng thanh không thiếc rẻ tiền hơn để chế tạo bánh vít; còn loại HGT trục vítbánh răng có hiệu suất cao hơn, kích thước bán</w:t>
      </w:r>
      <w:r w:rsidR="007E4F2D" w:rsidRPr="00A53E33">
        <w:rPr>
          <w:rFonts w:eastAsia="Times New Roman"/>
          <w:color w:val="000000"/>
        </w:rPr>
        <w:t>h vít nhỏ gọn hơn. Trên hình 2</w:t>
      </w:r>
      <w:r w:rsidRPr="00A53E33">
        <w:rPr>
          <w:rFonts w:eastAsia="Times New Roman"/>
          <w:color w:val="000000"/>
        </w:rPr>
        <w:t xml:space="preserve">.10 là kết cấu của HGT bánh răng - trục vít. </w:t>
      </w:r>
    </w:p>
    <w:p w:rsidR="00AB72A5" w:rsidRPr="00A53E33" w:rsidRDefault="007E4F2D" w:rsidP="007E4F2D">
      <w:pPr>
        <w:spacing w:line="360" w:lineRule="auto"/>
        <w:jc w:val="center"/>
        <w:rPr>
          <w:rFonts w:eastAsia="Times New Roman"/>
          <w:color w:val="000000"/>
        </w:rPr>
      </w:pPr>
      <w:r w:rsidRPr="00A53E33">
        <w:rPr>
          <w:noProof/>
        </w:rPr>
        <w:drawing>
          <wp:inline distT="0" distB="0" distL="0" distR="0" wp14:anchorId="7D95012C" wp14:editId="585AF32A">
            <wp:extent cx="2398473" cy="2636109"/>
            <wp:effectExtent l="0" t="0" r="1905" b="0"/>
            <wp:docPr id="132103" name="Picture 13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2404724" cy="2642980"/>
                    </a:xfrm>
                    <a:prstGeom prst="rect">
                      <a:avLst/>
                    </a:prstGeom>
                  </pic:spPr>
                </pic:pic>
              </a:graphicData>
            </a:graphic>
          </wp:inline>
        </w:drawing>
      </w:r>
    </w:p>
    <w:p w:rsidR="00AB72A5" w:rsidRPr="00CE3FA6" w:rsidRDefault="007E4F2D" w:rsidP="00CE3FA6">
      <w:pPr>
        <w:spacing w:after="36" w:line="360" w:lineRule="auto"/>
        <w:jc w:val="center"/>
        <w:outlineLvl w:val="3"/>
        <w:rPr>
          <w:rFonts w:eastAsia="Times New Roman"/>
          <w:color w:val="000000"/>
        </w:rPr>
      </w:pPr>
      <w:r w:rsidRPr="00A53E33">
        <w:t>Hình 2.8: HGT trục vít một cấp</w:t>
      </w:r>
    </w:p>
    <w:p w:rsidR="00AB72A5" w:rsidRPr="00A53E33" w:rsidRDefault="00AB72A5" w:rsidP="00517E3C">
      <w:pPr>
        <w:pStyle w:val="ListParagraph"/>
        <w:spacing w:line="360" w:lineRule="auto"/>
        <w:jc w:val="both"/>
        <w:rPr>
          <w:iCs/>
        </w:rPr>
      </w:pPr>
    </w:p>
    <w:p w:rsidR="00AB72A5" w:rsidRPr="00A53E33" w:rsidRDefault="00AB72A5" w:rsidP="007E4F2D">
      <w:pPr>
        <w:pStyle w:val="ListParagraph"/>
        <w:spacing w:line="360" w:lineRule="auto"/>
        <w:jc w:val="center"/>
        <w:rPr>
          <w:iCs/>
        </w:rPr>
      </w:pPr>
      <w:r w:rsidRPr="00A53E33">
        <w:rPr>
          <w:rFonts w:ascii=".VnTime" w:hAnsi=".VnTime"/>
          <w:noProof/>
        </w:rPr>
        <w:drawing>
          <wp:inline distT="0" distB="0" distL="0" distR="0" wp14:anchorId="342F679A" wp14:editId="19A65484">
            <wp:extent cx="3756454" cy="2273643"/>
            <wp:effectExtent l="0" t="0" r="0" b="0"/>
            <wp:docPr id="654" name="Picture 654"/>
            <wp:cNvGraphicFramePr/>
            <a:graphic xmlns:a="http://schemas.openxmlformats.org/drawingml/2006/main">
              <a:graphicData uri="http://schemas.openxmlformats.org/drawingml/2006/picture">
                <pic:pic xmlns:pic="http://schemas.openxmlformats.org/drawingml/2006/picture">
                  <pic:nvPicPr>
                    <pic:cNvPr id="654" name="Picture 654"/>
                    <pic:cNvPicPr/>
                  </pic:nvPicPr>
                  <pic:blipFill>
                    <a:blip r:embed="rId156"/>
                    <a:stretch>
                      <a:fillRect/>
                    </a:stretch>
                  </pic:blipFill>
                  <pic:spPr>
                    <a:xfrm>
                      <a:off x="0" y="0"/>
                      <a:ext cx="3759769" cy="2275649"/>
                    </a:xfrm>
                    <a:prstGeom prst="rect">
                      <a:avLst/>
                    </a:prstGeom>
                  </pic:spPr>
                </pic:pic>
              </a:graphicData>
            </a:graphic>
          </wp:inline>
        </w:drawing>
      </w:r>
    </w:p>
    <w:p w:rsidR="00AB72A5" w:rsidRPr="00A53E33" w:rsidRDefault="007E4F2D" w:rsidP="007E4F2D">
      <w:pPr>
        <w:tabs>
          <w:tab w:val="center" w:pos="4851"/>
        </w:tabs>
        <w:spacing w:line="360" w:lineRule="auto"/>
        <w:ind w:right="-17"/>
        <w:jc w:val="center"/>
        <w:outlineLvl w:val="3"/>
        <w:rPr>
          <w:rFonts w:eastAsia="Times New Roman"/>
        </w:rPr>
      </w:pPr>
      <w:r w:rsidRPr="00A53E33">
        <w:rPr>
          <w:rFonts w:eastAsia="Times New Roman"/>
          <w:i/>
        </w:rPr>
        <w:t>Hình 2</w:t>
      </w:r>
      <w:r w:rsidR="00AB72A5" w:rsidRPr="00A53E33">
        <w:rPr>
          <w:rFonts w:eastAsia="Times New Roman"/>
          <w:i/>
        </w:rPr>
        <w:t>.9: Kết cấu HGT trục vít một cấp</w:t>
      </w:r>
    </w:p>
    <w:p w:rsidR="00AB72A5" w:rsidRPr="00A53E33" w:rsidRDefault="00AB72A5" w:rsidP="00517E3C">
      <w:pPr>
        <w:pStyle w:val="ListParagraph"/>
        <w:spacing w:line="360" w:lineRule="auto"/>
        <w:jc w:val="both"/>
        <w:rPr>
          <w:iCs/>
        </w:rPr>
      </w:pPr>
      <w:r w:rsidRPr="00A53E33">
        <w:rPr>
          <w:iCs/>
        </w:rPr>
        <w:t xml:space="preserve">                             </w:t>
      </w:r>
      <w:r w:rsidRPr="00A53E33">
        <w:rPr>
          <w:rFonts w:eastAsia="Times New Roman"/>
          <w:noProof/>
          <w:color w:val="000000"/>
        </w:rPr>
        <mc:AlternateContent>
          <mc:Choice Requires="wpg">
            <w:drawing>
              <wp:inline distT="0" distB="0" distL="0" distR="0" wp14:anchorId="1D051011" wp14:editId="664613EC">
                <wp:extent cx="3648576" cy="3815813"/>
                <wp:effectExtent l="0" t="0" r="0" b="0"/>
                <wp:docPr id="68887" name="Group 688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48576" cy="3815813"/>
                          <a:chOff x="0" y="0"/>
                          <a:chExt cx="3924672" cy="4199532"/>
                        </a:xfrm>
                      </wpg:grpSpPr>
                      <wps:wsp>
                        <wps:cNvPr id="68888" name="Rectangle 718"/>
                        <wps:cNvSpPr/>
                        <wps:spPr>
                          <a:xfrm>
                            <a:off x="0" y="3908605"/>
                            <a:ext cx="172105" cy="153052"/>
                          </a:xfrm>
                          <a:prstGeom prst="rect">
                            <a:avLst/>
                          </a:prstGeom>
                          <a:ln>
                            <a:noFill/>
                          </a:ln>
                        </wps:spPr>
                        <wps:txbx>
                          <w:txbxContent>
                            <w:p w:rsidR="00C04F7E" w:rsidRDefault="00C04F7E" w:rsidP="00AB72A5">
                              <w:pPr>
                                <w:spacing w:line="276" w:lineRule="auto"/>
                              </w:pPr>
                              <w:r>
                                <w:rPr>
                                  <w:sz w:val="20"/>
                                </w:rPr>
                                <w:t xml:space="preserve">    </w:t>
                              </w:r>
                            </w:p>
                          </w:txbxContent>
                        </wps:txbx>
                        <wps:bodyPr horzOverflow="overflow" lIns="0" tIns="0" rIns="0" bIns="0" rtlCol="0">
                          <a:noAutofit/>
                        </wps:bodyPr>
                      </wps:wsp>
                      <pic:pic xmlns:pic="http://schemas.openxmlformats.org/drawingml/2006/picture">
                        <pic:nvPicPr>
                          <pic:cNvPr id="68890" name="Picture 719"/>
                          <pic:cNvPicPr/>
                        </pic:nvPicPr>
                        <pic:blipFill>
                          <a:blip r:embed="rId157"/>
                          <a:stretch>
                            <a:fillRect/>
                          </a:stretch>
                        </pic:blipFill>
                        <pic:spPr>
                          <a:xfrm>
                            <a:off x="128016" y="0"/>
                            <a:ext cx="3745992" cy="1999488"/>
                          </a:xfrm>
                          <a:prstGeom prst="rect">
                            <a:avLst/>
                          </a:prstGeom>
                        </pic:spPr>
                      </pic:pic>
                      <pic:pic xmlns:pic="http://schemas.openxmlformats.org/drawingml/2006/picture">
                        <pic:nvPicPr>
                          <pic:cNvPr id="68891" name="Picture 720"/>
                          <pic:cNvPicPr/>
                        </pic:nvPicPr>
                        <pic:blipFill>
                          <a:blip r:embed="rId158"/>
                          <a:stretch>
                            <a:fillRect/>
                          </a:stretch>
                        </pic:blipFill>
                        <pic:spPr>
                          <a:xfrm>
                            <a:off x="128016" y="1999488"/>
                            <a:ext cx="3745992" cy="1996440"/>
                          </a:xfrm>
                          <a:prstGeom prst="rect">
                            <a:avLst/>
                          </a:prstGeom>
                        </pic:spPr>
                      </pic:pic>
                      <wps:wsp>
                        <wps:cNvPr id="68892" name="Rectangle 721"/>
                        <wps:cNvSpPr/>
                        <wps:spPr>
                          <a:xfrm>
                            <a:off x="3874008" y="3891972"/>
                            <a:ext cx="50664" cy="182205"/>
                          </a:xfrm>
                          <a:prstGeom prst="rect">
                            <a:avLst/>
                          </a:prstGeom>
                          <a:ln>
                            <a:noFill/>
                          </a:ln>
                        </wps:spPr>
                        <wps:txbx>
                          <w:txbxContent>
                            <w:p w:rsidR="00C04F7E" w:rsidRDefault="00C04F7E" w:rsidP="00AB72A5">
                              <w:pPr>
                                <w:spacing w:line="276" w:lineRule="auto"/>
                              </w:pPr>
                              <w:r>
                                <w:t xml:space="preserve"> </w:t>
                              </w:r>
                            </w:p>
                          </w:txbxContent>
                        </wps:txbx>
                        <wps:bodyPr horzOverflow="overflow" lIns="0" tIns="0" rIns="0" bIns="0" rtlCol="0">
                          <a:noAutofit/>
                        </wps:bodyPr>
                      </wps:wsp>
                      <wps:wsp>
                        <wps:cNvPr id="68895" name="Rectangle 724"/>
                        <wps:cNvSpPr/>
                        <wps:spPr>
                          <a:xfrm>
                            <a:off x="3197352" y="4024983"/>
                            <a:ext cx="46611" cy="174549"/>
                          </a:xfrm>
                          <a:prstGeom prst="rect">
                            <a:avLst/>
                          </a:prstGeom>
                          <a:ln>
                            <a:noFill/>
                          </a:ln>
                        </wps:spPr>
                        <wps:txbx>
                          <w:txbxContent>
                            <w:p w:rsidR="00C04F7E" w:rsidRDefault="00C04F7E" w:rsidP="00AB72A5">
                              <w:pPr>
                                <w:spacing w:line="276" w:lineRule="auto"/>
                              </w:pPr>
                              <w:r>
                                <w:rPr>
                                  <w:i/>
                                  <w:sz w:val="22"/>
                                </w:rPr>
                                <w:t xml:space="preserve"> </w:t>
                              </w:r>
                            </w:p>
                          </w:txbxContent>
                        </wps:txbx>
                        <wps:bodyPr horzOverflow="overflow" lIns="0" tIns="0" rIns="0" bIns="0" rtlCol="0">
                          <a:noAutofit/>
                        </wps:bodyPr>
                      </wps:wsp>
                    </wpg:wgp>
                  </a:graphicData>
                </a:graphic>
              </wp:inline>
            </w:drawing>
          </mc:Choice>
          <mc:Fallback>
            <w:pict>
              <v:group w14:anchorId="1D051011" id="Group 68887" o:spid="_x0000_s1518" style="width:287.3pt;height:300.45pt;mso-position-horizontal-relative:char;mso-position-vertical-relative:line" coordsize="39246,4199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">
                <v:rect id="Rectangle 718" o:spid="_x0000_s1519" style="position:absolute;top:39086;width:1721;height:15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aecMMA&#10;AADeAAAADwAAAGRycy9kb3ducmV2LnhtbERPy4rCMBTdC/5DuAOz03RcSO0YRdRBl76g4+7SXNti&#10;c1OajO349UYQPLvDeXGm885U4kaNKy0r+BpGIIgzq0vOFZyOP4MYhPPIGivLpOCfHMxn/d4UE21b&#10;3tPt4HMRStglqKDwvk6kdFlBBt3Q1sRBu9jGoA+0yaVusA3lppKjKBpLgyWHhQJrWhaUXQ9/RsEm&#10;rhe/W3tv82p93qS7dLI6TrxSnx/d4huEp86/za/0VisYxwHwvBOugJw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6aecMMAAADeAAAADwAAAAAAAAAAAAAAAACYAgAAZHJzL2Rv&#10;d25yZXYueG1sUEsFBgAAAAAEAAQA9QAAAIgDAAAAAA==&#10;" filled="f" stroked="f">
                  <v:textbox inset="0,0,0,0">
                    <w:txbxContent>
                      <w:p w:rsidR="00C04F7E" w:rsidRDefault="00C04F7E" w:rsidP="00AB72A5">
                        <w:pPr>
                          <w:spacing w:line="276" w:lineRule="auto"/>
                        </w:pPr>
                        <w:r>
                          <w:rPr>
                            <w:sz w:val="20"/>
                          </w:rPr>
                          <w:t xml:space="preserve">    </w:t>
                        </w:r>
                      </w:p>
                    </w:txbxContent>
                  </v:textbox>
                </v:rect>
                <v:shape id="Picture 719" o:spid="_x0000_s1520" type="#_x0000_t75" style="position:absolute;left:1280;width:37460;height:199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tjqLGAAAA3gAAAA8AAABkcnMvZG93bnJldi54bWxEj81qwkAUhfcF32G4QjelmbQFiWlGEWmg&#10;0GyMLlzeZm6TYOZOyExN9OmdheDycP74svVkOnGmwbWWFbxFMQjiyuqWawWHff6agHAeWWNnmRRc&#10;yMF6NXvKMNV25B2dS1+LMMIuRQWN930qpasaMugi2xMH788OBn2QQy31gGMYN518j+OFNNhyeGiw&#10;p21D1an8NwpMgvnXb1Xsi+PHttS5K1+uP61Sz/Np8wnC0+Qf4Xv7WytYJMkyAAScgAJydQM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f62OosYAAADeAAAADwAAAAAAAAAAAAAA&#10;AACfAgAAZHJzL2Rvd25yZXYueG1sUEsFBgAAAAAEAAQA9wAAAJIDAAAAAA==&#10;">
                  <v:imagedata r:id="rId159" o:title=""/>
                </v:shape>
                <v:shape id="Picture 720" o:spid="_x0000_s1521" type="#_x0000_t75" style="position:absolute;left:1280;top:19994;width:37460;height:199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nHnfTFAAAA3gAAAA8AAABkcnMvZG93bnJldi54bWxEj0FLxDAUhO+C/yE8wYu4aT0s3brZRQRB&#10;FAW76vmRPJti81KSdJv990YQPA4z8w2z3Wc3iiOFOHhWUK8qEMTam4F7Be+Hh+sGREzIBkfPpOBE&#10;Efa787MttsYv/EbHLvWiQDi2qMCmNLVSRm3JYVz5ibh4Xz44TEWGXpqAS4G7Ud5U1Vo6HLgsWJzo&#10;3pL+7man4OOUn+Zu0Rv98vyaP02YXW2vlLq8yHe3IBLl9B/+az8aBeum2dTwe6dcAbn7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px530xQAAAN4AAAAPAAAAAAAAAAAAAAAA&#10;AJ8CAABkcnMvZG93bnJldi54bWxQSwUGAAAAAAQABAD3AAAAkQMAAAAA&#10;">
                  <v:imagedata r:id="rId160" o:title=""/>
                </v:shape>
                <v:rect id="Rectangle 721" o:spid="_x0000_s1522" style="position:absolute;left:38740;top:38919;width:506;height:1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c/R8YA&#10;AADeAAAADwAAAGRycy9kb3ducmV2LnhtbESPT4vCMBTE78J+h/AWvGmqB2m7RhF3RY/+WXD39mie&#10;bbF5KU201U9vBMHjMDO/YabzzlTiSo0rLSsYDSMQxJnVJecKfg+rQQzCeWSNlWVScCMH89lHb4qp&#10;ti3v6Lr3uQgQdikqKLyvUyldVpBBN7Q1cfBOtjHog2xyqRtsA9xUchxFE2mw5LBQYE3LgrLz/mIU&#10;rON68bex9zavfv7Xx+0x+T4kXqn+Z7f4AuGp8+/wq73RCiZxnIzheSdcATl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5c/R8YAAADeAAAADwAAAAAAAAAAAAAAAACYAgAAZHJz&#10;L2Rvd25yZXYueG1sUEsFBgAAAAAEAAQA9QAAAIsDAAAAAA==&#10;" filled="f" stroked="f">
                  <v:textbox inset="0,0,0,0">
                    <w:txbxContent>
                      <w:p w:rsidR="00C04F7E" w:rsidRDefault="00C04F7E" w:rsidP="00AB72A5">
                        <w:pPr>
                          <w:spacing w:line="276" w:lineRule="auto"/>
                        </w:pPr>
                        <w:r>
                          <w:t xml:space="preserve"> </w:t>
                        </w:r>
                      </w:p>
                    </w:txbxContent>
                  </v:textbox>
                </v:rect>
                <v:rect id="Rectangle 724" o:spid="_x0000_s1523" style="position:absolute;left:31973;top:40249;width:466;height:17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6nM8cA&#10;AADeAAAADwAAAGRycy9kb3ducmV2LnhtbESPQWvCQBSE70L/w/IK3nRTQUnSbERaRY9VC7a3R/Y1&#10;Cc2+DdnVRH99VxB6HGbmGyZbDqYRF+pcbVnByzQCQVxYXXOp4PO4mcQgnEfW2FgmBVdysMyfRhmm&#10;2va8p8vBlyJA2KWooPK+TaV0RUUG3dS2xMH7sZ1BH2RXSt1hH+CmkbMoWkiDNYeFClt6q6j4PZyN&#10;gm3crr529taXzfp7e/o4Je/HxCs1fh5WryA8Df4//GjvtIJFHCdzuN8JV0Dm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h+pzPHAAAA3gAAAA8AAAAAAAAAAAAAAAAAmAIAAGRy&#10;cy9kb3ducmV2LnhtbFBLBQYAAAAABAAEAPUAAACMAwAAAAA=&#10;" filled="f" stroked="f">
                  <v:textbox inset="0,0,0,0">
                    <w:txbxContent>
                      <w:p w:rsidR="00C04F7E" w:rsidRDefault="00C04F7E" w:rsidP="00AB72A5">
                        <w:pPr>
                          <w:spacing w:line="276" w:lineRule="auto"/>
                        </w:pPr>
                        <w:r>
                          <w:rPr>
                            <w:i/>
                            <w:sz w:val="22"/>
                          </w:rPr>
                          <w:t xml:space="preserve"> </w:t>
                        </w:r>
                      </w:p>
                    </w:txbxContent>
                  </v:textbox>
                </v:rect>
                <w10:anchorlock/>
              </v:group>
            </w:pict>
          </mc:Fallback>
        </mc:AlternateContent>
      </w:r>
    </w:p>
    <w:p w:rsidR="007E4F2D" w:rsidRPr="00A53E33" w:rsidRDefault="007E4F2D" w:rsidP="007E4F2D">
      <w:pPr>
        <w:tabs>
          <w:tab w:val="center" w:pos="4851"/>
        </w:tabs>
        <w:spacing w:line="360" w:lineRule="auto"/>
        <w:ind w:right="-17"/>
        <w:jc w:val="center"/>
        <w:outlineLvl w:val="3"/>
        <w:rPr>
          <w:rFonts w:eastAsia="Times New Roman"/>
        </w:rPr>
      </w:pPr>
      <w:r w:rsidRPr="00A53E33">
        <w:rPr>
          <w:iCs/>
        </w:rPr>
        <w:t xml:space="preserve">                                 </w:t>
      </w:r>
      <w:r w:rsidRPr="00A53E33">
        <w:rPr>
          <w:rFonts w:eastAsia="Times New Roman"/>
          <w:i/>
        </w:rPr>
        <w:t>Hình 2.10: Kết cấu HGT bánh răng trục vít</w:t>
      </w:r>
    </w:p>
    <w:p w:rsidR="00AB72A5" w:rsidRPr="00A53E33" w:rsidRDefault="00AB72A5" w:rsidP="007E4F2D">
      <w:pPr>
        <w:numPr>
          <w:ilvl w:val="0"/>
          <w:numId w:val="23"/>
        </w:numPr>
        <w:spacing w:line="360" w:lineRule="auto"/>
        <w:ind w:left="825" w:right="-15" w:hanging="278"/>
      </w:pPr>
      <w:r w:rsidRPr="00A53E33">
        <w:rPr>
          <w:b/>
        </w:rPr>
        <w:t xml:space="preserve">HGT trục vít hai cấp </w:t>
      </w:r>
    </w:p>
    <w:p w:rsidR="0022549E" w:rsidRPr="00A53E33" w:rsidRDefault="00AB72A5" w:rsidP="007E4F2D">
      <w:pPr>
        <w:spacing w:line="360" w:lineRule="auto"/>
        <w:ind w:firstLine="720"/>
      </w:pPr>
      <w:r w:rsidRPr="00A53E33">
        <w:t xml:space="preserve">Được sử dụng khi u = </w:t>
      </w:r>
      <w:r w:rsidRPr="00A53E33">
        <w:rPr>
          <w:rFonts w:ascii="Symbol" w:hAnsi="Symbol"/>
        </w:rPr>
        <w:t></w:t>
      </w:r>
      <w:r w:rsidRPr="00A53E33">
        <w:rPr>
          <w:rFonts w:ascii="Symbol" w:hAnsi="Symbol"/>
        </w:rPr>
        <w:t></w:t>
      </w:r>
      <w:r w:rsidRPr="00A53E33">
        <w:rPr>
          <w:rFonts w:ascii="Symbol" w:hAnsi="Symbol"/>
        </w:rPr>
        <w:t></w:t>
      </w:r>
      <w:r w:rsidRPr="00A53E33">
        <w:rPr>
          <w:rFonts w:ascii="Symbol" w:hAnsi="Symbol"/>
        </w:rPr>
        <w:t></w:t>
      </w:r>
      <w:r w:rsidRPr="00A53E33">
        <w:rPr>
          <w:rFonts w:ascii="Symbol" w:hAnsi="Symbol"/>
        </w:rPr>
        <w:t></w:t>
      </w:r>
      <w:r w:rsidRPr="00A53E33">
        <w:rPr>
          <w:rFonts w:ascii="Symbol" w:hAnsi="Symbol"/>
        </w:rPr>
        <w:t></w:t>
      </w:r>
      <w:r w:rsidRPr="00A53E33">
        <w:rPr>
          <w:rFonts w:ascii="Symbol" w:hAnsi="Symbol"/>
        </w:rPr>
        <w:t></w:t>
      </w:r>
      <w:r w:rsidRPr="00A53E33">
        <w:t xml:space="preserve">, cá biệt có thể lên tới u = 3600. Với cấp nhanh trục vít nên đặt trên bánh vít còn đối với cấp chậm trục vít nên đặt dưới. </w:t>
      </w:r>
    </w:p>
    <w:p w:rsidR="000116A2" w:rsidRPr="00A53E33" w:rsidRDefault="0022549E" w:rsidP="007E4F2D">
      <w:pPr>
        <w:spacing w:line="360" w:lineRule="auto"/>
        <w:ind w:left="492" w:right="44"/>
        <w:outlineLvl w:val="1"/>
        <w:rPr>
          <w:b/>
          <w:iCs/>
          <w:color w:val="000000" w:themeColor="text1"/>
        </w:rPr>
      </w:pPr>
      <w:bookmarkStart w:id="270" w:name="_Toc3747098"/>
      <w:bookmarkStart w:id="271" w:name="_Toc3748617"/>
      <w:bookmarkStart w:id="272" w:name="_Toc53299200"/>
      <w:r w:rsidRPr="00A53E33">
        <w:rPr>
          <w:b/>
          <w:iCs/>
          <w:color w:val="000000" w:themeColor="text1"/>
        </w:rPr>
        <w:t>3.Các bộ truyền có chi tiết trung gian</w:t>
      </w:r>
      <w:bookmarkEnd w:id="270"/>
      <w:bookmarkEnd w:id="271"/>
      <w:bookmarkEnd w:id="272"/>
      <w:r w:rsidRPr="00A53E33">
        <w:rPr>
          <w:b/>
          <w:iCs/>
          <w:color w:val="000000" w:themeColor="text1"/>
        </w:rPr>
        <w:tab/>
      </w:r>
    </w:p>
    <w:p w:rsidR="00C27F94" w:rsidRPr="00A53E33" w:rsidRDefault="00C27F94" w:rsidP="00517E3C">
      <w:pPr>
        <w:spacing w:line="360" w:lineRule="auto"/>
        <w:ind w:left="492" w:right="44"/>
        <w:jc w:val="both"/>
        <w:rPr>
          <w:b/>
          <w:iCs/>
          <w:color w:val="000000" w:themeColor="text1"/>
        </w:rPr>
      </w:pPr>
    </w:p>
    <w:p w:rsidR="00C27F94" w:rsidRPr="00A53E33" w:rsidRDefault="007E4F2D" w:rsidP="00517E3C">
      <w:pPr>
        <w:spacing w:line="360" w:lineRule="auto"/>
        <w:ind w:left="492" w:right="44"/>
        <w:jc w:val="both"/>
        <w:rPr>
          <w:b/>
          <w:iCs/>
          <w:color w:val="000000" w:themeColor="text1"/>
        </w:rPr>
      </w:pPr>
      <w:r w:rsidRPr="00A53E33">
        <w:rPr>
          <w:b/>
          <w:iCs/>
          <w:noProof/>
          <w:color w:val="000000" w:themeColor="text1"/>
        </w:rPr>
        <w:drawing>
          <wp:anchor distT="0" distB="0" distL="114300" distR="114300" simplePos="0" relativeHeight="252081152" behindDoc="0" locked="0" layoutInCell="1" allowOverlap="1" wp14:anchorId="297723F8" wp14:editId="5AABB5C3">
            <wp:simplePos x="0" y="0"/>
            <wp:positionH relativeFrom="page">
              <wp:posOffset>1622254</wp:posOffset>
            </wp:positionH>
            <wp:positionV relativeFrom="paragraph">
              <wp:posOffset>4256</wp:posOffset>
            </wp:positionV>
            <wp:extent cx="1877695" cy="2160905"/>
            <wp:effectExtent l="0" t="0" r="8255" b="0"/>
            <wp:wrapSquare wrapText="bothSides"/>
            <wp:docPr id="173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61" cstate="print">
                      <a:extLst>
                        <a:ext uri="{28A0092B-C50C-407E-A947-70E740481C1C}">
                          <a14:useLocalDpi xmlns:a14="http://schemas.microsoft.com/office/drawing/2010/main" val="0"/>
                        </a:ext>
                      </a:extLst>
                    </a:blip>
                    <a:srcRect/>
                    <a:stretch>
                      <a:fillRect/>
                    </a:stretch>
                  </pic:blipFill>
                  <pic:spPr bwMode="auto">
                    <a:xfrm>
                      <a:off x="0" y="0"/>
                      <a:ext cx="1877695" cy="2160905"/>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Pr="00A53E33">
        <w:rPr>
          <w:b/>
          <w:iCs/>
          <w:noProof/>
          <w:color w:val="000000" w:themeColor="text1"/>
        </w:rPr>
        <w:drawing>
          <wp:anchor distT="0" distB="0" distL="114300" distR="114300" simplePos="0" relativeHeight="252082176" behindDoc="0" locked="0" layoutInCell="1" allowOverlap="1" wp14:anchorId="0868DD6C" wp14:editId="3A033B12">
            <wp:simplePos x="0" y="0"/>
            <wp:positionH relativeFrom="column">
              <wp:posOffset>2987367</wp:posOffset>
            </wp:positionH>
            <wp:positionV relativeFrom="paragraph">
              <wp:posOffset>70468</wp:posOffset>
            </wp:positionV>
            <wp:extent cx="1478280" cy="2108835"/>
            <wp:effectExtent l="0" t="0" r="7620" b="5715"/>
            <wp:wrapSquare wrapText="bothSides"/>
            <wp:docPr id="1321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2"/>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1478280" cy="2108835"/>
                    </a:xfrm>
                    <a:prstGeom prst="rect">
                      <a:avLst/>
                    </a:prstGeom>
                    <a:noFill/>
                    <a:ln>
                      <a:noFill/>
                    </a:ln>
                    <a:extLst/>
                  </pic:spPr>
                </pic:pic>
              </a:graphicData>
            </a:graphic>
            <wp14:sizeRelH relativeFrom="margin">
              <wp14:pctWidth>0</wp14:pctWidth>
            </wp14:sizeRelH>
            <wp14:sizeRelV relativeFrom="margin">
              <wp14:pctHeight>0</wp14:pctHeight>
            </wp14:sizeRelV>
          </wp:anchor>
        </w:drawing>
      </w:r>
    </w:p>
    <w:p w:rsidR="00C27F94" w:rsidRPr="00A53E33" w:rsidRDefault="00C27F94" w:rsidP="00517E3C">
      <w:pPr>
        <w:spacing w:line="360" w:lineRule="auto"/>
        <w:ind w:left="492" w:right="44"/>
        <w:jc w:val="both"/>
        <w:rPr>
          <w:b/>
          <w:iCs/>
          <w:color w:val="000000" w:themeColor="text1"/>
        </w:rPr>
      </w:pPr>
    </w:p>
    <w:p w:rsidR="0022549E" w:rsidRPr="00A53E33" w:rsidRDefault="0022549E" w:rsidP="00517E3C">
      <w:pPr>
        <w:spacing w:line="360" w:lineRule="auto"/>
        <w:ind w:right="44"/>
        <w:jc w:val="both"/>
        <w:rPr>
          <w:b/>
          <w:iCs/>
          <w:color w:val="000000" w:themeColor="text1"/>
        </w:rPr>
      </w:pPr>
    </w:p>
    <w:p w:rsidR="0022549E" w:rsidRPr="00A53E33" w:rsidRDefault="0022549E" w:rsidP="00517E3C">
      <w:pPr>
        <w:spacing w:line="360" w:lineRule="auto"/>
        <w:ind w:right="44"/>
        <w:jc w:val="both"/>
        <w:rPr>
          <w:b/>
          <w:iCs/>
          <w:color w:val="000000" w:themeColor="text1"/>
        </w:rPr>
      </w:pPr>
    </w:p>
    <w:p w:rsidR="0022549E" w:rsidRPr="00A53E33" w:rsidRDefault="0022549E" w:rsidP="00517E3C">
      <w:pPr>
        <w:spacing w:line="360" w:lineRule="auto"/>
        <w:ind w:right="44"/>
        <w:jc w:val="both"/>
        <w:rPr>
          <w:b/>
          <w:iCs/>
          <w:color w:val="000000" w:themeColor="text1"/>
        </w:rPr>
      </w:pPr>
    </w:p>
    <w:p w:rsidR="0022549E" w:rsidRPr="00A53E33" w:rsidRDefault="0022549E" w:rsidP="00517E3C">
      <w:pPr>
        <w:spacing w:line="360" w:lineRule="auto"/>
        <w:ind w:right="44"/>
        <w:jc w:val="both"/>
        <w:rPr>
          <w:b/>
          <w:iCs/>
          <w:color w:val="000000" w:themeColor="text1"/>
        </w:rPr>
      </w:pPr>
    </w:p>
    <w:p w:rsidR="0022549E" w:rsidRPr="00A53E33" w:rsidRDefault="0022549E" w:rsidP="00517E3C">
      <w:pPr>
        <w:spacing w:line="360" w:lineRule="auto"/>
        <w:ind w:right="44"/>
        <w:jc w:val="both"/>
        <w:rPr>
          <w:b/>
          <w:iCs/>
          <w:color w:val="000000" w:themeColor="text1"/>
        </w:rPr>
      </w:pPr>
    </w:p>
    <w:p w:rsidR="00C27F94" w:rsidRPr="00A53E33" w:rsidRDefault="00C27F94" w:rsidP="007E4F2D">
      <w:pPr>
        <w:spacing w:line="360" w:lineRule="auto"/>
        <w:ind w:right="44"/>
        <w:jc w:val="both"/>
        <w:rPr>
          <w:b/>
          <w:color w:val="000000" w:themeColor="text1"/>
        </w:rPr>
      </w:pPr>
    </w:p>
    <w:p w:rsidR="00C27F94" w:rsidRPr="00A53E33" w:rsidRDefault="00C27F94" w:rsidP="00517E3C">
      <w:pPr>
        <w:pStyle w:val="ListParagraph"/>
        <w:spacing w:line="360" w:lineRule="auto"/>
        <w:ind w:left="492" w:right="44"/>
        <w:jc w:val="both"/>
        <w:rPr>
          <w:b/>
          <w:color w:val="000000" w:themeColor="text1"/>
        </w:rPr>
      </w:pPr>
    </w:p>
    <w:p w:rsidR="00C27F94" w:rsidRPr="00A53E33" w:rsidRDefault="00C27F94" w:rsidP="00517E3C">
      <w:pPr>
        <w:pStyle w:val="ListParagraph"/>
        <w:spacing w:line="360" w:lineRule="auto"/>
        <w:ind w:left="492" w:right="44"/>
        <w:jc w:val="both"/>
        <w:rPr>
          <w:b/>
          <w:color w:val="000000" w:themeColor="text1"/>
        </w:rPr>
      </w:pPr>
      <w:r w:rsidRPr="00A53E33">
        <w:rPr>
          <w:b/>
          <w:noProof/>
          <w:color w:val="000000" w:themeColor="text1"/>
        </w:rPr>
        <w:drawing>
          <wp:inline distT="0" distB="0" distL="0" distR="0" wp14:anchorId="28FDFC47" wp14:editId="32C4085C">
            <wp:extent cx="2126137" cy="2733261"/>
            <wp:effectExtent l="0" t="0" r="7620" b="0"/>
            <wp:docPr id="1321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2134595" cy="2744134"/>
                    </a:xfrm>
                    <a:prstGeom prst="rect">
                      <a:avLst/>
                    </a:prstGeom>
                    <a:noFill/>
                    <a:ln>
                      <a:noFill/>
                    </a:ln>
                    <a:extLst/>
                  </pic:spPr>
                </pic:pic>
              </a:graphicData>
            </a:graphic>
          </wp:inline>
        </w:drawing>
      </w:r>
      <w:r w:rsidRPr="00A53E33">
        <w:rPr>
          <w:b/>
          <w:color w:val="000000" w:themeColor="text1"/>
        </w:rPr>
        <w:t xml:space="preserve">                </w:t>
      </w:r>
      <w:r w:rsidRPr="00A53E33">
        <w:rPr>
          <w:b/>
          <w:noProof/>
          <w:color w:val="000000" w:themeColor="text1"/>
        </w:rPr>
        <w:drawing>
          <wp:inline distT="0" distB="0" distL="0" distR="0" wp14:anchorId="25817FB9" wp14:editId="740DAEED">
            <wp:extent cx="2862470" cy="2474371"/>
            <wp:effectExtent l="0" t="0" r="0" b="2540"/>
            <wp:docPr id="1321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164">
                      <a:extLst>
                        <a:ext uri="{28A0092B-C50C-407E-A947-70E740481C1C}">
                          <a14:useLocalDpi xmlns:a14="http://schemas.microsoft.com/office/drawing/2010/main" val="0"/>
                        </a:ext>
                      </a:extLst>
                    </a:blip>
                    <a:srcRect l="1666" t="3088" b="3964"/>
                    <a:stretch>
                      <a:fillRect/>
                    </a:stretch>
                  </pic:blipFill>
                  <pic:spPr bwMode="auto">
                    <a:xfrm>
                      <a:off x="0" y="0"/>
                      <a:ext cx="2871854" cy="2482482"/>
                    </a:xfrm>
                    <a:prstGeom prst="rect">
                      <a:avLst/>
                    </a:prstGeom>
                    <a:noFill/>
                    <a:ln>
                      <a:noFill/>
                    </a:ln>
                    <a:extLst/>
                  </pic:spPr>
                </pic:pic>
              </a:graphicData>
            </a:graphic>
          </wp:inline>
        </w:drawing>
      </w:r>
    </w:p>
    <w:p w:rsidR="00C27F94" w:rsidRPr="00A53E33" w:rsidRDefault="007E4F2D" w:rsidP="00270741">
      <w:pPr>
        <w:tabs>
          <w:tab w:val="center" w:pos="4851"/>
        </w:tabs>
        <w:spacing w:line="360" w:lineRule="auto"/>
        <w:ind w:right="-17"/>
        <w:outlineLvl w:val="3"/>
        <w:rPr>
          <w:rFonts w:eastAsia="Times New Roman"/>
        </w:rPr>
      </w:pPr>
      <w:r w:rsidRPr="00A53E33">
        <w:rPr>
          <w:b/>
          <w:color w:val="000000" w:themeColor="text1"/>
        </w:rPr>
        <w:t xml:space="preserve">                                          </w:t>
      </w:r>
      <w:r w:rsidR="00270741" w:rsidRPr="00A53E33">
        <w:rPr>
          <w:rFonts w:eastAsia="Times New Roman"/>
          <w:i/>
        </w:rPr>
        <w:t>Hình 2.11: Sơ đồ bộ truyền có chi tiết trung gian</w:t>
      </w:r>
    </w:p>
    <w:p w:rsidR="00C27F94" w:rsidRPr="00A53E33" w:rsidRDefault="004D38B5" w:rsidP="00517E3C">
      <w:pPr>
        <w:spacing w:line="360" w:lineRule="auto"/>
        <w:ind w:left="492" w:right="44"/>
        <w:jc w:val="both"/>
        <w:outlineLvl w:val="1"/>
        <w:rPr>
          <w:b/>
          <w:iCs/>
        </w:rPr>
      </w:pPr>
      <w:bookmarkStart w:id="273" w:name="_Toc3747099"/>
      <w:bookmarkStart w:id="274" w:name="_Toc3748618"/>
      <w:bookmarkStart w:id="275" w:name="_Toc53299201"/>
      <w:r w:rsidRPr="00A53E33">
        <w:rPr>
          <w:b/>
          <w:iCs/>
        </w:rPr>
        <w:t>4. Các cơ cấu trong hộp tốc độ</w:t>
      </w:r>
      <w:bookmarkEnd w:id="273"/>
      <w:bookmarkEnd w:id="274"/>
      <w:bookmarkEnd w:id="275"/>
    </w:p>
    <w:p w:rsidR="004D38B5" w:rsidRPr="00A53E33" w:rsidRDefault="008F18DF" w:rsidP="00517E3C">
      <w:pPr>
        <w:spacing w:line="360" w:lineRule="auto"/>
        <w:ind w:left="492" w:right="44"/>
        <w:jc w:val="both"/>
        <w:outlineLvl w:val="1"/>
        <w:rPr>
          <w:iCs/>
          <w:color w:val="C00000"/>
        </w:rPr>
      </w:pPr>
      <w:bookmarkStart w:id="276" w:name="_Toc3747100"/>
      <w:bookmarkStart w:id="277" w:name="_Toc3748619"/>
      <w:bookmarkStart w:id="278" w:name="_Toc53299202"/>
      <w:r w:rsidRPr="00A53E33">
        <w:rPr>
          <w:iCs/>
          <w:color w:val="C00000"/>
        </w:rPr>
        <w:t>4.1. Cơ cấu Norton</w:t>
      </w:r>
      <w:bookmarkEnd w:id="276"/>
      <w:bookmarkEnd w:id="277"/>
      <w:bookmarkEnd w:id="278"/>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t xml:space="preserve">Giả sử cần truyền động giữa hai trục I và II dùng cơ cấu bánh răng hình tháp. </w:t>
      </w:r>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t>Cơ cấu gồm bộ bánh răng hình tháp</w:t>
      </w:r>
      <w:r w:rsidR="00F33FB5" w:rsidRPr="00A53E33">
        <w:rPr>
          <w:rFonts w:eastAsia="Times New Roman"/>
          <w:color w:val="000000"/>
        </w:rPr>
        <w:t xml:space="preserve"> </w:t>
      </w:r>
      <w:r w:rsidRPr="00A53E33">
        <w:rPr>
          <w:rFonts w:eastAsia="Times New Roman"/>
          <w:color w:val="000000"/>
        </w:rPr>
        <w:t xml:space="preserve">( vì điều kiện bền chỉ giới hạn số bánh răng hình </w:t>
      </w:r>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t xml:space="preserve">tháp không quá 7) liên kết truyền động với trục II thông qua bánh răng đệm Zo và </w:t>
      </w:r>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t xml:space="preserve">bánh răng di trượt Z. Cả khối bánh răng Zo và Z cùng với tay gạt A di chuyển lần </w:t>
      </w:r>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t xml:space="preserve">lượt ăn khớp được với các bánh răng Z1 – Zi. </w:t>
      </w:r>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lastRenderedPageBreak/>
        <w:t xml:space="preserve">Tỉ số truyền giữa trục I và II là : ì = </w:t>
      </w:r>
      <m:oMath>
        <m:f>
          <m:fPr>
            <m:ctrlPr>
              <w:rPr>
                <w:rFonts w:ascii="Cambria Math" w:eastAsia="Times New Roman" w:hAnsi="Cambria Math"/>
                <w:i/>
                <w:color w:val="000000"/>
              </w:rPr>
            </m:ctrlPr>
          </m:fPr>
          <m:num>
            <m:sSub>
              <m:sSubPr>
                <m:ctrlPr>
                  <w:rPr>
                    <w:rFonts w:ascii="Cambria Math" w:eastAsia="Times New Roman" w:hAnsi="Cambria Math"/>
                    <w:i/>
                    <w:color w:val="000000"/>
                  </w:rPr>
                </m:ctrlPr>
              </m:sSubPr>
              <m:e>
                <m:r>
                  <w:rPr>
                    <w:rFonts w:ascii="Cambria Math" w:eastAsia="Times New Roman" w:hAnsi="Cambria Math"/>
                    <w:color w:val="000000"/>
                  </w:rPr>
                  <m:t>z</m:t>
                </m:r>
              </m:e>
              <m:sub>
                <m:r>
                  <w:rPr>
                    <w:rFonts w:ascii="Cambria Math" w:eastAsia="Times New Roman" w:hAnsi="Cambria Math"/>
                    <w:color w:val="000000"/>
                  </w:rPr>
                  <m:t>i</m:t>
                </m:r>
              </m:sub>
            </m:sSub>
          </m:num>
          <m:den>
            <m:sSub>
              <m:sSubPr>
                <m:ctrlPr>
                  <w:rPr>
                    <w:rFonts w:ascii="Cambria Math" w:eastAsia="Times New Roman" w:hAnsi="Cambria Math"/>
                    <w:i/>
                    <w:color w:val="000000"/>
                  </w:rPr>
                </m:ctrlPr>
              </m:sSubPr>
              <m:e>
                <m:r>
                  <w:rPr>
                    <w:rFonts w:ascii="Cambria Math" w:eastAsia="Times New Roman" w:hAnsi="Cambria Math"/>
                    <w:color w:val="000000"/>
                  </w:rPr>
                  <m:t>z</m:t>
                </m:r>
              </m:e>
              <m:sub>
                <m:r>
                  <w:rPr>
                    <w:rFonts w:ascii="Cambria Math" w:eastAsia="Times New Roman" w:hAnsi="Cambria Math"/>
                    <w:color w:val="000000"/>
                  </w:rPr>
                  <m:t>o</m:t>
                </m:r>
              </m:sub>
            </m:sSub>
          </m:den>
        </m:f>
      </m:oMath>
      <w:r w:rsidRPr="00A53E33">
        <w:rPr>
          <w:rFonts w:eastAsia="Times New Roman"/>
          <w:color w:val="000000"/>
        </w:rPr>
        <w:t>.</w:t>
      </w:r>
      <m:oMath>
        <m:r>
          <w:rPr>
            <w:rFonts w:ascii="Cambria Math" w:eastAsia="Times New Roman" w:hAnsi="Cambria Math"/>
            <w:color w:val="000000"/>
          </w:rPr>
          <m:t xml:space="preserve"> </m:t>
        </m:r>
        <m:f>
          <m:fPr>
            <m:ctrlPr>
              <w:rPr>
                <w:rFonts w:ascii="Cambria Math" w:eastAsia="Times New Roman" w:hAnsi="Cambria Math"/>
                <w:i/>
                <w:color w:val="000000"/>
              </w:rPr>
            </m:ctrlPr>
          </m:fPr>
          <m:num>
            <m:sSub>
              <m:sSubPr>
                <m:ctrlPr>
                  <w:rPr>
                    <w:rFonts w:ascii="Cambria Math" w:eastAsia="Times New Roman" w:hAnsi="Cambria Math"/>
                    <w:i/>
                    <w:color w:val="000000"/>
                  </w:rPr>
                </m:ctrlPr>
              </m:sSubPr>
              <m:e>
                <m:r>
                  <w:rPr>
                    <w:rFonts w:ascii="Cambria Math" w:eastAsia="Times New Roman" w:hAnsi="Cambria Math"/>
                    <w:color w:val="000000"/>
                  </w:rPr>
                  <m:t>z</m:t>
                </m:r>
              </m:e>
              <m:sub>
                <m:r>
                  <w:rPr>
                    <w:rFonts w:ascii="Cambria Math" w:eastAsia="Times New Roman" w:hAnsi="Cambria Math"/>
                    <w:color w:val="000000"/>
                  </w:rPr>
                  <m:t>0</m:t>
                </m:r>
              </m:sub>
            </m:sSub>
          </m:num>
          <m:den>
            <m:sSub>
              <m:sSubPr>
                <m:ctrlPr>
                  <w:rPr>
                    <w:rFonts w:ascii="Cambria Math" w:eastAsia="Times New Roman" w:hAnsi="Cambria Math"/>
                    <w:i/>
                    <w:color w:val="000000"/>
                  </w:rPr>
                </m:ctrlPr>
              </m:sSubPr>
              <m:e>
                <m:r>
                  <w:rPr>
                    <w:rFonts w:ascii="Cambria Math" w:eastAsia="Times New Roman" w:hAnsi="Cambria Math"/>
                    <w:color w:val="000000"/>
                  </w:rPr>
                  <m:t>z</m:t>
                </m:r>
              </m:e>
              <m:sub>
                <m:r>
                  <w:rPr>
                    <w:rFonts w:ascii="Cambria Math" w:eastAsia="Times New Roman" w:hAnsi="Cambria Math"/>
                    <w:color w:val="000000"/>
                  </w:rPr>
                  <m:t>i</m:t>
                </m:r>
              </m:sub>
            </m:sSub>
          </m:den>
        </m:f>
      </m:oMath>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t xml:space="preserve">Zi là số răng của bánh răng nào đó trong bộ bánh răng hình tháp.Ưu điểm của cơ cấu </w:t>
      </w:r>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t xml:space="preserve">này là giảm được số bánh răng so với dùng bánh răng di trượt và cho nhiều tỉ số </w:t>
      </w:r>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t xml:space="preserve">truyền. Ví dụ hình vẽ có 8 bánh răng cho ta 6 tỉ số truyền . </w:t>
      </w:r>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t xml:space="preserve">Nhược điểm: cơ cấu có bánh răng đêm Zo nên kém cứng vững, thường dùng </w:t>
      </w:r>
    </w:p>
    <w:p w:rsidR="006A1543" w:rsidRPr="00A53E33" w:rsidRDefault="006A1543" w:rsidP="006A1543">
      <w:pPr>
        <w:shd w:val="clear" w:color="auto" w:fill="FFFFFF"/>
        <w:spacing w:line="360" w:lineRule="auto"/>
        <w:rPr>
          <w:rFonts w:eastAsia="Times New Roman"/>
          <w:color w:val="000000"/>
        </w:rPr>
      </w:pPr>
      <w:r w:rsidRPr="00A53E33">
        <w:rPr>
          <w:rFonts w:eastAsia="Times New Roman"/>
          <w:color w:val="000000"/>
        </w:rPr>
        <w:t xml:space="preserve">truyền công suất nhỏ như nhóm cơ sở hộp chạy dao máy tiện T630 </w:t>
      </w:r>
    </w:p>
    <w:p w:rsidR="006A1543" w:rsidRPr="00A53E33" w:rsidRDefault="006A1543" w:rsidP="00517E3C">
      <w:pPr>
        <w:spacing w:line="360" w:lineRule="auto"/>
        <w:ind w:left="492" w:right="44"/>
        <w:jc w:val="both"/>
        <w:outlineLvl w:val="1"/>
        <w:rPr>
          <w:iCs/>
          <w:color w:val="C00000"/>
        </w:rPr>
      </w:pPr>
    </w:p>
    <w:p w:rsidR="008F18DF" w:rsidRPr="00A53E33" w:rsidRDefault="006A1543" w:rsidP="00270741">
      <w:pPr>
        <w:spacing w:line="360" w:lineRule="auto"/>
        <w:ind w:left="492" w:right="44"/>
        <w:jc w:val="center"/>
        <w:rPr>
          <w:b/>
          <w:iCs/>
        </w:rPr>
      </w:pPr>
      <w:r w:rsidRPr="00A53E33">
        <w:rPr>
          <w:noProof/>
        </w:rPr>
        <w:drawing>
          <wp:inline distT="0" distB="0" distL="0" distR="0" wp14:anchorId="4BFCA851" wp14:editId="36D20CC2">
            <wp:extent cx="2438400" cy="2612572"/>
            <wp:effectExtent l="0" t="0" r="0" b="0"/>
            <wp:docPr id="173435" name="Picture 17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2441756" cy="2616167"/>
                    </a:xfrm>
                    <a:prstGeom prst="rect">
                      <a:avLst/>
                    </a:prstGeom>
                  </pic:spPr>
                </pic:pic>
              </a:graphicData>
            </a:graphic>
          </wp:inline>
        </w:drawing>
      </w:r>
    </w:p>
    <w:p w:rsidR="00270741" w:rsidRPr="00A53E33" w:rsidRDefault="00270741" w:rsidP="00270741">
      <w:pPr>
        <w:spacing w:line="360" w:lineRule="auto"/>
        <w:ind w:left="493" w:right="45"/>
        <w:jc w:val="center"/>
        <w:outlineLvl w:val="3"/>
        <w:rPr>
          <w:b/>
          <w:iCs/>
        </w:rPr>
      </w:pPr>
      <w:r w:rsidRPr="00A53E33">
        <w:rPr>
          <w:rFonts w:eastAsia="Times New Roman"/>
          <w:i/>
        </w:rPr>
        <w:t>Hình 2.12: Sơ đồ cơ cấu Norton</w:t>
      </w:r>
    </w:p>
    <w:p w:rsidR="008F18DF" w:rsidRPr="00A53E33" w:rsidRDefault="008F18DF" w:rsidP="00517E3C">
      <w:pPr>
        <w:spacing w:line="288" w:lineRule="auto"/>
        <w:jc w:val="both"/>
        <w:outlineLvl w:val="1"/>
        <w:rPr>
          <w:iCs/>
          <w:color w:val="C00000"/>
        </w:rPr>
      </w:pPr>
      <w:r w:rsidRPr="00A53E33">
        <w:rPr>
          <w:iCs/>
        </w:rPr>
        <w:t xml:space="preserve">       </w:t>
      </w:r>
      <w:r w:rsidRPr="00A53E33">
        <w:rPr>
          <w:iCs/>
          <w:color w:val="C00000"/>
        </w:rPr>
        <w:t xml:space="preserve"> </w:t>
      </w:r>
      <w:bookmarkStart w:id="279" w:name="_Toc3747101"/>
      <w:bookmarkStart w:id="280" w:name="_Toc3748620"/>
      <w:bookmarkStart w:id="281" w:name="_Toc53299203"/>
      <w:r w:rsidRPr="00A53E33">
        <w:rPr>
          <w:iCs/>
          <w:color w:val="C00000"/>
        </w:rPr>
        <w:t>4.2. Cơ cấu then kéo</w:t>
      </w:r>
      <w:bookmarkEnd w:id="279"/>
      <w:bookmarkEnd w:id="280"/>
      <w:bookmarkEnd w:id="281"/>
    </w:p>
    <w:p w:rsidR="00231641" w:rsidRPr="00A53E33" w:rsidRDefault="00231641" w:rsidP="00940517">
      <w:pPr>
        <w:spacing w:line="360" w:lineRule="auto"/>
        <w:ind w:left="851" w:hanging="851"/>
        <w:outlineLvl w:val="1"/>
        <w:rPr>
          <w:iCs/>
        </w:rPr>
      </w:pPr>
      <w:r w:rsidRPr="00A53E33">
        <w:rPr>
          <w:iCs/>
        </w:rPr>
        <w:t xml:space="preserve">              </w:t>
      </w:r>
      <w:bookmarkStart w:id="282" w:name="_Toc53299204"/>
      <w:r w:rsidR="00940517" w:rsidRPr="00A53E33">
        <w:rPr>
          <w:iCs/>
        </w:rPr>
        <w:t xml:space="preserve">+ </w:t>
      </w:r>
      <w:r w:rsidRPr="00A53E33">
        <w:rPr>
          <w:iCs/>
        </w:rPr>
        <w:t xml:space="preserve">Thường được sử dụng trong hộp chạy dao của máy khoan.Then kéo có tác dụng </w:t>
      </w:r>
      <w:r w:rsidR="00940517" w:rsidRPr="00A53E33">
        <w:rPr>
          <w:iCs/>
        </w:rPr>
        <w:t>để cố định bánh răng với trục.</w:t>
      </w:r>
      <w:bookmarkEnd w:id="282"/>
    </w:p>
    <w:p w:rsidR="00940517" w:rsidRPr="00A53E33" w:rsidRDefault="00940517" w:rsidP="00940517">
      <w:pPr>
        <w:spacing w:line="360" w:lineRule="auto"/>
        <w:ind w:left="993" w:hanging="993"/>
        <w:outlineLvl w:val="1"/>
        <w:rPr>
          <w:iCs/>
        </w:rPr>
      </w:pPr>
      <w:r w:rsidRPr="00A53E33">
        <w:rPr>
          <w:iCs/>
        </w:rPr>
        <w:t xml:space="preserve">              </w:t>
      </w:r>
      <w:bookmarkStart w:id="283" w:name="_Toc53299205"/>
      <w:r w:rsidRPr="00A53E33">
        <w:rPr>
          <w:iCs/>
        </w:rPr>
        <w:t>+ Trên trục I có các bánh răng cố định .Trên trục 2 có các bánh răng lắp lồng không và không có rãnh then , then kéo có thể di chuyển trên trục và có tác dụng như một chốt cố định bánh răng với trục.</w:t>
      </w:r>
      <w:bookmarkEnd w:id="283"/>
    </w:p>
    <w:p w:rsidR="00940517" w:rsidRPr="00A53E33" w:rsidRDefault="00940517" w:rsidP="00940517">
      <w:pPr>
        <w:spacing w:line="360" w:lineRule="auto"/>
        <w:ind w:left="993" w:hanging="993"/>
        <w:outlineLvl w:val="1"/>
        <w:rPr>
          <w:iCs/>
        </w:rPr>
      </w:pPr>
      <w:r w:rsidRPr="00A53E33">
        <w:rPr>
          <w:iCs/>
        </w:rPr>
        <w:t xml:space="preserve">              </w:t>
      </w:r>
      <w:bookmarkStart w:id="284" w:name="_Toc53299206"/>
      <w:r w:rsidRPr="00A53E33">
        <w:rPr>
          <w:iCs/>
        </w:rPr>
        <w:t>+ Để thay đổi tỷ số truyền ta chỉ việc kéo then đến các vị trí thích hợp.</w:t>
      </w:r>
      <w:bookmarkEnd w:id="284"/>
    </w:p>
    <w:p w:rsidR="00940517" w:rsidRPr="00A53E33" w:rsidRDefault="00940517" w:rsidP="00940517">
      <w:pPr>
        <w:spacing w:line="288" w:lineRule="auto"/>
        <w:ind w:left="993" w:hanging="993"/>
        <w:jc w:val="both"/>
        <w:outlineLvl w:val="1"/>
        <w:rPr>
          <w:iCs/>
        </w:rPr>
      </w:pPr>
    </w:p>
    <w:p w:rsidR="004D38B5" w:rsidRPr="00A53E33" w:rsidRDefault="00231641" w:rsidP="00270741">
      <w:pPr>
        <w:pStyle w:val="ListParagraph"/>
        <w:spacing w:line="360" w:lineRule="auto"/>
        <w:ind w:left="492" w:right="44"/>
        <w:jc w:val="center"/>
        <w:rPr>
          <w:b/>
          <w:color w:val="000000" w:themeColor="text1"/>
        </w:rPr>
      </w:pPr>
      <w:r w:rsidRPr="00A53E33">
        <w:rPr>
          <w:b/>
          <w:color w:val="000000" w:themeColor="text1"/>
        </w:rPr>
        <w:lastRenderedPageBreak/>
        <w:t xml:space="preserve"> </w:t>
      </w:r>
      <w:r w:rsidR="008F18DF" w:rsidRPr="00A53E33">
        <w:rPr>
          <w:b/>
          <w:noProof/>
          <w:color w:val="000000" w:themeColor="text1"/>
        </w:rPr>
        <w:drawing>
          <wp:inline distT="0" distB="0" distL="0" distR="0" wp14:anchorId="33404672" wp14:editId="43DB4055">
            <wp:extent cx="2923391" cy="2057397"/>
            <wp:effectExtent l="0" t="0" r="0" b="635"/>
            <wp:docPr id="132142" name="Picture 3" descr="untitled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3" descr="untitled29"/>
                    <pic:cNvPicPr>
                      <a:picLocks noChangeAspect="1" noChangeArrowheads="1"/>
                    </pic:cNvPicPr>
                  </pic:nvPicPr>
                  <pic:blipFill>
                    <a:blip r:embed="rId166" cstate="print">
                      <a:extLst>
                        <a:ext uri="{28A0092B-C50C-407E-A947-70E740481C1C}">
                          <a14:useLocalDpi xmlns:a14="http://schemas.microsoft.com/office/drawing/2010/main" val="0"/>
                        </a:ext>
                      </a:extLst>
                    </a:blip>
                    <a:srcRect l="8484" t="7068" r="10667" b="12367"/>
                    <a:stretch>
                      <a:fillRect/>
                    </a:stretch>
                  </pic:blipFill>
                  <pic:spPr bwMode="auto">
                    <a:xfrm>
                      <a:off x="0" y="0"/>
                      <a:ext cx="2940052" cy="2069123"/>
                    </a:xfrm>
                    <a:prstGeom prst="rect">
                      <a:avLst/>
                    </a:prstGeom>
                    <a:noFill/>
                    <a:ln>
                      <a:noFill/>
                    </a:ln>
                    <a:extLst/>
                  </pic:spPr>
                </pic:pic>
              </a:graphicData>
            </a:graphic>
          </wp:inline>
        </w:drawing>
      </w:r>
    </w:p>
    <w:p w:rsidR="00C27F94" w:rsidRPr="00A53E33" w:rsidRDefault="00270741" w:rsidP="00270741">
      <w:pPr>
        <w:spacing w:line="360" w:lineRule="auto"/>
        <w:ind w:left="493" w:right="45"/>
        <w:jc w:val="center"/>
        <w:outlineLvl w:val="3"/>
        <w:rPr>
          <w:b/>
          <w:iCs/>
        </w:rPr>
      </w:pPr>
      <w:r w:rsidRPr="00A53E33">
        <w:rPr>
          <w:rFonts w:eastAsia="Times New Roman"/>
          <w:i/>
        </w:rPr>
        <w:t>Hình 2.13: Sơ đồ cơ cấu then kéo</w:t>
      </w:r>
    </w:p>
    <w:p w:rsidR="00C27F94" w:rsidRPr="00A53E33" w:rsidRDefault="00DF376D" w:rsidP="00517E3C">
      <w:pPr>
        <w:pStyle w:val="ListParagraph"/>
        <w:spacing w:line="360" w:lineRule="auto"/>
        <w:ind w:left="492" w:right="44"/>
        <w:jc w:val="both"/>
        <w:outlineLvl w:val="1"/>
        <w:rPr>
          <w:b/>
          <w:iCs/>
          <w:color w:val="C00000"/>
        </w:rPr>
      </w:pPr>
      <w:bookmarkStart w:id="285" w:name="_Toc3747102"/>
      <w:bookmarkStart w:id="286" w:name="_Toc3748621"/>
      <w:bookmarkStart w:id="287" w:name="_Toc53299207"/>
      <w:r w:rsidRPr="00A53E33">
        <w:rPr>
          <w:b/>
          <w:iCs/>
          <w:color w:val="C00000"/>
        </w:rPr>
        <w:t>4.3. Cơ cấu mean</w:t>
      </w:r>
      <w:bookmarkEnd w:id="285"/>
      <w:bookmarkEnd w:id="286"/>
      <w:bookmarkEnd w:id="287"/>
    </w:p>
    <w:p w:rsidR="00C2796A" w:rsidRPr="00A53E33" w:rsidRDefault="00C2796A" w:rsidP="00127102">
      <w:pPr>
        <w:pStyle w:val="ListParagraph"/>
        <w:spacing w:line="360" w:lineRule="auto"/>
        <w:ind w:left="492" w:right="44"/>
        <w:jc w:val="both"/>
        <w:outlineLvl w:val="1"/>
        <w:rPr>
          <w:iCs/>
        </w:rPr>
      </w:pPr>
      <w:r w:rsidRPr="00A53E33">
        <w:rPr>
          <w:iCs/>
        </w:rPr>
        <w:t xml:space="preserve">  </w:t>
      </w:r>
      <w:bookmarkStart w:id="288" w:name="_Toc53299208"/>
      <w:r w:rsidRPr="00A53E33">
        <w:rPr>
          <w:iCs/>
        </w:rPr>
        <w:t>+ Thường được sử dụng trong hộp chạy dao của máy tiện , máy phay</w:t>
      </w:r>
      <w:bookmarkEnd w:id="288"/>
    </w:p>
    <w:p w:rsidR="00127102" w:rsidRPr="00A53E33" w:rsidRDefault="006A1543" w:rsidP="00127102">
      <w:pPr>
        <w:shd w:val="clear" w:color="auto" w:fill="FFFFFF"/>
        <w:spacing w:line="360" w:lineRule="auto"/>
        <w:rPr>
          <w:rFonts w:ascii="ff5" w:eastAsia="Times New Roman" w:hAnsi="ff5"/>
          <w:color w:val="000000"/>
        </w:rPr>
      </w:pPr>
      <w:r w:rsidRPr="00A53E33">
        <w:rPr>
          <w:rFonts w:ascii="ff5" w:eastAsia="Times New Roman" w:hAnsi="ff5"/>
          <w:color w:val="000000"/>
        </w:rPr>
        <w:t xml:space="preserve">          + </w:t>
      </w:r>
      <w:r w:rsidR="00127102" w:rsidRPr="00A53E33">
        <w:rPr>
          <w:rFonts w:ascii="ff5" w:eastAsia="Times New Roman" w:hAnsi="ff5"/>
          <w:color w:val="000000"/>
        </w:rPr>
        <w:t>Cơ cấ</w:t>
      </w:r>
      <w:r w:rsidR="00127102" w:rsidRPr="00A53E33">
        <w:rPr>
          <w:rFonts w:ascii="ff2" w:eastAsia="Times New Roman" w:hAnsi="ff2"/>
          <w:color w:val="000000"/>
        </w:rPr>
        <w:t>u Mê-</w:t>
      </w:r>
      <w:r w:rsidR="00127102" w:rsidRPr="00A53E33">
        <w:rPr>
          <w:rFonts w:ascii="ff5" w:eastAsia="Times New Roman" w:hAnsi="ff5"/>
          <w:color w:val="000000"/>
        </w:rPr>
        <w:t>an gồm nhiề</w:t>
      </w:r>
      <w:r w:rsidR="00127102" w:rsidRPr="00A53E33">
        <w:rPr>
          <w:rFonts w:ascii="ff2" w:eastAsia="Times New Roman" w:hAnsi="ff2"/>
          <w:color w:val="000000"/>
        </w:rPr>
        <w:t>u kh</w:t>
      </w:r>
      <w:r w:rsidR="00127102" w:rsidRPr="00A53E33">
        <w:rPr>
          <w:rFonts w:ascii="ff5" w:eastAsia="Times New Roman" w:hAnsi="ff5"/>
          <w:color w:val="000000"/>
        </w:rPr>
        <w:t>ối bánh răng hai bậ</w:t>
      </w:r>
      <w:r w:rsidR="00127102" w:rsidRPr="00A53E33">
        <w:rPr>
          <w:rFonts w:ascii="ff2" w:eastAsia="Times New Roman" w:hAnsi="ff2"/>
          <w:color w:val="000000"/>
        </w:rPr>
        <w:t>c gi</w:t>
      </w:r>
      <w:r w:rsidR="00127102" w:rsidRPr="00A53E33">
        <w:rPr>
          <w:rFonts w:ascii="ff5" w:eastAsia="Times New Roman" w:hAnsi="ff5"/>
          <w:color w:val="000000"/>
        </w:rPr>
        <w:t xml:space="preserve">ống nhau. Bánh răng Z di </w:t>
      </w:r>
    </w:p>
    <w:p w:rsidR="00127102" w:rsidRPr="00A53E33" w:rsidRDefault="00127102" w:rsidP="00127102">
      <w:pPr>
        <w:shd w:val="clear" w:color="auto" w:fill="FFFFFF"/>
        <w:spacing w:line="360" w:lineRule="auto"/>
        <w:rPr>
          <w:rFonts w:ascii="ff5" w:eastAsia="Times New Roman" w:hAnsi="ff5"/>
          <w:color w:val="000000"/>
        </w:rPr>
      </w:pPr>
      <w:r w:rsidRPr="00A53E33">
        <w:rPr>
          <w:rFonts w:ascii="ff5" w:eastAsia="Times New Roman" w:hAnsi="ff5"/>
          <w:color w:val="000000"/>
        </w:rPr>
        <w:t xml:space="preserve">           trượ</w:t>
      </w:r>
      <w:r w:rsidRPr="00A53E33">
        <w:rPr>
          <w:rFonts w:ascii="ff2" w:eastAsia="Times New Roman" w:hAnsi="ff2"/>
          <w:color w:val="000000"/>
        </w:rPr>
        <w:t>t l</w:t>
      </w:r>
      <w:r w:rsidRPr="00A53E33">
        <w:rPr>
          <w:rFonts w:ascii="ff5" w:eastAsia="Times New Roman" w:hAnsi="ff5"/>
          <w:color w:val="000000"/>
        </w:rPr>
        <w:t>ần lượt ăn khớ</w:t>
      </w:r>
      <w:r w:rsidRPr="00A53E33">
        <w:rPr>
          <w:rFonts w:ascii="ff2" w:eastAsia="Times New Roman" w:hAnsi="ff2"/>
          <w:color w:val="000000"/>
        </w:rPr>
        <w:t>p v</w:t>
      </w:r>
      <w:r w:rsidRPr="00A53E33">
        <w:rPr>
          <w:rFonts w:ascii="ff5" w:eastAsia="Times New Roman" w:hAnsi="ff5"/>
          <w:color w:val="000000"/>
        </w:rPr>
        <w:t>ới các bánh răng Z3 trên trụ</w:t>
      </w:r>
      <w:r w:rsidRPr="00A53E33">
        <w:rPr>
          <w:rFonts w:ascii="ff2" w:eastAsia="Times New Roman" w:hAnsi="ff2"/>
          <w:color w:val="000000"/>
        </w:rPr>
        <w:t xml:space="preserve">c III. </w:t>
      </w:r>
      <w:r w:rsidRPr="00A53E33">
        <w:rPr>
          <w:rFonts w:ascii="ff5" w:eastAsia="Times New Roman" w:hAnsi="ff5"/>
          <w:color w:val="000000"/>
        </w:rPr>
        <w:t>Ở</w:t>
      </w:r>
      <w:r w:rsidRPr="00A53E33">
        <w:rPr>
          <w:rFonts w:ascii="ff2" w:eastAsia="Times New Roman" w:hAnsi="ff2"/>
          <w:color w:val="000000"/>
        </w:rPr>
        <w:t xml:space="preserve"> </w:t>
      </w:r>
      <w:r w:rsidRPr="00A53E33">
        <w:rPr>
          <w:rFonts w:ascii="ff5" w:eastAsia="Times New Roman" w:hAnsi="ff5"/>
          <w:color w:val="000000"/>
        </w:rPr>
        <w:t>đây có khả</w:t>
      </w:r>
      <w:r w:rsidRPr="00A53E33">
        <w:rPr>
          <w:rFonts w:ascii="ff2" w:eastAsia="Times New Roman" w:hAnsi="ff2"/>
          <w:color w:val="000000"/>
        </w:rPr>
        <w:t xml:space="preserve"> </w:t>
      </w:r>
      <w:r w:rsidRPr="00A53E33">
        <w:rPr>
          <w:rFonts w:ascii="ff5" w:eastAsia="Times New Roman" w:hAnsi="ff5"/>
          <w:color w:val="000000"/>
        </w:rPr>
        <w:t>nă</w:t>
      </w:r>
      <w:r w:rsidRPr="00A53E33">
        <w:rPr>
          <w:rFonts w:ascii="ff2" w:eastAsia="Times New Roman" w:hAnsi="ff2"/>
          <w:color w:val="000000"/>
        </w:rPr>
        <w:t>ng t</w:t>
      </w:r>
      <w:r w:rsidRPr="00A53E33">
        <w:rPr>
          <w:rFonts w:ascii="ff5" w:eastAsia="Times New Roman" w:hAnsi="ff5"/>
          <w:color w:val="000000"/>
        </w:rPr>
        <w:t>ạ</w:t>
      </w:r>
      <w:r w:rsidRPr="00A53E33">
        <w:rPr>
          <w:rFonts w:ascii="ff2" w:eastAsia="Times New Roman" w:hAnsi="ff2"/>
          <w:color w:val="000000"/>
        </w:rPr>
        <w:t xml:space="preserve">o ra </w:t>
      </w:r>
    </w:p>
    <w:p w:rsidR="00127102" w:rsidRPr="00A53E33" w:rsidRDefault="00127102" w:rsidP="00127102">
      <w:pPr>
        <w:shd w:val="clear" w:color="auto" w:fill="FFFFFF"/>
        <w:spacing w:line="360" w:lineRule="auto"/>
        <w:rPr>
          <w:rFonts w:ascii="ff2" w:eastAsia="Times New Roman" w:hAnsi="ff2"/>
          <w:color w:val="000000"/>
        </w:rPr>
      </w:pPr>
      <w:r w:rsidRPr="00A53E33">
        <w:rPr>
          <w:rFonts w:ascii="ff2" w:eastAsia="Times New Roman" w:hAnsi="ff2"/>
          <w:color w:val="000000"/>
        </w:rPr>
        <w:t xml:space="preserve">           các t</w:t>
      </w:r>
      <w:r w:rsidRPr="00A53E33">
        <w:rPr>
          <w:rFonts w:ascii="ff5" w:eastAsia="Times New Roman" w:hAnsi="ff5"/>
          <w:color w:val="000000"/>
        </w:rPr>
        <w:t>ỉ</w:t>
      </w:r>
      <w:r w:rsidRPr="00A53E33">
        <w:rPr>
          <w:rFonts w:ascii="ff2" w:eastAsia="Times New Roman" w:hAnsi="ff2"/>
          <w:color w:val="000000"/>
        </w:rPr>
        <w:t xml:space="preserve"> s</w:t>
      </w:r>
      <w:r w:rsidRPr="00A53E33">
        <w:rPr>
          <w:rFonts w:ascii="ff5" w:eastAsia="Times New Roman" w:hAnsi="ff5"/>
          <w:color w:val="000000"/>
        </w:rPr>
        <w:t>ố</w:t>
      </w:r>
      <w:r w:rsidRPr="00A53E33">
        <w:rPr>
          <w:rFonts w:ascii="ff2" w:eastAsia="Times New Roman" w:hAnsi="ff2"/>
          <w:color w:val="000000"/>
        </w:rPr>
        <w:t xml:space="preserve"> truy</w:t>
      </w:r>
      <w:r w:rsidRPr="00A53E33">
        <w:rPr>
          <w:rFonts w:ascii="ff5" w:eastAsia="Times New Roman" w:hAnsi="ff5"/>
          <w:color w:val="000000"/>
        </w:rPr>
        <w:t>ề</w:t>
      </w:r>
      <w:r w:rsidRPr="00A53E33">
        <w:rPr>
          <w:rFonts w:ascii="ff2" w:eastAsia="Times New Roman" w:hAnsi="ff2"/>
          <w:color w:val="000000"/>
        </w:rPr>
        <w:t>n lân c</w:t>
      </w:r>
      <w:r w:rsidRPr="00A53E33">
        <w:rPr>
          <w:rFonts w:ascii="ff5" w:eastAsia="Times New Roman" w:hAnsi="ff5"/>
          <w:color w:val="000000"/>
        </w:rPr>
        <w:t>ậ</w:t>
      </w:r>
      <w:r w:rsidRPr="00A53E33">
        <w:rPr>
          <w:rFonts w:ascii="ff2" w:eastAsia="Times New Roman" w:hAnsi="ff2"/>
          <w:color w:val="000000"/>
        </w:rPr>
        <w:t>n g</w:t>
      </w:r>
      <w:r w:rsidRPr="00A53E33">
        <w:rPr>
          <w:rFonts w:ascii="ff5" w:eastAsia="Times New Roman" w:hAnsi="ff5"/>
          <w:color w:val="000000"/>
        </w:rPr>
        <w:t>ấ</w:t>
      </w:r>
      <w:r w:rsidRPr="00A53E33">
        <w:rPr>
          <w:rFonts w:ascii="ff2" w:eastAsia="Times New Roman" w:hAnsi="ff2"/>
          <w:color w:val="000000"/>
        </w:rPr>
        <w:t>p hai l</w:t>
      </w:r>
      <w:r w:rsidRPr="00A53E33">
        <w:rPr>
          <w:rFonts w:ascii="ff5" w:eastAsia="Times New Roman" w:hAnsi="ff5"/>
          <w:color w:val="000000"/>
        </w:rPr>
        <w:t>ần nhau.</w:t>
      </w:r>
    </w:p>
    <w:p w:rsidR="00C2796A" w:rsidRPr="00A53E33" w:rsidRDefault="00C2796A" w:rsidP="00127102">
      <w:pPr>
        <w:pStyle w:val="ListParagraph"/>
        <w:spacing w:line="360" w:lineRule="auto"/>
        <w:ind w:left="492" w:right="44"/>
        <w:jc w:val="both"/>
        <w:outlineLvl w:val="1"/>
        <w:rPr>
          <w:b/>
          <w:iCs/>
          <w:color w:val="C00000"/>
        </w:rPr>
      </w:pPr>
      <w:r w:rsidRPr="00A53E33">
        <w:rPr>
          <w:iCs/>
        </w:rPr>
        <w:t xml:space="preserve">  </w:t>
      </w:r>
      <w:bookmarkStart w:id="289" w:name="_Toc53299209"/>
      <w:r w:rsidRPr="00A53E33">
        <w:rPr>
          <w:iCs/>
        </w:rPr>
        <w:t>+ Nhiệm  vụ của nó tạo ra tỷ số truyền gấp bội nhau.</w:t>
      </w:r>
      <w:bookmarkEnd w:id="289"/>
    </w:p>
    <w:p w:rsidR="00C27F94" w:rsidRPr="00A53E33" w:rsidRDefault="00DF376D" w:rsidP="00517E3C">
      <w:pPr>
        <w:pStyle w:val="ListParagraph"/>
        <w:spacing w:line="360" w:lineRule="auto"/>
        <w:ind w:left="492" w:right="44"/>
        <w:jc w:val="both"/>
        <w:rPr>
          <w:b/>
          <w:color w:val="000000" w:themeColor="text1"/>
        </w:rPr>
      </w:pPr>
      <w:r w:rsidRPr="00A53E33">
        <w:rPr>
          <w:b/>
          <w:noProof/>
          <w:color w:val="000000" w:themeColor="text1"/>
        </w:rPr>
        <w:drawing>
          <wp:inline distT="0" distB="0" distL="0" distR="0" wp14:anchorId="4D3FCA34" wp14:editId="233D181D">
            <wp:extent cx="5536095" cy="2214549"/>
            <wp:effectExtent l="0" t="0" r="7620" b="0"/>
            <wp:docPr id="132144" name="Picture 3" descr="untitled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untitled31"/>
                    <pic:cNvPicPr>
                      <a:picLocks noChangeAspect="1" noChangeArrowheads="1"/>
                    </pic:cNvPicPr>
                  </pic:nvPicPr>
                  <pic:blipFill>
                    <a:blip r:embed="rId167" cstate="print">
                      <a:extLst>
                        <a:ext uri="{28A0092B-C50C-407E-A947-70E740481C1C}">
                          <a14:useLocalDpi xmlns:a14="http://schemas.microsoft.com/office/drawing/2010/main" val="0"/>
                        </a:ext>
                      </a:extLst>
                    </a:blip>
                    <a:srcRect l="3513" t="10976" r="6148" b="1219"/>
                    <a:stretch>
                      <a:fillRect/>
                    </a:stretch>
                  </pic:blipFill>
                  <pic:spPr bwMode="auto">
                    <a:xfrm>
                      <a:off x="0" y="0"/>
                      <a:ext cx="5536855" cy="2214853"/>
                    </a:xfrm>
                    <a:prstGeom prst="rect">
                      <a:avLst/>
                    </a:prstGeom>
                    <a:noFill/>
                    <a:ln>
                      <a:noFill/>
                    </a:ln>
                    <a:extLst/>
                  </pic:spPr>
                </pic:pic>
              </a:graphicData>
            </a:graphic>
          </wp:inline>
        </w:drawing>
      </w:r>
    </w:p>
    <w:p w:rsidR="00270741" w:rsidRPr="00A53E33" w:rsidRDefault="00270741" w:rsidP="00270741">
      <w:pPr>
        <w:spacing w:line="360" w:lineRule="auto"/>
        <w:ind w:left="493" w:right="45"/>
        <w:jc w:val="center"/>
        <w:outlineLvl w:val="3"/>
        <w:rPr>
          <w:b/>
          <w:iCs/>
        </w:rPr>
      </w:pPr>
      <w:r w:rsidRPr="00A53E33">
        <w:rPr>
          <w:rFonts w:eastAsia="Times New Roman"/>
          <w:i/>
        </w:rPr>
        <w:t>Hình 2.14: Sơ đồ cơ cấu mean</w:t>
      </w:r>
    </w:p>
    <w:p w:rsidR="00C27F94" w:rsidRPr="00A53E33" w:rsidRDefault="00C87A3D" w:rsidP="00270741">
      <w:pPr>
        <w:pStyle w:val="ListParagraph"/>
        <w:spacing w:line="360" w:lineRule="auto"/>
        <w:ind w:left="492" w:right="44"/>
        <w:jc w:val="both"/>
        <w:outlineLvl w:val="1"/>
        <w:rPr>
          <w:iCs/>
          <w:color w:val="C00000"/>
        </w:rPr>
      </w:pPr>
      <w:bookmarkStart w:id="290" w:name="_Toc3747103"/>
      <w:bookmarkStart w:id="291" w:name="_Toc3748622"/>
      <w:bookmarkStart w:id="292" w:name="_Toc53299210"/>
      <w:r w:rsidRPr="00A53E33">
        <w:rPr>
          <w:iCs/>
          <w:color w:val="C00000"/>
        </w:rPr>
        <w:t>4.4. Cơ cấu bánh răng thay thế</w:t>
      </w:r>
      <w:bookmarkEnd w:id="290"/>
      <w:bookmarkEnd w:id="291"/>
      <w:bookmarkEnd w:id="292"/>
    </w:p>
    <w:p w:rsidR="00127102" w:rsidRPr="00A53E33" w:rsidRDefault="00127102" w:rsidP="00127102">
      <w:pPr>
        <w:shd w:val="clear" w:color="auto" w:fill="FFFFFF"/>
        <w:spacing w:line="360" w:lineRule="auto"/>
        <w:rPr>
          <w:rFonts w:ascii="ff5" w:eastAsia="Times New Roman" w:hAnsi="ff5"/>
          <w:color w:val="000000"/>
        </w:rPr>
      </w:pPr>
      <w:r w:rsidRPr="00A53E33">
        <w:rPr>
          <w:rFonts w:ascii="ff5" w:eastAsia="Times New Roman" w:hAnsi="ff5"/>
          <w:color w:val="000000"/>
        </w:rPr>
        <w:t xml:space="preserve">    Trong trườ</w:t>
      </w:r>
      <w:r w:rsidRPr="00A53E33">
        <w:rPr>
          <w:rFonts w:ascii="ff2" w:eastAsia="Times New Roman" w:hAnsi="ff2"/>
          <w:color w:val="000000"/>
        </w:rPr>
        <w:t>ng h</w:t>
      </w:r>
      <w:r w:rsidRPr="00A53E33">
        <w:rPr>
          <w:rFonts w:ascii="ff5" w:eastAsia="Times New Roman" w:hAnsi="ff5"/>
          <w:color w:val="000000"/>
        </w:rPr>
        <w:t>ợ</w:t>
      </w:r>
      <w:r w:rsidRPr="00A53E33">
        <w:rPr>
          <w:rFonts w:ascii="ff2" w:eastAsia="Times New Roman" w:hAnsi="ff2"/>
          <w:color w:val="000000"/>
        </w:rPr>
        <w:t>p ít khi ph</w:t>
      </w:r>
      <w:r w:rsidRPr="00A53E33">
        <w:rPr>
          <w:rFonts w:ascii="ff5" w:eastAsia="Times New Roman" w:hAnsi="ff5"/>
          <w:color w:val="000000"/>
        </w:rPr>
        <w:t>ải thay đổ</w:t>
      </w:r>
      <w:r w:rsidRPr="00A53E33">
        <w:rPr>
          <w:rFonts w:ascii="ff2" w:eastAsia="Times New Roman" w:hAnsi="ff2"/>
          <w:color w:val="000000"/>
        </w:rPr>
        <w:t>i t</w:t>
      </w:r>
      <w:r w:rsidRPr="00A53E33">
        <w:rPr>
          <w:rFonts w:ascii="ff5" w:eastAsia="Times New Roman" w:hAnsi="ff5"/>
          <w:color w:val="000000"/>
        </w:rPr>
        <w:t xml:space="preserve">ốc độ như các máy </w:t>
      </w:r>
      <w:r w:rsidRPr="00A53E33">
        <w:rPr>
          <w:rFonts w:ascii="ff2" w:eastAsia="Times New Roman" w:hAnsi="ff2"/>
          <w:color w:val="000000"/>
        </w:rPr>
        <w:t>t</w:t>
      </w:r>
      <w:r w:rsidRPr="00A53E33">
        <w:rPr>
          <w:rFonts w:ascii="ff5" w:eastAsia="Times New Roman" w:hAnsi="ff5"/>
          <w:color w:val="000000"/>
        </w:rPr>
        <w:t>ự</w:t>
      </w:r>
      <w:r w:rsidRPr="00A53E33">
        <w:rPr>
          <w:rFonts w:ascii="ff2" w:eastAsia="Times New Roman" w:hAnsi="ff2"/>
          <w:color w:val="000000"/>
        </w:rPr>
        <w:t xml:space="preserve"> </w:t>
      </w:r>
      <w:r w:rsidRPr="00A53E33">
        <w:rPr>
          <w:rFonts w:ascii="ff5" w:eastAsia="Times New Roman" w:hAnsi="ff5"/>
          <w:color w:val="000000"/>
        </w:rPr>
        <w:t>động hay các máy chuyên dùng</w:t>
      </w:r>
      <w:r w:rsidRPr="00A53E33">
        <w:rPr>
          <w:rFonts w:ascii="ff2" w:eastAsia="Times New Roman" w:hAnsi="ff2"/>
          <w:color w:val="000000"/>
        </w:rPr>
        <w:t xml:space="preserve">, </w:t>
      </w:r>
      <w:r w:rsidRPr="00A53E33">
        <w:rPr>
          <w:rFonts w:ascii="ff5" w:eastAsia="Times New Roman" w:hAnsi="ff5"/>
          <w:color w:val="000000"/>
        </w:rPr>
        <w:t>sau một loạ</w:t>
      </w:r>
      <w:r w:rsidRPr="00A53E33">
        <w:rPr>
          <w:rFonts w:ascii="ff2" w:eastAsia="Times New Roman" w:hAnsi="ff2"/>
          <w:color w:val="000000"/>
        </w:rPr>
        <w:t>t s</w:t>
      </w:r>
      <w:r w:rsidRPr="00A53E33">
        <w:rPr>
          <w:rFonts w:ascii="ff5" w:eastAsia="Times New Roman" w:hAnsi="ff5"/>
          <w:color w:val="000000"/>
        </w:rPr>
        <w:t>ả</w:t>
      </w:r>
      <w:r w:rsidRPr="00A53E33">
        <w:rPr>
          <w:rFonts w:ascii="ff2" w:eastAsia="Times New Roman" w:hAnsi="ff2"/>
          <w:color w:val="000000"/>
        </w:rPr>
        <w:t>n ph</w:t>
      </w:r>
      <w:r w:rsidRPr="00A53E33">
        <w:rPr>
          <w:rFonts w:ascii="ff5" w:eastAsia="Times New Roman" w:hAnsi="ff5"/>
          <w:color w:val="000000"/>
        </w:rPr>
        <w:t>ẩ</w:t>
      </w:r>
      <w:r w:rsidRPr="00A53E33">
        <w:rPr>
          <w:rFonts w:ascii="ff2" w:eastAsia="Times New Roman" w:hAnsi="ff2"/>
          <w:color w:val="000000"/>
        </w:rPr>
        <w:t>m m</w:t>
      </w:r>
      <w:r w:rsidRPr="00A53E33">
        <w:rPr>
          <w:rFonts w:ascii="ff5" w:eastAsia="Times New Roman" w:hAnsi="ff5"/>
          <w:color w:val="000000"/>
        </w:rPr>
        <w:t>ớ</w:t>
      </w:r>
      <w:r w:rsidRPr="00A53E33">
        <w:rPr>
          <w:rFonts w:ascii="ff2" w:eastAsia="Times New Roman" w:hAnsi="ff2"/>
          <w:color w:val="000000"/>
        </w:rPr>
        <w:t>i ph</w:t>
      </w:r>
      <w:r w:rsidRPr="00A53E33">
        <w:rPr>
          <w:rFonts w:ascii="ff5" w:eastAsia="Times New Roman" w:hAnsi="ff5"/>
          <w:color w:val="000000"/>
        </w:rPr>
        <w:t>ả</w:t>
      </w:r>
      <w:r w:rsidRPr="00A53E33">
        <w:rPr>
          <w:rFonts w:ascii="ff2" w:eastAsia="Times New Roman" w:hAnsi="ff2"/>
          <w:color w:val="000000"/>
        </w:rPr>
        <w:t>i thay t</w:t>
      </w:r>
      <w:r w:rsidRPr="00A53E33">
        <w:rPr>
          <w:rFonts w:ascii="ff5" w:eastAsia="Times New Roman" w:hAnsi="ff5"/>
          <w:color w:val="000000"/>
        </w:rPr>
        <w:t>ốc độ phù hợp để</w:t>
      </w:r>
      <w:r w:rsidRPr="00A53E33">
        <w:rPr>
          <w:rFonts w:ascii="ff2" w:eastAsia="Times New Roman" w:hAnsi="ff2"/>
          <w:color w:val="000000"/>
        </w:rPr>
        <w:t xml:space="preserve"> gia công lo</w:t>
      </w:r>
      <w:r w:rsidRPr="00A53E33">
        <w:rPr>
          <w:rFonts w:ascii="ff5" w:eastAsia="Times New Roman" w:hAnsi="ff5"/>
          <w:color w:val="000000"/>
        </w:rPr>
        <w:t>ạ</w:t>
      </w:r>
      <w:r w:rsidRPr="00A53E33">
        <w:rPr>
          <w:rFonts w:ascii="ff2" w:eastAsia="Times New Roman" w:hAnsi="ff2"/>
          <w:color w:val="000000"/>
        </w:rPr>
        <w:t>t s</w:t>
      </w:r>
      <w:r w:rsidRPr="00A53E33">
        <w:rPr>
          <w:rFonts w:ascii="ff5" w:eastAsia="Times New Roman" w:hAnsi="ff5"/>
          <w:color w:val="000000"/>
        </w:rPr>
        <w:t>ả</w:t>
      </w:r>
      <w:r w:rsidRPr="00A53E33">
        <w:rPr>
          <w:rFonts w:ascii="ff2" w:eastAsia="Times New Roman" w:hAnsi="ff2"/>
          <w:color w:val="000000"/>
        </w:rPr>
        <w:t>n ph</w:t>
      </w:r>
      <w:r w:rsidRPr="00A53E33">
        <w:rPr>
          <w:rFonts w:ascii="ff5" w:eastAsia="Times New Roman" w:hAnsi="ff5"/>
          <w:color w:val="000000"/>
        </w:rPr>
        <w:t>ẩ</w:t>
      </w:r>
      <w:r w:rsidRPr="00A53E33">
        <w:rPr>
          <w:rFonts w:ascii="ff2" w:eastAsia="Times New Roman" w:hAnsi="ff2"/>
          <w:color w:val="000000"/>
        </w:rPr>
        <w:t xml:space="preserve">m </w:t>
      </w:r>
      <w:r w:rsidRPr="00A53E33">
        <w:rPr>
          <w:rFonts w:ascii="ff5" w:eastAsia="Times New Roman" w:hAnsi="ff5"/>
          <w:color w:val="000000"/>
        </w:rPr>
        <w:t>khác, để</w:t>
      </w:r>
      <w:r w:rsidRPr="00A53E33">
        <w:rPr>
          <w:rFonts w:ascii="ff2" w:eastAsia="Times New Roman" w:hAnsi="ff2"/>
          <w:color w:val="000000"/>
        </w:rPr>
        <w:t xml:space="preserve"> </w:t>
      </w:r>
      <w:r w:rsidRPr="00A53E33">
        <w:rPr>
          <w:rFonts w:ascii="ff5" w:eastAsia="Times New Roman" w:hAnsi="ff5"/>
          <w:color w:val="000000"/>
        </w:rPr>
        <w:t>đơn giản ta dùng bánh răng thay thế</w:t>
      </w:r>
      <w:r w:rsidRPr="00A53E33">
        <w:rPr>
          <w:rFonts w:ascii="ff2" w:eastAsia="Times New Roman" w:hAnsi="ff2"/>
          <w:color w:val="000000"/>
        </w:rPr>
        <w:t>.</w:t>
      </w:r>
    </w:p>
    <w:p w:rsidR="00127102" w:rsidRPr="00A53E33" w:rsidRDefault="00127102" w:rsidP="00127102">
      <w:pPr>
        <w:pStyle w:val="ListParagraph"/>
        <w:spacing w:line="360" w:lineRule="auto"/>
        <w:ind w:left="492" w:right="44"/>
        <w:jc w:val="both"/>
        <w:outlineLvl w:val="1"/>
        <w:rPr>
          <w:b/>
          <w:color w:val="C00000"/>
        </w:rPr>
      </w:pPr>
    </w:p>
    <w:p w:rsidR="00C27F94" w:rsidRPr="00A53E33" w:rsidRDefault="00C87A3D" w:rsidP="00517E3C">
      <w:pPr>
        <w:pStyle w:val="ListParagraph"/>
        <w:spacing w:line="360" w:lineRule="auto"/>
        <w:ind w:left="492" w:right="44"/>
        <w:jc w:val="both"/>
        <w:rPr>
          <w:b/>
          <w:color w:val="000000" w:themeColor="text1"/>
        </w:rPr>
      </w:pPr>
      <w:r w:rsidRPr="00A53E33">
        <w:rPr>
          <w:b/>
          <w:noProof/>
          <w:color w:val="000000" w:themeColor="text1"/>
        </w:rPr>
        <w:drawing>
          <wp:inline distT="0" distB="0" distL="0" distR="0" wp14:anchorId="79D2E799" wp14:editId="2B0BDB55">
            <wp:extent cx="4053600" cy="1867045"/>
            <wp:effectExtent l="0" t="0" r="4445" b="0"/>
            <wp:docPr id="113" name="Picture 3" descr="untitled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untitled32"/>
                    <pic:cNvPicPr>
                      <a:picLocks noChangeAspect="1" noChangeArrowheads="1"/>
                    </pic:cNvPicPr>
                  </pic:nvPicPr>
                  <pic:blipFill>
                    <a:blip r:embed="rId168" cstate="print">
                      <a:extLst>
                        <a:ext uri="{28A0092B-C50C-407E-A947-70E740481C1C}">
                          <a14:useLocalDpi xmlns:a14="http://schemas.microsoft.com/office/drawing/2010/main" val="0"/>
                        </a:ext>
                      </a:extLst>
                    </a:blip>
                    <a:srcRect l="7576" t="8791" r="9091" b="7692"/>
                    <a:stretch>
                      <a:fillRect/>
                    </a:stretch>
                  </pic:blipFill>
                  <pic:spPr bwMode="auto">
                    <a:xfrm>
                      <a:off x="0" y="0"/>
                      <a:ext cx="4069232" cy="1874245"/>
                    </a:xfrm>
                    <a:prstGeom prst="rect">
                      <a:avLst/>
                    </a:prstGeom>
                    <a:noFill/>
                    <a:ln>
                      <a:noFill/>
                    </a:ln>
                    <a:extLst/>
                  </pic:spPr>
                </pic:pic>
              </a:graphicData>
            </a:graphic>
          </wp:inline>
        </w:drawing>
      </w:r>
    </w:p>
    <w:p w:rsidR="00C27F94" w:rsidRPr="00CE3FA6" w:rsidRDefault="00270741" w:rsidP="00CE3FA6">
      <w:pPr>
        <w:spacing w:line="360" w:lineRule="auto"/>
        <w:ind w:left="493" w:right="45"/>
        <w:jc w:val="center"/>
        <w:outlineLvl w:val="3"/>
        <w:rPr>
          <w:b/>
          <w:iCs/>
        </w:rPr>
      </w:pPr>
      <w:r w:rsidRPr="00A53E33">
        <w:rPr>
          <w:rFonts w:eastAsia="Times New Roman"/>
          <w:i/>
        </w:rPr>
        <w:t>Hình 2.15: Sơ đồ cơ cấu bánh răng thay thế</w:t>
      </w:r>
    </w:p>
    <w:p w:rsidR="00921716" w:rsidRPr="00A53E33" w:rsidRDefault="00127102" w:rsidP="00127102">
      <w:pPr>
        <w:spacing w:line="360" w:lineRule="auto"/>
        <w:ind w:left="493" w:right="45"/>
        <w:jc w:val="both"/>
        <w:outlineLvl w:val="0"/>
        <w:rPr>
          <w:b/>
          <w:iCs/>
          <w:color w:val="000000" w:themeColor="text1"/>
        </w:rPr>
      </w:pPr>
      <w:bookmarkStart w:id="293" w:name="_Toc3747104"/>
      <w:bookmarkStart w:id="294" w:name="_Toc3748623"/>
      <w:bookmarkStart w:id="295" w:name="_Toc53299211"/>
      <w:r w:rsidRPr="00A53E33">
        <w:rPr>
          <w:b/>
          <w:iCs/>
          <w:color w:val="000000" w:themeColor="text1"/>
        </w:rPr>
        <w:t>4.4</w:t>
      </w:r>
      <w:r w:rsidR="00343D3F" w:rsidRPr="00A53E33">
        <w:rPr>
          <w:b/>
          <w:iCs/>
          <w:color w:val="000000" w:themeColor="text1"/>
        </w:rPr>
        <w:t xml:space="preserve"> </w:t>
      </w:r>
      <w:r w:rsidR="00921716" w:rsidRPr="00A53E33">
        <w:rPr>
          <w:b/>
          <w:iCs/>
          <w:color w:val="000000" w:themeColor="text1"/>
        </w:rPr>
        <w:t>Truyền động vô cấp</w:t>
      </w:r>
      <w:bookmarkEnd w:id="293"/>
      <w:bookmarkEnd w:id="294"/>
      <w:bookmarkEnd w:id="295"/>
    </w:p>
    <w:p w:rsidR="00127102" w:rsidRPr="00A53E33" w:rsidRDefault="00127102" w:rsidP="00127102">
      <w:pPr>
        <w:pStyle w:val="ListParagraph"/>
        <w:shd w:val="clear" w:color="auto" w:fill="FFFFFF"/>
        <w:spacing w:line="360" w:lineRule="auto"/>
        <w:ind w:left="493"/>
        <w:jc w:val="both"/>
        <w:rPr>
          <w:rFonts w:ascii="ff2" w:eastAsia="Times New Roman" w:hAnsi="ff2"/>
          <w:color w:val="000000"/>
        </w:rPr>
      </w:pPr>
      <w:r w:rsidRPr="00A53E33">
        <w:rPr>
          <w:rFonts w:ascii="ff2" w:eastAsia="Times New Roman" w:hAnsi="ff2"/>
          <w:color w:val="000000"/>
        </w:rPr>
        <w:t>Trong gi</w:t>
      </w:r>
      <w:r w:rsidRPr="00A53E33">
        <w:rPr>
          <w:rFonts w:ascii="ff5" w:eastAsia="Times New Roman" w:hAnsi="ff5"/>
          <w:color w:val="000000"/>
        </w:rPr>
        <w:t>ớ</w:t>
      </w:r>
      <w:r w:rsidRPr="00A53E33">
        <w:rPr>
          <w:rFonts w:ascii="ff2" w:eastAsia="Times New Roman" w:hAnsi="ff2"/>
          <w:color w:val="000000"/>
        </w:rPr>
        <w:t>i h</w:t>
      </w:r>
      <w:r w:rsidRPr="00A53E33">
        <w:rPr>
          <w:rFonts w:ascii="ff5" w:eastAsia="Times New Roman" w:hAnsi="ff5"/>
          <w:color w:val="000000"/>
        </w:rPr>
        <w:t>ạ</w:t>
      </w:r>
      <w:r w:rsidRPr="00A53E33">
        <w:rPr>
          <w:rFonts w:ascii="ff2" w:eastAsia="Times New Roman" w:hAnsi="ff2"/>
          <w:color w:val="000000"/>
        </w:rPr>
        <w:t>n t</w:t>
      </w:r>
      <w:r w:rsidRPr="00A53E33">
        <w:rPr>
          <w:rFonts w:ascii="ff5" w:eastAsia="Times New Roman" w:hAnsi="ff5"/>
          <w:color w:val="000000"/>
        </w:rPr>
        <w:t>ốc độ từ</w:t>
      </w:r>
      <w:r w:rsidRPr="00A53E33">
        <w:rPr>
          <w:rFonts w:ascii="ff2" w:eastAsia="Times New Roman" w:hAnsi="ff2"/>
          <w:color w:val="000000"/>
        </w:rPr>
        <w:t xml:space="preserve"> nh</w:t>
      </w:r>
      <w:r w:rsidRPr="00A53E33">
        <w:rPr>
          <w:rFonts w:ascii="ff5" w:eastAsia="Times New Roman" w:hAnsi="ff5"/>
          <w:color w:val="000000"/>
        </w:rPr>
        <w:t>ỏ</w:t>
      </w:r>
      <w:r w:rsidRPr="00A53E33">
        <w:rPr>
          <w:rFonts w:ascii="ff2" w:eastAsia="Times New Roman" w:hAnsi="ff2"/>
          <w:color w:val="000000"/>
        </w:rPr>
        <w:t xml:space="preserve"> nh</w:t>
      </w:r>
      <w:r w:rsidRPr="00A53E33">
        <w:rPr>
          <w:rFonts w:ascii="ff5" w:eastAsia="Times New Roman" w:hAnsi="ff5"/>
          <w:color w:val="000000"/>
        </w:rPr>
        <w:t>ất đế</w:t>
      </w:r>
      <w:r w:rsidRPr="00A53E33">
        <w:rPr>
          <w:rFonts w:ascii="ff2" w:eastAsia="Times New Roman" w:hAnsi="ff2"/>
          <w:color w:val="000000"/>
        </w:rPr>
        <w:t>n l</w:t>
      </w:r>
      <w:r w:rsidRPr="00A53E33">
        <w:rPr>
          <w:rFonts w:ascii="ff5" w:eastAsia="Times New Roman" w:hAnsi="ff5"/>
          <w:color w:val="000000"/>
        </w:rPr>
        <w:t>ớ</w:t>
      </w:r>
      <w:r w:rsidRPr="00A53E33">
        <w:rPr>
          <w:rFonts w:ascii="ff2" w:eastAsia="Times New Roman" w:hAnsi="ff2"/>
          <w:color w:val="000000"/>
        </w:rPr>
        <w:t>n nh</w:t>
      </w:r>
      <w:r w:rsidRPr="00A53E33">
        <w:rPr>
          <w:rFonts w:ascii="ff5" w:eastAsia="Times New Roman" w:hAnsi="ff5"/>
          <w:color w:val="000000"/>
        </w:rPr>
        <w:t>ấ</w:t>
      </w:r>
      <w:r w:rsidRPr="00A53E33">
        <w:rPr>
          <w:rFonts w:ascii="ff2" w:eastAsia="Times New Roman" w:hAnsi="ff2"/>
          <w:color w:val="000000"/>
        </w:rPr>
        <w:t>t có vô s</w:t>
      </w:r>
      <w:r w:rsidRPr="00A53E33">
        <w:rPr>
          <w:rFonts w:ascii="ff5" w:eastAsia="Times New Roman" w:hAnsi="ff5"/>
          <w:color w:val="000000"/>
        </w:rPr>
        <w:t>ố</w:t>
      </w:r>
      <w:r w:rsidRPr="00A53E33">
        <w:rPr>
          <w:rFonts w:ascii="ff2" w:eastAsia="Times New Roman" w:hAnsi="ff2"/>
          <w:color w:val="000000"/>
        </w:rPr>
        <w:t xml:space="preserve"> c</w:t>
      </w:r>
      <w:r w:rsidRPr="00A53E33">
        <w:rPr>
          <w:rFonts w:ascii="ff5" w:eastAsia="Times New Roman" w:hAnsi="ff5"/>
          <w:color w:val="000000"/>
        </w:rPr>
        <w:t>ấ</w:t>
      </w:r>
      <w:r w:rsidRPr="00A53E33">
        <w:rPr>
          <w:rFonts w:ascii="ff2" w:eastAsia="Times New Roman" w:hAnsi="ff2"/>
          <w:color w:val="000000"/>
        </w:rPr>
        <w:t>p t</w:t>
      </w:r>
      <w:r w:rsidRPr="00A53E33">
        <w:rPr>
          <w:rFonts w:ascii="ff5" w:eastAsia="Times New Roman" w:hAnsi="ff5"/>
          <w:color w:val="000000"/>
        </w:rPr>
        <w:t>ốc độ đượ</w:t>
      </w:r>
      <w:r w:rsidRPr="00A53E33">
        <w:rPr>
          <w:rFonts w:ascii="ff2" w:eastAsia="Times New Roman" w:hAnsi="ff2"/>
          <w:color w:val="000000"/>
        </w:rPr>
        <w:t>c g</w:t>
      </w:r>
      <w:r w:rsidRPr="00A53E33">
        <w:rPr>
          <w:rFonts w:ascii="ff5" w:eastAsia="Times New Roman" w:hAnsi="ff5"/>
          <w:color w:val="000000"/>
        </w:rPr>
        <w:t>ọ</w:t>
      </w:r>
      <w:r w:rsidRPr="00A53E33">
        <w:rPr>
          <w:rFonts w:ascii="ff2" w:eastAsia="Times New Roman" w:hAnsi="ff2"/>
          <w:color w:val="000000"/>
        </w:rPr>
        <w:t xml:space="preserve">i là </w:t>
      </w:r>
    </w:p>
    <w:p w:rsidR="00127102" w:rsidRPr="00A53E33" w:rsidRDefault="00127102" w:rsidP="00127102">
      <w:pPr>
        <w:pStyle w:val="ListParagraph"/>
        <w:shd w:val="clear" w:color="auto" w:fill="FFFFFF"/>
        <w:spacing w:line="360" w:lineRule="auto"/>
        <w:ind w:left="493"/>
        <w:jc w:val="both"/>
        <w:rPr>
          <w:rFonts w:ascii="ff5" w:eastAsia="Times New Roman" w:hAnsi="ff5"/>
          <w:color w:val="000000"/>
        </w:rPr>
      </w:pPr>
      <w:r w:rsidRPr="00A53E33">
        <w:rPr>
          <w:rFonts w:ascii="ff2" w:eastAsia="Times New Roman" w:hAnsi="ff2"/>
          <w:color w:val="000000"/>
        </w:rPr>
        <w:t>truy</w:t>
      </w:r>
      <w:r w:rsidRPr="00A53E33">
        <w:rPr>
          <w:rFonts w:ascii="ff5" w:eastAsia="Times New Roman" w:hAnsi="ff5"/>
          <w:color w:val="000000"/>
        </w:rPr>
        <w:t>ề</w:t>
      </w:r>
      <w:r w:rsidRPr="00A53E33">
        <w:rPr>
          <w:rFonts w:ascii="ff2" w:eastAsia="Times New Roman" w:hAnsi="ff2"/>
          <w:color w:val="000000"/>
        </w:rPr>
        <w:t>n d</w:t>
      </w:r>
      <w:r w:rsidRPr="00A53E33">
        <w:rPr>
          <w:rFonts w:ascii="ff5" w:eastAsia="Times New Roman" w:hAnsi="ff5"/>
          <w:color w:val="000000"/>
        </w:rPr>
        <w:t>ẫ</w:t>
      </w:r>
      <w:r w:rsidRPr="00A53E33">
        <w:rPr>
          <w:rFonts w:ascii="ff2" w:eastAsia="Times New Roman" w:hAnsi="ff2"/>
          <w:color w:val="000000"/>
        </w:rPr>
        <w:t>n  vô  c</w:t>
      </w:r>
      <w:r w:rsidRPr="00A53E33">
        <w:rPr>
          <w:rFonts w:ascii="ff5" w:eastAsia="Times New Roman" w:hAnsi="ff5"/>
          <w:color w:val="000000"/>
        </w:rPr>
        <w:t xml:space="preserve">ấp.  </w:t>
      </w:r>
    </w:p>
    <w:p w:rsidR="00127102" w:rsidRPr="00A53E33" w:rsidRDefault="00127102" w:rsidP="00127102">
      <w:pPr>
        <w:pStyle w:val="ListParagraph"/>
        <w:shd w:val="clear" w:color="auto" w:fill="FFFFFF"/>
        <w:spacing w:line="360" w:lineRule="auto"/>
        <w:ind w:left="493"/>
        <w:jc w:val="both"/>
        <w:rPr>
          <w:rFonts w:ascii="ff2" w:eastAsia="Times New Roman" w:hAnsi="ff2"/>
          <w:color w:val="000000"/>
        </w:rPr>
      </w:pPr>
      <w:r w:rsidRPr="00A53E33">
        <w:rPr>
          <w:rFonts w:ascii="ff5" w:eastAsia="Times New Roman" w:hAnsi="ff5"/>
          <w:color w:val="000000"/>
        </w:rPr>
        <w:t>Ưu  điể</w:t>
      </w:r>
      <w:r w:rsidRPr="00A53E33">
        <w:rPr>
          <w:rFonts w:ascii="ff2" w:eastAsia="Times New Roman" w:hAnsi="ff2"/>
          <w:color w:val="000000"/>
        </w:rPr>
        <w:t>m  c</w:t>
      </w:r>
      <w:r w:rsidRPr="00A53E33">
        <w:rPr>
          <w:rFonts w:ascii="ff5" w:eastAsia="Times New Roman" w:hAnsi="ff5"/>
          <w:color w:val="000000"/>
        </w:rPr>
        <w:t>ủ</w:t>
      </w:r>
      <w:r w:rsidRPr="00A53E33">
        <w:rPr>
          <w:rFonts w:ascii="ff2" w:eastAsia="Times New Roman" w:hAnsi="ff2"/>
          <w:color w:val="000000"/>
        </w:rPr>
        <w:t>a  lo</w:t>
      </w:r>
      <w:r w:rsidRPr="00A53E33">
        <w:rPr>
          <w:rFonts w:ascii="ff5" w:eastAsia="Times New Roman" w:hAnsi="ff5"/>
          <w:color w:val="000000"/>
        </w:rPr>
        <w:t>ạ</w:t>
      </w:r>
      <w:r w:rsidRPr="00A53E33">
        <w:rPr>
          <w:rFonts w:ascii="ff2" w:eastAsia="Times New Roman" w:hAnsi="ff2"/>
          <w:color w:val="000000"/>
        </w:rPr>
        <w:t>i  này  là  c</w:t>
      </w:r>
      <w:r w:rsidRPr="00A53E33">
        <w:rPr>
          <w:rFonts w:ascii="ff5" w:eastAsia="Times New Roman" w:hAnsi="ff5"/>
          <w:color w:val="000000"/>
        </w:rPr>
        <w:t>ầ</w:t>
      </w:r>
      <w:r w:rsidRPr="00A53E33">
        <w:rPr>
          <w:rFonts w:ascii="ff2" w:eastAsia="Times New Roman" w:hAnsi="ff2"/>
          <w:color w:val="000000"/>
        </w:rPr>
        <w:t>n  t</w:t>
      </w:r>
      <w:r w:rsidRPr="00A53E33">
        <w:rPr>
          <w:rFonts w:ascii="ff5" w:eastAsia="Times New Roman" w:hAnsi="ff5"/>
          <w:color w:val="000000"/>
        </w:rPr>
        <w:t>ốc  độ  nào  trong  khoả</w:t>
      </w:r>
      <w:r w:rsidRPr="00A53E33">
        <w:rPr>
          <w:rFonts w:ascii="ff2" w:eastAsia="Times New Roman" w:hAnsi="ff2"/>
          <w:color w:val="000000"/>
        </w:rPr>
        <w:t xml:space="preserve">ng  </w:t>
      </w:r>
      <w:r w:rsidRPr="00A53E33">
        <w:rPr>
          <w:rFonts w:ascii="ff5" w:eastAsia="Times New Roman" w:hAnsi="ff5"/>
          <w:color w:val="000000"/>
        </w:rPr>
        <w:t>ấy  đề</w:t>
      </w:r>
      <w:r w:rsidRPr="00A53E33">
        <w:rPr>
          <w:rFonts w:ascii="ff2" w:eastAsia="Times New Roman" w:hAnsi="ff2"/>
          <w:color w:val="000000"/>
        </w:rPr>
        <w:t>u có (t</w:t>
      </w:r>
      <w:r w:rsidRPr="00A53E33">
        <w:rPr>
          <w:rFonts w:ascii="ff5" w:eastAsia="Times New Roman" w:hAnsi="ff5"/>
          <w:color w:val="000000"/>
        </w:rPr>
        <w:t>ốc độ thực đượ</w:t>
      </w:r>
      <w:r w:rsidRPr="00A53E33">
        <w:rPr>
          <w:rFonts w:ascii="ff2" w:eastAsia="Times New Roman" w:hAnsi="ff2"/>
          <w:color w:val="000000"/>
        </w:rPr>
        <w:t>c l</w:t>
      </w:r>
      <w:r w:rsidRPr="00A53E33">
        <w:rPr>
          <w:rFonts w:ascii="ff5" w:eastAsia="Times New Roman" w:hAnsi="ff5"/>
          <w:color w:val="000000"/>
        </w:rPr>
        <w:t>ấ</w:t>
      </w:r>
      <w:r w:rsidRPr="00A53E33">
        <w:rPr>
          <w:rFonts w:ascii="ff2" w:eastAsia="Times New Roman" w:hAnsi="ff2"/>
          <w:color w:val="000000"/>
        </w:rPr>
        <w:t>y b</w:t>
      </w:r>
      <w:r w:rsidRPr="00A53E33">
        <w:rPr>
          <w:rFonts w:ascii="ff5" w:eastAsia="Times New Roman" w:hAnsi="ff5"/>
          <w:color w:val="000000"/>
        </w:rPr>
        <w:t>ằ</w:t>
      </w:r>
      <w:r w:rsidRPr="00A53E33">
        <w:rPr>
          <w:rFonts w:ascii="ff2" w:eastAsia="Times New Roman" w:hAnsi="ff2"/>
          <w:color w:val="000000"/>
        </w:rPr>
        <w:t>ng t</w:t>
      </w:r>
      <w:r w:rsidRPr="00A53E33">
        <w:rPr>
          <w:rFonts w:ascii="ff5" w:eastAsia="Times New Roman" w:hAnsi="ff5"/>
          <w:color w:val="000000"/>
        </w:rPr>
        <w:t>ốc độ lý thuyế</w:t>
      </w:r>
      <w:r w:rsidRPr="00A53E33">
        <w:rPr>
          <w:rFonts w:ascii="ff2" w:eastAsia="Times New Roman" w:hAnsi="ff2"/>
          <w:color w:val="000000"/>
        </w:rPr>
        <w:t>t).</w:t>
      </w:r>
    </w:p>
    <w:p w:rsidR="00127102" w:rsidRPr="00A53E33" w:rsidRDefault="00127102" w:rsidP="00127102">
      <w:pPr>
        <w:pStyle w:val="ListParagraph"/>
        <w:spacing w:line="360" w:lineRule="auto"/>
        <w:ind w:left="492" w:right="45"/>
        <w:jc w:val="both"/>
        <w:outlineLvl w:val="0"/>
        <w:rPr>
          <w:b/>
          <w:iCs/>
          <w:color w:val="000000" w:themeColor="text1"/>
        </w:rPr>
      </w:pPr>
    </w:p>
    <w:p w:rsidR="00921716" w:rsidRPr="00CE3FA6" w:rsidRDefault="00921716" w:rsidP="00CE3FA6">
      <w:pPr>
        <w:pStyle w:val="ListParagraph"/>
        <w:spacing w:line="360" w:lineRule="auto"/>
        <w:ind w:left="492" w:right="44"/>
        <w:jc w:val="both"/>
        <w:rPr>
          <w:b/>
          <w:color w:val="000000" w:themeColor="text1"/>
        </w:rPr>
      </w:pPr>
      <w:r w:rsidRPr="00A53E33">
        <w:rPr>
          <w:b/>
          <w:noProof/>
          <w:color w:val="000000" w:themeColor="text1"/>
        </w:rPr>
        <w:drawing>
          <wp:inline distT="0" distB="0" distL="0" distR="0" wp14:anchorId="00EA2460" wp14:editId="318217D8">
            <wp:extent cx="1864800" cy="1725861"/>
            <wp:effectExtent l="0" t="0" r="2540" b="8255"/>
            <wp:docPr id="1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5"/>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1867705" cy="1728549"/>
                    </a:xfrm>
                    <a:prstGeom prst="rect">
                      <a:avLst/>
                    </a:prstGeom>
                    <a:noFill/>
                    <a:ln>
                      <a:noFill/>
                    </a:ln>
                    <a:extLst/>
                  </pic:spPr>
                </pic:pic>
              </a:graphicData>
            </a:graphic>
          </wp:inline>
        </w:drawing>
      </w:r>
      <w:r w:rsidRPr="00A53E33">
        <w:rPr>
          <w:b/>
          <w:noProof/>
          <w:color w:val="000000" w:themeColor="text1"/>
        </w:rPr>
        <w:drawing>
          <wp:inline distT="0" distB="0" distL="0" distR="0" wp14:anchorId="66D9904F" wp14:editId="4382200C">
            <wp:extent cx="1735200" cy="1601445"/>
            <wp:effectExtent l="0" t="0" r="0" b="0"/>
            <wp:docPr id="7161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6"/>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1744442" cy="1609975"/>
                    </a:xfrm>
                    <a:prstGeom prst="rect">
                      <a:avLst/>
                    </a:prstGeom>
                    <a:noFill/>
                    <a:ln>
                      <a:noFill/>
                    </a:ln>
                    <a:extLst/>
                  </pic:spPr>
                </pic:pic>
              </a:graphicData>
            </a:graphic>
          </wp:inline>
        </w:drawing>
      </w:r>
    </w:p>
    <w:p w:rsidR="00CE3FA6" w:rsidRPr="00CE3FA6" w:rsidRDefault="00270741" w:rsidP="00CE3FA6">
      <w:pPr>
        <w:spacing w:line="360" w:lineRule="auto"/>
        <w:ind w:left="493" w:right="45"/>
        <w:jc w:val="center"/>
        <w:outlineLvl w:val="3"/>
        <w:rPr>
          <w:b/>
          <w:iCs/>
        </w:rPr>
      </w:pPr>
      <w:r w:rsidRPr="00A53E33">
        <w:rPr>
          <w:rFonts w:eastAsia="Times New Roman"/>
          <w:i/>
        </w:rPr>
        <w:t>Hình 2.16: Sơ đồ truyền động vô cấp</w:t>
      </w:r>
    </w:p>
    <w:p w:rsidR="001934EC" w:rsidRPr="00A53E33" w:rsidRDefault="001934EC" w:rsidP="00CE3FA6">
      <w:pPr>
        <w:spacing w:before="120" w:line="340" w:lineRule="exact"/>
        <w:jc w:val="center"/>
        <w:rPr>
          <w:b/>
          <w:i/>
          <w:lang w:val="nb-NO" w:eastAsia="zh-CN"/>
        </w:rPr>
      </w:pPr>
      <w:r w:rsidRPr="00A53E33">
        <w:rPr>
          <w:b/>
          <w:i/>
          <w:lang w:val="nb-NO" w:eastAsia="zh-CN"/>
        </w:rPr>
        <w:t>Câu hỏi ôn tập</w:t>
      </w:r>
    </w:p>
    <w:p w:rsidR="001934EC" w:rsidRPr="00A53E33" w:rsidRDefault="001934EC" w:rsidP="001934EC">
      <w:pPr>
        <w:spacing w:line="276" w:lineRule="auto"/>
      </w:pPr>
      <w:r w:rsidRPr="00A53E33">
        <w:rPr>
          <w:lang w:val="nb-NO" w:eastAsia="zh-CN"/>
        </w:rPr>
        <w:t xml:space="preserve">1. </w:t>
      </w:r>
      <w:r w:rsidRPr="00A53E33">
        <w:rPr>
          <w:iCs/>
        </w:rPr>
        <w:t>Khái niệm về  hệ thống truyền dẫn cơ khí</w:t>
      </w:r>
      <w:r w:rsidRPr="00A53E33">
        <w:t xml:space="preserve"> </w:t>
      </w:r>
      <w:r w:rsidRPr="00A53E33">
        <w:rPr>
          <w:lang w:val="nb-NO"/>
        </w:rPr>
        <w:t>?</w:t>
      </w:r>
    </w:p>
    <w:p w:rsidR="001934EC" w:rsidRPr="00A53E33" w:rsidRDefault="001934EC" w:rsidP="001934EC">
      <w:pPr>
        <w:spacing w:line="276" w:lineRule="auto"/>
      </w:pPr>
      <w:r w:rsidRPr="00A53E33">
        <w:rPr>
          <w:lang w:val="nb-NO"/>
        </w:rPr>
        <w:t xml:space="preserve">2. Trình bày </w:t>
      </w:r>
      <w:r w:rsidRPr="00A53E33">
        <w:rPr>
          <w:iCs/>
        </w:rPr>
        <w:t>hộp giảm tốc ?</w:t>
      </w:r>
    </w:p>
    <w:p w:rsidR="001934EC" w:rsidRPr="00A53E33" w:rsidRDefault="001934EC" w:rsidP="001934EC">
      <w:pPr>
        <w:spacing w:before="120" w:line="340" w:lineRule="exact"/>
        <w:jc w:val="both"/>
        <w:rPr>
          <w:lang w:val="nb-NO"/>
        </w:rPr>
      </w:pPr>
      <w:r w:rsidRPr="00A53E33">
        <w:rPr>
          <w:lang w:val="nb-NO"/>
        </w:rPr>
        <w:t xml:space="preserve">3. Phân loại </w:t>
      </w:r>
      <w:r w:rsidRPr="00A53E33">
        <w:rPr>
          <w:iCs/>
        </w:rPr>
        <w:t>hộp giảm tốc</w:t>
      </w:r>
      <w:r w:rsidRPr="00A53E33">
        <w:rPr>
          <w:lang w:val="nb-NO"/>
        </w:rPr>
        <w:t>?</w:t>
      </w:r>
    </w:p>
    <w:p w:rsidR="001934EC" w:rsidRPr="00A53E33" w:rsidRDefault="001934EC" w:rsidP="001934EC">
      <w:pPr>
        <w:spacing w:before="120" w:line="340" w:lineRule="exact"/>
        <w:jc w:val="both"/>
        <w:rPr>
          <w:lang w:val="nb-NO"/>
        </w:rPr>
      </w:pPr>
      <w:r w:rsidRPr="00A53E33">
        <w:rPr>
          <w:lang w:val="nb-NO"/>
        </w:rPr>
        <w:t xml:space="preserve">4. Trình bày </w:t>
      </w:r>
      <w:r w:rsidR="00B52577" w:rsidRPr="00A53E33">
        <w:rPr>
          <w:iCs/>
        </w:rPr>
        <w:t>c</w:t>
      </w:r>
      <w:r w:rsidRPr="00A53E33">
        <w:rPr>
          <w:iCs/>
        </w:rPr>
        <w:t>ác cơ cấu trong hộp tốc độ</w:t>
      </w:r>
      <w:r w:rsidRPr="00A53E33">
        <w:rPr>
          <w:lang w:val="nb-NO"/>
        </w:rPr>
        <w:t>?</w:t>
      </w:r>
    </w:p>
    <w:p w:rsidR="00921716" w:rsidRPr="00A53E33" w:rsidRDefault="00921716" w:rsidP="00517E3C">
      <w:pPr>
        <w:pStyle w:val="ListParagraph"/>
        <w:spacing w:line="360" w:lineRule="auto"/>
        <w:ind w:left="492" w:right="44"/>
        <w:jc w:val="both"/>
        <w:rPr>
          <w:b/>
          <w:color w:val="000000" w:themeColor="text1"/>
        </w:rPr>
      </w:pPr>
    </w:p>
    <w:p w:rsidR="00C27F94" w:rsidRPr="00A53E33" w:rsidRDefault="00C27F94" w:rsidP="006E5A79">
      <w:pPr>
        <w:spacing w:line="360" w:lineRule="auto"/>
        <w:ind w:right="44"/>
        <w:jc w:val="both"/>
        <w:rPr>
          <w:b/>
          <w:color w:val="000000" w:themeColor="text1"/>
        </w:rPr>
      </w:pPr>
    </w:p>
    <w:p w:rsidR="000116A2" w:rsidRPr="00A53E33" w:rsidRDefault="000116A2" w:rsidP="00343D3F">
      <w:pPr>
        <w:tabs>
          <w:tab w:val="left" w:pos="1020"/>
        </w:tabs>
        <w:spacing w:line="360" w:lineRule="auto"/>
        <w:jc w:val="center"/>
        <w:outlineLvl w:val="0"/>
        <w:rPr>
          <w:b/>
          <w:bCs/>
          <w:iCs/>
        </w:rPr>
      </w:pPr>
      <w:bookmarkStart w:id="296" w:name="_Toc3747105"/>
      <w:bookmarkStart w:id="297" w:name="_Toc3748624"/>
      <w:bookmarkStart w:id="298" w:name="_Toc53299212"/>
      <w:r w:rsidRPr="00A53E33">
        <w:rPr>
          <w:b/>
          <w:bCs/>
          <w:iCs/>
        </w:rPr>
        <w:lastRenderedPageBreak/>
        <w:t>Chương 3.TRUYỀN ĐỘNG ĐAI</w:t>
      </w:r>
      <w:bookmarkEnd w:id="296"/>
      <w:bookmarkEnd w:id="297"/>
      <w:bookmarkEnd w:id="298"/>
    </w:p>
    <w:p w:rsidR="00A33AED" w:rsidRPr="00A53E33" w:rsidRDefault="00B44A09" w:rsidP="00343D3F">
      <w:pPr>
        <w:spacing w:line="360" w:lineRule="auto"/>
        <w:jc w:val="center"/>
        <w:rPr>
          <w:b/>
          <w:bCs/>
          <w:lang w:val="de-DE" w:eastAsia="zh-CN"/>
        </w:rPr>
      </w:pPr>
      <w:r w:rsidRPr="00A53E33">
        <w:rPr>
          <w:b/>
          <w:bCs/>
          <w:lang w:val="de-DE"/>
        </w:rPr>
        <w:t>Mã chương\ bài</w:t>
      </w:r>
      <w:r w:rsidR="00A33AED" w:rsidRPr="00A53E33">
        <w:rPr>
          <w:bCs/>
          <w:lang w:val="de-DE"/>
        </w:rPr>
        <w:t>:</w:t>
      </w:r>
      <w:r w:rsidR="00A33AED" w:rsidRPr="00A53E33">
        <w:rPr>
          <w:rFonts w:hint="eastAsia"/>
          <w:bCs/>
          <w:lang w:val="de-DE" w:eastAsia="zh-CN"/>
        </w:rPr>
        <w:t xml:space="preserve"> </w:t>
      </w:r>
      <w:r w:rsidR="00B7113B" w:rsidRPr="00A53E33">
        <w:rPr>
          <w:rFonts w:eastAsia="Times New Roman"/>
          <w:lang w:val="pt-BR"/>
        </w:rPr>
        <w:t>CK121-3</w:t>
      </w:r>
    </w:p>
    <w:p w:rsidR="00A33AED" w:rsidRPr="00A53E33" w:rsidRDefault="00A33AED" w:rsidP="00343D3F">
      <w:pPr>
        <w:spacing w:line="360" w:lineRule="auto"/>
        <w:rPr>
          <w:b/>
          <w:bCs/>
          <w:lang w:val="de-DE"/>
        </w:rPr>
      </w:pPr>
      <w:r w:rsidRPr="00A53E33">
        <w:rPr>
          <w:b/>
          <w:bCs/>
          <w:lang w:val="de-DE"/>
        </w:rPr>
        <w:t>Giới thiệu:</w:t>
      </w:r>
    </w:p>
    <w:p w:rsidR="00A33AED" w:rsidRPr="00A53E33" w:rsidRDefault="00A33AED" w:rsidP="00343D3F">
      <w:pPr>
        <w:spacing w:line="360" w:lineRule="auto"/>
        <w:jc w:val="both"/>
        <w:rPr>
          <w:bCs/>
          <w:lang w:val="de-DE"/>
        </w:rPr>
      </w:pPr>
      <w:r w:rsidRPr="00A53E33">
        <w:rPr>
          <w:bCs/>
          <w:lang w:val="de-DE"/>
        </w:rPr>
        <w:t>Trong chế tạo máy dùng các loại truyền động cơ khí, truyền động điện, truyền động thủy lực và truyền động khí ép, trong đó truyền động cơ khí được dùng nhiều hơn cả.</w:t>
      </w:r>
    </w:p>
    <w:p w:rsidR="00A33AED" w:rsidRPr="00A53E33" w:rsidRDefault="00A33AED" w:rsidP="00343D3F">
      <w:pPr>
        <w:spacing w:line="360" w:lineRule="auto"/>
        <w:jc w:val="both"/>
        <w:rPr>
          <w:bCs/>
          <w:lang w:val="de-DE"/>
        </w:rPr>
      </w:pPr>
      <w:r w:rsidRPr="00A53E33">
        <w:rPr>
          <w:bCs/>
          <w:lang w:val="de-DE"/>
        </w:rPr>
        <w:t>Trong giáo trình này chỉ nghiên cứu về truyền động cơ khí. Theo nguyên lý làm việc truyền động cơ khí được chia làm hai loại:</w:t>
      </w:r>
    </w:p>
    <w:p w:rsidR="00A33AED" w:rsidRPr="00A53E33" w:rsidRDefault="00A33AED" w:rsidP="00343D3F">
      <w:pPr>
        <w:spacing w:line="360" w:lineRule="auto"/>
        <w:jc w:val="both"/>
        <w:rPr>
          <w:bCs/>
          <w:lang w:val="de-DE"/>
        </w:rPr>
      </w:pPr>
      <w:r w:rsidRPr="00A53E33">
        <w:rPr>
          <w:bCs/>
          <w:lang w:val="de-DE"/>
        </w:rPr>
        <w:t>- Truy</w:t>
      </w:r>
      <w:r w:rsidRPr="00A53E33">
        <w:rPr>
          <w:bCs/>
          <w:lang w:val="de-DE"/>
        </w:rPr>
        <w:tab/>
        <w:t>ền động ma sát: Bộ truyền bánh ma sát, bộ truyền  đai</w:t>
      </w:r>
    </w:p>
    <w:p w:rsidR="00A33AED" w:rsidRPr="00A53E33" w:rsidRDefault="00A33AED" w:rsidP="00343D3F">
      <w:pPr>
        <w:spacing w:line="360" w:lineRule="auto"/>
        <w:jc w:val="both"/>
        <w:rPr>
          <w:bCs/>
          <w:lang w:val="de-DE"/>
        </w:rPr>
      </w:pPr>
      <w:r w:rsidRPr="00A53E33">
        <w:rPr>
          <w:bCs/>
          <w:lang w:val="de-DE"/>
        </w:rPr>
        <w:t xml:space="preserve">- Truyền động ăn khớp: Bộ truyền bánh răng, bộ truyền trục vít - bánh vít, bộ truyền xích ... </w:t>
      </w:r>
    </w:p>
    <w:p w:rsidR="00A33AED" w:rsidRPr="00A53E33" w:rsidRDefault="00A33AED" w:rsidP="00343D3F">
      <w:pPr>
        <w:spacing w:line="360" w:lineRule="auto"/>
        <w:jc w:val="both"/>
        <w:rPr>
          <w:bCs/>
          <w:lang w:val="de-DE"/>
        </w:rPr>
      </w:pPr>
      <w:r w:rsidRPr="00A53E33">
        <w:rPr>
          <w:bCs/>
          <w:lang w:val="de-DE"/>
        </w:rPr>
        <w:tab/>
        <w:t>Bộ truyền đai là một trong những bộ truyền được sử dụng khá phổ biến. Chương này chủ yếu giới thiệu những kiến thức cơ bản về cấu tạo, nguyên lý làm việc và phương pháp tính toán thiết kế bộ truyền.</w:t>
      </w:r>
    </w:p>
    <w:p w:rsidR="00A33AED" w:rsidRPr="00A53E33" w:rsidRDefault="00A33AED" w:rsidP="00343D3F">
      <w:pPr>
        <w:spacing w:line="360" w:lineRule="auto"/>
        <w:rPr>
          <w:b/>
          <w:bCs/>
          <w:lang w:val="de-DE"/>
        </w:rPr>
      </w:pPr>
      <w:r w:rsidRPr="00A53E33">
        <w:rPr>
          <w:b/>
          <w:bCs/>
          <w:lang w:val="de-DE"/>
        </w:rPr>
        <w:t>Mục tiêu:</w:t>
      </w:r>
    </w:p>
    <w:p w:rsidR="00343D3F" w:rsidRPr="00A53E33" w:rsidRDefault="00343D3F" w:rsidP="00343D3F">
      <w:pPr>
        <w:spacing w:line="360" w:lineRule="auto"/>
        <w:rPr>
          <w:b/>
          <w:bCs/>
          <w:lang w:val="de-DE"/>
        </w:rPr>
      </w:pPr>
      <w:r w:rsidRPr="00A53E33">
        <w:rPr>
          <w:rFonts w:eastAsia="Times New Roman"/>
          <w:lang w:val="pt-BR"/>
        </w:rPr>
        <w:t xml:space="preserve"> Sau khi học xong sinh viên phải:</w:t>
      </w:r>
    </w:p>
    <w:p w:rsidR="00A33AED" w:rsidRPr="00A53E33" w:rsidRDefault="00A33AED" w:rsidP="00343D3F">
      <w:pPr>
        <w:spacing w:line="360" w:lineRule="auto"/>
        <w:ind w:firstLine="720"/>
        <w:jc w:val="both"/>
        <w:rPr>
          <w:iCs/>
          <w:lang w:val="de-DE"/>
        </w:rPr>
      </w:pPr>
      <w:r w:rsidRPr="00A53E33">
        <w:rPr>
          <w:iCs/>
          <w:lang w:val="de-DE"/>
        </w:rPr>
        <w:t>- Trình bày được phạm vi sử dụng, cấu tạo, ưu khuyết điểm và nguyên lý làm việc của bộ truyền động đai.</w:t>
      </w:r>
    </w:p>
    <w:p w:rsidR="00A33AED" w:rsidRPr="00A53E33" w:rsidRDefault="00A33AED" w:rsidP="00343D3F">
      <w:pPr>
        <w:spacing w:line="360" w:lineRule="auto"/>
        <w:ind w:firstLine="720"/>
        <w:jc w:val="both"/>
        <w:rPr>
          <w:iCs/>
          <w:lang w:val="de-DE"/>
        </w:rPr>
      </w:pPr>
      <w:r w:rsidRPr="00A53E33">
        <w:rPr>
          <w:iCs/>
          <w:lang w:val="de-DE"/>
        </w:rPr>
        <w:t>- Phân tích được điều kiện làm việc, phương pháp tính toán thiết kế đai.</w:t>
      </w:r>
    </w:p>
    <w:p w:rsidR="00A33AED" w:rsidRPr="00A53E33" w:rsidRDefault="00A33AED" w:rsidP="00343D3F">
      <w:pPr>
        <w:spacing w:line="360" w:lineRule="auto"/>
        <w:ind w:firstLine="720"/>
        <w:jc w:val="both"/>
        <w:rPr>
          <w:iCs/>
          <w:lang w:val="de-DE"/>
        </w:rPr>
      </w:pPr>
      <w:r w:rsidRPr="00A53E33">
        <w:rPr>
          <w:iCs/>
          <w:lang w:val="de-DE"/>
        </w:rPr>
        <w:t>- Lựa chọn phương án thiết kế hợp lý.</w:t>
      </w:r>
    </w:p>
    <w:p w:rsidR="00A33AED" w:rsidRPr="00A53E33" w:rsidRDefault="00A33AED" w:rsidP="00343D3F">
      <w:pPr>
        <w:spacing w:line="360" w:lineRule="auto"/>
        <w:ind w:firstLine="720"/>
        <w:jc w:val="both"/>
        <w:rPr>
          <w:lang w:val="de-DE"/>
        </w:rPr>
      </w:pPr>
      <w:r w:rsidRPr="00A53E33">
        <w:rPr>
          <w:lang w:val="de-DE"/>
        </w:rPr>
        <w:t>- Có ý thức trách nhiệm, chủ động học tập.</w:t>
      </w:r>
    </w:p>
    <w:p w:rsidR="00A33AED" w:rsidRPr="00A53E33" w:rsidRDefault="00A33AED" w:rsidP="00343D3F">
      <w:pPr>
        <w:spacing w:line="360" w:lineRule="auto"/>
        <w:jc w:val="both"/>
        <w:rPr>
          <w:b/>
          <w:bCs/>
          <w:lang w:val="de-DE"/>
        </w:rPr>
      </w:pPr>
      <w:r w:rsidRPr="00A53E33">
        <w:rPr>
          <w:b/>
          <w:bCs/>
          <w:lang w:val="de-DE"/>
        </w:rPr>
        <w:t>Nộ</w:t>
      </w:r>
      <w:r w:rsidR="00AB5DF2" w:rsidRPr="00A53E33">
        <w:rPr>
          <w:b/>
          <w:bCs/>
          <w:lang w:val="de-DE"/>
        </w:rPr>
        <w:t>i dung chính:</w:t>
      </w:r>
    </w:p>
    <w:p w:rsidR="000116A2" w:rsidRPr="00A53E33" w:rsidRDefault="001131A1" w:rsidP="00343D3F">
      <w:pPr>
        <w:tabs>
          <w:tab w:val="left" w:pos="1020"/>
        </w:tabs>
        <w:spacing w:line="360" w:lineRule="auto"/>
        <w:jc w:val="both"/>
        <w:outlineLvl w:val="0"/>
        <w:rPr>
          <w:b/>
          <w:bCs/>
        </w:rPr>
      </w:pPr>
      <w:bookmarkStart w:id="299" w:name="_Toc3747106"/>
      <w:bookmarkStart w:id="300" w:name="_Toc3748625"/>
      <w:bookmarkStart w:id="301" w:name="_Toc53299213"/>
      <w:r w:rsidRPr="00A53E33">
        <w:rPr>
          <w:b/>
          <w:bCs/>
        </w:rPr>
        <w:t>1</w:t>
      </w:r>
      <w:r w:rsidR="000116A2" w:rsidRPr="00A53E33">
        <w:rPr>
          <w:b/>
          <w:bCs/>
        </w:rPr>
        <w:t>. Khái niệm chung</w:t>
      </w:r>
      <w:bookmarkEnd w:id="299"/>
      <w:bookmarkEnd w:id="300"/>
      <w:bookmarkEnd w:id="301"/>
    </w:p>
    <w:p w:rsidR="001131A1" w:rsidRPr="00A53E33" w:rsidRDefault="001131A1" w:rsidP="00343D3F">
      <w:pPr>
        <w:spacing w:line="360" w:lineRule="auto"/>
        <w:outlineLvl w:val="1"/>
      </w:pPr>
      <w:bookmarkStart w:id="302" w:name="_Toc3747107"/>
      <w:bookmarkStart w:id="303" w:name="_Toc3748626"/>
      <w:bookmarkStart w:id="304" w:name="_Toc53299214"/>
      <w:r w:rsidRPr="00A53E33">
        <w:rPr>
          <w:color w:val="C00000"/>
        </w:rPr>
        <w:t>1.1. Khái niệm truyền bộ động đai</w:t>
      </w:r>
      <w:bookmarkEnd w:id="302"/>
      <w:bookmarkEnd w:id="303"/>
      <w:bookmarkEnd w:id="304"/>
    </w:p>
    <w:p w:rsidR="000116A2" w:rsidRPr="00A53E33" w:rsidRDefault="000116A2" w:rsidP="00343D3F">
      <w:pPr>
        <w:tabs>
          <w:tab w:val="left" w:pos="1020"/>
        </w:tabs>
        <w:spacing w:line="360" w:lineRule="auto"/>
        <w:ind w:left="720"/>
        <w:jc w:val="both"/>
      </w:pPr>
      <w:r w:rsidRPr="00A53E33">
        <w:t xml:space="preserve">Bộ truyền đai làm việc theo nguyên lý </w:t>
      </w:r>
      <w:r w:rsidRPr="00A53E33">
        <w:rPr>
          <w:i/>
          <w:iCs/>
        </w:rPr>
        <w:t>ma sát gián tiếp</w:t>
      </w:r>
      <w:r w:rsidRPr="00A53E33">
        <w:t xml:space="preserve"> để truyền chuyển động, tải trọng giữa hai trục.</w:t>
      </w:r>
    </w:p>
    <w:p w:rsidR="000116A2" w:rsidRPr="00A53E33" w:rsidRDefault="000116A2" w:rsidP="00343D3F">
      <w:pPr>
        <w:tabs>
          <w:tab w:val="left" w:pos="1020"/>
        </w:tabs>
        <w:spacing w:line="360" w:lineRule="auto"/>
        <w:jc w:val="both"/>
      </w:pPr>
    </w:p>
    <w:p w:rsidR="000116A2" w:rsidRPr="00A53E33" w:rsidRDefault="000116A2" w:rsidP="00EC7553">
      <w:pPr>
        <w:tabs>
          <w:tab w:val="left" w:pos="1020"/>
        </w:tabs>
        <w:jc w:val="center"/>
      </w:pPr>
      <w:r w:rsidRPr="00A53E33">
        <w:rPr>
          <w:noProof/>
        </w:rPr>
        <w:lastRenderedPageBreak/>
        <w:drawing>
          <wp:inline distT="0" distB="0" distL="0" distR="0" wp14:anchorId="72143962" wp14:editId="0CEA5A51">
            <wp:extent cx="2385481" cy="1317600"/>
            <wp:effectExtent l="0" t="0" r="0" b="0"/>
            <wp:docPr id="45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171" cstate="print">
                      <a:extLst>
                        <a:ext uri="{BEBA8EAE-BF5A-486C-A8C5-ECC9F3942E4B}">
                          <a14:imgProps xmlns:a14="http://schemas.microsoft.com/office/drawing/2010/main">
                            <a14:imgLayer r:embed="rId172">
                              <a14:imgEffect>
                                <a14:sharpenSoften amount="50000"/>
                              </a14:imgEffect>
                              <a14:imgEffect>
                                <a14:saturation sat="200000"/>
                              </a14:imgEffect>
                            </a14:imgLayer>
                          </a14:imgProps>
                        </a:ext>
                        <a:ext uri="{28A0092B-C50C-407E-A947-70E740481C1C}">
                          <a14:useLocalDpi xmlns:a14="http://schemas.microsoft.com/office/drawing/2010/main" val="0"/>
                        </a:ext>
                      </a:extLst>
                    </a:blip>
                    <a:stretch>
                      <a:fillRect/>
                    </a:stretch>
                  </pic:blipFill>
                  <pic:spPr>
                    <a:xfrm>
                      <a:off x="0" y="0"/>
                      <a:ext cx="2404941" cy="1328348"/>
                    </a:xfrm>
                    <a:prstGeom prst="rect">
                      <a:avLst/>
                    </a:prstGeom>
                  </pic:spPr>
                </pic:pic>
              </a:graphicData>
            </a:graphic>
          </wp:inline>
        </w:drawing>
      </w:r>
    </w:p>
    <w:p w:rsidR="000116A2" w:rsidRPr="00A53E33" w:rsidRDefault="000116A2" w:rsidP="006E5A79">
      <w:pPr>
        <w:tabs>
          <w:tab w:val="left" w:pos="1020"/>
        </w:tabs>
        <w:spacing w:line="360" w:lineRule="auto"/>
        <w:jc w:val="center"/>
      </w:pPr>
      <w:r w:rsidRPr="00A53E33">
        <w:t xml:space="preserve">    </w:t>
      </w:r>
      <w:r w:rsidR="005B76A5" w:rsidRPr="00A53E33">
        <w:t>Hình 3.1</w:t>
      </w:r>
    </w:p>
    <w:p w:rsidR="001131A1" w:rsidRPr="00A53E33" w:rsidRDefault="001131A1" w:rsidP="00006F30">
      <w:pPr>
        <w:spacing w:line="288" w:lineRule="auto"/>
        <w:outlineLvl w:val="1"/>
        <w:rPr>
          <w:color w:val="C00000"/>
        </w:rPr>
      </w:pPr>
      <w:bookmarkStart w:id="305" w:name="_Toc3747108"/>
      <w:bookmarkStart w:id="306" w:name="_Toc3748627"/>
      <w:bookmarkStart w:id="307" w:name="_Toc53299215"/>
      <w:r w:rsidRPr="00A53E33">
        <w:rPr>
          <w:color w:val="C00000"/>
        </w:rPr>
        <w:t>1.2. Phân loại bộ truyền động đai</w:t>
      </w:r>
      <w:bookmarkEnd w:id="305"/>
      <w:bookmarkEnd w:id="306"/>
      <w:bookmarkEnd w:id="307"/>
    </w:p>
    <w:p w:rsidR="000116A2" w:rsidRPr="00A53E33" w:rsidRDefault="000116A2" w:rsidP="00517E3C">
      <w:pPr>
        <w:pStyle w:val="ListParagraph"/>
        <w:numPr>
          <w:ilvl w:val="0"/>
          <w:numId w:val="7"/>
        </w:numPr>
        <w:tabs>
          <w:tab w:val="left" w:pos="1080"/>
        </w:tabs>
        <w:jc w:val="both"/>
        <w:rPr>
          <w:i/>
          <w:iCs/>
        </w:rPr>
      </w:pPr>
      <w:r w:rsidRPr="00A53E33">
        <w:t xml:space="preserve">Theo hình dạng tiết diện ngang: </w:t>
      </w:r>
      <w:r w:rsidRPr="00A53E33">
        <w:rPr>
          <w:i/>
          <w:iCs/>
        </w:rPr>
        <w:t>Đai dẹt, đai hình thang, đai hình lược, đai tròn.đai răng.</w:t>
      </w:r>
    </w:p>
    <w:p w:rsidR="000116A2" w:rsidRPr="00A53E33" w:rsidRDefault="000116A2" w:rsidP="00517E3C">
      <w:pPr>
        <w:pStyle w:val="ListParagraph"/>
        <w:spacing w:before="120" w:line="340" w:lineRule="exact"/>
        <w:jc w:val="both"/>
        <w:rPr>
          <w:lang w:val="de-DE" w:eastAsia="zh-CN"/>
        </w:rPr>
      </w:pPr>
      <w:r w:rsidRPr="00A53E33">
        <w:rPr>
          <w:lang w:val="de-DE"/>
        </w:rPr>
        <w:t xml:space="preserve">          </w:t>
      </w:r>
      <w:r w:rsidR="00F36E96" w:rsidRPr="00A53E33">
        <w:rPr>
          <w:lang w:val="de-DE"/>
        </w:rPr>
        <w:t xml:space="preserve"> </w:t>
      </w:r>
      <w:r w:rsidRPr="00A53E33">
        <w:rPr>
          <w:lang w:val="de-DE"/>
        </w:rPr>
        <w:t>+ Đai dẹt có tiết diện là hình chữ nhật</w:t>
      </w:r>
      <w:r w:rsidRPr="00A53E33">
        <w:rPr>
          <w:rFonts w:hint="eastAsia"/>
          <w:lang w:val="de-DE" w:eastAsia="zh-CN"/>
        </w:rPr>
        <w:t xml:space="preserve"> (h</w:t>
      </w:r>
      <w:r w:rsidRPr="00A53E33">
        <w:rPr>
          <w:lang w:val="de-DE" w:eastAsia="zh-CN"/>
        </w:rPr>
        <w:t>ình</w:t>
      </w:r>
      <w:r w:rsidRPr="00A53E33">
        <w:rPr>
          <w:rFonts w:hint="eastAsia"/>
          <w:lang w:val="de-DE" w:eastAsia="zh-CN"/>
        </w:rPr>
        <w:t xml:space="preserve"> </w:t>
      </w:r>
      <w:r w:rsidR="006E5A79" w:rsidRPr="00A53E33">
        <w:rPr>
          <w:lang w:val="de-DE" w:eastAsia="zh-CN"/>
        </w:rPr>
        <w:t>3</w:t>
      </w:r>
      <w:r w:rsidRPr="00A53E33">
        <w:rPr>
          <w:rFonts w:hint="eastAsia"/>
          <w:lang w:val="de-DE" w:eastAsia="zh-CN"/>
        </w:rPr>
        <w:t>.2a)</w:t>
      </w:r>
    </w:p>
    <w:p w:rsidR="000116A2" w:rsidRPr="00A53E33" w:rsidRDefault="000116A2" w:rsidP="00517E3C">
      <w:pPr>
        <w:pStyle w:val="ListParagraph"/>
        <w:spacing w:before="120" w:line="340" w:lineRule="exact"/>
        <w:jc w:val="both"/>
        <w:rPr>
          <w:lang w:val="de-DE" w:eastAsia="zh-CN"/>
        </w:rPr>
      </w:pPr>
      <w:r w:rsidRPr="00A53E33">
        <w:rPr>
          <w:lang w:val="de-DE"/>
        </w:rPr>
        <w:tab/>
        <w:t xml:space="preserve">+ Đai thang có tiết diện là hình thang cân, góc ở đỉnh </w:t>
      </w:r>
      <w:r w:rsidRPr="00A53E33">
        <w:sym w:font="Symbol" w:char="F06A"/>
      </w:r>
      <w:r w:rsidRPr="00A53E33">
        <w:rPr>
          <w:lang w:val="de-DE"/>
        </w:rPr>
        <w:t>=40</w:t>
      </w:r>
      <w:r w:rsidRPr="00A53E33">
        <w:rPr>
          <w:vertAlign w:val="superscript"/>
          <w:lang w:val="de-DE"/>
        </w:rPr>
        <w:t>0</w:t>
      </w:r>
      <w:r w:rsidRPr="00A53E33">
        <w:rPr>
          <w:rFonts w:hint="eastAsia"/>
          <w:lang w:val="de-DE" w:eastAsia="zh-CN"/>
        </w:rPr>
        <w:t xml:space="preserve"> (h</w:t>
      </w:r>
      <w:r w:rsidRPr="00A53E33">
        <w:rPr>
          <w:lang w:val="de-DE" w:eastAsia="zh-CN"/>
        </w:rPr>
        <w:t>ình</w:t>
      </w:r>
      <w:r w:rsidRPr="00A53E33">
        <w:rPr>
          <w:rFonts w:hint="eastAsia"/>
          <w:lang w:val="de-DE" w:eastAsia="zh-CN"/>
        </w:rPr>
        <w:t xml:space="preserve"> </w:t>
      </w:r>
      <w:r w:rsidR="006E5A79" w:rsidRPr="00A53E33">
        <w:rPr>
          <w:lang w:val="de-DE" w:eastAsia="zh-CN"/>
        </w:rPr>
        <w:t>3</w:t>
      </w:r>
      <w:r w:rsidRPr="00A53E33">
        <w:rPr>
          <w:rFonts w:hint="eastAsia"/>
          <w:lang w:val="de-DE" w:eastAsia="zh-CN"/>
        </w:rPr>
        <w:t>.2b)</w:t>
      </w:r>
    </w:p>
    <w:p w:rsidR="000116A2" w:rsidRPr="00A53E33" w:rsidRDefault="000116A2" w:rsidP="00517E3C">
      <w:pPr>
        <w:pStyle w:val="ListParagraph"/>
        <w:spacing w:before="120" w:line="340" w:lineRule="exact"/>
        <w:jc w:val="both"/>
        <w:rPr>
          <w:lang w:val="de-DE" w:eastAsia="zh-CN"/>
        </w:rPr>
      </w:pPr>
      <w:r w:rsidRPr="00A53E33">
        <w:rPr>
          <w:lang w:val="de-DE"/>
        </w:rPr>
        <w:tab/>
        <w:t>+ Đai tròn có tiết diện là hình tròn</w:t>
      </w:r>
      <w:r w:rsidRPr="00A53E33">
        <w:rPr>
          <w:rFonts w:hint="eastAsia"/>
          <w:lang w:val="de-DE" w:eastAsia="zh-CN"/>
        </w:rPr>
        <w:t xml:space="preserve"> (h</w:t>
      </w:r>
      <w:r w:rsidRPr="00A53E33">
        <w:rPr>
          <w:lang w:val="de-DE" w:eastAsia="zh-CN"/>
        </w:rPr>
        <w:t>ình</w:t>
      </w:r>
      <w:r w:rsidRPr="00A53E33">
        <w:rPr>
          <w:rFonts w:hint="eastAsia"/>
          <w:lang w:val="de-DE" w:eastAsia="zh-CN"/>
        </w:rPr>
        <w:t xml:space="preserve"> </w:t>
      </w:r>
      <w:r w:rsidR="006E5A79" w:rsidRPr="00A53E33">
        <w:rPr>
          <w:lang w:val="de-DE" w:eastAsia="zh-CN"/>
        </w:rPr>
        <w:t>3</w:t>
      </w:r>
      <w:r w:rsidRPr="00A53E33">
        <w:rPr>
          <w:rFonts w:hint="eastAsia"/>
          <w:lang w:val="de-DE" w:eastAsia="zh-CN"/>
        </w:rPr>
        <w:t>.2</w:t>
      </w:r>
      <w:r w:rsidR="00F36E96" w:rsidRPr="00A53E33">
        <w:rPr>
          <w:lang w:val="de-DE" w:eastAsia="zh-CN"/>
        </w:rPr>
        <w:t>d</w:t>
      </w:r>
      <w:r w:rsidRPr="00A53E33">
        <w:rPr>
          <w:rFonts w:hint="eastAsia"/>
          <w:lang w:val="de-DE" w:eastAsia="zh-CN"/>
        </w:rPr>
        <w:t>)</w:t>
      </w:r>
    </w:p>
    <w:p w:rsidR="000116A2" w:rsidRPr="00A53E33" w:rsidRDefault="000116A2" w:rsidP="00F36E96">
      <w:pPr>
        <w:pStyle w:val="ListParagraph"/>
        <w:spacing w:line="360" w:lineRule="auto"/>
        <w:jc w:val="both"/>
        <w:rPr>
          <w:lang w:val="de-DE" w:eastAsia="zh-CN"/>
        </w:rPr>
      </w:pPr>
      <w:r w:rsidRPr="00A53E33">
        <w:rPr>
          <w:lang w:val="de-DE"/>
        </w:rPr>
        <w:tab/>
        <w:t>+ Đai lược có nhiều chân phân bố dọc theo chiều rộng, ở mặt trong của đa</w:t>
      </w:r>
      <w:r w:rsidRPr="00A53E33">
        <w:rPr>
          <w:rFonts w:hint="eastAsia"/>
          <w:lang w:val="de-DE" w:eastAsia="zh-CN"/>
        </w:rPr>
        <w:t>i</w:t>
      </w:r>
      <w:r w:rsidRPr="00A53E33">
        <w:rPr>
          <w:lang w:val="de-DE"/>
        </w:rPr>
        <w:t>.</w:t>
      </w:r>
      <w:r w:rsidRPr="00A53E33">
        <w:rPr>
          <w:rFonts w:hint="eastAsia"/>
          <w:lang w:val="de-DE" w:eastAsia="zh-CN"/>
        </w:rPr>
        <w:t xml:space="preserve"> (h</w:t>
      </w:r>
      <w:r w:rsidRPr="00A53E33">
        <w:rPr>
          <w:lang w:val="de-DE" w:eastAsia="zh-CN"/>
        </w:rPr>
        <w:t>ình</w:t>
      </w:r>
      <w:r w:rsidRPr="00A53E33">
        <w:rPr>
          <w:rFonts w:hint="eastAsia"/>
          <w:lang w:val="de-DE" w:eastAsia="zh-CN"/>
        </w:rPr>
        <w:t xml:space="preserve"> </w:t>
      </w:r>
      <w:r w:rsidR="006E5A79" w:rsidRPr="00A53E33">
        <w:rPr>
          <w:lang w:val="de-DE" w:eastAsia="zh-CN"/>
        </w:rPr>
        <w:t>3</w:t>
      </w:r>
      <w:r w:rsidR="00F36E96" w:rsidRPr="00A53E33">
        <w:rPr>
          <w:lang w:val="de-DE" w:eastAsia="zh-CN"/>
        </w:rPr>
        <w:t>.</w:t>
      </w:r>
      <w:r w:rsidRPr="00A53E33">
        <w:rPr>
          <w:rFonts w:hint="eastAsia"/>
          <w:lang w:val="de-DE" w:eastAsia="zh-CN"/>
        </w:rPr>
        <w:t>2</w:t>
      </w:r>
      <w:r w:rsidR="00F36E96" w:rsidRPr="00A53E33">
        <w:rPr>
          <w:lang w:val="de-DE" w:eastAsia="zh-CN"/>
        </w:rPr>
        <w:t>c</w:t>
      </w:r>
      <w:r w:rsidRPr="00A53E33">
        <w:rPr>
          <w:rFonts w:hint="eastAsia"/>
          <w:lang w:val="de-DE" w:eastAsia="zh-CN"/>
        </w:rPr>
        <w:t>)</w:t>
      </w:r>
      <w:r w:rsidR="00F36E96" w:rsidRPr="00A53E33">
        <w:rPr>
          <w:lang w:val="de-DE" w:eastAsia="zh-CN"/>
        </w:rPr>
        <w:t>.</w:t>
      </w:r>
    </w:p>
    <w:p w:rsidR="000116A2" w:rsidRPr="00A53E33" w:rsidRDefault="000116A2" w:rsidP="00F36E96">
      <w:pPr>
        <w:pStyle w:val="ListParagraph"/>
        <w:spacing w:line="360" w:lineRule="auto"/>
        <w:jc w:val="both"/>
        <w:rPr>
          <w:lang w:val="de-DE" w:eastAsia="zh-CN"/>
        </w:rPr>
      </w:pPr>
      <w:r w:rsidRPr="00A53E33">
        <w:rPr>
          <w:lang w:val="de-DE"/>
        </w:rPr>
        <w:tab/>
        <w:t>+ Đai răng có nhiều răng phân bố theo chiều dài, ở mặt trong của đai.</w:t>
      </w:r>
      <w:r w:rsidR="00F36E96" w:rsidRPr="00A53E33">
        <w:rPr>
          <w:rFonts w:hint="eastAsia"/>
          <w:lang w:val="de-DE" w:eastAsia="zh-CN"/>
        </w:rPr>
        <w:t xml:space="preserve"> </w:t>
      </w:r>
    </w:p>
    <w:p w:rsidR="000116A2" w:rsidRPr="00A53E33" w:rsidRDefault="000116A2" w:rsidP="00F36E96">
      <w:pPr>
        <w:spacing w:line="360" w:lineRule="auto"/>
        <w:ind w:left="360"/>
        <w:jc w:val="both"/>
        <w:rPr>
          <w:lang w:val="de-DE"/>
        </w:rPr>
      </w:pPr>
      <w:r w:rsidRPr="00A53E33">
        <w:rPr>
          <w:lang w:val="de-DE"/>
        </w:rPr>
        <w:tab/>
        <w:t>Trong đó, đai dẹt và đai thang được dùng phổ biến hơn cả, đai tròn chỉ được dùng khi công suất nhỏ, đai lược và đai răng dùng khi công suất lớn hoặc cần phải đảm bảo làm việc với tỉ số truyền ổn định, khuôn khổ kích thước nhỏ gọn.</w:t>
      </w:r>
    </w:p>
    <w:p w:rsidR="000116A2" w:rsidRPr="00A53E33" w:rsidRDefault="000116A2" w:rsidP="00594B34">
      <w:pPr>
        <w:tabs>
          <w:tab w:val="left" w:pos="1020"/>
        </w:tabs>
        <w:spacing w:line="360" w:lineRule="auto"/>
        <w:jc w:val="center"/>
      </w:pPr>
      <w:r w:rsidRPr="00A53E33">
        <w:rPr>
          <w:noProof/>
        </w:rPr>
        <w:drawing>
          <wp:inline distT="0" distB="0" distL="0" distR="0" wp14:anchorId="159796B1" wp14:editId="737CBFCB">
            <wp:extent cx="3028950" cy="1819275"/>
            <wp:effectExtent l="0" t="0" r="0" b="9525"/>
            <wp:docPr id="4568" name="Picture 8"/>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173">
                      <a:extLst>
                        <a:ext uri="{28A0092B-C50C-407E-A947-70E740481C1C}">
                          <a14:useLocalDpi xmlns:a14="http://schemas.microsoft.com/office/drawing/2010/main" val="0"/>
                        </a:ext>
                      </a:extLst>
                    </a:blip>
                    <a:srcRect/>
                    <a:stretch>
                      <a:fillRect/>
                    </a:stretch>
                  </pic:blipFill>
                  <pic:spPr bwMode="auto">
                    <a:xfrm>
                      <a:off x="0" y="0"/>
                      <a:ext cx="3107516" cy="1866464"/>
                    </a:xfrm>
                    <a:prstGeom prst="rect">
                      <a:avLst/>
                    </a:prstGeom>
                    <a:noFill/>
                    <a:ln>
                      <a:noFill/>
                    </a:ln>
                  </pic:spPr>
                </pic:pic>
              </a:graphicData>
            </a:graphic>
          </wp:inline>
        </w:drawing>
      </w:r>
    </w:p>
    <w:p w:rsidR="00F36E96" w:rsidRPr="00A53E33" w:rsidRDefault="00F36E96" w:rsidP="00594B34">
      <w:pPr>
        <w:tabs>
          <w:tab w:val="left" w:pos="1020"/>
        </w:tabs>
        <w:spacing w:line="360" w:lineRule="auto"/>
        <w:jc w:val="center"/>
      </w:pPr>
      <w:r w:rsidRPr="00A53E33">
        <w:t xml:space="preserve">Hình </w:t>
      </w:r>
      <w:r w:rsidR="005B76A5" w:rsidRPr="00A53E33">
        <w:t>3</w:t>
      </w:r>
      <w:r w:rsidRPr="00A53E33">
        <w:t>.2</w:t>
      </w:r>
    </w:p>
    <w:p w:rsidR="000116A2" w:rsidRPr="00A53E33" w:rsidRDefault="000116A2" w:rsidP="00517E3C">
      <w:pPr>
        <w:numPr>
          <w:ilvl w:val="0"/>
          <w:numId w:val="6"/>
        </w:numPr>
        <w:tabs>
          <w:tab w:val="clear" w:pos="720"/>
          <w:tab w:val="left" w:pos="709"/>
        </w:tabs>
        <w:jc w:val="both"/>
      </w:pPr>
      <w:r w:rsidRPr="00A53E33">
        <w:t>Theo kiểu truyền động</w:t>
      </w:r>
    </w:p>
    <w:p w:rsidR="000116A2" w:rsidRPr="00A53E33" w:rsidRDefault="000116A2" w:rsidP="00517E3C">
      <w:pPr>
        <w:tabs>
          <w:tab w:val="left" w:pos="709"/>
        </w:tabs>
        <w:ind w:left="720"/>
        <w:jc w:val="both"/>
      </w:pPr>
    </w:p>
    <w:p w:rsidR="000116A2" w:rsidRPr="00A53E33" w:rsidRDefault="000116A2" w:rsidP="00517E3C">
      <w:pPr>
        <w:tabs>
          <w:tab w:val="left" w:pos="709"/>
        </w:tabs>
        <w:ind w:left="720"/>
        <w:jc w:val="both"/>
      </w:pPr>
    </w:p>
    <w:p w:rsidR="000116A2" w:rsidRPr="00A53E33" w:rsidRDefault="000116A2" w:rsidP="00517E3C">
      <w:pPr>
        <w:tabs>
          <w:tab w:val="left" w:pos="1020"/>
        </w:tabs>
        <w:jc w:val="both"/>
      </w:pPr>
    </w:p>
    <w:p w:rsidR="000116A2" w:rsidRPr="00A53E33" w:rsidRDefault="000116A2" w:rsidP="00EC7553">
      <w:pPr>
        <w:tabs>
          <w:tab w:val="left" w:pos="1020"/>
        </w:tabs>
        <w:jc w:val="center"/>
      </w:pPr>
      <w:r w:rsidRPr="00A53E33">
        <w:rPr>
          <w:noProof/>
        </w:rPr>
        <w:lastRenderedPageBreak/>
        <w:drawing>
          <wp:inline distT="0" distB="0" distL="0" distR="0" wp14:anchorId="13D6B121" wp14:editId="2E56057F">
            <wp:extent cx="3362325" cy="2003425"/>
            <wp:effectExtent l="0" t="0" r="9525" b="0"/>
            <wp:docPr id="4569"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174">
                      <a:extLst>
                        <a:ext uri="{BEBA8EAE-BF5A-486C-A8C5-ECC9F3942E4B}">
                          <a14:imgProps xmlns:a14="http://schemas.microsoft.com/office/drawing/2010/main">
                            <a14:imgLayer r:embed="rId175">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3397047" cy="2024114"/>
                    </a:xfrm>
                    <a:prstGeom prst="rect">
                      <a:avLst/>
                    </a:prstGeom>
                  </pic:spPr>
                </pic:pic>
              </a:graphicData>
            </a:graphic>
          </wp:inline>
        </w:drawing>
      </w:r>
    </w:p>
    <w:p w:rsidR="000116A2" w:rsidRPr="00A53E33" w:rsidRDefault="00F36E96" w:rsidP="00F36E96">
      <w:pPr>
        <w:tabs>
          <w:tab w:val="left" w:pos="1020"/>
        </w:tabs>
        <w:spacing w:line="360" w:lineRule="auto"/>
        <w:jc w:val="center"/>
      </w:pPr>
      <w:r w:rsidRPr="00A53E33">
        <w:t xml:space="preserve">Hình </w:t>
      </w:r>
      <w:r w:rsidR="005B76A5" w:rsidRPr="00A53E33">
        <w:t>3</w:t>
      </w:r>
      <w:r w:rsidRPr="00A53E33">
        <w:t>.3</w:t>
      </w:r>
    </w:p>
    <w:p w:rsidR="001131A1" w:rsidRPr="00A53E33" w:rsidRDefault="001131A1" w:rsidP="00006F30">
      <w:pPr>
        <w:spacing w:line="288" w:lineRule="auto"/>
        <w:outlineLvl w:val="1"/>
        <w:rPr>
          <w:color w:val="C00000"/>
        </w:rPr>
      </w:pPr>
      <w:bookmarkStart w:id="308" w:name="_Toc3747109"/>
      <w:bookmarkStart w:id="309" w:name="_Toc3748628"/>
      <w:bookmarkStart w:id="310" w:name="_Toc53299216"/>
      <w:r w:rsidRPr="00A53E33">
        <w:rPr>
          <w:color w:val="C00000"/>
        </w:rPr>
        <w:t>1.3.Ưu và nhược điểm của bộ truyền động đai</w:t>
      </w:r>
      <w:bookmarkEnd w:id="308"/>
      <w:bookmarkEnd w:id="309"/>
      <w:bookmarkEnd w:id="310"/>
    </w:p>
    <w:p w:rsidR="000116A2" w:rsidRPr="00A53E33" w:rsidRDefault="000116A2" w:rsidP="00517E3C">
      <w:pPr>
        <w:numPr>
          <w:ilvl w:val="0"/>
          <w:numId w:val="8"/>
        </w:numPr>
        <w:tabs>
          <w:tab w:val="left" w:pos="1020"/>
        </w:tabs>
        <w:spacing w:line="360" w:lineRule="auto"/>
        <w:jc w:val="both"/>
        <w:rPr>
          <w:b/>
        </w:rPr>
      </w:pPr>
      <w:r w:rsidRPr="00A53E33">
        <w:rPr>
          <w:b/>
          <w:bCs/>
          <w:lang w:val="vi-VN"/>
        </w:rPr>
        <w:t>Ư</w:t>
      </w:r>
      <w:r w:rsidRPr="00A53E33">
        <w:rPr>
          <w:b/>
          <w:bCs/>
        </w:rPr>
        <w:t>u điểm</w:t>
      </w:r>
    </w:p>
    <w:p w:rsidR="000116A2" w:rsidRPr="00A53E33" w:rsidRDefault="000116A2" w:rsidP="00517E3C">
      <w:pPr>
        <w:numPr>
          <w:ilvl w:val="0"/>
          <w:numId w:val="9"/>
        </w:numPr>
        <w:tabs>
          <w:tab w:val="left" w:pos="1020"/>
        </w:tabs>
        <w:spacing w:line="360" w:lineRule="auto"/>
        <w:jc w:val="both"/>
      </w:pPr>
      <w:r w:rsidRPr="00A53E33">
        <w:t>Truyền động ở các trục xa nhau(&gt;15</w:t>
      </w:r>
      <w:r w:rsidRPr="00A53E33">
        <w:rPr>
          <w:i/>
          <w:iCs/>
        </w:rPr>
        <w:t>m</w:t>
      </w:r>
      <w:r w:rsidRPr="00A53E33">
        <w:t>)</w:t>
      </w:r>
    </w:p>
    <w:p w:rsidR="000116A2" w:rsidRPr="00A53E33" w:rsidRDefault="000116A2" w:rsidP="00517E3C">
      <w:pPr>
        <w:numPr>
          <w:ilvl w:val="0"/>
          <w:numId w:val="9"/>
        </w:numPr>
        <w:tabs>
          <w:tab w:val="left" w:pos="1020"/>
        </w:tabs>
        <w:spacing w:line="360" w:lineRule="auto"/>
        <w:jc w:val="both"/>
      </w:pPr>
      <w:r w:rsidRPr="00A53E33">
        <w:t>Làm việc êm không ồn, truyền vận tốc lớn.</w:t>
      </w:r>
    </w:p>
    <w:p w:rsidR="000116A2" w:rsidRPr="00A53E33" w:rsidRDefault="000116A2" w:rsidP="00517E3C">
      <w:pPr>
        <w:numPr>
          <w:ilvl w:val="0"/>
          <w:numId w:val="9"/>
        </w:numPr>
        <w:tabs>
          <w:tab w:val="left" w:pos="1020"/>
        </w:tabs>
        <w:spacing w:line="360" w:lineRule="auto"/>
        <w:jc w:val="both"/>
      </w:pPr>
      <w:r w:rsidRPr="00A53E33">
        <w:t>Có tính giảm chấn.</w:t>
      </w:r>
    </w:p>
    <w:p w:rsidR="000116A2" w:rsidRPr="00A53E33" w:rsidRDefault="000116A2" w:rsidP="00517E3C">
      <w:pPr>
        <w:numPr>
          <w:ilvl w:val="0"/>
          <w:numId w:val="9"/>
        </w:numPr>
        <w:tabs>
          <w:tab w:val="left" w:pos="1020"/>
        </w:tabs>
        <w:spacing w:line="360" w:lineRule="auto"/>
        <w:jc w:val="both"/>
      </w:pPr>
      <w:r w:rsidRPr="00A53E33">
        <w:t>Đề phòng sự quá tải của động cơ.</w:t>
      </w:r>
    </w:p>
    <w:p w:rsidR="000116A2" w:rsidRPr="00A53E33" w:rsidRDefault="000116A2" w:rsidP="00517E3C">
      <w:pPr>
        <w:numPr>
          <w:ilvl w:val="0"/>
          <w:numId w:val="9"/>
        </w:numPr>
        <w:tabs>
          <w:tab w:val="left" w:pos="1020"/>
        </w:tabs>
        <w:spacing w:line="360" w:lineRule="auto"/>
        <w:jc w:val="both"/>
      </w:pPr>
      <w:r w:rsidRPr="00A53E33">
        <w:t>Kết cấu và vận hành đơn giản.</w:t>
      </w:r>
    </w:p>
    <w:p w:rsidR="000116A2" w:rsidRPr="00A53E33" w:rsidRDefault="000116A2" w:rsidP="00517E3C">
      <w:pPr>
        <w:pStyle w:val="ListParagraph"/>
        <w:numPr>
          <w:ilvl w:val="0"/>
          <w:numId w:val="8"/>
        </w:numPr>
        <w:tabs>
          <w:tab w:val="left" w:pos="1020"/>
        </w:tabs>
        <w:spacing w:line="360" w:lineRule="auto"/>
        <w:jc w:val="both"/>
        <w:rPr>
          <w:b/>
        </w:rPr>
      </w:pPr>
      <w:r w:rsidRPr="00A53E33">
        <w:rPr>
          <w:b/>
          <w:bCs/>
        </w:rPr>
        <w:t>Nhược điểm</w:t>
      </w:r>
    </w:p>
    <w:p w:rsidR="000116A2" w:rsidRPr="00A53E33" w:rsidRDefault="000116A2" w:rsidP="00517E3C">
      <w:pPr>
        <w:numPr>
          <w:ilvl w:val="0"/>
          <w:numId w:val="10"/>
        </w:numPr>
        <w:tabs>
          <w:tab w:val="left" w:pos="1020"/>
        </w:tabs>
        <w:spacing w:line="360" w:lineRule="auto"/>
        <w:jc w:val="both"/>
      </w:pPr>
      <w:r w:rsidRPr="00A53E33">
        <w:t>Kích thước bộ truyền lớn.</w:t>
      </w:r>
    </w:p>
    <w:p w:rsidR="000116A2" w:rsidRPr="00A53E33" w:rsidRDefault="000116A2" w:rsidP="00517E3C">
      <w:pPr>
        <w:numPr>
          <w:ilvl w:val="0"/>
          <w:numId w:val="10"/>
        </w:numPr>
        <w:tabs>
          <w:tab w:val="left" w:pos="1020"/>
        </w:tabs>
        <w:spacing w:line="360" w:lineRule="auto"/>
        <w:jc w:val="both"/>
      </w:pPr>
      <w:r w:rsidRPr="00A53E33">
        <w:t>Tỉ số truyền không ổn định.</w:t>
      </w:r>
    </w:p>
    <w:p w:rsidR="000116A2" w:rsidRPr="00A53E33" w:rsidRDefault="000116A2" w:rsidP="00517E3C">
      <w:pPr>
        <w:numPr>
          <w:ilvl w:val="0"/>
          <w:numId w:val="10"/>
        </w:numPr>
        <w:tabs>
          <w:tab w:val="left" w:pos="1020"/>
        </w:tabs>
        <w:spacing w:line="360" w:lineRule="auto"/>
        <w:jc w:val="both"/>
      </w:pPr>
      <w:r w:rsidRPr="00A53E33">
        <w:t>Lực tác dụng lên trục và ổ lớn.</w:t>
      </w:r>
    </w:p>
    <w:p w:rsidR="000116A2" w:rsidRPr="00A53E33" w:rsidRDefault="000116A2" w:rsidP="00517E3C">
      <w:pPr>
        <w:numPr>
          <w:ilvl w:val="0"/>
          <w:numId w:val="10"/>
        </w:numPr>
        <w:tabs>
          <w:tab w:val="left" w:pos="1020"/>
        </w:tabs>
        <w:spacing w:line="360" w:lineRule="auto"/>
        <w:jc w:val="both"/>
      </w:pPr>
      <w:r w:rsidRPr="00A53E33">
        <w:t>Tuổi thọ thấp khi làm việc vận tốc cao.</w:t>
      </w:r>
    </w:p>
    <w:p w:rsidR="000116A2" w:rsidRPr="00A53E33" w:rsidRDefault="000116A2" w:rsidP="00517E3C">
      <w:pPr>
        <w:pStyle w:val="ListParagraph"/>
        <w:numPr>
          <w:ilvl w:val="0"/>
          <w:numId w:val="8"/>
        </w:numPr>
        <w:tabs>
          <w:tab w:val="left" w:pos="1020"/>
        </w:tabs>
        <w:spacing w:line="360" w:lineRule="auto"/>
        <w:jc w:val="both"/>
      </w:pPr>
      <w:r w:rsidRPr="00A53E33">
        <w:rPr>
          <w:bCs/>
        </w:rPr>
        <w:t>Phạm vi sử dụng</w:t>
      </w:r>
    </w:p>
    <w:p w:rsidR="000116A2" w:rsidRPr="00A53E33" w:rsidRDefault="000116A2" w:rsidP="00517E3C">
      <w:pPr>
        <w:pStyle w:val="ListParagraph"/>
        <w:numPr>
          <w:ilvl w:val="0"/>
          <w:numId w:val="11"/>
        </w:numPr>
        <w:tabs>
          <w:tab w:val="left" w:pos="1020"/>
        </w:tabs>
        <w:spacing w:line="360" w:lineRule="auto"/>
        <w:jc w:val="both"/>
      </w:pPr>
      <w:r w:rsidRPr="00A53E33">
        <w:t>Khi khoảng cách trục lớn</w:t>
      </w:r>
    </w:p>
    <w:p w:rsidR="000116A2" w:rsidRPr="00A53E33" w:rsidRDefault="000116A2" w:rsidP="00517E3C">
      <w:pPr>
        <w:pStyle w:val="ListParagraph"/>
        <w:numPr>
          <w:ilvl w:val="0"/>
          <w:numId w:val="11"/>
        </w:numPr>
        <w:tabs>
          <w:tab w:val="left" w:pos="1020"/>
        </w:tabs>
        <w:spacing w:line="360" w:lineRule="auto"/>
        <w:jc w:val="both"/>
      </w:pPr>
      <w:r w:rsidRPr="00A53E33">
        <w:rPr>
          <w:lang w:val="vi-VN"/>
        </w:rPr>
        <w:t xml:space="preserve">P= 0,3 </w:t>
      </w:r>
      <w:r w:rsidRPr="00A53E33">
        <w:rPr>
          <w:lang w:val="vi-VN"/>
        </w:rPr>
        <w:sym w:font="Symbol" w:char="F0B8"/>
      </w:r>
      <w:r w:rsidRPr="00A53E33">
        <w:rPr>
          <w:lang w:val="vi-VN"/>
        </w:rPr>
        <w:t xml:space="preserve"> 50</w:t>
      </w:r>
      <w:r w:rsidRPr="00A53E33">
        <w:rPr>
          <w:i/>
          <w:iCs/>
        </w:rPr>
        <w:t>k</w:t>
      </w:r>
      <w:r w:rsidRPr="00A53E33">
        <w:rPr>
          <w:i/>
          <w:iCs/>
          <w:lang w:val="vi-VN"/>
        </w:rPr>
        <w:t>W</w:t>
      </w:r>
    </w:p>
    <w:p w:rsidR="000116A2" w:rsidRPr="00A53E33" w:rsidRDefault="000116A2" w:rsidP="00517E3C">
      <w:pPr>
        <w:pStyle w:val="ListParagraph"/>
        <w:numPr>
          <w:ilvl w:val="0"/>
          <w:numId w:val="11"/>
        </w:numPr>
        <w:tabs>
          <w:tab w:val="left" w:pos="1020"/>
        </w:tabs>
        <w:spacing w:line="360" w:lineRule="auto"/>
        <w:jc w:val="both"/>
      </w:pPr>
      <w:r w:rsidRPr="00A53E33">
        <w:rPr>
          <w:lang w:val="vi-VN"/>
        </w:rPr>
        <w:t>u &lt; 5 (đai dẹt), u &lt; 10 (đai thang)</w:t>
      </w:r>
    </w:p>
    <w:p w:rsidR="000116A2" w:rsidRPr="00A53E33" w:rsidRDefault="000116A2" w:rsidP="00517E3C">
      <w:pPr>
        <w:pStyle w:val="ListParagraph"/>
        <w:numPr>
          <w:ilvl w:val="0"/>
          <w:numId w:val="11"/>
        </w:numPr>
        <w:tabs>
          <w:tab w:val="left" w:pos="1020"/>
        </w:tabs>
        <w:spacing w:line="360" w:lineRule="auto"/>
        <w:jc w:val="both"/>
      </w:pPr>
      <w:r w:rsidRPr="00A53E33">
        <w:t>v=</w:t>
      </w:r>
      <w:r w:rsidRPr="00A53E33">
        <w:rPr>
          <w:lang w:val="vi-VN"/>
        </w:rPr>
        <w:t xml:space="preserve"> 5 ÷ 30</w:t>
      </w:r>
      <w:r w:rsidRPr="00A53E33">
        <w:rPr>
          <w:i/>
          <w:iCs/>
          <w:lang w:val="vi-VN"/>
        </w:rPr>
        <w:t>m/s</w:t>
      </w:r>
      <w:r w:rsidRPr="00A53E33">
        <w:rPr>
          <w:lang w:val="vi-VN"/>
        </w:rPr>
        <w:t>.</w:t>
      </w:r>
    </w:p>
    <w:p w:rsidR="000116A2" w:rsidRPr="00A53E33" w:rsidRDefault="000116A2" w:rsidP="00517E3C">
      <w:pPr>
        <w:pStyle w:val="ListParagraph"/>
        <w:numPr>
          <w:ilvl w:val="0"/>
          <w:numId w:val="11"/>
        </w:numPr>
        <w:tabs>
          <w:tab w:val="left" w:pos="1020"/>
        </w:tabs>
        <w:spacing w:line="360" w:lineRule="auto"/>
        <w:jc w:val="both"/>
      </w:pPr>
      <w:r w:rsidRPr="00A53E33">
        <w:rPr>
          <w:lang w:val="vi-VN"/>
        </w:rPr>
        <w:t xml:space="preserve">Thường </w:t>
      </w:r>
      <w:r w:rsidRPr="00A53E33">
        <w:t>dùng ở cấp nhanh</w:t>
      </w:r>
      <w:r w:rsidRPr="00A53E33">
        <w:rPr>
          <w:lang w:val="vi-VN"/>
        </w:rPr>
        <w:t>, bánh dẫn lắp vào trục động cơ.</w:t>
      </w:r>
    </w:p>
    <w:p w:rsidR="001131A1" w:rsidRPr="00A53E33" w:rsidRDefault="001131A1" w:rsidP="00006F30">
      <w:pPr>
        <w:spacing w:line="288" w:lineRule="auto"/>
        <w:ind w:left="360"/>
        <w:outlineLvl w:val="1"/>
        <w:rPr>
          <w:color w:val="C00000"/>
        </w:rPr>
      </w:pPr>
      <w:bookmarkStart w:id="311" w:name="_Toc3747110"/>
      <w:bookmarkStart w:id="312" w:name="_Toc3748629"/>
      <w:bookmarkStart w:id="313" w:name="_Toc53299217"/>
      <w:r w:rsidRPr="00A53E33">
        <w:rPr>
          <w:color w:val="C00000"/>
        </w:rPr>
        <w:t>1.4. Phương pháp căng đai</w:t>
      </w:r>
      <w:bookmarkEnd w:id="311"/>
      <w:bookmarkEnd w:id="312"/>
      <w:bookmarkEnd w:id="313"/>
    </w:p>
    <w:p w:rsidR="000116A2" w:rsidRPr="00A53E33" w:rsidRDefault="000116A2" w:rsidP="00517E3C">
      <w:pPr>
        <w:tabs>
          <w:tab w:val="left" w:pos="1020"/>
        </w:tabs>
        <w:spacing w:line="360" w:lineRule="auto"/>
        <w:ind w:left="720"/>
        <w:jc w:val="both"/>
      </w:pPr>
    </w:p>
    <w:p w:rsidR="000116A2" w:rsidRPr="00A53E33" w:rsidRDefault="000116A2" w:rsidP="00517E3C">
      <w:pPr>
        <w:tabs>
          <w:tab w:val="left" w:pos="1020"/>
        </w:tabs>
        <w:spacing w:line="360" w:lineRule="auto"/>
        <w:ind w:left="720"/>
        <w:jc w:val="both"/>
      </w:pPr>
      <w:r w:rsidRPr="00A53E33">
        <w:rPr>
          <w:noProof/>
        </w:rPr>
        <w:lastRenderedPageBreak/>
        <w:drawing>
          <wp:inline distT="0" distB="0" distL="0" distR="0" wp14:anchorId="351DB00E" wp14:editId="4EF7D789">
            <wp:extent cx="2092569" cy="1292469"/>
            <wp:effectExtent l="0" t="0" r="3175" b="3175"/>
            <wp:docPr id="4570" name="Picture 7"/>
            <wp:cNvGraphicFramePr/>
            <a:graphic xmlns:a="http://schemas.openxmlformats.org/drawingml/2006/main">
              <a:graphicData uri="http://schemas.openxmlformats.org/drawingml/2006/picture">
                <pic:pic xmlns:pic="http://schemas.openxmlformats.org/drawingml/2006/picture">
                  <pic:nvPicPr>
                    <pic:cNvPr id="8" name="Picture 7"/>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2097202" cy="1295331"/>
                    </a:xfrm>
                    <a:prstGeom prst="rect">
                      <a:avLst/>
                    </a:prstGeom>
                    <a:noFill/>
                    <a:ln>
                      <a:noFill/>
                    </a:ln>
                  </pic:spPr>
                </pic:pic>
              </a:graphicData>
            </a:graphic>
          </wp:inline>
        </w:drawing>
      </w:r>
      <w:r w:rsidRPr="00A53E33">
        <w:rPr>
          <w:noProof/>
        </w:rPr>
        <w:drawing>
          <wp:inline distT="0" distB="0" distL="0" distR="0" wp14:anchorId="1514836E" wp14:editId="4F02D293">
            <wp:extent cx="2803661" cy="1318846"/>
            <wp:effectExtent l="0" t="0" r="0" b="0"/>
            <wp:docPr id="457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6"/>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2813991" cy="1323705"/>
                    </a:xfrm>
                    <a:prstGeom prst="rect">
                      <a:avLst/>
                    </a:prstGeom>
                    <a:noFill/>
                    <a:ln>
                      <a:noFill/>
                    </a:ln>
                    <a:extLst/>
                  </pic:spPr>
                </pic:pic>
              </a:graphicData>
            </a:graphic>
          </wp:inline>
        </w:drawing>
      </w:r>
    </w:p>
    <w:p w:rsidR="00294941" w:rsidRPr="00A53E33" w:rsidRDefault="00294941" w:rsidP="00294941">
      <w:pPr>
        <w:tabs>
          <w:tab w:val="left" w:pos="1020"/>
        </w:tabs>
        <w:spacing w:line="360" w:lineRule="auto"/>
        <w:jc w:val="center"/>
      </w:pPr>
      <w:r w:rsidRPr="00A53E33">
        <w:t xml:space="preserve">Hình </w:t>
      </w:r>
      <w:r w:rsidR="005B76A5" w:rsidRPr="00A53E33">
        <w:t>3</w:t>
      </w:r>
      <w:r w:rsidRPr="00A53E33">
        <w:t>.4</w:t>
      </w:r>
    </w:p>
    <w:p w:rsidR="000116A2" w:rsidRPr="00A53E33" w:rsidRDefault="000116A2" w:rsidP="00517E3C">
      <w:pPr>
        <w:tabs>
          <w:tab w:val="left" w:pos="1020"/>
        </w:tabs>
        <w:spacing w:line="360" w:lineRule="auto"/>
        <w:jc w:val="both"/>
      </w:pPr>
    </w:p>
    <w:p w:rsidR="000116A2" w:rsidRPr="00A53E33" w:rsidRDefault="001131A1" w:rsidP="00517E3C">
      <w:pPr>
        <w:tabs>
          <w:tab w:val="left" w:pos="1020"/>
        </w:tabs>
        <w:spacing w:line="360" w:lineRule="auto"/>
        <w:jc w:val="both"/>
        <w:outlineLvl w:val="0"/>
        <w:rPr>
          <w:b/>
          <w:bCs/>
        </w:rPr>
      </w:pPr>
      <w:bookmarkStart w:id="314" w:name="_Toc3747111"/>
      <w:bookmarkStart w:id="315" w:name="_Toc3748630"/>
      <w:bookmarkStart w:id="316" w:name="_Toc53299218"/>
      <w:r w:rsidRPr="00A53E33">
        <w:rPr>
          <w:b/>
          <w:color w:val="000000" w:themeColor="text1"/>
        </w:rPr>
        <w:t>2. Vật liệu và kết cấu đai</w:t>
      </w:r>
      <w:bookmarkEnd w:id="314"/>
      <w:bookmarkEnd w:id="315"/>
      <w:bookmarkEnd w:id="316"/>
      <w:r w:rsidRPr="00A53E33">
        <w:rPr>
          <w:b/>
        </w:rPr>
        <w:tab/>
      </w:r>
    </w:p>
    <w:p w:rsidR="001131A1" w:rsidRPr="00A53E33" w:rsidRDefault="001131A1" w:rsidP="00006F30">
      <w:pPr>
        <w:spacing w:line="288" w:lineRule="auto"/>
        <w:outlineLvl w:val="1"/>
        <w:rPr>
          <w:color w:val="C00000"/>
        </w:rPr>
      </w:pPr>
      <w:bookmarkStart w:id="317" w:name="_Toc3747112"/>
      <w:bookmarkStart w:id="318" w:name="_Toc3748631"/>
      <w:bookmarkStart w:id="319" w:name="_Toc53299219"/>
      <w:r w:rsidRPr="00A53E33">
        <w:rPr>
          <w:color w:val="C00000"/>
        </w:rPr>
        <w:t>2.1. Vật liệu làm đai</w:t>
      </w:r>
      <w:bookmarkEnd w:id="317"/>
      <w:bookmarkEnd w:id="318"/>
      <w:bookmarkEnd w:id="319"/>
    </w:p>
    <w:p w:rsidR="000116A2" w:rsidRPr="00A53E33" w:rsidRDefault="001131A1" w:rsidP="00517E3C">
      <w:pPr>
        <w:tabs>
          <w:tab w:val="left" w:pos="1020"/>
        </w:tabs>
        <w:spacing w:line="360" w:lineRule="auto"/>
        <w:jc w:val="both"/>
      </w:pPr>
      <w:r w:rsidRPr="00A53E33">
        <w:t xml:space="preserve">    </w:t>
      </w:r>
      <w:r w:rsidR="000116A2" w:rsidRPr="00A53E33">
        <w:t>Thỏa mãn độ bền mỏi, lâu mòn, hệ số ma sát lớn, tính đàn hồi cao.</w:t>
      </w:r>
    </w:p>
    <w:p w:rsidR="000116A2" w:rsidRPr="00A53E33" w:rsidRDefault="000116A2" w:rsidP="00517E3C">
      <w:pPr>
        <w:pStyle w:val="ListParagraph"/>
        <w:numPr>
          <w:ilvl w:val="0"/>
          <w:numId w:val="12"/>
        </w:numPr>
        <w:tabs>
          <w:tab w:val="left" w:pos="1020"/>
        </w:tabs>
        <w:spacing w:line="360" w:lineRule="auto"/>
        <w:jc w:val="both"/>
      </w:pPr>
      <w:r w:rsidRPr="00A53E33">
        <w:rPr>
          <w:b/>
          <w:bCs/>
        </w:rPr>
        <w:t xml:space="preserve">Đai dẹt: </w:t>
      </w:r>
      <w:r w:rsidRPr="00A53E33">
        <w:t>Bao gồm các loại đai sau: đai da, đai vải cao su, đai sợi len, đai sợi bông, đai làm bằng vật liệu tổng hợp.</w:t>
      </w:r>
    </w:p>
    <w:p w:rsidR="000116A2" w:rsidRPr="00A53E33" w:rsidRDefault="000116A2" w:rsidP="00517E3C">
      <w:pPr>
        <w:tabs>
          <w:tab w:val="left" w:pos="1020"/>
        </w:tabs>
        <w:spacing w:line="360" w:lineRule="auto"/>
        <w:ind w:left="720"/>
        <w:jc w:val="both"/>
      </w:pPr>
      <w:r w:rsidRPr="00A53E33">
        <w:rPr>
          <w:noProof/>
        </w:rPr>
        <w:drawing>
          <wp:anchor distT="0" distB="0" distL="114300" distR="114300" simplePos="0" relativeHeight="251913216" behindDoc="0" locked="0" layoutInCell="1" allowOverlap="1" wp14:anchorId="3A553369" wp14:editId="71A20D19">
            <wp:simplePos x="0" y="0"/>
            <wp:positionH relativeFrom="column">
              <wp:posOffset>2411633</wp:posOffset>
            </wp:positionH>
            <wp:positionV relativeFrom="paragraph">
              <wp:posOffset>98</wp:posOffset>
            </wp:positionV>
            <wp:extent cx="2403231" cy="1802423"/>
            <wp:effectExtent l="0" t="0" r="0" b="7620"/>
            <wp:wrapSquare wrapText="bothSides"/>
            <wp:docPr id="4572" name="Picture 2" descr="C:\Users\NN\Desktop\Nitta_Flat_Be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2" descr="C:\Users\NN\Desktop\Nitta_Flat_Belt.jpg"/>
                    <pic:cNvPicPr>
                      <a:picLocks noChangeAspect="1" noChangeArrowheads="1"/>
                    </pic:cNvPicPr>
                  </pic:nvPicPr>
                  <pic:blipFill>
                    <a:blip r:embed="rId178" cstate="print">
                      <a:extLst>
                        <a:ext uri="{28A0092B-C50C-407E-A947-70E740481C1C}">
                          <a14:useLocalDpi xmlns:a14="http://schemas.microsoft.com/office/drawing/2010/main" val="0"/>
                        </a:ext>
                      </a:extLst>
                    </a:blip>
                    <a:srcRect/>
                    <a:stretch>
                      <a:fillRect/>
                    </a:stretch>
                  </pic:blipFill>
                  <pic:spPr bwMode="auto">
                    <a:xfrm>
                      <a:off x="0" y="0"/>
                      <a:ext cx="2403231" cy="1802423"/>
                    </a:xfrm>
                    <a:prstGeom prst="rect">
                      <a:avLst/>
                    </a:prstGeom>
                    <a:noFill/>
                    <a:extLst/>
                  </pic:spPr>
                </pic:pic>
              </a:graphicData>
            </a:graphic>
          </wp:anchor>
        </w:drawing>
      </w:r>
    </w:p>
    <w:p w:rsidR="000116A2" w:rsidRPr="00A53E33" w:rsidRDefault="000116A2" w:rsidP="00517E3C">
      <w:pPr>
        <w:tabs>
          <w:tab w:val="left" w:pos="1020"/>
        </w:tabs>
        <w:spacing w:line="360" w:lineRule="auto"/>
        <w:ind w:left="720"/>
        <w:jc w:val="both"/>
      </w:pPr>
    </w:p>
    <w:p w:rsidR="000116A2" w:rsidRPr="00A53E33" w:rsidRDefault="000116A2" w:rsidP="00517E3C">
      <w:pPr>
        <w:tabs>
          <w:tab w:val="left" w:pos="1020"/>
        </w:tabs>
        <w:spacing w:line="360" w:lineRule="auto"/>
        <w:ind w:left="720"/>
        <w:jc w:val="both"/>
      </w:pPr>
    </w:p>
    <w:p w:rsidR="000116A2" w:rsidRPr="00A53E33" w:rsidRDefault="000116A2" w:rsidP="00517E3C">
      <w:pPr>
        <w:tabs>
          <w:tab w:val="left" w:pos="1020"/>
        </w:tabs>
        <w:spacing w:line="360" w:lineRule="auto"/>
        <w:ind w:left="720"/>
        <w:jc w:val="both"/>
      </w:pPr>
    </w:p>
    <w:p w:rsidR="000116A2" w:rsidRPr="00A53E33" w:rsidRDefault="000116A2" w:rsidP="00517E3C">
      <w:pPr>
        <w:tabs>
          <w:tab w:val="left" w:pos="1020"/>
        </w:tabs>
        <w:spacing w:line="360" w:lineRule="auto"/>
        <w:ind w:left="720"/>
        <w:jc w:val="both"/>
      </w:pPr>
    </w:p>
    <w:p w:rsidR="000116A2" w:rsidRPr="00A53E33" w:rsidRDefault="000116A2" w:rsidP="00517E3C">
      <w:pPr>
        <w:tabs>
          <w:tab w:val="left" w:pos="1020"/>
        </w:tabs>
        <w:spacing w:line="360" w:lineRule="auto"/>
        <w:ind w:left="720"/>
        <w:jc w:val="both"/>
      </w:pPr>
    </w:p>
    <w:p w:rsidR="00294941" w:rsidRPr="00A53E33" w:rsidRDefault="00294941" w:rsidP="00517E3C">
      <w:pPr>
        <w:tabs>
          <w:tab w:val="left" w:pos="1020"/>
        </w:tabs>
        <w:spacing w:line="360" w:lineRule="auto"/>
        <w:ind w:left="720"/>
        <w:jc w:val="both"/>
      </w:pPr>
    </w:p>
    <w:p w:rsidR="00294941" w:rsidRPr="00A53E33" w:rsidRDefault="00294941" w:rsidP="00294941">
      <w:pPr>
        <w:tabs>
          <w:tab w:val="left" w:pos="1020"/>
        </w:tabs>
        <w:spacing w:line="360" w:lineRule="auto"/>
        <w:jc w:val="center"/>
      </w:pPr>
      <w:r w:rsidRPr="00A53E33">
        <w:t xml:space="preserve">Hình </w:t>
      </w:r>
      <w:r w:rsidR="005B76A5" w:rsidRPr="00A53E33">
        <w:t>3</w:t>
      </w:r>
      <w:r w:rsidRPr="00A53E33">
        <w:t>.5</w:t>
      </w:r>
    </w:p>
    <w:p w:rsidR="000116A2" w:rsidRPr="00A53E33" w:rsidRDefault="000116A2" w:rsidP="00294941">
      <w:pPr>
        <w:tabs>
          <w:tab w:val="left" w:pos="1020"/>
        </w:tabs>
        <w:spacing w:line="360" w:lineRule="auto"/>
        <w:jc w:val="both"/>
      </w:pPr>
      <w:r w:rsidRPr="00A53E33">
        <w:rPr>
          <w:noProof/>
        </w:rPr>
        <mc:AlternateContent>
          <mc:Choice Requires="wps">
            <w:drawing>
              <wp:anchor distT="0" distB="0" distL="114300" distR="114300" simplePos="0" relativeHeight="251912192" behindDoc="0" locked="0" layoutInCell="1" allowOverlap="1" wp14:anchorId="4D7ABBB4" wp14:editId="787FD6D5">
                <wp:simplePos x="0" y="0"/>
                <wp:positionH relativeFrom="column">
                  <wp:posOffset>107803</wp:posOffset>
                </wp:positionH>
                <wp:positionV relativeFrom="paragraph">
                  <wp:posOffset>137795</wp:posOffset>
                </wp:positionV>
                <wp:extent cx="8254183" cy="461665"/>
                <wp:effectExtent l="0" t="0" r="0" b="0"/>
                <wp:wrapNone/>
                <wp:docPr id="4566" name="Rectangle 1"/>
                <wp:cNvGraphicFramePr/>
                <a:graphic xmlns:a="http://schemas.openxmlformats.org/drawingml/2006/main">
                  <a:graphicData uri="http://schemas.microsoft.com/office/word/2010/wordprocessingShape">
                    <wps:wsp>
                      <wps:cNvSpPr/>
                      <wps:spPr>
                        <a:xfrm>
                          <a:off x="0" y="0"/>
                          <a:ext cx="8254183" cy="461665"/>
                        </a:xfrm>
                        <a:prstGeom prst="rect">
                          <a:avLst/>
                        </a:prstGeom>
                      </wps:spPr>
                      <wps:txbx>
                        <w:txbxContent>
                          <w:p w:rsidR="00C04F7E" w:rsidRPr="00FC0F97" w:rsidRDefault="00C04F7E" w:rsidP="00673AE2">
                            <w:pPr>
                              <w:pStyle w:val="ListParagraph"/>
                              <w:numPr>
                                <w:ilvl w:val="0"/>
                                <w:numId w:val="13"/>
                              </w:numPr>
                              <w:rPr>
                                <w:rFonts w:eastAsia="Times New Roman"/>
                                <w:sz w:val="26"/>
                                <w:szCs w:val="26"/>
                              </w:rPr>
                            </w:pPr>
                            <w:r w:rsidRPr="00FC0F97">
                              <w:rPr>
                                <w:b/>
                                <w:bCs/>
                                <w:color w:val="000000" w:themeColor="text1"/>
                                <w:kern w:val="24"/>
                                <w:sz w:val="26"/>
                                <w:szCs w:val="26"/>
                              </w:rPr>
                              <w:t xml:space="preserve">Đai thang: </w:t>
                            </w:r>
                            <w:r w:rsidRPr="00FC0F97">
                              <w:rPr>
                                <w:color w:val="000000" w:themeColor="text1"/>
                                <w:kern w:val="24"/>
                                <w:sz w:val="26"/>
                                <w:szCs w:val="26"/>
                              </w:rPr>
                              <w:t>Đai thang gồm có đai sợi xếp và đai sợi bện</w:t>
                            </w:r>
                          </w:p>
                        </w:txbxContent>
                      </wps:txbx>
                      <wps:bodyPr wrap="none">
                        <a:spAutoFit/>
                      </wps:bodyPr>
                    </wps:wsp>
                  </a:graphicData>
                </a:graphic>
              </wp:anchor>
            </w:drawing>
          </mc:Choice>
          <mc:Fallback>
            <w:pict>
              <v:rect w14:anchorId="4D7ABBB4" id="Rectangle 1" o:spid="_x0000_s1524" style="position:absolute;left:0;text-align:left;margin-left:8.5pt;margin-top:10.85pt;width:649.95pt;height:36.35pt;z-index:25191219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" filled="f" stroked="f">
                <v:textbox style="mso-fit-shape-to-text:t">
                  <w:txbxContent>
                    <w:p w:rsidR="00C04F7E" w:rsidRPr="00FC0F97" w:rsidRDefault="00C04F7E" w:rsidP="00673AE2">
                      <w:pPr>
                        <w:pStyle w:val="ListParagraph"/>
                        <w:numPr>
                          <w:ilvl w:val="0"/>
                          <w:numId w:val="13"/>
                        </w:numPr>
                        <w:rPr>
                          <w:rFonts w:eastAsia="Times New Roman"/>
                          <w:sz w:val="26"/>
                          <w:szCs w:val="26"/>
                        </w:rPr>
                      </w:pPr>
                      <w:r w:rsidRPr="00FC0F97">
                        <w:rPr>
                          <w:b/>
                          <w:bCs/>
                          <w:color w:val="000000" w:themeColor="text1"/>
                          <w:kern w:val="24"/>
                          <w:sz w:val="26"/>
                          <w:szCs w:val="26"/>
                        </w:rPr>
                        <w:t xml:space="preserve">Đai thang: </w:t>
                      </w:r>
                      <w:r w:rsidRPr="00FC0F97">
                        <w:rPr>
                          <w:color w:val="000000" w:themeColor="text1"/>
                          <w:kern w:val="24"/>
                          <w:sz w:val="26"/>
                          <w:szCs w:val="26"/>
                        </w:rPr>
                        <w:t>Đai thang gồm có đai sợi xếp và đai sợi bện</w:t>
                      </w:r>
                    </w:p>
                  </w:txbxContent>
                </v:textbox>
              </v:rect>
            </w:pict>
          </mc:Fallback>
        </mc:AlternateContent>
      </w:r>
    </w:p>
    <w:p w:rsidR="000116A2" w:rsidRPr="00A53E33" w:rsidRDefault="000116A2" w:rsidP="00517E3C">
      <w:pPr>
        <w:tabs>
          <w:tab w:val="left" w:pos="1020"/>
        </w:tabs>
        <w:spacing w:line="360" w:lineRule="auto"/>
        <w:ind w:left="360"/>
        <w:jc w:val="both"/>
      </w:pPr>
    </w:p>
    <w:p w:rsidR="000116A2" w:rsidRPr="00A53E33" w:rsidRDefault="000116A2" w:rsidP="00517E3C">
      <w:pPr>
        <w:tabs>
          <w:tab w:val="left" w:pos="1020"/>
        </w:tabs>
        <w:spacing w:line="360" w:lineRule="auto"/>
        <w:jc w:val="both"/>
      </w:pPr>
      <w:r w:rsidRPr="00A53E33">
        <w:rPr>
          <w:noProof/>
        </w:rPr>
        <w:drawing>
          <wp:anchor distT="0" distB="0" distL="114300" distR="114300" simplePos="0" relativeHeight="251914240" behindDoc="0" locked="0" layoutInCell="1" allowOverlap="1" wp14:anchorId="2D84015A" wp14:editId="3C34B5EF">
            <wp:simplePos x="0" y="0"/>
            <wp:positionH relativeFrom="column">
              <wp:posOffset>2243993</wp:posOffset>
            </wp:positionH>
            <wp:positionV relativeFrom="paragraph">
              <wp:posOffset>275835</wp:posOffset>
            </wp:positionV>
            <wp:extent cx="2270125" cy="1125220"/>
            <wp:effectExtent l="0" t="0" r="0" b="0"/>
            <wp:wrapSquare wrapText="bothSides"/>
            <wp:docPr id="4573" name="Picture 2" descr="C:\Users\NN\Desktop\SPB Predator Be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4" name="Picture 2" descr="C:\Users\NN\Desktop\SPB Predator Belt.JPG"/>
                    <pic:cNvPicPr>
                      <a:picLocks noChangeAspect="1" noChangeArrowheads="1"/>
                    </pic:cNvPicPr>
                  </pic:nvPicPr>
                  <pic:blipFill>
                    <a:blip r:embed="rId179" cstate="print">
                      <a:extLst>
                        <a:ext uri="{28A0092B-C50C-407E-A947-70E740481C1C}">
                          <a14:useLocalDpi xmlns:a14="http://schemas.microsoft.com/office/drawing/2010/main" val="0"/>
                        </a:ext>
                      </a:extLst>
                    </a:blip>
                    <a:srcRect/>
                    <a:stretch>
                      <a:fillRect/>
                    </a:stretch>
                  </pic:blipFill>
                  <pic:spPr bwMode="auto">
                    <a:xfrm>
                      <a:off x="0" y="0"/>
                      <a:ext cx="2270125" cy="1125220"/>
                    </a:xfrm>
                    <a:prstGeom prst="rect">
                      <a:avLst/>
                    </a:prstGeom>
                    <a:noFill/>
                    <a:extLst/>
                  </pic:spPr>
                </pic:pic>
              </a:graphicData>
            </a:graphic>
            <wp14:sizeRelH relativeFrom="margin">
              <wp14:pctWidth>0</wp14:pctWidth>
            </wp14:sizeRelH>
            <wp14:sizeRelV relativeFrom="margin">
              <wp14:pctHeight>0</wp14:pctHeight>
            </wp14:sizeRelV>
          </wp:anchor>
        </w:drawing>
      </w:r>
    </w:p>
    <w:p w:rsidR="000116A2" w:rsidRPr="00A53E33" w:rsidRDefault="000116A2" w:rsidP="00517E3C">
      <w:pPr>
        <w:tabs>
          <w:tab w:val="left" w:pos="1020"/>
        </w:tabs>
        <w:spacing w:line="360" w:lineRule="auto"/>
        <w:ind w:left="720"/>
        <w:jc w:val="both"/>
      </w:pPr>
    </w:p>
    <w:p w:rsidR="000116A2" w:rsidRPr="00A53E33" w:rsidRDefault="000116A2" w:rsidP="00517E3C">
      <w:pPr>
        <w:tabs>
          <w:tab w:val="left" w:pos="1020"/>
        </w:tabs>
        <w:spacing w:line="360" w:lineRule="auto"/>
        <w:ind w:left="720"/>
        <w:jc w:val="both"/>
      </w:pPr>
    </w:p>
    <w:p w:rsidR="000116A2" w:rsidRPr="00A53E33" w:rsidRDefault="000116A2" w:rsidP="00517E3C">
      <w:pPr>
        <w:tabs>
          <w:tab w:val="left" w:pos="1020"/>
        </w:tabs>
        <w:spacing w:line="360" w:lineRule="auto"/>
        <w:jc w:val="both"/>
      </w:pPr>
    </w:p>
    <w:p w:rsidR="00A13457" w:rsidRPr="00A53E33" w:rsidRDefault="00A13457" w:rsidP="00517E3C">
      <w:pPr>
        <w:tabs>
          <w:tab w:val="left" w:pos="1020"/>
        </w:tabs>
        <w:spacing w:line="360" w:lineRule="auto"/>
        <w:jc w:val="both"/>
      </w:pPr>
    </w:p>
    <w:p w:rsidR="00294941" w:rsidRPr="00A53E33" w:rsidRDefault="00294941" w:rsidP="00294941">
      <w:pPr>
        <w:tabs>
          <w:tab w:val="left" w:pos="1020"/>
        </w:tabs>
        <w:spacing w:line="360" w:lineRule="auto"/>
        <w:jc w:val="center"/>
      </w:pPr>
      <w:bookmarkStart w:id="320" w:name="_Toc3747113"/>
      <w:bookmarkStart w:id="321" w:name="_Toc3748632"/>
      <w:r w:rsidRPr="00A53E33">
        <w:t xml:space="preserve">Hình </w:t>
      </w:r>
      <w:r w:rsidR="005B76A5" w:rsidRPr="00A53E33">
        <w:t>3</w:t>
      </w:r>
      <w:r w:rsidRPr="00A53E33">
        <w:t>.6</w:t>
      </w:r>
    </w:p>
    <w:p w:rsidR="001131A1" w:rsidRPr="00A53E33" w:rsidRDefault="001131A1" w:rsidP="00006F30">
      <w:pPr>
        <w:pStyle w:val="ListParagraph"/>
        <w:spacing w:line="288" w:lineRule="auto"/>
        <w:outlineLvl w:val="1"/>
        <w:rPr>
          <w:color w:val="C00000"/>
        </w:rPr>
      </w:pPr>
      <w:bookmarkStart w:id="322" w:name="_Toc53299220"/>
      <w:r w:rsidRPr="00A53E33">
        <w:rPr>
          <w:color w:val="C00000"/>
        </w:rPr>
        <w:t>2.2. Kết cấu bộ truyền động đai dẹt</w:t>
      </w:r>
      <w:bookmarkEnd w:id="320"/>
      <w:bookmarkEnd w:id="321"/>
      <w:bookmarkEnd w:id="322"/>
    </w:p>
    <w:p w:rsidR="00542620" w:rsidRPr="00A53E33" w:rsidRDefault="00F30E49" w:rsidP="00E93957">
      <w:pPr>
        <w:tabs>
          <w:tab w:val="left" w:pos="1020"/>
        </w:tabs>
        <w:spacing w:line="360" w:lineRule="auto"/>
        <w:jc w:val="center"/>
      </w:pPr>
      <w:r w:rsidRPr="00A53E33">
        <w:rPr>
          <w:noProof/>
        </w:rPr>
        <w:lastRenderedPageBreak/>
        <w:drawing>
          <wp:anchor distT="0" distB="0" distL="114300" distR="114300" simplePos="0" relativeHeight="252096512" behindDoc="0" locked="0" layoutInCell="1" allowOverlap="1" wp14:anchorId="4D345C4D" wp14:editId="6CC5E4F0">
            <wp:simplePos x="0" y="0"/>
            <wp:positionH relativeFrom="column">
              <wp:posOffset>3164904</wp:posOffset>
            </wp:positionH>
            <wp:positionV relativeFrom="paragraph">
              <wp:posOffset>441960</wp:posOffset>
            </wp:positionV>
            <wp:extent cx="1542415" cy="1523365"/>
            <wp:effectExtent l="0" t="0" r="635" b="635"/>
            <wp:wrapSquare wrapText="bothSides"/>
            <wp:docPr id="71618" name="Picture 7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extLst>
                        <a:ext uri="{28A0092B-C50C-407E-A947-70E740481C1C}">
                          <a14:useLocalDpi xmlns:a14="http://schemas.microsoft.com/office/drawing/2010/main" val="0"/>
                        </a:ext>
                      </a:extLst>
                    </a:blip>
                    <a:stretch>
                      <a:fillRect/>
                    </a:stretch>
                  </pic:blipFill>
                  <pic:spPr>
                    <a:xfrm>
                      <a:off x="0" y="0"/>
                      <a:ext cx="1542415" cy="1523365"/>
                    </a:xfrm>
                    <a:prstGeom prst="rect">
                      <a:avLst/>
                    </a:prstGeom>
                  </pic:spPr>
                </pic:pic>
              </a:graphicData>
            </a:graphic>
            <wp14:sizeRelH relativeFrom="page">
              <wp14:pctWidth>0</wp14:pctWidth>
            </wp14:sizeRelH>
            <wp14:sizeRelV relativeFrom="page">
              <wp14:pctHeight>0</wp14:pctHeight>
            </wp14:sizeRelV>
          </wp:anchor>
        </w:drawing>
      </w:r>
      <w:r w:rsidRPr="00A53E33">
        <w:rPr>
          <w:noProof/>
        </w:rPr>
        <w:drawing>
          <wp:inline distT="0" distB="0" distL="0" distR="0" wp14:anchorId="7EECCBC3" wp14:editId="5D51EC5A">
            <wp:extent cx="2310606" cy="2343150"/>
            <wp:effectExtent l="0" t="0" r="0" b="0"/>
            <wp:docPr id="173379" name="Picture 17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2312294" cy="2344862"/>
                    </a:xfrm>
                    <a:prstGeom prst="rect">
                      <a:avLst/>
                    </a:prstGeom>
                  </pic:spPr>
                </pic:pic>
              </a:graphicData>
            </a:graphic>
          </wp:inline>
        </w:drawing>
      </w:r>
      <w:r w:rsidR="00E93957" w:rsidRPr="00A53E33">
        <w:t xml:space="preserve"> Hình </w:t>
      </w:r>
      <w:r w:rsidR="005B76A5" w:rsidRPr="00A53E33">
        <w:t>3</w:t>
      </w:r>
      <w:r w:rsidR="00E93957" w:rsidRPr="00A53E33">
        <w:t>.7</w:t>
      </w:r>
    </w:p>
    <w:p w:rsidR="00542620" w:rsidRPr="00A53E33" w:rsidRDefault="00542620" w:rsidP="00517E3C">
      <w:pPr>
        <w:spacing w:line="288" w:lineRule="auto"/>
        <w:jc w:val="both"/>
        <w:rPr>
          <w:color w:val="000000" w:themeColor="text1"/>
        </w:rPr>
      </w:pPr>
      <w:r w:rsidRPr="00A53E33">
        <w:rPr>
          <w:color w:val="000000" w:themeColor="text1"/>
        </w:rPr>
        <w:t>Đai dẹt, hay còn gọi là đai phẳng.tiết diện đai là hình chữ nhật hẹp, bánh đai hình trụ tròn, đường sinh thẳng hoặc hình tang trống, bề mặt làm việc là mặt rộng của đai .</w:t>
      </w:r>
    </w:p>
    <w:p w:rsidR="00542620" w:rsidRPr="00A53E33" w:rsidRDefault="00542620" w:rsidP="00517E3C">
      <w:pPr>
        <w:spacing w:line="288" w:lineRule="auto"/>
        <w:jc w:val="both"/>
        <w:rPr>
          <w:color w:val="000000" w:themeColor="text1"/>
        </w:rPr>
      </w:pPr>
      <w:r w:rsidRPr="00A53E33">
        <w:rPr>
          <w:color w:val="000000" w:themeColor="text1"/>
        </w:rPr>
        <w:t>Kích thước b và h của tiết diện đai được tiêu chuẩn hóa.Gía trị chiều dầy h thường dùng là 3;4,5;6;7,5mm.giá trị chiều rộng b thường dùng 20;25;32;40;50;63;71;80;90;100mm…</w:t>
      </w:r>
    </w:p>
    <w:p w:rsidR="00A13457" w:rsidRPr="00A53E33" w:rsidRDefault="00A13457" w:rsidP="00517E3C">
      <w:pPr>
        <w:spacing w:line="288" w:lineRule="auto"/>
        <w:jc w:val="both"/>
        <w:rPr>
          <w:color w:val="C00000"/>
        </w:rPr>
      </w:pPr>
    </w:p>
    <w:p w:rsidR="001F5D65" w:rsidRPr="00A53E33" w:rsidRDefault="001131A1" w:rsidP="00006F30">
      <w:pPr>
        <w:spacing w:line="288" w:lineRule="auto"/>
        <w:outlineLvl w:val="1"/>
        <w:rPr>
          <w:color w:val="C00000"/>
        </w:rPr>
      </w:pPr>
      <w:r w:rsidRPr="00A53E33">
        <w:rPr>
          <w:color w:val="C00000"/>
        </w:rPr>
        <w:t xml:space="preserve"> </w:t>
      </w:r>
      <w:bookmarkStart w:id="323" w:name="_Toc3747114"/>
      <w:bookmarkStart w:id="324" w:name="_Toc3748633"/>
      <w:bookmarkStart w:id="325" w:name="_Toc53299221"/>
      <w:r w:rsidRPr="00A53E33">
        <w:rPr>
          <w:color w:val="C00000"/>
        </w:rPr>
        <w:t>2.3. Kết cấu bộ truyền độ</w:t>
      </w:r>
      <w:r w:rsidR="008F6E81" w:rsidRPr="00A53E33">
        <w:rPr>
          <w:color w:val="C00000"/>
        </w:rPr>
        <w:t>ng đai thang</w:t>
      </w:r>
      <w:bookmarkEnd w:id="323"/>
      <w:bookmarkEnd w:id="324"/>
      <w:bookmarkEnd w:id="325"/>
    </w:p>
    <w:p w:rsidR="001F5D65" w:rsidRPr="00A53E33" w:rsidRDefault="001F5D65" w:rsidP="00517E3C">
      <w:pPr>
        <w:spacing w:before="120" w:line="340" w:lineRule="exact"/>
        <w:jc w:val="both"/>
        <w:rPr>
          <w:rFonts w:eastAsia="Times New Roman" w:cs="Arial"/>
          <w:lang w:val="vi-VN"/>
        </w:rPr>
      </w:pPr>
      <w:r w:rsidRPr="00A53E33">
        <w:rPr>
          <w:noProof/>
        </w:rPr>
        <mc:AlternateContent>
          <mc:Choice Requires="wpg">
            <w:drawing>
              <wp:anchor distT="0" distB="0" distL="114300" distR="114300" simplePos="0" relativeHeight="252086272" behindDoc="1" locked="0" layoutInCell="1" allowOverlap="1" wp14:anchorId="2AE523EB" wp14:editId="339FC570">
                <wp:simplePos x="0" y="0"/>
                <wp:positionH relativeFrom="margin">
                  <wp:align>right</wp:align>
                </wp:positionH>
                <wp:positionV relativeFrom="paragraph">
                  <wp:posOffset>81859</wp:posOffset>
                </wp:positionV>
                <wp:extent cx="1739265" cy="1755140"/>
                <wp:effectExtent l="0" t="0" r="0" b="0"/>
                <wp:wrapTight wrapText="bothSides">
                  <wp:wrapPolygon edited="0">
                    <wp:start x="2129" y="0"/>
                    <wp:lineTo x="946" y="1172"/>
                    <wp:lineTo x="710" y="7502"/>
                    <wp:lineTo x="2602" y="11253"/>
                    <wp:lineTo x="1893" y="15004"/>
                    <wp:lineTo x="0" y="17349"/>
                    <wp:lineTo x="0" y="21334"/>
                    <wp:lineTo x="21292" y="21334"/>
                    <wp:lineTo x="21292" y="17114"/>
                    <wp:lineTo x="14195" y="15004"/>
                    <wp:lineTo x="15378" y="14067"/>
                    <wp:lineTo x="17271" y="11488"/>
                    <wp:lineTo x="17507" y="7268"/>
                    <wp:lineTo x="16561" y="6096"/>
                    <wp:lineTo x="13012" y="3751"/>
                    <wp:lineTo x="12775" y="1641"/>
                    <wp:lineTo x="11356" y="0"/>
                    <wp:lineTo x="2129" y="0"/>
                  </wp:wrapPolygon>
                </wp:wrapTight>
                <wp:docPr id="71639" name="Group 716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9265" cy="1755140"/>
                          <a:chOff x="8133" y="11886"/>
                          <a:chExt cx="2739" cy="2764"/>
                        </a:xfrm>
                      </wpg:grpSpPr>
                      <wpg:grpSp>
                        <wpg:cNvPr id="71640" name="Group 1111"/>
                        <wpg:cNvGrpSpPr>
                          <a:grpSpLocks/>
                        </wpg:cNvGrpSpPr>
                        <wpg:grpSpPr bwMode="auto">
                          <a:xfrm>
                            <a:off x="8285" y="11886"/>
                            <a:ext cx="1992" cy="2207"/>
                            <a:chOff x="4176" y="3363"/>
                            <a:chExt cx="1985" cy="2157"/>
                          </a:xfrm>
                        </wpg:grpSpPr>
                        <wps:wsp>
                          <wps:cNvPr id="71641" name="Text Box 1112"/>
                          <wps:cNvSpPr txBox="1">
                            <a:spLocks noChangeArrowheads="1"/>
                          </wps:cNvSpPr>
                          <wps:spPr bwMode="auto">
                            <a:xfrm>
                              <a:off x="4356" y="3363"/>
                              <a:ext cx="1080" cy="53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8F6E81">
                                <w:r>
                                  <w:t>b</w:t>
                                </w:r>
                              </w:p>
                            </w:txbxContent>
                          </wps:txbx>
                          <wps:bodyPr rot="0" vert="horz" wrap="square" lIns="91440" tIns="45720" rIns="91440" bIns="45720" anchor="t" anchorCtr="0" upright="1">
                            <a:noAutofit/>
                          </wps:bodyPr>
                        </wps:wsp>
                        <wpg:grpSp>
                          <wpg:cNvPr id="71642" name="Group 1113"/>
                          <wpg:cNvGrpSpPr>
                            <a:grpSpLocks/>
                          </wpg:cNvGrpSpPr>
                          <wpg:grpSpPr bwMode="auto">
                            <a:xfrm>
                              <a:off x="4176" y="3543"/>
                              <a:ext cx="1985" cy="1977"/>
                              <a:chOff x="4176" y="3543"/>
                              <a:chExt cx="1985" cy="1977"/>
                            </a:xfrm>
                          </wpg:grpSpPr>
                          <wps:wsp>
                            <wps:cNvPr id="71643" name="AutoShape 1114"/>
                            <wps:cNvSpPr>
                              <a:spLocks noChangeArrowheads="1"/>
                            </wps:cNvSpPr>
                            <wps:spPr bwMode="auto">
                              <a:xfrm>
                                <a:off x="4176" y="4262"/>
                                <a:ext cx="1080" cy="542"/>
                              </a:xfrm>
                              <a:custGeom>
                                <a:avLst/>
                                <a:gdLst>
                                  <a:gd name="T0" fmla="*/ 945 w 21600"/>
                                  <a:gd name="T1" fmla="*/ 271 h 21600"/>
                                  <a:gd name="T2" fmla="*/ 540 w 21600"/>
                                  <a:gd name="T3" fmla="*/ 542 h 21600"/>
                                  <a:gd name="T4" fmla="*/ 135 w 21600"/>
                                  <a:gd name="T5" fmla="*/ 271 h 21600"/>
                                  <a:gd name="T6" fmla="*/ 540 w 21600"/>
                                  <a:gd name="T7" fmla="*/ 0 h 21600"/>
                                  <a:gd name="T8" fmla="*/ 0 60000 65536"/>
                                  <a:gd name="T9" fmla="*/ 0 60000 65536"/>
                                  <a:gd name="T10" fmla="*/ 0 60000 65536"/>
                                  <a:gd name="T11" fmla="*/ 0 60000 65536"/>
                                  <a:gd name="T12" fmla="*/ 4500 w 21600"/>
                                  <a:gd name="T13" fmla="*/ 4503 h 21600"/>
                                  <a:gd name="T14" fmla="*/ 17100 w 21600"/>
                                  <a:gd name="T15" fmla="*/ 1709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pattFill prst="openDmnd">
                                <a:fgClr>
                                  <a:srgbClr val="000000"/>
                                </a:fgClr>
                                <a:bgClr>
                                  <a:srgbClr val="FFFFFF"/>
                                </a:bgClr>
                              </a:pattFill>
                              <a:ln w="9525">
                                <a:solidFill>
                                  <a:srgbClr val="000000"/>
                                </a:solidFill>
                                <a:miter lim="800000"/>
                                <a:headEnd/>
                                <a:tailEnd/>
                              </a:ln>
                            </wps:spPr>
                            <wps:bodyPr rot="0" vert="horz" wrap="square" lIns="91440" tIns="45720" rIns="91440" bIns="45720" anchor="t" anchorCtr="0" upright="1">
                              <a:noAutofit/>
                            </wps:bodyPr>
                          </wps:wsp>
                          <wps:wsp>
                            <wps:cNvPr id="71644" name="Text Box 1115"/>
                            <wps:cNvSpPr txBox="1">
                              <a:spLocks noChangeArrowheads="1"/>
                            </wps:cNvSpPr>
                            <wps:spPr bwMode="auto">
                              <a:xfrm>
                                <a:off x="4488" y="3723"/>
                                <a:ext cx="538" cy="53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8F6E81">
                                  <w:r>
                                    <w:t>b</w:t>
                                  </w:r>
                                  <w:r w:rsidRPr="00BE2722">
                                    <w:rPr>
                                      <w:sz w:val="20"/>
                                      <w:szCs w:val="20"/>
                                    </w:rPr>
                                    <w:t>o</w:t>
                                  </w:r>
                                </w:p>
                              </w:txbxContent>
                            </wps:txbx>
                            <wps:bodyPr rot="0" vert="horz" wrap="square" lIns="91440" tIns="45720" rIns="91440" bIns="45720" anchor="t" anchorCtr="0" upright="1">
                              <a:noAutofit/>
                            </wps:bodyPr>
                          </wps:wsp>
                          <wps:wsp>
                            <wps:cNvPr id="71645" name="Text Box 1116"/>
                            <wps:cNvSpPr txBox="1">
                              <a:spLocks noChangeArrowheads="1"/>
                            </wps:cNvSpPr>
                            <wps:spPr bwMode="auto">
                              <a:xfrm>
                                <a:off x="4738" y="3554"/>
                                <a:ext cx="90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8F6E81">
                                  <w:r>
                                    <w:t xml:space="preserve">   y</w:t>
                                  </w:r>
                                  <w:r w:rsidRPr="00BE2722">
                                    <w:rPr>
                                      <w:sz w:val="20"/>
                                      <w:szCs w:val="20"/>
                                    </w:rPr>
                                    <w:t>o</w:t>
                                  </w:r>
                                </w:p>
                              </w:txbxContent>
                            </wps:txbx>
                            <wps:bodyPr rot="0" vert="vert270" wrap="square" lIns="91440" tIns="45720" rIns="91440" bIns="45720" anchor="t" anchorCtr="0" upright="1">
                              <a:noAutofit/>
                            </wps:bodyPr>
                          </wps:wsp>
                          <wps:wsp>
                            <wps:cNvPr id="71646" name="Text Box 1117"/>
                            <wps:cNvSpPr txBox="1">
                              <a:spLocks noChangeArrowheads="1"/>
                            </wps:cNvSpPr>
                            <wps:spPr bwMode="auto">
                              <a:xfrm>
                                <a:off x="4896" y="4983"/>
                                <a:ext cx="899" cy="5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BE2722" w:rsidRDefault="00C04F7E" w:rsidP="008F6E81">
                                  <w:pPr>
                                    <w:jc w:val="center"/>
                                  </w:pPr>
                                  <w:r>
                                    <w:sym w:font="Symbol" w:char="F06A"/>
                                  </w:r>
                                  <w:r w:rsidRPr="00BE2722">
                                    <w:rPr>
                                      <w:sz w:val="20"/>
                                      <w:szCs w:val="20"/>
                                      <w:vertAlign w:val="subscript"/>
                                    </w:rPr>
                                    <w:t>0</w:t>
                                  </w:r>
                                </w:p>
                              </w:txbxContent>
                            </wps:txbx>
                            <wps:bodyPr rot="0" vert="horz" wrap="square" lIns="91440" tIns="45720" rIns="91440" bIns="45720" anchor="t" anchorCtr="0" upright="1">
                              <a:noAutofit/>
                            </wps:bodyPr>
                          </wps:wsp>
                          <wps:wsp>
                            <wps:cNvPr id="71647" name="Text Box 1118"/>
                            <wps:cNvSpPr txBox="1">
                              <a:spLocks noChangeArrowheads="1"/>
                            </wps:cNvSpPr>
                            <wps:spPr bwMode="auto">
                              <a:xfrm>
                                <a:off x="5620" y="4142"/>
                                <a:ext cx="541" cy="5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8F6E81">
                                  <w:r>
                                    <w:t>h</w:t>
                                  </w:r>
                                </w:p>
                              </w:txbxContent>
                            </wps:txbx>
                            <wps:bodyPr rot="0" vert="vert270" wrap="square" lIns="91440" tIns="45720" rIns="91440" bIns="45720" anchor="t" anchorCtr="0" upright="1">
                              <a:noAutofit/>
                            </wps:bodyPr>
                          </wps:wsp>
                          <wps:wsp>
                            <wps:cNvPr id="71648" name="Line 1119"/>
                            <wps:cNvCnPr>
                              <a:cxnSpLocks noChangeShapeType="1"/>
                            </wps:cNvCnPr>
                            <wps:spPr bwMode="auto">
                              <a:xfrm>
                                <a:off x="4278" y="4475"/>
                                <a:ext cx="849" cy="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49" name="Line 1120"/>
                            <wps:cNvCnPr>
                              <a:cxnSpLocks noChangeShapeType="1"/>
                            </wps:cNvCnPr>
                            <wps:spPr bwMode="auto">
                              <a:xfrm flipH="1" flipV="1">
                                <a:off x="4298" y="3976"/>
                                <a:ext cx="2"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0" name="Line 1121"/>
                            <wps:cNvCnPr>
                              <a:cxnSpLocks noChangeShapeType="1"/>
                            </wps:cNvCnPr>
                            <wps:spPr bwMode="auto">
                              <a:xfrm flipH="1" flipV="1">
                                <a:off x="5126" y="3975"/>
                                <a:ext cx="2" cy="48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1" name="Line 1122"/>
                            <wps:cNvCnPr>
                              <a:cxnSpLocks noChangeShapeType="1"/>
                            </wps:cNvCnPr>
                            <wps:spPr bwMode="auto">
                              <a:xfrm>
                                <a:off x="4308" y="4087"/>
                                <a:ext cx="797" cy="1"/>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1652" name="Line 1123"/>
                            <wps:cNvCnPr>
                              <a:cxnSpLocks noChangeShapeType="1"/>
                            </wps:cNvCnPr>
                            <wps:spPr bwMode="auto">
                              <a:xfrm flipV="1">
                                <a:off x="4176" y="3543"/>
                                <a:ext cx="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3" name="Line 1124"/>
                            <wps:cNvCnPr>
                              <a:cxnSpLocks noChangeShapeType="1"/>
                            </wps:cNvCnPr>
                            <wps:spPr bwMode="auto">
                              <a:xfrm flipV="1">
                                <a:off x="5256" y="3543"/>
                                <a:ext cx="1"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4" name="Line 1125"/>
                            <wps:cNvCnPr>
                              <a:cxnSpLocks noChangeShapeType="1"/>
                            </wps:cNvCnPr>
                            <wps:spPr bwMode="auto">
                              <a:xfrm>
                                <a:off x="4176" y="3723"/>
                                <a:ext cx="108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1655" name="Line 1126"/>
                            <wps:cNvCnPr>
                              <a:cxnSpLocks noChangeShapeType="1"/>
                            </wps:cNvCnPr>
                            <wps:spPr bwMode="auto">
                              <a:xfrm>
                                <a:off x="5256" y="4263"/>
                                <a:ext cx="3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6" name="Line 1127"/>
                            <wps:cNvCnPr>
                              <a:cxnSpLocks noChangeShapeType="1"/>
                            </wps:cNvCnPr>
                            <wps:spPr bwMode="auto">
                              <a:xfrm>
                                <a:off x="5076" y="4476"/>
                                <a:ext cx="5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7" name="Line 1128"/>
                            <wps:cNvCnPr>
                              <a:cxnSpLocks noChangeShapeType="1"/>
                            </wps:cNvCnPr>
                            <wps:spPr bwMode="auto">
                              <a:xfrm>
                                <a:off x="5480" y="4274"/>
                                <a:ext cx="1"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58" name="Line 1129"/>
                            <wps:cNvCnPr>
                              <a:cxnSpLocks noChangeShapeType="1"/>
                            </wps:cNvCnPr>
                            <wps:spPr bwMode="auto">
                              <a:xfrm>
                                <a:off x="5469" y="3903"/>
                                <a:ext cx="1"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1659" name="Line 1130"/>
                            <wps:cNvCnPr>
                              <a:cxnSpLocks noChangeShapeType="1"/>
                            </wps:cNvCnPr>
                            <wps:spPr bwMode="auto">
                              <a:xfrm>
                                <a:off x="5480" y="4443"/>
                                <a:ext cx="7" cy="23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71660" name="Line 1131"/>
                            <wps:cNvCnPr>
                              <a:cxnSpLocks noChangeShapeType="1"/>
                            </wps:cNvCnPr>
                            <wps:spPr bwMode="auto">
                              <a:xfrm>
                                <a:off x="5616" y="4252"/>
                                <a:ext cx="540" cy="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61" name="Line 1132"/>
                            <wps:cNvCnPr>
                              <a:cxnSpLocks noChangeShapeType="1"/>
                            </wps:cNvCnPr>
                            <wps:spPr bwMode="auto">
                              <a:xfrm>
                                <a:off x="4896" y="4803"/>
                                <a:ext cx="12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62" name="Line 1133"/>
                            <wps:cNvCnPr>
                              <a:cxnSpLocks noChangeShapeType="1"/>
                            </wps:cNvCnPr>
                            <wps:spPr bwMode="auto">
                              <a:xfrm>
                                <a:off x="6053" y="4263"/>
                                <a:ext cx="1" cy="54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71663" name="Line 1134"/>
                            <wps:cNvCnPr>
                              <a:cxnSpLocks noChangeShapeType="1"/>
                            </wps:cNvCnPr>
                            <wps:spPr bwMode="auto">
                              <a:xfrm>
                                <a:off x="4444" y="4803"/>
                                <a:ext cx="166"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64" name="Line 1135"/>
                            <wps:cNvCnPr>
                              <a:cxnSpLocks noChangeShapeType="1"/>
                            </wps:cNvCnPr>
                            <wps:spPr bwMode="auto">
                              <a:xfrm flipH="1">
                                <a:off x="4784" y="4793"/>
                                <a:ext cx="206" cy="4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1665" name="Arc 1136"/>
                            <wps:cNvSpPr>
                              <a:spLocks/>
                            </wps:cNvSpPr>
                            <wps:spPr bwMode="auto">
                              <a:xfrm rot="-877504">
                                <a:off x="4597" y="5039"/>
                                <a:ext cx="244" cy="179"/>
                              </a:xfrm>
                              <a:custGeom>
                                <a:avLst/>
                                <a:gdLst>
                                  <a:gd name="T0" fmla="*/ 0 w 16962"/>
                                  <a:gd name="T1" fmla="*/ 0 h 21600"/>
                                  <a:gd name="T2" fmla="*/ 244 w 16962"/>
                                  <a:gd name="T3" fmla="*/ 68 h 21600"/>
                                  <a:gd name="T4" fmla="*/ 0 w 16962"/>
                                  <a:gd name="T5" fmla="*/ 179 h 21600"/>
                                  <a:gd name="T6" fmla="*/ 0 60000 65536"/>
                                  <a:gd name="T7" fmla="*/ 0 60000 65536"/>
                                  <a:gd name="T8" fmla="*/ 0 60000 65536"/>
                                </a:gdLst>
                                <a:ahLst/>
                                <a:cxnLst>
                                  <a:cxn ang="T6">
                                    <a:pos x="T0" y="T1"/>
                                  </a:cxn>
                                  <a:cxn ang="T7">
                                    <a:pos x="T2" y="T3"/>
                                  </a:cxn>
                                  <a:cxn ang="T8">
                                    <a:pos x="T4" y="T5"/>
                                  </a:cxn>
                                </a:cxnLst>
                                <a:rect l="0" t="0" r="r" b="b"/>
                                <a:pathLst>
                                  <a:path w="16962" h="21600" fill="none" extrusionOk="0">
                                    <a:moveTo>
                                      <a:pt x="-1" y="0"/>
                                    </a:moveTo>
                                    <a:cubicBezTo>
                                      <a:pt x="6615" y="0"/>
                                      <a:pt x="12866" y="3031"/>
                                      <a:pt x="16962" y="8226"/>
                                    </a:cubicBezTo>
                                  </a:path>
                                  <a:path w="16962" h="21600" stroke="0" extrusionOk="0">
                                    <a:moveTo>
                                      <a:pt x="-1" y="0"/>
                                    </a:moveTo>
                                    <a:cubicBezTo>
                                      <a:pt x="6615" y="0"/>
                                      <a:pt x="12866" y="3031"/>
                                      <a:pt x="16962" y="8226"/>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66" name="Arc 1137"/>
                            <wps:cNvSpPr>
                              <a:spLocks/>
                            </wps:cNvSpPr>
                            <wps:spPr bwMode="auto">
                              <a:xfrm>
                                <a:off x="4827" y="5073"/>
                                <a:ext cx="180" cy="203"/>
                              </a:xfrm>
                              <a:custGeom>
                                <a:avLst/>
                                <a:gdLst>
                                  <a:gd name="T0" fmla="*/ 0 w 21600"/>
                                  <a:gd name="T1" fmla="*/ 0 h 21600"/>
                                  <a:gd name="T2" fmla="*/ 180 w 21600"/>
                                  <a:gd name="T3" fmla="*/ 203 h 21600"/>
                                  <a:gd name="T4" fmla="*/ 0 w 21600"/>
                                  <a:gd name="T5" fmla="*/ 203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lnTo>
                                      <a:pt x="-1" y="0"/>
                                    </a:lnTo>
                                    <a:close/>
                                  </a:path>
                                </a:pathLst>
                              </a:custGeom>
                              <a:noFill/>
                              <a:ln w="9525">
                                <a:solidFill>
                                  <a:srgbClr val="000000"/>
                                </a:solidFill>
                                <a:round/>
                                <a:headEnd type="triangle"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667" name="Arc 1138"/>
                            <wps:cNvSpPr>
                              <a:spLocks/>
                            </wps:cNvSpPr>
                            <wps:spPr bwMode="auto">
                              <a:xfrm flipH="1">
                                <a:off x="4317" y="5066"/>
                                <a:ext cx="294" cy="243"/>
                              </a:xfrm>
                              <a:custGeom>
                                <a:avLst/>
                                <a:gdLst>
                                  <a:gd name="T0" fmla="*/ 44 w 21589"/>
                                  <a:gd name="T1" fmla="*/ 0 h 21362"/>
                                  <a:gd name="T2" fmla="*/ 294 w 21589"/>
                                  <a:gd name="T3" fmla="*/ 235 h 21362"/>
                                  <a:gd name="T4" fmla="*/ 0 w 21589"/>
                                  <a:gd name="T5" fmla="*/ 243 h 21362"/>
                                  <a:gd name="T6" fmla="*/ 0 60000 65536"/>
                                  <a:gd name="T7" fmla="*/ 0 60000 65536"/>
                                  <a:gd name="T8" fmla="*/ 0 60000 65536"/>
                                </a:gdLst>
                                <a:ahLst/>
                                <a:cxnLst>
                                  <a:cxn ang="T6">
                                    <a:pos x="T0" y="T1"/>
                                  </a:cxn>
                                  <a:cxn ang="T7">
                                    <a:pos x="T2" y="T3"/>
                                  </a:cxn>
                                  <a:cxn ang="T8">
                                    <a:pos x="T4" y="T5"/>
                                  </a:cxn>
                                </a:cxnLst>
                                <a:rect l="0" t="0" r="r" b="b"/>
                                <a:pathLst>
                                  <a:path w="21589" h="21362" fill="none" extrusionOk="0">
                                    <a:moveTo>
                                      <a:pt x="3197" y="-1"/>
                                    </a:moveTo>
                                    <a:cubicBezTo>
                                      <a:pt x="13518" y="1544"/>
                                      <a:pt x="21258" y="10247"/>
                                      <a:pt x="21589" y="20677"/>
                                    </a:cubicBezTo>
                                  </a:path>
                                  <a:path w="21589" h="21362" stroke="0" extrusionOk="0">
                                    <a:moveTo>
                                      <a:pt x="3197" y="-1"/>
                                    </a:moveTo>
                                    <a:cubicBezTo>
                                      <a:pt x="13518" y="1544"/>
                                      <a:pt x="21258" y="10247"/>
                                      <a:pt x="21589" y="20677"/>
                                    </a:cubicBezTo>
                                    <a:lnTo>
                                      <a:pt x="0" y="21362"/>
                                    </a:lnTo>
                                    <a:lnTo>
                                      <a:pt x="3197" y="-1"/>
                                    </a:lnTo>
                                    <a:close/>
                                  </a:path>
                                </a:pathLst>
                              </a:custGeom>
                              <a:noFill/>
                              <a:ln w="9525">
                                <a:solidFill>
                                  <a:srgbClr val="000000"/>
                                </a:solidFill>
                                <a:round/>
                                <a:headEnd type="triangle"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71668" name="Text Box 1141"/>
                        <wps:cNvSpPr txBox="1">
                          <a:spLocks noChangeArrowheads="1"/>
                        </wps:cNvSpPr>
                        <wps:spPr bwMode="auto">
                          <a:xfrm>
                            <a:off x="8133" y="14098"/>
                            <a:ext cx="2739" cy="55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FC2121" w:rsidRDefault="00C04F7E" w:rsidP="008F6E81">
                              <w:pPr>
                                <w:rPr>
                                  <w:i/>
                                  <w:lang w:eastAsia="zh-CN"/>
                                </w:rPr>
                              </w:pPr>
                              <w:r w:rsidRPr="00FC2121">
                                <w:rPr>
                                  <w:i/>
                                  <w:lang w:eastAsia="zh-CN"/>
                                </w:rPr>
                                <w:t xml:space="preserve">Hình </w:t>
                              </w:r>
                              <w:r>
                                <w:rPr>
                                  <w:i/>
                                  <w:lang w:eastAsia="zh-CN"/>
                                </w:rPr>
                                <w:t>3</w:t>
                              </w:r>
                              <w:r w:rsidRPr="00FC2121">
                                <w:rPr>
                                  <w:i/>
                                  <w:lang w:eastAsia="zh-CN"/>
                                </w:rPr>
                                <w:t>.</w:t>
                              </w:r>
                              <w:r>
                                <w:rPr>
                                  <w:i/>
                                  <w:lang w:eastAsia="zh-CN"/>
                                </w:rPr>
                                <w:t>8</w:t>
                              </w:r>
                              <w:r w:rsidRPr="00FC2121">
                                <w:rPr>
                                  <w:i/>
                                  <w:lang w:eastAsia="zh-CN"/>
                                </w:rPr>
                                <w:t xml:space="preserve"> </w:t>
                              </w:r>
                              <w:r w:rsidRPr="00FC2121">
                                <w:rPr>
                                  <w:rFonts w:hint="cs"/>
                                  <w:i/>
                                  <w:lang w:val="vi-VN" w:eastAsia="zh-CN"/>
                                </w:rPr>
                                <w:t>Đ</w:t>
                              </w:r>
                              <w:r w:rsidRPr="00FC2121">
                                <w:rPr>
                                  <w:rFonts w:hint="eastAsia"/>
                                  <w:i/>
                                  <w:lang w:val="vi-VN" w:eastAsia="zh-CN"/>
                                </w:rPr>
                                <w:t>ai thang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AE523EB" id="Group 71639" o:spid="_x0000_s1525" style="position:absolute;left:0;text-align:left;margin-left:85.75pt;margin-top:6.45pt;width:136.95pt;height:138.2pt;z-index:-251230208;mso-position-horizontal:right;mso-position-horizontal-relative:margin;mso-position-vertical-relative:text" coordorigin="8133,11886" coordsize="2739,27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">
                <v:group id="Group 1111" o:spid="_x0000_s1526" style="position:absolute;left:8285;top:11886;width:1992;height:2207" coordorigin="4176,3363" coordsize="1985,2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B5EjccAAADe&#10;AAAADwAAAAAAAAAAAAAAAACqAgAAZHJzL2Rvd25yZXYueG1sUEsFBgAAAAAEAAQA+gAAAJ4DAAAA&#10;AA==&#10;">
                  <v:shape id="Text Box 1112" o:spid="_x0000_s1527" type="#_x0000_t202" style="position:absolute;left:4356;top:3363;width:1080;height:5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M9F8UA&#10;AADeAAAADwAAAGRycy9kb3ducmV2LnhtbESP3YrCMBSE7xd8h3AEbxZNK26r1SiusOKtPw9wbI5t&#10;sTkpTdbWtzcLwl4OM/MNs9r0phYPal1lWUE8iUAQ51ZXXCi4nH/GcxDOI2usLZOCJznYrAcfK8y0&#10;7fhIj5MvRICwy1BB6X2TSenykgy6iW2Ig3ezrUEfZFtI3WIX4KaW0yhKpMGKw0KJDe1Kyu+nX6Pg&#10;dug+vxbdde8v6XGWfGOVXu1TqdGw3y5BeOr9f/jdPmgFaZzMYvi7E66AX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Az0XxQAAAN4AAAAPAAAAAAAAAAAAAAAAAJgCAABkcnMv&#10;ZG93bnJldi54bWxQSwUGAAAAAAQABAD1AAAAigMAAAAA&#10;" stroked="f">
                    <v:textbox>
                      <w:txbxContent>
                        <w:p w:rsidR="00C04F7E" w:rsidRDefault="00C04F7E" w:rsidP="008F6E81">
                          <w:r>
                            <w:t>b</w:t>
                          </w:r>
                        </w:p>
                      </w:txbxContent>
                    </v:textbox>
                  </v:shape>
                  <v:group id="Group 1113" o:spid="_x0000_s1528" style="position:absolute;left:4176;top:3543;width:1985;height:1977" coordorigin="4176,3543" coordsize="1985,19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4B/YccAAADe&#10;AAAADwAAAAAAAAAAAAAAAACqAgAAZHJzL2Rvd25yZXYueG1sUEsFBgAAAAAEAAQA+gAAAJ4DAAAA&#10;AA==&#10;">
                    <v:shape id="AutoShape 1114" o:spid="_x0000_s1529" style="position:absolute;left:4176;top:4262;width:1080;height:54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e8w8YA&#10;AADeAAAADwAAAGRycy9kb3ducmV2LnhtbESPS2sCMRSF9wX/Q7iCu5qxtjqMRimitFAXPvfXyXVm&#10;cHIzJFHHf98UCi4P5/FxpvPW1OJGzleWFQz6CQji3OqKCwWH/eo1BeEDssbaMil4kIf5rPMyxUzb&#10;O2/ptguFiCPsM1RQhtBkUvq8JIO+bxvi6J2tMxiidIXUDu9x3NTyLUlG0mDFkVBiQ4uS8svuaiLk&#10;mB7Purl+tZvlT/pI1278sTop1eu2nxMQgdrwDP+3v7WC8WD0PoS/O/EKyN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ie8w8YAAADeAAAADwAAAAAAAAAAAAAAAACYAgAAZHJz&#10;L2Rvd25yZXYueG1sUEsFBgAAAAAEAAQA9QAAAIsDAAAAAA==&#10;" path="m,l5400,21600r10800,l21600,,,xe" fillcolor="black">
                      <v:fill r:id="rId182" o:title="" type="pattern"/>
                      <v:stroke joinstyle="miter"/>
                      <v:path o:connecttype="custom" o:connectlocs="47,7;27,14;7,7;27,0" o:connectangles="0,0,0,0" textboxrect="4500,4503,17100,17097"/>
                    </v:shape>
                    <v:shape id="Text Box 1115" o:spid="_x0000_s1530" type="#_x0000_t202" style="position:absolute;left:4488;top:3723;width:538;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Sej8UA&#10;AADeAAAADwAAAGRycy9kb3ducmV2LnhtbESP3YrCMBSE7wXfIRxhb0RTl26r1Sgq7OKtPw9wbI5t&#10;sTkpTbT17c3Cwl4OM/MNs9r0phZPal1lWcFsGoEgzq2uuFBwOX9P5iCcR9ZYWyYFL3KwWQ8HK8y0&#10;7fhIz5MvRICwy1BB6X2TSenykgy6qW2Ig3ezrUEfZFtI3WIX4KaWn1GUSIMVh4USG9qXlN9PD6Pg&#10;dujGX4vu+uMv6TFOdlilV/tS6mPUb5cgPPX+P/zXPmgF6SyJY/i9E66AXL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J6PxQAAAN4AAAAPAAAAAAAAAAAAAAAAAJgCAABkcnMv&#10;ZG93bnJldi54bWxQSwUGAAAAAAQABAD1AAAAigMAAAAA&#10;" stroked="f">
                      <v:textbox>
                        <w:txbxContent>
                          <w:p w:rsidR="00C04F7E" w:rsidRDefault="00C04F7E" w:rsidP="008F6E81">
                            <w:r>
                              <w:t>b</w:t>
                            </w:r>
                            <w:r w:rsidRPr="00BE2722">
                              <w:rPr>
                                <w:sz w:val="20"/>
                                <w:szCs w:val="20"/>
                              </w:rPr>
                              <w:t>o</w:t>
                            </w:r>
                          </w:p>
                        </w:txbxContent>
                      </v:textbox>
                    </v:shape>
                    <v:shape id="Text Box 1116" o:spid="_x0000_s1531" type="#_x0000_t202" style="position:absolute;left:4738;top:3554;width:90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lv/8YA&#10;AADeAAAADwAAAGRycy9kb3ducmV2LnhtbESPQWvCQBSE74X+h+UJ3upGbVNJXcUKQkEQaoPnR/Y1&#10;G82+Ddk1Rn+9KxR6HGbmG2a+7G0tOmp95VjBeJSAIC6crrhUkP9sXmYgfEDWWDsmBVfysFw8P80x&#10;0+7C39TtQykihH2GCkwITSalLwxZ9CPXEEfv17UWQ5RtKXWLlwi3tZwkSSotVhwXDDa0NlSc9mer&#10;oEtueTFFJ7e7Y5qfVmby2e0OSg0H/eoDRKA+/If/2l9awfs4fX2Dx514BeT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ylv/8YAAADeAAAADwAAAAAAAAAAAAAAAACYAgAAZHJz&#10;L2Rvd25yZXYueG1sUEsFBgAAAAAEAAQA9QAAAIsDAAAAAA==&#10;" stroked="f">
                      <v:textbox style="layout-flow:vertical;mso-layout-flow-alt:bottom-to-top">
                        <w:txbxContent>
                          <w:p w:rsidR="00C04F7E" w:rsidRDefault="00C04F7E" w:rsidP="008F6E81">
                            <w:r>
                              <w:t xml:space="preserve">   y</w:t>
                            </w:r>
                            <w:r w:rsidRPr="00BE2722">
                              <w:rPr>
                                <w:sz w:val="20"/>
                                <w:szCs w:val="20"/>
                              </w:rPr>
                              <w:t>o</w:t>
                            </w:r>
                          </w:p>
                        </w:txbxContent>
                      </v:textbox>
                    </v:shape>
                    <v:shape id="Text Box 1117" o:spid="_x0000_s1532" type="#_x0000_t202" style="position:absolute;left:4896;top:4983;width:899;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lY8YA&#10;AADeAAAADwAAAGRycy9kb3ducmV2LnhtbESP0WrCQBRE3wv+w3ILvhTdRGxiU1exQouvxnzANXtN&#10;QrN3Q3abxL93C4U+DjNzhtnuJ9OKgXrXWFYQLyMQxKXVDVcKisvnYgPCeWSNrWVScCcH+93saYuZ&#10;tiOfach9JQKEXYYKau+7TEpX1mTQLW1HHLyb7Q36IPtK6h7HADetXEVRIg02HBZq7OhYU/md/xgF&#10;t9P48vo2Xr98kZ7XyQc26dXelZo/T4d3EJ4m/x/+a5+0gjRO1gn83glXQO4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qlY8YAAADeAAAADwAAAAAAAAAAAAAAAACYAgAAZHJz&#10;L2Rvd25yZXYueG1sUEsFBgAAAAAEAAQA9QAAAIsDAAAAAA==&#10;" stroked="f">
                      <v:textbox>
                        <w:txbxContent>
                          <w:p w:rsidR="00C04F7E" w:rsidRPr="00BE2722" w:rsidRDefault="00C04F7E" w:rsidP="008F6E81">
                            <w:pPr>
                              <w:jc w:val="center"/>
                            </w:pPr>
                            <w:r>
                              <w:sym w:font="Symbol" w:char="F06A"/>
                            </w:r>
                            <w:r w:rsidRPr="00BE2722">
                              <w:rPr>
                                <w:sz w:val="20"/>
                                <w:szCs w:val="20"/>
                                <w:vertAlign w:val="subscript"/>
                              </w:rPr>
                              <w:t>0</w:t>
                            </w:r>
                          </w:p>
                        </w:txbxContent>
                      </v:textbox>
                    </v:shape>
                    <v:shape id="Text Box 1118" o:spid="_x0000_s1533" type="#_x0000_t202" style="position:absolute;left:5620;top:4142;width:541;height:5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dUE8YA&#10;AADeAAAADwAAAGRycy9kb3ducmV2LnhtbESP3WrCQBSE7wu+w3KE3tWNP0SJrqIFoSAI2uD1IXvM&#10;RrNnQ3Yb0z59tyD0cpiZb5jVpre16Kj1lWMF41ECgrhwuuJSQf65f1uA8AFZY+2YFHyTh8168LLC&#10;TLsHn6g7h1JECPsMFZgQmkxKXxiy6EeuIY7e1bUWQ5RtKXWLjwi3tZwkSSotVhwXDDb0bqi4n7+s&#10;gi75yYspOnk43tL8vjWTXXe8KPU67LdLEIH68B9+tj+0gvk4nc3h7068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dUE8YAAADeAAAADwAAAAAAAAAAAAAAAACYAgAAZHJz&#10;L2Rvd25yZXYueG1sUEsFBgAAAAAEAAQA9QAAAIsDAAAAAA==&#10;" stroked="f">
                      <v:textbox style="layout-flow:vertical;mso-layout-flow-alt:bottom-to-top">
                        <w:txbxContent>
                          <w:p w:rsidR="00C04F7E" w:rsidRDefault="00C04F7E" w:rsidP="008F6E81">
                            <w:r>
                              <w:t>h</w:t>
                            </w:r>
                          </w:p>
                        </w:txbxContent>
                      </v:textbox>
                    </v:shape>
                    <v:line id="Line 1119" o:spid="_x0000_s1534" style="position:absolute;visibility:visible;mso-wrap-style:square" from="4278,4475" to="5127,4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x2258UAAADeAAAADwAAAGRycy9kb3ducmV2LnhtbERPz2vCMBS+D/wfwht4m6mb1NEZRRwD&#10;9TDUDbbjs3lrq81LSWJb/3tzGHj8+H7PFr2pRUvOV5YVjEcJCOLc6ooLBd9fH0+vIHxA1lhbJgVX&#10;8rCYDx5mmGnb8Z7aQyhEDGGfoYIyhCaT0uclGfQj2xBH7s86gyFCV0jtsIvhppbPSZJKgxXHhhIb&#10;WpWUnw8Xo+DzZZe2y8123f9s0mP+vj/+njqn1PCxX76BCNSHu/jfvdYKpuN0EvfGO/EKyPk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x2258UAAADeAAAADwAAAAAAAAAA&#10;AAAAAAChAgAAZHJzL2Rvd25yZXYueG1sUEsFBgAAAAAEAAQA+QAAAJMDAAAAAA==&#10;"/>
                    <v:line id="Line 1120" o:spid="_x0000_s1535" style="position:absolute;flip:x y;visibility:visible;mso-wrap-style:square" from="4298,3976" to="4300,44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244O8cAAADeAAAADwAAAGRycy9kb3ducmV2LnhtbESPW2vCQBSE3wv9D8sp+FLqJlasjVlF&#10;hBafLN7o6yF7csHs2ZDdmuivdwWhj8PMfMOki97U4kytqywriIcRCOLM6ooLBYf919sUhPPIGmvL&#10;pOBCDhbz56cUE2073tJ55wsRIOwSVFB63yRSuqwkg25oG+Lg5bY16INsC6lb7ALc1HIURRNpsOKw&#10;UGJDq5Ky0+7PKEDeXN+nXUxj+U2/brT5eV0ec6UGL/1yBsJT7//Dj/ZaK/iIJ+NPuN8JV0DO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Tbjg7xwAAAN4AAAAPAAAAAAAA&#10;AAAAAAAAAKECAABkcnMvZG93bnJldi54bWxQSwUGAAAAAAQABAD5AAAAlQMAAAAA&#10;"/>
                    <v:line id="Line 1121" o:spid="_x0000_s1536" style="position:absolute;flip:x y;visibility:visible;mso-wrap-style:square" from="5126,3975" to="5128,44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0He8YAAADeAAAADwAAAGRycy9kb3ducmV2LnhtbESPzWrCQBSF94W+w3ALbopOEmuU6Cih&#10;0NKVpVFxe8lck9DMnZAZTezTdxaFLg/nj2+zG00rbtS7xrKCeBaBIC6tbrhScDy8TVcgnEfW2Fom&#10;BXdysNs+Pmww03bgL7oVvhJhhF2GCmrvu0xKV9Zk0M1sRxy8i+0N+iD7SuoehzBuWplEUSoNNhwe&#10;auzotabyu7gaBcj7n/lqiOlFvtPZJfvP5/x0UWryNOZrEJ5G/x/+a39oBcs4XQSAgBNQQG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NB3vGAAAA3gAAAA8AAAAAAAAA&#10;AAAAAAAAoQIAAGRycy9kb3ducmV2LnhtbFBLBQYAAAAABAAEAPkAAACUAwAAAAA=&#10;"/>
                    <v:line id="Line 1122" o:spid="_x0000_s1537" style="position:absolute;visibility:visible;mso-wrap-style:square" from="4308,4087" to="5105,4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guMYAAADeAAAADwAAAGRycy9kb3ducmV2LnhtbESPQWvCQBSE7wX/w/KE3uomQm1JXaUI&#10;Si4iVen5NftMYrNvY3bNRn99t1DocZiZb5j5cjCN6KlztWUF6SQBQVxYXXOp4HhYP72CcB5ZY2OZ&#10;FNzIwXIxephjpm3gD+r3vhQRwi5DBZX3bSalKyoy6Ca2JY7eyXYGfZRdKXWHIcJNI6dJMpMGa44L&#10;Fba0qqj43l+NgiTcN/Is87rf5dtLaL/C5/QSlHocD+9vIDwN/j/81861gpd09pzC7514BeTi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P4LjGAAAA3gAAAA8AAAAAAAAA&#10;AAAAAAAAoQIAAGRycy9kb3ducmV2LnhtbFBLBQYAAAAABAAEAPkAAACUAwAAAAA=&#10;">
                      <v:stroke startarrow="block" endarrow="block"/>
                    </v:line>
                    <v:line id="Line 1123" o:spid="_x0000_s1538" style="position:absolute;flip:y;visibility:visible;mso-wrap-style:square" from="4176,3543" to="4176,4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nuvMkAAADeAAAADwAAAGRycy9kb3ducmV2LnhtbESPQUsDMRSE74L/ITzBi7TZFq3t2rQU&#10;odBDL1bZpbfXzXOz7OZlTWK7/nsjFDwOM/MNs1wPthNn8qFxrGAyzkAQV043XCv4eN+O5iBCRNbY&#10;OSYFPxRgvbq9WWKu3YXf6HyItUgQDjkqMDH2uZShMmQxjF1PnLxP5y3GJH0ttcdLgttOTrNsJi02&#10;nBYM9vRqqGoP31aBnO8fvvzm9NgWbVkuTFEV/XGv1P3dsHkBEWmI/+Fre6cVPE9mT1P4u5OugFz9&#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nJ7rzJAAAA3gAAAA8AAAAA&#10;AAAAAAAAAAAAoQIAAGRycy9kb3ducmV2LnhtbFBLBQYAAAAABAAEAPkAAACXAwAAAAA=&#10;"/>
                    <v:line id="Line 1124" o:spid="_x0000_s1539" style="position:absolute;flip:y;visibility:visible;mso-wrap-style:square" from="5256,3543" to="5257,4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aFSyfJAAAA3gAAAA8AAAAA&#10;AAAAAAAAAAAAoQIAAGRycy9kb3ducmV2LnhtbFBLBQYAAAAABAAEAPkAAACXAwAAAAA=&#10;"/>
                    <v:line id="Line 1125" o:spid="_x0000_s1540" style="position:absolute;visibility:visible;mso-wrap-style:square" from="4176,3723" to="5256,37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hDIMcAAADeAAAADwAAAGRycy9kb3ducmV2LnhtbESPQWvCQBSE74X+h+UVvNWNYlVSVykF&#10;JReRaun5mX1Notm3MbtmU399tyD0OMzMN8xi1ZtadNS6yrKC0TABQZxbXXGh4POwfp6DcB5ZY22Z&#10;FPyQg9Xy8WGBqbaBP6jb+0JECLsUFZTeN6mULi/JoBvahjh637Y16KNsC6lbDBFuajlOkqk0WHFc&#10;KLGh95Ly8/5qFCThtpEnmVXdLtteQnMMX+NLUGrw1L+9gvDU+//wvZ1pBbPR9GUCf3fiFZDL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3OEMgxwAAAN4AAAAPAAAAAAAA&#10;AAAAAAAAAKECAABkcnMvZG93bnJldi54bWxQSwUGAAAAAAQABAD5AAAAlQMAAAAA&#10;">
                      <v:stroke startarrow="block" endarrow="block"/>
                    </v:line>
                    <v:line id="Line 1126" o:spid="_x0000_s1541" style="position:absolute;visibility:visible;mso-wrap-style:square" from="5256,4263" to="5616,4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MWPpMkAAADeAAAADwAAAGRycy9kb3ducmV2LnhtbESPT2vCQBTE74V+h+UVeqsbFVOJriIV&#10;QXso/gM9PrOvSdrs27C7TdJv3y0Uehxm5jfMfNmbWrTkfGVZwXCQgCDOra64UHA+bZ6mIHxA1lhb&#10;JgXf5GG5uL+bY6Ztxwdqj6EQEcI+QwVlCE0mpc9LMugHtiGO3rt1BkOUrpDaYRfhppajJEmlwYrj&#10;QokNvZSUfx6/jIK38T5tV7vXbX/Zpbd8fbhdPzqn1ONDv5qBCNSH//Bfe6sVPA/TyQR+78QrIB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IDFj6TJAAAA3gAAAA8AAAAA&#10;AAAAAAAAAAAAoQIAAGRycy9kb3ducmV2LnhtbFBLBQYAAAAABAAEAPkAAACXAwAAAAA=&#10;"/>
                    <v:line id="Line 1127" o:spid="_x0000_s1542" style="position:absolute;visibility:visible;mso-wrap-style:square" from="5076,4476" to="5616,44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BcR08kAAADeAAAADwAAAGRycy9kb3ducmV2LnhtbESPQUsDMRSE74L/ITyhN5utxShr01Is&#10;hdaDtFXQ4+vmubu6eVmSuLv++6Yg9DjMzDfMbDHYRnTkQ+1Yw2ScgSAunKm51PD+tr59BBEissHG&#10;MWn4owCL+fXVDHPjet5Td4ilSBAOOWqoYmxzKUNRkcUwdi1x8r6ctxiT9KU0HvsEt428yzIlLdac&#10;Fips6bmi4ufwazW8TneqW25fNsPHVh2L1f74+d17rUc3w/IJRKQhXsL/7Y3R8DBR9wrOd9IVkPMT&#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AXEdPJAAAA3gAAAA8AAAAA&#10;AAAAAAAAAAAAoQIAAGRycy9kb3ducmV2LnhtbFBLBQYAAAAABAAEAPkAAACXAwAAAAA=&#10;"/>
                    <v:line id="Line 1128" o:spid="_x0000_s1543" style="position:absolute;visibility:visible;mso-wrap-style:square" from="5480,4274" to="548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1u0SMkAAADeAAAADwAAAGRycy9kb3ducmV2LnhtbESPT2vCQBTE74V+h+UVeqsblUaJriIV&#10;QXso/gM9PrOvSdrs27C7TdJv3y0Uehxm5jfMfNmbWrTkfGVZwXCQgCDOra64UHA+bZ6mIHxA1lhb&#10;JgXf5GG5uL+bY6Ztxwdqj6EQEcI+QwVlCE0mpc9LMugHtiGO3rt1BkOUrpDaYRfhppajJEmlwYrj&#10;QokNvZSUfx6/jIK38T5tV7vXbX/Zpbd8fbhdPzqn1ONDv5qBCNSH//Bfe6sVTIbp8wR+78QrIBc/&#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9btEjJAAAA3gAAAA8AAAAA&#10;AAAAAAAAAAAAoQIAAGRycy9kb3ducmV2LnhtbFBLBQYAAAAABAAEAPkAAACXAwAAAAA=&#10;"/>
                    <v:line id="Line 1129" o:spid="_x0000_s1544" style="position:absolute;visibility:visible;mso-wrap-style:square" from="5469,3903" to="5470,42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bVV9MMAAADeAAAADwAAAGRycy9kb3ducmV2LnhtbERPTUvDQBC9C/6HZYTe7CZCWxu7LWIQ&#10;PFihrXges2M2mJ0N2TVd/71zKHh8vO/NLvteTTTGLrCBcl6AIm6C7bg18H56vr0HFROyxT4wGfil&#10;CLvt9dUGKxvOfKDpmFolIRwrNOBSGiqtY+PIY5yHgVi4rzB6TALHVtsRzxLue31XFEvtsWNpcDjQ&#10;k6Pm+/jjDaxcfdArXb+e3uqpK9d5nz8+18bMbvLjA6hEOf2LL+4XK75yuZC9ckeugN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21VfTDAAAA3gAAAA8AAAAAAAAAAAAA&#10;AAAAoQIAAGRycy9kb3ducmV2LnhtbFBLBQYAAAAABAAEAPkAAACRAwAAAAA=&#10;">
                      <v:stroke endarrow="block"/>
                    </v:line>
                    <v:line id="Line 1130" o:spid="_x0000_s1545" style="position:absolute;visibility:visible;mso-wrap-style:square" from="5480,4443" to="5487,46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a/sgAAADeAAAADwAAAGRycy9kb3ducmV2LnhtbESPQWvCQBSE7wX/w/KE3uom0qYaXYMI&#10;hdKCoK3g8Zl9JsHs25DdJqm/3i0IPQ4z8w2zzAZTi45aV1lWEE8iEMS51RUXCr6/3p5mIJxH1lhb&#10;JgW/5CBbjR6WmGrb8466vS9EgLBLUUHpfZNK6fKSDLqJbYiDd7atQR9kW0jdYh/gppbTKEqkwYrD&#10;QokNbUrKL/sfowDl5upnu+HzeX4w8rhdJ4fT9UOpx/GwXoDwNPj/8L39rhW8xsnLHP7uhCsgV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Qa/sgAAADeAAAADwAAAAAA&#10;AAAAAAAAAAChAgAAZHJzL2Rvd25yZXYueG1sUEsFBgAAAAAEAAQA+QAAAJYDAAAAAA==&#10;">
                      <v:stroke startarrow="block"/>
                    </v:line>
                    <v:line id="Line 1131" o:spid="_x0000_s1546" style="position:absolute;visibility:visible;mso-wrap-style:square" from="5616,4252" to="6156,42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7mgccAAADeAAAADwAAAGRycy9kb3ducmV2LnhtbESPXWvCMBSG7wf7D+EIu5upG2SjGkWU&#10;ge5iqBvo5bE5tnXNSUmytvv35mKwy5f3i2e2GGwjOvKhdqxhMs5AEBfO1Fxq+Pp8e3wFESKywcYx&#10;afilAIv5/d0Mc+N63lN3iKVIIxxy1FDF2OZShqIii2HsWuLkXZy3GJP0pTQe+zRuG/mUZUparDk9&#10;VNjSqqLi+/BjNXw871S33L5vhuNWnYv1/ny69l7rh9GwnIKINMT/8F97YzS8TJRKAAknoYCc3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e3uaBxwAAAN4AAAAPAAAAAAAA&#10;AAAAAAAAAKECAABkcnMvZG93bnJldi54bWxQSwUGAAAAAAQABAD5AAAAlQMAAAAA&#10;"/>
                    <v:line id="Line 1132" o:spid="_x0000_s1547" style="position:absolute;visibility:visible;mso-wrap-style:square" from="4896,4803" to="6156,4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JDGsgAAADeAAAADwAAAGRycy9kb3ducmV2LnhtbESPQUvDQBSE70L/w/IK3uwmCqvEbktR&#10;hNaD2Cq0x9fsM0mbfRt21yT+e1coeBxm5htmvhxtK3ryoXGsIZ9lIIhLZxquNHx+vNw8gAgR2WDr&#10;mDT8UIDlYnI1x8K4gbfU72IlEoRDgRrqGLtCylDWZDHMXEecvC/nLcYkfSWNxyHBbStvs0xJiw2n&#10;hRo7eqqpPO++rYa3u3fVrzav63G/UcfyeXs8nAav9fV0XD2CiDTG//ClvTYa7nOlcvi7k66AXPw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ZJDGsgAAADeAAAADwAAAAAA&#10;AAAAAAAAAAChAgAAZHJzL2Rvd25yZXYueG1sUEsFBgAAAAAEAAQA+QAAAJYDAAAAAA==&#10;"/>
                    <v:line id="Line 1133" o:spid="_x0000_s1548" style="position:absolute;visibility:visible;mso-wrap-style:square" from="6053,4263" to="6054,48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G0csYAAADeAAAADwAAAGRycy9kb3ducmV2LnhtbESPQWvCQBSE74X+h+UVetONOURJXaUU&#10;lFxK0YrnZ/Y1SZt9G7PbbPTXu0Khx2FmvmGW69G0YqDeNZYVzKYJCOLS6oYrBYfPzWQBwnlkja1l&#10;UnAhB+vV48MSc20D72jY+0pECLscFdTed7mUrqzJoJvajjh6X7Y36KPsK6l7DBFuWpkmSSYNNhwX&#10;auzorabyZ/9rFCThupXfsmiGj+L9HLpTOKbnoNTz0/j6AsLT6P/Df+1CK5jPsiyF+514BeTq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nxtHLGAAAA3gAAAA8AAAAAAAAA&#10;AAAAAAAAoQIAAGRycy9kb3ducmV2LnhtbFBLBQYAAAAABAAEAPkAAACUAwAAAAA=&#10;">
                      <v:stroke startarrow="block" endarrow="block"/>
                    </v:line>
                    <v:line id="Line 1134" o:spid="_x0000_s1549" style="position:absolute;visibility:visible;mso-wrap-style:square" from="4444,4803" to="4610,5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x49sgAAADeAAAADwAAAGRycy9kb3ducmV2LnhtbESPQUsDMRSE74L/ITzBm83WQpRt01IU&#10;ofUgthba4+vmubu6eVmSuLv++6ZQ6HGYmW+Y2WKwjejIh9qxhvEoA0FcOFNzqWH39fbwDCJEZION&#10;Y9LwTwEW89ubGebG9byhbhtLkSAcctRQxdjmUoaiIoth5Fri5H07bzEm6UtpPPYJbhv5mGVKWqw5&#10;LVTY0ktFxe/2z2r4mHyqbrl+Xw37tToWr5vj4af3Wt/fDcspiEhDvIYv7ZXR8DRWagLnO+kKyPkJ&#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gx49sgAAADeAAAADwAAAAAA&#10;AAAAAAAAAAChAgAAZHJzL2Rvd25yZXYueG1sUEsFBgAAAAAEAAQA+QAAAJYDAAAAAA==&#10;"/>
                    <v:line id="Line 1135" o:spid="_x0000_s1550" style="position:absolute;flip:x;visibility:visible;mso-wrap-style:square" from="4784,4793" to="4990,51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AZ7sgAAADeAAAADwAAAGRycy9kb3ducmV2LnhtbESPQWsCMRSE74X+h/CEXopmLbLarVFE&#10;EHrwUpWV3l43z82ym5dtkur23zeFQo/DzHzDLNeD7cSVfGgcK5hOMhDEldMN1wpOx914ASJEZI2d&#10;Y1LwTQHWq/u7JRba3fiNrodYiwThUKACE2NfSBkqQxbDxPXEybs4bzEm6WupPd4S3HbyKctyabHh&#10;tGCwp62hqj18WQVysX/89JuPWVu25/OzKauyf98r9TAaNi8gIg3xP/zXftUK5tM8n8HvnXQF5Oo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wAZ7sgAAADeAAAADwAAAAAA&#10;AAAAAAAAAAChAgAAZHJzL2Rvd25yZXYueG1sUEsFBgAAAAAEAAQA+QAAAJYDAAAAAA==&#10;"/>
                    <v:shape id="Arc 1136" o:spid="_x0000_s1551" style="position:absolute;left:4597;top:5039;width:244;height:179;rotation:-958468fd;visibility:visible;mso-wrap-style:square;v-text-anchor:top" coordsize="1696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cXR78cA&#10;AADeAAAADwAAAGRycy9kb3ducmV2LnhtbESPQUsDMRSE70L/Q3iCN5ut4LauTUspCF5KtUrB23Pz&#10;3CxuXtbktbv+eyMIHoeZ+YZZrkffqTPF1AY2MJsWoIjrYFtuDLy+PFwvQCVBttgFJgPflGC9mlws&#10;sbJh4Gc6H6RRGcKpQgNOpK+0TrUjj2kaeuLsfYToUbKMjbYRhwz3nb4pilJ7bDkvOOxp66j+PJy8&#10;AT3sd+Te356+jul0nC+2dzJGMebqctzcgxIa5T/81360BuazsryF3zv5Cu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HF0e/HAAAA3gAAAA8AAAAAAAAAAAAAAAAAmAIAAGRy&#10;cy9kb3ducmV2LnhtbFBLBQYAAAAABAAEAPUAAACMAwAAAAA=&#10;" path="m-1,nfc6615,,12866,3031,16962,8226em-1,nsc6615,,12866,3031,16962,8226l,21600,-1,xe" filled="f">
                      <v:path arrowok="t" o:extrusionok="f" o:connecttype="custom" o:connectlocs="0,0;4,1;0,1" o:connectangles="0,0,0"/>
                    </v:shape>
                    <v:shape id="Arc 1137" o:spid="_x0000_s1552" style="position:absolute;left:4827;top:5073;width:180;height:203;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FHQDMgA&#10;AADeAAAADwAAAGRycy9kb3ducmV2LnhtbESPQWvCQBSE74X+h+UVvNVNFGKJrhIE0UOLqKW9PrLP&#10;JG327ZJdTdpf7xYKHoeZ+YZZrAbTiit1vrGsIB0nIIhLqxuuFLyfNs8vIHxA1thaJgU/5GG1fHxY&#10;YK5tzwe6HkMlIoR9jgrqEFwupS9rMujH1hFH72w7gyHKrpK6wz7CTSsnSZJJgw3HhRodrWsqv48X&#10;o+B39uW2u7fPtDgl6+nHoSj2r65XavQ0FHMQgYZwD/+3d1rBLM2yDP7uxCsgl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UdAMyAAAAN4AAAAPAAAAAAAAAAAAAAAAAJgCAABk&#10;cnMvZG93bnJldi54bWxQSwUGAAAAAAQABAD1AAAAjQMAAAAA&#10;" path="m-1,nfc11929,,21600,9670,21600,21600em-1,nsc11929,,21600,9670,21600,21600l,21600,-1,xe" filled="f">
                      <v:stroke startarrow="block"/>
                      <v:path arrowok="t" o:extrusionok="f" o:connecttype="custom" o:connectlocs="0,0;2,2;0,2" o:connectangles="0,0,0"/>
                    </v:shape>
                    <v:shape id="Arc 1138" o:spid="_x0000_s1553" style="position:absolute;left:4317;top:5066;width:294;height:243;flip:x;visibility:visible;mso-wrap-style:square;v-text-anchor:top" coordsize="21589,21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aE0DMcA&#10;AADeAAAADwAAAGRycy9kb3ducmV2LnhtbESPwWrDMBBE74X8g9hAb42cFuzgRgmhUAglPdQKgd4W&#10;a2M5sVbGUmP376tCocdhZt4w6+3kOnGjIbSeFSwXGQji2puWGwVH/fqwAhEissHOMyn4pgDbzexu&#10;jaXxI3/QrYqNSBAOJSqwMfallKG25DAsfE+cvLMfHMYkh0aaAccEd518zLJcOmw5LVjs6cVSfa2+&#10;nIL6abwexsv756F40/pUab1ne1Hqfj7tnkFEmuJ/+K+9NwqKZZ4X8HsnXQG5+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mhNAzHAAAA3gAAAA8AAAAAAAAAAAAAAAAAmAIAAGRy&#10;cy9kb3ducmV2LnhtbFBLBQYAAAAABAAEAPUAAACMAwAAAAA=&#10;" path="m3197,-1nfc13518,1544,21258,10247,21589,20677em3197,-1nsc13518,1544,21258,10247,21589,20677l,21362,3197,-1xe" filled="f">
                      <v:stroke startarrow="block"/>
                      <v:path arrowok="t" o:extrusionok="f" o:connecttype="custom" o:connectlocs="1,0;4,3;0,3" o:connectangles="0,0,0"/>
                    </v:shape>
                  </v:group>
                </v:group>
                <v:shape id="Text Box 1141" o:spid="_x0000_s1554" type="#_x0000_t202" style="position:absolute;left:8133;top:14098;width:2739;height:5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zI6sIA&#10;AADeAAAADwAAAGRycy9kb3ducmV2LnhtbERPy4rCMBTdC/MP4Q64kWmqaDtWo4wDilsfH3Btbh9M&#10;c1OaaOvfTxaCy8N5r7eDacSDOldbVjCNYhDEudU1lwqul/3XNwjnkTU2lknBkxxsNx+jNWba9nyi&#10;x9mXIoSwy1BB5X2bSenyigy6yLbEgStsZ9AH2JVSd9iHcNPIWRwn0mDNoaHCln4ryv/Od6OgOPaT&#10;xbK/Hfw1Pc2THdbpzT6VGn8OPysQngb/Fr/cR60gnSZJ2BvuhCs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jMjqwgAAAN4AAAAPAAAAAAAAAAAAAAAAAJgCAABkcnMvZG93&#10;bnJldi54bWxQSwUGAAAAAAQABAD1AAAAhwMAAAAA&#10;" stroked="f">
                  <v:textbox>
                    <w:txbxContent>
                      <w:p w:rsidR="00C04F7E" w:rsidRPr="00FC2121" w:rsidRDefault="00C04F7E" w:rsidP="008F6E81">
                        <w:pPr>
                          <w:rPr>
                            <w:i/>
                            <w:lang w:eastAsia="zh-CN"/>
                          </w:rPr>
                        </w:pPr>
                        <w:r w:rsidRPr="00FC2121">
                          <w:rPr>
                            <w:i/>
                            <w:lang w:eastAsia="zh-CN"/>
                          </w:rPr>
                          <w:t xml:space="preserve">Hình </w:t>
                        </w:r>
                        <w:r>
                          <w:rPr>
                            <w:i/>
                            <w:lang w:eastAsia="zh-CN"/>
                          </w:rPr>
                          <w:t>3</w:t>
                        </w:r>
                        <w:r w:rsidRPr="00FC2121">
                          <w:rPr>
                            <w:i/>
                            <w:lang w:eastAsia="zh-CN"/>
                          </w:rPr>
                          <w:t>.</w:t>
                        </w:r>
                        <w:r>
                          <w:rPr>
                            <w:i/>
                            <w:lang w:eastAsia="zh-CN"/>
                          </w:rPr>
                          <w:t>8</w:t>
                        </w:r>
                        <w:r w:rsidRPr="00FC2121">
                          <w:rPr>
                            <w:i/>
                            <w:lang w:eastAsia="zh-CN"/>
                          </w:rPr>
                          <w:t xml:space="preserve"> </w:t>
                        </w:r>
                        <w:r w:rsidRPr="00FC2121">
                          <w:rPr>
                            <w:rFonts w:hint="cs"/>
                            <w:i/>
                            <w:lang w:val="vi-VN" w:eastAsia="zh-CN"/>
                          </w:rPr>
                          <w:t>Đ</w:t>
                        </w:r>
                        <w:r w:rsidRPr="00FC2121">
                          <w:rPr>
                            <w:rFonts w:hint="eastAsia"/>
                            <w:i/>
                            <w:lang w:val="vi-VN" w:eastAsia="zh-CN"/>
                          </w:rPr>
                          <w:t>ai thang</w:t>
                        </w:r>
                      </w:p>
                    </w:txbxContent>
                  </v:textbox>
                </v:shape>
                <w10:wrap type="tight" anchorx="margin"/>
              </v:group>
            </w:pict>
          </mc:Fallback>
        </mc:AlternateContent>
      </w:r>
      <w:r w:rsidRPr="00A53E33">
        <w:rPr>
          <w:rFonts w:eastAsia="Times New Roman" w:cs="Arial"/>
          <w:lang w:val="vi-VN"/>
        </w:rPr>
        <w:t>b: Bề rộng lớn nhất của đai</w:t>
      </w:r>
    </w:p>
    <w:p w:rsidR="001F5D65" w:rsidRPr="00A53E33" w:rsidRDefault="001F5D65" w:rsidP="00517E3C">
      <w:pPr>
        <w:spacing w:before="120" w:line="340" w:lineRule="exact"/>
        <w:jc w:val="both"/>
        <w:rPr>
          <w:rFonts w:eastAsia="Times New Roman" w:cs="Arial"/>
          <w:lang w:val="vi-VN"/>
        </w:rPr>
      </w:pPr>
      <w:r w:rsidRPr="00A53E33">
        <w:rPr>
          <w:rFonts w:eastAsia="Times New Roman" w:cs="Arial"/>
          <w:lang w:val="vi-VN"/>
        </w:rPr>
        <w:t>b</w:t>
      </w:r>
      <w:r w:rsidRPr="00A53E33">
        <w:rPr>
          <w:rFonts w:eastAsia="Times New Roman" w:cs="Arial"/>
          <w:vertAlign w:val="subscript"/>
          <w:lang w:val="vi-VN"/>
        </w:rPr>
        <w:t>o</w:t>
      </w:r>
      <w:r w:rsidRPr="00A53E33">
        <w:rPr>
          <w:rFonts w:eastAsia="Times New Roman" w:cs="Arial"/>
          <w:lang w:val="vi-VN"/>
        </w:rPr>
        <w:t>: Bề rộng của đai tại mặt phẳng trung hoà</w:t>
      </w:r>
    </w:p>
    <w:p w:rsidR="001F5D65" w:rsidRPr="00A53E33" w:rsidRDefault="001F5D65" w:rsidP="00517E3C">
      <w:pPr>
        <w:spacing w:before="120" w:line="340" w:lineRule="exact"/>
        <w:jc w:val="both"/>
        <w:rPr>
          <w:rFonts w:eastAsia="Times New Roman" w:cs="Arial"/>
          <w:lang w:val="vi-VN"/>
        </w:rPr>
      </w:pPr>
      <w:r w:rsidRPr="00A53E33">
        <w:rPr>
          <w:rFonts w:eastAsia="Times New Roman" w:cs="Arial"/>
          <w:lang w:val="vi-VN"/>
        </w:rPr>
        <w:t>y</w:t>
      </w:r>
      <w:r w:rsidRPr="00A53E33">
        <w:rPr>
          <w:rFonts w:eastAsia="Times New Roman" w:cs="Arial"/>
          <w:vertAlign w:val="subscript"/>
          <w:lang w:val="vi-VN"/>
        </w:rPr>
        <w:t>o</w:t>
      </w:r>
      <w:r w:rsidRPr="00A53E33">
        <w:rPr>
          <w:rFonts w:eastAsia="Times New Roman" w:cs="Arial"/>
          <w:lang w:val="vi-VN"/>
        </w:rPr>
        <w:t>: Khoảng cách từ mặt phẳng trung hoà đến mặt trên của đai</w:t>
      </w:r>
    </w:p>
    <w:p w:rsidR="001F5D65" w:rsidRPr="00A53E33" w:rsidRDefault="001F5D65" w:rsidP="00517E3C">
      <w:pPr>
        <w:spacing w:before="120" w:line="340" w:lineRule="exact"/>
        <w:jc w:val="both"/>
        <w:rPr>
          <w:rFonts w:eastAsia="Times New Roman" w:cs="Arial"/>
          <w:lang w:val="vi-VN"/>
        </w:rPr>
      </w:pPr>
      <w:r w:rsidRPr="00A53E33">
        <w:rPr>
          <w:rFonts w:eastAsia="Times New Roman" w:cs="Arial"/>
          <w:lang w:val="vi-VN"/>
        </w:rPr>
        <w:t>h: Chiều cao của đai</w:t>
      </w:r>
    </w:p>
    <w:p w:rsidR="001F5D65" w:rsidRPr="00A53E33" w:rsidRDefault="001F5D65" w:rsidP="00517E3C">
      <w:pPr>
        <w:spacing w:before="120" w:line="340" w:lineRule="exact"/>
        <w:jc w:val="both"/>
        <w:rPr>
          <w:rFonts w:eastAsia="Times New Roman" w:cs="Arial"/>
          <w:lang w:val="vi-VN"/>
        </w:rPr>
      </w:pPr>
      <w:r w:rsidRPr="00A53E33">
        <w:rPr>
          <w:rFonts w:eastAsia="Times New Roman" w:cs="Arial"/>
          <w:lang w:val="vi-VN"/>
        </w:rPr>
        <w:sym w:font="Symbol" w:char="F06A"/>
      </w:r>
      <w:r w:rsidRPr="00A53E33">
        <w:rPr>
          <w:rFonts w:eastAsia="Times New Roman" w:cs="Arial"/>
          <w:vertAlign w:val="subscript"/>
          <w:lang w:val="vi-VN"/>
        </w:rPr>
        <w:t>o</w:t>
      </w:r>
      <w:r w:rsidRPr="00A53E33">
        <w:rPr>
          <w:rFonts w:eastAsia="Times New Roman" w:cs="Arial"/>
          <w:lang w:val="vi-VN"/>
        </w:rPr>
        <w:t xml:space="preserve"> = 40</w:t>
      </w:r>
      <w:r w:rsidRPr="00A53E33">
        <w:rPr>
          <w:rFonts w:eastAsia="Times New Roman" w:cs="Arial"/>
          <w:vertAlign w:val="superscript"/>
          <w:lang w:val="vi-VN"/>
        </w:rPr>
        <w:t>o</w:t>
      </w:r>
      <w:r w:rsidRPr="00A53E33">
        <w:rPr>
          <w:rFonts w:eastAsia="Times New Roman" w:cs="Arial"/>
          <w:lang w:val="vi-VN"/>
        </w:rPr>
        <w:t>: Góc ở đỉnh</w:t>
      </w:r>
    </w:p>
    <w:p w:rsidR="001F5D65" w:rsidRPr="00A53E33" w:rsidRDefault="001F5D65" w:rsidP="00517E3C">
      <w:pPr>
        <w:spacing w:before="120" w:line="340" w:lineRule="exact"/>
        <w:jc w:val="both"/>
        <w:rPr>
          <w:rFonts w:eastAsia="Times New Roman" w:cs="Arial"/>
          <w:lang w:val="vi-VN"/>
        </w:rPr>
      </w:pPr>
      <w:r w:rsidRPr="00A53E33">
        <w:rPr>
          <w:rFonts w:eastAsia="Times New Roman" w:cs="Arial"/>
          <w:lang w:val="vi-VN"/>
        </w:rPr>
        <w:t>L : Chiều dài đai, được tính là chiều dài lớp trung hoà</w:t>
      </w:r>
    </w:p>
    <w:p w:rsidR="00E93957" w:rsidRPr="00A53E33" w:rsidRDefault="00F30E49" w:rsidP="00CE3FA6">
      <w:pPr>
        <w:spacing w:line="288" w:lineRule="auto"/>
        <w:jc w:val="center"/>
        <w:rPr>
          <w:color w:val="C00000"/>
        </w:rPr>
      </w:pPr>
      <w:r w:rsidRPr="00A53E33">
        <w:rPr>
          <w:noProof/>
        </w:rPr>
        <w:drawing>
          <wp:inline distT="0" distB="0" distL="0" distR="0" wp14:anchorId="13663614" wp14:editId="53354F51">
            <wp:extent cx="1388235" cy="1699200"/>
            <wp:effectExtent l="0" t="0" r="2540" b="0"/>
            <wp:docPr id="173434" name="Picture 173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1392694" cy="1704658"/>
                    </a:xfrm>
                    <a:prstGeom prst="rect">
                      <a:avLst/>
                    </a:prstGeom>
                  </pic:spPr>
                </pic:pic>
              </a:graphicData>
            </a:graphic>
          </wp:inline>
        </w:drawing>
      </w:r>
    </w:p>
    <w:p w:rsidR="00E93957" w:rsidRPr="00CE3FA6" w:rsidRDefault="00E93957" w:rsidP="00CE3FA6">
      <w:pPr>
        <w:tabs>
          <w:tab w:val="left" w:pos="1020"/>
        </w:tabs>
        <w:spacing w:line="360" w:lineRule="auto"/>
      </w:pPr>
      <w:r w:rsidRPr="00A53E33">
        <w:t xml:space="preserve">                                    Hình </w:t>
      </w:r>
      <w:r w:rsidR="005B76A5" w:rsidRPr="00A53E33">
        <w:t>3</w:t>
      </w:r>
      <w:r w:rsidR="00CE3FA6">
        <w:t>.9</w:t>
      </w:r>
    </w:p>
    <w:p w:rsidR="000116A2" w:rsidRPr="00A53E33" w:rsidRDefault="00A13457" w:rsidP="00517E3C">
      <w:pPr>
        <w:jc w:val="both"/>
      </w:pPr>
      <w:r w:rsidRPr="00A53E33">
        <w:t xml:space="preserve">    +  Đai thang có tiết diện hình thang, bánh đai có rãnh hình thang, thường dùng nhiều dây đai   trong một bộ truyền .</w:t>
      </w:r>
    </w:p>
    <w:p w:rsidR="00A13457" w:rsidRPr="00A53E33" w:rsidRDefault="00A13457" w:rsidP="00517E3C">
      <w:pPr>
        <w:tabs>
          <w:tab w:val="left" w:pos="1020"/>
        </w:tabs>
        <w:spacing w:line="360" w:lineRule="auto"/>
        <w:jc w:val="both"/>
      </w:pPr>
      <w:r w:rsidRPr="00A53E33">
        <w:lastRenderedPageBreak/>
        <w:t xml:space="preserve">   + Đai thang được chế tạo thành vòng kín, có chiều dài L và tiết diện đai A được tiêu chuẩn hóa.TCVN 2332-78 quy định 6 loại đai thang thường Z,O,A,B,C,D.TCVN 3210-79 quy địn 3 loại đai thang hẹp SPZ, SPA,SPB.</w:t>
      </w:r>
    </w:p>
    <w:p w:rsidR="00A13457" w:rsidRPr="00A53E33" w:rsidRDefault="00A13457" w:rsidP="00517E3C">
      <w:pPr>
        <w:tabs>
          <w:tab w:val="left" w:pos="1020"/>
        </w:tabs>
        <w:spacing w:line="360" w:lineRule="auto"/>
        <w:jc w:val="both"/>
      </w:pPr>
      <w:r w:rsidRPr="00A53E33">
        <w:t>+ Chiều dài L đai theo dãy số tiêu chuẩn sau (</w:t>
      </w:r>
      <w:r w:rsidRPr="00A53E33">
        <w:rPr>
          <w:i/>
          <w:iCs/>
        </w:rPr>
        <w:t>mm</w:t>
      </w:r>
      <w:r w:rsidRPr="00A53E33">
        <w:t xml:space="preserve">): </w:t>
      </w:r>
      <w:r w:rsidRPr="00A53E33">
        <w:rPr>
          <w:i/>
          <w:iCs/>
        </w:rPr>
        <w:t>400, 450, 500, 560, 630, 710, 800, 900, 1000, 1120, 1250, 1400, 1600, 1800, 2000, 2240, 2500, 2800, 3150, 4000, 5000, 6300, 7100, 8000, 9000, 10000, 11200, 12500, 14000, 16000, 18000…</w:t>
      </w:r>
    </w:p>
    <w:p w:rsidR="00E93957" w:rsidRPr="00A53E33" w:rsidRDefault="00A13457" w:rsidP="00594B34">
      <w:pPr>
        <w:tabs>
          <w:tab w:val="left" w:pos="1020"/>
        </w:tabs>
        <w:spacing w:line="360" w:lineRule="auto"/>
        <w:rPr>
          <w:i/>
          <w:iCs/>
        </w:rPr>
      </w:pPr>
      <w:r w:rsidRPr="00A53E33">
        <w:t xml:space="preserve">   + </w:t>
      </w:r>
      <w:r w:rsidRPr="00A53E33">
        <w:rPr>
          <w:i/>
          <w:iCs/>
        </w:rPr>
        <w:t>Đai thang tăng khả năng tải nhờ tăng  f</w:t>
      </w:r>
    </w:p>
    <w:p w:rsidR="00F30E49" w:rsidRPr="00A53E33" w:rsidRDefault="00E93957" w:rsidP="00594B34">
      <w:pPr>
        <w:tabs>
          <w:tab w:val="left" w:pos="1020"/>
        </w:tabs>
        <w:spacing w:line="360" w:lineRule="auto"/>
        <w:rPr>
          <w:i/>
          <w:iCs/>
        </w:rPr>
      </w:pPr>
      <w:r w:rsidRPr="00A53E33">
        <w:rPr>
          <w:b/>
          <w:i/>
          <w:iCs/>
        </w:rPr>
        <w:t>Bảng 2.3</w:t>
      </w:r>
      <w:r w:rsidRPr="00A53E33">
        <w:rPr>
          <w:i/>
          <w:iCs/>
        </w:rPr>
        <w:t xml:space="preserve"> Kích thước mặt cắt đai, chiều dài đai, đường kính bánh đai các loại đai thang</w:t>
      </w:r>
    </w:p>
    <w:p w:rsidR="00E93957" w:rsidRPr="00A53E33" w:rsidRDefault="00E93957" w:rsidP="00594B34">
      <w:pPr>
        <w:tabs>
          <w:tab w:val="left" w:pos="1020"/>
        </w:tabs>
        <w:spacing w:line="360" w:lineRule="auto"/>
      </w:pPr>
      <w:r w:rsidRPr="00A53E33">
        <w:rPr>
          <w:noProof/>
        </w:rPr>
        <w:drawing>
          <wp:inline distT="0" distB="0" distL="0" distR="0" wp14:anchorId="190B4A68" wp14:editId="09337A33">
            <wp:extent cx="5800000" cy="2838095"/>
            <wp:effectExtent l="0" t="0" r="0" b="635"/>
            <wp:docPr id="173426" name="Picture 17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5800000" cy="2838095"/>
                    </a:xfrm>
                    <a:prstGeom prst="rect">
                      <a:avLst/>
                    </a:prstGeom>
                  </pic:spPr>
                </pic:pic>
              </a:graphicData>
            </a:graphic>
          </wp:inline>
        </w:drawing>
      </w:r>
    </w:p>
    <w:p w:rsidR="0034770C" w:rsidRPr="00A53E33" w:rsidRDefault="003A0949" w:rsidP="00517E3C">
      <w:pPr>
        <w:tabs>
          <w:tab w:val="left" w:pos="6438"/>
        </w:tabs>
        <w:spacing w:line="360" w:lineRule="auto"/>
        <w:ind w:left="360"/>
        <w:jc w:val="both"/>
        <w:outlineLvl w:val="0"/>
      </w:pPr>
      <w:bookmarkStart w:id="326" w:name="_Toc3747115"/>
      <w:bookmarkStart w:id="327" w:name="_Toc3748634"/>
      <w:bookmarkStart w:id="328" w:name="_Toc53299222"/>
      <w:r w:rsidRPr="00A53E33">
        <w:rPr>
          <w:b/>
          <w:bCs/>
        </w:rPr>
        <w:t>3.</w:t>
      </w:r>
      <w:r w:rsidR="0034770C" w:rsidRPr="00A53E33">
        <w:rPr>
          <w:b/>
          <w:bCs/>
        </w:rPr>
        <w:t>Thông số hình học bộ truyền đai</w:t>
      </w:r>
      <w:bookmarkEnd w:id="326"/>
      <w:bookmarkEnd w:id="327"/>
      <w:bookmarkEnd w:id="328"/>
    </w:p>
    <w:p w:rsidR="0034770C" w:rsidRPr="00A53E33" w:rsidRDefault="005B76A5" w:rsidP="005B76A5">
      <w:pPr>
        <w:tabs>
          <w:tab w:val="left" w:pos="709"/>
        </w:tabs>
        <w:spacing w:line="288" w:lineRule="auto"/>
        <w:jc w:val="both"/>
      </w:pPr>
      <w:r w:rsidRPr="00A53E33">
        <w:t xml:space="preserve">        </w:t>
      </w:r>
    </w:p>
    <w:p w:rsidR="0034770C" w:rsidRPr="00A53E33" w:rsidRDefault="0034770C" w:rsidP="00EC7553">
      <w:pPr>
        <w:tabs>
          <w:tab w:val="left" w:pos="6438"/>
        </w:tabs>
        <w:jc w:val="center"/>
      </w:pPr>
      <w:r w:rsidRPr="00A53E33">
        <w:rPr>
          <w:noProof/>
        </w:rPr>
        <w:drawing>
          <wp:inline distT="0" distB="0" distL="0" distR="0" wp14:anchorId="533C4B75" wp14:editId="4B27AFCE">
            <wp:extent cx="3638687" cy="2118946"/>
            <wp:effectExtent l="0" t="0" r="0" b="0"/>
            <wp:docPr id="45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85"/>
                    <a:stretch>
                      <a:fillRect/>
                    </a:stretch>
                  </pic:blipFill>
                  <pic:spPr>
                    <a:xfrm>
                      <a:off x="0" y="0"/>
                      <a:ext cx="3649694" cy="2125356"/>
                    </a:xfrm>
                    <a:prstGeom prst="rect">
                      <a:avLst/>
                    </a:prstGeom>
                  </pic:spPr>
                </pic:pic>
              </a:graphicData>
            </a:graphic>
          </wp:inline>
        </w:drawing>
      </w:r>
    </w:p>
    <w:p w:rsidR="005B76A5" w:rsidRPr="00A53E33" w:rsidRDefault="005B76A5" w:rsidP="005B76A5">
      <w:pPr>
        <w:tabs>
          <w:tab w:val="left" w:pos="1020"/>
        </w:tabs>
        <w:spacing w:line="360" w:lineRule="auto"/>
      </w:pPr>
      <w:r w:rsidRPr="00A53E33">
        <w:t xml:space="preserve">                                                           Hình 3.10</w:t>
      </w:r>
    </w:p>
    <w:p w:rsidR="005B76A5" w:rsidRPr="00A53E33" w:rsidRDefault="005B76A5" w:rsidP="00EC7553">
      <w:pPr>
        <w:tabs>
          <w:tab w:val="left" w:pos="6438"/>
        </w:tabs>
        <w:jc w:val="center"/>
      </w:pPr>
    </w:p>
    <w:p w:rsidR="00CA4E40" w:rsidRPr="00A53E33" w:rsidRDefault="00CE3FA6" w:rsidP="00517E3C">
      <w:pPr>
        <w:spacing w:before="120" w:line="340" w:lineRule="exact"/>
        <w:jc w:val="both"/>
        <w:rPr>
          <w:rFonts w:eastAsia="Times New Roman" w:cs="Arial"/>
        </w:rPr>
      </w:pPr>
      <w:r>
        <w:rPr>
          <w:rFonts w:eastAsia="Times New Roman" w:cs="Arial"/>
        </w:rPr>
        <w:t xml:space="preserve">                    </w:t>
      </w:r>
      <w:r w:rsidR="00444F72" w:rsidRPr="00A53E33">
        <w:rPr>
          <w:rFonts w:eastAsia="Times New Roman" w:cs="Arial"/>
        </w:rPr>
        <w:t xml:space="preserve">   </w:t>
      </w:r>
      <w:r w:rsidR="00CA4E40" w:rsidRPr="00A53E33">
        <w:rPr>
          <w:rFonts w:eastAsia="Times New Roman" w:cs="Arial"/>
        </w:rPr>
        <w:t>a</w:t>
      </w:r>
      <w:r w:rsidR="00444F72" w:rsidRPr="00A53E33">
        <w:rPr>
          <w:rFonts w:eastAsia="Times New Roman" w:cs="Arial"/>
        </w:rPr>
        <w:t>:</w:t>
      </w:r>
      <w:r w:rsidR="00CA4E40" w:rsidRPr="00A53E33">
        <w:rPr>
          <w:rFonts w:eastAsia="Times New Roman" w:cs="Arial"/>
        </w:rPr>
        <w:t xml:space="preserve"> Khoảng cách trục, mm;</w:t>
      </w:r>
    </w:p>
    <w:p w:rsidR="00CA4E40" w:rsidRPr="00A53E33" w:rsidRDefault="00444F72" w:rsidP="00517E3C">
      <w:pPr>
        <w:spacing w:before="120" w:line="340" w:lineRule="exact"/>
        <w:ind w:left="142" w:hanging="142"/>
        <w:jc w:val="both"/>
        <w:rPr>
          <w:rFonts w:eastAsia="Times New Roman" w:cs="Arial"/>
        </w:rPr>
      </w:pPr>
      <w:r w:rsidRPr="00A53E33">
        <w:rPr>
          <w:rFonts w:cs="Arial"/>
          <w:lang w:eastAsia="zh-CN"/>
        </w:rPr>
        <w:t xml:space="preserve"> </w:t>
      </w:r>
      <w:r w:rsidR="00CE3FA6">
        <w:rPr>
          <w:rFonts w:cs="Arial"/>
          <w:lang w:eastAsia="zh-CN"/>
        </w:rPr>
        <w:t xml:space="preserve">                   </w:t>
      </w:r>
      <w:r w:rsidRPr="00A53E33">
        <w:rPr>
          <w:rFonts w:cs="Arial"/>
          <w:lang w:eastAsia="zh-CN"/>
        </w:rPr>
        <w:t xml:space="preserve"> </w:t>
      </w:r>
      <w:r w:rsidR="00CA4E40" w:rsidRPr="00A53E33">
        <w:rPr>
          <w:rFonts w:cs="Arial" w:hint="eastAsia"/>
          <w:lang w:eastAsia="zh-CN"/>
        </w:rPr>
        <w:t>d</w:t>
      </w:r>
      <w:r w:rsidR="00CA4E40" w:rsidRPr="00A53E33">
        <w:rPr>
          <w:rFonts w:eastAsia="Times New Roman" w:cs="Arial"/>
          <w:vertAlign w:val="subscript"/>
        </w:rPr>
        <w:t>1</w:t>
      </w:r>
      <w:r w:rsidR="00CA4E40" w:rsidRPr="00A53E33">
        <w:rPr>
          <w:rFonts w:eastAsia="Times New Roman" w:cs="Arial"/>
        </w:rPr>
        <w:t xml:space="preserve">, </w:t>
      </w:r>
      <w:r w:rsidR="00CA4E40" w:rsidRPr="00A53E33">
        <w:rPr>
          <w:rFonts w:cs="Arial" w:hint="eastAsia"/>
          <w:lang w:eastAsia="zh-CN"/>
        </w:rPr>
        <w:t>d</w:t>
      </w:r>
      <w:r w:rsidR="00CA4E40" w:rsidRPr="00A53E33">
        <w:rPr>
          <w:rFonts w:eastAsia="Times New Roman" w:cs="Arial"/>
          <w:vertAlign w:val="subscript"/>
        </w:rPr>
        <w:t>2</w:t>
      </w:r>
      <w:r w:rsidRPr="00A53E33">
        <w:rPr>
          <w:rFonts w:eastAsia="Times New Roman" w:cs="Arial"/>
        </w:rPr>
        <w:t xml:space="preserve">: </w:t>
      </w:r>
      <w:r w:rsidR="00CA4E40" w:rsidRPr="00A53E33">
        <w:rPr>
          <w:rFonts w:eastAsia="Times New Roman" w:cs="Arial"/>
        </w:rPr>
        <w:t>Đường kính bánh dẫn và bánh bị dẫn, mm;</w:t>
      </w:r>
    </w:p>
    <w:p w:rsidR="00CA4E40" w:rsidRPr="00A53E33" w:rsidRDefault="00444F72" w:rsidP="00517E3C">
      <w:pPr>
        <w:spacing w:before="120" w:line="340" w:lineRule="exact"/>
        <w:ind w:left="142" w:hanging="142"/>
        <w:jc w:val="both"/>
        <w:rPr>
          <w:rFonts w:eastAsia="Times New Roman" w:cs="Arial"/>
        </w:rPr>
      </w:pPr>
      <w:r w:rsidRPr="00A53E33">
        <w:rPr>
          <w:rFonts w:eastAsia="Times New Roman" w:cs="Arial"/>
        </w:rPr>
        <w:t xml:space="preserve">                 </w:t>
      </w:r>
      <w:r w:rsidR="00594B34" w:rsidRPr="00A53E33">
        <w:rPr>
          <w:rFonts w:eastAsia="Times New Roman" w:cs="Arial"/>
        </w:rPr>
        <w:t xml:space="preserve">     </w:t>
      </w:r>
      <w:r w:rsidRPr="00A53E33">
        <w:rPr>
          <w:rFonts w:eastAsia="Times New Roman" w:cs="Arial"/>
        </w:rPr>
        <w:t xml:space="preserve">  </w:t>
      </w:r>
      <w:r w:rsidR="00CA4E40" w:rsidRPr="00A53E33">
        <w:rPr>
          <w:rFonts w:eastAsia="Times New Roman" w:cs="Arial"/>
        </w:rPr>
        <w:t>L</w:t>
      </w:r>
      <w:r w:rsidRPr="00A53E33">
        <w:rPr>
          <w:rFonts w:eastAsia="Times New Roman" w:cs="Arial"/>
        </w:rPr>
        <w:t>:</w:t>
      </w:r>
      <w:r w:rsidR="00CA4E40" w:rsidRPr="00A53E33">
        <w:rPr>
          <w:rFonts w:eastAsia="Times New Roman" w:cs="Arial"/>
        </w:rPr>
        <w:t xml:space="preserve"> Chiều dài hình học của đai, không tính đến độ võng, mm;</w:t>
      </w:r>
    </w:p>
    <w:p w:rsidR="00CA4E40" w:rsidRPr="00A53E33" w:rsidRDefault="00444F72" w:rsidP="00517E3C">
      <w:pPr>
        <w:spacing w:before="120" w:line="340" w:lineRule="exact"/>
        <w:ind w:left="142" w:hanging="142"/>
        <w:jc w:val="both"/>
        <w:rPr>
          <w:rFonts w:eastAsia="Times New Roman" w:cs="Arial"/>
        </w:rPr>
      </w:pPr>
      <w:r w:rsidRPr="00A53E33">
        <w:rPr>
          <w:rFonts w:eastAsia="Times New Roman" w:cs="Arial"/>
        </w:rPr>
        <w:t xml:space="preserve">                       </w:t>
      </w:r>
      <w:r w:rsidR="00CA4E40" w:rsidRPr="00A53E33">
        <w:rPr>
          <w:rFonts w:eastAsia="Times New Roman" w:cs="Arial"/>
        </w:rPr>
        <w:sym w:font="Symbol" w:char="F067"/>
      </w:r>
      <w:r w:rsidRPr="00A53E33">
        <w:rPr>
          <w:rFonts w:eastAsia="Times New Roman" w:cs="Arial"/>
        </w:rPr>
        <w:t>:</w:t>
      </w:r>
      <w:r w:rsidR="00CA4E40" w:rsidRPr="00A53E33">
        <w:rPr>
          <w:rFonts w:eastAsia="Times New Roman" w:cs="Arial"/>
        </w:rPr>
        <w:t xml:space="preserve"> Góc nghiêng của mỗi nhánh đai so với đường tâm bộ truyền;</w:t>
      </w:r>
    </w:p>
    <w:p w:rsidR="00CA4E40" w:rsidRPr="00A53E33" w:rsidRDefault="00444F72" w:rsidP="00517E3C">
      <w:pPr>
        <w:spacing w:before="120" w:line="340" w:lineRule="exact"/>
        <w:ind w:left="142" w:hanging="142"/>
        <w:jc w:val="both"/>
        <w:rPr>
          <w:rFonts w:eastAsia="Times New Roman" w:cs="Arial"/>
        </w:rPr>
      </w:pPr>
      <w:r w:rsidRPr="00A53E33">
        <w:rPr>
          <w:rFonts w:eastAsia="Times New Roman" w:cs="Arial"/>
        </w:rPr>
        <w:t xml:space="preserve">   </w:t>
      </w:r>
      <w:r w:rsidR="00594B34" w:rsidRPr="00A53E33">
        <w:rPr>
          <w:rFonts w:eastAsia="Times New Roman" w:cs="Arial"/>
        </w:rPr>
        <w:t xml:space="preserve">                </w:t>
      </w:r>
      <w:r w:rsidRPr="00A53E33">
        <w:rPr>
          <w:rFonts w:eastAsia="Times New Roman" w:cs="Arial"/>
        </w:rPr>
        <w:t xml:space="preserve">   </w:t>
      </w:r>
      <w:r w:rsidR="00CA4E40" w:rsidRPr="00A53E33">
        <w:rPr>
          <w:rFonts w:eastAsia="Times New Roman" w:cs="Arial"/>
        </w:rPr>
        <w:sym w:font="Symbol" w:char="F061"/>
      </w:r>
      <w:r w:rsidR="00CA4E40" w:rsidRPr="00A53E33">
        <w:rPr>
          <w:rFonts w:eastAsia="Times New Roman" w:cs="Arial"/>
          <w:vertAlign w:val="subscript"/>
        </w:rPr>
        <w:t>1</w:t>
      </w:r>
      <w:r w:rsidR="00CA4E40" w:rsidRPr="00A53E33">
        <w:rPr>
          <w:rFonts w:eastAsia="Times New Roman" w:cs="Arial"/>
        </w:rPr>
        <w:t xml:space="preserve">, </w:t>
      </w:r>
      <w:r w:rsidR="00CA4E40" w:rsidRPr="00A53E33">
        <w:rPr>
          <w:rFonts w:eastAsia="Times New Roman" w:cs="Arial"/>
        </w:rPr>
        <w:sym w:font="Symbol" w:char="F061"/>
      </w:r>
      <w:r w:rsidR="00CA4E40" w:rsidRPr="00A53E33">
        <w:rPr>
          <w:rFonts w:eastAsia="Times New Roman" w:cs="Arial"/>
          <w:vertAlign w:val="subscript"/>
        </w:rPr>
        <w:t>2</w:t>
      </w:r>
      <w:r w:rsidRPr="00A53E33">
        <w:rPr>
          <w:rFonts w:eastAsia="Times New Roman" w:cs="Arial"/>
        </w:rPr>
        <w:t>:</w:t>
      </w:r>
      <w:r w:rsidR="00CA4E40" w:rsidRPr="00A53E33">
        <w:rPr>
          <w:rFonts w:eastAsia="Times New Roman" w:cs="Arial"/>
        </w:rPr>
        <w:t xml:space="preserve"> Góc ôm của đai lên bánh dẫn và bánh bị dẫn;</w:t>
      </w:r>
    </w:p>
    <w:p w:rsidR="0034770C" w:rsidRPr="00A53E33" w:rsidRDefault="00444F72" w:rsidP="00006F30">
      <w:pPr>
        <w:tabs>
          <w:tab w:val="left" w:pos="709"/>
        </w:tabs>
        <w:spacing w:line="360" w:lineRule="auto"/>
        <w:outlineLvl w:val="1"/>
        <w:rPr>
          <w:color w:val="C00000"/>
        </w:rPr>
      </w:pPr>
      <w:bookmarkStart w:id="329" w:name="_Toc3747116"/>
      <w:bookmarkStart w:id="330" w:name="_Toc3748635"/>
      <w:bookmarkStart w:id="331" w:name="_Toc53299223"/>
      <w:r w:rsidRPr="00A53E33">
        <w:rPr>
          <w:color w:val="C00000"/>
        </w:rPr>
        <w:t>3.1. Đường kính đai</w:t>
      </w:r>
      <w:bookmarkEnd w:id="329"/>
      <w:bookmarkEnd w:id="330"/>
      <w:bookmarkEnd w:id="331"/>
    </w:p>
    <w:p w:rsidR="0034770C" w:rsidRPr="00A53E33" w:rsidRDefault="0034770C" w:rsidP="00517E3C">
      <w:pPr>
        <w:numPr>
          <w:ilvl w:val="0"/>
          <w:numId w:val="14"/>
        </w:numPr>
        <w:tabs>
          <w:tab w:val="left" w:pos="6438"/>
        </w:tabs>
        <w:spacing w:line="360" w:lineRule="auto"/>
        <w:jc w:val="both"/>
      </w:pPr>
      <w:r w:rsidRPr="00A53E33">
        <w:t>Đường kính bánh đai nhỏ</w:t>
      </w:r>
    </w:p>
    <w:p w:rsidR="0034770C" w:rsidRPr="00A53E33" w:rsidRDefault="0034770C" w:rsidP="00594B34">
      <w:pPr>
        <w:tabs>
          <w:tab w:val="left" w:pos="6438"/>
        </w:tabs>
        <w:spacing w:line="360" w:lineRule="auto"/>
        <w:jc w:val="center"/>
      </w:pPr>
      <w:r w:rsidRPr="00A53E33">
        <w:rPr>
          <w:noProof/>
        </w:rPr>
        <w:drawing>
          <wp:inline distT="0" distB="0" distL="0" distR="0" wp14:anchorId="4C9045AE" wp14:editId="55CE07DD">
            <wp:extent cx="1863969" cy="439420"/>
            <wp:effectExtent l="0" t="0" r="3175" b="0"/>
            <wp:docPr id="4590" name="Picture 4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1883053" cy="443919"/>
                    </a:xfrm>
                    <a:prstGeom prst="rect">
                      <a:avLst/>
                    </a:prstGeom>
                    <a:noFill/>
                    <a:ln>
                      <a:noFill/>
                    </a:ln>
                  </pic:spPr>
                </pic:pic>
              </a:graphicData>
            </a:graphic>
          </wp:inline>
        </w:drawing>
      </w:r>
    </w:p>
    <w:p w:rsidR="0034770C" w:rsidRPr="00A53E33" w:rsidRDefault="0034770C" w:rsidP="00517E3C">
      <w:pPr>
        <w:pStyle w:val="ListParagraph"/>
        <w:numPr>
          <w:ilvl w:val="0"/>
          <w:numId w:val="7"/>
        </w:numPr>
        <w:tabs>
          <w:tab w:val="left" w:pos="6438"/>
        </w:tabs>
        <w:spacing w:line="360" w:lineRule="auto"/>
        <w:jc w:val="both"/>
      </w:pPr>
      <w:r w:rsidRPr="00A53E33">
        <w:t>Đường kính bánh đai lớn:</w:t>
      </w:r>
    </w:p>
    <w:p w:rsidR="0034770C" w:rsidRPr="00A53E33" w:rsidRDefault="0034770C" w:rsidP="00517E3C">
      <w:pPr>
        <w:pStyle w:val="ListParagraph"/>
        <w:tabs>
          <w:tab w:val="left" w:pos="6438"/>
        </w:tabs>
        <w:spacing w:line="360" w:lineRule="auto"/>
        <w:jc w:val="both"/>
      </w:pPr>
      <w:r w:rsidRPr="00A53E33">
        <w:rPr>
          <w:noProof/>
        </w:rPr>
        <w:drawing>
          <wp:anchor distT="0" distB="0" distL="114300" distR="114300" simplePos="0" relativeHeight="251926528" behindDoc="0" locked="0" layoutInCell="1" allowOverlap="1" wp14:anchorId="5C109974" wp14:editId="03DBCDC3">
            <wp:simplePos x="0" y="0"/>
            <wp:positionH relativeFrom="column">
              <wp:posOffset>2028825</wp:posOffset>
            </wp:positionH>
            <wp:positionV relativeFrom="paragraph">
              <wp:posOffset>148590</wp:posOffset>
            </wp:positionV>
            <wp:extent cx="1524000" cy="308610"/>
            <wp:effectExtent l="0" t="0" r="0" b="0"/>
            <wp:wrapSquare wrapText="bothSides"/>
            <wp:docPr id="4591" name="Picture 4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7" cstate="print">
                      <a:extLst>
                        <a:ext uri="{28A0092B-C50C-407E-A947-70E740481C1C}">
                          <a14:useLocalDpi xmlns:a14="http://schemas.microsoft.com/office/drawing/2010/main" val="0"/>
                        </a:ext>
                      </a:extLst>
                    </a:blip>
                    <a:srcRect/>
                    <a:stretch>
                      <a:fillRect/>
                    </a:stretch>
                  </pic:blipFill>
                  <pic:spPr bwMode="auto">
                    <a:xfrm>
                      <a:off x="0" y="0"/>
                      <a:ext cx="1524000" cy="3086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A53E33" w:rsidRDefault="0034770C" w:rsidP="00517E3C">
      <w:pPr>
        <w:tabs>
          <w:tab w:val="left" w:pos="6438"/>
        </w:tabs>
        <w:spacing w:line="360" w:lineRule="auto"/>
        <w:jc w:val="both"/>
      </w:pPr>
    </w:p>
    <w:p w:rsidR="0034770C" w:rsidRPr="00A53E33" w:rsidRDefault="0034770C" w:rsidP="00517E3C">
      <w:pPr>
        <w:tabs>
          <w:tab w:val="left" w:pos="6438"/>
        </w:tabs>
        <w:jc w:val="both"/>
      </w:pPr>
      <w:r w:rsidRPr="00A53E33">
        <w:t xml:space="preserve">                          Trong đó: </w:t>
      </w:r>
      <w:r w:rsidR="00CA4E40" w:rsidRPr="00A53E33">
        <w:t xml:space="preserve">   </w:t>
      </w:r>
      <w:r w:rsidRPr="00A53E33">
        <w:t>P</w:t>
      </w:r>
      <w:r w:rsidRPr="00A53E33">
        <w:rPr>
          <w:vertAlign w:val="subscript"/>
        </w:rPr>
        <w:t>1</w:t>
      </w:r>
      <w:r w:rsidRPr="00A53E33">
        <w:t xml:space="preserve"> – công suất trên trục dẫn (</w:t>
      </w:r>
      <w:r w:rsidRPr="00A53E33">
        <w:rPr>
          <w:i/>
          <w:iCs/>
        </w:rPr>
        <w:t>kW</w:t>
      </w:r>
      <w:r w:rsidRPr="00A53E33">
        <w:t>)</w:t>
      </w:r>
    </w:p>
    <w:p w:rsidR="0034770C" w:rsidRPr="00A53E33" w:rsidRDefault="00432BC4" w:rsidP="00517E3C">
      <w:pPr>
        <w:tabs>
          <w:tab w:val="left" w:pos="6438"/>
        </w:tabs>
        <w:jc w:val="both"/>
      </w:pPr>
      <w:r w:rsidRPr="00A53E33">
        <w:t xml:space="preserve">   </w:t>
      </w:r>
      <w:r w:rsidR="0034770C" w:rsidRPr="00A53E33">
        <w:t>T</w:t>
      </w:r>
      <w:r w:rsidR="0034770C" w:rsidRPr="00A53E33">
        <w:rPr>
          <w:vertAlign w:val="subscript"/>
        </w:rPr>
        <w:t>1</w:t>
      </w:r>
      <w:r w:rsidR="0034770C" w:rsidRPr="00A53E33">
        <w:t xml:space="preserve"> – mômen xoắn trên trục dẫn (</w:t>
      </w:r>
      <w:r w:rsidR="0034770C" w:rsidRPr="00A53E33">
        <w:rPr>
          <w:i/>
          <w:iCs/>
        </w:rPr>
        <w:t>Nmm</w:t>
      </w:r>
      <w:r w:rsidR="0034770C" w:rsidRPr="00A53E33">
        <w:t>)</w:t>
      </w:r>
    </w:p>
    <w:p w:rsidR="0034770C" w:rsidRPr="00A53E33" w:rsidRDefault="0034770C" w:rsidP="00517E3C">
      <w:pPr>
        <w:tabs>
          <w:tab w:val="left" w:pos="6438"/>
        </w:tabs>
        <w:jc w:val="both"/>
      </w:pPr>
      <w:r w:rsidRPr="00A53E33">
        <w:t xml:space="preserve">                                          </w:t>
      </w:r>
      <w:r w:rsidR="00CA4E40" w:rsidRPr="00A53E33">
        <w:t xml:space="preserve">   </w:t>
      </w:r>
      <w:r w:rsidRPr="00A53E33">
        <w:t xml:space="preserve"> u – tỷ số truyền</w:t>
      </w:r>
    </w:p>
    <w:p w:rsidR="0034770C" w:rsidRPr="00A53E33" w:rsidRDefault="0034770C" w:rsidP="00517E3C">
      <w:pPr>
        <w:tabs>
          <w:tab w:val="left" w:pos="6438"/>
        </w:tabs>
        <w:jc w:val="both"/>
      </w:pPr>
      <w:r w:rsidRPr="00A53E33">
        <w:rPr>
          <w:i/>
          <w:iCs/>
        </w:rPr>
        <w:t xml:space="preserve">                                    </w:t>
      </w:r>
      <w:r w:rsidR="00444F72" w:rsidRPr="00A53E33">
        <w:rPr>
          <w:i/>
          <w:iCs/>
        </w:rPr>
        <w:t xml:space="preserve">  </w:t>
      </w:r>
      <w:r w:rsidR="00432BC4" w:rsidRPr="00A53E33">
        <w:rPr>
          <w:i/>
          <w:iCs/>
        </w:rPr>
        <w:t xml:space="preserve">       </w:t>
      </w:r>
      <w:r w:rsidRPr="00A53E33">
        <w:rPr>
          <w:i/>
          <w:iCs/>
        </w:rPr>
        <w:sym w:font="Symbol" w:char="F078"/>
      </w:r>
      <w:r w:rsidRPr="00A53E33">
        <w:t xml:space="preserve"> – hệ số trượt (0,01÷0,02)</w:t>
      </w:r>
    </w:p>
    <w:p w:rsidR="00444F72" w:rsidRPr="00A53E33" w:rsidRDefault="00444F72" w:rsidP="00517E3C">
      <w:pPr>
        <w:tabs>
          <w:tab w:val="left" w:pos="6438"/>
        </w:tabs>
        <w:jc w:val="both"/>
      </w:pPr>
    </w:p>
    <w:p w:rsidR="00444F72" w:rsidRPr="00A53E33" w:rsidRDefault="00444F72" w:rsidP="00006F30">
      <w:pPr>
        <w:tabs>
          <w:tab w:val="left" w:pos="709"/>
        </w:tabs>
        <w:spacing w:line="288" w:lineRule="auto"/>
        <w:outlineLvl w:val="1"/>
        <w:rPr>
          <w:color w:val="C00000"/>
        </w:rPr>
      </w:pPr>
      <w:r w:rsidRPr="00A53E33">
        <w:rPr>
          <w:i/>
          <w:iCs/>
          <w:color w:val="C00000"/>
        </w:rPr>
        <w:t xml:space="preserve">       </w:t>
      </w:r>
      <w:bookmarkStart w:id="332" w:name="_Toc3747117"/>
      <w:bookmarkStart w:id="333" w:name="_Toc3748636"/>
      <w:bookmarkStart w:id="334" w:name="_Toc53299224"/>
      <w:r w:rsidRPr="00A53E33">
        <w:rPr>
          <w:color w:val="C00000"/>
        </w:rPr>
        <w:t>3.2. Góc ôm đai</w:t>
      </w:r>
      <w:bookmarkEnd w:id="332"/>
      <w:bookmarkEnd w:id="333"/>
      <w:bookmarkEnd w:id="334"/>
    </w:p>
    <w:p w:rsidR="0034770C" w:rsidRPr="00A53E33" w:rsidRDefault="0034770C" w:rsidP="00517E3C">
      <w:pPr>
        <w:numPr>
          <w:ilvl w:val="0"/>
          <w:numId w:val="15"/>
        </w:numPr>
        <w:tabs>
          <w:tab w:val="left" w:pos="6438"/>
        </w:tabs>
        <w:jc w:val="both"/>
      </w:pPr>
      <w:r w:rsidRPr="00A53E33">
        <w:rPr>
          <w:noProof/>
        </w:rPr>
        <w:drawing>
          <wp:anchor distT="0" distB="0" distL="114300" distR="114300" simplePos="0" relativeHeight="251921408" behindDoc="0" locked="0" layoutInCell="1" allowOverlap="1" wp14:anchorId="2271646B" wp14:editId="732627A6">
            <wp:simplePos x="0" y="0"/>
            <wp:positionH relativeFrom="column">
              <wp:posOffset>3765452</wp:posOffset>
            </wp:positionH>
            <wp:positionV relativeFrom="paragraph">
              <wp:posOffset>326586</wp:posOffset>
            </wp:positionV>
            <wp:extent cx="2206625" cy="438150"/>
            <wp:effectExtent l="0" t="0" r="3175" b="0"/>
            <wp:wrapSquare wrapText="bothSides"/>
            <wp:docPr id="4592"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29" name="Picture 117"/>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2206625" cy="438150"/>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r w:rsidRPr="00A53E33">
        <w:t xml:space="preserve"> Góc ôm bánh đai nhỏ:</w:t>
      </w:r>
    </w:p>
    <w:p w:rsidR="0034770C" w:rsidRPr="00A53E33" w:rsidRDefault="0034770C" w:rsidP="00517E3C">
      <w:pPr>
        <w:tabs>
          <w:tab w:val="left" w:pos="6438"/>
        </w:tabs>
        <w:jc w:val="both"/>
      </w:pPr>
      <w:r w:rsidRPr="00A53E33">
        <w:rPr>
          <w:noProof/>
        </w:rPr>
        <w:drawing>
          <wp:anchor distT="0" distB="0" distL="114300" distR="114300" simplePos="0" relativeHeight="251920384" behindDoc="0" locked="0" layoutInCell="1" allowOverlap="1" wp14:anchorId="19CBEFC9" wp14:editId="3FBABBD3">
            <wp:simplePos x="0" y="0"/>
            <wp:positionH relativeFrom="margin">
              <wp:align>center</wp:align>
            </wp:positionH>
            <wp:positionV relativeFrom="paragraph">
              <wp:posOffset>134962</wp:posOffset>
            </wp:positionV>
            <wp:extent cx="1169035" cy="430530"/>
            <wp:effectExtent l="0" t="0" r="0" b="7620"/>
            <wp:wrapSquare wrapText="bothSides"/>
            <wp:docPr id="4593" name="Picture 4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9" cstate="print">
                      <a:extLst>
                        <a:ext uri="{28A0092B-C50C-407E-A947-70E740481C1C}">
                          <a14:useLocalDpi xmlns:a14="http://schemas.microsoft.com/office/drawing/2010/main" val="0"/>
                        </a:ext>
                      </a:extLst>
                    </a:blip>
                    <a:srcRect/>
                    <a:stretch>
                      <a:fillRect/>
                    </a:stretch>
                  </pic:blipFill>
                  <pic:spPr bwMode="auto">
                    <a:xfrm>
                      <a:off x="0" y="0"/>
                      <a:ext cx="1169035" cy="430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3E33">
        <w:rPr>
          <w:noProof/>
        </w:rPr>
        <w:drawing>
          <wp:anchor distT="0" distB="0" distL="114300" distR="114300" simplePos="0" relativeHeight="251922432" behindDoc="0" locked="0" layoutInCell="1" allowOverlap="1" wp14:anchorId="79C46444" wp14:editId="7E478401">
            <wp:simplePos x="0" y="0"/>
            <wp:positionH relativeFrom="column">
              <wp:posOffset>521238</wp:posOffset>
            </wp:positionH>
            <wp:positionV relativeFrom="paragraph">
              <wp:posOffset>127440</wp:posOffset>
            </wp:positionV>
            <wp:extent cx="1739265" cy="465455"/>
            <wp:effectExtent l="0" t="0" r="0" b="0"/>
            <wp:wrapSquare wrapText="bothSides"/>
            <wp:docPr id="4594" name="Picture 4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cstate="print">
                      <a:extLst>
                        <a:ext uri="{28A0092B-C50C-407E-A947-70E740481C1C}">
                          <a14:useLocalDpi xmlns:a14="http://schemas.microsoft.com/office/drawing/2010/main" val="0"/>
                        </a:ext>
                      </a:extLst>
                    </a:blip>
                    <a:srcRect/>
                    <a:stretch>
                      <a:fillRect/>
                    </a:stretch>
                  </pic:blipFill>
                  <pic:spPr bwMode="auto">
                    <a:xfrm>
                      <a:off x="0" y="0"/>
                      <a:ext cx="1739265" cy="465455"/>
                    </a:xfrm>
                    <a:prstGeom prst="rect">
                      <a:avLst/>
                    </a:prstGeom>
                    <a:noFill/>
                    <a:ln>
                      <a:noFill/>
                    </a:ln>
                  </pic:spPr>
                </pic:pic>
              </a:graphicData>
            </a:graphic>
            <wp14:sizeRelV relativeFrom="margin">
              <wp14:pctHeight>0</wp14:pctHeight>
            </wp14:sizeRelV>
          </wp:anchor>
        </w:drawing>
      </w:r>
    </w:p>
    <w:p w:rsidR="0034770C" w:rsidRPr="00A53E33" w:rsidRDefault="0034770C" w:rsidP="00517E3C">
      <w:pPr>
        <w:tabs>
          <w:tab w:val="left" w:pos="6438"/>
        </w:tabs>
        <w:jc w:val="both"/>
      </w:pPr>
      <w:r w:rsidRPr="00A53E33">
        <w:t xml:space="preserve">                    </w:t>
      </w:r>
    </w:p>
    <w:p w:rsidR="0034770C" w:rsidRPr="00A53E33" w:rsidRDefault="0034770C" w:rsidP="00517E3C">
      <w:pPr>
        <w:tabs>
          <w:tab w:val="left" w:pos="6438"/>
        </w:tabs>
        <w:jc w:val="both"/>
      </w:pPr>
    </w:p>
    <w:p w:rsidR="0034770C" w:rsidRPr="00A53E33" w:rsidRDefault="0034770C" w:rsidP="00517E3C">
      <w:pPr>
        <w:tabs>
          <w:tab w:val="left" w:pos="6438"/>
        </w:tabs>
        <w:jc w:val="both"/>
      </w:pPr>
    </w:p>
    <w:p w:rsidR="0034770C" w:rsidRPr="00A53E33" w:rsidRDefault="0034770C" w:rsidP="00517E3C">
      <w:pPr>
        <w:numPr>
          <w:ilvl w:val="0"/>
          <w:numId w:val="16"/>
        </w:numPr>
        <w:tabs>
          <w:tab w:val="left" w:pos="6438"/>
        </w:tabs>
        <w:jc w:val="both"/>
      </w:pPr>
      <w:r w:rsidRPr="00A53E33">
        <w:t>Góc ôm các bánh đai.</w:t>
      </w:r>
    </w:p>
    <w:p w:rsidR="0034770C" w:rsidRPr="00A53E33" w:rsidRDefault="0034770C" w:rsidP="00517E3C">
      <w:pPr>
        <w:tabs>
          <w:tab w:val="left" w:pos="6438"/>
        </w:tabs>
        <w:ind w:left="360"/>
        <w:jc w:val="both"/>
      </w:pPr>
      <w:r w:rsidRPr="00A53E33">
        <w:rPr>
          <w:noProof/>
        </w:rPr>
        <w:drawing>
          <wp:anchor distT="0" distB="0" distL="114300" distR="114300" simplePos="0" relativeHeight="251924480" behindDoc="0" locked="0" layoutInCell="1" allowOverlap="1" wp14:anchorId="18A00B95" wp14:editId="4EE9184A">
            <wp:simplePos x="0" y="0"/>
            <wp:positionH relativeFrom="column">
              <wp:posOffset>969547</wp:posOffset>
            </wp:positionH>
            <wp:positionV relativeFrom="paragraph">
              <wp:posOffset>191135</wp:posOffset>
            </wp:positionV>
            <wp:extent cx="1432560" cy="752475"/>
            <wp:effectExtent l="0" t="0" r="0" b="0"/>
            <wp:wrapSquare wrapText="bothSides"/>
            <wp:docPr id="4595" name="Picture 4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cstate="print">
                      <a:extLst>
                        <a:ext uri="{28A0092B-C50C-407E-A947-70E740481C1C}">
                          <a14:useLocalDpi xmlns:a14="http://schemas.microsoft.com/office/drawing/2010/main" val="0"/>
                        </a:ext>
                      </a:extLst>
                    </a:blip>
                    <a:srcRect/>
                    <a:stretch>
                      <a:fillRect/>
                    </a:stretch>
                  </pic:blipFill>
                  <pic:spPr bwMode="auto">
                    <a:xfrm>
                      <a:off x="0" y="0"/>
                      <a:ext cx="1432560" cy="752475"/>
                    </a:xfrm>
                    <a:prstGeom prst="rect">
                      <a:avLst/>
                    </a:prstGeom>
                    <a:noFill/>
                    <a:ln>
                      <a:noFill/>
                    </a:ln>
                  </pic:spPr>
                </pic:pic>
              </a:graphicData>
            </a:graphic>
          </wp:anchor>
        </w:drawing>
      </w:r>
    </w:p>
    <w:p w:rsidR="0034770C" w:rsidRPr="00A53E33" w:rsidRDefault="0034770C" w:rsidP="00517E3C">
      <w:pPr>
        <w:tabs>
          <w:tab w:val="left" w:pos="6438"/>
        </w:tabs>
        <w:ind w:left="720"/>
        <w:jc w:val="both"/>
      </w:pPr>
      <w:r w:rsidRPr="00A53E33">
        <w:rPr>
          <w:noProof/>
        </w:rPr>
        <w:drawing>
          <wp:anchor distT="0" distB="0" distL="114300" distR="114300" simplePos="0" relativeHeight="251923456" behindDoc="0" locked="0" layoutInCell="1" allowOverlap="1" wp14:anchorId="5F559B75" wp14:editId="7239C9C4">
            <wp:simplePos x="0" y="0"/>
            <wp:positionH relativeFrom="margin">
              <wp:posOffset>3200937</wp:posOffset>
            </wp:positionH>
            <wp:positionV relativeFrom="paragraph">
              <wp:posOffset>12065</wp:posOffset>
            </wp:positionV>
            <wp:extent cx="1745615" cy="817245"/>
            <wp:effectExtent l="0" t="0" r="6985" b="1905"/>
            <wp:wrapSquare wrapText="bothSides"/>
            <wp:docPr id="4596" name="Picture 4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cstate="print">
                      <a:extLst>
                        <a:ext uri="{28A0092B-C50C-407E-A947-70E740481C1C}">
                          <a14:useLocalDpi xmlns:a14="http://schemas.microsoft.com/office/drawing/2010/main" val="0"/>
                        </a:ext>
                      </a:extLst>
                    </a:blip>
                    <a:srcRect/>
                    <a:stretch>
                      <a:fillRect/>
                    </a:stretch>
                  </pic:blipFill>
                  <pic:spPr bwMode="auto">
                    <a:xfrm>
                      <a:off x="0" y="0"/>
                      <a:ext cx="1745615" cy="817245"/>
                    </a:xfrm>
                    <a:prstGeom prst="rect">
                      <a:avLst/>
                    </a:prstGeom>
                    <a:noFill/>
                    <a:ln>
                      <a:noFill/>
                    </a:ln>
                  </pic:spPr>
                </pic:pic>
              </a:graphicData>
            </a:graphic>
          </wp:anchor>
        </w:drawing>
      </w:r>
    </w:p>
    <w:p w:rsidR="0034770C" w:rsidRPr="00A53E33" w:rsidRDefault="0034770C" w:rsidP="00517E3C">
      <w:pPr>
        <w:tabs>
          <w:tab w:val="left" w:pos="6438"/>
        </w:tabs>
        <w:jc w:val="both"/>
      </w:pPr>
      <w:r w:rsidRPr="00A53E33">
        <w:t xml:space="preserve">                                            Hay:</w:t>
      </w:r>
    </w:p>
    <w:p w:rsidR="0034770C" w:rsidRPr="00A53E33" w:rsidRDefault="0034770C" w:rsidP="00517E3C">
      <w:pPr>
        <w:tabs>
          <w:tab w:val="left" w:pos="6438"/>
        </w:tabs>
        <w:ind w:left="720"/>
        <w:jc w:val="both"/>
      </w:pPr>
    </w:p>
    <w:p w:rsidR="0034770C" w:rsidRPr="00A53E33" w:rsidRDefault="0034770C" w:rsidP="00517E3C">
      <w:pPr>
        <w:tabs>
          <w:tab w:val="left" w:pos="6438"/>
        </w:tabs>
        <w:jc w:val="both"/>
      </w:pPr>
    </w:p>
    <w:p w:rsidR="00444F72" w:rsidRPr="00A53E33" w:rsidRDefault="00444F72" w:rsidP="00517E3C">
      <w:pPr>
        <w:tabs>
          <w:tab w:val="left" w:pos="6438"/>
        </w:tabs>
        <w:jc w:val="both"/>
      </w:pPr>
    </w:p>
    <w:p w:rsidR="00444F72" w:rsidRPr="00A53E33" w:rsidRDefault="00444F72" w:rsidP="00006F30">
      <w:pPr>
        <w:tabs>
          <w:tab w:val="left" w:pos="709"/>
        </w:tabs>
        <w:spacing w:line="288" w:lineRule="auto"/>
        <w:outlineLvl w:val="1"/>
        <w:rPr>
          <w:color w:val="C00000"/>
        </w:rPr>
      </w:pPr>
      <w:r w:rsidRPr="00A53E33">
        <w:t xml:space="preserve">    </w:t>
      </w:r>
      <w:bookmarkStart w:id="335" w:name="_Toc3747118"/>
      <w:bookmarkStart w:id="336" w:name="_Toc3748637"/>
      <w:bookmarkStart w:id="337" w:name="_Toc53299225"/>
      <w:r w:rsidRPr="00A53E33">
        <w:rPr>
          <w:color w:val="C00000"/>
        </w:rPr>
        <w:t>3.3. Chiều dài đai</w:t>
      </w:r>
      <w:bookmarkEnd w:id="335"/>
      <w:bookmarkEnd w:id="336"/>
      <w:bookmarkEnd w:id="337"/>
    </w:p>
    <w:p w:rsidR="0034770C" w:rsidRPr="00A53E33" w:rsidRDefault="0034770C" w:rsidP="00517E3C">
      <w:pPr>
        <w:numPr>
          <w:ilvl w:val="0"/>
          <w:numId w:val="17"/>
        </w:numPr>
        <w:tabs>
          <w:tab w:val="left" w:pos="6438"/>
        </w:tabs>
        <w:jc w:val="both"/>
      </w:pPr>
      <w:r w:rsidRPr="00A53E33">
        <w:t>Chiều dài đai L (</w:t>
      </w:r>
      <w:r w:rsidRPr="00A53E33">
        <w:rPr>
          <w:i/>
          <w:iCs/>
        </w:rPr>
        <w:t>mm</w:t>
      </w:r>
      <w:r w:rsidRPr="00A53E33">
        <w:t>)</w:t>
      </w:r>
    </w:p>
    <w:p w:rsidR="0034770C" w:rsidRPr="00A53E33" w:rsidRDefault="0034770C" w:rsidP="00517E3C">
      <w:pPr>
        <w:tabs>
          <w:tab w:val="left" w:pos="6438"/>
        </w:tabs>
        <w:jc w:val="both"/>
      </w:pPr>
    </w:p>
    <w:p w:rsidR="0034770C" w:rsidRPr="00A53E33" w:rsidRDefault="0034770C" w:rsidP="00517E3C">
      <w:pPr>
        <w:tabs>
          <w:tab w:val="left" w:pos="6438"/>
        </w:tabs>
        <w:jc w:val="both"/>
      </w:pPr>
      <w:r w:rsidRPr="00A53E33">
        <w:rPr>
          <w:noProof/>
        </w:rPr>
        <w:drawing>
          <wp:anchor distT="0" distB="0" distL="114300" distR="114300" simplePos="0" relativeHeight="251925504" behindDoc="0" locked="0" layoutInCell="1" allowOverlap="1" wp14:anchorId="2DFE647B" wp14:editId="13619B54">
            <wp:simplePos x="0" y="0"/>
            <wp:positionH relativeFrom="column">
              <wp:posOffset>1040130</wp:posOffset>
            </wp:positionH>
            <wp:positionV relativeFrom="paragraph">
              <wp:posOffset>9525</wp:posOffset>
            </wp:positionV>
            <wp:extent cx="3017520" cy="457200"/>
            <wp:effectExtent l="0" t="0" r="0" b="0"/>
            <wp:wrapSquare wrapText="bothSides"/>
            <wp:docPr id="4597" name="Picture 4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cstate="print">
                      <a:extLst>
                        <a:ext uri="{28A0092B-C50C-407E-A947-70E740481C1C}">
                          <a14:useLocalDpi xmlns:a14="http://schemas.microsoft.com/office/drawing/2010/main" val="0"/>
                        </a:ext>
                      </a:extLst>
                    </a:blip>
                    <a:srcRect/>
                    <a:stretch>
                      <a:fillRect/>
                    </a:stretch>
                  </pic:blipFill>
                  <pic:spPr bwMode="auto">
                    <a:xfrm>
                      <a:off x="0" y="0"/>
                      <a:ext cx="301752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3E33">
        <w:t xml:space="preserve">                   </w:t>
      </w:r>
    </w:p>
    <w:p w:rsidR="0034770C" w:rsidRPr="00A53E33" w:rsidRDefault="0034770C" w:rsidP="00517E3C">
      <w:pPr>
        <w:jc w:val="both"/>
      </w:pPr>
    </w:p>
    <w:p w:rsidR="0034770C" w:rsidRPr="00A53E33" w:rsidRDefault="0034770C" w:rsidP="00517E3C">
      <w:pPr>
        <w:jc w:val="both"/>
      </w:pPr>
    </w:p>
    <w:p w:rsidR="0034770C" w:rsidRPr="00A53E33" w:rsidRDefault="0034770C" w:rsidP="00517E3C">
      <w:pPr>
        <w:tabs>
          <w:tab w:val="left" w:pos="3946"/>
        </w:tabs>
        <w:jc w:val="both"/>
        <w:rPr>
          <w:i/>
          <w:iCs/>
        </w:rPr>
      </w:pPr>
      <w:r w:rsidRPr="00A53E33">
        <w:rPr>
          <w:i/>
          <w:iCs/>
        </w:rPr>
        <w:t>Đối với đai dẹt L không cần chọn theo tiêu chuẩn. Đối với đai thang L phải chọn theo tiêu chuẩn (L</w:t>
      </w:r>
      <w:r w:rsidRPr="00A53E33">
        <w:rPr>
          <w:i/>
          <w:iCs/>
          <w:vertAlign w:val="subscript"/>
        </w:rPr>
        <w:t>tc</w:t>
      </w:r>
      <w:r w:rsidRPr="00A53E33">
        <w:rPr>
          <w:i/>
          <w:iCs/>
        </w:rPr>
        <w:t xml:space="preserve"> &gt; L</w:t>
      </w:r>
      <w:r w:rsidRPr="00A53E33">
        <w:rPr>
          <w:i/>
          <w:iCs/>
          <w:vertAlign w:val="subscript"/>
        </w:rPr>
        <w:t>tính</w:t>
      </w:r>
      <w:r w:rsidRPr="00A53E33">
        <w:rPr>
          <w:i/>
          <w:iCs/>
        </w:rPr>
        <w:t xml:space="preserve"> ). Sau đó tính lại khoảng cách trục a theo chiều dài tiêu chuẩn.</w:t>
      </w:r>
    </w:p>
    <w:p w:rsidR="0034770C" w:rsidRPr="00A53E33" w:rsidRDefault="0034770C" w:rsidP="00517E3C">
      <w:pPr>
        <w:tabs>
          <w:tab w:val="left" w:pos="3946"/>
        </w:tabs>
        <w:jc w:val="both"/>
      </w:pPr>
    </w:p>
    <w:p w:rsidR="0034770C" w:rsidRPr="00A53E33" w:rsidRDefault="0034770C" w:rsidP="00517E3C">
      <w:pPr>
        <w:tabs>
          <w:tab w:val="left" w:pos="3946"/>
        </w:tabs>
        <w:jc w:val="both"/>
      </w:pPr>
      <w:r w:rsidRPr="00A53E33">
        <w:rPr>
          <w:noProof/>
        </w:rPr>
        <w:drawing>
          <wp:anchor distT="0" distB="0" distL="114300" distR="114300" simplePos="0" relativeHeight="251927552" behindDoc="0" locked="0" layoutInCell="1" allowOverlap="1" wp14:anchorId="2290946C" wp14:editId="1F9AC1D6">
            <wp:simplePos x="0" y="0"/>
            <wp:positionH relativeFrom="column">
              <wp:posOffset>1154430</wp:posOffset>
            </wp:positionH>
            <wp:positionV relativeFrom="paragraph">
              <wp:posOffset>20320</wp:posOffset>
            </wp:positionV>
            <wp:extent cx="1881505" cy="606425"/>
            <wp:effectExtent l="0" t="0" r="4445" b="3175"/>
            <wp:wrapSquare wrapText="bothSides"/>
            <wp:docPr id="4598" name="Picture 4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cstate="print">
                      <a:extLst>
                        <a:ext uri="{28A0092B-C50C-407E-A947-70E740481C1C}">
                          <a14:useLocalDpi xmlns:a14="http://schemas.microsoft.com/office/drawing/2010/main" val="0"/>
                        </a:ext>
                      </a:extLst>
                    </a:blip>
                    <a:srcRect/>
                    <a:stretch>
                      <a:fillRect/>
                    </a:stretch>
                  </pic:blipFill>
                  <pic:spPr bwMode="auto">
                    <a:xfrm>
                      <a:off x="0" y="0"/>
                      <a:ext cx="1881505" cy="6064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r w:rsidRPr="00A53E33">
        <w:t xml:space="preserve">                        </w:t>
      </w:r>
      <w:r w:rsidRPr="00A53E33">
        <w:rPr>
          <w:noProof/>
        </w:rPr>
        <w:drawing>
          <wp:inline distT="0" distB="0" distL="0" distR="0" wp14:anchorId="0F0AF6FA" wp14:editId="32B18C32">
            <wp:extent cx="1837592" cy="527050"/>
            <wp:effectExtent l="0" t="0" r="0" b="6350"/>
            <wp:docPr id="4599" name="Picture 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cstate="print">
                      <a:extLst>
                        <a:ext uri="{28A0092B-C50C-407E-A947-70E740481C1C}">
                          <a14:useLocalDpi xmlns:a14="http://schemas.microsoft.com/office/drawing/2010/main" val="0"/>
                        </a:ext>
                      </a:extLst>
                    </a:blip>
                    <a:srcRect/>
                    <a:stretch>
                      <a:fillRect/>
                    </a:stretch>
                  </pic:blipFill>
                  <pic:spPr bwMode="auto">
                    <a:xfrm>
                      <a:off x="0" y="0"/>
                      <a:ext cx="1837592" cy="527050"/>
                    </a:xfrm>
                    <a:prstGeom prst="rect">
                      <a:avLst/>
                    </a:prstGeom>
                    <a:noFill/>
                    <a:ln>
                      <a:noFill/>
                    </a:ln>
                  </pic:spPr>
                </pic:pic>
              </a:graphicData>
            </a:graphic>
          </wp:inline>
        </w:drawing>
      </w:r>
      <w:r w:rsidRPr="00A53E33">
        <w:t xml:space="preserve">     </w:t>
      </w:r>
      <w:r w:rsidRPr="00A53E33">
        <w:rPr>
          <w:noProof/>
        </w:rPr>
        <w:drawing>
          <wp:inline distT="0" distB="0" distL="0" distR="0" wp14:anchorId="605C168E" wp14:editId="47DA2EDC">
            <wp:extent cx="967496" cy="538505"/>
            <wp:effectExtent l="0" t="0" r="4445" b="0"/>
            <wp:docPr id="4600" name="Picture 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967496" cy="538505"/>
                    </a:xfrm>
                    <a:prstGeom prst="rect">
                      <a:avLst/>
                    </a:prstGeom>
                    <a:noFill/>
                    <a:ln>
                      <a:noFill/>
                    </a:ln>
                  </pic:spPr>
                </pic:pic>
              </a:graphicData>
            </a:graphic>
          </wp:inline>
        </w:drawing>
      </w:r>
    </w:p>
    <w:p w:rsidR="005D5712" w:rsidRPr="00A53E33" w:rsidRDefault="005D5712" w:rsidP="00517E3C">
      <w:pPr>
        <w:jc w:val="both"/>
      </w:pPr>
    </w:p>
    <w:p w:rsidR="0034770C" w:rsidRPr="00A53E33" w:rsidRDefault="005D5712" w:rsidP="00517E3C">
      <w:pPr>
        <w:spacing w:line="360" w:lineRule="auto"/>
        <w:jc w:val="both"/>
        <w:outlineLvl w:val="0"/>
        <w:rPr>
          <w:b/>
          <w:color w:val="000000" w:themeColor="text1"/>
        </w:rPr>
      </w:pPr>
      <w:bookmarkStart w:id="338" w:name="_Toc3747119"/>
      <w:bookmarkStart w:id="339" w:name="_Toc3748638"/>
      <w:bookmarkStart w:id="340" w:name="_Toc53299226"/>
      <w:r w:rsidRPr="00A53E33">
        <w:rPr>
          <w:b/>
          <w:color w:val="000000" w:themeColor="text1"/>
        </w:rPr>
        <w:t>4. Động học bộ truyền đai</w:t>
      </w:r>
      <w:bookmarkEnd w:id="338"/>
      <w:bookmarkEnd w:id="339"/>
      <w:bookmarkEnd w:id="340"/>
    </w:p>
    <w:p w:rsidR="005D5712" w:rsidRPr="00A53E33" w:rsidRDefault="005D5712" w:rsidP="00006F30">
      <w:pPr>
        <w:spacing w:line="288" w:lineRule="auto"/>
        <w:outlineLvl w:val="1"/>
        <w:rPr>
          <w:color w:val="C00000"/>
        </w:rPr>
      </w:pPr>
      <w:bookmarkStart w:id="341" w:name="_Toc3747120"/>
      <w:bookmarkStart w:id="342" w:name="_Toc3748639"/>
      <w:bookmarkStart w:id="343" w:name="_Toc53299227"/>
      <w:r w:rsidRPr="00A53E33">
        <w:rPr>
          <w:color w:val="C00000"/>
        </w:rPr>
        <w:t>4.1. Vận tốc vòng</w:t>
      </w:r>
      <w:bookmarkEnd w:id="341"/>
      <w:bookmarkEnd w:id="342"/>
      <w:bookmarkEnd w:id="343"/>
    </w:p>
    <w:p w:rsidR="0034770C" w:rsidRPr="00A53E33" w:rsidRDefault="0034770C" w:rsidP="00517E3C">
      <w:pPr>
        <w:jc w:val="both"/>
      </w:pPr>
    </w:p>
    <w:p w:rsidR="0034770C" w:rsidRPr="00A53E33" w:rsidRDefault="0034770C" w:rsidP="00EC7553">
      <w:pPr>
        <w:jc w:val="center"/>
      </w:pPr>
      <w:r w:rsidRPr="00A53E33">
        <w:rPr>
          <w:noProof/>
        </w:rPr>
        <w:drawing>
          <wp:inline distT="0" distB="0" distL="0" distR="0" wp14:anchorId="18448FA2" wp14:editId="1946E7EF">
            <wp:extent cx="2844000" cy="1315952"/>
            <wp:effectExtent l="0" t="0" r="0" b="0"/>
            <wp:docPr id="460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9"/>
                    <pic:cNvPicPr>
                      <a:picLocks noChangeAspect="1"/>
                    </pic:cNvPicPr>
                  </pic:nvPicPr>
                  <pic:blipFill>
                    <a:blip r:embed="rId197">
                      <a:extLst>
                        <a:ext uri="{28A0092B-C50C-407E-A947-70E740481C1C}">
                          <a14:useLocalDpi xmlns:a14="http://schemas.microsoft.com/office/drawing/2010/main" val="0"/>
                        </a:ext>
                      </a:extLst>
                    </a:blip>
                    <a:stretch>
                      <a:fillRect/>
                    </a:stretch>
                  </pic:blipFill>
                  <pic:spPr>
                    <a:xfrm>
                      <a:off x="0" y="0"/>
                      <a:ext cx="2855827" cy="1321424"/>
                    </a:xfrm>
                    <a:prstGeom prst="rect">
                      <a:avLst/>
                    </a:prstGeom>
                  </pic:spPr>
                </pic:pic>
              </a:graphicData>
            </a:graphic>
          </wp:inline>
        </w:drawing>
      </w:r>
    </w:p>
    <w:p w:rsidR="0034770C" w:rsidRPr="00A53E33" w:rsidRDefault="00C2279F" w:rsidP="00C2279F">
      <w:pPr>
        <w:jc w:val="center"/>
      </w:pPr>
      <w:r w:rsidRPr="00A53E33">
        <w:t>Hình 3.11</w:t>
      </w:r>
    </w:p>
    <w:p w:rsidR="00C2279F" w:rsidRPr="00A53E33" w:rsidRDefault="00C2279F" w:rsidP="00517E3C">
      <w:pPr>
        <w:jc w:val="both"/>
      </w:pPr>
    </w:p>
    <w:p w:rsidR="0034770C" w:rsidRPr="00A53E33" w:rsidRDefault="0034770C" w:rsidP="00517E3C">
      <w:pPr>
        <w:jc w:val="both"/>
      </w:pPr>
      <w:r w:rsidRPr="00A53E33">
        <w:rPr>
          <w:noProof/>
        </w:rPr>
        <w:drawing>
          <wp:anchor distT="0" distB="0" distL="114300" distR="114300" simplePos="0" relativeHeight="251929600" behindDoc="0" locked="0" layoutInCell="1" allowOverlap="1" wp14:anchorId="503C8A80" wp14:editId="3D9A1FB3">
            <wp:simplePos x="0" y="0"/>
            <wp:positionH relativeFrom="column">
              <wp:posOffset>3325495</wp:posOffset>
            </wp:positionH>
            <wp:positionV relativeFrom="paragraph">
              <wp:posOffset>63500</wp:posOffset>
            </wp:positionV>
            <wp:extent cx="988060" cy="447040"/>
            <wp:effectExtent l="0" t="0" r="2540" b="0"/>
            <wp:wrapSquare wrapText="bothSides"/>
            <wp:docPr id="4602" name="Picture 4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cstate="print">
                      <a:extLst>
                        <a:ext uri="{28A0092B-C50C-407E-A947-70E740481C1C}">
                          <a14:useLocalDpi xmlns:a14="http://schemas.microsoft.com/office/drawing/2010/main" val="0"/>
                        </a:ext>
                      </a:extLst>
                    </a:blip>
                    <a:srcRect/>
                    <a:stretch>
                      <a:fillRect/>
                    </a:stretch>
                  </pic:blipFill>
                  <pic:spPr bwMode="auto">
                    <a:xfrm>
                      <a:off x="0" y="0"/>
                      <a:ext cx="988060" cy="447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3E33">
        <w:rPr>
          <w:noProof/>
        </w:rPr>
        <w:drawing>
          <wp:anchor distT="0" distB="0" distL="114300" distR="114300" simplePos="0" relativeHeight="251928576" behindDoc="0" locked="0" layoutInCell="1" allowOverlap="1" wp14:anchorId="5CBEEFA4" wp14:editId="23FC49B6">
            <wp:simplePos x="0" y="0"/>
            <wp:positionH relativeFrom="column">
              <wp:posOffset>1340485</wp:posOffset>
            </wp:positionH>
            <wp:positionV relativeFrom="paragraph">
              <wp:posOffset>88265</wp:posOffset>
            </wp:positionV>
            <wp:extent cx="1045845" cy="494030"/>
            <wp:effectExtent l="0" t="0" r="1905" b="1270"/>
            <wp:wrapSquare wrapText="bothSides"/>
            <wp:docPr id="4604" name="Picture 4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9" cstate="print">
                      <a:extLst>
                        <a:ext uri="{28A0092B-C50C-407E-A947-70E740481C1C}">
                          <a14:useLocalDpi xmlns:a14="http://schemas.microsoft.com/office/drawing/2010/main" val="0"/>
                        </a:ext>
                      </a:extLst>
                    </a:blip>
                    <a:srcRect/>
                    <a:stretch>
                      <a:fillRect/>
                    </a:stretch>
                  </pic:blipFill>
                  <pic:spPr bwMode="auto">
                    <a:xfrm>
                      <a:off x="0" y="0"/>
                      <a:ext cx="1045845" cy="4940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numPr>
          <w:ilvl w:val="0"/>
          <w:numId w:val="18"/>
        </w:numPr>
        <w:jc w:val="both"/>
      </w:pPr>
      <w:r w:rsidRPr="00A53E33">
        <w:rPr>
          <w:lang w:val="vi-VN"/>
        </w:rPr>
        <w:t xml:space="preserve">Vận tốc </w:t>
      </w:r>
      <w:r w:rsidRPr="00A53E33">
        <w:t>tốt</w:t>
      </w:r>
      <w:r w:rsidRPr="00A53E33">
        <w:rPr>
          <w:lang w:val="vi-VN"/>
        </w:rPr>
        <w:t xml:space="preserve"> nhất nằm trong khoảng 20÷25 </w:t>
      </w:r>
      <w:r w:rsidRPr="00A53E33">
        <w:rPr>
          <w:i/>
          <w:iCs/>
          <w:lang w:val="vi-VN"/>
        </w:rPr>
        <w:t>m/s</w:t>
      </w:r>
      <w:r w:rsidRPr="00A53E33">
        <w:rPr>
          <w:lang w:val="vi-VN"/>
        </w:rPr>
        <w:t xml:space="preserve">. </w:t>
      </w:r>
    </w:p>
    <w:p w:rsidR="0034770C" w:rsidRPr="00A53E33" w:rsidRDefault="0034770C" w:rsidP="00517E3C">
      <w:pPr>
        <w:numPr>
          <w:ilvl w:val="0"/>
          <w:numId w:val="18"/>
        </w:numPr>
        <w:jc w:val="both"/>
      </w:pPr>
      <w:r w:rsidRPr="00A53E33">
        <w:rPr>
          <w:lang w:val="vi-VN"/>
        </w:rPr>
        <w:t xml:space="preserve">Vận tốc </w:t>
      </w:r>
      <w:r w:rsidRPr="00A53E33">
        <w:t>&gt;</w:t>
      </w:r>
      <w:r w:rsidRPr="00A53E33">
        <w:rPr>
          <w:lang w:val="vi-VN"/>
        </w:rPr>
        <w:t xml:space="preserve">30 </w:t>
      </w:r>
      <w:r w:rsidRPr="00A53E33">
        <w:rPr>
          <w:i/>
          <w:iCs/>
          <w:lang w:val="vi-VN"/>
        </w:rPr>
        <w:t>m/s</w:t>
      </w:r>
      <w:r w:rsidRPr="00A53E33">
        <w:rPr>
          <w:lang w:val="vi-VN"/>
        </w:rPr>
        <w:t xml:space="preserve"> xảy ra hiện tượng </w:t>
      </w:r>
      <w:r w:rsidRPr="00A53E33">
        <w:t>d</w:t>
      </w:r>
      <w:r w:rsidRPr="00A53E33">
        <w:rPr>
          <w:lang w:val="vi-VN"/>
        </w:rPr>
        <w:t>ao động xoắn, tăng lực ly tâm, nóng dây đai , giảm tuổi thọ và hiệu suất bộ truyền.</w:t>
      </w:r>
    </w:p>
    <w:p w:rsidR="0034770C" w:rsidRPr="00A53E33" w:rsidRDefault="0034770C" w:rsidP="00517E3C">
      <w:pPr>
        <w:numPr>
          <w:ilvl w:val="0"/>
          <w:numId w:val="18"/>
        </w:numPr>
        <w:jc w:val="both"/>
      </w:pPr>
      <w:r w:rsidRPr="00A53E33">
        <w:rPr>
          <w:lang w:val="vi-VN"/>
        </w:rPr>
        <w:t xml:space="preserve"> Vận tốc &lt; 5 </w:t>
      </w:r>
      <w:r w:rsidRPr="00A53E33">
        <w:rPr>
          <w:i/>
          <w:iCs/>
          <w:lang w:val="vi-VN"/>
        </w:rPr>
        <w:t>m/s</w:t>
      </w:r>
      <w:r w:rsidRPr="00A53E33">
        <w:rPr>
          <w:lang w:val="vi-VN"/>
        </w:rPr>
        <w:t xml:space="preserve"> không nên dùng bộ truyền đai.</w:t>
      </w:r>
    </w:p>
    <w:p w:rsidR="009461E7" w:rsidRPr="00A53E33" w:rsidRDefault="009461E7" w:rsidP="00006F30">
      <w:pPr>
        <w:spacing w:line="288" w:lineRule="auto"/>
        <w:ind w:left="360"/>
        <w:outlineLvl w:val="1"/>
        <w:rPr>
          <w:color w:val="C00000"/>
        </w:rPr>
      </w:pPr>
      <w:bookmarkStart w:id="344" w:name="_Toc3747121"/>
      <w:bookmarkStart w:id="345" w:name="_Toc3748640"/>
      <w:bookmarkStart w:id="346" w:name="_Toc53299228"/>
      <w:r w:rsidRPr="00A53E33">
        <w:rPr>
          <w:color w:val="C00000"/>
        </w:rPr>
        <w:t>4.2. Hệ số trượt</w:t>
      </w:r>
      <w:bookmarkEnd w:id="344"/>
      <w:bookmarkEnd w:id="345"/>
      <w:bookmarkEnd w:id="346"/>
      <w:r w:rsidRPr="00A53E33">
        <w:rPr>
          <w:color w:val="C00000"/>
        </w:rPr>
        <w:t xml:space="preserve"> </w:t>
      </w:r>
    </w:p>
    <w:p w:rsidR="009461E7" w:rsidRPr="00A53E33" w:rsidRDefault="009461E7" w:rsidP="00517E3C">
      <w:pPr>
        <w:tabs>
          <w:tab w:val="left" w:pos="5202"/>
          <w:tab w:val="left" w:pos="5241"/>
        </w:tabs>
        <w:jc w:val="both"/>
      </w:pPr>
    </w:p>
    <w:p w:rsidR="009461E7" w:rsidRPr="00A53E33" w:rsidRDefault="009461E7" w:rsidP="00517E3C">
      <w:pPr>
        <w:pStyle w:val="ListParagraph"/>
        <w:jc w:val="both"/>
      </w:pPr>
      <w:r w:rsidRPr="00A53E33">
        <w:t xml:space="preserve">             </w:t>
      </w:r>
      <w:r w:rsidRPr="00A53E33">
        <w:object w:dxaOrig="1080" w:dyaOrig="680">
          <v:shape id="_x0000_i1041" type="#_x0000_t75" style="width:65.75pt;height:41.4pt" o:ole="">
            <v:imagedata r:id="rId200" o:title=""/>
          </v:shape>
          <o:OLEObject Type="Embed" ProgID="Equation.3" ShapeID="_x0000_i1041" DrawAspect="Content" ObjectID="_1663919587" r:id="rId201"/>
        </w:object>
      </w:r>
    </w:p>
    <w:p w:rsidR="0034770C" w:rsidRPr="00A53E33" w:rsidRDefault="0034770C" w:rsidP="00517E3C">
      <w:pPr>
        <w:jc w:val="both"/>
        <w:rPr>
          <w:color w:val="C00000"/>
        </w:rPr>
      </w:pPr>
    </w:p>
    <w:p w:rsidR="0034770C" w:rsidRPr="00A53E33" w:rsidRDefault="005D5712" w:rsidP="00006F30">
      <w:pPr>
        <w:ind w:left="360"/>
        <w:outlineLvl w:val="1"/>
        <w:rPr>
          <w:color w:val="C00000"/>
        </w:rPr>
      </w:pPr>
      <w:bookmarkStart w:id="347" w:name="_Toc3747122"/>
      <w:bookmarkStart w:id="348" w:name="_Toc3748641"/>
      <w:bookmarkStart w:id="349" w:name="_Toc53299229"/>
      <w:r w:rsidRPr="00A53E33">
        <w:rPr>
          <w:b/>
          <w:bCs/>
          <w:color w:val="C00000"/>
        </w:rPr>
        <w:t>4.</w:t>
      </w:r>
      <w:r w:rsidR="009461E7" w:rsidRPr="00A53E33">
        <w:rPr>
          <w:b/>
          <w:bCs/>
          <w:color w:val="C00000"/>
        </w:rPr>
        <w:t>3</w:t>
      </w:r>
      <w:r w:rsidRPr="00A53E33">
        <w:rPr>
          <w:b/>
          <w:bCs/>
          <w:color w:val="C00000"/>
        </w:rPr>
        <w:t>.</w:t>
      </w:r>
      <w:r w:rsidR="0034770C" w:rsidRPr="00A53E33">
        <w:rPr>
          <w:b/>
          <w:bCs/>
          <w:color w:val="C00000"/>
        </w:rPr>
        <w:t>Tỷ số truyền</w:t>
      </w:r>
      <w:bookmarkEnd w:id="347"/>
      <w:bookmarkEnd w:id="348"/>
      <w:bookmarkEnd w:id="349"/>
    </w:p>
    <w:p w:rsidR="0034770C" w:rsidRPr="00A53E33" w:rsidRDefault="0034770C" w:rsidP="00517E3C">
      <w:pPr>
        <w:jc w:val="both"/>
      </w:pPr>
    </w:p>
    <w:p w:rsidR="0034770C" w:rsidRPr="00A53E33" w:rsidRDefault="0034770C" w:rsidP="00517E3C">
      <w:pPr>
        <w:numPr>
          <w:ilvl w:val="0"/>
          <w:numId w:val="19"/>
        </w:numPr>
        <w:jc w:val="both"/>
      </w:pPr>
      <w:r w:rsidRPr="00A53E33">
        <w:t>Nếu đai không bị trượt (lý tưởng)</w:t>
      </w:r>
    </w:p>
    <w:p w:rsidR="0034770C" w:rsidRPr="00A53E33" w:rsidRDefault="0034770C" w:rsidP="00517E3C">
      <w:pPr>
        <w:ind w:left="720"/>
        <w:jc w:val="both"/>
      </w:pPr>
      <w:r w:rsidRPr="00A53E33">
        <w:rPr>
          <w:noProof/>
        </w:rPr>
        <w:lastRenderedPageBreak/>
        <w:drawing>
          <wp:anchor distT="0" distB="0" distL="114300" distR="114300" simplePos="0" relativeHeight="251930624" behindDoc="0" locked="0" layoutInCell="1" allowOverlap="1" wp14:anchorId="20A48A82" wp14:editId="63626A53">
            <wp:simplePos x="0" y="0"/>
            <wp:positionH relativeFrom="column">
              <wp:posOffset>283796</wp:posOffset>
            </wp:positionH>
            <wp:positionV relativeFrom="paragraph">
              <wp:posOffset>171890</wp:posOffset>
            </wp:positionV>
            <wp:extent cx="952500" cy="694055"/>
            <wp:effectExtent l="0" t="0" r="0" b="0"/>
            <wp:wrapSquare wrapText="bothSides"/>
            <wp:docPr id="4606" name="Picture 4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2" cstate="print">
                      <a:extLst>
                        <a:ext uri="{28A0092B-C50C-407E-A947-70E740481C1C}">
                          <a14:useLocalDpi xmlns:a14="http://schemas.microsoft.com/office/drawing/2010/main" val="0"/>
                        </a:ext>
                      </a:extLst>
                    </a:blip>
                    <a:srcRect/>
                    <a:stretch>
                      <a:fillRect/>
                    </a:stretch>
                  </pic:blipFill>
                  <pic:spPr bwMode="auto">
                    <a:xfrm>
                      <a:off x="0" y="0"/>
                      <a:ext cx="952500" cy="6940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A53E33" w:rsidRDefault="00E373DB" w:rsidP="00517E3C">
      <w:pPr>
        <w:ind w:left="720"/>
        <w:jc w:val="both"/>
      </w:pPr>
      <w:r w:rsidRPr="00A53E33">
        <w:rPr>
          <w:noProof/>
        </w:rPr>
        <w:drawing>
          <wp:anchor distT="0" distB="0" distL="114300" distR="114300" simplePos="0" relativeHeight="251933696" behindDoc="0" locked="0" layoutInCell="1" allowOverlap="1" wp14:anchorId="5195EED5" wp14:editId="7FF844CE">
            <wp:simplePos x="0" y="0"/>
            <wp:positionH relativeFrom="column">
              <wp:posOffset>3174282</wp:posOffset>
            </wp:positionH>
            <wp:positionV relativeFrom="paragraph">
              <wp:posOffset>100137</wp:posOffset>
            </wp:positionV>
            <wp:extent cx="1210962" cy="327824"/>
            <wp:effectExtent l="38100" t="38100" r="46355" b="34290"/>
            <wp:wrapNone/>
            <wp:docPr id="72717" name="Picture 72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03"/>
                    <a:srcRect/>
                    <a:stretch>
                      <a:fillRect/>
                    </a:stretch>
                  </pic:blipFill>
                  <pic:spPr bwMode="auto">
                    <a:xfrm>
                      <a:off x="0" y="0"/>
                      <a:ext cx="1210962" cy="327824"/>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0034770C" w:rsidRPr="00A53E33">
        <w:rPr>
          <w:noProof/>
        </w:rPr>
        <w:drawing>
          <wp:anchor distT="0" distB="0" distL="114300" distR="114300" simplePos="0" relativeHeight="251934720" behindDoc="0" locked="0" layoutInCell="1" allowOverlap="1" wp14:anchorId="72749476" wp14:editId="7D7055FE">
            <wp:simplePos x="0" y="0"/>
            <wp:positionH relativeFrom="margin">
              <wp:align>right</wp:align>
            </wp:positionH>
            <wp:positionV relativeFrom="paragraph">
              <wp:posOffset>40005</wp:posOffset>
            </wp:positionV>
            <wp:extent cx="1220505" cy="535460"/>
            <wp:effectExtent l="38100" t="38100" r="36830" b="36195"/>
            <wp:wrapNone/>
            <wp:docPr id="4607" name="Picture 4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04" cstate="print">
                      <a:extLst>
                        <a:ext uri="{28A0092B-C50C-407E-A947-70E740481C1C}">
                          <a14:useLocalDpi xmlns:a14="http://schemas.microsoft.com/office/drawing/2010/main" val="0"/>
                        </a:ext>
                      </a:extLst>
                    </a:blip>
                    <a:srcRect/>
                    <a:stretch>
                      <a:fillRect/>
                    </a:stretch>
                  </pic:blipFill>
                  <pic:spPr bwMode="auto">
                    <a:xfrm>
                      <a:off x="0" y="0"/>
                      <a:ext cx="1220505" cy="535460"/>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0034770C" w:rsidRPr="00A53E33">
        <w:rPr>
          <w:noProof/>
        </w:rPr>
        <w:drawing>
          <wp:anchor distT="0" distB="0" distL="114300" distR="114300" simplePos="0" relativeHeight="251931648" behindDoc="0" locked="0" layoutInCell="1" allowOverlap="1" wp14:anchorId="599FFD77" wp14:editId="69CB925F">
            <wp:simplePos x="0" y="0"/>
            <wp:positionH relativeFrom="column">
              <wp:posOffset>1670187</wp:posOffset>
            </wp:positionH>
            <wp:positionV relativeFrom="paragraph">
              <wp:posOffset>120015</wp:posOffset>
            </wp:positionV>
            <wp:extent cx="667265" cy="325823"/>
            <wp:effectExtent l="38100" t="38100" r="38100" b="36195"/>
            <wp:wrapNone/>
            <wp:docPr id="72718" name="Picture 72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05"/>
                    <a:srcRect/>
                    <a:stretch>
                      <a:fillRect/>
                    </a:stretch>
                  </pic:blipFill>
                  <pic:spPr bwMode="auto">
                    <a:xfrm>
                      <a:off x="0" y="0"/>
                      <a:ext cx="667265" cy="325823"/>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p>
    <w:p w:rsidR="0034770C" w:rsidRPr="00A53E33" w:rsidRDefault="0034770C" w:rsidP="00517E3C">
      <w:pPr>
        <w:jc w:val="both"/>
      </w:pPr>
      <w:r w:rsidRPr="00A53E33">
        <w:rPr>
          <w:noProof/>
        </w:rPr>
        <mc:AlternateContent>
          <mc:Choice Requires="wps">
            <w:drawing>
              <wp:anchor distT="0" distB="0" distL="114300" distR="114300" simplePos="0" relativeHeight="251936768" behindDoc="0" locked="0" layoutInCell="1" allowOverlap="1" wp14:anchorId="41BB460A" wp14:editId="487ACD51">
                <wp:simplePos x="0" y="0"/>
                <wp:positionH relativeFrom="column">
                  <wp:posOffset>4492073</wp:posOffset>
                </wp:positionH>
                <wp:positionV relativeFrom="paragraph">
                  <wp:posOffset>77664</wp:posOffset>
                </wp:positionV>
                <wp:extent cx="428368" cy="96486"/>
                <wp:effectExtent l="0" t="0" r="10160" b="18415"/>
                <wp:wrapNone/>
                <wp:docPr id="4580" name="Left-Right Arrow 6"/>
                <wp:cNvGraphicFramePr/>
                <a:graphic xmlns:a="http://schemas.openxmlformats.org/drawingml/2006/main">
                  <a:graphicData uri="http://schemas.microsoft.com/office/word/2010/wordprocessingShape">
                    <wps:wsp>
                      <wps:cNvSpPr/>
                      <wps:spPr bwMode="auto">
                        <a:xfrm flipV="1">
                          <a:off x="0" y="0"/>
                          <a:ext cx="428368" cy="96486"/>
                        </a:xfrm>
                        <a:prstGeom prst="lef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3BE39E1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6" o:spid="_x0000_s1026" type="#_x0000_t69" style="position:absolute;margin-left:353.7pt;margin-top:6.1pt;width:33.75pt;height:7.6pt;flip:y;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" adj="2433" fillcolor="red" strokecolor="red" strokeweight="1pt">
                <v:stroke startarrowwidth="narrow" startarrowlength="short" endarrowwidth="narrow" endarrowlength="short" joinstyle="round" endcap="square"/>
              </v:shape>
            </w:pict>
          </mc:Fallback>
        </mc:AlternateContent>
      </w:r>
      <w:r w:rsidRPr="00A53E33">
        <w:rPr>
          <w:noProof/>
        </w:rPr>
        <mc:AlternateContent>
          <mc:Choice Requires="wps">
            <w:drawing>
              <wp:anchor distT="0" distB="0" distL="114300" distR="114300" simplePos="0" relativeHeight="251935744" behindDoc="0" locked="0" layoutInCell="1" allowOverlap="1" wp14:anchorId="2A23748B" wp14:editId="2D3AC35A">
                <wp:simplePos x="0" y="0"/>
                <wp:positionH relativeFrom="page">
                  <wp:posOffset>3401969</wp:posOffset>
                </wp:positionH>
                <wp:positionV relativeFrom="paragraph">
                  <wp:posOffset>81967</wp:posOffset>
                </wp:positionV>
                <wp:extent cx="403860" cy="72476"/>
                <wp:effectExtent l="0" t="19050" r="34290" b="41910"/>
                <wp:wrapNone/>
                <wp:docPr id="4581" name="Right Arrow 21"/>
                <wp:cNvGraphicFramePr/>
                <a:graphic xmlns:a="http://schemas.openxmlformats.org/drawingml/2006/main">
                  <a:graphicData uri="http://schemas.microsoft.com/office/word/2010/wordprocessingShape">
                    <wps:wsp>
                      <wps:cNvSpPr/>
                      <wps:spPr bwMode="auto">
                        <a:xfrm>
                          <a:off x="0" y="0"/>
                          <a:ext cx="403860" cy="72476"/>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4D9266F6"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21" o:spid="_x0000_s1026" type="#_x0000_t13" style="position:absolute;margin-left:267.85pt;margin-top:6.45pt;width:31.8pt;height:5.7pt;z-index:251935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" adj="19662" fillcolor="red" strokecolor="red" strokeweight="1pt">
                <v:stroke startarrowwidth="narrow" startarrowlength="short" endarrowwidth="narrow" endarrowlength="short" joinstyle="round" endcap="square"/>
                <w10:wrap anchorx="page"/>
              </v:shape>
            </w:pict>
          </mc:Fallback>
        </mc:AlternateContent>
      </w:r>
      <w:r w:rsidRPr="00A53E33">
        <w:rPr>
          <w:noProof/>
        </w:rPr>
        <mc:AlternateContent>
          <mc:Choice Requires="wps">
            <w:drawing>
              <wp:anchor distT="0" distB="0" distL="114300" distR="114300" simplePos="0" relativeHeight="251932672" behindDoc="0" locked="0" layoutInCell="1" allowOverlap="1" wp14:anchorId="426518C8" wp14:editId="3B747644">
                <wp:simplePos x="0" y="0"/>
                <wp:positionH relativeFrom="column">
                  <wp:posOffset>1233616</wp:posOffset>
                </wp:positionH>
                <wp:positionV relativeFrom="paragraph">
                  <wp:posOffset>86961</wp:posOffset>
                </wp:positionV>
                <wp:extent cx="378941" cy="65902"/>
                <wp:effectExtent l="0" t="19050" r="40640" b="29845"/>
                <wp:wrapNone/>
                <wp:docPr id="4582" name="Right Arrow 3"/>
                <wp:cNvGraphicFramePr/>
                <a:graphic xmlns:a="http://schemas.openxmlformats.org/drawingml/2006/main">
                  <a:graphicData uri="http://schemas.microsoft.com/office/word/2010/wordprocessingShape">
                    <wps:wsp>
                      <wps:cNvSpPr/>
                      <wps:spPr bwMode="auto">
                        <a:xfrm>
                          <a:off x="0" y="0"/>
                          <a:ext cx="378941" cy="65902"/>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F188B27" id="Right Arrow 3" o:spid="_x0000_s1026" type="#_x0000_t13" style="position:absolute;margin-left:97.15pt;margin-top:6.85pt;width:29.85pt;height:5.2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" adj="19722" fillcolor="red" strokecolor="red" strokeweight="1pt">
                <v:stroke startarrowwidth="narrow" startarrowlength="short" endarrowwidth="narrow" endarrowlength="short" joinstyle="round" endcap="square"/>
              </v:shape>
            </w:pict>
          </mc:Fallback>
        </mc:AlternateContent>
      </w:r>
    </w:p>
    <w:p w:rsidR="0034770C" w:rsidRPr="00A53E33" w:rsidRDefault="0034770C" w:rsidP="00517E3C">
      <w:pPr>
        <w:jc w:val="both"/>
      </w:pPr>
    </w:p>
    <w:p w:rsidR="00E373DB" w:rsidRPr="00A53E33" w:rsidRDefault="00E373DB" w:rsidP="00517E3C">
      <w:pPr>
        <w:spacing w:line="288" w:lineRule="auto"/>
        <w:jc w:val="both"/>
        <w:rPr>
          <w:color w:val="C00000"/>
        </w:rPr>
      </w:pPr>
    </w:p>
    <w:p w:rsidR="0034770C" w:rsidRPr="00A53E33" w:rsidRDefault="0034770C" w:rsidP="00517E3C">
      <w:pPr>
        <w:jc w:val="both"/>
      </w:pPr>
    </w:p>
    <w:p w:rsidR="0034770C" w:rsidRPr="00A53E33" w:rsidRDefault="0034770C" w:rsidP="00517E3C">
      <w:pPr>
        <w:numPr>
          <w:ilvl w:val="0"/>
          <w:numId w:val="20"/>
        </w:numPr>
        <w:jc w:val="both"/>
      </w:pPr>
      <w:r w:rsidRPr="00A53E33">
        <w:t>Nếu đai bị trượt ( trường hợp thực tế)</w:t>
      </w:r>
    </w:p>
    <w:p w:rsidR="0034770C" w:rsidRPr="00A53E33" w:rsidRDefault="0034770C" w:rsidP="00517E3C">
      <w:pPr>
        <w:jc w:val="both"/>
      </w:pPr>
      <w:r w:rsidRPr="00A53E33">
        <w:rPr>
          <w:noProof/>
        </w:rPr>
        <w:drawing>
          <wp:anchor distT="0" distB="0" distL="114300" distR="114300" simplePos="0" relativeHeight="251944960" behindDoc="0" locked="0" layoutInCell="1" allowOverlap="1" wp14:anchorId="7DE9DEB9" wp14:editId="10125F1D">
            <wp:simplePos x="0" y="0"/>
            <wp:positionH relativeFrom="margin">
              <wp:posOffset>4853272</wp:posOffset>
            </wp:positionH>
            <wp:positionV relativeFrom="paragraph">
              <wp:posOffset>1050290</wp:posOffset>
            </wp:positionV>
            <wp:extent cx="1169773" cy="512171"/>
            <wp:effectExtent l="38100" t="38100" r="30480" b="40640"/>
            <wp:wrapNone/>
            <wp:docPr id="72719" name="Picture 72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a:picLocks noChangeAspect="1" noChangeArrowheads="1"/>
                    </pic:cNvPicPr>
                  </pic:nvPicPr>
                  <pic:blipFill>
                    <a:blip r:embed="rId206" cstate="print">
                      <a:extLst>
                        <a:ext uri="{28A0092B-C50C-407E-A947-70E740481C1C}">
                          <a14:useLocalDpi xmlns:a14="http://schemas.microsoft.com/office/drawing/2010/main" val="0"/>
                        </a:ext>
                      </a:extLst>
                    </a:blip>
                    <a:srcRect/>
                    <a:stretch>
                      <a:fillRect/>
                    </a:stretch>
                  </pic:blipFill>
                  <pic:spPr bwMode="auto">
                    <a:xfrm>
                      <a:off x="0" y="0"/>
                      <a:ext cx="1169773" cy="512171"/>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Pr="00A53E33">
        <w:rPr>
          <w:noProof/>
        </w:rPr>
        <w:drawing>
          <wp:anchor distT="0" distB="0" distL="114300" distR="114300" simplePos="0" relativeHeight="251940864" behindDoc="0" locked="0" layoutInCell="1" allowOverlap="1" wp14:anchorId="2BD79169" wp14:editId="07F233A1">
            <wp:simplePos x="0" y="0"/>
            <wp:positionH relativeFrom="margin">
              <wp:posOffset>219333</wp:posOffset>
            </wp:positionH>
            <wp:positionV relativeFrom="paragraph">
              <wp:posOffset>203766</wp:posOffset>
            </wp:positionV>
            <wp:extent cx="966451" cy="502508"/>
            <wp:effectExtent l="38100" t="38100" r="43815" b="31115"/>
            <wp:wrapNone/>
            <wp:docPr id="72720" name="Picture 72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07" cstate="print">
                      <a:extLst>
                        <a:ext uri="{28A0092B-C50C-407E-A947-70E740481C1C}">
                          <a14:useLocalDpi xmlns:a14="http://schemas.microsoft.com/office/drawing/2010/main" val="0"/>
                        </a:ext>
                      </a:extLst>
                    </a:blip>
                    <a:srcRect/>
                    <a:stretch>
                      <a:fillRect/>
                    </a:stretch>
                  </pic:blipFill>
                  <pic:spPr bwMode="auto">
                    <a:xfrm>
                      <a:off x="0" y="0"/>
                      <a:ext cx="966451" cy="502508"/>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Pr="00A53E33">
        <w:rPr>
          <w:noProof/>
        </w:rPr>
        <mc:AlternateContent>
          <mc:Choice Requires="wps">
            <w:drawing>
              <wp:anchor distT="0" distB="0" distL="114300" distR="114300" simplePos="0" relativeHeight="251937792" behindDoc="0" locked="0" layoutInCell="1" allowOverlap="1" wp14:anchorId="71B349BA" wp14:editId="06206527">
                <wp:simplePos x="0" y="0"/>
                <wp:positionH relativeFrom="column">
                  <wp:posOffset>1238456</wp:posOffset>
                </wp:positionH>
                <wp:positionV relativeFrom="paragraph">
                  <wp:posOffset>441325</wp:posOffset>
                </wp:positionV>
                <wp:extent cx="436605" cy="74140"/>
                <wp:effectExtent l="0" t="19050" r="40005" b="40640"/>
                <wp:wrapNone/>
                <wp:docPr id="4584" name="Right Arrow 3"/>
                <wp:cNvGraphicFramePr/>
                <a:graphic xmlns:a="http://schemas.openxmlformats.org/drawingml/2006/main">
                  <a:graphicData uri="http://schemas.microsoft.com/office/word/2010/wordprocessingShape">
                    <wps:wsp>
                      <wps:cNvSpPr/>
                      <wps:spPr bwMode="auto">
                        <a:xfrm>
                          <a:off x="0" y="0"/>
                          <a:ext cx="436605" cy="74140"/>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8EC6228" id="Right Arrow 3" o:spid="_x0000_s1026" type="#_x0000_t13" style="position:absolute;margin-left:97.5pt;margin-top:34.75pt;width:34.4pt;height:5.8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" adj="19766" fillcolor="red" strokecolor="red" strokeweight="1pt">
                <v:stroke startarrowwidth="narrow" startarrowlength="short" endarrowwidth="narrow" endarrowlength="short" joinstyle="round" endcap="square"/>
              </v:shape>
            </w:pict>
          </mc:Fallback>
        </mc:AlternateContent>
      </w:r>
      <w:r w:rsidRPr="00A53E33">
        <w:rPr>
          <w:noProof/>
        </w:rPr>
        <w:drawing>
          <wp:anchor distT="0" distB="0" distL="114300" distR="114300" simplePos="0" relativeHeight="251941888" behindDoc="0" locked="0" layoutInCell="1" allowOverlap="1" wp14:anchorId="23D530F5" wp14:editId="44C3EBCA">
            <wp:simplePos x="0" y="0"/>
            <wp:positionH relativeFrom="column">
              <wp:posOffset>1723476</wp:posOffset>
            </wp:positionH>
            <wp:positionV relativeFrom="paragraph">
              <wp:posOffset>313038</wp:posOffset>
            </wp:positionV>
            <wp:extent cx="695960" cy="298450"/>
            <wp:effectExtent l="38100" t="38100" r="46990" b="44450"/>
            <wp:wrapNone/>
            <wp:docPr id="72721" name="Picture 72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08" cstate="print">
                      <a:extLst>
                        <a:ext uri="{28A0092B-C50C-407E-A947-70E740481C1C}">
                          <a14:useLocalDpi xmlns:a14="http://schemas.microsoft.com/office/drawing/2010/main" val="0"/>
                        </a:ext>
                      </a:extLst>
                    </a:blip>
                    <a:srcRect/>
                    <a:stretch>
                      <a:fillRect/>
                    </a:stretch>
                  </pic:blipFill>
                  <pic:spPr bwMode="auto">
                    <a:xfrm>
                      <a:off x="0" y="0"/>
                      <a:ext cx="695960" cy="298450"/>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Pr="00A53E33">
        <w:rPr>
          <w:noProof/>
        </w:rPr>
        <mc:AlternateContent>
          <mc:Choice Requires="wps">
            <w:drawing>
              <wp:anchor distT="0" distB="0" distL="114300" distR="114300" simplePos="0" relativeHeight="251938816" behindDoc="0" locked="0" layoutInCell="1" allowOverlap="1" wp14:anchorId="2B39747C" wp14:editId="56367331">
                <wp:simplePos x="0" y="0"/>
                <wp:positionH relativeFrom="column">
                  <wp:posOffset>2468348</wp:posOffset>
                </wp:positionH>
                <wp:positionV relativeFrom="paragraph">
                  <wp:posOffset>430564</wp:posOffset>
                </wp:positionV>
                <wp:extent cx="370703" cy="81898"/>
                <wp:effectExtent l="0" t="19050" r="29845" b="33020"/>
                <wp:wrapNone/>
                <wp:docPr id="4585" name="Right Arrow 21"/>
                <wp:cNvGraphicFramePr/>
                <a:graphic xmlns:a="http://schemas.openxmlformats.org/drawingml/2006/main">
                  <a:graphicData uri="http://schemas.microsoft.com/office/word/2010/wordprocessingShape">
                    <wps:wsp>
                      <wps:cNvSpPr/>
                      <wps:spPr bwMode="auto">
                        <a:xfrm>
                          <a:off x="0" y="0"/>
                          <a:ext cx="370703" cy="81898"/>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0AFD397" id="Right Arrow 21" o:spid="_x0000_s1026" type="#_x0000_t13" style="position:absolute;margin-left:194.35pt;margin-top:33.9pt;width:29.2pt;height:6.4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" adj="19214" fillcolor="red" strokecolor="red" strokeweight="1pt">
                <v:stroke startarrowwidth="narrow" startarrowlength="short" endarrowwidth="narrow" endarrowlength="short" joinstyle="round" endcap="square"/>
              </v:shape>
            </w:pict>
          </mc:Fallback>
        </mc:AlternateContent>
      </w:r>
      <w:r w:rsidRPr="00A53E33">
        <w:rPr>
          <w:noProof/>
        </w:rPr>
        <w:drawing>
          <wp:anchor distT="0" distB="0" distL="114300" distR="114300" simplePos="0" relativeHeight="251942912" behindDoc="0" locked="0" layoutInCell="1" allowOverlap="1" wp14:anchorId="01EDF6D8" wp14:editId="2123805B">
            <wp:simplePos x="0" y="0"/>
            <wp:positionH relativeFrom="column">
              <wp:posOffset>2914084</wp:posOffset>
            </wp:positionH>
            <wp:positionV relativeFrom="paragraph">
              <wp:posOffset>321328</wp:posOffset>
            </wp:positionV>
            <wp:extent cx="1258396" cy="288324"/>
            <wp:effectExtent l="38100" t="38100" r="37465" b="35560"/>
            <wp:wrapNone/>
            <wp:docPr id="72722" name="Picture 72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209" cstate="print">
                      <a:extLst>
                        <a:ext uri="{28A0092B-C50C-407E-A947-70E740481C1C}">
                          <a14:useLocalDpi xmlns:a14="http://schemas.microsoft.com/office/drawing/2010/main" val="0"/>
                        </a:ext>
                      </a:extLst>
                    </a:blip>
                    <a:srcRect/>
                    <a:stretch>
                      <a:fillRect/>
                    </a:stretch>
                  </pic:blipFill>
                  <pic:spPr bwMode="auto">
                    <a:xfrm>
                      <a:off x="0" y="0"/>
                      <a:ext cx="1258396" cy="288324"/>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r w:rsidRPr="00A53E33">
        <w:rPr>
          <w:noProof/>
        </w:rPr>
        <mc:AlternateContent>
          <mc:Choice Requires="wps">
            <w:drawing>
              <wp:anchor distT="0" distB="0" distL="114300" distR="114300" simplePos="0" relativeHeight="251939840" behindDoc="0" locked="0" layoutInCell="1" allowOverlap="1" wp14:anchorId="69FFEC43" wp14:editId="1A17C8F1">
                <wp:simplePos x="0" y="0"/>
                <wp:positionH relativeFrom="column">
                  <wp:posOffset>4231091</wp:posOffset>
                </wp:positionH>
                <wp:positionV relativeFrom="paragraph">
                  <wp:posOffset>430564</wp:posOffset>
                </wp:positionV>
                <wp:extent cx="419735" cy="73660"/>
                <wp:effectExtent l="0" t="0" r="18415" b="21590"/>
                <wp:wrapNone/>
                <wp:docPr id="4586" name="Left-Right Arrow 6"/>
                <wp:cNvGraphicFramePr/>
                <a:graphic xmlns:a="http://schemas.openxmlformats.org/drawingml/2006/main">
                  <a:graphicData uri="http://schemas.microsoft.com/office/word/2010/wordprocessingShape">
                    <wps:wsp>
                      <wps:cNvSpPr/>
                      <wps:spPr bwMode="auto">
                        <a:xfrm>
                          <a:off x="0" y="0"/>
                          <a:ext cx="419735" cy="73660"/>
                        </a:xfrm>
                        <a:prstGeom prst="lef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22453B7" id="Left-Right Arrow 6" o:spid="_x0000_s1026" type="#_x0000_t69" style="position:absolute;margin-left:333.15pt;margin-top:33.9pt;width:33.05pt;height:5.8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" adj="1895" fillcolor="red" strokecolor="red" strokeweight="1pt">
                <v:stroke startarrowwidth="narrow" startarrowlength="short" endarrowwidth="narrow" endarrowlength="short" joinstyle="round" endcap="square"/>
              </v:shape>
            </w:pict>
          </mc:Fallback>
        </mc:AlternateContent>
      </w:r>
      <w:r w:rsidRPr="00A53E33">
        <w:rPr>
          <w:noProof/>
        </w:rPr>
        <w:drawing>
          <wp:anchor distT="0" distB="0" distL="114300" distR="114300" simplePos="0" relativeHeight="251943936" behindDoc="0" locked="0" layoutInCell="1" allowOverlap="1" wp14:anchorId="1D849008" wp14:editId="01964B84">
            <wp:simplePos x="0" y="0"/>
            <wp:positionH relativeFrom="margin">
              <wp:align>right</wp:align>
            </wp:positionH>
            <wp:positionV relativeFrom="paragraph">
              <wp:posOffset>307323</wp:posOffset>
            </wp:positionV>
            <wp:extent cx="1318054" cy="282782"/>
            <wp:effectExtent l="38100" t="38100" r="34925" b="41275"/>
            <wp:wrapNone/>
            <wp:docPr id="72723" name="Picture 72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a:picLocks noChangeAspect="1" noChangeArrowheads="1"/>
                    </pic:cNvPicPr>
                  </pic:nvPicPr>
                  <pic:blipFill>
                    <a:blip r:embed="rId210" cstate="print">
                      <a:extLst>
                        <a:ext uri="{28A0092B-C50C-407E-A947-70E740481C1C}">
                          <a14:useLocalDpi xmlns:a14="http://schemas.microsoft.com/office/drawing/2010/main" val="0"/>
                        </a:ext>
                      </a:extLst>
                    </a:blip>
                    <a:srcRect/>
                    <a:stretch>
                      <a:fillRect/>
                    </a:stretch>
                  </pic:blipFill>
                  <pic:spPr bwMode="auto">
                    <a:xfrm>
                      <a:off x="0" y="0"/>
                      <a:ext cx="1318054" cy="282782"/>
                    </a:xfrm>
                    <a:prstGeom prst="rect">
                      <a:avLst/>
                    </a:prstGeom>
                    <a:noFill/>
                    <a:ln w="38100">
                      <a:solidFill>
                        <a:srgbClr val="FF0000"/>
                      </a:solidFill>
                      <a:miter lim="800000"/>
                      <a:headEnd/>
                      <a:tailEnd/>
                    </a:ln>
                    <a:extLst/>
                  </pic:spPr>
                </pic:pic>
              </a:graphicData>
            </a:graphic>
            <wp14:sizeRelH relativeFrom="margin">
              <wp14:pctWidth>0</wp14:pctWidth>
            </wp14:sizeRelH>
            <wp14:sizeRelV relativeFrom="margin">
              <wp14:pctHeight>0</wp14:pctHeight>
            </wp14:sizeRelV>
          </wp:anchor>
        </w:drawing>
      </w: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E373DB" w:rsidRPr="00A53E33" w:rsidRDefault="00E373DB" w:rsidP="00517E3C">
      <w:pPr>
        <w:jc w:val="both"/>
      </w:pPr>
    </w:p>
    <w:p w:rsidR="00E373DB" w:rsidRPr="00A53E33" w:rsidRDefault="00594B34" w:rsidP="00517E3C">
      <w:pPr>
        <w:jc w:val="both"/>
      </w:pPr>
      <w:r w:rsidRPr="00A53E33">
        <w:rPr>
          <w:noProof/>
        </w:rPr>
        <mc:AlternateContent>
          <mc:Choice Requires="wps">
            <w:drawing>
              <wp:anchor distT="0" distB="0" distL="114300" distR="114300" simplePos="0" relativeHeight="251945984" behindDoc="0" locked="0" layoutInCell="1" allowOverlap="1" wp14:anchorId="7DDBBACD" wp14:editId="719A3EFC">
                <wp:simplePos x="0" y="0"/>
                <wp:positionH relativeFrom="column">
                  <wp:posOffset>4195445</wp:posOffset>
                </wp:positionH>
                <wp:positionV relativeFrom="paragraph">
                  <wp:posOffset>123190</wp:posOffset>
                </wp:positionV>
                <wp:extent cx="590550" cy="76200"/>
                <wp:effectExtent l="0" t="0" r="19050" b="19050"/>
                <wp:wrapNone/>
                <wp:docPr id="4583" name="Left-Right Arrow 22"/>
                <wp:cNvGraphicFramePr/>
                <a:graphic xmlns:a="http://schemas.openxmlformats.org/drawingml/2006/main">
                  <a:graphicData uri="http://schemas.microsoft.com/office/word/2010/wordprocessingShape">
                    <wps:wsp>
                      <wps:cNvSpPr/>
                      <wps:spPr bwMode="auto">
                        <a:xfrm>
                          <a:off x="0" y="0"/>
                          <a:ext cx="590550" cy="76200"/>
                        </a:xfrm>
                        <a:prstGeom prst="lef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5F11DB1" id="Left-Right Arrow 22" o:spid="_x0000_s1026" type="#_x0000_t69" style="position:absolute;margin-left:330.35pt;margin-top:9.7pt;width:46.5pt;height:6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" adj="1394" fillcolor="red" strokecolor="red" strokeweight="1pt">
                <v:stroke startarrowwidth="narrow" startarrowlength="short" endarrowwidth="narrow" endarrowlength="short" joinstyle="round" endcap="square"/>
              </v:shape>
            </w:pict>
          </mc:Fallback>
        </mc:AlternateContent>
      </w:r>
    </w:p>
    <w:p w:rsidR="00E373DB" w:rsidRPr="00A53E33" w:rsidRDefault="00E373DB" w:rsidP="00517E3C">
      <w:pPr>
        <w:jc w:val="both"/>
      </w:pPr>
    </w:p>
    <w:p w:rsidR="00E373DB" w:rsidRPr="00A53E33" w:rsidRDefault="00E373DB" w:rsidP="00517E3C">
      <w:pPr>
        <w:jc w:val="both"/>
      </w:pPr>
    </w:p>
    <w:p w:rsidR="00E373DB" w:rsidRPr="00A53E33" w:rsidRDefault="00E373DB" w:rsidP="00517E3C">
      <w:pPr>
        <w:jc w:val="both"/>
      </w:pPr>
    </w:p>
    <w:p w:rsidR="00E373DB" w:rsidRPr="00A53E33" w:rsidRDefault="00E62E2A" w:rsidP="00006F30">
      <w:pPr>
        <w:pStyle w:val="ListParagraph"/>
        <w:spacing w:line="360" w:lineRule="auto"/>
        <w:ind w:left="492"/>
        <w:outlineLvl w:val="1"/>
        <w:rPr>
          <w:color w:val="C00000"/>
        </w:rPr>
      </w:pPr>
      <w:bookmarkStart w:id="350" w:name="_Toc3747123"/>
      <w:bookmarkStart w:id="351" w:name="_Toc3748642"/>
      <w:bookmarkStart w:id="352" w:name="_Toc53299230"/>
      <w:r w:rsidRPr="00A53E33">
        <w:rPr>
          <w:color w:val="C00000"/>
        </w:rPr>
        <w:t>4.</w:t>
      </w:r>
      <w:r w:rsidR="00E373DB" w:rsidRPr="00A53E33">
        <w:rPr>
          <w:color w:val="C00000"/>
        </w:rPr>
        <w:t>4.Hiện tượng trượt đai và điều kiện để không xảy ra trượt đai</w:t>
      </w:r>
      <w:bookmarkEnd w:id="350"/>
      <w:bookmarkEnd w:id="351"/>
      <w:bookmarkEnd w:id="352"/>
    </w:p>
    <w:p w:rsidR="00571A2A" w:rsidRPr="00A53E33" w:rsidRDefault="00673AE2" w:rsidP="001159EB">
      <w:pPr>
        <w:pStyle w:val="ListParagraph"/>
        <w:numPr>
          <w:ilvl w:val="0"/>
          <w:numId w:val="59"/>
        </w:numPr>
        <w:spacing w:line="360" w:lineRule="auto"/>
        <w:jc w:val="both"/>
      </w:pPr>
      <w:r w:rsidRPr="00A53E33">
        <w:rPr>
          <w:b/>
          <w:bCs/>
          <w:i/>
          <w:iCs/>
        </w:rPr>
        <w:t>Trượt hình học:</w:t>
      </w:r>
      <w:r w:rsidRPr="00A53E33">
        <w:t xml:space="preserve"> xảy ra khi đai chưa làm việc và với tác dụng của lực căng ban đầu </w:t>
      </w:r>
      <w:r w:rsidRPr="00A53E33">
        <w:rPr>
          <w:i/>
          <w:iCs/>
        </w:rPr>
        <w:t>F</w:t>
      </w:r>
      <w:r w:rsidRPr="00A53E33">
        <w:rPr>
          <w:i/>
          <w:iCs/>
          <w:vertAlign w:val="subscript"/>
        </w:rPr>
        <w:t>0</w:t>
      </w:r>
      <w:r w:rsidRPr="00A53E33">
        <w:t xml:space="preserve"> giữa đai và bánh đai sinh ra lực ma sát, đai bị giãn dài và trượt trên bánh đai.</w:t>
      </w:r>
    </w:p>
    <w:p w:rsidR="00571A2A" w:rsidRPr="00A53E33" w:rsidRDefault="00673AE2" w:rsidP="001159EB">
      <w:pPr>
        <w:pStyle w:val="ListParagraph"/>
        <w:numPr>
          <w:ilvl w:val="0"/>
          <w:numId w:val="59"/>
        </w:numPr>
        <w:spacing w:line="360" w:lineRule="auto"/>
        <w:jc w:val="both"/>
      </w:pPr>
      <w:r w:rsidRPr="00A53E33">
        <w:rPr>
          <w:b/>
          <w:bCs/>
          <w:i/>
          <w:iCs/>
        </w:rPr>
        <w:t>Trượt đàn hồi:</w:t>
      </w:r>
      <w:r w:rsidRPr="00A53E33">
        <w:t xml:space="preserve"> khi bộ truyền làm việc, do lực </w:t>
      </w:r>
      <w:r w:rsidRPr="00A53E33">
        <w:rPr>
          <w:i/>
          <w:iCs/>
        </w:rPr>
        <w:t>F</w:t>
      </w:r>
      <w:r w:rsidRPr="00A53E33">
        <w:rPr>
          <w:i/>
          <w:iCs/>
          <w:vertAlign w:val="subscript"/>
        </w:rPr>
        <w:t>1</w:t>
      </w:r>
      <w:r w:rsidRPr="00A53E33">
        <w:rPr>
          <w:i/>
          <w:iCs/>
        </w:rPr>
        <w:t>&gt; F</w:t>
      </w:r>
      <w:r w:rsidRPr="00A53E33">
        <w:rPr>
          <w:i/>
          <w:iCs/>
          <w:vertAlign w:val="subscript"/>
        </w:rPr>
        <w:t>2</w:t>
      </w:r>
      <w:r w:rsidRPr="00A53E33">
        <w:rPr>
          <w:i/>
          <w:iCs/>
        </w:rPr>
        <w:t xml:space="preserve"> </w:t>
      </w:r>
      <w:r w:rsidRPr="00A53E33">
        <w:t xml:space="preserve">nên độ biến dạng đai khi vào đai lớn hơn độ biến dạng đai khi ra đai </w:t>
      </w:r>
      <w:r w:rsidRPr="00A53E33">
        <w:rPr>
          <w:i/>
          <w:iCs/>
        </w:rPr>
        <w:t>l</w:t>
      </w:r>
      <w:r w:rsidRPr="00A53E33">
        <w:rPr>
          <w:i/>
          <w:iCs/>
          <w:vertAlign w:val="subscript"/>
        </w:rPr>
        <w:t>1</w:t>
      </w:r>
      <w:r w:rsidRPr="00A53E33">
        <w:rPr>
          <w:i/>
          <w:iCs/>
        </w:rPr>
        <w:t>&gt;l</w:t>
      </w:r>
      <w:r w:rsidRPr="00A53E33">
        <w:rPr>
          <w:i/>
          <w:iCs/>
          <w:vertAlign w:val="subscript"/>
        </w:rPr>
        <w:t>2</w:t>
      </w:r>
      <w:r w:rsidRPr="00A53E33">
        <w:t>. Do đó, khi vào tiếp xúc với bánh dẫn, đai sẽ bị co lại gây nên hiện tượng trượt đàn hồi và chuyển động chậm hơn bánh dẫn. Trên bánh bị dẫn thì ngược lại.</w:t>
      </w:r>
    </w:p>
    <w:p w:rsidR="00E62E2A" w:rsidRPr="00A53E33" w:rsidRDefault="00673AE2" w:rsidP="001159EB">
      <w:pPr>
        <w:pStyle w:val="ListParagraph"/>
        <w:numPr>
          <w:ilvl w:val="0"/>
          <w:numId w:val="59"/>
        </w:numPr>
        <w:spacing w:line="360" w:lineRule="auto"/>
        <w:jc w:val="both"/>
      </w:pPr>
      <w:r w:rsidRPr="00A53E33">
        <w:rPr>
          <w:b/>
          <w:bCs/>
          <w:i/>
          <w:iCs/>
        </w:rPr>
        <w:t>Trượt trơn:</w:t>
      </w:r>
      <w:r w:rsidRPr="00A53E33">
        <w:t xml:space="preserve"> xảy ra khi moment truyền lớn hơn moment ma sát (lực vòng lớn hơn lực ma sát). </w:t>
      </w:r>
    </w:p>
    <w:p w:rsidR="00E373DB" w:rsidRPr="00A53E33" w:rsidRDefault="00E373DB" w:rsidP="00CE3FA6">
      <w:pPr>
        <w:jc w:val="center"/>
      </w:pPr>
      <w:r w:rsidRPr="00A53E33">
        <w:rPr>
          <w:noProof/>
        </w:rPr>
        <w:drawing>
          <wp:inline distT="0" distB="0" distL="0" distR="0" wp14:anchorId="456F404F" wp14:editId="5802ECCA">
            <wp:extent cx="3190672" cy="1786996"/>
            <wp:effectExtent l="0" t="0" r="0" b="3810"/>
            <wp:docPr id="71628" name="Picture 3" descr="untitle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untitled9"/>
                    <pic:cNvPicPr>
                      <a:picLocks noChangeAspect="1" noChangeArrowheads="1"/>
                    </pic:cNvPicPr>
                  </pic:nvPicPr>
                  <pic:blipFill>
                    <a:blip r:embed="rId211" cstate="print">
                      <a:extLst>
                        <a:ext uri="{28A0092B-C50C-407E-A947-70E740481C1C}">
                          <a14:useLocalDpi xmlns:a14="http://schemas.microsoft.com/office/drawing/2010/main" val="0"/>
                        </a:ext>
                      </a:extLst>
                    </a:blip>
                    <a:srcRect l="9195" t="4396" r="14368" b="16484"/>
                    <a:stretch>
                      <a:fillRect/>
                    </a:stretch>
                  </pic:blipFill>
                  <pic:spPr bwMode="auto">
                    <a:xfrm>
                      <a:off x="0" y="0"/>
                      <a:ext cx="3209998" cy="1797820"/>
                    </a:xfrm>
                    <a:prstGeom prst="rect">
                      <a:avLst/>
                    </a:prstGeom>
                    <a:noFill/>
                    <a:ln>
                      <a:noFill/>
                    </a:ln>
                    <a:extLst/>
                  </pic:spPr>
                </pic:pic>
              </a:graphicData>
            </a:graphic>
          </wp:inline>
        </w:drawing>
      </w:r>
    </w:p>
    <w:p w:rsidR="00306718" w:rsidRPr="00A53E33" w:rsidRDefault="00306718" w:rsidP="00306718">
      <w:pPr>
        <w:jc w:val="center"/>
      </w:pPr>
      <w:r w:rsidRPr="00A53E33">
        <w:t>Hình 3.12</w:t>
      </w:r>
    </w:p>
    <w:p w:rsidR="0034770C" w:rsidRPr="00A53E33" w:rsidRDefault="0034770C" w:rsidP="00517E3C">
      <w:pPr>
        <w:tabs>
          <w:tab w:val="left" w:pos="5202"/>
          <w:tab w:val="left" w:pos="5241"/>
        </w:tabs>
        <w:jc w:val="both"/>
      </w:pPr>
    </w:p>
    <w:p w:rsidR="00E373DB" w:rsidRPr="00A53E33" w:rsidRDefault="00432BC4" w:rsidP="00517E3C">
      <w:pPr>
        <w:tabs>
          <w:tab w:val="left" w:pos="5202"/>
          <w:tab w:val="left" w:pos="5241"/>
        </w:tabs>
        <w:jc w:val="both"/>
      </w:pPr>
      <w:r w:rsidRPr="00A53E33">
        <w:t xml:space="preserve">                  </w:t>
      </w:r>
      <w:r w:rsidR="00E373DB" w:rsidRPr="00A53E33">
        <w:t>Hệ số kéo:</w:t>
      </w:r>
    </w:p>
    <w:p w:rsidR="00E373DB" w:rsidRPr="00A53E33" w:rsidRDefault="00E373DB" w:rsidP="00517E3C">
      <w:pPr>
        <w:tabs>
          <w:tab w:val="left" w:pos="5202"/>
          <w:tab w:val="left" w:pos="5241"/>
        </w:tabs>
        <w:jc w:val="both"/>
      </w:pPr>
      <w:r w:rsidRPr="00A53E33">
        <w:t xml:space="preserve">    </w:t>
      </w:r>
      <w:r w:rsidR="00432BC4" w:rsidRPr="00A53E33">
        <w:t xml:space="preserve">       </w:t>
      </w:r>
      <w:r w:rsidRPr="00A53E33">
        <w:t xml:space="preserve">   </w:t>
      </w:r>
      <w:r w:rsidR="00E62E2A" w:rsidRPr="00A53E33">
        <w:rPr>
          <w:position w:val="-30"/>
        </w:rPr>
        <w:object w:dxaOrig="2540" w:dyaOrig="720">
          <v:shape id="_x0000_i1042" type="#_x0000_t75" style="width:125.85pt;height:36.85pt" o:ole="">
            <v:imagedata r:id="rId212" o:title=""/>
          </v:shape>
          <o:OLEObject Type="Embed" ProgID="Equation.3" ShapeID="_x0000_i1042" DrawAspect="Content" ObjectID="_1663919588" r:id="rId213"/>
        </w:object>
      </w:r>
      <w:r w:rsidR="00E21B51" w:rsidRPr="00A53E33">
        <w:t xml:space="preserve">     </w:t>
      </w:r>
    </w:p>
    <w:p w:rsidR="00E373DB" w:rsidRPr="00A53E33" w:rsidRDefault="00432BC4" w:rsidP="00517E3C">
      <w:pPr>
        <w:tabs>
          <w:tab w:val="left" w:pos="5202"/>
          <w:tab w:val="left" w:pos="5241"/>
        </w:tabs>
        <w:jc w:val="both"/>
      </w:pPr>
      <w:r w:rsidRPr="00A53E33">
        <w:t xml:space="preserve">                </w:t>
      </w:r>
      <w:r w:rsidR="00E373DB" w:rsidRPr="00A53E33">
        <w:t>Hệ số trượt</w:t>
      </w:r>
    </w:p>
    <w:p w:rsidR="00E373DB" w:rsidRPr="00A53E33" w:rsidRDefault="00432BC4" w:rsidP="00517E3C">
      <w:pPr>
        <w:tabs>
          <w:tab w:val="left" w:pos="5202"/>
          <w:tab w:val="left" w:pos="5241"/>
        </w:tabs>
        <w:jc w:val="both"/>
      </w:pPr>
      <w:r w:rsidRPr="00A53E33">
        <w:t xml:space="preserve">             </w:t>
      </w:r>
      <w:r w:rsidR="00E373DB" w:rsidRPr="00A53E33">
        <w:t xml:space="preserve">   </w:t>
      </w:r>
      <w:r w:rsidR="00E373DB" w:rsidRPr="00A53E33">
        <w:object w:dxaOrig="1080" w:dyaOrig="680">
          <v:shape id="_x0000_i1043" type="#_x0000_t75" style="width:55.05pt;height:34pt" o:ole="">
            <v:imagedata r:id="rId200" o:title=""/>
          </v:shape>
          <o:OLEObject Type="Embed" ProgID="Equation.3" ShapeID="_x0000_i1043" DrawAspect="Content" ObjectID="_1663919589" r:id="rId214"/>
        </w:object>
      </w:r>
    </w:p>
    <w:p w:rsidR="00C169F6" w:rsidRPr="00A53E33" w:rsidRDefault="00135966" w:rsidP="00006F30">
      <w:pPr>
        <w:tabs>
          <w:tab w:val="left" w:pos="1550"/>
        </w:tabs>
        <w:outlineLvl w:val="1"/>
      </w:pPr>
      <w:r w:rsidRPr="00A53E33">
        <w:tab/>
      </w:r>
      <w:r w:rsidRPr="00A53E33">
        <w:tab/>
      </w:r>
      <w:r w:rsidRPr="00A53E33">
        <w:tab/>
      </w:r>
    </w:p>
    <w:p w:rsidR="00C169F6" w:rsidRPr="00A53E33" w:rsidRDefault="00C169F6" w:rsidP="00616198">
      <w:pPr>
        <w:spacing w:line="360" w:lineRule="auto"/>
        <w:outlineLvl w:val="1"/>
        <w:rPr>
          <w:b/>
        </w:rPr>
      </w:pPr>
      <w:bookmarkStart w:id="353" w:name="_Toc3747124"/>
      <w:bookmarkStart w:id="354" w:name="_Toc3748643"/>
      <w:bookmarkStart w:id="355" w:name="_Toc53299231"/>
      <w:r w:rsidRPr="00A53E33">
        <w:rPr>
          <w:b/>
        </w:rPr>
        <w:t>4.5. Hiệu suất bộ truyền động đai</w:t>
      </w:r>
      <w:bookmarkEnd w:id="353"/>
      <w:bookmarkEnd w:id="354"/>
      <w:bookmarkEnd w:id="355"/>
    </w:p>
    <w:p w:rsidR="0040061A" w:rsidRPr="00A53E33" w:rsidRDefault="0040061A" w:rsidP="00616198">
      <w:pPr>
        <w:spacing w:line="360" w:lineRule="auto"/>
        <w:jc w:val="both"/>
        <w:rPr>
          <w:bCs/>
          <w:lang w:eastAsia="zh-CN"/>
        </w:rPr>
      </w:pPr>
      <w:r w:rsidRPr="00A53E33">
        <w:rPr>
          <w:rFonts w:hint="cs"/>
          <w:bCs/>
          <w:lang w:eastAsia="zh-CN"/>
        </w:rPr>
        <w:t>Đ</w:t>
      </w:r>
      <w:r w:rsidRPr="00A53E33">
        <w:rPr>
          <w:bCs/>
          <w:lang w:eastAsia="zh-CN"/>
        </w:rPr>
        <w:t>ể</w:t>
      </w:r>
      <w:r w:rsidRPr="00A53E33">
        <w:rPr>
          <w:rFonts w:hint="eastAsia"/>
          <w:bCs/>
          <w:lang w:eastAsia="zh-CN"/>
        </w:rPr>
        <w:t xml:space="preserve"> nghi</w:t>
      </w:r>
      <w:r w:rsidRPr="00A53E33">
        <w:rPr>
          <w:bCs/>
          <w:lang w:eastAsia="zh-CN"/>
        </w:rPr>
        <w:t>ê</w:t>
      </w:r>
      <w:r w:rsidRPr="00A53E33">
        <w:rPr>
          <w:rFonts w:hint="eastAsia"/>
          <w:bCs/>
          <w:lang w:eastAsia="zh-CN"/>
        </w:rPr>
        <w:t>n c</w:t>
      </w:r>
      <w:r w:rsidRPr="00A53E33">
        <w:rPr>
          <w:bCs/>
          <w:lang w:eastAsia="zh-CN"/>
        </w:rPr>
        <w:t>ứu</w:t>
      </w:r>
      <w:r w:rsidRPr="00A53E33">
        <w:rPr>
          <w:rFonts w:hint="eastAsia"/>
          <w:bCs/>
          <w:lang w:eastAsia="zh-CN"/>
        </w:rPr>
        <w:t xml:space="preserve"> </w:t>
      </w:r>
      <w:r w:rsidRPr="00A53E33">
        <w:rPr>
          <w:bCs/>
          <w:lang w:eastAsia="zh-CN"/>
        </w:rPr>
        <w:t>ảnh</w:t>
      </w:r>
      <w:r w:rsidRPr="00A53E33">
        <w:rPr>
          <w:rFonts w:hint="eastAsia"/>
          <w:bCs/>
          <w:lang w:eastAsia="zh-CN"/>
        </w:rPr>
        <w:t xml:space="preserve"> h</w:t>
      </w:r>
      <w:r w:rsidRPr="00A53E33">
        <w:rPr>
          <w:rFonts w:hint="cs"/>
          <w:bCs/>
          <w:lang w:eastAsia="zh-CN"/>
        </w:rPr>
        <w:t>ư</w:t>
      </w:r>
      <w:r w:rsidRPr="00A53E33">
        <w:rPr>
          <w:bCs/>
          <w:lang w:eastAsia="zh-CN"/>
        </w:rPr>
        <w:t>ởng</w:t>
      </w:r>
      <w:r w:rsidRPr="00A53E33">
        <w:rPr>
          <w:rFonts w:hint="eastAsia"/>
          <w:bCs/>
          <w:lang w:eastAsia="zh-CN"/>
        </w:rPr>
        <w:t xml:space="preserve"> c</w:t>
      </w:r>
      <w:r w:rsidRPr="00A53E33">
        <w:rPr>
          <w:bCs/>
          <w:lang w:eastAsia="zh-CN"/>
        </w:rPr>
        <w:t>ủa</w:t>
      </w:r>
      <w:r w:rsidRPr="00A53E33">
        <w:rPr>
          <w:rFonts w:hint="eastAsia"/>
          <w:bCs/>
          <w:lang w:eastAsia="zh-CN"/>
        </w:rPr>
        <w:t xml:space="preserve"> s</w:t>
      </w:r>
      <w:r w:rsidRPr="00A53E33">
        <w:rPr>
          <w:bCs/>
          <w:lang w:eastAsia="zh-CN"/>
        </w:rPr>
        <w:t>ự</w:t>
      </w:r>
      <w:r w:rsidRPr="00A53E33">
        <w:rPr>
          <w:rFonts w:hint="eastAsia"/>
          <w:bCs/>
          <w:lang w:eastAsia="zh-CN"/>
        </w:rPr>
        <w:t xml:space="preserve"> tr</w:t>
      </w:r>
      <w:r w:rsidRPr="00A53E33">
        <w:rPr>
          <w:rFonts w:hint="cs"/>
          <w:bCs/>
          <w:lang w:eastAsia="zh-CN"/>
        </w:rPr>
        <w:t>ư</w:t>
      </w:r>
      <w:r w:rsidRPr="00A53E33">
        <w:rPr>
          <w:bCs/>
          <w:lang w:eastAsia="zh-CN"/>
        </w:rPr>
        <w:t>ợt</w:t>
      </w:r>
      <w:r w:rsidRPr="00A53E33">
        <w:rPr>
          <w:rFonts w:hint="eastAsia"/>
          <w:bCs/>
          <w:lang w:eastAsia="zh-CN"/>
        </w:rPr>
        <w:t xml:space="preserve"> trong b</w:t>
      </w:r>
      <w:r w:rsidRPr="00A53E33">
        <w:rPr>
          <w:bCs/>
          <w:lang w:eastAsia="zh-CN"/>
        </w:rPr>
        <w:t>ộ</w:t>
      </w:r>
      <w:r w:rsidRPr="00A53E33">
        <w:rPr>
          <w:rFonts w:hint="eastAsia"/>
          <w:bCs/>
          <w:lang w:eastAsia="zh-CN"/>
        </w:rPr>
        <w:t xml:space="preserve"> truy</w:t>
      </w:r>
      <w:r w:rsidRPr="00A53E33">
        <w:rPr>
          <w:bCs/>
          <w:lang w:eastAsia="zh-CN"/>
        </w:rPr>
        <w:t>ền</w:t>
      </w:r>
      <w:r w:rsidRPr="00A53E33">
        <w:rPr>
          <w:rFonts w:hint="eastAsia"/>
          <w:bCs/>
          <w:lang w:eastAsia="zh-CN"/>
        </w:rPr>
        <w:t xml:space="preserve"> </w:t>
      </w:r>
      <w:r w:rsidRPr="00A53E33">
        <w:rPr>
          <w:rFonts w:hint="cs"/>
          <w:bCs/>
          <w:lang w:eastAsia="zh-CN"/>
        </w:rPr>
        <w:t>đ</w:t>
      </w:r>
      <w:r w:rsidRPr="00A53E33">
        <w:rPr>
          <w:rFonts w:hint="eastAsia"/>
          <w:bCs/>
          <w:lang w:eastAsia="zh-CN"/>
        </w:rPr>
        <w:t xml:space="preserve">ai </w:t>
      </w:r>
      <w:r w:rsidRPr="00A53E33">
        <w:rPr>
          <w:rFonts w:hint="cs"/>
          <w:bCs/>
          <w:lang w:eastAsia="zh-CN"/>
        </w:rPr>
        <w:t>đ</w:t>
      </w:r>
      <w:r w:rsidRPr="00A53E33">
        <w:rPr>
          <w:bCs/>
          <w:lang w:eastAsia="zh-CN"/>
        </w:rPr>
        <w:t>ến</w:t>
      </w:r>
      <w:r w:rsidRPr="00A53E33">
        <w:rPr>
          <w:rFonts w:hint="eastAsia"/>
          <w:bCs/>
          <w:lang w:eastAsia="zh-CN"/>
        </w:rPr>
        <w:t xml:space="preserve"> hi</w:t>
      </w:r>
      <w:r w:rsidRPr="00A53E33">
        <w:rPr>
          <w:bCs/>
          <w:lang w:eastAsia="zh-CN"/>
        </w:rPr>
        <w:t>ệu</w:t>
      </w:r>
      <w:r w:rsidRPr="00A53E33">
        <w:rPr>
          <w:rFonts w:hint="eastAsia"/>
          <w:bCs/>
          <w:lang w:eastAsia="zh-CN"/>
        </w:rPr>
        <w:t xml:space="preserve"> su</w:t>
      </w:r>
      <w:r w:rsidRPr="00A53E33">
        <w:rPr>
          <w:bCs/>
          <w:lang w:eastAsia="zh-CN"/>
        </w:rPr>
        <w:t>ất</w:t>
      </w:r>
      <w:r w:rsidRPr="00A53E33">
        <w:rPr>
          <w:rFonts w:hint="eastAsia"/>
          <w:bCs/>
          <w:lang w:eastAsia="zh-CN"/>
        </w:rPr>
        <w:t xml:space="preserve"> truy</w:t>
      </w:r>
      <w:r w:rsidRPr="00A53E33">
        <w:rPr>
          <w:bCs/>
          <w:lang w:eastAsia="zh-CN"/>
        </w:rPr>
        <w:t>ền</w:t>
      </w:r>
      <w:r w:rsidRPr="00A53E33">
        <w:rPr>
          <w:rFonts w:hint="eastAsia"/>
          <w:bCs/>
          <w:lang w:eastAsia="zh-CN"/>
        </w:rPr>
        <w:t xml:space="preserve"> </w:t>
      </w:r>
      <w:r w:rsidRPr="00A53E33">
        <w:rPr>
          <w:rFonts w:hint="cs"/>
          <w:bCs/>
          <w:lang w:eastAsia="zh-CN"/>
        </w:rPr>
        <w:t>đ</w:t>
      </w:r>
      <w:r w:rsidRPr="00A53E33">
        <w:rPr>
          <w:bCs/>
          <w:lang w:eastAsia="zh-CN"/>
        </w:rPr>
        <w:t>ộn</w:t>
      </w:r>
      <w:r w:rsidRPr="00A53E33">
        <w:rPr>
          <w:rFonts w:hint="eastAsia"/>
          <w:bCs/>
          <w:lang w:eastAsia="zh-CN"/>
        </w:rPr>
        <w:t>g v</w:t>
      </w:r>
      <w:r w:rsidRPr="00A53E33">
        <w:rPr>
          <w:bCs/>
          <w:lang w:eastAsia="zh-CN"/>
        </w:rPr>
        <w:t>à</w:t>
      </w:r>
      <w:r w:rsidRPr="00A53E33">
        <w:rPr>
          <w:rFonts w:hint="eastAsia"/>
          <w:bCs/>
          <w:lang w:eastAsia="zh-CN"/>
        </w:rPr>
        <w:t xml:space="preserve"> m</w:t>
      </w:r>
      <w:r w:rsidRPr="00A53E33">
        <w:rPr>
          <w:bCs/>
          <w:lang w:eastAsia="zh-CN"/>
        </w:rPr>
        <w:t>ất</w:t>
      </w:r>
      <w:r w:rsidRPr="00A53E33">
        <w:rPr>
          <w:rFonts w:hint="eastAsia"/>
          <w:bCs/>
          <w:lang w:eastAsia="zh-CN"/>
        </w:rPr>
        <w:t xml:space="preserve"> v</w:t>
      </w:r>
      <w:r w:rsidRPr="00A53E33">
        <w:rPr>
          <w:bCs/>
          <w:lang w:eastAsia="zh-CN"/>
        </w:rPr>
        <w:t>ận</w:t>
      </w:r>
      <w:r w:rsidRPr="00A53E33">
        <w:rPr>
          <w:rFonts w:hint="eastAsia"/>
          <w:bCs/>
          <w:lang w:eastAsia="zh-CN"/>
        </w:rPr>
        <w:t xml:space="preserve"> t</w:t>
      </w:r>
      <w:r w:rsidRPr="00A53E33">
        <w:rPr>
          <w:bCs/>
          <w:lang w:eastAsia="zh-CN"/>
        </w:rPr>
        <w:t>ốc</w:t>
      </w:r>
      <w:r w:rsidRPr="00A53E33">
        <w:rPr>
          <w:rFonts w:hint="eastAsia"/>
          <w:bCs/>
          <w:lang w:eastAsia="zh-CN"/>
        </w:rPr>
        <w:t xml:space="preserve"> c</w:t>
      </w:r>
      <w:r w:rsidRPr="00A53E33">
        <w:rPr>
          <w:bCs/>
          <w:lang w:eastAsia="zh-CN"/>
        </w:rPr>
        <w:t>ủa</w:t>
      </w:r>
      <w:r w:rsidRPr="00A53E33">
        <w:rPr>
          <w:rFonts w:hint="eastAsia"/>
          <w:bCs/>
          <w:lang w:eastAsia="zh-CN"/>
        </w:rPr>
        <w:t xml:space="preserve"> b</w:t>
      </w:r>
      <w:r w:rsidRPr="00A53E33">
        <w:rPr>
          <w:bCs/>
          <w:lang w:eastAsia="zh-CN"/>
        </w:rPr>
        <w:t>ánh</w:t>
      </w:r>
      <w:r w:rsidRPr="00A53E33">
        <w:rPr>
          <w:rFonts w:hint="eastAsia"/>
          <w:bCs/>
          <w:lang w:eastAsia="zh-CN"/>
        </w:rPr>
        <w:t xml:space="preserve"> </w:t>
      </w:r>
      <w:r w:rsidRPr="00A53E33">
        <w:rPr>
          <w:rFonts w:hint="cs"/>
          <w:bCs/>
          <w:lang w:eastAsia="zh-CN"/>
        </w:rPr>
        <w:t>đ</w:t>
      </w:r>
      <w:r w:rsidRPr="00A53E33">
        <w:rPr>
          <w:rFonts w:hint="eastAsia"/>
          <w:bCs/>
          <w:lang w:eastAsia="zh-CN"/>
        </w:rPr>
        <w:t>ai b</w:t>
      </w:r>
      <w:r w:rsidRPr="00A53E33">
        <w:rPr>
          <w:bCs/>
          <w:lang w:eastAsia="zh-CN"/>
        </w:rPr>
        <w:t>ị</w:t>
      </w:r>
      <w:r w:rsidRPr="00A53E33">
        <w:rPr>
          <w:rFonts w:hint="eastAsia"/>
          <w:bCs/>
          <w:lang w:eastAsia="zh-CN"/>
        </w:rPr>
        <w:t xml:space="preserve"> d</w:t>
      </w:r>
      <w:r w:rsidRPr="00A53E33">
        <w:rPr>
          <w:bCs/>
          <w:lang w:eastAsia="zh-CN"/>
        </w:rPr>
        <w:t>ẫn</w:t>
      </w:r>
      <w:r w:rsidRPr="00A53E33">
        <w:rPr>
          <w:rFonts w:hint="eastAsia"/>
          <w:bCs/>
          <w:lang w:eastAsia="zh-CN"/>
        </w:rPr>
        <w:t>. Ng</w:t>
      </w:r>
      <w:r w:rsidRPr="00A53E33">
        <w:rPr>
          <w:rFonts w:hint="cs"/>
          <w:bCs/>
          <w:lang w:eastAsia="zh-CN"/>
        </w:rPr>
        <w:t>ư</w:t>
      </w:r>
      <w:r w:rsidRPr="00A53E33">
        <w:rPr>
          <w:bCs/>
          <w:lang w:eastAsia="zh-CN"/>
        </w:rPr>
        <w:t>ời</w:t>
      </w:r>
      <w:r w:rsidRPr="00A53E33">
        <w:rPr>
          <w:rFonts w:hint="eastAsia"/>
          <w:bCs/>
          <w:lang w:eastAsia="zh-CN"/>
        </w:rPr>
        <w:t xml:space="preserve"> ta ti</w:t>
      </w:r>
      <w:r w:rsidRPr="00A53E33">
        <w:rPr>
          <w:bCs/>
          <w:lang w:eastAsia="zh-CN"/>
        </w:rPr>
        <w:t>ến</w:t>
      </w:r>
      <w:r w:rsidRPr="00A53E33">
        <w:rPr>
          <w:rFonts w:hint="eastAsia"/>
          <w:bCs/>
          <w:lang w:eastAsia="zh-CN"/>
        </w:rPr>
        <w:t xml:space="preserve"> h</w:t>
      </w:r>
      <w:r w:rsidRPr="00A53E33">
        <w:rPr>
          <w:bCs/>
          <w:lang w:eastAsia="zh-CN"/>
        </w:rPr>
        <w:t>ành</w:t>
      </w:r>
      <w:r w:rsidRPr="00A53E33">
        <w:rPr>
          <w:rFonts w:hint="eastAsia"/>
          <w:bCs/>
          <w:lang w:eastAsia="zh-CN"/>
        </w:rPr>
        <w:t xml:space="preserve"> c</w:t>
      </w:r>
      <w:r w:rsidRPr="00A53E33">
        <w:rPr>
          <w:bCs/>
          <w:lang w:eastAsia="zh-CN"/>
        </w:rPr>
        <w:t>ác</w:t>
      </w:r>
      <w:r w:rsidRPr="00A53E33">
        <w:rPr>
          <w:rFonts w:hint="eastAsia"/>
          <w:bCs/>
          <w:lang w:eastAsia="zh-CN"/>
        </w:rPr>
        <w:t xml:space="preserve"> th</w:t>
      </w:r>
      <w:r w:rsidRPr="00A53E33">
        <w:rPr>
          <w:bCs/>
          <w:lang w:eastAsia="zh-CN"/>
        </w:rPr>
        <w:t>í</w:t>
      </w:r>
      <w:r w:rsidRPr="00A53E33">
        <w:rPr>
          <w:rFonts w:hint="eastAsia"/>
          <w:bCs/>
          <w:lang w:eastAsia="zh-CN"/>
        </w:rPr>
        <w:t xml:space="preserve"> nghi</w:t>
      </w:r>
      <w:r w:rsidRPr="00A53E33">
        <w:rPr>
          <w:bCs/>
          <w:lang w:eastAsia="zh-CN"/>
        </w:rPr>
        <w:t>ệm</w:t>
      </w:r>
      <w:r w:rsidRPr="00A53E33">
        <w:rPr>
          <w:rFonts w:hint="eastAsia"/>
          <w:bCs/>
          <w:lang w:eastAsia="zh-CN"/>
        </w:rPr>
        <w:t xml:space="preserve"> x</w:t>
      </w:r>
      <w:r w:rsidRPr="00A53E33">
        <w:rPr>
          <w:bCs/>
          <w:lang w:eastAsia="zh-CN"/>
        </w:rPr>
        <w:t>â</w:t>
      </w:r>
      <w:r w:rsidRPr="00A53E33">
        <w:rPr>
          <w:rFonts w:hint="eastAsia"/>
          <w:bCs/>
          <w:lang w:eastAsia="zh-CN"/>
        </w:rPr>
        <w:t>y d</w:t>
      </w:r>
      <w:r w:rsidRPr="00A53E33">
        <w:rPr>
          <w:bCs/>
          <w:lang w:eastAsia="zh-CN"/>
        </w:rPr>
        <w:t>ựng</w:t>
      </w:r>
      <w:r w:rsidRPr="00A53E33">
        <w:rPr>
          <w:rFonts w:hint="eastAsia"/>
          <w:bCs/>
          <w:lang w:eastAsia="zh-CN"/>
        </w:rPr>
        <w:t xml:space="preserve"> </w:t>
      </w:r>
      <w:r w:rsidRPr="00A53E33">
        <w:rPr>
          <w:rFonts w:hint="cs"/>
          <w:bCs/>
          <w:lang w:eastAsia="zh-CN"/>
        </w:rPr>
        <w:t>đư</w:t>
      </w:r>
      <w:r w:rsidRPr="00A53E33">
        <w:rPr>
          <w:bCs/>
          <w:lang w:eastAsia="zh-CN"/>
        </w:rPr>
        <w:t>ờng</w:t>
      </w:r>
      <w:r w:rsidRPr="00A53E33">
        <w:rPr>
          <w:rFonts w:hint="eastAsia"/>
          <w:bCs/>
          <w:lang w:eastAsia="zh-CN"/>
        </w:rPr>
        <w:t xml:space="preserve"> cong bi</w:t>
      </w:r>
      <w:r w:rsidRPr="00A53E33">
        <w:rPr>
          <w:bCs/>
          <w:lang w:eastAsia="zh-CN"/>
        </w:rPr>
        <w:t>ểu</w:t>
      </w:r>
      <w:r w:rsidRPr="00A53E33">
        <w:rPr>
          <w:rFonts w:hint="eastAsia"/>
          <w:bCs/>
          <w:lang w:eastAsia="zh-CN"/>
        </w:rPr>
        <w:t xml:space="preserve"> di</w:t>
      </w:r>
      <w:r w:rsidRPr="00A53E33">
        <w:rPr>
          <w:bCs/>
          <w:lang w:eastAsia="zh-CN"/>
        </w:rPr>
        <w:t>ễn</w:t>
      </w:r>
      <w:r w:rsidRPr="00A53E33">
        <w:rPr>
          <w:rFonts w:hint="eastAsia"/>
          <w:bCs/>
          <w:lang w:eastAsia="zh-CN"/>
        </w:rPr>
        <w:t xml:space="preserve"> quan h</w:t>
      </w:r>
      <w:r w:rsidRPr="00A53E33">
        <w:rPr>
          <w:bCs/>
          <w:lang w:eastAsia="zh-CN"/>
        </w:rPr>
        <w:t>ệ</w:t>
      </w:r>
      <w:r w:rsidRPr="00A53E33">
        <w:rPr>
          <w:rFonts w:hint="eastAsia"/>
          <w:bCs/>
          <w:lang w:eastAsia="zh-CN"/>
        </w:rPr>
        <w:t xml:space="preserve"> gi</w:t>
      </w:r>
      <w:r w:rsidRPr="00A53E33">
        <w:rPr>
          <w:bCs/>
          <w:lang w:eastAsia="zh-CN"/>
        </w:rPr>
        <w:t>ữa</w:t>
      </w:r>
      <w:r w:rsidRPr="00A53E33">
        <w:rPr>
          <w:rFonts w:hint="eastAsia"/>
          <w:bCs/>
          <w:lang w:eastAsia="zh-CN"/>
        </w:rPr>
        <w:t xml:space="preserve"> h</w:t>
      </w:r>
      <w:r w:rsidRPr="00A53E33">
        <w:rPr>
          <w:bCs/>
          <w:lang w:eastAsia="zh-CN"/>
        </w:rPr>
        <w:t>ệ</w:t>
      </w:r>
      <w:r w:rsidRPr="00A53E33">
        <w:rPr>
          <w:rFonts w:hint="eastAsia"/>
          <w:bCs/>
          <w:lang w:eastAsia="zh-CN"/>
        </w:rPr>
        <w:t xml:space="preserve"> s</w:t>
      </w:r>
      <w:r w:rsidRPr="00A53E33">
        <w:rPr>
          <w:bCs/>
          <w:lang w:eastAsia="zh-CN"/>
        </w:rPr>
        <w:t>ố</w:t>
      </w:r>
      <w:r w:rsidRPr="00A53E33">
        <w:rPr>
          <w:rFonts w:hint="eastAsia"/>
          <w:bCs/>
          <w:lang w:eastAsia="zh-CN"/>
        </w:rPr>
        <w:t xml:space="preserve"> tr</w:t>
      </w:r>
      <w:r w:rsidRPr="00A53E33">
        <w:rPr>
          <w:rFonts w:hint="cs"/>
          <w:bCs/>
          <w:lang w:eastAsia="zh-CN"/>
        </w:rPr>
        <w:t>ư</w:t>
      </w:r>
      <w:r w:rsidRPr="00A53E33">
        <w:rPr>
          <w:bCs/>
          <w:lang w:eastAsia="zh-CN"/>
        </w:rPr>
        <w:t>ợt</w:t>
      </w:r>
      <w:r w:rsidRPr="00A53E33">
        <w:rPr>
          <w:rFonts w:hint="eastAsia"/>
          <w:bCs/>
          <w:lang w:eastAsia="zh-CN"/>
        </w:rPr>
        <w:t xml:space="preserve"> </w:t>
      </w:r>
      <w:r w:rsidRPr="00A53E33">
        <w:rPr>
          <w:bCs/>
          <w:position w:val="-10"/>
          <w:lang w:val="fr-FR" w:eastAsia="zh-CN"/>
        </w:rPr>
        <w:object w:dxaOrig="200" w:dyaOrig="320">
          <v:shape id="_x0000_i1044" type="#_x0000_t75" style="width:9.65pt;height:15.85pt" o:ole="">
            <v:imagedata r:id="rId215" o:title=""/>
          </v:shape>
          <o:OLEObject Type="Embed" ProgID="Equation.DSMT4" ShapeID="_x0000_i1044" DrawAspect="Content" ObjectID="_1663919590" r:id="rId216"/>
        </w:object>
      </w:r>
      <w:r w:rsidRPr="00A53E33">
        <w:rPr>
          <w:rFonts w:hint="eastAsia"/>
          <w:bCs/>
          <w:lang w:eastAsia="zh-CN"/>
        </w:rPr>
        <w:t xml:space="preserve"> v</w:t>
      </w:r>
      <w:r w:rsidRPr="00A53E33">
        <w:rPr>
          <w:bCs/>
          <w:lang w:eastAsia="zh-CN"/>
        </w:rPr>
        <w:t>ới</w:t>
      </w:r>
      <w:r w:rsidRPr="00A53E33">
        <w:rPr>
          <w:rFonts w:hint="eastAsia"/>
          <w:bCs/>
          <w:lang w:eastAsia="zh-CN"/>
        </w:rPr>
        <w:t xml:space="preserve"> h</w:t>
      </w:r>
      <w:r w:rsidRPr="00A53E33">
        <w:rPr>
          <w:bCs/>
          <w:lang w:eastAsia="zh-CN"/>
        </w:rPr>
        <w:t>ệ</w:t>
      </w:r>
      <w:r w:rsidRPr="00A53E33">
        <w:rPr>
          <w:rFonts w:hint="eastAsia"/>
          <w:bCs/>
          <w:lang w:eastAsia="zh-CN"/>
        </w:rPr>
        <w:t xml:space="preserve"> s</w:t>
      </w:r>
      <w:r w:rsidRPr="00A53E33">
        <w:rPr>
          <w:bCs/>
          <w:lang w:eastAsia="zh-CN"/>
        </w:rPr>
        <w:t>ố</w:t>
      </w:r>
      <w:r w:rsidRPr="00A53E33">
        <w:rPr>
          <w:rFonts w:hint="eastAsia"/>
          <w:bCs/>
          <w:lang w:eastAsia="zh-CN"/>
        </w:rPr>
        <w:t xml:space="preserve"> k</w:t>
      </w:r>
      <w:r w:rsidRPr="00A53E33">
        <w:rPr>
          <w:bCs/>
          <w:lang w:eastAsia="zh-CN"/>
        </w:rPr>
        <w:t>éo</w:t>
      </w:r>
      <w:r w:rsidRPr="00A53E33">
        <w:rPr>
          <w:rFonts w:hint="eastAsia"/>
          <w:bCs/>
          <w:lang w:eastAsia="zh-CN"/>
        </w:rPr>
        <w:t xml:space="preserve"> </w:t>
      </w:r>
      <w:r w:rsidRPr="00A53E33">
        <w:rPr>
          <w:bCs/>
          <w:position w:val="-10"/>
          <w:lang w:val="fr-FR" w:eastAsia="zh-CN"/>
        </w:rPr>
        <w:object w:dxaOrig="240" w:dyaOrig="260">
          <v:shape id="_x0000_i1045" type="#_x0000_t75" style="width:11.9pt;height:12.45pt" o:ole="">
            <v:imagedata r:id="rId217" o:title=""/>
          </v:shape>
          <o:OLEObject Type="Embed" ProgID="Equation.DSMT4" ShapeID="_x0000_i1045" DrawAspect="Content" ObjectID="_1663919591" r:id="rId218"/>
        </w:object>
      </w:r>
      <w:r w:rsidRPr="00A53E33">
        <w:rPr>
          <w:rFonts w:hint="eastAsia"/>
          <w:bCs/>
          <w:lang w:eastAsia="zh-CN"/>
        </w:rPr>
        <w:t>, gi</w:t>
      </w:r>
      <w:r w:rsidRPr="00A53E33">
        <w:rPr>
          <w:bCs/>
          <w:lang w:eastAsia="zh-CN"/>
        </w:rPr>
        <w:t>ữa</w:t>
      </w:r>
      <w:r w:rsidRPr="00A53E33">
        <w:rPr>
          <w:rFonts w:hint="eastAsia"/>
          <w:bCs/>
          <w:lang w:eastAsia="zh-CN"/>
        </w:rPr>
        <w:t xml:space="preserve"> hi</w:t>
      </w:r>
      <w:r w:rsidRPr="00A53E33">
        <w:rPr>
          <w:bCs/>
          <w:lang w:eastAsia="zh-CN"/>
        </w:rPr>
        <w:t>ệu</w:t>
      </w:r>
      <w:r w:rsidRPr="00A53E33">
        <w:rPr>
          <w:rFonts w:hint="eastAsia"/>
          <w:bCs/>
          <w:lang w:eastAsia="zh-CN"/>
        </w:rPr>
        <w:t xml:space="preserve"> su</w:t>
      </w:r>
      <w:r w:rsidRPr="00A53E33">
        <w:rPr>
          <w:bCs/>
          <w:lang w:eastAsia="zh-CN"/>
        </w:rPr>
        <w:t>ất</w:t>
      </w:r>
      <w:r w:rsidRPr="00A53E33">
        <w:rPr>
          <w:rFonts w:hint="eastAsia"/>
          <w:bCs/>
          <w:lang w:eastAsia="zh-CN"/>
        </w:rPr>
        <w:t xml:space="preserve"> </w:t>
      </w:r>
      <w:r w:rsidRPr="00A53E33">
        <w:rPr>
          <w:bCs/>
          <w:position w:val="-10"/>
          <w:lang w:val="fr-FR" w:eastAsia="zh-CN"/>
        </w:rPr>
        <w:object w:dxaOrig="200" w:dyaOrig="260">
          <v:shape id="_x0000_i1046" type="#_x0000_t75" style="width:9.65pt;height:12.45pt" o:ole="">
            <v:imagedata r:id="rId219" o:title=""/>
          </v:shape>
          <o:OLEObject Type="Embed" ProgID="Equation.DSMT4" ShapeID="_x0000_i1046" DrawAspect="Content" ObjectID="_1663919592" r:id="rId220"/>
        </w:object>
      </w:r>
      <w:r w:rsidRPr="00A53E33">
        <w:rPr>
          <w:rFonts w:hint="eastAsia"/>
          <w:bCs/>
          <w:lang w:eastAsia="zh-CN"/>
        </w:rPr>
        <w:t xml:space="preserve"> v</w:t>
      </w:r>
      <w:r w:rsidRPr="00A53E33">
        <w:rPr>
          <w:bCs/>
          <w:lang w:eastAsia="zh-CN"/>
        </w:rPr>
        <w:t>ới</w:t>
      </w:r>
      <w:r w:rsidRPr="00A53E33">
        <w:rPr>
          <w:rFonts w:hint="eastAsia"/>
          <w:bCs/>
          <w:lang w:eastAsia="zh-CN"/>
        </w:rPr>
        <w:t xml:space="preserve"> h</w:t>
      </w:r>
      <w:r w:rsidRPr="00A53E33">
        <w:rPr>
          <w:bCs/>
          <w:lang w:eastAsia="zh-CN"/>
        </w:rPr>
        <w:t>ệ</w:t>
      </w:r>
      <w:r w:rsidRPr="00A53E33">
        <w:rPr>
          <w:rFonts w:hint="eastAsia"/>
          <w:bCs/>
          <w:lang w:eastAsia="zh-CN"/>
        </w:rPr>
        <w:t xml:space="preserve"> s</w:t>
      </w:r>
      <w:r w:rsidRPr="00A53E33">
        <w:rPr>
          <w:bCs/>
          <w:lang w:eastAsia="zh-CN"/>
        </w:rPr>
        <w:t>ố</w:t>
      </w:r>
      <w:r w:rsidRPr="00A53E33">
        <w:rPr>
          <w:rFonts w:hint="eastAsia"/>
          <w:bCs/>
          <w:lang w:eastAsia="zh-CN"/>
        </w:rPr>
        <w:t xml:space="preserve"> k</w:t>
      </w:r>
      <w:r w:rsidRPr="00A53E33">
        <w:rPr>
          <w:bCs/>
          <w:lang w:eastAsia="zh-CN"/>
        </w:rPr>
        <w:t>éo</w:t>
      </w:r>
      <w:r w:rsidRPr="00A53E33">
        <w:rPr>
          <w:rFonts w:hint="eastAsia"/>
          <w:bCs/>
          <w:lang w:eastAsia="zh-CN"/>
        </w:rPr>
        <w:t>.</w:t>
      </w:r>
    </w:p>
    <w:p w:rsidR="0040061A" w:rsidRPr="00A53E33" w:rsidRDefault="0040061A" w:rsidP="00616198">
      <w:pPr>
        <w:spacing w:line="360" w:lineRule="auto"/>
        <w:jc w:val="both"/>
        <w:rPr>
          <w:bCs/>
          <w:lang w:eastAsia="zh-CN"/>
        </w:rPr>
      </w:pPr>
      <w:r w:rsidRPr="00A53E33">
        <w:rPr>
          <w:rFonts w:hint="eastAsia"/>
          <w:bCs/>
          <w:lang w:eastAsia="zh-CN"/>
        </w:rPr>
        <w:tab/>
      </w:r>
      <w:r w:rsidRPr="00A53E33">
        <w:rPr>
          <w:rFonts w:hint="cs"/>
          <w:bCs/>
          <w:lang w:eastAsia="zh-CN"/>
        </w:rPr>
        <w:t>Đ</w:t>
      </w:r>
      <w:r w:rsidRPr="00A53E33">
        <w:rPr>
          <w:bCs/>
          <w:lang w:eastAsia="zh-CN"/>
        </w:rPr>
        <w:t>ồ</w:t>
      </w:r>
      <w:r w:rsidRPr="00A53E33">
        <w:rPr>
          <w:rFonts w:hint="eastAsia"/>
          <w:bCs/>
          <w:lang w:eastAsia="zh-CN"/>
        </w:rPr>
        <w:t xml:space="preserve"> th</w:t>
      </w:r>
      <w:r w:rsidRPr="00A53E33">
        <w:rPr>
          <w:bCs/>
          <w:lang w:eastAsia="zh-CN"/>
        </w:rPr>
        <w:t>ì</w:t>
      </w:r>
      <w:r w:rsidRPr="00A53E33">
        <w:rPr>
          <w:rFonts w:hint="eastAsia"/>
          <w:bCs/>
          <w:lang w:eastAsia="zh-CN"/>
        </w:rPr>
        <w:t xml:space="preserve"> c</w:t>
      </w:r>
      <w:r w:rsidRPr="00A53E33">
        <w:rPr>
          <w:bCs/>
          <w:lang w:eastAsia="zh-CN"/>
        </w:rPr>
        <w:t>ủa</w:t>
      </w:r>
      <w:r w:rsidRPr="00A53E33">
        <w:rPr>
          <w:rFonts w:hint="eastAsia"/>
          <w:bCs/>
          <w:lang w:eastAsia="zh-CN"/>
        </w:rPr>
        <w:t xml:space="preserve"> h</w:t>
      </w:r>
      <w:r w:rsidRPr="00A53E33">
        <w:rPr>
          <w:bCs/>
          <w:lang w:eastAsia="zh-CN"/>
        </w:rPr>
        <w:t>àm</w:t>
      </w:r>
      <w:r w:rsidRPr="00A53E33">
        <w:rPr>
          <w:rFonts w:hint="eastAsia"/>
          <w:bCs/>
          <w:lang w:eastAsia="zh-CN"/>
        </w:rPr>
        <w:t xml:space="preserve"> s</w:t>
      </w:r>
      <w:r w:rsidRPr="00A53E33">
        <w:rPr>
          <w:bCs/>
          <w:lang w:eastAsia="zh-CN"/>
        </w:rPr>
        <w:t>ố</w:t>
      </w:r>
      <w:r w:rsidRPr="00A53E33">
        <w:rPr>
          <w:rFonts w:hint="eastAsia"/>
          <w:bCs/>
          <w:lang w:eastAsia="zh-CN"/>
        </w:rPr>
        <w:t xml:space="preserve"> </w:t>
      </w:r>
      <w:r w:rsidRPr="00A53E33">
        <w:rPr>
          <w:bCs/>
          <w:position w:val="-14"/>
          <w:lang w:val="fr-FR" w:eastAsia="zh-CN"/>
        </w:rPr>
        <w:object w:dxaOrig="600" w:dyaOrig="400">
          <v:shape id="_x0000_i1047" type="#_x0000_t75" style="width:30.05pt;height:20.4pt" o:ole="">
            <v:imagedata r:id="rId221" o:title=""/>
          </v:shape>
          <o:OLEObject Type="Embed" ProgID="Equation.DSMT4" ShapeID="_x0000_i1047" DrawAspect="Content" ObjectID="_1663919593" r:id="rId222"/>
        </w:object>
      </w:r>
      <w:r w:rsidRPr="00A53E33">
        <w:rPr>
          <w:rFonts w:hint="eastAsia"/>
          <w:bCs/>
          <w:lang w:eastAsia="zh-CN"/>
        </w:rPr>
        <w:t>trong h</w:t>
      </w:r>
      <w:r w:rsidRPr="00A53E33">
        <w:rPr>
          <w:bCs/>
          <w:lang w:eastAsia="zh-CN"/>
        </w:rPr>
        <w:t>ệ</w:t>
      </w:r>
      <w:r w:rsidRPr="00A53E33">
        <w:rPr>
          <w:rFonts w:hint="eastAsia"/>
          <w:bCs/>
          <w:lang w:eastAsia="zh-CN"/>
        </w:rPr>
        <w:t xml:space="preserve"> t</w:t>
      </w:r>
      <w:r w:rsidRPr="00A53E33">
        <w:rPr>
          <w:bCs/>
          <w:lang w:eastAsia="zh-CN"/>
        </w:rPr>
        <w:t>ọa</w:t>
      </w:r>
      <w:r w:rsidRPr="00A53E33">
        <w:rPr>
          <w:rFonts w:hint="eastAsia"/>
          <w:bCs/>
          <w:lang w:eastAsia="zh-CN"/>
        </w:rPr>
        <w:t xml:space="preserve"> </w:t>
      </w:r>
      <w:r w:rsidRPr="00A53E33">
        <w:rPr>
          <w:rFonts w:hint="cs"/>
          <w:bCs/>
          <w:lang w:eastAsia="zh-CN"/>
        </w:rPr>
        <w:t>đ</w:t>
      </w:r>
      <w:r w:rsidRPr="00A53E33">
        <w:rPr>
          <w:bCs/>
          <w:lang w:eastAsia="zh-CN"/>
        </w:rPr>
        <w:t>ộ</w:t>
      </w:r>
      <w:r w:rsidRPr="00A53E33">
        <w:rPr>
          <w:rFonts w:hint="eastAsia"/>
          <w:bCs/>
          <w:lang w:eastAsia="zh-CN"/>
        </w:rPr>
        <w:t xml:space="preserve"> vu</w:t>
      </w:r>
      <w:r w:rsidRPr="00A53E33">
        <w:rPr>
          <w:bCs/>
          <w:lang w:eastAsia="zh-CN"/>
        </w:rPr>
        <w:t>ô</w:t>
      </w:r>
      <w:r w:rsidRPr="00A53E33">
        <w:rPr>
          <w:rFonts w:hint="eastAsia"/>
          <w:bCs/>
          <w:lang w:eastAsia="zh-CN"/>
        </w:rPr>
        <w:t>ng g</w:t>
      </w:r>
      <w:r w:rsidRPr="00A53E33">
        <w:rPr>
          <w:bCs/>
          <w:lang w:eastAsia="zh-CN"/>
        </w:rPr>
        <w:t>óc</w:t>
      </w:r>
      <w:r w:rsidRPr="00A53E33">
        <w:rPr>
          <w:rFonts w:hint="eastAsia"/>
          <w:bCs/>
          <w:lang w:eastAsia="zh-CN"/>
        </w:rPr>
        <w:t xml:space="preserve"> </w:t>
      </w:r>
      <w:r w:rsidRPr="00A53E33">
        <w:rPr>
          <w:bCs/>
          <w:position w:val="-10"/>
          <w:lang w:val="fr-FR" w:eastAsia="zh-CN"/>
        </w:rPr>
        <w:object w:dxaOrig="520" w:dyaOrig="320">
          <v:shape id="_x0000_i1048" type="#_x0000_t75" style="width:26.1pt;height:15.85pt" o:ole="">
            <v:imagedata r:id="rId223" o:title=""/>
          </v:shape>
          <o:OLEObject Type="Embed" ProgID="Equation.DSMT4" ShapeID="_x0000_i1048" DrawAspect="Content" ObjectID="_1663919594" r:id="rId224"/>
        </w:object>
      </w:r>
      <w:r w:rsidRPr="00A53E33">
        <w:rPr>
          <w:rFonts w:hint="eastAsia"/>
          <w:bCs/>
          <w:lang w:eastAsia="zh-CN"/>
        </w:rPr>
        <w:t xml:space="preserve"> g</w:t>
      </w:r>
      <w:r w:rsidRPr="00A53E33">
        <w:rPr>
          <w:bCs/>
          <w:lang w:eastAsia="zh-CN"/>
        </w:rPr>
        <w:t>ọi</w:t>
      </w:r>
      <w:r w:rsidRPr="00A53E33">
        <w:rPr>
          <w:rFonts w:hint="eastAsia"/>
          <w:bCs/>
          <w:lang w:eastAsia="zh-CN"/>
        </w:rPr>
        <w:t xml:space="preserve"> l</w:t>
      </w:r>
      <w:r w:rsidRPr="00A53E33">
        <w:rPr>
          <w:bCs/>
          <w:lang w:eastAsia="zh-CN"/>
        </w:rPr>
        <w:t>à</w:t>
      </w:r>
      <w:r w:rsidRPr="00A53E33">
        <w:rPr>
          <w:rFonts w:hint="eastAsia"/>
          <w:bCs/>
          <w:lang w:eastAsia="zh-CN"/>
        </w:rPr>
        <w:t xml:space="preserve"> </w:t>
      </w:r>
      <w:r w:rsidRPr="00A53E33">
        <w:rPr>
          <w:rFonts w:hint="cs"/>
          <w:bCs/>
          <w:lang w:eastAsia="zh-CN"/>
        </w:rPr>
        <w:t>đư</w:t>
      </w:r>
      <w:r w:rsidRPr="00A53E33">
        <w:rPr>
          <w:bCs/>
          <w:lang w:eastAsia="zh-CN"/>
        </w:rPr>
        <w:t>ờng</w:t>
      </w:r>
      <w:r w:rsidRPr="00A53E33">
        <w:rPr>
          <w:rFonts w:hint="eastAsia"/>
          <w:bCs/>
          <w:lang w:eastAsia="zh-CN"/>
        </w:rPr>
        <w:t xml:space="preserve"> cong tr</w:t>
      </w:r>
      <w:r w:rsidRPr="00A53E33">
        <w:rPr>
          <w:rFonts w:hint="cs"/>
          <w:bCs/>
          <w:lang w:eastAsia="zh-CN"/>
        </w:rPr>
        <w:t>ư</w:t>
      </w:r>
      <w:r w:rsidRPr="00A53E33">
        <w:rPr>
          <w:bCs/>
          <w:lang w:eastAsia="zh-CN"/>
        </w:rPr>
        <w:t>ợt</w:t>
      </w:r>
      <w:r w:rsidRPr="00A53E33">
        <w:rPr>
          <w:rFonts w:hint="eastAsia"/>
          <w:bCs/>
          <w:lang w:eastAsia="zh-CN"/>
        </w:rPr>
        <w:t xml:space="preserve">. </w:t>
      </w:r>
      <w:r w:rsidRPr="00A53E33">
        <w:rPr>
          <w:rFonts w:hint="cs"/>
          <w:bCs/>
          <w:lang w:eastAsia="zh-CN"/>
        </w:rPr>
        <w:t>Đ</w:t>
      </w:r>
      <w:r w:rsidRPr="00A53E33">
        <w:rPr>
          <w:bCs/>
          <w:lang w:eastAsia="zh-CN"/>
        </w:rPr>
        <w:t>ồ</w:t>
      </w:r>
      <w:r w:rsidRPr="00A53E33">
        <w:rPr>
          <w:rFonts w:hint="eastAsia"/>
          <w:bCs/>
          <w:lang w:eastAsia="zh-CN"/>
        </w:rPr>
        <w:t xml:space="preserve"> th</w:t>
      </w:r>
      <w:r w:rsidRPr="00A53E33">
        <w:rPr>
          <w:bCs/>
          <w:lang w:eastAsia="zh-CN"/>
        </w:rPr>
        <w:t>ì</w:t>
      </w:r>
      <w:r w:rsidRPr="00A53E33">
        <w:rPr>
          <w:rFonts w:hint="eastAsia"/>
          <w:bCs/>
          <w:lang w:eastAsia="zh-CN"/>
        </w:rPr>
        <w:t xml:space="preserve"> c</w:t>
      </w:r>
      <w:r w:rsidRPr="00A53E33">
        <w:rPr>
          <w:bCs/>
          <w:lang w:eastAsia="zh-CN"/>
        </w:rPr>
        <w:t>ủa</w:t>
      </w:r>
      <w:r w:rsidRPr="00A53E33">
        <w:rPr>
          <w:rFonts w:hint="eastAsia"/>
          <w:bCs/>
          <w:lang w:eastAsia="zh-CN"/>
        </w:rPr>
        <w:t xml:space="preserve"> h</w:t>
      </w:r>
      <w:r w:rsidRPr="00A53E33">
        <w:rPr>
          <w:bCs/>
          <w:lang w:eastAsia="zh-CN"/>
        </w:rPr>
        <w:t>àm</w:t>
      </w:r>
      <w:r w:rsidRPr="00A53E33">
        <w:rPr>
          <w:rFonts w:hint="eastAsia"/>
          <w:bCs/>
          <w:lang w:eastAsia="zh-CN"/>
        </w:rPr>
        <w:t xml:space="preserve"> s</w:t>
      </w:r>
      <w:r w:rsidRPr="00A53E33">
        <w:rPr>
          <w:bCs/>
          <w:lang w:eastAsia="zh-CN"/>
        </w:rPr>
        <w:t>ố</w:t>
      </w:r>
      <w:r w:rsidRPr="00A53E33">
        <w:rPr>
          <w:rFonts w:hint="eastAsia"/>
          <w:bCs/>
          <w:lang w:eastAsia="zh-CN"/>
        </w:rPr>
        <w:t xml:space="preserve"> </w:t>
      </w:r>
      <w:r w:rsidRPr="00A53E33">
        <w:rPr>
          <w:bCs/>
          <w:position w:val="-14"/>
          <w:lang w:val="fr-FR" w:eastAsia="zh-CN"/>
        </w:rPr>
        <w:object w:dxaOrig="600" w:dyaOrig="400">
          <v:shape id="_x0000_i1049" type="#_x0000_t75" style="width:30.05pt;height:20.4pt" o:ole="">
            <v:imagedata r:id="rId225" o:title=""/>
          </v:shape>
          <o:OLEObject Type="Embed" ProgID="Equation.DSMT4" ShapeID="_x0000_i1049" DrawAspect="Content" ObjectID="_1663919595" r:id="rId226"/>
        </w:object>
      </w:r>
      <w:r w:rsidRPr="00A53E33">
        <w:rPr>
          <w:rFonts w:hint="eastAsia"/>
          <w:bCs/>
          <w:lang w:eastAsia="zh-CN"/>
        </w:rPr>
        <w:t>trong h</w:t>
      </w:r>
      <w:r w:rsidRPr="00A53E33">
        <w:rPr>
          <w:bCs/>
          <w:lang w:eastAsia="zh-CN"/>
        </w:rPr>
        <w:t>ệ</w:t>
      </w:r>
      <w:r w:rsidRPr="00A53E33">
        <w:rPr>
          <w:rFonts w:hint="eastAsia"/>
          <w:bCs/>
          <w:lang w:eastAsia="zh-CN"/>
        </w:rPr>
        <w:t xml:space="preserve"> t</w:t>
      </w:r>
      <w:r w:rsidRPr="00A53E33">
        <w:rPr>
          <w:bCs/>
          <w:lang w:eastAsia="zh-CN"/>
        </w:rPr>
        <w:t>ọa</w:t>
      </w:r>
      <w:r w:rsidRPr="00A53E33">
        <w:rPr>
          <w:rFonts w:hint="eastAsia"/>
          <w:bCs/>
          <w:lang w:eastAsia="zh-CN"/>
        </w:rPr>
        <w:t xml:space="preserve"> </w:t>
      </w:r>
      <w:r w:rsidRPr="00A53E33">
        <w:rPr>
          <w:rFonts w:hint="cs"/>
          <w:bCs/>
          <w:lang w:eastAsia="zh-CN"/>
        </w:rPr>
        <w:t>đ</w:t>
      </w:r>
      <w:r w:rsidRPr="00A53E33">
        <w:rPr>
          <w:bCs/>
          <w:lang w:eastAsia="zh-CN"/>
        </w:rPr>
        <w:t>ộ</w:t>
      </w:r>
      <w:r w:rsidRPr="00A53E33">
        <w:rPr>
          <w:rFonts w:hint="eastAsia"/>
          <w:bCs/>
          <w:lang w:eastAsia="zh-CN"/>
        </w:rPr>
        <w:t xml:space="preserve"> vu</w:t>
      </w:r>
      <w:r w:rsidRPr="00A53E33">
        <w:rPr>
          <w:bCs/>
          <w:lang w:eastAsia="zh-CN"/>
        </w:rPr>
        <w:t>ô</w:t>
      </w:r>
      <w:r w:rsidRPr="00A53E33">
        <w:rPr>
          <w:rFonts w:hint="eastAsia"/>
          <w:bCs/>
          <w:lang w:eastAsia="zh-CN"/>
        </w:rPr>
        <w:t>ng g</w:t>
      </w:r>
      <w:r w:rsidRPr="00A53E33">
        <w:rPr>
          <w:bCs/>
          <w:lang w:eastAsia="zh-CN"/>
        </w:rPr>
        <w:t>óc</w:t>
      </w:r>
      <w:r w:rsidRPr="00A53E33">
        <w:rPr>
          <w:rFonts w:hint="eastAsia"/>
          <w:bCs/>
          <w:lang w:eastAsia="zh-CN"/>
        </w:rPr>
        <w:t xml:space="preserve"> </w:t>
      </w:r>
      <w:r w:rsidRPr="00A53E33">
        <w:rPr>
          <w:bCs/>
          <w:position w:val="-10"/>
          <w:lang w:val="fr-FR" w:eastAsia="zh-CN"/>
        </w:rPr>
        <w:object w:dxaOrig="520" w:dyaOrig="320">
          <v:shape id="_x0000_i1050" type="#_x0000_t75" style="width:26.1pt;height:15.85pt" o:ole="">
            <v:imagedata r:id="rId223" o:title=""/>
          </v:shape>
          <o:OLEObject Type="Embed" ProgID="Equation.DSMT4" ShapeID="_x0000_i1050" DrawAspect="Content" ObjectID="_1663919596" r:id="rId227"/>
        </w:object>
      </w:r>
      <w:r w:rsidRPr="00A53E33">
        <w:rPr>
          <w:rFonts w:hint="eastAsia"/>
          <w:bCs/>
          <w:lang w:eastAsia="zh-CN"/>
        </w:rPr>
        <w:t xml:space="preserve"> g</w:t>
      </w:r>
      <w:r w:rsidRPr="00A53E33">
        <w:rPr>
          <w:bCs/>
          <w:lang w:eastAsia="zh-CN"/>
        </w:rPr>
        <w:t>ọi</w:t>
      </w:r>
      <w:r w:rsidRPr="00A53E33">
        <w:rPr>
          <w:rFonts w:hint="eastAsia"/>
          <w:bCs/>
          <w:lang w:eastAsia="zh-CN"/>
        </w:rPr>
        <w:t xml:space="preserve"> l</w:t>
      </w:r>
      <w:r w:rsidRPr="00A53E33">
        <w:rPr>
          <w:bCs/>
          <w:lang w:eastAsia="zh-CN"/>
        </w:rPr>
        <w:t>à</w:t>
      </w:r>
      <w:r w:rsidRPr="00A53E33">
        <w:rPr>
          <w:rFonts w:hint="eastAsia"/>
          <w:bCs/>
          <w:lang w:eastAsia="zh-CN"/>
        </w:rPr>
        <w:t xml:space="preserve"> </w:t>
      </w:r>
      <w:r w:rsidRPr="00A53E33">
        <w:rPr>
          <w:rFonts w:hint="cs"/>
          <w:bCs/>
          <w:lang w:eastAsia="zh-CN"/>
        </w:rPr>
        <w:t>đư</w:t>
      </w:r>
      <w:r w:rsidRPr="00A53E33">
        <w:rPr>
          <w:bCs/>
          <w:lang w:eastAsia="zh-CN"/>
        </w:rPr>
        <w:t>ờng</w:t>
      </w:r>
      <w:r w:rsidRPr="00A53E33">
        <w:rPr>
          <w:rFonts w:hint="eastAsia"/>
          <w:bCs/>
          <w:lang w:eastAsia="zh-CN"/>
        </w:rPr>
        <w:t xml:space="preserve"> cong hi</w:t>
      </w:r>
      <w:r w:rsidRPr="00A53E33">
        <w:rPr>
          <w:bCs/>
          <w:lang w:eastAsia="zh-CN"/>
        </w:rPr>
        <w:t>ệu</w:t>
      </w:r>
      <w:r w:rsidRPr="00A53E33">
        <w:rPr>
          <w:rFonts w:hint="eastAsia"/>
          <w:bCs/>
          <w:lang w:eastAsia="zh-CN"/>
        </w:rPr>
        <w:t xml:space="preserve"> su</w:t>
      </w:r>
      <w:r w:rsidRPr="00A53E33">
        <w:rPr>
          <w:bCs/>
          <w:lang w:eastAsia="zh-CN"/>
        </w:rPr>
        <w:t>ất</w:t>
      </w:r>
      <w:r w:rsidRPr="00A53E33">
        <w:rPr>
          <w:rFonts w:hint="eastAsia"/>
          <w:bCs/>
          <w:lang w:eastAsia="zh-CN"/>
        </w:rPr>
        <w:t>. Quan s</w:t>
      </w:r>
      <w:r w:rsidRPr="00A53E33">
        <w:rPr>
          <w:bCs/>
          <w:lang w:eastAsia="zh-CN"/>
        </w:rPr>
        <w:t>át</w:t>
      </w:r>
      <w:r w:rsidRPr="00A53E33">
        <w:rPr>
          <w:rFonts w:hint="eastAsia"/>
          <w:bCs/>
          <w:lang w:eastAsia="zh-CN"/>
        </w:rPr>
        <w:t xml:space="preserve"> </w:t>
      </w:r>
      <w:r w:rsidRPr="00A53E33">
        <w:rPr>
          <w:rFonts w:hint="cs"/>
          <w:bCs/>
          <w:lang w:eastAsia="zh-CN"/>
        </w:rPr>
        <w:t>đ</w:t>
      </w:r>
      <w:r w:rsidRPr="00A53E33">
        <w:rPr>
          <w:bCs/>
          <w:lang w:eastAsia="zh-CN"/>
        </w:rPr>
        <w:t>ồ</w:t>
      </w:r>
      <w:r w:rsidRPr="00A53E33">
        <w:rPr>
          <w:rFonts w:hint="eastAsia"/>
          <w:bCs/>
          <w:lang w:eastAsia="zh-CN"/>
        </w:rPr>
        <w:t xml:space="preserve"> th</w:t>
      </w:r>
      <w:r w:rsidRPr="00A53E33">
        <w:rPr>
          <w:bCs/>
          <w:lang w:eastAsia="zh-CN"/>
        </w:rPr>
        <w:t>ị</w:t>
      </w:r>
      <w:r w:rsidRPr="00A53E33">
        <w:rPr>
          <w:rFonts w:hint="eastAsia"/>
          <w:bCs/>
          <w:lang w:eastAsia="zh-CN"/>
        </w:rPr>
        <w:t xml:space="preserve"> (h</w:t>
      </w:r>
      <w:r w:rsidRPr="00A53E33">
        <w:rPr>
          <w:bCs/>
          <w:lang w:eastAsia="zh-CN"/>
        </w:rPr>
        <w:t>ình</w:t>
      </w:r>
      <w:r w:rsidRPr="00A53E33">
        <w:rPr>
          <w:rFonts w:hint="eastAsia"/>
          <w:bCs/>
          <w:lang w:eastAsia="zh-CN"/>
        </w:rPr>
        <w:t xml:space="preserve"> </w:t>
      </w:r>
      <w:r w:rsidR="00616198" w:rsidRPr="00A53E33">
        <w:rPr>
          <w:bCs/>
          <w:lang w:eastAsia="zh-CN"/>
        </w:rPr>
        <w:t>3</w:t>
      </w:r>
      <w:r w:rsidRPr="00A53E33">
        <w:rPr>
          <w:rFonts w:hint="eastAsia"/>
          <w:bCs/>
          <w:lang w:eastAsia="zh-CN"/>
        </w:rPr>
        <w:t>.1</w:t>
      </w:r>
      <w:r w:rsidR="00616198" w:rsidRPr="00A53E33">
        <w:rPr>
          <w:bCs/>
          <w:lang w:eastAsia="zh-CN"/>
        </w:rPr>
        <w:t>3</w:t>
      </w:r>
      <w:r w:rsidRPr="00A53E33">
        <w:rPr>
          <w:rFonts w:hint="eastAsia"/>
          <w:bCs/>
          <w:lang w:eastAsia="zh-CN"/>
        </w:rPr>
        <w:t>), ta c</w:t>
      </w:r>
      <w:r w:rsidRPr="00A53E33">
        <w:rPr>
          <w:bCs/>
          <w:lang w:eastAsia="zh-CN"/>
        </w:rPr>
        <w:t>ó</w:t>
      </w:r>
      <w:r w:rsidRPr="00A53E33">
        <w:rPr>
          <w:rFonts w:hint="eastAsia"/>
          <w:bCs/>
          <w:lang w:eastAsia="zh-CN"/>
        </w:rPr>
        <w:t xml:space="preserve"> nh</w:t>
      </w:r>
      <w:r w:rsidRPr="00A53E33">
        <w:rPr>
          <w:bCs/>
          <w:lang w:eastAsia="zh-CN"/>
        </w:rPr>
        <w:t>ận</w:t>
      </w:r>
      <w:r w:rsidRPr="00A53E33">
        <w:rPr>
          <w:rFonts w:hint="eastAsia"/>
          <w:bCs/>
          <w:lang w:eastAsia="zh-CN"/>
        </w:rPr>
        <w:t xml:space="preserve"> x</w:t>
      </w:r>
      <w:r w:rsidRPr="00A53E33">
        <w:rPr>
          <w:bCs/>
          <w:lang w:eastAsia="zh-CN"/>
        </w:rPr>
        <w:t>ét </w:t>
      </w:r>
      <w:r w:rsidRPr="00A53E33">
        <w:rPr>
          <w:rFonts w:hint="eastAsia"/>
          <w:bCs/>
          <w:lang w:eastAsia="zh-CN"/>
        </w:rPr>
        <w:t>:</w:t>
      </w:r>
    </w:p>
    <w:p w:rsidR="0040061A" w:rsidRPr="00A53E33" w:rsidRDefault="00306718" w:rsidP="00616198">
      <w:pPr>
        <w:spacing w:line="360" w:lineRule="auto"/>
        <w:jc w:val="both"/>
        <w:rPr>
          <w:bCs/>
          <w:lang w:eastAsia="zh-CN"/>
        </w:rPr>
      </w:pPr>
      <w:r w:rsidRPr="00A53E33">
        <w:rPr>
          <w:rFonts w:hint="eastAsia"/>
          <w:bCs/>
          <w:noProof/>
        </w:rPr>
        <w:drawing>
          <wp:anchor distT="0" distB="0" distL="114300" distR="114300" simplePos="0" relativeHeight="252089344" behindDoc="0" locked="0" layoutInCell="1" allowOverlap="1">
            <wp:simplePos x="0" y="0"/>
            <wp:positionH relativeFrom="column">
              <wp:posOffset>3583940</wp:posOffset>
            </wp:positionH>
            <wp:positionV relativeFrom="paragraph">
              <wp:posOffset>480695</wp:posOffset>
            </wp:positionV>
            <wp:extent cx="2964180" cy="2441575"/>
            <wp:effectExtent l="0" t="0" r="7620" b="0"/>
            <wp:wrapSquare wrapText="bothSides"/>
            <wp:docPr id="68879"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79" name="Picture 197"/>
                    <pic:cNvPicPr>
                      <a:picLocks noChangeAspect="1" noChangeArrowheads="1"/>
                    </pic:cNvPicPr>
                  </pic:nvPicPr>
                  <pic:blipFill>
                    <a:blip r:embed="rId228">
                      <a:extLst>
                        <a:ext uri="{28A0092B-C50C-407E-A947-70E740481C1C}">
                          <a14:useLocalDpi xmlns:a14="http://schemas.microsoft.com/office/drawing/2010/main" val="0"/>
                        </a:ext>
                      </a:extLst>
                    </a:blip>
                    <a:srcRect/>
                    <a:stretch>
                      <a:fillRect/>
                    </a:stretch>
                  </pic:blipFill>
                  <pic:spPr bwMode="auto">
                    <a:xfrm>
                      <a:off x="0" y="0"/>
                      <a:ext cx="2964180" cy="2441575"/>
                    </a:xfrm>
                    <a:prstGeom prst="rect">
                      <a:avLst/>
                    </a:prstGeom>
                    <a:noFill/>
                    <a:ln>
                      <a:noFill/>
                    </a:ln>
                    <a:extLst/>
                  </pic:spPr>
                </pic:pic>
              </a:graphicData>
            </a:graphic>
            <wp14:sizeRelV relativeFrom="margin">
              <wp14:pctHeight>0</wp14:pctHeight>
            </wp14:sizeRelV>
          </wp:anchor>
        </w:drawing>
      </w:r>
      <w:r w:rsidR="0040061A" w:rsidRPr="00A53E33">
        <w:rPr>
          <w:rFonts w:hint="eastAsia"/>
          <w:bCs/>
          <w:lang w:eastAsia="zh-CN"/>
        </w:rPr>
        <w:t>- Khi h</w:t>
      </w:r>
      <w:r w:rsidR="0040061A" w:rsidRPr="00A53E33">
        <w:rPr>
          <w:bCs/>
          <w:lang w:eastAsia="zh-CN"/>
        </w:rPr>
        <w:t>ệ</w:t>
      </w:r>
      <w:r w:rsidR="0040061A" w:rsidRPr="00A53E33">
        <w:rPr>
          <w:rFonts w:hint="eastAsia"/>
          <w:bCs/>
          <w:lang w:eastAsia="zh-CN"/>
        </w:rPr>
        <w:t xml:space="preserve"> s</w:t>
      </w:r>
      <w:r w:rsidR="0040061A" w:rsidRPr="00A53E33">
        <w:rPr>
          <w:bCs/>
          <w:lang w:eastAsia="zh-CN"/>
        </w:rPr>
        <w:t>ố</w:t>
      </w:r>
      <w:r w:rsidR="0040061A" w:rsidRPr="00A53E33">
        <w:rPr>
          <w:rFonts w:hint="eastAsia"/>
          <w:bCs/>
          <w:lang w:eastAsia="zh-CN"/>
        </w:rPr>
        <w:t xml:space="preserve"> k</w:t>
      </w:r>
      <w:r w:rsidR="0040061A" w:rsidRPr="00A53E33">
        <w:rPr>
          <w:bCs/>
          <w:lang w:eastAsia="zh-CN"/>
        </w:rPr>
        <w:t>éo</w:t>
      </w:r>
      <w:r w:rsidR="0040061A" w:rsidRPr="00A53E33">
        <w:rPr>
          <w:rFonts w:hint="eastAsia"/>
          <w:bCs/>
          <w:lang w:eastAsia="zh-CN"/>
        </w:rPr>
        <w:t xml:space="preserve"> thay </w:t>
      </w:r>
      <w:r w:rsidR="0040061A" w:rsidRPr="00A53E33">
        <w:rPr>
          <w:rFonts w:hint="cs"/>
          <w:bCs/>
          <w:lang w:eastAsia="zh-CN"/>
        </w:rPr>
        <w:t>đ</w:t>
      </w:r>
      <w:r w:rsidR="0040061A" w:rsidRPr="00A53E33">
        <w:rPr>
          <w:bCs/>
          <w:lang w:eastAsia="zh-CN"/>
        </w:rPr>
        <w:t>ổi</w:t>
      </w:r>
      <w:r w:rsidR="0040061A" w:rsidRPr="00A53E33">
        <w:rPr>
          <w:rFonts w:hint="eastAsia"/>
          <w:bCs/>
          <w:lang w:eastAsia="zh-CN"/>
        </w:rPr>
        <w:t xml:space="preserve"> t</w:t>
      </w:r>
      <w:r w:rsidR="0040061A" w:rsidRPr="00A53E33">
        <w:rPr>
          <w:bCs/>
          <w:lang w:eastAsia="zh-CN"/>
        </w:rPr>
        <w:t>ừ</w:t>
      </w:r>
      <w:r w:rsidR="0040061A" w:rsidRPr="00A53E33">
        <w:rPr>
          <w:rFonts w:hint="eastAsia"/>
          <w:bCs/>
          <w:lang w:eastAsia="zh-CN"/>
        </w:rPr>
        <w:t xml:space="preserve"> 0 </w:t>
      </w:r>
      <w:r w:rsidR="0040061A" w:rsidRPr="00A53E33">
        <w:rPr>
          <w:rFonts w:hint="cs"/>
          <w:bCs/>
          <w:lang w:eastAsia="zh-CN"/>
        </w:rPr>
        <w:t>đ</w:t>
      </w:r>
      <w:r w:rsidR="0040061A" w:rsidRPr="00A53E33">
        <w:rPr>
          <w:bCs/>
          <w:lang w:eastAsia="zh-CN"/>
        </w:rPr>
        <w:t>ến</w:t>
      </w:r>
      <w:r w:rsidR="0040061A" w:rsidRPr="00A53E33">
        <w:rPr>
          <w:rFonts w:hint="eastAsia"/>
          <w:bCs/>
          <w:lang w:eastAsia="zh-CN"/>
        </w:rPr>
        <w:t xml:space="preserve"> </w:t>
      </w:r>
      <w:r w:rsidR="0040061A" w:rsidRPr="00A53E33">
        <w:rPr>
          <w:bCs/>
          <w:position w:val="-12"/>
          <w:lang w:val="fr-FR" w:eastAsia="zh-CN"/>
        </w:rPr>
        <w:object w:dxaOrig="300" w:dyaOrig="360">
          <v:shape id="_x0000_i1051" type="#_x0000_t75" style="width:14.75pt;height:18.7pt" o:ole="">
            <v:imagedata r:id="rId229" o:title=""/>
          </v:shape>
          <o:OLEObject Type="Embed" ProgID="Equation.DSMT4" ShapeID="_x0000_i1051" DrawAspect="Content" ObjectID="_1663919597" r:id="rId230"/>
        </w:object>
      </w:r>
      <w:r w:rsidR="0040061A" w:rsidRPr="00A53E33">
        <w:rPr>
          <w:rFonts w:hint="eastAsia"/>
          <w:bCs/>
          <w:lang w:eastAsia="zh-CN"/>
        </w:rPr>
        <w:t>, b</w:t>
      </w:r>
      <w:r w:rsidR="0040061A" w:rsidRPr="00A53E33">
        <w:rPr>
          <w:bCs/>
          <w:lang w:eastAsia="zh-CN"/>
        </w:rPr>
        <w:t>ộ</w:t>
      </w:r>
      <w:r w:rsidR="0040061A" w:rsidRPr="00A53E33">
        <w:rPr>
          <w:rFonts w:hint="eastAsia"/>
          <w:bCs/>
          <w:lang w:eastAsia="zh-CN"/>
        </w:rPr>
        <w:t xml:space="preserve"> truy</w:t>
      </w:r>
      <w:r w:rsidR="0040061A" w:rsidRPr="00A53E33">
        <w:rPr>
          <w:bCs/>
          <w:lang w:eastAsia="zh-CN"/>
        </w:rPr>
        <w:t>ền</w:t>
      </w:r>
      <w:r w:rsidR="0040061A" w:rsidRPr="00A53E33">
        <w:rPr>
          <w:rFonts w:hint="eastAsia"/>
          <w:bCs/>
          <w:lang w:eastAsia="zh-CN"/>
        </w:rPr>
        <w:t xml:space="preserve"> ch</w:t>
      </w:r>
      <w:r w:rsidR="0040061A" w:rsidRPr="00A53E33">
        <w:rPr>
          <w:bCs/>
          <w:lang w:eastAsia="zh-CN"/>
        </w:rPr>
        <w:t>ỉ</w:t>
      </w:r>
      <w:r w:rsidR="0040061A" w:rsidRPr="00A53E33">
        <w:rPr>
          <w:rFonts w:hint="eastAsia"/>
          <w:bCs/>
          <w:lang w:eastAsia="zh-CN"/>
        </w:rPr>
        <w:t xml:space="preserve"> c</w:t>
      </w:r>
      <w:r w:rsidR="0040061A" w:rsidRPr="00A53E33">
        <w:rPr>
          <w:bCs/>
          <w:lang w:eastAsia="zh-CN"/>
        </w:rPr>
        <w:t>ó</w:t>
      </w:r>
      <w:r w:rsidR="0040061A" w:rsidRPr="00A53E33">
        <w:rPr>
          <w:rFonts w:hint="eastAsia"/>
          <w:bCs/>
          <w:lang w:eastAsia="zh-CN"/>
        </w:rPr>
        <w:t xml:space="preserve"> tr</w:t>
      </w:r>
      <w:r w:rsidR="0040061A" w:rsidRPr="00A53E33">
        <w:rPr>
          <w:rFonts w:hint="cs"/>
          <w:bCs/>
          <w:lang w:eastAsia="zh-CN"/>
        </w:rPr>
        <w:t>ư</w:t>
      </w:r>
      <w:r w:rsidR="0040061A" w:rsidRPr="00A53E33">
        <w:rPr>
          <w:bCs/>
          <w:lang w:eastAsia="zh-CN"/>
        </w:rPr>
        <w:t>ợt</w:t>
      </w:r>
      <w:r w:rsidR="0040061A" w:rsidRPr="00A53E33">
        <w:rPr>
          <w:rFonts w:hint="eastAsia"/>
          <w:bCs/>
          <w:lang w:eastAsia="zh-CN"/>
        </w:rPr>
        <w:t xml:space="preserve"> </w:t>
      </w:r>
      <w:r w:rsidR="0040061A" w:rsidRPr="00A53E33">
        <w:rPr>
          <w:rFonts w:hint="cs"/>
          <w:bCs/>
          <w:lang w:eastAsia="zh-CN"/>
        </w:rPr>
        <w:t>đ</w:t>
      </w:r>
      <w:r w:rsidR="0040061A" w:rsidRPr="00A53E33">
        <w:rPr>
          <w:bCs/>
          <w:lang w:eastAsia="zh-CN"/>
        </w:rPr>
        <w:t>àn</w:t>
      </w:r>
      <w:r w:rsidR="0040061A" w:rsidRPr="00A53E33">
        <w:rPr>
          <w:rFonts w:hint="eastAsia"/>
          <w:bCs/>
          <w:lang w:eastAsia="zh-CN"/>
        </w:rPr>
        <w:t xml:space="preserve"> h</w:t>
      </w:r>
      <w:r w:rsidR="0040061A" w:rsidRPr="00A53E33">
        <w:rPr>
          <w:bCs/>
          <w:lang w:eastAsia="zh-CN"/>
        </w:rPr>
        <w:t>ồi</w:t>
      </w:r>
      <w:r w:rsidR="0040061A" w:rsidRPr="00A53E33">
        <w:rPr>
          <w:rFonts w:hint="eastAsia"/>
          <w:bCs/>
          <w:lang w:eastAsia="zh-CN"/>
        </w:rPr>
        <w:t>, h</w:t>
      </w:r>
      <w:r w:rsidR="0040061A" w:rsidRPr="00A53E33">
        <w:rPr>
          <w:bCs/>
          <w:lang w:eastAsia="zh-CN"/>
        </w:rPr>
        <w:t>ệ</w:t>
      </w:r>
      <w:r w:rsidR="0040061A" w:rsidRPr="00A53E33">
        <w:rPr>
          <w:rFonts w:hint="eastAsia"/>
          <w:bCs/>
          <w:lang w:eastAsia="zh-CN"/>
        </w:rPr>
        <w:t xml:space="preserve"> s</w:t>
      </w:r>
      <w:r w:rsidR="0040061A" w:rsidRPr="00A53E33">
        <w:rPr>
          <w:bCs/>
          <w:lang w:eastAsia="zh-CN"/>
        </w:rPr>
        <w:t>ố</w:t>
      </w:r>
      <w:r w:rsidR="0040061A" w:rsidRPr="00A53E33">
        <w:rPr>
          <w:rFonts w:hint="eastAsia"/>
          <w:bCs/>
          <w:lang w:eastAsia="zh-CN"/>
        </w:rPr>
        <w:t xml:space="preserve"> </w:t>
      </w:r>
      <w:r w:rsidR="0040061A" w:rsidRPr="00A53E33">
        <w:rPr>
          <w:bCs/>
          <w:position w:val="-10"/>
          <w:lang w:val="fr-FR" w:eastAsia="zh-CN"/>
        </w:rPr>
        <w:object w:dxaOrig="200" w:dyaOrig="320">
          <v:shape id="_x0000_i1052" type="#_x0000_t75" style="width:9.65pt;height:15.85pt" o:ole="">
            <v:imagedata r:id="rId215" o:title=""/>
          </v:shape>
          <o:OLEObject Type="Embed" ProgID="Equation.DSMT4" ShapeID="_x0000_i1052" DrawAspect="Content" ObjectID="_1663919598" r:id="rId231"/>
        </w:object>
      </w:r>
      <w:r w:rsidR="0040061A" w:rsidRPr="00A53E33">
        <w:rPr>
          <w:rFonts w:hint="eastAsia"/>
          <w:bCs/>
          <w:lang w:eastAsia="zh-CN"/>
        </w:rPr>
        <w:t>t</w:t>
      </w:r>
      <w:r w:rsidR="0040061A" w:rsidRPr="00A53E33">
        <w:rPr>
          <w:rFonts w:hint="cs"/>
          <w:bCs/>
          <w:lang w:eastAsia="zh-CN"/>
        </w:rPr>
        <w:t>ă</w:t>
      </w:r>
      <w:r w:rsidR="0040061A" w:rsidRPr="00A53E33">
        <w:rPr>
          <w:rFonts w:hint="eastAsia"/>
          <w:bCs/>
          <w:lang w:eastAsia="zh-CN"/>
        </w:rPr>
        <w:t xml:space="preserve">ng, </w:t>
      </w:r>
      <w:r w:rsidR="0040061A" w:rsidRPr="00A53E33">
        <w:rPr>
          <w:rFonts w:hint="cs"/>
          <w:bCs/>
          <w:lang w:eastAsia="zh-CN"/>
        </w:rPr>
        <w:t>đ</w:t>
      </w:r>
      <w:r w:rsidR="0040061A" w:rsidRPr="00A53E33">
        <w:rPr>
          <w:bCs/>
          <w:lang w:eastAsia="zh-CN"/>
        </w:rPr>
        <w:t>ồng</w:t>
      </w:r>
      <w:r w:rsidR="0040061A" w:rsidRPr="00A53E33">
        <w:rPr>
          <w:rFonts w:hint="eastAsia"/>
          <w:bCs/>
          <w:lang w:eastAsia="zh-CN"/>
        </w:rPr>
        <w:t xml:space="preserve"> th</w:t>
      </w:r>
      <w:r w:rsidR="0040061A" w:rsidRPr="00A53E33">
        <w:rPr>
          <w:bCs/>
          <w:lang w:eastAsia="zh-CN"/>
        </w:rPr>
        <w:t>ời</w:t>
      </w:r>
      <w:r w:rsidR="0040061A" w:rsidRPr="00A53E33">
        <w:rPr>
          <w:rFonts w:hint="eastAsia"/>
          <w:bCs/>
          <w:lang w:eastAsia="zh-CN"/>
        </w:rPr>
        <w:t xml:space="preserve"> hi</w:t>
      </w:r>
      <w:r w:rsidR="0040061A" w:rsidRPr="00A53E33">
        <w:rPr>
          <w:bCs/>
          <w:lang w:eastAsia="zh-CN"/>
        </w:rPr>
        <w:t>ệu</w:t>
      </w:r>
      <w:r w:rsidR="0040061A" w:rsidRPr="00A53E33">
        <w:rPr>
          <w:rFonts w:hint="eastAsia"/>
          <w:bCs/>
          <w:lang w:eastAsia="zh-CN"/>
        </w:rPr>
        <w:t xml:space="preserve"> su</w:t>
      </w:r>
      <w:r w:rsidR="0040061A" w:rsidRPr="00A53E33">
        <w:rPr>
          <w:bCs/>
          <w:lang w:eastAsia="zh-CN"/>
        </w:rPr>
        <w:t>ất</w:t>
      </w:r>
      <w:r w:rsidR="0040061A" w:rsidRPr="00A53E33">
        <w:rPr>
          <w:rFonts w:hint="eastAsia"/>
          <w:bCs/>
          <w:lang w:eastAsia="zh-CN"/>
        </w:rPr>
        <w:t xml:space="preserve"> </w:t>
      </w:r>
      <w:r w:rsidR="0040061A" w:rsidRPr="00A53E33">
        <w:rPr>
          <w:bCs/>
          <w:position w:val="-10"/>
          <w:lang w:val="fr-FR" w:eastAsia="zh-CN"/>
        </w:rPr>
        <w:object w:dxaOrig="200" w:dyaOrig="260">
          <v:shape id="_x0000_i1053" type="#_x0000_t75" style="width:9.65pt;height:12.45pt" o:ole="">
            <v:imagedata r:id="rId232" o:title=""/>
          </v:shape>
          <o:OLEObject Type="Embed" ProgID="Equation.DSMT4" ShapeID="_x0000_i1053" DrawAspect="Content" ObjectID="_1663919599" r:id="rId233"/>
        </w:object>
      </w:r>
      <w:r w:rsidR="0040061A" w:rsidRPr="00A53E33">
        <w:rPr>
          <w:rFonts w:hint="eastAsia"/>
          <w:bCs/>
          <w:lang w:eastAsia="zh-CN"/>
        </w:rPr>
        <w:t xml:space="preserve"> c</w:t>
      </w:r>
      <w:r w:rsidR="0040061A" w:rsidRPr="00A53E33">
        <w:rPr>
          <w:bCs/>
          <w:lang w:eastAsia="zh-CN"/>
        </w:rPr>
        <w:t>ũng</w:t>
      </w:r>
      <w:r w:rsidR="0040061A" w:rsidRPr="00A53E33">
        <w:rPr>
          <w:rFonts w:hint="eastAsia"/>
          <w:bCs/>
          <w:lang w:eastAsia="zh-CN"/>
        </w:rPr>
        <w:t xml:space="preserve"> t</w:t>
      </w:r>
      <w:r w:rsidR="0040061A" w:rsidRPr="00A53E33">
        <w:rPr>
          <w:rFonts w:hint="cs"/>
          <w:bCs/>
          <w:lang w:eastAsia="zh-CN"/>
        </w:rPr>
        <w:t>ă</w:t>
      </w:r>
      <w:r w:rsidR="0040061A" w:rsidRPr="00A53E33">
        <w:rPr>
          <w:rFonts w:hint="eastAsia"/>
          <w:bCs/>
          <w:lang w:eastAsia="zh-CN"/>
        </w:rPr>
        <w:t>ng.</w:t>
      </w:r>
    </w:p>
    <w:p w:rsidR="0040061A" w:rsidRPr="00A53E33" w:rsidRDefault="0040061A" w:rsidP="00616198">
      <w:pPr>
        <w:spacing w:line="360" w:lineRule="auto"/>
        <w:jc w:val="both"/>
        <w:rPr>
          <w:bCs/>
          <w:lang w:eastAsia="zh-CN"/>
        </w:rPr>
      </w:pPr>
      <w:r w:rsidRPr="00A53E33">
        <w:rPr>
          <w:rFonts w:hint="eastAsia"/>
          <w:bCs/>
          <w:lang w:eastAsia="zh-CN"/>
        </w:rPr>
        <w:t xml:space="preserve">- Khi </w:t>
      </w:r>
      <w:r w:rsidRPr="00A53E33">
        <w:rPr>
          <w:bCs/>
          <w:position w:val="-10"/>
          <w:lang w:val="fr-FR" w:eastAsia="zh-CN"/>
        </w:rPr>
        <w:object w:dxaOrig="240" w:dyaOrig="260">
          <v:shape id="_x0000_i1054" type="#_x0000_t75" style="width:11.9pt;height:12.45pt" o:ole="">
            <v:imagedata r:id="rId234" o:title=""/>
          </v:shape>
          <o:OLEObject Type="Embed" ProgID="Equation.DSMT4" ShapeID="_x0000_i1054" DrawAspect="Content" ObjectID="_1663919600" r:id="rId235"/>
        </w:object>
      </w:r>
      <w:r w:rsidRPr="00A53E33">
        <w:rPr>
          <w:rFonts w:hint="eastAsia"/>
          <w:bCs/>
          <w:lang w:eastAsia="zh-CN"/>
        </w:rPr>
        <w:t xml:space="preserve"> bi</w:t>
      </w:r>
      <w:r w:rsidRPr="00A53E33">
        <w:rPr>
          <w:bCs/>
          <w:lang w:eastAsia="zh-CN"/>
        </w:rPr>
        <w:t>ến</w:t>
      </w:r>
      <w:r w:rsidRPr="00A53E33">
        <w:rPr>
          <w:rFonts w:hint="eastAsia"/>
          <w:bCs/>
          <w:lang w:eastAsia="zh-CN"/>
        </w:rPr>
        <w:t xml:space="preserve"> thi</w:t>
      </w:r>
      <w:r w:rsidRPr="00A53E33">
        <w:rPr>
          <w:bCs/>
          <w:lang w:eastAsia="zh-CN"/>
        </w:rPr>
        <w:t>ê</w:t>
      </w:r>
      <w:r w:rsidRPr="00A53E33">
        <w:rPr>
          <w:rFonts w:hint="eastAsia"/>
          <w:bCs/>
          <w:lang w:eastAsia="zh-CN"/>
        </w:rPr>
        <w:t>n t</w:t>
      </w:r>
      <w:r w:rsidRPr="00A53E33">
        <w:rPr>
          <w:bCs/>
          <w:lang w:eastAsia="zh-CN"/>
        </w:rPr>
        <w:t>ừ</w:t>
      </w:r>
      <w:r w:rsidRPr="00A53E33">
        <w:rPr>
          <w:rFonts w:hint="eastAsia"/>
          <w:bCs/>
          <w:lang w:eastAsia="zh-CN"/>
        </w:rPr>
        <w:t xml:space="preserve"> </w:t>
      </w:r>
      <w:r w:rsidRPr="00A53E33">
        <w:rPr>
          <w:bCs/>
          <w:position w:val="-12"/>
          <w:lang w:val="fr-FR" w:eastAsia="zh-CN"/>
        </w:rPr>
        <w:object w:dxaOrig="300" w:dyaOrig="360">
          <v:shape id="_x0000_i1055" type="#_x0000_t75" style="width:14.75pt;height:18.7pt" o:ole="">
            <v:imagedata r:id="rId236" o:title=""/>
          </v:shape>
          <o:OLEObject Type="Embed" ProgID="Equation.DSMT4" ShapeID="_x0000_i1055" DrawAspect="Content" ObjectID="_1663919601" r:id="rId237"/>
        </w:object>
      </w:r>
      <w:r w:rsidRPr="00A53E33">
        <w:rPr>
          <w:rFonts w:hint="eastAsia"/>
          <w:bCs/>
          <w:lang w:eastAsia="zh-CN"/>
        </w:rPr>
        <w:t xml:space="preserve"> </w:t>
      </w:r>
      <w:r w:rsidRPr="00A53E33">
        <w:rPr>
          <w:rFonts w:hint="cs"/>
          <w:bCs/>
          <w:lang w:eastAsia="zh-CN"/>
        </w:rPr>
        <w:t>đ</w:t>
      </w:r>
      <w:r w:rsidRPr="00A53E33">
        <w:rPr>
          <w:bCs/>
          <w:lang w:eastAsia="zh-CN"/>
        </w:rPr>
        <w:t>ến</w:t>
      </w:r>
      <w:r w:rsidRPr="00A53E33">
        <w:rPr>
          <w:rFonts w:hint="eastAsia"/>
          <w:bCs/>
          <w:lang w:eastAsia="zh-CN"/>
        </w:rPr>
        <w:t xml:space="preserve"> </w:t>
      </w:r>
      <w:r w:rsidRPr="00A53E33">
        <w:rPr>
          <w:bCs/>
          <w:position w:val="-12"/>
          <w:lang w:val="fr-FR" w:eastAsia="zh-CN"/>
        </w:rPr>
        <w:object w:dxaOrig="480" w:dyaOrig="360">
          <v:shape id="_x0000_i1056" type="#_x0000_t75" style="width:23.8pt;height:18.7pt" o:ole="">
            <v:imagedata r:id="rId238" o:title=""/>
          </v:shape>
          <o:OLEObject Type="Embed" ProgID="Equation.DSMT4" ShapeID="_x0000_i1056" DrawAspect="Content" ObjectID="_1663919602" r:id="rId239"/>
        </w:object>
      </w:r>
      <w:r w:rsidRPr="00A53E33">
        <w:rPr>
          <w:rFonts w:hint="eastAsia"/>
          <w:bCs/>
          <w:lang w:eastAsia="zh-CN"/>
        </w:rPr>
        <w:t>h</w:t>
      </w:r>
      <w:r w:rsidRPr="00A53E33">
        <w:rPr>
          <w:bCs/>
          <w:lang w:eastAsia="zh-CN"/>
        </w:rPr>
        <w:t>ệ</w:t>
      </w:r>
      <w:r w:rsidRPr="00A53E33">
        <w:rPr>
          <w:rFonts w:hint="eastAsia"/>
          <w:bCs/>
          <w:lang w:eastAsia="zh-CN"/>
        </w:rPr>
        <w:t xml:space="preserve"> s</w:t>
      </w:r>
      <w:r w:rsidRPr="00A53E33">
        <w:rPr>
          <w:bCs/>
          <w:lang w:eastAsia="zh-CN"/>
        </w:rPr>
        <w:t>ố</w:t>
      </w:r>
      <w:r w:rsidRPr="00A53E33">
        <w:rPr>
          <w:rFonts w:hint="eastAsia"/>
          <w:bCs/>
          <w:lang w:eastAsia="zh-CN"/>
        </w:rPr>
        <w:t xml:space="preserve"> tr</w:t>
      </w:r>
      <w:r w:rsidRPr="00A53E33">
        <w:rPr>
          <w:rFonts w:hint="cs"/>
          <w:bCs/>
          <w:lang w:eastAsia="zh-CN"/>
        </w:rPr>
        <w:t>ư</w:t>
      </w:r>
      <w:r w:rsidRPr="00A53E33">
        <w:rPr>
          <w:bCs/>
          <w:lang w:eastAsia="zh-CN"/>
        </w:rPr>
        <w:t>ợt</w:t>
      </w:r>
      <w:r w:rsidRPr="00A53E33">
        <w:rPr>
          <w:rFonts w:hint="eastAsia"/>
          <w:bCs/>
          <w:lang w:eastAsia="zh-CN"/>
        </w:rPr>
        <w:t xml:space="preserve"> t</w:t>
      </w:r>
      <w:r w:rsidRPr="00A53E33">
        <w:rPr>
          <w:rFonts w:hint="cs"/>
          <w:bCs/>
          <w:lang w:eastAsia="zh-CN"/>
        </w:rPr>
        <w:t>ă</w:t>
      </w:r>
      <w:r w:rsidRPr="00A53E33">
        <w:rPr>
          <w:rFonts w:hint="eastAsia"/>
          <w:bCs/>
          <w:lang w:eastAsia="zh-CN"/>
        </w:rPr>
        <w:t>ng nhanh, l</w:t>
      </w:r>
      <w:r w:rsidRPr="00A53E33">
        <w:rPr>
          <w:bCs/>
          <w:lang w:eastAsia="zh-CN"/>
        </w:rPr>
        <w:t>úc</w:t>
      </w:r>
      <w:r w:rsidRPr="00A53E33">
        <w:rPr>
          <w:rFonts w:hint="eastAsia"/>
          <w:bCs/>
          <w:lang w:eastAsia="zh-CN"/>
        </w:rPr>
        <w:t xml:space="preserve"> n</w:t>
      </w:r>
      <w:r w:rsidRPr="00A53E33">
        <w:rPr>
          <w:bCs/>
          <w:lang w:eastAsia="zh-CN"/>
        </w:rPr>
        <w:t>ày</w:t>
      </w:r>
      <w:r w:rsidRPr="00A53E33">
        <w:rPr>
          <w:rFonts w:hint="eastAsia"/>
          <w:bCs/>
          <w:lang w:eastAsia="zh-CN"/>
        </w:rPr>
        <w:t xml:space="preserve"> trong b</w:t>
      </w:r>
      <w:r w:rsidRPr="00A53E33">
        <w:rPr>
          <w:bCs/>
          <w:lang w:eastAsia="zh-CN"/>
        </w:rPr>
        <w:t>ộ</w:t>
      </w:r>
      <w:r w:rsidRPr="00A53E33">
        <w:rPr>
          <w:rFonts w:hint="eastAsia"/>
          <w:bCs/>
          <w:lang w:eastAsia="zh-CN"/>
        </w:rPr>
        <w:t xml:space="preserve"> truy</w:t>
      </w:r>
      <w:r w:rsidRPr="00A53E33">
        <w:rPr>
          <w:bCs/>
          <w:lang w:eastAsia="zh-CN"/>
        </w:rPr>
        <w:t>ền</w:t>
      </w:r>
      <w:r w:rsidRPr="00A53E33">
        <w:rPr>
          <w:rFonts w:hint="eastAsia"/>
          <w:bCs/>
          <w:lang w:eastAsia="zh-CN"/>
        </w:rPr>
        <w:t xml:space="preserve"> </w:t>
      </w:r>
      <w:r w:rsidRPr="00A53E33">
        <w:rPr>
          <w:rFonts w:hint="cs"/>
          <w:bCs/>
          <w:lang w:eastAsia="zh-CN"/>
        </w:rPr>
        <w:t>đ</w:t>
      </w:r>
      <w:r w:rsidRPr="00A53E33">
        <w:rPr>
          <w:rFonts w:hint="eastAsia"/>
          <w:bCs/>
          <w:lang w:eastAsia="zh-CN"/>
        </w:rPr>
        <w:t>ai c</w:t>
      </w:r>
      <w:r w:rsidRPr="00A53E33">
        <w:rPr>
          <w:bCs/>
          <w:lang w:eastAsia="zh-CN"/>
        </w:rPr>
        <w:t>ó</w:t>
      </w:r>
      <w:r w:rsidRPr="00A53E33">
        <w:rPr>
          <w:rFonts w:hint="eastAsia"/>
          <w:bCs/>
          <w:lang w:eastAsia="zh-CN"/>
        </w:rPr>
        <w:t xml:space="preserve"> tr</w:t>
      </w:r>
      <w:r w:rsidRPr="00A53E33">
        <w:rPr>
          <w:rFonts w:hint="cs"/>
          <w:bCs/>
          <w:lang w:eastAsia="zh-CN"/>
        </w:rPr>
        <w:t>ư</w:t>
      </w:r>
      <w:r w:rsidRPr="00A53E33">
        <w:rPr>
          <w:bCs/>
          <w:lang w:eastAsia="zh-CN"/>
        </w:rPr>
        <w:t>ợt</w:t>
      </w:r>
      <w:r w:rsidRPr="00A53E33">
        <w:rPr>
          <w:rFonts w:hint="eastAsia"/>
          <w:bCs/>
          <w:lang w:eastAsia="zh-CN"/>
        </w:rPr>
        <w:t xml:space="preserve"> tr</w:t>
      </w:r>
      <w:r w:rsidRPr="00A53E33">
        <w:rPr>
          <w:rFonts w:hint="cs"/>
          <w:bCs/>
          <w:lang w:eastAsia="zh-CN"/>
        </w:rPr>
        <w:t>ơ</w:t>
      </w:r>
      <w:r w:rsidRPr="00A53E33">
        <w:rPr>
          <w:rFonts w:hint="eastAsia"/>
          <w:bCs/>
          <w:lang w:eastAsia="zh-CN"/>
        </w:rPr>
        <w:t>n t</w:t>
      </w:r>
      <w:r w:rsidRPr="00A53E33">
        <w:rPr>
          <w:bCs/>
          <w:lang w:eastAsia="zh-CN"/>
        </w:rPr>
        <w:t>ừng</w:t>
      </w:r>
      <w:r w:rsidRPr="00A53E33">
        <w:rPr>
          <w:rFonts w:hint="eastAsia"/>
          <w:bCs/>
          <w:lang w:eastAsia="zh-CN"/>
        </w:rPr>
        <w:t xml:space="preserve"> ph</w:t>
      </w:r>
      <w:r w:rsidRPr="00A53E33">
        <w:rPr>
          <w:bCs/>
          <w:lang w:eastAsia="zh-CN"/>
        </w:rPr>
        <w:t>ần</w:t>
      </w:r>
      <w:r w:rsidRPr="00A53E33">
        <w:rPr>
          <w:rFonts w:hint="eastAsia"/>
          <w:bCs/>
          <w:lang w:eastAsia="zh-CN"/>
        </w:rPr>
        <w:t>, hi</w:t>
      </w:r>
      <w:r w:rsidRPr="00A53E33">
        <w:rPr>
          <w:bCs/>
          <w:lang w:eastAsia="zh-CN"/>
        </w:rPr>
        <w:t>ệu</w:t>
      </w:r>
      <w:r w:rsidRPr="00A53E33">
        <w:rPr>
          <w:rFonts w:hint="eastAsia"/>
          <w:bCs/>
          <w:lang w:eastAsia="zh-CN"/>
        </w:rPr>
        <w:t xml:space="preserve"> su</w:t>
      </w:r>
      <w:r w:rsidRPr="00A53E33">
        <w:rPr>
          <w:bCs/>
          <w:lang w:eastAsia="zh-CN"/>
        </w:rPr>
        <w:t>ất</w:t>
      </w:r>
      <w:r w:rsidRPr="00A53E33">
        <w:rPr>
          <w:rFonts w:hint="eastAsia"/>
          <w:bCs/>
          <w:lang w:eastAsia="zh-CN"/>
        </w:rPr>
        <w:t xml:space="preserve"> c</w:t>
      </w:r>
      <w:r w:rsidRPr="00A53E33">
        <w:rPr>
          <w:bCs/>
          <w:lang w:eastAsia="zh-CN"/>
        </w:rPr>
        <w:t>ủa</w:t>
      </w:r>
      <w:r w:rsidRPr="00A53E33">
        <w:rPr>
          <w:rFonts w:hint="eastAsia"/>
          <w:bCs/>
          <w:lang w:eastAsia="zh-CN"/>
        </w:rPr>
        <w:t xml:space="preserve"> b</w:t>
      </w:r>
      <w:r w:rsidRPr="00A53E33">
        <w:rPr>
          <w:bCs/>
          <w:lang w:eastAsia="zh-CN"/>
        </w:rPr>
        <w:t>ộ</w:t>
      </w:r>
      <w:r w:rsidRPr="00A53E33">
        <w:rPr>
          <w:rFonts w:hint="eastAsia"/>
          <w:bCs/>
          <w:lang w:eastAsia="zh-CN"/>
        </w:rPr>
        <w:t xml:space="preserve"> truy</w:t>
      </w:r>
      <w:r w:rsidRPr="00A53E33">
        <w:rPr>
          <w:bCs/>
          <w:lang w:eastAsia="zh-CN"/>
        </w:rPr>
        <w:t>ền</w:t>
      </w:r>
      <w:r w:rsidRPr="00A53E33">
        <w:rPr>
          <w:rFonts w:hint="eastAsia"/>
          <w:bCs/>
          <w:lang w:eastAsia="zh-CN"/>
        </w:rPr>
        <w:t xml:space="preserve"> gi</w:t>
      </w:r>
      <w:r w:rsidRPr="00A53E33">
        <w:rPr>
          <w:bCs/>
          <w:lang w:eastAsia="zh-CN"/>
        </w:rPr>
        <w:t>ảm</w:t>
      </w:r>
      <w:r w:rsidRPr="00A53E33">
        <w:rPr>
          <w:rFonts w:hint="eastAsia"/>
          <w:bCs/>
          <w:lang w:eastAsia="zh-CN"/>
        </w:rPr>
        <w:t xml:space="preserve"> nhanh.</w:t>
      </w:r>
    </w:p>
    <w:p w:rsidR="0040061A" w:rsidRPr="00A53E33" w:rsidRDefault="0040061A" w:rsidP="00616198">
      <w:pPr>
        <w:spacing w:line="360" w:lineRule="auto"/>
        <w:jc w:val="both"/>
        <w:rPr>
          <w:bCs/>
          <w:lang w:eastAsia="zh-CN"/>
        </w:rPr>
      </w:pPr>
      <w:r w:rsidRPr="00A53E33">
        <w:rPr>
          <w:rFonts w:hint="eastAsia"/>
          <w:bCs/>
          <w:lang w:eastAsia="zh-CN"/>
        </w:rPr>
        <w:t xml:space="preserve">- Khi </w:t>
      </w:r>
      <w:r w:rsidRPr="00A53E33">
        <w:rPr>
          <w:bCs/>
          <w:position w:val="-12"/>
          <w:lang w:val="fr-FR" w:eastAsia="zh-CN"/>
        </w:rPr>
        <w:object w:dxaOrig="880" w:dyaOrig="360">
          <v:shape id="_x0000_i1057" type="#_x0000_t75" style="width:44.2pt;height:18.7pt" o:ole="">
            <v:imagedata r:id="rId240" o:title=""/>
          </v:shape>
          <o:OLEObject Type="Embed" ProgID="Equation.DSMT4" ShapeID="_x0000_i1057" DrawAspect="Content" ObjectID="_1663919603" r:id="rId241"/>
        </w:object>
      </w:r>
      <w:r w:rsidRPr="00A53E33">
        <w:rPr>
          <w:rFonts w:hint="eastAsia"/>
          <w:bCs/>
          <w:lang w:eastAsia="zh-CN"/>
        </w:rPr>
        <w:t>b</w:t>
      </w:r>
      <w:r w:rsidRPr="00A53E33">
        <w:rPr>
          <w:bCs/>
          <w:lang w:eastAsia="zh-CN"/>
        </w:rPr>
        <w:t>ộ</w:t>
      </w:r>
      <w:r w:rsidRPr="00A53E33">
        <w:rPr>
          <w:rFonts w:hint="eastAsia"/>
          <w:bCs/>
          <w:lang w:eastAsia="zh-CN"/>
        </w:rPr>
        <w:t xml:space="preserve"> truy</w:t>
      </w:r>
      <w:r w:rsidRPr="00A53E33">
        <w:rPr>
          <w:bCs/>
          <w:lang w:eastAsia="zh-CN"/>
        </w:rPr>
        <w:t>ền</w:t>
      </w:r>
      <w:r w:rsidRPr="00A53E33">
        <w:rPr>
          <w:rFonts w:hint="eastAsia"/>
          <w:bCs/>
          <w:lang w:eastAsia="zh-CN"/>
        </w:rPr>
        <w:t xml:space="preserve"> tr</w:t>
      </w:r>
      <w:r w:rsidRPr="00A53E33">
        <w:rPr>
          <w:rFonts w:hint="cs"/>
          <w:bCs/>
          <w:lang w:eastAsia="zh-CN"/>
        </w:rPr>
        <w:t>ư</w:t>
      </w:r>
      <w:r w:rsidRPr="00A53E33">
        <w:rPr>
          <w:bCs/>
          <w:lang w:eastAsia="zh-CN"/>
        </w:rPr>
        <w:t>ợt</w:t>
      </w:r>
      <w:r w:rsidRPr="00A53E33">
        <w:rPr>
          <w:rFonts w:hint="eastAsia"/>
          <w:bCs/>
          <w:lang w:eastAsia="zh-CN"/>
        </w:rPr>
        <w:t xml:space="preserve"> tr</w:t>
      </w:r>
      <w:r w:rsidRPr="00A53E33">
        <w:rPr>
          <w:rFonts w:hint="cs"/>
          <w:bCs/>
          <w:lang w:eastAsia="zh-CN"/>
        </w:rPr>
        <w:t>ơ</w:t>
      </w:r>
      <w:r w:rsidRPr="00A53E33">
        <w:rPr>
          <w:rFonts w:hint="eastAsia"/>
          <w:bCs/>
          <w:lang w:eastAsia="zh-CN"/>
        </w:rPr>
        <w:t>n ho</w:t>
      </w:r>
      <w:r w:rsidRPr="00A53E33">
        <w:rPr>
          <w:bCs/>
          <w:lang w:eastAsia="zh-CN"/>
        </w:rPr>
        <w:t>àn</w:t>
      </w:r>
      <w:r w:rsidRPr="00A53E33">
        <w:rPr>
          <w:rFonts w:hint="eastAsia"/>
          <w:bCs/>
          <w:lang w:eastAsia="zh-CN"/>
        </w:rPr>
        <w:t xml:space="preserve"> to</w:t>
      </w:r>
      <w:r w:rsidRPr="00A53E33">
        <w:rPr>
          <w:bCs/>
          <w:lang w:eastAsia="zh-CN"/>
        </w:rPr>
        <w:t>àn</w:t>
      </w:r>
      <w:r w:rsidRPr="00A53E33">
        <w:rPr>
          <w:rFonts w:hint="eastAsia"/>
          <w:bCs/>
          <w:lang w:eastAsia="zh-CN"/>
        </w:rPr>
        <w:t>, hi</w:t>
      </w:r>
      <w:r w:rsidRPr="00A53E33">
        <w:rPr>
          <w:bCs/>
          <w:lang w:eastAsia="zh-CN"/>
        </w:rPr>
        <w:t>ệu</w:t>
      </w:r>
      <w:r w:rsidRPr="00A53E33">
        <w:rPr>
          <w:rFonts w:hint="eastAsia"/>
          <w:bCs/>
          <w:lang w:eastAsia="zh-CN"/>
        </w:rPr>
        <w:t xml:space="preserve"> su</w:t>
      </w:r>
      <w:r w:rsidRPr="00A53E33">
        <w:rPr>
          <w:bCs/>
          <w:lang w:eastAsia="zh-CN"/>
        </w:rPr>
        <w:t>ất</w:t>
      </w:r>
      <w:r w:rsidRPr="00A53E33">
        <w:rPr>
          <w:rFonts w:hint="eastAsia"/>
          <w:bCs/>
          <w:lang w:eastAsia="zh-CN"/>
        </w:rPr>
        <w:t xml:space="preserve"> b</w:t>
      </w:r>
      <w:r w:rsidRPr="00A53E33">
        <w:rPr>
          <w:bCs/>
          <w:lang w:eastAsia="zh-CN"/>
        </w:rPr>
        <w:t>ằng</w:t>
      </w:r>
      <w:r w:rsidRPr="00A53E33">
        <w:rPr>
          <w:rFonts w:hint="eastAsia"/>
          <w:bCs/>
          <w:lang w:eastAsia="zh-CN"/>
        </w:rPr>
        <w:t xml:space="preserve"> 0, h</w:t>
      </w:r>
      <w:r w:rsidRPr="00A53E33">
        <w:rPr>
          <w:bCs/>
          <w:lang w:eastAsia="zh-CN"/>
        </w:rPr>
        <w:t>ệ</w:t>
      </w:r>
      <w:r w:rsidRPr="00A53E33">
        <w:rPr>
          <w:rFonts w:hint="eastAsia"/>
          <w:bCs/>
          <w:lang w:eastAsia="zh-CN"/>
        </w:rPr>
        <w:t xml:space="preserve"> s</w:t>
      </w:r>
      <w:r w:rsidRPr="00A53E33">
        <w:rPr>
          <w:bCs/>
          <w:lang w:eastAsia="zh-CN"/>
        </w:rPr>
        <w:t>ố</w:t>
      </w:r>
      <w:r w:rsidRPr="00A53E33">
        <w:rPr>
          <w:rFonts w:hint="eastAsia"/>
          <w:bCs/>
          <w:lang w:eastAsia="zh-CN"/>
        </w:rPr>
        <w:t xml:space="preserve"> tr</w:t>
      </w:r>
      <w:r w:rsidRPr="00A53E33">
        <w:rPr>
          <w:rFonts w:hint="cs"/>
          <w:bCs/>
          <w:lang w:eastAsia="zh-CN"/>
        </w:rPr>
        <w:t>ư</w:t>
      </w:r>
      <w:r w:rsidRPr="00A53E33">
        <w:rPr>
          <w:bCs/>
          <w:lang w:eastAsia="zh-CN"/>
        </w:rPr>
        <w:t>ợt</w:t>
      </w:r>
      <w:r w:rsidRPr="00A53E33">
        <w:rPr>
          <w:rFonts w:hint="eastAsia"/>
          <w:bCs/>
          <w:lang w:eastAsia="zh-CN"/>
        </w:rPr>
        <w:t xml:space="preserve"> b</w:t>
      </w:r>
      <w:r w:rsidRPr="00A53E33">
        <w:rPr>
          <w:bCs/>
          <w:lang w:eastAsia="zh-CN"/>
        </w:rPr>
        <w:t>ằng</w:t>
      </w:r>
      <w:r w:rsidRPr="00A53E33">
        <w:rPr>
          <w:rFonts w:hint="eastAsia"/>
          <w:bCs/>
          <w:lang w:eastAsia="zh-CN"/>
        </w:rPr>
        <w:t xml:space="preserve"> 1.</w:t>
      </w:r>
    </w:p>
    <w:p w:rsidR="00616198" w:rsidRPr="00A53E33" w:rsidRDefault="0040061A" w:rsidP="00616198">
      <w:pPr>
        <w:spacing w:line="360" w:lineRule="auto"/>
        <w:jc w:val="both"/>
        <w:rPr>
          <w:bCs/>
          <w:lang w:eastAsia="zh-CN"/>
        </w:rPr>
      </w:pPr>
      <w:r w:rsidRPr="00A53E33">
        <w:rPr>
          <w:rFonts w:hint="eastAsia"/>
          <w:bCs/>
          <w:lang w:eastAsia="zh-CN"/>
        </w:rPr>
        <w:t>- T</w:t>
      </w:r>
      <w:r w:rsidRPr="00A53E33">
        <w:rPr>
          <w:bCs/>
          <w:lang w:eastAsia="zh-CN"/>
        </w:rPr>
        <w:t>ại</w:t>
      </w:r>
      <w:r w:rsidRPr="00A53E33">
        <w:rPr>
          <w:rFonts w:hint="eastAsia"/>
          <w:bCs/>
          <w:lang w:eastAsia="zh-CN"/>
        </w:rPr>
        <w:t xml:space="preserve"> gi</w:t>
      </w:r>
      <w:r w:rsidRPr="00A53E33">
        <w:rPr>
          <w:bCs/>
          <w:lang w:eastAsia="zh-CN"/>
        </w:rPr>
        <w:t>á</w:t>
      </w:r>
      <w:r w:rsidRPr="00A53E33">
        <w:rPr>
          <w:rFonts w:hint="eastAsia"/>
          <w:bCs/>
          <w:lang w:eastAsia="zh-CN"/>
        </w:rPr>
        <w:t xml:space="preserve"> tr</w:t>
      </w:r>
      <w:r w:rsidRPr="00A53E33">
        <w:rPr>
          <w:bCs/>
          <w:lang w:eastAsia="zh-CN"/>
        </w:rPr>
        <w:t>ị</w:t>
      </w:r>
      <w:r w:rsidRPr="00A53E33">
        <w:rPr>
          <w:rFonts w:hint="eastAsia"/>
          <w:bCs/>
          <w:lang w:eastAsia="zh-CN"/>
        </w:rPr>
        <w:t xml:space="preserve"> </w:t>
      </w:r>
      <w:r w:rsidRPr="00A53E33">
        <w:rPr>
          <w:bCs/>
          <w:position w:val="-12"/>
          <w:lang w:val="fr-FR" w:eastAsia="zh-CN"/>
        </w:rPr>
        <w:object w:dxaOrig="720" w:dyaOrig="360">
          <v:shape id="_x0000_i1058" type="#_x0000_t75" style="width:36.85pt;height:18.7pt" o:ole="">
            <v:imagedata r:id="rId242" o:title=""/>
          </v:shape>
          <o:OLEObject Type="Embed" ProgID="Equation.DSMT4" ShapeID="_x0000_i1058" DrawAspect="Content" ObjectID="_1663919604" r:id="rId243"/>
        </w:object>
      </w:r>
      <w:r w:rsidRPr="00A53E33">
        <w:rPr>
          <w:rFonts w:hint="eastAsia"/>
          <w:bCs/>
          <w:lang w:eastAsia="zh-CN"/>
        </w:rPr>
        <w:t>b</w:t>
      </w:r>
      <w:r w:rsidRPr="00A53E33">
        <w:rPr>
          <w:bCs/>
          <w:lang w:eastAsia="zh-CN"/>
        </w:rPr>
        <w:t>ộ</w:t>
      </w:r>
      <w:r w:rsidRPr="00A53E33">
        <w:rPr>
          <w:rFonts w:hint="eastAsia"/>
          <w:bCs/>
          <w:lang w:eastAsia="zh-CN"/>
        </w:rPr>
        <w:t xml:space="preserve"> truy</w:t>
      </w:r>
      <w:r w:rsidRPr="00A53E33">
        <w:rPr>
          <w:bCs/>
          <w:lang w:eastAsia="zh-CN"/>
        </w:rPr>
        <w:t>ền</w:t>
      </w:r>
      <w:r w:rsidRPr="00A53E33">
        <w:rPr>
          <w:rFonts w:hint="eastAsia"/>
          <w:bCs/>
          <w:lang w:eastAsia="zh-CN"/>
        </w:rPr>
        <w:t xml:space="preserve"> c</w:t>
      </w:r>
      <w:r w:rsidRPr="00A53E33">
        <w:rPr>
          <w:bCs/>
          <w:lang w:eastAsia="zh-CN"/>
        </w:rPr>
        <w:t>ó</w:t>
      </w:r>
      <w:r w:rsidRPr="00A53E33">
        <w:rPr>
          <w:rFonts w:hint="eastAsia"/>
          <w:bCs/>
          <w:lang w:eastAsia="zh-CN"/>
        </w:rPr>
        <w:t xml:space="preserve"> hi</w:t>
      </w:r>
      <w:r w:rsidRPr="00A53E33">
        <w:rPr>
          <w:bCs/>
          <w:lang w:eastAsia="zh-CN"/>
        </w:rPr>
        <w:t>ệu</w:t>
      </w:r>
      <w:r w:rsidRPr="00A53E33">
        <w:rPr>
          <w:rFonts w:hint="eastAsia"/>
          <w:bCs/>
          <w:lang w:eastAsia="zh-CN"/>
        </w:rPr>
        <w:t xml:space="preserve"> su</w:t>
      </w:r>
      <w:r w:rsidRPr="00A53E33">
        <w:rPr>
          <w:bCs/>
          <w:lang w:eastAsia="zh-CN"/>
        </w:rPr>
        <w:t>ất</w:t>
      </w:r>
      <w:r w:rsidRPr="00A53E33">
        <w:rPr>
          <w:rFonts w:hint="eastAsia"/>
          <w:bCs/>
          <w:lang w:eastAsia="zh-CN"/>
        </w:rPr>
        <w:t xml:space="preserve"> cao nh</w:t>
      </w:r>
      <w:r w:rsidRPr="00A53E33">
        <w:rPr>
          <w:bCs/>
          <w:lang w:eastAsia="zh-CN"/>
        </w:rPr>
        <w:t>ất</w:t>
      </w:r>
      <w:r w:rsidRPr="00A53E33">
        <w:rPr>
          <w:rFonts w:hint="eastAsia"/>
          <w:bCs/>
          <w:lang w:eastAsia="zh-CN"/>
        </w:rPr>
        <w:t>, m</w:t>
      </w:r>
      <w:r w:rsidRPr="00A53E33">
        <w:rPr>
          <w:bCs/>
          <w:lang w:eastAsia="zh-CN"/>
        </w:rPr>
        <w:t>à</w:t>
      </w:r>
      <w:r w:rsidRPr="00A53E33">
        <w:rPr>
          <w:rFonts w:hint="eastAsia"/>
          <w:bCs/>
          <w:lang w:eastAsia="zh-CN"/>
        </w:rPr>
        <w:t xml:space="preserve"> v</w:t>
      </w:r>
      <w:r w:rsidRPr="00A53E33">
        <w:rPr>
          <w:bCs/>
          <w:lang w:eastAsia="zh-CN"/>
        </w:rPr>
        <w:t>ẫn</w:t>
      </w:r>
      <w:r w:rsidRPr="00A53E33">
        <w:rPr>
          <w:rFonts w:hint="eastAsia"/>
          <w:bCs/>
          <w:lang w:eastAsia="zh-CN"/>
        </w:rPr>
        <w:t xml:space="preserve"> ch</w:t>
      </w:r>
      <w:r w:rsidRPr="00A53E33">
        <w:rPr>
          <w:rFonts w:hint="cs"/>
          <w:bCs/>
          <w:lang w:eastAsia="zh-CN"/>
        </w:rPr>
        <w:t>ư</w:t>
      </w:r>
      <w:r w:rsidRPr="00A53E33">
        <w:rPr>
          <w:rFonts w:hint="eastAsia"/>
          <w:bCs/>
          <w:lang w:eastAsia="zh-CN"/>
        </w:rPr>
        <w:t>a c</w:t>
      </w:r>
      <w:r w:rsidRPr="00A53E33">
        <w:rPr>
          <w:bCs/>
          <w:lang w:eastAsia="zh-CN"/>
        </w:rPr>
        <w:t>ó</w:t>
      </w:r>
      <w:r w:rsidRPr="00A53E33">
        <w:rPr>
          <w:rFonts w:hint="eastAsia"/>
          <w:bCs/>
          <w:lang w:eastAsia="zh-CN"/>
        </w:rPr>
        <w:t xml:space="preserve"> hi</w:t>
      </w:r>
      <w:r w:rsidRPr="00A53E33">
        <w:rPr>
          <w:bCs/>
          <w:lang w:eastAsia="zh-CN"/>
        </w:rPr>
        <w:t>ện</w:t>
      </w:r>
      <w:r w:rsidRPr="00A53E33">
        <w:rPr>
          <w:rFonts w:hint="eastAsia"/>
          <w:bCs/>
          <w:lang w:eastAsia="zh-CN"/>
        </w:rPr>
        <w:t xml:space="preserve"> t</w:t>
      </w:r>
      <w:r w:rsidRPr="00A53E33">
        <w:rPr>
          <w:rFonts w:hint="cs"/>
          <w:bCs/>
          <w:lang w:eastAsia="zh-CN"/>
        </w:rPr>
        <w:t>ư</w:t>
      </w:r>
      <w:r w:rsidRPr="00A53E33">
        <w:rPr>
          <w:bCs/>
          <w:lang w:eastAsia="zh-CN"/>
        </w:rPr>
        <w:t>ợng</w:t>
      </w:r>
      <w:r w:rsidRPr="00A53E33">
        <w:rPr>
          <w:rFonts w:hint="eastAsia"/>
          <w:bCs/>
          <w:lang w:eastAsia="zh-CN"/>
        </w:rPr>
        <w:t xml:space="preserve"> tr</w:t>
      </w:r>
      <w:r w:rsidRPr="00A53E33">
        <w:rPr>
          <w:rFonts w:hint="cs"/>
          <w:bCs/>
          <w:lang w:eastAsia="zh-CN"/>
        </w:rPr>
        <w:t>ư</w:t>
      </w:r>
      <w:r w:rsidRPr="00A53E33">
        <w:rPr>
          <w:bCs/>
          <w:lang w:eastAsia="zh-CN"/>
        </w:rPr>
        <w:t>ợt</w:t>
      </w:r>
      <w:r w:rsidRPr="00A53E33">
        <w:rPr>
          <w:rFonts w:hint="eastAsia"/>
          <w:bCs/>
          <w:lang w:eastAsia="zh-CN"/>
        </w:rPr>
        <w:t xml:space="preserve"> tr</w:t>
      </w:r>
      <w:r w:rsidRPr="00A53E33">
        <w:rPr>
          <w:rFonts w:hint="cs"/>
          <w:bCs/>
          <w:lang w:eastAsia="zh-CN"/>
        </w:rPr>
        <w:t>ơ</w:t>
      </w:r>
      <w:r w:rsidRPr="00A53E33">
        <w:rPr>
          <w:rFonts w:hint="eastAsia"/>
          <w:bCs/>
          <w:lang w:eastAsia="zh-CN"/>
        </w:rPr>
        <w:t>n t</w:t>
      </w:r>
      <w:r w:rsidRPr="00A53E33">
        <w:rPr>
          <w:bCs/>
          <w:lang w:eastAsia="zh-CN"/>
        </w:rPr>
        <w:t>ừng</w:t>
      </w:r>
      <w:r w:rsidRPr="00A53E33">
        <w:rPr>
          <w:rFonts w:hint="eastAsia"/>
          <w:bCs/>
          <w:lang w:eastAsia="zh-CN"/>
        </w:rPr>
        <w:t xml:space="preserve"> ph</w:t>
      </w:r>
      <w:r w:rsidRPr="00A53E33">
        <w:rPr>
          <w:bCs/>
          <w:lang w:eastAsia="zh-CN"/>
        </w:rPr>
        <w:t>ần</w:t>
      </w:r>
      <w:r w:rsidRPr="00A53E33">
        <w:rPr>
          <w:rFonts w:hint="eastAsia"/>
          <w:bCs/>
          <w:lang w:eastAsia="zh-CN"/>
        </w:rPr>
        <w:t>.</w:t>
      </w:r>
    </w:p>
    <w:p w:rsidR="00616198" w:rsidRPr="00A53E33" w:rsidRDefault="00616198" w:rsidP="00616198">
      <w:pPr>
        <w:spacing w:line="360" w:lineRule="auto"/>
        <w:jc w:val="center"/>
        <w:rPr>
          <w:bCs/>
          <w:lang w:eastAsia="zh-CN"/>
        </w:rPr>
      </w:pPr>
      <w:r w:rsidRPr="00A53E33">
        <w:t xml:space="preserve">                                                                                                Hình 3.13</w:t>
      </w:r>
      <w:r w:rsidR="0040061A" w:rsidRPr="00A53E33">
        <w:rPr>
          <w:rFonts w:hint="eastAsia"/>
          <w:bCs/>
          <w:lang w:eastAsia="zh-CN"/>
        </w:rPr>
        <w:t xml:space="preserve"> </w:t>
      </w:r>
    </w:p>
    <w:p w:rsidR="0040061A" w:rsidRPr="00A53E33" w:rsidRDefault="0040061A" w:rsidP="00616198">
      <w:pPr>
        <w:spacing w:line="360" w:lineRule="auto"/>
        <w:jc w:val="both"/>
        <w:rPr>
          <w:bCs/>
          <w:lang w:eastAsia="zh-CN"/>
        </w:rPr>
      </w:pPr>
      <w:r w:rsidRPr="00A53E33">
        <w:rPr>
          <w:rFonts w:hint="eastAsia"/>
          <w:bCs/>
          <w:lang w:eastAsia="zh-CN"/>
        </w:rPr>
        <w:t>L</w:t>
      </w:r>
      <w:r w:rsidRPr="00A53E33">
        <w:rPr>
          <w:bCs/>
          <w:lang w:eastAsia="zh-CN"/>
        </w:rPr>
        <w:t>úc</w:t>
      </w:r>
      <w:r w:rsidRPr="00A53E33">
        <w:rPr>
          <w:rFonts w:hint="eastAsia"/>
          <w:bCs/>
          <w:lang w:eastAsia="zh-CN"/>
        </w:rPr>
        <w:t xml:space="preserve"> n</w:t>
      </w:r>
      <w:r w:rsidRPr="00A53E33">
        <w:rPr>
          <w:bCs/>
          <w:lang w:eastAsia="zh-CN"/>
        </w:rPr>
        <w:t>ày</w:t>
      </w:r>
      <w:r w:rsidRPr="00A53E33">
        <w:rPr>
          <w:rFonts w:hint="eastAsia"/>
          <w:bCs/>
          <w:lang w:eastAsia="zh-CN"/>
        </w:rPr>
        <w:t xml:space="preserve"> b</w:t>
      </w:r>
      <w:r w:rsidRPr="00A53E33">
        <w:rPr>
          <w:bCs/>
          <w:lang w:eastAsia="zh-CN"/>
        </w:rPr>
        <w:t>ộ</w:t>
      </w:r>
      <w:r w:rsidRPr="00A53E33">
        <w:rPr>
          <w:rFonts w:hint="eastAsia"/>
          <w:bCs/>
          <w:lang w:eastAsia="zh-CN"/>
        </w:rPr>
        <w:t xml:space="preserve"> truy</w:t>
      </w:r>
      <w:r w:rsidRPr="00A53E33">
        <w:rPr>
          <w:bCs/>
          <w:lang w:eastAsia="zh-CN"/>
        </w:rPr>
        <w:t>ền</w:t>
      </w:r>
      <w:r w:rsidRPr="00A53E33">
        <w:rPr>
          <w:rFonts w:hint="eastAsia"/>
          <w:bCs/>
          <w:lang w:eastAsia="zh-CN"/>
        </w:rPr>
        <w:t xml:space="preserve"> </w:t>
      </w:r>
      <w:r w:rsidRPr="00A53E33">
        <w:rPr>
          <w:rFonts w:hint="cs"/>
          <w:bCs/>
          <w:lang w:eastAsia="zh-CN"/>
        </w:rPr>
        <w:t>đ</w:t>
      </w:r>
      <w:r w:rsidRPr="00A53E33">
        <w:rPr>
          <w:bCs/>
          <w:lang w:eastAsia="zh-CN"/>
        </w:rPr>
        <w:t>ã</w:t>
      </w:r>
      <w:r w:rsidRPr="00A53E33">
        <w:rPr>
          <w:rFonts w:hint="eastAsia"/>
          <w:bCs/>
          <w:lang w:eastAsia="zh-CN"/>
        </w:rPr>
        <w:t xml:space="preserve"> s</w:t>
      </w:r>
      <w:r w:rsidRPr="00A53E33">
        <w:rPr>
          <w:bCs/>
          <w:lang w:eastAsia="zh-CN"/>
        </w:rPr>
        <w:t>ử</w:t>
      </w:r>
      <w:r w:rsidRPr="00A53E33">
        <w:rPr>
          <w:rFonts w:hint="eastAsia"/>
          <w:bCs/>
          <w:lang w:eastAsia="zh-CN"/>
        </w:rPr>
        <w:t xml:space="preserve"> d</w:t>
      </w:r>
      <w:r w:rsidRPr="00A53E33">
        <w:rPr>
          <w:bCs/>
          <w:lang w:eastAsia="zh-CN"/>
        </w:rPr>
        <w:t>ụng</w:t>
      </w:r>
      <w:r w:rsidRPr="00A53E33">
        <w:rPr>
          <w:rFonts w:hint="eastAsia"/>
          <w:bCs/>
          <w:lang w:eastAsia="zh-CN"/>
        </w:rPr>
        <w:t xml:space="preserve"> h</w:t>
      </w:r>
      <w:r w:rsidRPr="00A53E33">
        <w:rPr>
          <w:bCs/>
          <w:lang w:eastAsia="zh-CN"/>
        </w:rPr>
        <w:t>ết</w:t>
      </w:r>
      <w:r w:rsidRPr="00A53E33">
        <w:rPr>
          <w:rFonts w:hint="eastAsia"/>
          <w:bCs/>
          <w:lang w:eastAsia="zh-CN"/>
        </w:rPr>
        <w:t xml:space="preserve"> kh</w:t>
      </w:r>
      <w:r w:rsidRPr="00A53E33">
        <w:rPr>
          <w:bCs/>
          <w:lang w:eastAsia="zh-CN"/>
        </w:rPr>
        <w:t>ả</w:t>
      </w:r>
      <w:r w:rsidRPr="00A53E33">
        <w:rPr>
          <w:rFonts w:hint="eastAsia"/>
          <w:bCs/>
          <w:lang w:eastAsia="zh-CN"/>
        </w:rPr>
        <w:t xml:space="preserve"> n</w:t>
      </w:r>
      <w:r w:rsidRPr="00A53E33">
        <w:rPr>
          <w:rFonts w:hint="cs"/>
          <w:bCs/>
          <w:lang w:eastAsia="zh-CN"/>
        </w:rPr>
        <w:t>ă</w:t>
      </w:r>
      <w:r w:rsidRPr="00A53E33">
        <w:rPr>
          <w:rFonts w:hint="eastAsia"/>
          <w:bCs/>
          <w:lang w:eastAsia="zh-CN"/>
        </w:rPr>
        <w:t>ng k</w:t>
      </w:r>
      <w:r w:rsidRPr="00A53E33">
        <w:rPr>
          <w:bCs/>
          <w:lang w:eastAsia="zh-CN"/>
        </w:rPr>
        <w:t>éo</w:t>
      </w:r>
      <w:r w:rsidRPr="00A53E33">
        <w:rPr>
          <w:rFonts w:hint="eastAsia"/>
          <w:bCs/>
          <w:lang w:eastAsia="zh-CN"/>
        </w:rPr>
        <w:t xml:space="preserve">. </w:t>
      </w:r>
      <w:r w:rsidRPr="00A53E33">
        <w:rPr>
          <w:rFonts w:hint="cs"/>
          <w:bCs/>
          <w:lang w:eastAsia="zh-CN"/>
        </w:rPr>
        <w:t>Đ</w:t>
      </w:r>
      <w:r w:rsidRPr="00A53E33">
        <w:rPr>
          <w:bCs/>
          <w:lang w:eastAsia="zh-CN"/>
        </w:rPr>
        <w:t>â</w:t>
      </w:r>
      <w:r w:rsidRPr="00A53E33">
        <w:rPr>
          <w:rFonts w:hint="eastAsia"/>
          <w:bCs/>
          <w:lang w:eastAsia="zh-CN"/>
        </w:rPr>
        <w:t>y l</w:t>
      </w:r>
      <w:r w:rsidRPr="00A53E33">
        <w:rPr>
          <w:bCs/>
          <w:lang w:eastAsia="zh-CN"/>
        </w:rPr>
        <w:t>à</w:t>
      </w:r>
      <w:r w:rsidRPr="00A53E33">
        <w:rPr>
          <w:rFonts w:hint="eastAsia"/>
          <w:bCs/>
          <w:lang w:eastAsia="zh-CN"/>
        </w:rPr>
        <w:t xml:space="preserve"> tr</w:t>
      </w:r>
      <w:r w:rsidRPr="00A53E33">
        <w:rPr>
          <w:bCs/>
          <w:lang w:eastAsia="zh-CN"/>
        </w:rPr>
        <w:t>ạng</w:t>
      </w:r>
      <w:r w:rsidRPr="00A53E33">
        <w:rPr>
          <w:rFonts w:hint="eastAsia"/>
          <w:bCs/>
          <w:lang w:eastAsia="zh-CN"/>
        </w:rPr>
        <w:t xml:space="preserve"> th</w:t>
      </w:r>
      <w:r w:rsidRPr="00A53E33">
        <w:rPr>
          <w:bCs/>
          <w:lang w:eastAsia="zh-CN"/>
        </w:rPr>
        <w:t>ái</w:t>
      </w:r>
      <w:r w:rsidRPr="00A53E33">
        <w:rPr>
          <w:rFonts w:hint="eastAsia"/>
          <w:bCs/>
          <w:lang w:eastAsia="zh-CN"/>
        </w:rPr>
        <w:t xml:space="preserve"> l</w:t>
      </w:r>
      <w:r w:rsidRPr="00A53E33">
        <w:rPr>
          <w:bCs/>
          <w:lang w:eastAsia="zh-CN"/>
        </w:rPr>
        <w:t>àm</w:t>
      </w:r>
      <w:r w:rsidRPr="00A53E33">
        <w:rPr>
          <w:rFonts w:hint="eastAsia"/>
          <w:bCs/>
          <w:lang w:eastAsia="zh-CN"/>
        </w:rPr>
        <w:t xml:space="preserve"> vi</w:t>
      </w:r>
      <w:r w:rsidRPr="00A53E33">
        <w:rPr>
          <w:bCs/>
          <w:lang w:eastAsia="zh-CN"/>
        </w:rPr>
        <w:t>ệc</w:t>
      </w:r>
      <w:r w:rsidRPr="00A53E33">
        <w:rPr>
          <w:rFonts w:hint="eastAsia"/>
          <w:bCs/>
          <w:lang w:eastAsia="zh-CN"/>
        </w:rPr>
        <w:t xml:space="preserve"> t</w:t>
      </w:r>
      <w:r w:rsidRPr="00A53E33">
        <w:rPr>
          <w:bCs/>
          <w:lang w:eastAsia="zh-CN"/>
        </w:rPr>
        <w:t>ốt</w:t>
      </w:r>
      <w:r w:rsidRPr="00A53E33">
        <w:rPr>
          <w:rFonts w:hint="eastAsia"/>
          <w:bCs/>
          <w:lang w:eastAsia="zh-CN"/>
        </w:rPr>
        <w:t xml:space="preserve"> nh</w:t>
      </w:r>
      <w:r w:rsidRPr="00A53E33">
        <w:rPr>
          <w:bCs/>
          <w:lang w:eastAsia="zh-CN"/>
        </w:rPr>
        <w:t>ất</w:t>
      </w:r>
      <w:r w:rsidRPr="00A53E33">
        <w:rPr>
          <w:rFonts w:hint="eastAsia"/>
          <w:bCs/>
          <w:lang w:eastAsia="zh-CN"/>
        </w:rPr>
        <w:t xml:space="preserve"> c</w:t>
      </w:r>
      <w:r w:rsidRPr="00A53E33">
        <w:rPr>
          <w:bCs/>
          <w:lang w:eastAsia="zh-CN"/>
        </w:rPr>
        <w:t>ủa</w:t>
      </w:r>
      <w:r w:rsidRPr="00A53E33">
        <w:rPr>
          <w:rFonts w:hint="eastAsia"/>
          <w:bCs/>
          <w:lang w:eastAsia="zh-CN"/>
        </w:rPr>
        <w:t xml:space="preserve"> b</w:t>
      </w:r>
      <w:r w:rsidRPr="00A53E33">
        <w:rPr>
          <w:bCs/>
          <w:lang w:eastAsia="zh-CN"/>
        </w:rPr>
        <w:t>ộ</w:t>
      </w:r>
      <w:r w:rsidRPr="00A53E33">
        <w:rPr>
          <w:rFonts w:hint="eastAsia"/>
          <w:bCs/>
          <w:lang w:eastAsia="zh-CN"/>
        </w:rPr>
        <w:t xml:space="preserve"> truy</w:t>
      </w:r>
      <w:r w:rsidRPr="00A53E33">
        <w:rPr>
          <w:bCs/>
          <w:lang w:eastAsia="zh-CN"/>
        </w:rPr>
        <w:t>ền</w:t>
      </w:r>
      <w:r w:rsidRPr="00A53E33">
        <w:rPr>
          <w:rFonts w:hint="eastAsia"/>
          <w:bCs/>
          <w:lang w:eastAsia="zh-CN"/>
        </w:rPr>
        <w:t>. Gi</w:t>
      </w:r>
      <w:r w:rsidRPr="00A53E33">
        <w:rPr>
          <w:bCs/>
          <w:lang w:eastAsia="zh-CN"/>
        </w:rPr>
        <w:t>á</w:t>
      </w:r>
      <w:r w:rsidRPr="00A53E33">
        <w:rPr>
          <w:rFonts w:hint="eastAsia"/>
          <w:bCs/>
          <w:lang w:eastAsia="zh-CN"/>
        </w:rPr>
        <w:t xml:space="preserve"> tr</w:t>
      </w:r>
      <w:r w:rsidRPr="00A53E33">
        <w:rPr>
          <w:bCs/>
          <w:lang w:eastAsia="zh-CN"/>
        </w:rPr>
        <w:t>ị</w:t>
      </w:r>
      <w:r w:rsidRPr="00A53E33">
        <w:rPr>
          <w:rFonts w:hint="eastAsia"/>
          <w:bCs/>
          <w:lang w:eastAsia="zh-CN"/>
        </w:rPr>
        <w:t xml:space="preserve"> </w:t>
      </w:r>
      <w:r w:rsidRPr="00A53E33">
        <w:rPr>
          <w:bCs/>
          <w:position w:val="-12"/>
          <w:lang w:val="fr-FR" w:eastAsia="zh-CN"/>
        </w:rPr>
        <w:object w:dxaOrig="300" w:dyaOrig="360">
          <v:shape id="_x0000_i1059" type="#_x0000_t75" style="width:14.75pt;height:18.7pt" o:ole="">
            <v:imagedata r:id="rId236" o:title=""/>
          </v:shape>
          <o:OLEObject Type="Embed" ProgID="Equation.DSMT4" ShapeID="_x0000_i1059" DrawAspect="Content" ObjectID="_1663919605" r:id="rId244"/>
        </w:object>
      </w:r>
      <w:r w:rsidRPr="00A53E33">
        <w:rPr>
          <w:rFonts w:hint="cs"/>
          <w:bCs/>
          <w:lang w:eastAsia="zh-CN"/>
        </w:rPr>
        <w:t>đư</w:t>
      </w:r>
      <w:r w:rsidRPr="00A53E33">
        <w:rPr>
          <w:bCs/>
          <w:lang w:eastAsia="zh-CN"/>
        </w:rPr>
        <w:t>ợc</w:t>
      </w:r>
      <w:r w:rsidRPr="00A53E33">
        <w:rPr>
          <w:rFonts w:hint="eastAsia"/>
          <w:bCs/>
          <w:lang w:eastAsia="zh-CN"/>
        </w:rPr>
        <w:t xml:space="preserve"> g</w:t>
      </w:r>
      <w:r w:rsidRPr="00A53E33">
        <w:rPr>
          <w:bCs/>
          <w:lang w:eastAsia="zh-CN"/>
        </w:rPr>
        <w:t>ọi</w:t>
      </w:r>
      <w:r w:rsidRPr="00A53E33">
        <w:rPr>
          <w:rFonts w:hint="eastAsia"/>
          <w:bCs/>
          <w:lang w:eastAsia="zh-CN"/>
        </w:rPr>
        <w:t xml:space="preserve"> l</w:t>
      </w:r>
      <w:r w:rsidRPr="00A53E33">
        <w:rPr>
          <w:bCs/>
          <w:lang w:eastAsia="zh-CN"/>
        </w:rPr>
        <w:t>à</w:t>
      </w:r>
      <w:r w:rsidRPr="00A53E33">
        <w:rPr>
          <w:rFonts w:hint="eastAsia"/>
          <w:bCs/>
          <w:lang w:eastAsia="zh-CN"/>
        </w:rPr>
        <w:t xml:space="preserve"> h</w:t>
      </w:r>
      <w:r w:rsidRPr="00A53E33">
        <w:rPr>
          <w:bCs/>
          <w:lang w:eastAsia="zh-CN"/>
        </w:rPr>
        <w:t>ệ</w:t>
      </w:r>
      <w:r w:rsidRPr="00A53E33">
        <w:rPr>
          <w:rFonts w:hint="eastAsia"/>
          <w:bCs/>
          <w:lang w:eastAsia="zh-CN"/>
        </w:rPr>
        <w:t xml:space="preserve"> s</w:t>
      </w:r>
      <w:r w:rsidRPr="00A53E33">
        <w:rPr>
          <w:bCs/>
          <w:lang w:eastAsia="zh-CN"/>
        </w:rPr>
        <w:t>ố</w:t>
      </w:r>
      <w:r w:rsidRPr="00A53E33">
        <w:rPr>
          <w:rFonts w:hint="eastAsia"/>
          <w:bCs/>
          <w:lang w:eastAsia="zh-CN"/>
        </w:rPr>
        <w:t xml:space="preserve"> k</w:t>
      </w:r>
      <w:r w:rsidRPr="00A53E33">
        <w:rPr>
          <w:bCs/>
          <w:lang w:eastAsia="zh-CN"/>
        </w:rPr>
        <w:t>éo</w:t>
      </w:r>
      <w:r w:rsidRPr="00A53E33">
        <w:rPr>
          <w:rFonts w:hint="eastAsia"/>
          <w:bCs/>
          <w:lang w:eastAsia="zh-CN"/>
        </w:rPr>
        <w:t xml:space="preserve"> t</w:t>
      </w:r>
      <w:r w:rsidRPr="00A53E33">
        <w:rPr>
          <w:bCs/>
          <w:lang w:eastAsia="zh-CN"/>
        </w:rPr>
        <w:t>ới</w:t>
      </w:r>
      <w:r w:rsidRPr="00A53E33">
        <w:rPr>
          <w:rFonts w:hint="eastAsia"/>
          <w:bCs/>
          <w:lang w:eastAsia="zh-CN"/>
        </w:rPr>
        <w:t xml:space="preserve"> h</w:t>
      </w:r>
      <w:r w:rsidRPr="00A53E33">
        <w:rPr>
          <w:bCs/>
          <w:lang w:eastAsia="zh-CN"/>
        </w:rPr>
        <w:t>ạn</w:t>
      </w:r>
      <w:r w:rsidRPr="00A53E33">
        <w:rPr>
          <w:rFonts w:hint="eastAsia"/>
          <w:bCs/>
          <w:lang w:eastAsia="zh-CN"/>
        </w:rPr>
        <w:t xml:space="preserve"> c</w:t>
      </w:r>
      <w:r w:rsidRPr="00A53E33">
        <w:rPr>
          <w:bCs/>
          <w:lang w:eastAsia="zh-CN"/>
        </w:rPr>
        <w:t>ủa</w:t>
      </w:r>
      <w:r w:rsidRPr="00A53E33">
        <w:rPr>
          <w:rFonts w:hint="eastAsia"/>
          <w:bCs/>
          <w:lang w:eastAsia="zh-CN"/>
        </w:rPr>
        <w:t xml:space="preserve"> b</w:t>
      </w:r>
      <w:r w:rsidRPr="00A53E33">
        <w:rPr>
          <w:bCs/>
          <w:lang w:eastAsia="zh-CN"/>
        </w:rPr>
        <w:t>ộ</w:t>
      </w:r>
      <w:r w:rsidRPr="00A53E33">
        <w:rPr>
          <w:rFonts w:hint="eastAsia"/>
          <w:bCs/>
          <w:lang w:eastAsia="zh-CN"/>
        </w:rPr>
        <w:t xml:space="preserve"> truy</w:t>
      </w:r>
      <w:r w:rsidRPr="00A53E33">
        <w:rPr>
          <w:bCs/>
          <w:lang w:eastAsia="zh-CN"/>
        </w:rPr>
        <w:t>ền</w:t>
      </w:r>
      <w:r w:rsidRPr="00A53E33">
        <w:rPr>
          <w:rFonts w:hint="eastAsia"/>
          <w:bCs/>
          <w:lang w:eastAsia="zh-CN"/>
        </w:rPr>
        <w:t>.</w:t>
      </w:r>
      <w:r w:rsidR="00306718" w:rsidRPr="00A53E33">
        <w:rPr>
          <w:bCs/>
          <w:lang w:eastAsia="zh-CN"/>
        </w:rPr>
        <w:t xml:space="preserve">             </w:t>
      </w:r>
      <w:r w:rsidR="00306718" w:rsidRPr="00A53E33">
        <w:t xml:space="preserve">                                                                                        </w:t>
      </w:r>
    </w:p>
    <w:p w:rsidR="0040061A" w:rsidRPr="00A53E33" w:rsidRDefault="0040061A" w:rsidP="00616198">
      <w:pPr>
        <w:spacing w:line="360" w:lineRule="auto"/>
        <w:jc w:val="both"/>
        <w:rPr>
          <w:bCs/>
          <w:lang w:eastAsia="zh-CN"/>
        </w:rPr>
      </w:pPr>
      <w:r w:rsidRPr="00A53E33">
        <w:rPr>
          <w:rFonts w:hint="eastAsia"/>
          <w:bCs/>
          <w:lang w:eastAsia="zh-CN"/>
        </w:rPr>
        <w:lastRenderedPageBreak/>
        <w:t>- Khi t</w:t>
      </w:r>
      <w:r w:rsidRPr="00A53E33">
        <w:rPr>
          <w:bCs/>
          <w:lang w:eastAsia="zh-CN"/>
        </w:rPr>
        <w:t>ính</w:t>
      </w:r>
      <w:r w:rsidRPr="00A53E33">
        <w:rPr>
          <w:rFonts w:hint="eastAsia"/>
          <w:bCs/>
          <w:lang w:eastAsia="zh-CN"/>
        </w:rPr>
        <w:t xml:space="preserve"> thi</w:t>
      </w:r>
      <w:r w:rsidRPr="00A53E33">
        <w:rPr>
          <w:bCs/>
          <w:lang w:eastAsia="zh-CN"/>
        </w:rPr>
        <w:t>ết</w:t>
      </w:r>
      <w:r w:rsidRPr="00A53E33">
        <w:rPr>
          <w:rFonts w:hint="eastAsia"/>
          <w:bCs/>
          <w:lang w:eastAsia="zh-CN"/>
        </w:rPr>
        <w:t xml:space="preserve"> k</w:t>
      </w:r>
      <w:r w:rsidRPr="00A53E33">
        <w:rPr>
          <w:bCs/>
          <w:lang w:eastAsia="zh-CN"/>
        </w:rPr>
        <w:t>ế</w:t>
      </w:r>
      <w:r w:rsidRPr="00A53E33">
        <w:rPr>
          <w:rFonts w:hint="eastAsia"/>
          <w:bCs/>
          <w:lang w:eastAsia="zh-CN"/>
        </w:rPr>
        <w:t xml:space="preserve"> b</w:t>
      </w:r>
      <w:r w:rsidRPr="00A53E33">
        <w:rPr>
          <w:bCs/>
          <w:lang w:eastAsia="zh-CN"/>
        </w:rPr>
        <w:t>ộ</w:t>
      </w:r>
      <w:r w:rsidRPr="00A53E33">
        <w:rPr>
          <w:rFonts w:hint="eastAsia"/>
          <w:bCs/>
          <w:lang w:eastAsia="zh-CN"/>
        </w:rPr>
        <w:t xml:space="preserve"> truy</w:t>
      </w:r>
      <w:r w:rsidRPr="00A53E33">
        <w:rPr>
          <w:bCs/>
          <w:lang w:eastAsia="zh-CN"/>
        </w:rPr>
        <w:t>ền</w:t>
      </w:r>
      <w:r w:rsidRPr="00A53E33">
        <w:rPr>
          <w:rFonts w:hint="eastAsia"/>
          <w:bCs/>
          <w:lang w:eastAsia="zh-CN"/>
        </w:rPr>
        <w:t xml:space="preserve"> </w:t>
      </w:r>
      <w:r w:rsidRPr="00A53E33">
        <w:rPr>
          <w:rFonts w:hint="cs"/>
          <w:bCs/>
          <w:lang w:eastAsia="zh-CN"/>
        </w:rPr>
        <w:t>đ</w:t>
      </w:r>
      <w:r w:rsidRPr="00A53E33">
        <w:rPr>
          <w:rFonts w:hint="eastAsia"/>
          <w:bCs/>
          <w:lang w:eastAsia="zh-CN"/>
        </w:rPr>
        <w:t>ai, c</w:t>
      </w:r>
      <w:r w:rsidRPr="00A53E33">
        <w:rPr>
          <w:bCs/>
          <w:lang w:eastAsia="zh-CN"/>
        </w:rPr>
        <w:t>ố</w:t>
      </w:r>
      <w:r w:rsidRPr="00A53E33">
        <w:rPr>
          <w:rFonts w:hint="eastAsia"/>
          <w:bCs/>
          <w:lang w:eastAsia="zh-CN"/>
        </w:rPr>
        <w:t xml:space="preserve"> g</w:t>
      </w:r>
      <w:r w:rsidRPr="00A53E33">
        <w:rPr>
          <w:bCs/>
          <w:lang w:eastAsia="zh-CN"/>
        </w:rPr>
        <w:t>ắng</w:t>
      </w:r>
      <w:r w:rsidRPr="00A53E33">
        <w:rPr>
          <w:rFonts w:hint="eastAsia"/>
          <w:bCs/>
          <w:lang w:eastAsia="zh-CN"/>
        </w:rPr>
        <w:t xml:space="preserve"> </w:t>
      </w:r>
      <w:r w:rsidRPr="00A53E33">
        <w:rPr>
          <w:rFonts w:hint="cs"/>
          <w:bCs/>
          <w:lang w:eastAsia="zh-CN"/>
        </w:rPr>
        <w:t>đ</w:t>
      </w:r>
      <w:r w:rsidRPr="00A53E33">
        <w:rPr>
          <w:bCs/>
          <w:lang w:eastAsia="zh-CN"/>
        </w:rPr>
        <w:t>ể</w:t>
      </w:r>
      <w:r w:rsidRPr="00A53E33">
        <w:rPr>
          <w:rFonts w:hint="eastAsia"/>
          <w:bCs/>
          <w:lang w:eastAsia="zh-CN"/>
        </w:rPr>
        <w:t xml:space="preserve"> b</w:t>
      </w:r>
      <w:r w:rsidRPr="00A53E33">
        <w:rPr>
          <w:bCs/>
          <w:lang w:eastAsia="zh-CN"/>
        </w:rPr>
        <w:t>ộ</w:t>
      </w:r>
      <w:r w:rsidRPr="00A53E33">
        <w:rPr>
          <w:rFonts w:hint="eastAsia"/>
          <w:bCs/>
          <w:lang w:eastAsia="zh-CN"/>
        </w:rPr>
        <w:t xml:space="preserve"> truy</w:t>
      </w:r>
      <w:r w:rsidRPr="00A53E33">
        <w:rPr>
          <w:bCs/>
          <w:lang w:eastAsia="zh-CN"/>
        </w:rPr>
        <w:t>ền</w:t>
      </w:r>
      <w:r w:rsidRPr="00A53E33">
        <w:rPr>
          <w:rFonts w:hint="eastAsia"/>
          <w:bCs/>
          <w:lang w:eastAsia="zh-CN"/>
        </w:rPr>
        <w:t xml:space="preserve"> l</w:t>
      </w:r>
      <w:r w:rsidRPr="00A53E33">
        <w:rPr>
          <w:bCs/>
          <w:lang w:eastAsia="zh-CN"/>
        </w:rPr>
        <w:t>àm</w:t>
      </w:r>
      <w:r w:rsidRPr="00A53E33">
        <w:rPr>
          <w:rFonts w:hint="eastAsia"/>
          <w:bCs/>
          <w:lang w:eastAsia="zh-CN"/>
        </w:rPr>
        <w:t xml:space="preserve"> vi</w:t>
      </w:r>
      <w:r w:rsidRPr="00A53E33">
        <w:rPr>
          <w:bCs/>
          <w:lang w:eastAsia="zh-CN"/>
        </w:rPr>
        <w:t>ệc</w:t>
      </w:r>
      <w:r w:rsidRPr="00A53E33">
        <w:rPr>
          <w:rFonts w:hint="eastAsia"/>
          <w:bCs/>
          <w:lang w:eastAsia="zh-CN"/>
        </w:rPr>
        <w:t xml:space="preserve"> trong v</w:t>
      </w:r>
      <w:r w:rsidRPr="00A53E33">
        <w:rPr>
          <w:bCs/>
          <w:lang w:eastAsia="zh-CN"/>
        </w:rPr>
        <w:t>ùng</w:t>
      </w:r>
      <w:r w:rsidRPr="00A53E33">
        <w:rPr>
          <w:rFonts w:hint="eastAsia"/>
          <w:bCs/>
          <w:lang w:eastAsia="zh-CN"/>
        </w:rPr>
        <w:t xml:space="preserve"> b</w:t>
      </w:r>
      <w:r w:rsidRPr="00A53E33">
        <w:rPr>
          <w:bCs/>
          <w:lang w:eastAsia="zh-CN"/>
        </w:rPr>
        <w:t>ê</w:t>
      </w:r>
      <w:r w:rsidRPr="00A53E33">
        <w:rPr>
          <w:rFonts w:hint="eastAsia"/>
          <w:bCs/>
          <w:lang w:eastAsia="zh-CN"/>
        </w:rPr>
        <w:t>n tr</w:t>
      </w:r>
      <w:r w:rsidRPr="00A53E33">
        <w:rPr>
          <w:bCs/>
          <w:lang w:eastAsia="zh-CN"/>
        </w:rPr>
        <w:t>ái</w:t>
      </w:r>
      <w:r w:rsidRPr="00A53E33">
        <w:rPr>
          <w:rFonts w:hint="eastAsia"/>
          <w:bCs/>
          <w:lang w:eastAsia="zh-CN"/>
        </w:rPr>
        <w:t xml:space="preserve"> s</w:t>
      </w:r>
      <w:r w:rsidRPr="00A53E33">
        <w:rPr>
          <w:bCs/>
          <w:lang w:eastAsia="zh-CN"/>
        </w:rPr>
        <w:t>át</w:t>
      </w:r>
      <w:r w:rsidRPr="00A53E33">
        <w:rPr>
          <w:rFonts w:hint="eastAsia"/>
          <w:bCs/>
          <w:lang w:eastAsia="zh-CN"/>
        </w:rPr>
        <w:t xml:space="preserve"> v</w:t>
      </w:r>
      <w:r w:rsidRPr="00A53E33">
        <w:rPr>
          <w:bCs/>
          <w:lang w:eastAsia="zh-CN"/>
        </w:rPr>
        <w:t>ới</w:t>
      </w:r>
      <w:r w:rsidRPr="00A53E33">
        <w:rPr>
          <w:rFonts w:hint="eastAsia"/>
          <w:bCs/>
          <w:lang w:eastAsia="zh-CN"/>
        </w:rPr>
        <w:t xml:space="preserve"> </w:t>
      </w:r>
      <w:r w:rsidRPr="00A53E33">
        <w:rPr>
          <w:rFonts w:hint="cs"/>
          <w:bCs/>
          <w:lang w:eastAsia="zh-CN"/>
        </w:rPr>
        <w:t>đư</w:t>
      </w:r>
      <w:r w:rsidRPr="00A53E33">
        <w:rPr>
          <w:bCs/>
          <w:lang w:eastAsia="zh-CN"/>
        </w:rPr>
        <w:t>ờng</w:t>
      </w:r>
      <w:r w:rsidRPr="00A53E33">
        <w:rPr>
          <w:rFonts w:hint="eastAsia"/>
          <w:bCs/>
          <w:lang w:eastAsia="zh-CN"/>
        </w:rPr>
        <w:t xml:space="preserve"> </w:t>
      </w:r>
      <w:r w:rsidRPr="00A53E33">
        <w:rPr>
          <w:bCs/>
          <w:position w:val="-12"/>
          <w:lang w:val="fr-FR" w:eastAsia="zh-CN"/>
        </w:rPr>
        <w:object w:dxaOrig="720" w:dyaOrig="360">
          <v:shape id="_x0000_i1060" type="#_x0000_t75" style="width:36.85pt;height:18.7pt" o:ole="">
            <v:imagedata r:id="rId242" o:title=""/>
          </v:shape>
          <o:OLEObject Type="Embed" ProgID="Equation.DSMT4" ShapeID="_x0000_i1060" DrawAspect="Content" ObjectID="_1663919606" r:id="rId245"/>
        </w:object>
      </w:r>
      <w:r w:rsidRPr="00A53E33">
        <w:rPr>
          <w:rFonts w:hint="eastAsia"/>
          <w:bCs/>
          <w:lang w:eastAsia="zh-CN"/>
        </w:rPr>
        <w:t>.</w:t>
      </w:r>
    </w:p>
    <w:p w:rsidR="00E62E2A" w:rsidRPr="00A53E33" w:rsidRDefault="00E62E2A" w:rsidP="00616198">
      <w:pPr>
        <w:spacing w:line="360" w:lineRule="auto"/>
        <w:outlineLvl w:val="1"/>
        <w:rPr>
          <w:color w:val="C00000"/>
        </w:rPr>
      </w:pPr>
      <w:bookmarkStart w:id="356" w:name="_Toc3747125"/>
      <w:bookmarkStart w:id="357" w:name="_Toc3748644"/>
      <w:bookmarkStart w:id="358" w:name="_Toc53299232"/>
      <w:r w:rsidRPr="00A53E33">
        <w:rPr>
          <w:color w:val="C00000"/>
        </w:rPr>
        <w:t>4.6. Các dạng hỏng của bộ truyền đai</w:t>
      </w:r>
      <w:bookmarkEnd w:id="356"/>
      <w:bookmarkEnd w:id="357"/>
      <w:bookmarkEnd w:id="358"/>
    </w:p>
    <w:p w:rsidR="00571A2A" w:rsidRPr="00A53E33" w:rsidRDefault="00673AE2" w:rsidP="001159EB">
      <w:pPr>
        <w:numPr>
          <w:ilvl w:val="0"/>
          <w:numId w:val="60"/>
        </w:numPr>
        <w:tabs>
          <w:tab w:val="left" w:pos="1550"/>
        </w:tabs>
        <w:spacing w:line="360" w:lineRule="auto"/>
        <w:jc w:val="both"/>
      </w:pPr>
      <w:r w:rsidRPr="00A53E33">
        <w:rPr>
          <w:bCs/>
        </w:rPr>
        <w:t>Đứt đai do mỏi</w:t>
      </w:r>
    </w:p>
    <w:p w:rsidR="00571A2A" w:rsidRPr="00A53E33" w:rsidRDefault="00673AE2" w:rsidP="001159EB">
      <w:pPr>
        <w:numPr>
          <w:ilvl w:val="0"/>
          <w:numId w:val="60"/>
        </w:numPr>
        <w:tabs>
          <w:tab w:val="left" w:pos="1550"/>
        </w:tabs>
        <w:spacing w:line="360" w:lineRule="auto"/>
        <w:jc w:val="both"/>
      </w:pPr>
      <w:r w:rsidRPr="00A53E33">
        <w:rPr>
          <w:bCs/>
        </w:rPr>
        <w:t>Nóng do ma sát</w:t>
      </w:r>
    </w:p>
    <w:p w:rsidR="00135966" w:rsidRPr="00A53E33" w:rsidRDefault="00673AE2" w:rsidP="001159EB">
      <w:pPr>
        <w:numPr>
          <w:ilvl w:val="0"/>
          <w:numId w:val="60"/>
        </w:numPr>
        <w:tabs>
          <w:tab w:val="left" w:pos="1550"/>
        </w:tabs>
        <w:spacing w:line="360" w:lineRule="auto"/>
        <w:jc w:val="both"/>
      </w:pPr>
      <w:r w:rsidRPr="00A53E33">
        <w:rPr>
          <w:bCs/>
        </w:rPr>
        <w:t>Hiện tượng trượt trơn</w:t>
      </w:r>
    </w:p>
    <w:p w:rsidR="00D63F98" w:rsidRPr="00A53E33" w:rsidRDefault="00D63F98" w:rsidP="00616198">
      <w:pPr>
        <w:tabs>
          <w:tab w:val="left" w:pos="5202"/>
          <w:tab w:val="left" w:pos="5241"/>
        </w:tabs>
        <w:spacing w:line="360" w:lineRule="auto"/>
        <w:jc w:val="both"/>
        <w:outlineLvl w:val="0"/>
        <w:rPr>
          <w:b/>
        </w:rPr>
      </w:pPr>
      <w:bookmarkStart w:id="359" w:name="_Toc3747126"/>
      <w:bookmarkStart w:id="360" w:name="_Toc3748645"/>
      <w:bookmarkStart w:id="361" w:name="_Toc53299233"/>
      <w:r w:rsidRPr="00A53E33">
        <w:rPr>
          <w:b/>
        </w:rPr>
        <w:t>5. Lực tác động lên trục bộ truyền động đai</w:t>
      </w:r>
      <w:bookmarkEnd w:id="359"/>
      <w:bookmarkEnd w:id="360"/>
      <w:bookmarkEnd w:id="361"/>
      <w:r w:rsidRPr="00A53E33">
        <w:rPr>
          <w:b/>
        </w:rPr>
        <w:tab/>
      </w:r>
    </w:p>
    <w:p w:rsidR="00D63F98" w:rsidRPr="00A53E33" w:rsidRDefault="00D63F98" w:rsidP="00616198">
      <w:pPr>
        <w:spacing w:line="360" w:lineRule="auto"/>
        <w:outlineLvl w:val="1"/>
        <w:rPr>
          <w:b/>
        </w:rPr>
      </w:pPr>
      <w:bookmarkStart w:id="362" w:name="_Toc3747127"/>
      <w:bookmarkStart w:id="363" w:name="_Toc3748646"/>
      <w:bookmarkStart w:id="364" w:name="_Toc53299234"/>
      <w:r w:rsidRPr="00A53E33">
        <w:rPr>
          <w:b/>
          <w:color w:val="C00000"/>
        </w:rPr>
        <w:t>5.1. Lực vòng</w:t>
      </w:r>
      <w:bookmarkEnd w:id="362"/>
      <w:bookmarkEnd w:id="363"/>
      <w:bookmarkEnd w:id="364"/>
    </w:p>
    <w:p w:rsidR="0034770C" w:rsidRPr="00A53E33" w:rsidRDefault="0034770C" w:rsidP="00517E3C">
      <w:pPr>
        <w:tabs>
          <w:tab w:val="left" w:pos="5202"/>
          <w:tab w:val="left" w:pos="5241"/>
        </w:tabs>
        <w:ind w:left="720"/>
        <w:jc w:val="both"/>
      </w:pPr>
    </w:p>
    <w:p w:rsidR="0034770C" w:rsidRPr="00A53E33" w:rsidRDefault="0034770C" w:rsidP="00517E3C">
      <w:pPr>
        <w:tabs>
          <w:tab w:val="left" w:pos="5202"/>
          <w:tab w:val="left" w:pos="5241"/>
        </w:tabs>
        <w:jc w:val="both"/>
      </w:pPr>
      <w:r w:rsidRPr="00A53E33">
        <w:t xml:space="preserve">             </w:t>
      </w:r>
      <w:r w:rsidRPr="00A53E33">
        <w:rPr>
          <w:noProof/>
        </w:rPr>
        <w:drawing>
          <wp:inline distT="0" distB="0" distL="0" distR="0" wp14:anchorId="6EFE1428" wp14:editId="24583BEB">
            <wp:extent cx="2152616" cy="1063595"/>
            <wp:effectExtent l="0" t="0" r="635" b="3810"/>
            <wp:docPr id="7273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pic:cNvPicPr>
                      <a:picLocks noChangeAspect="1" noChangeArrowheads="1"/>
                    </pic:cNvPicPr>
                  </pic:nvPicPr>
                  <pic:blipFill>
                    <a:blip r:embed="rId246">
                      <a:extLst>
                        <a:ext uri="{BEBA8EAE-BF5A-486C-A8C5-ECC9F3942E4B}">
                          <a14:imgProps xmlns:a14="http://schemas.microsoft.com/office/drawing/2010/main">
                            <a14:imgLayer r:embed="rId247">
                              <a14:imgEffect>
                                <a14:backgroundRemoval t="0" b="100000" l="0" r="100000">
                                  <a14:backgroundMark x1="31299" y1="59761" x2="31299" y2="59761"/>
                                </a14:backgroundRemoval>
                              </a14:imgEffect>
                            </a14:imgLayer>
                          </a14:imgProps>
                        </a:ext>
                        <a:ext uri="{28A0092B-C50C-407E-A947-70E740481C1C}">
                          <a14:useLocalDpi xmlns:a14="http://schemas.microsoft.com/office/drawing/2010/main" val="0"/>
                        </a:ext>
                      </a:extLst>
                    </a:blip>
                    <a:srcRect/>
                    <a:stretch>
                      <a:fillRect/>
                    </a:stretch>
                  </pic:blipFill>
                  <pic:spPr bwMode="auto">
                    <a:xfrm>
                      <a:off x="0" y="0"/>
                      <a:ext cx="2161573" cy="1068021"/>
                    </a:xfrm>
                    <a:prstGeom prst="rect">
                      <a:avLst/>
                    </a:prstGeom>
                    <a:noFill/>
                    <a:ln>
                      <a:noFill/>
                    </a:ln>
                    <a:effectLst/>
                    <a:extLst/>
                  </pic:spPr>
                </pic:pic>
              </a:graphicData>
            </a:graphic>
          </wp:inline>
        </w:drawing>
      </w:r>
    </w:p>
    <w:p w:rsidR="00306718" w:rsidRPr="00A53E33" w:rsidRDefault="00306718" w:rsidP="00306718">
      <w:pPr>
        <w:tabs>
          <w:tab w:val="left" w:pos="5202"/>
          <w:tab w:val="left" w:pos="5241"/>
        </w:tabs>
      </w:pPr>
      <w:r w:rsidRPr="00A53E33">
        <w:t xml:space="preserve">                                Hình 3.1</w:t>
      </w:r>
      <w:r w:rsidR="00616198" w:rsidRPr="00A53E33">
        <w:t>4</w:t>
      </w:r>
    </w:p>
    <w:p w:rsidR="00306718" w:rsidRPr="00A53E33" w:rsidRDefault="00306718" w:rsidP="00306718">
      <w:pPr>
        <w:tabs>
          <w:tab w:val="left" w:pos="5202"/>
          <w:tab w:val="left" w:pos="5241"/>
        </w:tabs>
      </w:pPr>
    </w:p>
    <w:p w:rsidR="0034770C" w:rsidRPr="00A53E33" w:rsidRDefault="0034770C" w:rsidP="00517E3C">
      <w:pPr>
        <w:pStyle w:val="ListParagraph"/>
        <w:numPr>
          <w:ilvl w:val="0"/>
          <w:numId w:val="7"/>
        </w:numPr>
        <w:tabs>
          <w:tab w:val="left" w:pos="5202"/>
          <w:tab w:val="left" w:pos="5241"/>
        </w:tabs>
        <w:jc w:val="both"/>
      </w:pPr>
      <w:r w:rsidRPr="00A53E33">
        <w:t>Khi căng đai xuất hiện lực căng ban đầu</w:t>
      </w:r>
    </w:p>
    <w:p w:rsidR="0034770C" w:rsidRPr="00A53E33" w:rsidRDefault="0034770C" w:rsidP="00517E3C">
      <w:pPr>
        <w:pStyle w:val="ListParagraph"/>
        <w:tabs>
          <w:tab w:val="left" w:pos="5202"/>
          <w:tab w:val="left" w:pos="5241"/>
        </w:tabs>
        <w:jc w:val="both"/>
      </w:pPr>
      <w:r w:rsidRPr="00A53E33">
        <w:rPr>
          <w:noProof/>
        </w:rPr>
        <w:drawing>
          <wp:anchor distT="0" distB="0" distL="114300" distR="114300" simplePos="0" relativeHeight="251947008" behindDoc="0" locked="0" layoutInCell="1" allowOverlap="1" wp14:anchorId="67FF63BC" wp14:editId="4BA21A6F">
            <wp:simplePos x="0" y="0"/>
            <wp:positionH relativeFrom="column">
              <wp:posOffset>1175385</wp:posOffset>
            </wp:positionH>
            <wp:positionV relativeFrom="paragraph">
              <wp:posOffset>142772</wp:posOffset>
            </wp:positionV>
            <wp:extent cx="922020" cy="347345"/>
            <wp:effectExtent l="0" t="0" r="0" b="0"/>
            <wp:wrapSquare wrapText="bothSides"/>
            <wp:docPr id="72736" name="Picture 72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922020" cy="34734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A53E33" w:rsidRDefault="0034770C" w:rsidP="00517E3C">
      <w:pPr>
        <w:jc w:val="both"/>
      </w:pPr>
    </w:p>
    <w:p w:rsidR="0034770C" w:rsidRPr="00A53E33" w:rsidRDefault="0034770C" w:rsidP="00517E3C">
      <w:pPr>
        <w:jc w:val="both"/>
      </w:pPr>
      <w:r w:rsidRPr="00A53E33">
        <w:rPr>
          <w:i/>
          <w:iCs/>
          <w:noProof/>
        </w:rPr>
        <w:drawing>
          <wp:anchor distT="0" distB="0" distL="114300" distR="114300" simplePos="0" relativeHeight="251948032" behindDoc="0" locked="0" layoutInCell="1" allowOverlap="1" wp14:anchorId="24DCE6D2" wp14:editId="498FDF9A">
            <wp:simplePos x="0" y="0"/>
            <wp:positionH relativeFrom="column">
              <wp:posOffset>1175385</wp:posOffset>
            </wp:positionH>
            <wp:positionV relativeFrom="paragraph">
              <wp:posOffset>203200</wp:posOffset>
            </wp:positionV>
            <wp:extent cx="873125" cy="248920"/>
            <wp:effectExtent l="0" t="0" r="0" b="0"/>
            <wp:wrapSquare wrapText="bothSides"/>
            <wp:docPr id="72748" name="Picture 72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9" cstate="print">
                      <a:extLst>
                        <a:ext uri="{28A0092B-C50C-407E-A947-70E740481C1C}">
                          <a14:useLocalDpi xmlns:a14="http://schemas.microsoft.com/office/drawing/2010/main" val="0"/>
                        </a:ext>
                      </a:extLst>
                    </a:blip>
                    <a:srcRect/>
                    <a:stretch>
                      <a:fillRect/>
                    </a:stretch>
                  </pic:blipFill>
                  <pic:spPr bwMode="auto">
                    <a:xfrm>
                      <a:off x="0" y="0"/>
                      <a:ext cx="873125" cy="2489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A53E33" w:rsidRDefault="0034770C" w:rsidP="00517E3C">
      <w:pPr>
        <w:ind w:firstLine="720"/>
        <w:jc w:val="both"/>
        <w:rPr>
          <w:i/>
          <w:iCs/>
        </w:rPr>
      </w:pPr>
      <w:r w:rsidRPr="00A53E33">
        <w:rPr>
          <w:i/>
          <w:iCs/>
        </w:rPr>
        <w:t xml:space="preserve">Đai dẹt:                        </w:t>
      </w:r>
    </w:p>
    <w:p w:rsidR="0034770C" w:rsidRPr="00A53E33" w:rsidRDefault="0034770C" w:rsidP="00517E3C">
      <w:pPr>
        <w:ind w:firstLine="720"/>
        <w:jc w:val="both"/>
        <w:rPr>
          <w:i/>
          <w:iCs/>
        </w:rPr>
      </w:pPr>
      <w:r w:rsidRPr="00A53E33">
        <w:rPr>
          <w:i/>
          <w:iCs/>
          <w:noProof/>
        </w:rPr>
        <w:drawing>
          <wp:anchor distT="0" distB="0" distL="114300" distR="114300" simplePos="0" relativeHeight="251949056" behindDoc="0" locked="0" layoutInCell="1" allowOverlap="1" wp14:anchorId="2F820491" wp14:editId="29F5FE8D">
            <wp:simplePos x="0" y="0"/>
            <wp:positionH relativeFrom="column">
              <wp:posOffset>1390015</wp:posOffset>
            </wp:positionH>
            <wp:positionV relativeFrom="paragraph">
              <wp:posOffset>165100</wp:posOffset>
            </wp:positionV>
            <wp:extent cx="922020" cy="263525"/>
            <wp:effectExtent l="0" t="0" r="0" b="3175"/>
            <wp:wrapSquare wrapText="bothSides"/>
            <wp:docPr id="72755" name="Picture 72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922020" cy="263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A53E33" w:rsidRDefault="0034770C" w:rsidP="00517E3C">
      <w:pPr>
        <w:ind w:firstLine="720"/>
        <w:jc w:val="both"/>
        <w:rPr>
          <w:i/>
          <w:iCs/>
        </w:rPr>
      </w:pPr>
      <w:r w:rsidRPr="00A53E33">
        <w:rPr>
          <w:i/>
          <w:iCs/>
        </w:rPr>
        <w:t xml:space="preserve">Đai thang: </w:t>
      </w:r>
    </w:p>
    <w:p w:rsidR="0034770C" w:rsidRPr="00A53E33" w:rsidRDefault="0034770C" w:rsidP="00517E3C">
      <w:pPr>
        <w:ind w:firstLine="720"/>
        <w:jc w:val="both"/>
        <w:rPr>
          <w:i/>
          <w:iCs/>
        </w:rPr>
      </w:pPr>
    </w:p>
    <w:p w:rsidR="0034770C" w:rsidRPr="00A53E33" w:rsidRDefault="0034770C" w:rsidP="00517E3C">
      <w:pPr>
        <w:ind w:left="720"/>
        <w:jc w:val="both"/>
      </w:pPr>
    </w:p>
    <w:p w:rsidR="0034770C" w:rsidRPr="00A53E33" w:rsidRDefault="0034770C" w:rsidP="00517E3C">
      <w:pPr>
        <w:ind w:left="720"/>
        <w:jc w:val="both"/>
      </w:pPr>
    </w:p>
    <w:p w:rsidR="0034770C" w:rsidRPr="00A53E33" w:rsidRDefault="0034770C" w:rsidP="00517E3C">
      <w:pPr>
        <w:ind w:firstLine="720"/>
        <w:jc w:val="both"/>
      </w:pPr>
      <w:r w:rsidRPr="00A53E33">
        <w:rPr>
          <w:noProof/>
        </w:rPr>
        <w:drawing>
          <wp:anchor distT="0" distB="0" distL="114300" distR="114300" simplePos="0" relativeHeight="251950080" behindDoc="0" locked="0" layoutInCell="1" allowOverlap="1" wp14:anchorId="5D3332D3" wp14:editId="1031AD0F">
            <wp:simplePos x="0" y="0"/>
            <wp:positionH relativeFrom="column">
              <wp:posOffset>928370</wp:posOffset>
            </wp:positionH>
            <wp:positionV relativeFrom="paragraph">
              <wp:posOffset>20320</wp:posOffset>
            </wp:positionV>
            <wp:extent cx="922020" cy="264795"/>
            <wp:effectExtent l="19050" t="19050" r="11430" b="20955"/>
            <wp:wrapSquare wrapText="bothSides"/>
            <wp:docPr id="72761" name="Picture 72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51" cstate="print">
                      <a:extLst>
                        <a:ext uri="{28A0092B-C50C-407E-A947-70E740481C1C}">
                          <a14:useLocalDpi xmlns:a14="http://schemas.microsoft.com/office/drawing/2010/main" val="0"/>
                        </a:ext>
                      </a:extLst>
                    </a:blip>
                    <a:srcRect/>
                    <a:stretch>
                      <a:fillRect/>
                    </a:stretch>
                  </pic:blipFill>
                  <pic:spPr bwMode="auto">
                    <a:xfrm>
                      <a:off x="0" y="0"/>
                      <a:ext cx="922020" cy="264795"/>
                    </a:xfrm>
                    <a:prstGeom prst="rect">
                      <a:avLst/>
                    </a:prstGeom>
                    <a:solidFill>
                      <a:srgbClr val="FFFF00"/>
                    </a:solidFill>
                    <a:ln w="19050">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r w:rsidRPr="00A53E33">
        <w:rPr>
          <w:noProof/>
        </w:rPr>
        <w:drawing>
          <wp:anchor distT="0" distB="0" distL="114300" distR="114300" simplePos="0" relativeHeight="251951104" behindDoc="0" locked="0" layoutInCell="1" allowOverlap="1" wp14:anchorId="5CC8DB35" wp14:editId="208E7A64">
            <wp:simplePos x="0" y="0"/>
            <wp:positionH relativeFrom="column">
              <wp:posOffset>961390</wp:posOffset>
            </wp:positionH>
            <wp:positionV relativeFrom="paragraph">
              <wp:posOffset>720090</wp:posOffset>
            </wp:positionV>
            <wp:extent cx="955040" cy="276225"/>
            <wp:effectExtent l="19050" t="19050" r="16510" b="28575"/>
            <wp:wrapSquare wrapText="bothSides"/>
            <wp:docPr id="72762" name="Picture 72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52"/>
                    <a:srcRect/>
                    <a:stretch>
                      <a:fillRect/>
                    </a:stretch>
                  </pic:blipFill>
                  <pic:spPr bwMode="auto">
                    <a:xfrm>
                      <a:off x="0" y="0"/>
                      <a:ext cx="955040" cy="276225"/>
                    </a:xfrm>
                    <a:prstGeom prst="rect">
                      <a:avLst/>
                    </a:prstGeom>
                    <a:solidFill>
                      <a:srgbClr val="FFFF00"/>
                    </a:solidFill>
                    <a:ln w="19050">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r w:rsidRPr="00A53E33">
        <w:rPr>
          <w:noProof/>
        </w:rPr>
        <w:drawing>
          <wp:anchor distT="0" distB="0" distL="114300" distR="114300" simplePos="0" relativeHeight="251952128" behindDoc="0" locked="0" layoutInCell="1" allowOverlap="1" wp14:anchorId="14FA04A7" wp14:editId="56914898">
            <wp:simplePos x="0" y="0"/>
            <wp:positionH relativeFrom="column">
              <wp:posOffset>2510155</wp:posOffset>
            </wp:positionH>
            <wp:positionV relativeFrom="paragraph">
              <wp:posOffset>86360</wp:posOffset>
            </wp:positionV>
            <wp:extent cx="1161415" cy="913130"/>
            <wp:effectExtent l="19050" t="19050" r="19685" b="20320"/>
            <wp:wrapSquare wrapText="bothSides"/>
            <wp:docPr id="72765" name="Picture 72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1161415" cy="913130"/>
                    </a:xfrm>
                    <a:prstGeom prst="rect">
                      <a:avLst/>
                    </a:prstGeom>
                    <a:solidFill>
                      <a:srgbClr val="FFFF00"/>
                    </a:solidFill>
                    <a:ln w="19050" cmpd="sng">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r w:rsidRPr="00A53E33">
        <w:rPr>
          <w:noProof/>
        </w:rPr>
        <mc:AlternateContent>
          <mc:Choice Requires="wps">
            <w:drawing>
              <wp:anchor distT="0" distB="0" distL="114300" distR="114300" simplePos="0" relativeHeight="251953152" behindDoc="0" locked="0" layoutInCell="1" allowOverlap="1" wp14:anchorId="1E9AC577" wp14:editId="32961C54">
                <wp:simplePos x="0" y="0"/>
                <wp:positionH relativeFrom="column">
                  <wp:posOffset>2065020</wp:posOffset>
                </wp:positionH>
                <wp:positionV relativeFrom="paragraph">
                  <wp:posOffset>539115</wp:posOffset>
                </wp:positionV>
                <wp:extent cx="345440" cy="81915"/>
                <wp:effectExtent l="0" t="19050" r="35560" b="32385"/>
                <wp:wrapSquare wrapText="bothSides"/>
                <wp:docPr id="4587" name="Right Arrow 21"/>
                <wp:cNvGraphicFramePr/>
                <a:graphic xmlns:a="http://schemas.openxmlformats.org/drawingml/2006/main">
                  <a:graphicData uri="http://schemas.microsoft.com/office/word/2010/wordprocessingShape">
                    <wps:wsp>
                      <wps:cNvSpPr/>
                      <wps:spPr bwMode="auto">
                        <a:xfrm>
                          <a:off x="0" y="0"/>
                          <a:ext cx="345440" cy="81915"/>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B88D075" id="Right Arrow 21" o:spid="_x0000_s1026" type="#_x0000_t13" style="position:absolute;margin-left:162.6pt;margin-top:42.45pt;width:27.2pt;height:6.45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" adj="19039" fillcolor="red" strokecolor="red" strokeweight="1pt">
                <v:stroke startarrowwidth="narrow" startarrowlength="short" endarrowwidth="narrow" endarrowlength="short" joinstyle="round" endcap="square"/>
                <w10:wrap type="square"/>
              </v:shape>
            </w:pict>
          </mc:Fallback>
        </mc:AlternateContent>
      </w: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numPr>
          <w:ilvl w:val="0"/>
          <w:numId w:val="21"/>
        </w:numPr>
        <w:tabs>
          <w:tab w:val="left" w:pos="3658"/>
        </w:tabs>
        <w:jc w:val="both"/>
      </w:pPr>
      <w:r w:rsidRPr="00A53E33">
        <w:t>Công thức Euler khi không tính đến lực quán tính ly tâm:</w:t>
      </w:r>
    </w:p>
    <w:p w:rsidR="0034770C" w:rsidRPr="00A53E33" w:rsidRDefault="0034770C" w:rsidP="00517E3C">
      <w:pPr>
        <w:tabs>
          <w:tab w:val="left" w:pos="3658"/>
        </w:tabs>
        <w:jc w:val="both"/>
      </w:pPr>
      <w:r w:rsidRPr="00A53E33">
        <w:rPr>
          <w:noProof/>
        </w:rPr>
        <w:drawing>
          <wp:anchor distT="0" distB="0" distL="114300" distR="114300" simplePos="0" relativeHeight="251954176" behindDoc="0" locked="0" layoutInCell="1" allowOverlap="1" wp14:anchorId="43C9A1E6" wp14:editId="2954D729">
            <wp:simplePos x="0" y="0"/>
            <wp:positionH relativeFrom="column">
              <wp:posOffset>1653540</wp:posOffset>
            </wp:positionH>
            <wp:positionV relativeFrom="paragraph">
              <wp:posOffset>144780</wp:posOffset>
            </wp:positionV>
            <wp:extent cx="831850" cy="313690"/>
            <wp:effectExtent l="0" t="0" r="6350" b="0"/>
            <wp:wrapSquare wrapText="bothSides"/>
            <wp:docPr id="72767" name="Picture 72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54" cstate="print">
                      <a:extLst>
                        <a:ext uri="{28A0092B-C50C-407E-A947-70E740481C1C}">
                          <a14:useLocalDpi xmlns:a14="http://schemas.microsoft.com/office/drawing/2010/main" val="0"/>
                        </a:ext>
                      </a:extLst>
                    </a:blip>
                    <a:srcRect/>
                    <a:stretch>
                      <a:fillRect/>
                    </a:stretch>
                  </pic:blipFill>
                  <pic:spPr bwMode="auto">
                    <a:xfrm>
                      <a:off x="0" y="0"/>
                      <a:ext cx="831850" cy="3136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r w:rsidRPr="00A53E33">
        <w:rPr>
          <w:i/>
          <w:iCs/>
          <w:noProof/>
        </w:rPr>
        <w:lastRenderedPageBreak/>
        <w:drawing>
          <wp:anchor distT="0" distB="0" distL="114300" distR="114300" simplePos="0" relativeHeight="251955200" behindDoc="0" locked="0" layoutInCell="1" allowOverlap="1" wp14:anchorId="36CF1B3C" wp14:editId="42549062">
            <wp:simplePos x="0" y="0"/>
            <wp:positionH relativeFrom="column">
              <wp:posOffset>2254885</wp:posOffset>
            </wp:positionH>
            <wp:positionV relativeFrom="paragraph">
              <wp:posOffset>149225</wp:posOffset>
            </wp:positionV>
            <wp:extent cx="1882775" cy="601345"/>
            <wp:effectExtent l="0" t="0" r="3175" b="8255"/>
            <wp:wrapSquare wrapText="bothSides"/>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55" cstate="print">
                      <a:extLst>
                        <a:ext uri="{28A0092B-C50C-407E-A947-70E740481C1C}">
                          <a14:useLocalDpi xmlns:a14="http://schemas.microsoft.com/office/drawing/2010/main" val="0"/>
                        </a:ext>
                      </a:extLst>
                    </a:blip>
                    <a:srcRect/>
                    <a:stretch>
                      <a:fillRect/>
                    </a:stretch>
                  </pic:blipFill>
                  <pic:spPr bwMode="auto">
                    <a:xfrm>
                      <a:off x="0" y="0"/>
                      <a:ext cx="1882775" cy="6013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3E33">
        <w:rPr>
          <w:i/>
          <w:iCs/>
        </w:rPr>
        <w:t xml:space="preserve">           Đối với đai thang ta thay          </w:t>
      </w: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r w:rsidRPr="00A53E33">
        <w:rPr>
          <w:noProof/>
        </w:rPr>
        <w:drawing>
          <wp:anchor distT="0" distB="0" distL="114300" distR="114300" simplePos="0" relativeHeight="251958272" behindDoc="0" locked="0" layoutInCell="1" allowOverlap="1" wp14:anchorId="4133D34C" wp14:editId="7C3DE053">
            <wp:simplePos x="0" y="0"/>
            <wp:positionH relativeFrom="column">
              <wp:posOffset>730885</wp:posOffset>
            </wp:positionH>
            <wp:positionV relativeFrom="paragraph">
              <wp:posOffset>1312545</wp:posOffset>
            </wp:positionV>
            <wp:extent cx="963295" cy="271780"/>
            <wp:effectExtent l="19050" t="19050" r="27305" b="13970"/>
            <wp:wrapSquare wrapText="bothSides"/>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56" cstate="print">
                      <a:extLst>
                        <a:ext uri="{28A0092B-C50C-407E-A947-70E740481C1C}">
                          <a14:useLocalDpi xmlns:a14="http://schemas.microsoft.com/office/drawing/2010/main" val="0"/>
                        </a:ext>
                      </a:extLst>
                    </a:blip>
                    <a:srcRect/>
                    <a:stretch>
                      <a:fillRect/>
                    </a:stretch>
                  </pic:blipFill>
                  <pic:spPr bwMode="auto">
                    <a:xfrm>
                      <a:off x="0" y="0"/>
                      <a:ext cx="963295" cy="271780"/>
                    </a:xfrm>
                    <a:prstGeom prst="rect">
                      <a:avLst/>
                    </a:prstGeom>
                    <a:solidFill>
                      <a:srgbClr val="FFFF00"/>
                    </a:solidFill>
                    <a:ln w="19050">
                      <a:solidFill>
                        <a:srgbClr val="FF0000"/>
                      </a:solidFill>
                    </a:ln>
                  </pic:spPr>
                </pic:pic>
              </a:graphicData>
            </a:graphic>
            <wp14:sizeRelH relativeFrom="margin">
              <wp14:pctWidth>0</wp14:pctWidth>
            </wp14:sizeRelH>
            <wp14:sizeRelV relativeFrom="margin">
              <wp14:pctHeight>0</wp14:pctHeight>
            </wp14:sizeRelV>
          </wp:anchor>
        </w:drawing>
      </w:r>
      <w:r w:rsidRPr="00A53E33">
        <w:rPr>
          <w:noProof/>
        </w:rPr>
        <w:drawing>
          <wp:anchor distT="0" distB="0" distL="114300" distR="114300" simplePos="0" relativeHeight="251957248" behindDoc="0" locked="0" layoutInCell="1" allowOverlap="1" wp14:anchorId="6CD3C88F" wp14:editId="13C21242">
            <wp:simplePos x="0" y="0"/>
            <wp:positionH relativeFrom="column">
              <wp:posOffset>739037</wp:posOffset>
            </wp:positionH>
            <wp:positionV relativeFrom="paragraph">
              <wp:posOffset>59776</wp:posOffset>
            </wp:positionV>
            <wp:extent cx="1004570" cy="790575"/>
            <wp:effectExtent l="19050" t="19050" r="24130" b="28575"/>
            <wp:wrapSquare wrapText="bothSides"/>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53" cstate="print">
                      <a:extLst>
                        <a:ext uri="{28A0092B-C50C-407E-A947-70E740481C1C}">
                          <a14:useLocalDpi xmlns:a14="http://schemas.microsoft.com/office/drawing/2010/main" val="0"/>
                        </a:ext>
                      </a:extLst>
                    </a:blip>
                    <a:srcRect/>
                    <a:stretch>
                      <a:fillRect/>
                    </a:stretch>
                  </pic:blipFill>
                  <pic:spPr bwMode="auto">
                    <a:xfrm>
                      <a:off x="0" y="0"/>
                      <a:ext cx="1004570" cy="790575"/>
                    </a:xfrm>
                    <a:prstGeom prst="rect">
                      <a:avLst/>
                    </a:prstGeom>
                    <a:solidFill>
                      <a:srgbClr val="FFFF00"/>
                    </a:solidFill>
                    <a:ln w="19050" cmpd="sng">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r w:rsidRPr="00A53E33">
        <w:rPr>
          <w:noProof/>
        </w:rPr>
        <mc:AlternateContent>
          <mc:Choice Requires="wps">
            <w:drawing>
              <wp:anchor distT="0" distB="0" distL="114300" distR="114300" simplePos="0" relativeHeight="251959296" behindDoc="0" locked="0" layoutInCell="1" allowOverlap="1" wp14:anchorId="17432EA4" wp14:editId="07611A0E">
                <wp:simplePos x="0" y="0"/>
                <wp:positionH relativeFrom="column">
                  <wp:posOffset>1875326</wp:posOffset>
                </wp:positionH>
                <wp:positionV relativeFrom="paragraph">
                  <wp:posOffset>933450</wp:posOffset>
                </wp:positionV>
                <wp:extent cx="328930" cy="139700"/>
                <wp:effectExtent l="0" t="19050" r="33020" b="31750"/>
                <wp:wrapSquare wrapText="bothSides"/>
                <wp:docPr id="4588" name="Right Arrow 14"/>
                <wp:cNvGraphicFramePr/>
                <a:graphic xmlns:a="http://schemas.openxmlformats.org/drawingml/2006/main">
                  <a:graphicData uri="http://schemas.microsoft.com/office/word/2010/wordprocessingShape">
                    <wps:wsp>
                      <wps:cNvSpPr/>
                      <wps:spPr>
                        <a:xfrm>
                          <a:off x="0" y="0"/>
                          <a:ext cx="328930" cy="139700"/>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margin">
                  <wp14:pctWidth>0</wp14:pctWidth>
                </wp14:sizeRelH>
                <wp14:sizeRelV relativeFrom="margin">
                  <wp14:pctHeight>0</wp14:pctHeight>
                </wp14:sizeRelV>
              </wp:anchor>
            </w:drawing>
          </mc:Choice>
          <mc:Fallback>
            <w:pict>
              <v:shape w14:anchorId="43FF43E0" id="Right Arrow 14" o:spid="_x0000_s1026" type="#_x0000_t13" style="position:absolute;margin-left:147.65pt;margin-top:73.5pt;width:25.9pt;height:11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" adj="17013" fillcolor="red" strokecolor="red" strokeweight="1pt">
                <w10:wrap type="square"/>
              </v:shape>
            </w:pict>
          </mc:Fallback>
        </mc:AlternateContent>
      </w:r>
      <w:r w:rsidRPr="00A53E33">
        <w:rPr>
          <w:noProof/>
        </w:rPr>
        <w:drawing>
          <wp:anchor distT="0" distB="0" distL="114300" distR="114300" simplePos="0" relativeHeight="251956224" behindDoc="0" locked="0" layoutInCell="1" allowOverlap="1" wp14:anchorId="333141B6" wp14:editId="03B2A68F">
            <wp:simplePos x="0" y="0"/>
            <wp:positionH relativeFrom="margin">
              <wp:posOffset>2576195</wp:posOffset>
            </wp:positionH>
            <wp:positionV relativeFrom="paragraph">
              <wp:posOffset>257810</wp:posOffset>
            </wp:positionV>
            <wp:extent cx="1037590" cy="1305560"/>
            <wp:effectExtent l="0" t="0" r="0" b="8890"/>
            <wp:wrapSquare wrapText="bothSides"/>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57" cstate="print">
                      <a:extLst>
                        <a:ext uri="{28A0092B-C50C-407E-A947-70E740481C1C}">
                          <a14:useLocalDpi xmlns:a14="http://schemas.microsoft.com/office/drawing/2010/main" val="0"/>
                        </a:ext>
                      </a:extLst>
                    </a:blip>
                    <a:srcRect/>
                    <a:stretch>
                      <a:fillRect/>
                    </a:stretch>
                  </pic:blipFill>
                  <pic:spPr bwMode="auto">
                    <a:xfrm>
                      <a:off x="0" y="0"/>
                      <a:ext cx="1037590" cy="13055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p>
    <w:p w:rsidR="0034770C" w:rsidRPr="00A53E33" w:rsidRDefault="0034770C" w:rsidP="00517E3C">
      <w:pPr>
        <w:jc w:val="both"/>
      </w:pPr>
      <w:r w:rsidRPr="00A53E33">
        <w:rPr>
          <w:noProof/>
        </w:rPr>
        <w:drawing>
          <wp:anchor distT="0" distB="0" distL="114300" distR="114300" simplePos="0" relativeHeight="251960320" behindDoc="0" locked="0" layoutInCell="1" allowOverlap="1" wp14:anchorId="77AC5B57" wp14:editId="2A391CEE">
            <wp:simplePos x="0" y="0"/>
            <wp:positionH relativeFrom="margin">
              <wp:posOffset>3136265</wp:posOffset>
            </wp:positionH>
            <wp:positionV relativeFrom="paragraph">
              <wp:posOffset>7998</wp:posOffset>
            </wp:positionV>
            <wp:extent cx="1490980" cy="452755"/>
            <wp:effectExtent l="0" t="0" r="0" b="4445"/>
            <wp:wrapSquare wrapText="bothSides"/>
            <wp:docPr id="81924" name="Picture 8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58" cstate="print">
                      <a:extLst>
                        <a:ext uri="{28A0092B-C50C-407E-A947-70E740481C1C}">
                          <a14:useLocalDpi xmlns:a14="http://schemas.microsoft.com/office/drawing/2010/main" val="0"/>
                        </a:ext>
                      </a:extLst>
                    </a:blip>
                    <a:srcRect/>
                    <a:stretch>
                      <a:fillRect/>
                    </a:stretch>
                  </pic:blipFill>
                  <pic:spPr bwMode="auto">
                    <a:xfrm>
                      <a:off x="0" y="0"/>
                      <a:ext cx="1490980" cy="4527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3E33">
        <w:rPr>
          <w:i/>
          <w:iCs/>
        </w:rPr>
        <w:t xml:space="preserve">              Điều kiện để không xảy ra trượt trơn</w:t>
      </w:r>
    </w:p>
    <w:p w:rsidR="0034770C" w:rsidRPr="00A53E33" w:rsidRDefault="0034770C" w:rsidP="00517E3C">
      <w:pPr>
        <w:jc w:val="both"/>
      </w:pPr>
    </w:p>
    <w:p w:rsidR="00A5711C" w:rsidRPr="00A53E33" w:rsidRDefault="00A5711C" w:rsidP="00517E3C">
      <w:pPr>
        <w:jc w:val="both"/>
        <w:rPr>
          <w:color w:val="C00000"/>
        </w:rPr>
      </w:pPr>
    </w:p>
    <w:p w:rsidR="00A5711C" w:rsidRPr="00A53E33" w:rsidRDefault="00A5711C" w:rsidP="00006F30">
      <w:pPr>
        <w:spacing w:line="288" w:lineRule="auto"/>
        <w:outlineLvl w:val="1"/>
        <w:rPr>
          <w:color w:val="C00000"/>
        </w:rPr>
      </w:pPr>
      <w:r w:rsidRPr="00A53E33">
        <w:rPr>
          <w:color w:val="C00000"/>
        </w:rPr>
        <w:t xml:space="preserve">   </w:t>
      </w:r>
      <w:bookmarkStart w:id="365" w:name="_Toc3747128"/>
      <w:bookmarkStart w:id="366" w:name="_Toc3748647"/>
      <w:bookmarkStart w:id="367" w:name="_Toc53299235"/>
      <w:r w:rsidRPr="00A53E33">
        <w:rPr>
          <w:color w:val="C00000"/>
        </w:rPr>
        <w:t>5.2. Moment xoắn trên bánh dẫn</w:t>
      </w:r>
      <w:bookmarkEnd w:id="365"/>
      <w:bookmarkEnd w:id="366"/>
      <w:bookmarkEnd w:id="367"/>
    </w:p>
    <w:p w:rsidR="00A5711C" w:rsidRPr="00A53E33" w:rsidRDefault="00A5711C" w:rsidP="00517E3C">
      <w:pPr>
        <w:spacing w:line="288" w:lineRule="auto"/>
        <w:jc w:val="both"/>
      </w:pPr>
      <w:r w:rsidRPr="00A53E33">
        <w:t xml:space="preserve">          T =  </w:t>
      </w:r>
      <m:oMath>
        <m:sSub>
          <m:sSubPr>
            <m:ctrlPr>
              <w:rPr>
                <w:rFonts w:ascii="Cambria Math" w:hAnsi="Cambria Math"/>
                <w:i/>
              </w:rPr>
            </m:ctrlPr>
          </m:sSubPr>
          <m:e>
            <m:r>
              <w:rPr>
                <w:rFonts w:ascii="Cambria Math" w:hAnsi="Cambria Math"/>
              </w:rPr>
              <m:t>F</m:t>
            </m:r>
          </m:e>
          <m:sub>
            <m:r>
              <w:rPr>
                <w:rFonts w:ascii="Cambria Math" w:hAnsi="Cambria Math"/>
              </w:rPr>
              <m:t>t</m:t>
            </m:r>
          </m:sub>
        </m:sSub>
      </m:oMath>
      <w:r w:rsidRPr="00A53E33">
        <w:t>.</w:t>
      </w:r>
      <m:oMath>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r>
              <w:rPr>
                <w:rFonts w:ascii="Cambria Math" w:hAnsi="Cambria Math"/>
              </w:rPr>
              <m:t>2</m:t>
            </m:r>
          </m:den>
        </m:f>
      </m:oMath>
      <w:r w:rsidRPr="00A53E33">
        <w:t xml:space="preserve">  hoặc T = ( </w:t>
      </w:r>
      <m:oMath>
        <m:sSub>
          <m:sSubPr>
            <m:ctrlPr>
              <w:rPr>
                <w:rFonts w:ascii="Cambria Math" w:hAnsi="Cambria Math"/>
                <w:i/>
              </w:rPr>
            </m:ctrlPr>
          </m:sSubPr>
          <m:e>
            <m:r>
              <w:rPr>
                <w:rFonts w:ascii="Cambria Math" w:hAnsi="Cambria Math"/>
              </w:rPr>
              <m:t>F</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F</m:t>
            </m:r>
          </m:e>
          <m:sub>
            <m:r>
              <w:rPr>
                <w:rFonts w:ascii="Cambria Math" w:hAnsi="Cambria Math"/>
              </w:rPr>
              <m:t>2</m:t>
            </m:r>
          </m:sub>
        </m:sSub>
        <m:r>
          <w:rPr>
            <w:rFonts w:ascii="Cambria Math" w:hAnsi="Cambria Math"/>
          </w:rPr>
          <m:t>)</m:t>
        </m:r>
      </m:oMath>
      <w:r w:rsidRPr="00A53E33">
        <w:t>.</w:t>
      </w:r>
      <m:oMath>
        <m:f>
          <m:fPr>
            <m:ctrlPr>
              <w:rPr>
                <w:rFonts w:ascii="Cambria Math" w:hAnsi="Cambria Math"/>
                <w:i/>
              </w:rPr>
            </m:ctrlPr>
          </m:fPr>
          <m:num>
            <m:sSub>
              <m:sSubPr>
                <m:ctrlPr>
                  <w:rPr>
                    <w:rFonts w:ascii="Cambria Math" w:hAnsi="Cambria Math"/>
                    <w:i/>
                  </w:rPr>
                </m:ctrlPr>
              </m:sSubPr>
              <m:e>
                <m:r>
                  <w:rPr>
                    <w:rFonts w:ascii="Cambria Math" w:hAnsi="Cambria Math"/>
                  </w:rPr>
                  <m:t>d</m:t>
                </m:r>
              </m:e>
              <m:sub>
                <m:r>
                  <w:rPr>
                    <w:rFonts w:ascii="Cambria Math" w:hAnsi="Cambria Math"/>
                  </w:rPr>
                  <m:t>1</m:t>
                </m:r>
              </m:sub>
            </m:sSub>
          </m:num>
          <m:den>
            <m:r>
              <w:rPr>
                <w:rFonts w:ascii="Cambria Math" w:hAnsi="Cambria Math"/>
              </w:rPr>
              <m:t>2</m:t>
            </m:r>
          </m:den>
        </m:f>
      </m:oMath>
    </w:p>
    <w:p w:rsidR="00A5711C" w:rsidRPr="00A53E33" w:rsidRDefault="00A5711C" w:rsidP="00517E3C">
      <w:pPr>
        <w:jc w:val="both"/>
      </w:pPr>
      <w:r w:rsidRPr="00A53E33">
        <w:t xml:space="preserve">          </w:t>
      </w:r>
    </w:p>
    <w:p w:rsidR="00A5711C" w:rsidRPr="00A53E33" w:rsidRDefault="00E373DB" w:rsidP="00CE3FA6">
      <w:pPr>
        <w:jc w:val="center"/>
      </w:pPr>
      <w:bookmarkStart w:id="368" w:name="_Toc3730562"/>
      <w:bookmarkStart w:id="369" w:name="_Toc3747129"/>
      <w:bookmarkStart w:id="370" w:name="_Toc3748648"/>
      <w:bookmarkStart w:id="371" w:name="_Toc3749134"/>
      <w:bookmarkStart w:id="372" w:name="_Toc53299236"/>
      <w:r w:rsidRPr="00A53E33">
        <w:rPr>
          <w:noProof/>
        </w:rPr>
        <w:drawing>
          <wp:inline distT="0" distB="0" distL="0" distR="0" wp14:anchorId="6C17A7E8" wp14:editId="62915A21">
            <wp:extent cx="3150704" cy="1510265"/>
            <wp:effectExtent l="0" t="0" r="0" b="0"/>
            <wp:docPr id="7162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259">
                      <a:extLst>
                        <a:ext uri="{28A0092B-C50C-407E-A947-70E740481C1C}">
                          <a14:useLocalDpi xmlns:a14="http://schemas.microsoft.com/office/drawing/2010/main" val="0"/>
                        </a:ext>
                      </a:extLst>
                    </a:blip>
                    <a:srcRect l="4167" r="3333" b="5338"/>
                    <a:stretch>
                      <a:fillRect/>
                    </a:stretch>
                  </pic:blipFill>
                  <pic:spPr bwMode="auto">
                    <a:xfrm>
                      <a:off x="0" y="0"/>
                      <a:ext cx="3173929" cy="1521398"/>
                    </a:xfrm>
                    <a:prstGeom prst="rect">
                      <a:avLst/>
                    </a:prstGeom>
                    <a:noFill/>
                    <a:ln>
                      <a:noFill/>
                    </a:ln>
                    <a:extLst/>
                  </pic:spPr>
                </pic:pic>
              </a:graphicData>
            </a:graphic>
          </wp:inline>
        </w:drawing>
      </w:r>
      <w:bookmarkEnd w:id="368"/>
      <w:bookmarkEnd w:id="369"/>
      <w:bookmarkEnd w:id="370"/>
      <w:bookmarkEnd w:id="371"/>
      <w:bookmarkEnd w:id="372"/>
    </w:p>
    <w:p w:rsidR="0034770C" w:rsidRPr="00A53E33" w:rsidRDefault="0034770C" w:rsidP="00517E3C">
      <w:pPr>
        <w:tabs>
          <w:tab w:val="left" w:pos="1725"/>
        </w:tabs>
        <w:jc w:val="both"/>
      </w:pPr>
      <w:r w:rsidRPr="00A53E33">
        <w:tab/>
      </w:r>
      <w:r w:rsidR="00306718" w:rsidRPr="00A53E33">
        <w:t xml:space="preserve">                                    Hình 3.1</w:t>
      </w:r>
      <w:r w:rsidR="00616198" w:rsidRPr="00A53E33">
        <w:t>5</w:t>
      </w:r>
    </w:p>
    <w:p w:rsidR="009461E7" w:rsidRPr="00A53E33" w:rsidRDefault="009461E7" w:rsidP="00517E3C">
      <w:pPr>
        <w:pStyle w:val="ListParagraph"/>
        <w:spacing w:line="360" w:lineRule="auto"/>
        <w:jc w:val="both"/>
        <w:outlineLvl w:val="0"/>
        <w:rPr>
          <w:b/>
        </w:rPr>
      </w:pPr>
      <w:bookmarkStart w:id="373" w:name="_Toc3747130"/>
      <w:bookmarkStart w:id="374" w:name="_Toc3748649"/>
      <w:bookmarkStart w:id="375" w:name="_Toc53299237"/>
      <w:r w:rsidRPr="00A53E33">
        <w:rPr>
          <w:b/>
        </w:rPr>
        <w:t>6. Trình tự tính toán thiết kế bộ truyền động đai</w:t>
      </w:r>
      <w:bookmarkEnd w:id="373"/>
      <w:bookmarkEnd w:id="374"/>
      <w:bookmarkEnd w:id="375"/>
      <w:r w:rsidRPr="00A53E33">
        <w:rPr>
          <w:b/>
        </w:rPr>
        <w:tab/>
      </w:r>
      <w:r w:rsidRPr="00A53E33">
        <w:rPr>
          <w:b/>
        </w:rPr>
        <w:tab/>
      </w:r>
      <w:r w:rsidRPr="00A53E33">
        <w:rPr>
          <w:b/>
        </w:rPr>
        <w:tab/>
      </w:r>
      <w:r w:rsidRPr="00A53E33">
        <w:rPr>
          <w:b/>
        </w:rPr>
        <w:tab/>
      </w:r>
    </w:p>
    <w:p w:rsidR="009461E7" w:rsidRPr="00A53E33" w:rsidRDefault="009461E7" w:rsidP="00006F30">
      <w:pPr>
        <w:pStyle w:val="ListParagraph"/>
        <w:tabs>
          <w:tab w:val="left" w:pos="709"/>
        </w:tabs>
        <w:spacing w:line="288" w:lineRule="auto"/>
        <w:outlineLvl w:val="1"/>
        <w:rPr>
          <w:color w:val="C00000"/>
        </w:rPr>
      </w:pPr>
      <w:bookmarkStart w:id="376" w:name="_Toc3747131"/>
      <w:bookmarkStart w:id="377" w:name="_Toc3748650"/>
      <w:bookmarkStart w:id="378" w:name="_Toc53299238"/>
      <w:r w:rsidRPr="00A53E33">
        <w:rPr>
          <w:color w:val="C00000"/>
        </w:rPr>
        <w:t>6.1. Trình tự tình toán thiết kế bộ truyền động đai dẹt</w:t>
      </w:r>
      <w:bookmarkEnd w:id="376"/>
      <w:bookmarkEnd w:id="377"/>
      <w:bookmarkEnd w:id="378"/>
    </w:p>
    <w:p w:rsidR="0034770C" w:rsidRPr="00A53E33" w:rsidRDefault="00994133" w:rsidP="00517E3C">
      <w:pPr>
        <w:tabs>
          <w:tab w:val="left" w:pos="1725"/>
        </w:tabs>
        <w:jc w:val="both"/>
        <w:rPr>
          <w:b/>
        </w:rPr>
      </w:pPr>
      <w:r w:rsidRPr="00A53E33">
        <w:rPr>
          <w:b/>
        </w:rPr>
        <w:lastRenderedPageBreak/>
        <w:t xml:space="preserve">  </w:t>
      </w:r>
      <w:r w:rsidR="0034770C" w:rsidRPr="00A53E33">
        <w:rPr>
          <w:b/>
          <w:noProof/>
        </w:rPr>
        <w:drawing>
          <wp:inline distT="0" distB="0" distL="0" distR="0" wp14:anchorId="7D3B7EB9" wp14:editId="6E797E22">
            <wp:extent cx="6061710" cy="3390265"/>
            <wp:effectExtent l="0" t="0" r="0" b="635"/>
            <wp:docPr id="8193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638" name="Picture 6"/>
                    <pic:cNvPicPr>
                      <a:picLocks noChangeAspect="1" noChangeArrowheads="1"/>
                    </pic:cNvPicPr>
                  </pic:nvPicPr>
                  <pic:blipFill>
                    <a:blip r:embed="rId260">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6061710" cy="3390265"/>
                    </a:xfrm>
                    <a:prstGeom prst="rect">
                      <a:avLst/>
                    </a:prstGeom>
                    <a:noFill/>
                    <a:ln>
                      <a:noFill/>
                    </a:ln>
                    <a:effectLst/>
                    <a:extLst/>
                  </pic:spPr>
                </pic:pic>
              </a:graphicData>
            </a:graphic>
          </wp:inline>
        </w:drawing>
      </w:r>
    </w:p>
    <w:p w:rsidR="0034770C" w:rsidRPr="00A53E33" w:rsidRDefault="0034770C" w:rsidP="00517E3C">
      <w:pPr>
        <w:tabs>
          <w:tab w:val="left" w:pos="1725"/>
        </w:tabs>
        <w:jc w:val="both"/>
      </w:pPr>
      <w:r w:rsidRPr="00A53E33">
        <w:rPr>
          <w:noProof/>
        </w:rPr>
        <w:drawing>
          <wp:inline distT="0" distB="0" distL="0" distR="0" wp14:anchorId="45E8D32A" wp14:editId="0FF9D2FE">
            <wp:extent cx="6061710" cy="3331845"/>
            <wp:effectExtent l="0" t="0" r="0" b="1905"/>
            <wp:docPr id="819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59" name="Picture 3"/>
                    <pic:cNvPicPr>
                      <a:picLocks noChangeAspect="1" noChangeArrowheads="1"/>
                    </pic:cNvPicPr>
                  </pic:nvPicPr>
                  <pic:blipFill>
                    <a:blip r:embed="rId261">
                      <a:extLst>
                        <a:ext uri="{28A0092B-C50C-407E-A947-70E740481C1C}">
                          <a14:useLocalDpi xmlns:a14="http://schemas.microsoft.com/office/drawing/2010/main" val="0"/>
                        </a:ext>
                      </a:extLst>
                    </a:blip>
                    <a:srcRect/>
                    <a:stretch>
                      <a:fillRect/>
                    </a:stretch>
                  </pic:blipFill>
                  <pic:spPr bwMode="auto">
                    <a:xfrm>
                      <a:off x="0" y="0"/>
                      <a:ext cx="6061710" cy="3331845"/>
                    </a:xfrm>
                    <a:prstGeom prst="rect">
                      <a:avLst/>
                    </a:prstGeom>
                    <a:noFill/>
                    <a:ln>
                      <a:noFill/>
                    </a:ln>
                    <a:effectLst/>
                    <a:extLst/>
                  </pic:spPr>
                </pic:pic>
              </a:graphicData>
            </a:graphic>
          </wp:inline>
        </w:drawing>
      </w:r>
    </w:p>
    <w:p w:rsidR="0034770C" w:rsidRPr="00A53E33" w:rsidRDefault="0034770C" w:rsidP="00517E3C">
      <w:pPr>
        <w:tabs>
          <w:tab w:val="left" w:pos="1725"/>
        </w:tabs>
        <w:jc w:val="both"/>
      </w:pPr>
      <w:r w:rsidRPr="00A53E33">
        <w:rPr>
          <w:noProof/>
        </w:rPr>
        <w:lastRenderedPageBreak/>
        <w:drawing>
          <wp:inline distT="0" distB="0" distL="0" distR="0" wp14:anchorId="7E2020DA" wp14:editId="31994F72">
            <wp:extent cx="6061710" cy="4033520"/>
            <wp:effectExtent l="0" t="0" r="0" b="5080"/>
            <wp:docPr id="819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83" name="Picture 3"/>
                    <pic:cNvPicPr>
                      <a:picLocks noChangeAspect="1" noChangeArrowheads="1"/>
                    </pic:cNvPicPr>
                  </pic:nvPicPr>
                  <pic:blipFill>
                    <a:blip r:embed="rId262">
                      <a:extLst>
                        <a:ext uri="{28A0092B-C50C-407E-A947-70E740481C1C}">
                          <a14:useLocalDpi xmlns:a14="http://schemas.microsoft.com/office/drawing/2010/main" val="0"/>
                        </a:ext>
                      </a:extLst>
                    </a:blip>
                    <a:srcRect/>
                    <a:stretch>
                      <a:fillRect/>
                    </a:stretch>
                  </pic:blipFill>
                  <pic:spPr bwMode="auto">
                    <a:xfrm>
                      <a:off x="0" y="0"/>
                      <a:ext cx="6061710" cy="4033520"/>
                    </a:xfrm>
                    <a:prstGeom prst="rect">
                      <a:avLst/>
                    </a:prstGeom>
                    <a:noFill/>
                    <a:ln>
                      <a:noFill/>
                    </a:ln>
                    <a:effectLst/>
                    <a:extLst/>
                  </pic:spPr>
                </pic:pic>
              </a:graphicData>
            </a:graphic>
          </wp:inline>
        </w:drawing>
      </w:r>
    </w:p>
    <w:p w:rsidR="0034770C" w:rsidRPr="00A53E33" w:rsidRDefault="0034770C" w:rsidP="00517E3C">
      <w:pPr>
        <w:tabs>
          <w:tab w:val="left" w:pos="1725"/>
        </w:tabs>
        <w:jc w:val="both"/>
      </w:pPr>
      <w:r w:rsidRPr="00A53E33">
        <w:rPr>
          <w:noProof/>
        </w:rPr>
        <w:drawing>
          <wp:inline distT="0" distB="0" distL="0" distR="0" wp14:anchorId="618992D1" wp14:editId="75D243EC">
            <wp:extent cx="6061710" cy="3933825"/>
            <wp:effectExtent l="0" t="0" r="0" b="9525"/>
            <wp:docPr id="8194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7" name="Picture 3"/>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6061710" cy="3933825"/>
                    </a:xfrm>
                    <a:prstGeom prst="rect">
                      <a:avLst/>
                    </a:prstGeom>
                    <a:noFill/>
                    <a:ln>
                      <a:noFill/>
                    </a:ln>
                    <a:effectLst/>
                    <a:extLst/>
                  </pic:spPr>
                </pic:pic>
              </a:graphicData>
            </a:graphic>
          </wp:inline>
        </w:drawing>
      </w:r>
    </w:p>
    <w:p w:rsidR="0034770C" w:rsidRPr="00A53E33" w:rsidRDefault="0034770C" w:rsidP="00517E3C">
      <w:pPr>
        <w:tabs>
          <w:tab w:val="left" w:pos="1725"/>
        </w:tabs>
        <w:jc w:val="both"/>
      </w:pPr>
      <w:r w:rsidRPr="00A53E33">
        <w:rPr>
          <w:noProof/>
        </w:rPr>
        <w:lastRenderedPageBreak/>
        <w:drawing>
          <wp:inline distT="0" distB="0" distL="0" distR="0" wp14:anchorId="1E84B96F" wp14:editId="64CAA52C">
            <wp:extent cx="6061710" cy="3933825"/>
            <wp:effectExtent l="0" t="0" r="0" b="9525"/>
            <wp:docPr id="81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7" name="Picture 3"/>
                    <pic:cNvPicPr>
                      <a:picLocks noChangeAspect="1" noChangeArrowheads="1"/>
                    </pic:cNvPicPr>
                  </pic:nvPicPr>
                  <pic:blipFill>
                    <a:blip r:embed="rId263">
                      <a:extLst>
                        <a:ext uri="{28A0092B-C50C-407E-A947-70E740481C1C}">
                          <a14:useLocalDpi xmlns:a14="http://schemas.microsoft.com/office/drawing/2010/main" val="0"/>
                        </a:ext>
                      </a:extLst>
                    </a:blip>
                    <a:srcRect/>
                    <a:stretch>
                      <a:fillRect/>
                    </a:stretch>
                  </pic:blipFill>
                  <pic:spPr bwMode="auto">
                    <a:xfrm>
                      <a:off x="0" y="0"/>
                      <a:ext cx="6061710" cy="3933825"/>
                    </a:xfrm>
                    <a:prstGeom prst="rect">
                      <a:avLst/>
                    </a:prstGeom>
                    <a:noFill/>
                    <a:ln>
                      <a:noFill/>
                    </a:ln>
                    <a:effectLst/>
                    <a:extLst/>
                  </pic:spPr>
                </pic:pic>
              </a:graphicData>
            </a:graphic>
          </wp:inline>
        </w:drawing>
      </w:r>
    </w:p>
    <w:p w:rsidR="0034770C" w:rsidRPr="00A53E33" w:rsidRDefault="0034770C" w:rsidP="00517E3C">
      <w:pPr>
        <w:tabs>
          <w:tab w:val="left" w:pos="1725"/>
        </w:tabs>
        <w:jc w:val="both"/>
      </w:pPr>
      <w:r w:rsidRPr="00A53E33">
        <w:t xml:space="preserve"> </w:t>
      </w:r>
      <w:r w:rsidRPr="00A53E33">
        <w:rPr>
          <w:noProof/>
        </w:rPr>
        <w:drawing>
          <wp:inline distT="0" distB="0" distL="0" distR="0" wp14:anchorId="4D2F7E9F" wp14:editId="32197A58">
            <wp:extent cx="6061710" cy="3736975"/>
            <wp:effectExtent l="0" t="0" r="0" b="0"/>
            <wp:docPr id="8194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2" name="Picture 4"/>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6061710" cy="3736975"/>
                    </a:xfrm>
                    <a:prstGeom prst="rect">
                      <a:avLst/>
                    </a:prstGeom>
                    <a:noFill/>
                    <a:ln>
                      <a:noFill/>
                    </a:ln>
                    <a:effectLst/>
                    <a:extLst/>
                  </pic:spPr>
                </pic:pic>
              </a:graphicData>
            </a:graphic>
          </wp:inline>
        </w:drawing>
      </w:r>
    </w:p>
    <w:p w:rsidR="0034770C" w:rsidRPr="00A53E33" w:rsidRDefault="0034770C" w:rsidP="00517E3C">
      <w:pPr>
        <w:tabs>
          <w:tab w:val="left" w:pos="1725"/>
        </w:tabs>
        <w:jc w:val="both"/>
      </w:pPr>
      <w:r w:rsidRPr="00A53E33">
        <w:rPr>
          <w:noProof/>
        </w:rPr>
        <w:lastRenderedPageBreak/>
        <w:drawing>
          <wp:inline distT="0" distB="0" distL="0" distR="0" wp14:anchorId="167760FB" wp14:editId="7CD03CF2">
            <wp:extent cx="5123766" cy="3029924"/>
            <wp:effectExtent l="0" t="0" r="1270" b="0"/>
            <wp:docPr id="819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54" name="Picture 2"/>
                    <pic:cNvPicPr>
                      <a:picLocks noChangeAspect="1" noChangeArrowheads="1"/>
                    </pic:cNvPicPr>
                  </pic:nvPicPr>
                  <pic:blipFill>
                    <a:blip r:embed="rId265">
                      <a:extLst>
                        <a:ext uri="{28A0092B-C50C-407E-A947-70E740481C1C}">
                          <a14:useLocalDpi xmlns:a14="http://schemas.microsoft.com/office/drawing/2010/main" val="0"/>
                        </a:ext>
                      </a:extLst>
                    </a:blip>
                    <a:srcRect/>
                    <a:stretch>
                      <a:fillRect/>
                    </a:stretch>
                  </pic:blipFill>
                  <pic:spPr bwMode="auto">
                    <a:xfrm>
                      <a:off x="0" y="0"/>
                      <a:ext cx="5134352" cy="3036184"/>
                    </a:xfrm>
                    <a:prstGeom prst="rect">
                      <a:avLst/>
                    </a:prstGeom>
                    <a:noFill/>
                    <a:ln>
                      <a:noFill/>
                    </a:ln>
                    <a:effectLst/>
                    <a:extLst/>
                  </pic:spPr>
                </pic:pic>
              </a:graphicData>
            </a:graphic>
          </wp:inline>
        </w:drawing>
      </w:r>
    </w:p>
    <w:p w:rsidR="00994133" w:rsidRPr="00A53E33" w:rsidRDefault="00994133" w:rsidP="00517E3C">
      <w:pPr>
        <w:tabs>
          <w:tab w:val="left" w:pos="1725"/>
        </w:tabs>
        <w:jc w:val="both"/>
      </w:pPr>
    </w:p>
    <w:p w:rsidR="00994133" w:rsidRPr="00A53E33" w:rsidRDefault="00994133" w:rsidP="00006F30">
      <w:pPr>
        <w:spacing w:line="288" w:lineRule="auto"/>
        <w:outlineLvl w:val="1"/>
        <w:rPr>
          <w:b/>
          <w:color w:val="C00000"/>
        </w:rPr>
      </w:pPr>
      <w:bookmarkStart w:id="379" w:name="_Toc3747132"/>
      <w:bookmarkStart w:id="380" w:name="_Toc3748651"/>
      <w:bookmarkStart w:id="381" w:name="_Toc53299239"/>
      <w:r w:rsidRPr="00A53E33">
        <w:rPr>
          <w:b/>
          <w:color w:val="C00000"/>
        </w:rPr>
        <w:t>6.2. Trình tự tính toán thiết kế bộ truyền động đai thang</w:t>
      </w:r>
      <w:bookmarkEnd w:id="379"/>
      <w:bookmarkEnd w:id="380"/>
      <w:bookmarkEnd w:id="381"/>
    </w:p>
    <w:p w:rsidR="0034770C" w:rsidRPr="00A53E33" w:rsidRDefault="0034770C" w:rsidP="00517E3C">
      <w:pPr>
        <w:tabs>
          <w:tab w:val="left" w:pos="1725"/>
        </w:tabs>
        <w:jc w:val="both"/>
        <w:rPr>
          <w:b/>
        </w:rPr>
      </w:pPr>
      <w:r w:rsidRPr="00A53E33">
        <w:rPr>
          <w:b/>
          <w:noProof/>
        </w:rPr>
        <w:drawing>
          <wp:inline distT="0" distB="0" distL="0" distR="0" wp14:anchorId="5BBEFFDB" wp14:editId="496A5CC9">
            <wp:extent cx="6061710" cy="3119120"/>
            <wp:effectExtent l="0" t="0" r="0" b="5080"/>
            <wp:docPr id="819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778" name="Picture 2"/>
                    <pic:cNvPicPr>
                      <a:picLocks noChangeAspect="1" noChangeArrowheads="1"/>
                    </pic:cNvPicPr>
                  </pic:nvPicPr>
                  <pic:blipFill>
                    <a:blip r:embed="rId266">
                      <a:extLst>
                        <a:ext uri="{28A0092B-C50C-407E-A947-70E740481C1C}">
                          <a14:useLocalDpi xmlns:a14="http://schemas.microsoft.com/office/drawing/2010/main" val="0"/>
                        </a:ext>
                      </a:extLst>
                    </a:blip>
                    <a:srcRect/>
                    <a:stretch>
                      <a:fillRect/>
                    </a:stretch>
                  </pic:blipFill>
                  <pic:spPr bwMode="auto">
                    <a:xfrm>
                      <a:off x="0" y="0"/>
                      <a:ext cx="6061710" cy="3119120"/>
                    </a:xfrm>
                    <a:prstGeom prst="rect">
                      <a:avLst/>
                    </a:prstGeom>
                    <a:noFill/>
                    <a:ln>
                      <a:noFill/>
                    </a:ln>
                    <a:effectLst/>
                    <a:extLst/>
                  </pic:spPr>
                </pic:pic>
              </a:graphicData>
            </a:graphic>
          </wp:inline>
        </w:drawing>
      </w:r>
    </w:p>
    <w:p w:rsidR="0034770C" w:rsidRPr="00A53E33" w:rsidRDefault="0034770C" w:rsidP="00517E3C">
      <w:pPr>
        <w:tabs>
          <w:tab w:val="left" w:pos="1725"/>
        </w:tabs>
        <w:jc w:val="both"/>
        <w:rPr>
          <w:b/>
        </w:rPr>
      </w:pPr>
      <w:r w:rsidRPr="00A53E33">
        <w:rPr>
          <w:b/>
          <w:noProof/>
        </w:rPr>
        <w:lastRenderedPageBreak/>
        <w:drawing>
          <wp:inline distT="0" distB="0" distL="0" distR="0" wp14:anchorId="107657E6" wp14:editId="2716D3F8">
            <wp:extent cx="6061710" cy="4187190"/>
            <wp:effectExtent l="0" t="0" r="0" b="3810"/>
            <wp:docPr id="819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2" name="Picture 2"/>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6061710" cy="4187190"/>
                    </a:xfrm>
                    <a:prstGeom prst="rect">
                      <a:avLst/>
                    </a:prstGeom>
                    <a:noFill/>
                    <a:ln>
                      <a:noFill/>
                    </a:ln>
                    <a:effectLst/>
                    <a:extLst/>
                  </pic:spPr>
                </pic:pic>
              </a:graphicData>
            </a:graphic>
          </wp:inline>
        </w:drawing>
      </w:r>
    </w:p>
    <w:p w:rsidR="0034770C" w:rsidRPr="00A53E33" w:rsidRDefault="0034770C" w:rsidP="00517E3C">
      <w:pPr>
        <w:tabs>
          <w:tab w:val="left" w:pos="1725"/>
        </w:tabs>
        <w:jc w:val="both"/>
        <w:rPr>
          <w:b/>
        </w:rPr>
      </w:pPr>
      <w:r w:rsidRPr="00A53E33">
        <w:rPr>
          <w:b/>
          <w:noProof/>
        </w:rPr>
        <w:drawing>
          <wp:inline distT="0" distB="0" distL="0" distR="0" wp14:anchorId="31CE9A86" wp14:editId="5E0AE0D1">
            <wp:extent cx="6061710" cy="2956560"/>
            <wp:effectExtent l="0" t="0" r="0" b="0"/>
            <wp:docPr id="8195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826" name="Picture 2"/>
                    <pic:cNvPicPr>
                      <a:picLocks noChangeAspect="1" noChangeArrowheads="1"/>
                    </pic:cNvPicPr>
                  </pic:nvPicPr>
                  <pic:blipFill>
                    <a:blip r:embed="rId268">
                      <a:extLst>
                        <a:ext uri="{28A0092B-C50C-407E-A947-70E740481C1C}">
                          <a14:useLocalDpi xmlns:a14="http://schemas.microsoft.com/office/drawing/2010/main" val="0"/>
                        </a:ext>
                      </a:extLst>
                    </a:blip>
                    <a:srcRect/>
                    <a:stretch>
                      <a:fillRect/>
                    </a:stretch>
                  </pic:blipFill>
                  <pic:spPr bwMode="auto">
                    <a:xfrm>
                      <a:off x="0" y="0"/>
                      <a:ext cx="6061710" cy="2956560"/>
                    </a:xfrm>
                    <a:prstGeom prst="rect">
                      <a:avLst/>
                    </a:prstGeom>
                    <a:noFill/>
                    <a:ln>
                      <a:noFill/>
                    </a:ln>
                    <a:effectLst/>
                    <a:extLst/>
                  </pic:spPr>
                </pic:pic>
              </a:graphicData>
            </a:graphic>
          </wp:inline>
        </w:drawing>
      </w:r>
    </w:p>
    <w:p w:rsidR="0034770C" w:rsidRPr="00A53E33" w:rsidRDefault="0034770C" w:rsidP="00517E3C">
      <w:pPr>
        <w:tabs>
          <w:tab w:val="left" w:pos="1725"/>
        </w:tabs>
        <w:jc w:val="both"/>
        <w:rPr>
          <w:b/>
        </w:rPr>
      </w:pPr>
      <w:r w:rsidRPr="00A53E33">
        <w:rPr>
          <w:b/>
          <w:noProof/>
        </w:rPr>
        <w:lastRenderedPageBreak/>
        <w:drawing>
          <wp:inline distT="0" distB="0" distL="0" distR="0" wp14:anchorId="625F9F78" wp14:editId="0975ADDE">
            <wp:extent cx="6061710" cy="4834890"/>
            <wp:effectExtent l="0" t="0" r="0" b="3810"/>
            <wp:docPr id="819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50" name="Picture 2"/>
                    <pic:cNvPicPr>
                      <a:picLocks noChangeAspect="1" noChangeArrowheads="1"/>
                    </pic:cNvPicPr>
                  </pic:nvPicPr>
                  <pic:blipFill>
                    <a:blip r:embed="rId269">
                      <a:extLst>
                        <a:ext uri="{28A0092B-C50C-407E-A947-70E740481C1C}">
                          <a14:useLocalDpi xmlns:a14="http://schemas.microsoft.com/office/drawing/2010/main" val="0"/>
                        </a:ext>
                      </a:extLst>
                    </a:blip>
                    <a:srcRect/>
                    <a:stretch>
                      <a:fillRect/>
                    </a:stretch>
                  </pic:blipFill>
                  <pic:spPr bwMode="auto">
                    <a:xfrm>
                      <a:off x="0" y="0"/>
                      <a:ext cx="6061710" cy="4834890"/>
                    </a:xfrm>
                    <a:prstGeom prst="rect">
                      <a:avLst/>
                    </a:prstGeom>
                    <a:noFill/>
                    <a:ln>
                      <a:noFill/>
                    </a:ln>
                    <a:effectLst/>
                    <a:extLst/>
                  </pic:spPr>
                </pic:pic>
              </a:graphicData>
            </a:graphic>
          </wp:inline>
        </w:drawing>
      </w:r>
    </w:p>
    <w:p w:rsidR="0034770C" w:rsidRPr="00A53E33" w:rsidRDefault="0034770C" w:rsidP="00517E3C">
      <w:pPr>
        <w:tabs>
          <w:tab w:val="left" w:pos="1725"/>
        </w:tabs>
        <w:jc w:val="both"/>
        <w:rPr>
          <w:b/>
        </w:rPr>
      </w:pPr>
      <w:r w:rsidRPr="00A53E33">
        <w:rPr>
          <w:b/>
          <w:noProof/>
        </w:rPr>
        <w:drawing>
          <wp:inline distT="0" distB="0" distL="0" distR="0" wp14:anchorId="029BC703" wp14:editId="2D2E7BC2">
            <wp:extent cx="6061710" cy="1980565"/>
            <wp:effectExtent l="0" t="0" r="0" b="635"/>
            <wp:docPr id="8195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4" name="Picture 2"/>
                    <pic:cNvPicPr>
                      <a:picLocks noChangeAspect="1" noChangeArrowheads="1"/>
                    </pic:cNvPicPr>
                  </pic:nvPicPr>
                  <pic:blipFill>
                    <a:blip r:embed="rId270">
                      <a:extLst>
                        <a:ext uri="{28A0092B-C50C-407E-A947-70E740481C1C}">
                          <a14:useLocalDpi xmlns:a14="http://schemas.microsoft.com/office/drawing/2010/main" val="0"/>
                        </a:ext>
                      </a:extLst>
                    </a:blip>
                    <a:srcRect/>
                    <a:stretch>
                      <a:fillRect/>
                    </a:stretch>
                  </pic:blipFill>
                  <pic:spPr bwMode="auto">
                    <a:xfrm>
                      <a:off x="0" y="0"/>
                      <a:ext cx="6061710" cy="1980565"/>
                    </a:xfrm>
                    <a:prstGeom prst="rect">
                      <a:avLst/>
                    </a:prstGeom>
                    <a:noFill/>
                    <a:ln>
                      <a:noFill/>
                    </a:ln>
                    <a:effectLst/>
                    <a:extLst/>
                  </pic:spPr>
                </pic:pic>
              </a:graphicData>
            </a:graphic>
          </wp:inline>
        </w:drawing>
      </w:r>
    </w:p>
    <w:p w:rsidR="0034770C" w:rsidRPr="00A53E33" w:rsidRDefault="0034770C" w:rsidP="00517E3C">
      <w:pPr>
        <w:tabs>
          <w:tab w:val="left" w:pos="1725"/>
        </w:tabs>
        <w:jc w:val="both"/>
        <w:rPr>
          <w:b/>
        </w:rPr>
      </w:pPr>
      <w:r w:rsidRPr="00A53E33">
        <w:rPr>
          <w:b/>
          <w:noProof/>
        </w:rPr>
        <w:lastRenderedPageBreak/>
        <w:drawing>
          <wp:inline distT="0" distB="0" distL="0" distR="0" wp14:anchorId="6B4E87C2" wp14:editId="3EBB1CDB">
            <wp:extent cx="4922247" cy="3636254"/>
            <wp:effectExtent l="0" t="0" r="0" b="2540"/>
            <wp:docPr id="8195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98" name="Picture 2"/>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4938315" cy="3648124"/>
                    </a:xfrm>
                    <a:prstGeom prst="rect">
                      <a:avLst/>
                    </a:prstGeom>
                    <a:noFill/>
                    <a:ln>
                      <a:noFill/>
                    </a:ln>
                    <a:effectLst/>
                    <a:extLst/>
                  </pic:spPr>
                </pic:pic>
              </a:graphicData>
            </a:graphic>
          </wp:inline>
        </w:drawing>
      </w:r>
    </w:p>
    <w:p w:rsidR="00143AC7" w:rsidRPr="00A53E33" w:rsidRDefault="0034770C" w:rsidP="00517E3C">
      <w:pPr>
        <w:tabs>
          <w:tab w:val="left" w:pos="1725"/>
        </w:tabs>
        <w:jc w:val="both"/>
        <w:rPr>
          <w:b/>
        </w:rPr>
      </w:pPr>
      <w:r w:rsidRPr="00A53E33">
        <w:rPr>
          <w:b/>
          <w:noProof/>
        </w:rPr>
        <w:drawing>
          <wp:inline distT="0" distB="0" distL="0" distR="0" wp14:anchorId="2B4ECF4F" wp14:editId="0973C3B3">
            <wp:extent cx="3798277" cy="2172646"/>
            <wp:effectExtent l="0" t="0" r="0" b="0"/>
            <wp:docPr id="819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2" name="Picture 2"/>
                    <pic:cNvPicPr>
                      <a:picLocks noChangeAspect="1" noChangeArrowheads="1"/>
                    </pic:cNvPicPr>
                  </pic:nvPicPr>
                  <pic:blipFill>
                    <a:blip r:embed="rId272">
                      <a:extLst>
                        <a:ext uri="{28A0092B-C50C-407E-A947-70E740481C1C}">
                          <a14:useLocalDpi xmlns:a14="http://schemas.microsoft.com/office/drawing/2010/main" val="0"/>
                        </a:ext>
                      </a:extLst>
                    </a:blip>
                    <a:srcRect/>
                    <a:stretch>
                      <a:fillRect/>
                    </a:stretch>
                  </pic:blipFill>
                  <pic:spPr bwMode="auto">
                    <a:xfrm>
                      <a:off x="0" y="0"/>
                      <a:ext cx="3829043" cy="2190245"/>
                    </a:xfrm>
                    <a:prstGeom prst="rect">
                      <a:avLst/>
                    </a:prstGeom>
                    <a:noFill/>
                    <a:ln>
                      <a:noFill/>
                    </a:ln>
                    <a:effectLst/>
                    <a:extLst/>
                  </pic:spPr>
                </pic:pic>
              </a:graphicData>
            </a:graphic>
          </wp:inline>
        </w:drawing>
      </w:r>
    </w:p>
    <w:p w:rsidR="00616198" w:rsidRPr="00A53E33" w:rsidRDefault="00616198" w:rsidP="00517E3C">
      <w:pPr>
        <w:tabs>
          <w:tab w:val="left" w:pos="1725"/>
        </w:tabs>
        <w:jc w:val="both"/>
        <w:rPr>
          <w:b/>
        </w:rPr>
      </w:pPr>
    </w:p>
    <w:p w:rsidR="00616198" w:rsidRPr="00A53E33" w:rsidRDefault="00616198" w:rsidP="00517E3C">
      <w:pPr>
        <w:tabs>
          <w:tab w:val="left" w:pos="1725"/>
        </w:tabs>
        <w:jc w:val="both"/>
        <w:rPr>
          <w:b/>
        </w:rPr>
      </w:pPr>
    </w:p>
    <w:p w:rsidR="00616198" w:rsidRPr="00A53E33" w:rsidRDefault="00616198" w:rsidP="00517E3C">
      <w:pPr>
        <w:tabs>
          <w:tab w:val="left" w:pos="1725"/>
        </w:tabs>
        <w:jc w:val="both"/>
        <w:rPr>
          <w:b/>
        </w:rPr>
      </w:pPr>
    </w:p>
    <w:p w:rsidR="00BC3BA3" w:rsidRPr="00A53E33" w:rsidRDefault="00BC3BA3" w:rsidP="00BC3BA3">
      <w:pPr>
        <w:spacing w:before="120" w:line="340" w:lineRule="exact"/>
        <w:jc w:val="center"/>
        <w:rPr>
          <w:b/>
          <w:i/>
          <w:lang w:val="nb-NO" w:eastAsia="zh-CN"/>
        </w:rPr>
      </w:pPr>
      <w:r w:rsidRPr="00A53E33">
        <w:rPr>
          <w:b/>
          <w:i/>
          <w:lang w:val="nb-NO" w:eastAsia="zh-CN"/>
        </w:rPr>
        <w:t>Câu hỏi ôn tập</w:t>
      </w:r>
    </w:p>
    <w:p w:rsidR="00BC3BA3" w:rsidRPr="00A53E33" w:rsidRDefault="00BC3BA3" w:rsidP="00BC3BA3">
      <w:pPr>
        <w:spacing w:before="120" w:line="340" w:lineRule="exact"/>
        <w:jc w:val="both"/>
        <w:rPr>
          <w:lang w:val="nb-NO"/>
        </w:rPr>
      </w:pPr>
      <w:r w:rsidRPr="00A53E33">
        <w:rPr>
          <w:lang w:val="nb-NO" w:eastAsia="zh-CN"/>
        </w:rPr>
        <w:t xml:space="preserve">1. </w:t>
      </w:r>
      <w:r w:rsidRPr="00A53E33">
        <w:rPr>
          <w:lang w:val="nb-NO"/>
        </w:rPr>
        <w:t xml:space="preserve">Trình bày phương pháp truyền động </w:t>
      </w:r>
      <w:r w:rsidRPr="00A53E33">
        <w:rPr>
          <w:rFonts w:hint="cs"/>
          <w:lang w:val="nb-NO"/>
        </w:rPr>
        <w:t>đ</w:t>
      </w:r>
      <w:r w:rsidRPr="00A53E33">
        <w:rPr>
          <w:lang w:val="nb-NO"/>
        </w:rPr>
        <w:t>ai?</w:t>
      </w:r>
    </w:p>
    <w:p w:rsidR="00BC3BA3" w:rsidRPr="00A53E33" w:rsidRDefault="00BC3BA3" w:rsidP="00BC3BA3">
      <w:pPr>
        <w:spacing w:before="120" w:line="340" w:lineRule="exact"/>
        <w:jc w:val="both"/>
        <w:rPr>
          <w:lang w:val="nb-NO"/>
        </w:rPr>
      </w:pPr>
      <w:r w:rsidRPr="00A53E33">
        <w:rPr>
          <w:lang w:val="nb-NO"/>
        </w:rPr>
        <w:t xml:space="preserve">2. Phân tích </w:t>
      </w:r>
      <w:r w:rsidRPr="00A53E33">
        <w:rPr>
          <w:rFonts w:hint="cs"/>
          <w:lang w:val="nb-NO"/>
        </w:rPr>
        <w:t>ư</w:t>
      </w:r>
      <w:r w:rsidRPr="00A53E33">
        <w:rPr>
          <w:lang w:val="nb-NO"/>
        </w:rPr>
        <w:t>u nhược điểm của truyền động đai?</w:t>
      </w:r>
    </w:p>
    <w:p w:rsidR="00BC3BA3" w:rsidRPr="00A53E33" w:rsidRDefault="00BC3BA3" w:rsidP="00BC3BA3">
      <w:pPr>
        <w:spacing w:before="120" w:line="340" w:lineRule="exact"/>
        <w:jc w:val="both"/>
        <w:rPr>
          <w:lang w:val="nb-NO"/>
        </w:rPr>
      </w:pPr>
      <w:r w:rsidRPr="00A53E33">
        <w:rPr>
          <w:lang w:val="nb-NO"/>
        </w:rPr>
        <w:t xml:space="preserve">3. Phân loại dây đai và các kiểu truyền </w:t>
      </w:r>
      <w:r w:rsidRPr="00A53E33">
        <w:rPr>
          <w:rFonts w:hint="cs"/>
          <w:lang w:val="nb-NO"/>
        </w:rPr>
        <w:t>đ</w:t>
      </w:r>
      <w:r w:rsidRPr="00A53E33">
        <w:rPr>
          <w:lang w:val="nb-NO"/>
        </w:rPr>
        <w:t xml:space="preserve">ộng </w:t>
      </w:r>
      <w:r w:rsidRPr="00A53E33">
        <w:rPr>
          <w:rFonts w:hint="cs"/>
          <w:lang w:val="nb-NO"/>
        </w:rPr>
        <w:t>đ</w:t>
      </w:r>
      <w:r w:rsidRPr="00A53E33">
        <w:rPr>
          <w:lang w:val="nb-NO"/>
        </w:rPr>
        <w:t>ai?</w:t>
      </w:r>
    </w:p>
    <w:p w:rsidR="00BC3BA3" w:rsidRPr="00A53E33" w:rsidRDefault="00BC3BA3" w:rsidP="00BC3BA3">
      <w:pPr>
        <w:spacing w:before="120" w:line="340" w:lineRule="exact"/>
        <w:jc w:val="both"/>
        <w:rPr>
          <w:lang w:val="nb-NO"/>
        </w:rPr>
      </w:pPr>
      <w:r w:rsidRPr="00A53E33">
        <w:rPr>
          <w:lang w:val="nb-NO"/>
        </w:rPr>
        <w:t>4. Trình bày phương pháp điều chỉnh sức căng đai?</w:t>
      </w:r>
    </w:p>
    <w:p w:rsidR="00BC3BA3" w:rsidRPr="00A53E33" w:rsidRDefault="00BC3BA3" w:rsidP="00BC3BA3">
      <w:pPr>
        <w:spacing w:before="120" w:line="340" w:lineRule="exact"/>
        <w:jc w:val="both"/>
        <w:rPr>
          <w:lang w:val="nb-NO"/>
        </w:rPr>
      </w:pPr>
      <w:r w:rsidRPr="00A53E33">
        <w:rPr>
          <w:lang w:val="nb-NO"/>
        </w:rPr>
        <w:t xml:space="preserve">5. Phân loại </w:t>
      </w:r>
      <w:r w:rsidRPr="00A53E33">
        <w:rPr>
          <w:rFonts w:hint="cs"/>
          <w:lang w:val="nb-NO"/>
        </w:rPr>
        <w:t>đ</w:t>
      </w:r>
      <w:r w:rsidRPr="00A53E33">
        <w:rPr>
          <w:lang w:val="nb-NO"/>
        </w:rPr>
        <w:t>ai dẹt?</w:t>
      </w:r>
    </w:p>
    <w:p w:rsidR="00BC3BA3" w:rsidRPr="00A53E33" w:rsidRDefault="00BC3BA3" w:rsidP="00BC3BA3">
      <w:pPr>
        <w:spacing w:before="120" w:line="340" w:lineRule="exact"/>
        <w:jc w:val="both"/>
        <w:rPr>
          <w:lang w:val="nb-NO"/>
        </w:rPr>
      </w:pPr>
      <w:r w:rsidRPr="00A53E33">
        <w:rPr>
          <w:lang w:val="nb-NO"/>
        </w:rPr>
        <w:t>6. Trình bày các phương pháp nối đai dẹt?</w:t>
      </w:r>
    </w:p>
    <w:p w:rsidR="00BC3BA3" w:rsidRPr="00A53E33" w:rsidRDefault="00BC3BA3" w:rsidP="00BC3BA3">
      <w:pPr>
        <w:spacing w:before="120" w:line="340" w:lineRule="exact"/>
        <w:jc w:val="both"/>
        <w:rPr>
          <w:b/>
          <w:i/>
          <w:u w:val="single"/>
          <w:lang w:val="nb-NO" w:eastAsia="zh-CN"/>
        </w:rPr>
      </w:pPr>
      <w:r w:rsidRPr="00A53E33">
        <w:rPr>
          <w:b/>
          <w:i/>
          <w:u w:val="single"/>
          <w:lang w:val="nb-NO" w:eastAsia="zh-CN"/>
        </w:rPr>
        <w:lastRenderedPageBreak/>
        <w:t>Bài tập</w:t>
      </w:r>
    </w:p>
    <w:p w:rsidR="00BC3BA3" w:rsidRPr="00A53E33" w:rsidRDefault="00BC3BA3" w:rsidP="00BC3BA3">
      <w:pPr>
        <w:spacing w:before="120" w:line="340" w:lineRule="exact"/>
        <w:jc w:val="both"/>
        <w:rPr>
          <w:lang w:val="nb-NO" w:eastAsia="zh-CN"/>
        </w:rPr>
      </w:pPr>
      <w:r w:rsidRPr="00A53E33">
        <w:rPr>
          <w:b/>
          <w:lang w:val="nb-NO" w:eastAsia="zh-CN"/>
        </w:rPr>
        <w:t>1</w:t>
      </w:r>
      <w:r w:rsidRPr="00A53E33">
        <w:rPr>
          <w:lang w:val="nb-NO" w:eastAsia="zh-CN"/>
        </w:rPr>
        <w:t>. Bộ truyền đai dẹt có đường kính bánh dẫn d</w:t>
      </w:r>
      <w:r w:rsidRPr="00A53E33">
        <w:rPr>
          <w:vertAlign w:val="subscript"/>
          <w:lang w:val="nb-NO" w:eastAsia="zh-CN"/>
        </w:rPr>
        <w:t>1</w:t>
      </w:r>
      <w:r w:rsidRPr="00A53E33">
        <w:rPr>
          <w:lang w:val="nb-NO" w:eastAsia="zh-CN"/>
        </w:rPr>
        <w:t xml:space="preserve"> = 300 mm và số vòng quay n</w:t>
      </w:r>
      <w:r w:rsidRPr="00A53E33">
        <w:rPr>
          <w:vertAlign w:val="subscript"/>
          <w:lang w:val="nb-NO" w:eastAsia="zh-CN"/>
        </w:rPr>
        <w:t>1</w:t>
      </w:r>
      <w:r w:rsidRPr="00A53E33">
        <w:rPr>
          <w:lang w:val="nb-NO" w:eastAsia="zh-CN"/>
        </w:rPr>
        <w:t xml:space="preserve"> =1440 vg/ph ( hình 11.13). Bánh đai bị dẫn có đường kính d</w:t>
      </w:r>
      <w:r w:rsidRPr="00A53E33">
        <w:rPr>
          <w:vertAlign w:val="subscript"/>
          <w:lang w:val="nb-NO" w:eastAsia="zh-CN"/>
        </w:rPr>
        <w:t>2</w:t>
      </w:r>
      <w:r w:rsidRPr="00A53E33">
        <w:rPr>
          <w:lang w:val="nb-NO" w:eastAsia="zh-CN"/>
        </w:rPr>
        <w:t xml:space="preserve"> = 1200 mm. Cho trước góc ôm đai bánh bị dẫn </w:t>
      </w:r>
      <w:r w:rsidRPr="00A53E33">
        <w:rPr>
          <w:lang w:val="pt-BR" w:eastAsia="zh-CN"/>
        </w:rPr>
        <w:t>α</w:t>
      </w:r>
      <w:r w:rsidRPr="00A53E33">
        <w:rPr>
          <w:vertAlign w:val="subscript"/>
          <w:lang w:val="nb-NO" w:eastAsia="zh-CN"/>
        </w:rPr>
        <w:t>2</w:t>
      </w:r>
      <w:r w:rsidRPr="00A53E33">
        <w:rPr>
          <w:lang w:val="nb-NO" w:eastAsia="zh-CN"/>
        </w:rPr>
        <w:t xml:space="preserve"> = 200</w:t>
      </w:r>
      <w:r w:rsidRPr="00A53E33">
        <w:rPr>
          <w:vertAlign w:val="superscript"/>
          <w:lang w:val="nb-NO" w:eastAsia="zh-CN"/>
        </w:rPr>
        <w:t>0</w:t>
      </w:r>
      <w:r w:rsidRPr="00A53E33">
        <w:rPr>
          <w:lang w:val="nb-NO" w:eastAsia="zh-CN"/>
        </w:rPr>
        <w:t xml:space="preserve">. Hãy tìm góc ôm bánh dẫn </w:t>
      </w:r>
      <w:r w:rsidRPr="00A53E33">
        <w:rPr>
          <w:lang w:val="pt-BR" w:eastAsia="zh-CN"/>
        </w:rPr>
        <w:t>α</w:t>
      </w:r>
      <w:r w:rsidRPr="00A53E33">
        <w:rPr>
          <w:vertAlign w:val="subscript"/>
          <w:lang w:val="nb-NO" w:eastAsia="zh-CN"/>
        </w:rPr>
        <w:t xml:space="preserve">1, </w:t>
      </w:r>
      <w:r w:rsidRPr="00A53E33">
        <w:rPr>
          <w:lang w:val="nb-NO" w:eastAsia="zh-CN"/>
        </w:rPr>
        <w:t xml:space="preserve"> và khoảng cách trục a, tỷ số truyền i, số vòng quay trên trục bị dẫn n</w:t>
      </w:r>
      <w:r w:rsidRPr="00A53E33">
        <w:rPr>
          <w:vertAlign w:val="subscript"/>
          <w:lang w:val="nb-NO" w:eastAsia="zh-CN"/>
        </w:rPr>
        <w:t>2</w:t>
      </w:r>
      <w:r w:rsidRPr="00A53E33">
        <w:rPr>
          <w:lang w:val="nb-NO" w:eastAsia="zh-CN"/>
        </w:rPr>
        <w:t xml:space="preserve">. Biết </w:t>
      </w:r>
      <w:r w:rsidRPr="00A53E33">
        <w:rPr>
          <w:lang w:val="pt-BR" w:eastAsia="zh-CN"/>
        </w:rPr>
        <w:sym w:font="Symbol" w:char="F065"/>
      </w:r>
      <w:r w:rsidRPr="00A53E33">
        <w:rPr>
          <w:lang w:val="nb-NO" w:eastAsia="zh-CN"/>
        </w:rPr>
        <w:t xml:space="preserve"> = 0,01</w:t>
      </w:r>
    </w:p>
    <w:p w:rsidR="00BC3BA3" w:rsidRPr="00A53E33" w:rsidRDefault="00BC3BA3" w:rsidP="00BC3BA3">
      <w:pPr>
        <w:jc w:val="both"/>
        <w:rPr>
          <w:rFonts w:eastAsia="Times New Roman"/>
          <w:lang w:val="vi-VN"/>
        </w:rPr>
      </w:pPr>
      <w:r w:rsidRPr="00A53E33">
        <w:rPr>
          <w:noProof/>
        </w:rPr>
        <mc:AlternateContent>
          <mc:Choice Requires="wpg">
            <w:drawing>
              <wp:anchor distT="0" distB="0" distL="114300" distR="114300" simplePos="0" relativeHeight="252144640" behindDoc="0" locked="0" layoutInCell="1" allowOverlap="1">
                <wp:simplePos x="0" y="0"/>
                <wp:positionH relativeFrom="column">
                  <wp:posOffset>2995295</wp:posOffset>
                </wp:positionH>
                <wp:positionV relativeFrom="paragraph">
                  <wp:posOffset>-977900</wp:posOffset>
                </wp:positionV>
                <wp:extent cx="2788285" cy="2117090"/>
                <wp:effectExtent l="0" t="0" r="5080" b="0"/>
                <wp:wrapSquare wrapText="bothSides"/>
                <wp:docPr id="4555" name="Group 45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8285" cy="2117090"/>
                          <a:chOff x="6418" y="274"/>
                          <a:chExt cx="4391" cy="3334"/>
                        </a:xfrm>
                      </wpg:grpSpPr>
                      <pic:pic xmlns:pic="http://schemas.openxmlformats.org/drawingml/2006/picture">
                        <pic:nvPicPr>
                          <pic:cNvPr id="4556" name="Picture 345"/>
                          <pic:cNvPicPr>
                            <a:picLocks noChangeAspect="1" noChangeArrowheads="1"/>
                          </pic:cNvPicPr>
                        </pic:nvPicPr>
                        <pic:blipFill>
                          <a:blip r:embed="rId273">
                            <a:extLst>
                              <a:ext uri="{28A0092B-C50C-407E-A947-70E740481C1C}">
                                <a14:useLocalDpi xmlns:a14="http://schemas.microsoft.com/office/drawing/2010/main" val="0"/>
                              </a:ext>
                            </a:extLst>
                          </a:blip>
                          <a:srcRect/>
                          <a:stretch>
                            <a:fillRect/>
                          </a:stretch>
                        </pic:blipFill>
                        <pic:spPr bwMode="auto">
                          <a:xfrm>
                            <a:off x="6418" y="274"/>
                            <a:ext cx="4391" cy="27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557" name="Text Box 346"/>
                        <wps:cNvSpPr txBox="1">
                          <a:spLocks noChangeArrowheads="1"/>
                        </wps:cNvSpPr>
                        <wps:spPr bwMode="auto">
                          <a:xfrm>
                            <a:off x="6596" y="3068"/>
                            <a:ext cx="3788"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BC3BA3">
                              <w:r>
                                <w:t>Hình 11.13 Bộ truyền đai dẹt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4555" o:spid="_x0000_s1555" style="position:absolute;left:0;text-align:left;margin-left:235.85pt;margin-top:-77pt;width:219.55pt;height:166.7pt;z-index:252144640;mso-position-horizontal-relative:text;mso-position-vertical-relative:text" coordorigin="6418,274" coordsize="4391,33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">
                <v:shape id="Picture 345" o:spid="_x0000_s1556" type="#_x0000_t75" style="position:absolute;left:6418;top:274;width:4391;height:279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8u2/PFAAAA3QAAAA8AAABkcnMvZG93bnJldi54bWxEj1FrwkAQhN+F/odjC77pJVpFoqeUgFAr&#10;FDT9AUtum6TN7YXcVmN/fU8o9HGYmW+YzW5wrbpQHxrPBtJpAoq49LbhysB7sZ+sQAVBtth6JgM3&#10;CrDbPow2mFl/5RNdzlKpCOGQoYFapMu0DmVNDsPUd8TR+/C9Q4myr7Tt8RrhrtWzJFlqhw3HhRo7&#10;ymsqv87fzsDPSXg+O6SSp2/+uHfp52teFMaMH4fnNSihQf7Df+0Xa+BpsVjC/U18Anr7C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LtvzxQAAAN0AAAAPAAAAAAAAAAAAAAAA&#10;AJ8CAABkcnMvZG93bnJldi54bWxQSwUGAAAAAAQABAD3AAAAkQMAAAAA&#10;">
                  <v:imagedata r:id="rId274" o:title=""/>
                </v:shape>
                <v:shape id="Text Box 346" o:spid="_x0000_s1557" type="#_x0000_t202" style="position:absolute;left:6596;top:3068;width:3788;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HausUA&#10;AADdAAAADwAAAGRycy9kb3ducmV2LnhtbESP0WrCQBRE3wv+w3KFvhTdKCaxaTZSCy2+Gv2Aa/aa&#10;BLN3Q3Zr4t93C4U+DjNzhsl3k+nEnQbXWlawWkYgiCurW64VnE+fiy0I55E1dpZJwYMc7IrZU46Z&#10;tiMf6V76WgQIuwwVNN73mZSuasigW9qeOHhXOxj0QQ611AOOAW46uY6iRBpsOSw02NNHQ9Wt/DYK&#10;rofxJX4dL1/+nB43yR7b9GIfSj3Pp/c3EJ4m/x/+ax+0gk0cp/D7JjwBWf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Adq6xQAAAN0AAAAPAAAAAAAAAAAAAAAAAJgCAABkcnMv&#10;ZG93bnJldi54bWxQSwUGAAAAAAQABAD1AAAAigMAAAAA&#10;" stroked="f">
                  <v:textbox>
                    <w:txbxContent>
                      <w:p w:rsidR="00C04F7E" w:rsidRDefault="00C04F7E" w:rsidP="00BC3BA3">
                        <w:r>
                          <w:t>Hình 11.13 Bộ truyền đai dẹt</w:t>
                        </w:r>
                      </w:p>
                    </w:txbxContent>
                  </v:textbox>
                </v:shape>
                <w10:wrap type="square"/>
              </v:group>
            </w:pict>
          </mc:Fallback>
        </mc:AlternateContent>
      </w:r>
      <w:r w:rsidRPr="00A53E33">
        <w:rPr>
          <w:rFonts w:eastAsia="Times New Roman"/>
          <w:b/>
          <w:lang w:val="nb-NO" w:eastAsia="zh-CN"/>
        </w:rPr>
        <w:t>2</w:t>
      </w:r>
      <w:r w:rsidRPr="00A53E33">
        <w:rPr>
          <w:rFonts w:eastAsia="Times New Roman"/>
          <w:lang w:val="nb-NO" w:eastAsia="zh-CN"/>
        </w:rPr>
        <w:t xml:space="preserve">. </w:t>
      </w:r>
      <w:r w:rsidRPr="00A53E33">
        <w:rPr>
          <w:rFonts w:eastAsia="Times New Roman"/>
          <w:lang w:val="vi-VN"/>
        </w:rPr>
        <w:t xml:space="preserve">Cho bộ truyền đai kiểu bộ truyền hở với bánh đai dẫn có đường kính 150 mm, bánh đai bị dẫn có đường kính 367,5 mm, khoảng cách từ trục dẫn đến trục bị dẫn là 1300 mm. </w:t>
      </w:r>
    </w:p>
    <w:p w:rsidR="00BC3BA3" w:rsidRPr="00A53E33" w:rsidRDefault="00BC3BA3" w:rsidP="00BC3BA3">
      <w:pPr>
        <w:numPr>
          <w:ilvl w:val="0"/>
          <w:numId w:val="92"/>
        </w:numPr>
        <w:jc w:val="both"/>
        <w:rPr>
          <w:rFonts w:eastAsia="Times New Roman"/>
          <w:lang w:val="vi-VN"/>
        </w:rPr>
      </w:pPr>
      <w:r w:rsidRPr="00A53E33">
        <w:rPr>
          <w:rFonts w:eastAsia="Times New Roman"/>
          <w:lang w:val="vi-VN"/>
        </w:rPr>
        <w:t xml:space="preserve">Tính tỷ số truyền? Biết hệ số trượt </w:t>
      </w:r>
      <w:r w:rsidRPr="00A53E33">
        <w:rPr>
          <w:rFonts w:eastAsia="Times New Roman"/>
          <w:lang w:val="vi-VN"/>
        </w:rPr>
        <w:sym w:font="Symbol" w:char="F065"/>
      </w:r>
      <w:r w:rsidRPr="00A53E33">
        <w:rPr>
          <w:rFonts w:eastAsia="Times New Roman"/>
          <w:lang w:val="vi-VN"/>
        </w:rPr>
        <w:t xml:space="preserve"> = 0,02</w:t>
      </w:r>
    </w:p>
    <w:p w:rsidR="00BC3BA3" w:rsidRPr="00A53E33" w:rsidRDefault="00BC3BA3" w:rsidP="00BC3BA3">
      <w:pPr>
        <w:numPr>
          <w:ilvl w:val="0"/>
          <w:numId w:val="92"/>
        </w:numPr>
        <w:tabs>
          <w:tab w:val="clear" w:pos="720"/>
          <w:tab w:val="num" w:pos="0"/>
        </w:tabs>
        <w:ind w:left="0" w:firstLine="360"/>
        <w:jc w:val="both"/>
        <w:rPr>
          <w:rFonts w:eastAsia="Times New Roman"/>
          <w:lang w:val="vi-VN"/>
        </w:rPr>
      </w:pPr>
      <w:r w:rsidRPr="00A53E33">
        <w:rPr>
          <w:rFonts w:eastAsia="Times New Roman"/>
          <w:lang w:val="vi-VN"/>
        </w:rPr>
        <w:t xml:space="preserve">Tính góc nghiêng </w:t>
      </w:r>
      <w:r w:rsidRPr="00A53E33">
        <w:rPr>
          <w:rFonts w:eastAsia="Times New Roman"/>
          <w:lang w:val="vi-VN"/>
        </w:rPr>
        <w:sym w:font="Symbol" w:char="F067"/>
      </w:r>
      <w:r w:rsidRPr="00A53E33">
        <w:rPr>
          <w:rFonts w:eastAsia="Times New Roman"/>
          <w:lang w:val="vi-VN"/>
        </w:rPr>
        <w:t xml:space="preserve">, góc ôm </w:t>
      </w:r>
      <w:r w:rsidRPr="00A53E33">
        <w:rPr>
          <w:rFonts w:eastAsia="Times New Roman"/>
          <w:lang w:val="vi-VN"/>
        </w:rPr>
        <w:sym w:font="Symbol" w:char="F061"/>
      </w:r>
      <w:r w:rsidRPr="00A53E33">
        <w:rPr>
          <w:rFonts w:eastAsia="Times New Roman"/>
          <w:vertAlign w:val="subscript"/>
          <w:lang w:val="vi-VN"/>
        </w:rPr>
        <w:t>1</w:t>
      </w:r>
      <w:r w:rsidRPr="00A53E33">
        <w:rPr>
          <w:rFonts w:eastAsia="Times New Roman"/>
          <w:lang w:val="vi-VN"/>
        </w:rPr>
        <w:t>,</w:t>
      </w:r>
      <w:r w:rsidRPr="00A53E33">
        <w:rPr>
          <w:rFonts w:eastAsia="Times New Roman"/>
          <w:lang w:val="vi-VN"/>
        </w:rPr>
        <w:sym w:font="Symbol" w:char="F061"/>
      </w:r>
      <w:r w:rsidRPr="00A53E33">
        <w:rPr>
          <w:rFonts w:eastAsia="Times New Roman"/>
          <w:vertAlign w:val="subscript"/>
          <w:lang w:val="vi-VN"/>
        </w:rPr>
        <w:t>2</w:t>
      </w:r>
      <w:r w:rsidRPr="00A53E33">
        <w:rPr>
          <w:rFonts w:eastAsia="Times New Roman"/>
          <w:lang w:val="vi-VN"/>
        </w:rPr>
        <w:t xml:space="preserve">? </w:t>
      </w:r>
    </w:p>
    <w:p w:rsidR="00BC3BA3" w:rsidRPr="00A53E33" w:rsidRDefault="00BC3BA3" w:rsidP="00BC3BA3">
      <w:pPr>
        <w:spacing w:before="120" w:line="340" w:lineRule="exact"/>
        <w:jc w:val="both"/>
        <w:rPr>
          <w:lang w:val="vi-VN" w:eastAsia="zh-CN"/>
        </w:rPr>
      </w:pPr>
      <w:r w:rsidRPr="00A53E33">
        <w:rPr>
          <w:b/>
          <w:lang w:val="vi-VN" w:eastAsia="zh-CN"/>
        </w:rPr>
        <w:t>3</w:t>
      </w:r>
      <w:r w:rsidRPr="00A53E33">
        <w:rPr>
          <w:lang w:val="vi-VN" w:eastAsia="zh-CN"/>
        </w:rPr>
        <w:t>. Bộ truyền đai thang có số vòng quay bánh dẫn n</w:t>
      </w:r>
      <w:r w:rsidRPr="00A53E33">
        <w:rPr>
          <w:vertAlign w:val="subscript"/>
          <w:lang w:val="vi-VN" w:eastAsia="zh-CN"/>
        </w:rPr>
        <w:t>1</w:t>
      </w:r>
      <w:r w:rsidRPr="00A53E33">
        <w:rPr>
          <w:lang w:val="vi-VN" w:eastAsia="zh-CN"/>
        </w:rPr>
        <w:t xml:space="preserve"> = 1200 vg/ph, đường kính bánh dẫn d</w:t>
      </w:r>
      <w:r w:rsidRPr="00A53E33">
        <w:rPr>
          <w:vertAlign w:val="subscript"/>
          <w:lang w:val="vi-VN" w:eastAsia="zh-CN"/>
        </w:rPr>
        <w:t>1</w:t>
      </w:r>
      <w:r w:rsidRPr="00A53E33">
        <w:rPr>
          <w:lang w:val="vi-VN" w:eastAsia="zh-CN"/>
        </w:rPr>
        <w:t xml:space="preserve"> = 180 mm, góc chêm đai </w:t>
      </w:r>
      <w:r w:rsidRPr="00A53E33">
        <w:rPr>
          <w:lang w:val="pt-BR" w:eastAsia="zh-CN"/>
        </w:rPr>
        <w:sym w:font="Symbol" w:char="F06A"/>
      </w:r>
      <w:r w:rsidRPr="00A53E33">
        <w:rPr>
          <w:lang w:val="vi-VN" w:eastAsia="zh-CN"/>
        </w:rPr>
        <w:t xml:space="preserve"> = 36</w:t>
      </w:r>
      <w:r w:rsidRPr="00A53E33">
        <w:rPr>
          <w:vertAlign w:val="superscript"/>
          <w:lang w:val="vi-VN" w:eastAsia="zh-CN"/>
        </w:rPr>
        <w:t>o</w:t>
      </w:r>
      <w:r w:rsidRPr="00A53E33">
        <w:rPr>
          <w:lang w:val="vi-VN" w:eastAsia="zh-CN"/>
        </w:rPr>
        <w:t>, số vòng quay bánh bị dẫn n</w:t>
      </w:r>
      <w:r w:rsidRPr="00A53E33">
        <w:rPr>
          <w:vertAlign w:val="subscript"/>
          <w:lang w:val="vi-VN" w:eastAsia="zh-CN"/>
        </w:rPr>
        <w:t>2</w:t>
      </w:r>
      <w:r w:rsidRPr="00A53E33">
        <w:rPr>
          <w:lang w:val="vi-VN" w:eastAsia="zh-CN"/>
        </w:rPr>
        <w:t xml:space="preserve"> = 600 vg/ph. Khoảng cách trục a = 400 mm, </w:t>
      </w:r>
      <w:r w:rsidRPr="00A53E33">
        <w:rPr>
          <w:rFonts w:eastAsia="Times New Roman"/>
          <w:lang w:val="vi-VN"/>
        </w:rPr>
        <w:t xml:space="preserve">hệ số trượt </w:t>
      </w:r>
      <w:r w:rsidRPr="00A53E33">
        <w:rPr>
          <w:rFonts w:eastAsia="Times New Roman"/>
          <w:lang w:val="vi-VN"/>
        </w:rPr>
        <w:sym w:font="Symbol" w:char="F065"/>
      </w:r>
      <w:r w:rsidRPr="00A53E33">
        <w:rPr>
          <w:rFonts w:eastAsia="Times New Roman"/>
          <w:lang w:val="vi-VN"/>
        </w:rPr>
        <w:t xml:space="preserve"> = 0,01.</w:t>
      </w:r>
      <w:r w:rsidRPr="00A53E33">
        <w:rPr>
          <w:lang w:val="vi-VN" w:eastAsia="zh-CN"/>
        </w:rPr>
        <w:t xml:space="preserve"> Hãy xác định :</w:t>
      </w:r>
    </w:p>
    <w:p w:rsidR="00BC3BA3" w:rsidRPr="00A53E33" w:rsidRDefault="00BC3BA3" w:rsidP="00BC3BA3">
      <w:pPr>
        <w:spacing w:before="120" w:line="340" w:lineRule="exact"/>
        <w:jc w:val="both"/>
        <w:rPr>
          <w:lang w:val="vi-VN" w:eastAsia="zh-CN"/>
        </w:rPr>
      </w:pPr>
      <w:r w:rsidRPr="00A53E33">
        <w:rPr>
          <w:lang w:val="vi-VN" w:eastAsia="zh-CN"/>
        </w:rPr>
        <w:t xml:space="preserve"> a.  Tỷ số truyền của bộ truyền?</w:t>
      </w:r>
    </w:p>
    <w:p w:rsidR="00BC3BA3" w:rsidRPr="00A53E33" w:rsidRDefault="00BC3BA3" w:rsidP="00BC3BA3">
      <w:pPr>
        <w:spacing w:before="120" w:line="340" w:lineRule="exact"/>
        <w:jc w:val="both"/>
        <w:rPr>
          <w:rFonts w:eastAsia="Times New Roman"/>
          <w:vertAlign w:val="subscript"/>
          <w:lang w:val="vi-VN"/>
        </w:rPr>
      </w:pPr>
      <w:r w:rsidRPr="00A53E33">
        <w:rPr>
          <w:rFonts w:eastAsia="Times New Roman"/>
          <w:lang w:val="vi-VN"/>
        </w:rPr>
        <w:t xml:space="preserve">b. </w:t>
      </w:r>
      <w:r w:rsidRPr="00A53E33">
        <w:rPr>
          <w:lang w:val="vi-VN" w:eastAsia="zh-CN"/>
        </w:rPr>
        <w:t xml:space="preserve">Chiều dài tiêu chuẩn đai L, tính chính xác lại khoảng cách trục a và góc ôm đai </w:t>
      </w:r>
      <w:r w:rsidRPr="00A53E33">
        <w:rPr>
          <w:rFonts w:eastAsia="Times New Roman"/>
          <w:lang w:val="vi-VN"/>
        </w:rPr>
        <w:sym w:font="Symbol" w:char="F061"/>
      </w:r>
      <w:r w:rsidRPr="00A53E33">
        <w:rPr>
          <w:rFonts w:eastAsia="Times New Roman"/>
          <w:vertAlign w:val="subscript"/>
          <w:lang w:val="vi-VN"/>
        </w:rPr>
        <w:t>1</w:t>
      </w:r>
    </w:p>
    <w:p w:rsidR="00AB5DF2" w:rsidRPr="00A53E33" w:rsidRDefault="00AB5DF2" w:rsidP="00BC3BA3">
      <w:pPr>
        <w:spacing w:before="120" w:line="340" w:lineRule="exact"/>
        <w:jc w:val="both"/>
        <w:rPr>
          <w:rFonts w:eastAsia="Times New Roman"/>
          <w:vertAlign w:val="subscript"/>
          <w:lang w:val="vi-VN"/>
        </w:rPr>
      </w:pPr>
    </w:p>
    <w:p w:rsidR="00AB5DF2" w:rsidRPr="00A53E33" w:rsidRDefault="00AB5DF2" w:rsidP="00BC3BA3">
      <w:pPr>
        <w:spacing w:before="120" w:line="340" w:lineRule="exact"/>
        <w:jc w:val="both"/>
        <w:rPr>
          <w:lang w:val="vi-VN" w:eastAsia="zh-CN"/>
        </w:rPr>
      </w:pPr>
    </w:p>
    <w:p w:rsidR="008B18C4" w:rsidRPr="00A53E33" w:rsidRDefault="008B18C4" w:rsidP="00BC3BA3">
      <w:pPr>
        <w:spacing w:before="120" w:line="340" w:lineRule="exact"/>
        <w:jc w:val="both"/>
        <w:rPr>
          <w:lang w:val="vi-VN" w:eastAsia="zh-CN"/>
        </w:rPr>
      </w:pPr>
    </w:p>
    <w:p w:rsidR="008B18C4" w:rsidRPr="00A53E33" w:rsidRDefault="008B18C4" w:rsidP="00BC3BA3">
      <w:pPr>
        <w:spacing w:before="120" w:line="340" w:lineRule="exact"/>
        <w:jc w:val="both"/>
        <w:rPr>
          <w:lang w:val="vi-VN" w:eastAsia="zh-CN"/>
        </w:rPr>
      </w:pPr>
    </w:p>
    <w:p w:rsidR="008B18C4" w:rsidRPr="00A53E33" w:rsidRDefault="008B18C4" w:rsidP="00BC3BA3">
      <w:pPr>
        <w:spacing w:before="120" w:line="340" w:lineRule="exact"/>
        <w:jc w:val="both"/>
        <w:rPr>
          <w:lang w:val="vi-VN" w:eastAsia="zh-CN"/>
        </w:rPr>
      </w:pPr>
    </w:p>
    <w:p w:rsidR="008B18C4" w:rsidRPr="00A53E33" w:rsidRDefault="008B18C4" w:rsidP="00BC3BA3">
      <w:pPr>
        <w:spacing w:before="120" w:line="340" w:lineRule="exact"/>
        <w:jc w:val="both"/>
        <w:rPr>
          <w:lang w:val="vi-VN" w:eastAsia="zh-CN"/>
        </w:rPr>
      </w:pPr>
    </w:p>
    <w:p w:rsidR="008B18C4" w:rsidRPr="00A53E33" w:rsidRDefault="008B18C4" w:rsidP="00BC3BA3">
      <w:pPr>
        <w:spacing w:before="120" w:line="340" w:lineRule="exact"/>
        <w:jc w:val="both"/>
        <w:rPr>
          <w:lang w:val="vi-VN" w:eastAsia="zh-CN"/>
        </w:rPr>
      </w:pPr>
    </w:p>
    <w:p w:rsidR="008B18C4" w:rsidRPr="00A53E33" w:rsidRDefault="008B18C4" w:rsidP="00BC3BA3">
      <w:pPr>
        <w:spacing w:before="120" w:line="340" w:lineRule="exact"/>
        <w:jc w:val="both"/>
        <w:rPr>
          <w:lang w:val="vi-VN" w:eastAsia="zh-CN"/>
        </w:rPr>
      </w:pPr>
    </w:p>
    <w:p w:rsidR="00B7113B" w:rsidRPr="00A53E33" w:rsidRDefault="00B7113B" w:rsidP="00BC3BA3">
      <w:pPr>
        <w:spacing w:before="120" w:line="340" w:lineRule="exact"/>
        <w:jc w:val="both"/>
        <w:rPr>
          <w:lang w:val="vi-VN" w:eastAsia="zh-CN"/>
        </w:rPr>
      </w:pPr>
    </w:p>
    <w:p w:rsidR="00B7113B" w:rsidRPr="00A53E33" w:rsidRDefault="00B7113B" w:rsidP="00BC3BA3">
      <w:pPr>
        <w:spacing w:before="120" w:line="340" w:lineRule="exact"/>
        <w:jc w:val="both"/>
        <w:rPr>
          <w:lang w:val="vi-VN" w:eastAsia="zh-CN"/>
        </w:rPr>
      </w:pPr>
    </w:p>
    <w:p w:rsidR="00B7113B" w:rsidRPr="00A53E33" w:rsidRDefault="00B7113B" w:rsidP="00BC3BA3">
      <w:pPr>
        <w:spacing w:before="120" w:line="340" w:lineRule="exact"/>
        <w:jc w:val="both"/>
        <w:rPr>
          <w:lang w:val="vi-VN" w:eastAsia="zh-CN"/>
        </w:rPr>
      </w:pPr>
    </w:p>
    <w:p w:rsidR="00B7113B" w:rsidRPr="00A53E33" w:rsidRDefault="00B7113B" w:rsidP="00BC3BA3">
      <w:pPr>
        <w:spacing w:before="120" w:line="340" w:lineRule="exact"/>
        <w:jc w:val="both"/>
        <w:rPr>
          <w:lang w:val="vi-VN" w:eastAsia="zh-CN"/>
        </w:rPr>
      </w:pPr>
    </w:p>
    <w:p w:rsidR="00B7113B" w:rsidRPr="00A53E33" w:rsidRDefault="00B7113B" w:rsidP="00BC3BA3">
      <w:pPr>
        <w:spacing w:before="120" w:line="340" w:lineRule="exact"/>
        <w:jc w:val="both"/>
        <w:rPr>
          <w:lang w:val="vi-VN" w:eastAsia="zh-CN"/>
        </w:rPr>
      </w:pPr>
    </w:p>
    <w:p w:rsidR="00994133" w:rsidRPr="00A53E33" w:rsidRDefault="00994133" w:rsidP="00517E3C">
      <w:pPr>
        <w:tabs>
          <w:tab w:val="left" w:pos="1725"/>
        </w:tabs>
        <w:jc w:val="both"/>
        <w:rPr>
          <w:b/>
        </w:rPr>
      </w:pPr>
    </w:p>
    <w:p w:rsidR="004963DA" w:rsidRPr="00A53E33" w:rsidRDefault="004963DA" w:rsidP="00AD6AD2">
      <w:pPr>
        <w:spacing w:line="360" w:lineRule="auto"/>
        <w:jc w:val="center"/>
        <w:outlineLvl w:val="0"/>
        <w:rPr>
          <w:b/>
        </w:rPr>
      </w:pPr>
      <w:bookmarkStart w:id="382" w:name="_Toc3747133"/>
      <w:bookmarkStart w:id="383" w:name="_Toc3748652"/>
      <w:bookmarkStart w:id="384" w:name="_Toc53299240"/>
      <w:r w:rsidRPr="00A53E33">
        <w:rPr>
          <w:b/>
        </w:rPr>
        <w:lastRenderedPageBreak/>
        <w:t xml:space="preserve">CHƯƠNG </w:t>
      </w:r>
      <w:r w:rsidR="00300A30" w:rsidRPr="00A53E33">
        <w:rPr>
          <w:b/>
        </w:rPr>
        <w:t>4. BỘ</w:t>
      </w:r>
      <w:r w:rsidR="00300A30" w:rsidRPr="00A53E33">
        <w:rPr>
          <w:b/>
          <w:vertAlign w:val="subscript"/>
        </w:rPr>
        <w:t xml:space="preserve"> </w:t>
      </w:r>
      <w:r w:rsidRPr="00A53E33">
        <w:rPr>
          <w:b/>
        </w:rPr>
        <w:t>TRUYỀN ĐỘNG XÍCH</w:t>
      </w:r>
      <w:bookmarkEnd w:id="382"/>
      <w:bookmarkEnd w:id="383"/>
      <w:bookmarkEnd w:id="384"/>
    </w:p>
    <w:p w:rsidR="003B76C2" w:rsidRPr="00A53E33" w:rsidRDefault="003B76C2" w:rsidP="00AD6AD2">
      <w:pPr>
        <w:spacing w:line="360" w:lineRule="auto"/>
        <w:jc w:val="center"/>
        <w:rPr>
          <w:b/>
          <w:bCs/>
          <w:lang w:val="de-DE" w:eastAsia="zh-CN"/>
        </w:rPr>
      </w:pPr>
      <w:r w:rsidRPr="00A53E33">
        <w:rPr>
          <w:b/>
          <w:bCs/>
          <w:lang w:val="de-DE"/>
        </w:rPr>
        <w:t>Mã chương</w:t>
      </w:r>
      <w:r w:rsidR="00185B37" w:rsidRPr="00A53E33">
        <w:rPr>
          <w:b/>
          <w:bCs/>
          <w:lang w:val="de-DE"/>
        </w:rPr>
        <w:t xml:space="preserve"> \ bài</w:t>
      </w:r>
      <w:r w:rsidRPr="00A53E33">
        <w:rPr>
          <w:bCs/>
          <w:lang w:val="de-DE"/>
        </w:rPr>
        <w:t>:</w:t>
      </w:r>
      <w:r w:rsidRPr="00A53E33">
        <w:rPr>
          <w:rFonts w:hint="eastAsia"/>
          <w:bCs/>
          <w:lang w:val="de-DE" w:eastAsia="zh-CN"/>
        </w:rPr>
        <w:t xml:space="preserve"> </w:t>
      </w:r>
      <w:r w:rsidR="00B7113B" w:rsidRPr="00A53E33">
        <w:rPr>
          <w:rFonts w:eastAsia="Times New Roman"/>
          <w:lang w:val="pt-BR"/>
        </w:rPr>
        <w:t>CK121-4</w:t>
      </w:r>
    </w:p>
    <w:p w:rsidR="003B76C2" w:rsidRPr="00A53E33" w:rsidRDefault="003B76C2" w:rsidP="00AD6AD2">
      <w:pPr>
        <w:spacing w:line="360" w:lineRule="auto"/>
        <w:rPr>
          <w:b/>
          <w:bCs/>
          <w:lang w:val="de-DE"/>
        </w:rPr>
      </w:pPr>
      <w:r w:rsidRPr="00A53E33">
        <w:rPr>
          <w:b/>
          <w:bCs/>
          <w:lang w:val="de-DE"/>
        </w:rPr>
        <w:t>Giới thiệu</w:t>
      </w:r>
      <w:r w:rsidR="00AD6AD2" w:rsidRPr="00A53E33">
        <w:rPr>
          <w:b/>
          <w:bCs/>
          <w:lang w:val="de-DE"/>
        </w:rPr>
        <w:t>:</w:t>
      </w:r>
    </w:p>
    <w:p w:rsidR="003B76C2" w:rsidRPr="00A53E33" w:rsidRDefault="003B76C2" w:rsidP="00AD6AD2">
      <w:pPr>
        <w:spacing w:line="360" w:lineRule="auto"/>
        <w:jc w:val="both"/>
        <w:rPr>
          <w:bCs/>
          <w:lang w:val="de-DE"/>
        </w:rPr>
      </w:pPr>
      <w:r w:rsidRPr="00A53E33">
        <w:rPr>
          <w:bCs/>
          <w:lang w:val="de-DE"/>
        </w:rPr>
        <w:tab/>
        <w:t>Bộ truyền xích là một dạng truyền động ăn khớp gián tiếp thông qua dây xích. Bộ truyền xích được sử dụng để truyền chuyển động (xe đạp, xe máy ....), hoặc để làm bộ phận kéo, nâng trong các máy vận chuyển như băng tải, băng truyền, palăng ... Trong chương này, chỉ giới thiệu về xích truyền động, bạn đọc có thể tìm hiểu xích tải, xích nâng trong các tài liệu chuyên ngành về máy nâng – vận chuyển.</w:t>
      </w:r>
    </w:p>
    <w:p w:rsidR="003B76C2" w:rsidRPr="00A53E33" w:rsidRDefault="003B76C2" w:rsidP="00AD6AD2">
      <w:pPr>
        <w:spacing w:line="360" w:lineRule="auto"/>
        <w:rPr>
          <w:b/>
          <w:bCs/>
          <w:lang w:val="de-DE"/>
        </w:rPr>
      </w:pPr>
      <w:r w:rsidRPr="00A53E33">
        <w:rPr>
          <w:b/>
          <w:bCs/>
          <w:lang w:val="de-DE"/>
        </w:rPr>
        <w:t>Mục tiêu:</w:t>
      </w:r>
    </w:p>
    <w:p w:rsidR="00AD6AD2" w:rsidRPr="00A53E33" w:rsidRDefault="00AD6AD2" w:rsidP="00AD6AD2">
      <w:pPr>
        <w:spacing w:line="360" w:lineRule="auto"/>
        <w:rPr>
          <w:b/>
          <w:bCs/>
          <w:lang w:val="de-DE"/>
        </w:rPr>
      </w:pPr>
      <w:r w:rsidRPr="00A53E33">
        <w:rPr>
          <w:rFonts w:eastAsia="Times New Roman"/>
          <w:lang w:val="pt-BR"/>
        </w:rPr>
        <w:t>Sau khi học xong sinh viên phải:</w:t>
      </w:r>
    </w:p>
    <w:p w:rsidR="003B76C2" w:rsidRPr="00A53E33" w:rsidRDefault="003B76C2" w:rsidP="00AD6AD2">
      <w:pPr>
        <w:spacing w:line="360" w:lineRule="auto"/>
        <w:ind w:firstLine="720"/>
        <w:jc w:val="both"/>
        <w:rPr>
          <w:lang w:val="de-DE"/>
        </w:rPr>
      </w:pPr>
      <w:r w:rsidRPr="00A53E33">
        <w:rPr>
          <w:lang w:val="de-DE"/>
        </w:rPr>
        <w:t>- Trình bày được phạm vi sử dụng, cấu tạo, ưu khuyết điểm và nguyên lý làm việc của bộ truyền xích.</w:t>
      </w:r>
    </w:p>
    <w:p w:rsidR="003B76C2" w:rsidRPr="00A53E33" w:rsidRDefault="003B76C2" w:rsidP="00AD6AD2">
      <w:pPr>
        <w:spacing w:line="360" w:lineRule="auto"/>
        <w:ind w:firstLine="720"/>
        <w:jc w:val="both"/>
        <w:rPr>
          <w:lang w:val="de-DE"/>
        </w:rPr>
      </w:pPr>
      <w:r w:rsidRPr="00A53E33">
        <w:rPr>
          <w:lang w:val="de-DE"/>
        </w:rPr>
        <w:t>- Phân tích được điều kiện làm việc, các biện pháp khắc phục các dạng hỏng.</w:t>
      </w:r>
    </w:p>
    <w:p w:rsidR="003B76C2" w:rsidRPr="00A53E33" w:rsidRDefault="003B76C2" w:rsidP="00AD6AD2">
      <w:pPr>
        <w:spacing w:line="360" w:lineRule="auto"/>
        <w:ind w:firstLine="720"/>
        <w:jc w:val="both"/>
        <w:rPr>
          <w:lang w:val="de-DE"/>
        </w:rPr>
      </w:pPr>
      <w:r w:rsidRPr="00A53E33">
        <w:rPr>
          <w:lang w:val="de-DE"/>
        </w:rPr>
        <w:t>- Xây dựng được các công thức tính toán thiết kế bộ truyền theo áp suất cho phép và kiểm tra số lần va đập của xích.</w:t>
      </w:r>
    </w:p>
    <w:p w:rsidR="003B76C2" w:rsidRPr="00A53E33" w:rsidRDefault="003B76C2" w:rsidP="00AD6AD2">
      <w:pPr>
        <w:spacing w:line="360" w:lineRule="auto"/>
        <w:ind w:firstLine="720"/>
        <w:jc w:val="both"/>
        <w:rPr>
          <w:lang w:val="de-DE"/>
        </w:rPr>
      </w:pPr>
      <w:r w:rsidRPr="00A53E33">
        <w:rPr>
          <w:lang w:val="de-DE"/>
        </w:rPr>
        <w:t>- Có ý thức trách nhiệm, chủ động học tập.</w:t>
      </w:r>
    </w:p>
    <w:p w:rsidR="003B76C2" w:rsidRPr="00A53E33" w:rsidRDefault="003B76C2" w:rsidP="00AD6AD2">
      <w:pPr>
        <w:spacing w:line="360" w:lineRule="auto"/>
        <w:jc w:val="both"/>
        <w:rPr>
          <w:b/>
          <w:bCs/>
          <w:lang w:val="de-DE"/>
        </w:rPr>
      </w:pPr>
      <w:r w:rsidRPr="00A53E33">
        <w:rPr>
          <w:b/>
          <w:bCs/>
          <w:lang w:val="de-DE"/>
        </w:rPr>
        <w:t>Nội dung chính:</w:t>
      </w:r>
    </w:p>
    <w:p w:rsidR="004963DA" w:rsidRPr="00A53E33" w:rsidRDefault="00C52C04" w:rsidP="00AD6AD2">
      <w:pPr>
        <w:pStyle w:val="Heading1"/>
        <w:spacing w:before="0" w:line="360" w:lineRule="auto"/>
        <w:ind w:left="10"/>
        <w:jc w:val="both"/>
        <w:rPr>
          <w:rFonts w:ascii="Times New Roman" w:hAnsi="Times New Roman" w:cs="Times New Roman"/>
          <w:b/>
          <w:color w:val="auto"/>
          <w:sz w:val="28"/>
          <w:szCs w:val="28"/>
        </w:rPr>
      </w:pPr>
      <w:bookmarkStart w:id="385" w:name="_Toc3730563"/>
      <w:bookmarkStart w:id="386" w:name="_Toc3747134"/>
      <w:bookmarkStart w:id="387" w:name="_Toc3748653"/>
      <w:bookmarkStart w:id="388" w:name="_Toc53299241"/>
      <w:r w:rsidRPr="00A53E33">
        <w:rPr>
          <w:rFonts w:ascii="Times New Roman" w:hAnsi="Times New Roman" w:cs="Times New Roman"/>
          <w:b/>
          <w:color w:val="auto"/>
          <w:sz w:val="28"/>
          <w:szCs w:val="28"/>
        </w:rPr>
        <w:t>1</w:t>
      </w:r>
      <w:r w:rsidR="004963DA" w:rsidRPr="00A53E33">
        <w:rPr>
          <w:rFonts w:ascii="Times New Roman" w:hAnsi="Times New Roman" w:cs="Times New Roman"/>
          <w:b/>
          <w:color w:val="auto"/>
          <w:sz w:val="28"/>
          <w:szCs w:val="28"/>
        </w:rPr>
        <w:t>. Khái niệm chung</w:t>
      </w:r>
      <w:bookmarkEnd w:id="385"/>
      <w:bookmarkEnd w:id="386"/>
      <w:bookmarkEnd w:id="387"/>
      <w:bookmarkEnd w:id="388"/>
    </w:p>
    <w:p w:rsidR="00C52C04" w:rsidRPr="00A53E33" w:rsidRDefault="00C52C04" w:rsidP="00AD6AD2">
      <w:pPr>
        <w:spacing w:line="360" w:lineRule="auto"/>
        <w:outlineLvl w:val="1"/>
        <w:rPr>
          <w:color w:val="C00000"/>
        </w:rPr>
      </w:pPr>
      <w:bookmarkStart w:id="389" w:name="_Toc3747135"/>
      <w:bookmarkStart w:id="390" w:name="_Toc3748654"/>
      <w:bookmarkStart w:id="391" w:name="_Toc53299242"/>
      <w:r w:rsidRPr="00A53E33">
        <w:rPr>
          <w:color w:val="C00000"/>
        </w:rPr>
        <w:t>1.1. Cấu tạo bộ truyền</w:t>
      </w:r>
      <w:r w:rsidR="00300A30" w:rsidRPr="00A53E33">
        <w:rPr>
          <w:color w:val="C00000"/>
        </w:rPr>
        <w:t xml:space="preserve"> động</w:t>
      </w:r>
      <w:r w:rsidRPr="00A53E33">
        <w:rPr>
          <w:color w:val="C00000"/>
        </w:rPr>
        <w:t xml:space="preserve"> xích</w:t>
      </w:r>
      <w:bookmarkEnd w:id="389"/>
      <w:bookmarkEnd w:id="390"/>
      <w:bookmarkEnd w:id="391"/>
    </w:p>
    <w:p w:rsidR="004963DA" w:rsidRPr="00A53E33" w:rsidRDefault="00C52C04" w:rsidP="00AD6AD2">
      <w:pPr>
        <w:spacing w:line="360" w:lineRule="auto"/>
        <w:jc w:val="both"/>
        <w:rPr>
          <w:b/>
        </w:rPr>
      </w:pPr>
      <w:r w:rsidRPr="00A53E33">
        <w:rPr>
          <w:b/>
        </w:rPr>
        <w:t xml:space="preserve">  </w:t>
      </w:r>
    </w:p>
    <w:p w:rsidR="004963DA" w:rsidRPr="00A53E33" w:rsidRDefault="00906229" w:rsidP="00AD6AD2">
      <w:pPr>
        <w:spacing w:line="360" w:lineRule="auto"/>
        <w:jc w:val="center"/>
      </w:pPr>
      <w:r w:rsidRPr="00A53E33">
        <w:rPr>
          <w:noProof/>
        </w:rPr>
        <w:drawing>
          <wp:inline distT="0" distB="0" distL="0" distR="0" wp14:anchorId="39274DC5" wp14:editId="33DF4AB2">
            <wp:extent cx="2638425" cy="1600200"/>
            <wp:effectExtent l="0" t="0" r="9525" b="0"/>
            <wp:docPr id="173376" name="Picture 173376" descr="C:\Users\Acer\AppData\Local\Temp\SNAGHTML5488ba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Acer\AppData\Local\Temp\SNAGHTML5488ba36.PNG"/>
                    <pic:cNvPicPr>
                      <a:picLocks noChangeAspect="1" noChangeArrowheads="1"/>
                    </pic:cNvPicPr>
                  </pic:nvPicPr>
                  <pic:blipFill>
                    <a:blip r:embed="rId275">
                      <a:extLst>
                        <a:ext uri="{28A0092B-C50C-407E-A947-70E740481C1C}">
                          <a14:useLocalDpi xmlns:a14="http://schemas.microsoft.com/office/drawing/2010/main" val="0"/>
                        </a:ext>
                      </a:extLst>
                    </a:blip>
                    <a:srcRect/>
                    <a:stretch>
                      <a:fillRect/>
                    </a:stretch>
                  </pic:blipFill>
                  <pic:spPr bwMode="auto">
                    <a:xfrm>
                      <a:off x="0" y="0"/>
                      <a:ext cx="2638425" cy="1600200"/>
                    </a:xfrm>
                    <a:prstGeom prst="rect">
                      <a:avLst/>
                    </a:prstGeom>
                    <a:noFill/>
                    <a:ln>
                      <a:noFill/>
                    </a:ln>
                  </pic:spPr>
                </pic:pic>
              </a:graphicData>
            </a:graphic>
          </wp:inline>
        </w:drawing>
      </w:r>
    </w:p>
    <w:p w:rsidR="00906229" w:rsidRPr="00A53E33" w:rsidRDefault="00643D27" w:rsidP="00AD6AD2">
      <w:pPr>
        <w:spacing w:line="360" w:lineRule="auto"/>
        <w:jc w:val="center"/>
      </w:pPr>
      <w:r w:rsidRPr="00A53E33">
        <w:t>Hình 4.1</w:t>
      </w:r>
      <w:r w:rsidR="00906229" w:rsidRPr="00A53E33">
        <w:t>.Hình bộ truyền xích</w:t>
      </w:r>
    </w:p>
    <w:p w:rsidR="004963DA" w:rsidRPr="00A53E33" w:rsidRDefault="004963DA" w:rsidP="00AD6AD2">
      <w:pPr>
        <w:spacing w:line="360" w:lineRule="auto"/>
        <w:jc w:val="both"/>
      </w:pPr>
      <w:r w:rsidRPr="00A53E33">
        <w:lastRenderedPageBreak/>
        <w:t xml:space="preserve">    Cấu tạo chính của bộ truyền xích gồm đĩa dẫn 1, đĩa bị dẫn 2 và xích 3 (hình </w:t>
      </w:r>
      <w:r w:rsidR="00906229" w:rsidRPr="00A53E33">
        <w:t>4</w:t>
      </w:r>
      <w:r w:rsidR="00643D27" w:rsidRPr="00A53E33">
        <w:t>.1</w:t>
      </w:r>
      <w:r w:rsidRPr="00A53E33">
        <w:t xml:space="preserve">). Ngoài ra, tuỳ trường hợp, có thể có thêm bộ phận căng xích, bộ phận bôi trơn, hộp che. Có khi dùng một xích để truyền động từ đĩa dẫn sang nhiều đĩa bị dẫn. </w:t>
      </w:r>
    </w:p>
    <w:p w:rsidR="004963DA" w:rsidRPr="00A53E33" w:rsidRDefault="004963DA" w:rsidP="00AD6AD2">
      <w:pPr>
        <w:spacing w:line="360" w:lineRule="auto"/>
        <w:jc w:val="both"/>
        <w:rPr>
          <w:color w:val="000000"/>
          <w:lang w:val="de-DE"/>
        </w:rPr>
      </w:pPr>
      <w:r w:rsidRPr="00A53E33">
        <w:rPr>
          <w:color w:val="000000"/>
          <w:lang w:val="de-DE"/>
        </w:rPr>
        <w:t xml:space="preserve">Bộ truyền xích có 3 bộ phận chính: </w:t>
      </w:r>
    </w:p>
    <w:p w:rsidR="004963DA" w:rsidRPr="00A53E33" w:rsidRDefault="004963DA" w:rsidP="00AD6AD2">
      <w:pPr>
        <w:spacing w:line="360" w:lineRule="auto"/>
        <w:jc w:val="both"/>
        <w:rPr>
          <w:color w:val="000000"/>
          <w:lang w:val="de-DE"/>
        </w:rPr>
      </w:pPr>
      <w:r w:rsidRPr="00A53E33">
        <w:rPr>
          <w:noProof/>
        </w:rPr>
        <mc:AlternateContent>
          <mc:Choice Requires="wpg">
            <w:drawing>
              <wp:anchor distT="0" distB="0" distL="114300" distR="114300" simplePos="0" relativeHeight="251836416" behindDoc="0" locked="0" layoutInCell="1" allowOverlap="1" wp14:anchorId="1841571F" wp14:editId="1DB80C8B">
                <wp:simplePos x="0" y="0"/>
                <wp:positionH relativeFrom="margin">
                  <wp:posOffset>4605020</wp:posOffset>
                </wp:positionH>
                <wp:positionV relativeFrom="paragraph">
                  <wp:posOffset>325755</wp:posOffset>
                </wp:positionV>
                <wp:extent cx="1962150" cy="2350770"/>
                <wp:effectExtent l="0" t="0" r="0" b="0"/>
                <wp:wrapSquare wrapText="bothSides"/>
                <wp:docPr id="72704" name="Group 727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62150" cy="2350770"/>
                          <a:chOff x="7584" y="3474"/>
                          <a:chExt cx="3090" cy="3702"/>
                        </a:xfrm>
                      </wpg:grpSpPr>
                      <pic:pic xmlns:pic="http://schemas.openxmlformats.org/drawingml/2006/picture">
                        <pic:nvPicPr>
                          <pic:cNvPr id="72705" name="Picture 2021"/>
                          <pic:cNvPicPr>
                            <a:picLocks noChangeAspect="1" noChangeArrowheads="1"/>
                          </pic:cNvPicPr>
                        </pic:nvPicPr>
                        <pic:blipFill>
                          <a:blip r:embed="rId276">
                            <a:extLst>
                              <a:ext uri="{28A0092B-C50C-407E-A947-70E740481C1C}">
                                <a14:useLocalDpi xmlns:a14="http://schemas.microsoft.com/office/drawing/2010/main" val="0"/>
                              </a:ext>
                            </a:extLst>
                          </a:blip>
                          <a:srcRect b="10097"/>
                          <a:stretch>
                            <a:fillRect/>
                          </a:stretch>
                        </pic:blipFill>
                        <pic:spPr bwMode="auto">
                          <a:xfrm>
                            <a:off x="7664" y="3474"/>
                            <a:ext cx="2759" cy="2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706" name="Text Box 2022"/>
                        <wps:cNvSpPr txBox="1">
                          <a:spLocks noChangeArrowheads="1"/>
                        </wps:cNvSpPr>
                        <wps:spPr bwMode="auto">
                          <a:xfrm>
                            <a:off x="7584" y="6174"/>
                            <a:ext cx="3090" cy="100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412753" w:rsidRDefault="00C04F7E" w:rsidP="004963DA">
                              <w:pPr>
                                <w:autoSpaceDE w:val="0"/>
                                <w:autoSpaceDN w:val="0"/>
                                <w:adjustRightInd w:val="0"/>
                                <w:jc w:val="center"/>
                                <w:rPr>
                                  <w:rFonts w:eastAsia="Times New Roman"/>
                                  <w:i/>
                                  <w:color w:val="000000"/>
                                  <w:sz w:val="26"/>
                                  <w:szCs w:val="26"/>
                                  <w:lang w:val="en-GB" w:eastAsia="zh-CN"/>
                                </w:rPr>
                              </w:pPr>
                              <w:r>
                                <w:rPr>
                                  <w:rFonts w:eastAsia="Times New Roman"/>
                                  <w:i/>
                                  <w:color w:val="000000"/>
                                  <w:sz w:val="26"/>
                                  <w:szCs w:val="26"/>
                                  <w:lang w:val="en-GB" w:eastAsia="zh-CN"/>
                                </w:rPr>
                                <w:t>Hình 4.2</w:t>
                              </w:r>
                              <w:r w:rsidRPr="00412753">
                                <w:rPr>
                                  <w:rFonts w:eastAsia="Times New Roman"/>
                                  <w:i/>
                                  <w:color w:val="000000"/>
                                  <w:sz w:val="26"/>
                                  <w:szCs w:val="26"/>
                                  <w:lang w:val="en-GB" w:eastAsia="zh-CN"/>
                                </w:rPr>
                                <w:t xml:space="preserve">. </w:t>
                              </w:r>
                              <w:r w:rsidRPr="00412753">
                                <w:rPr>
                                  <w:rFonts w:eastAsia="Times New Roman"/>
                                  <w:i/>
                                  <w:iCs/>
                                  <w:color w:val="000000"/>
                                  <w:sz w:val="26"/>
                                  <w:szCs w:val="26"/>
                                  <w:lang w:eastAsia="zh-CN"/>
                                </w:rPr>
                                <w:t>Bộ truyền có 3 đĩa bị dẫn</w:t>
                              </w:r>
                            </w:p>
                            <w:p w:rsidR="00C04F7E" w:rsidRPr="00B034BF" w:rsidRDefault="00C04F7E" w:rsidP="004963DA">
                              <w:pPr>
                                <w:pStyle w:val="Default"/>
                                <w:jc w:val="center"/>
                                <w:rPr>
                                  <w:i/>
                                  <w:sz w:val="28"/>
                                  <w:szCs w:val="28"/>
                                  <w:lang w:val="en-G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41571F" id="Group 72704" o:spid="_x0000_s1558" style="position:absolute;left:0;text-align:left;margin-left:362.6pt;margin-top:25.65pt;width:154.5pt;height:185.1pt;z-index:251836416;mso-position-horizontal-relative:margin;mso-position-vertical-relative:text" coordorigin="7584,3474" coordsize="3090,370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">
                <v:shape id="Picture 2021" o:spid="_x0000_s1559" type="#_x0000_t75" style="position:absolute;left:7664;top:3474;width:2759;height:25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Ih1dXFAAAA3gAAAA8AAABkcnMvZG93bnJldi54bWxEj1FLAzEQhN8F/0NYwTe710N7cm1apKD4&#10;IIW2/oAl2V6OXjbnJW1Pf70pCD4OM/MNs1iNvlNnHmIbRMN0UoBiMcG20mj43L8+PIOKicRSF4Q1&#10;fHOE1fL2ZkG1DRfZ8nmXGpUhEmvS4FLqa8RoHHuKk9CzZO8QBk8py6FBO9Alw32HZVHM0FMrecFR&#10;z2vH5rg7eQ3mtCmxf0uP68qbJrof9F8fqPX93fgyB5V4TP/hv/a71VCVVfEE1zv5CuDyFw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SIdXVxQAAAN4AAAAPAAAAAAAAAAAAAAAA&#10;AJ8CAABkcnMvZG93bnJldi54bWxQSwUGAAAAAAQABAD3AAAAkQMAAAAA&#10;">
                  <v:imagedata r:id="rId277" o:title="" cropbottom="6617f"/>
                </v:shape>
                <v:shape id="Text Box 2022" o:spid="_x0000_s1560" type="#_x0000_t202" style="position:absolute;left:7584;top:6174;width:3090;height:10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tuL8YA&#10;AADeAAAADwAAAGRycy9kb3ducmV2LnhtbESP0WrCQBRE3wv9h+UWfCl1Y2gTjW6CFSy+av2Aa/aa&#10;BLN3Q3abxL93C4U+DjNzhtkUk2nFQL1rLCtYzCMQxKXVDVcKzt/7tyUI55E1tpZJwZ0cFPnz0wYz&#10;bUc+0nDylQgQdhkqqL3vMildWZNBN7cdcfCutjfog+wrqXscA9y0Mo6iRBpsOCzU2NGupvJ2+jEK&#10;rofx9WM1Xr78OT2+J5/YpBd7V2r2Mm3XIDxN/j/81z5oBWmcRgn83glXQOY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tuL8YAAADeAAAADwAAAAAAAAAAAAAAAACYAgAAZHJz&#10;L2Rvd25yZXYueG1sUEsFBgAAAAAEAAQA9QAAAIsDAAAAAA==&#10;" stroked="f">
                  <v:textbox>
                    <w:txbxContent>
                      <w:p w:rsidR="00C04F7E" w:rsidRPr="00412753" w:rsidRDefault="00C04F7E" w:rsidP="004963DA">
                        <w:pPr>
                          <w:autoSpaceDE w:val="0"/>
                          <w:autoSpaceDN w:val="0"/>
                          <w:adjustRightInd w:val="0"/>
                          <w:jc w:val="center"/>
                          <w:rPr>
                            <w:rFonts w:eastAsia="Times New Roman"/>
                            <w:i/>
                            <w:color w:val="000000"/>
                            <w:sz w:val="26"/>
                            <w:szCs w:val="26"/>
                            <w:lang w:val="en-GB" w:eastAsia="zh-CN"/>
                          </w:rPr>
                        </w:pPr>
                        <w:r>
                          <w:rPr>
                            <w:rFonts w:eastAsia="Times New Roman"/>
                            <w:i/>
                            <w:color w:val="000000"/>
                            <w:sz w:val="26"/>
                            <w:szCs w:val="26"/>
                            <w:lang w:val="en-GB" w:eastAsia="zh-CN"/>
                          </w:rPr>
                          <w:t>Hình 4.2</w:t>
                        </w:r>
                        <w:r w:rsidRPr="00412753">
                          <w:rPr>
                            <w:rFonts w:eastAsia="Times New Roman"/>
                            <w:i/>
                            <w:color w:val="000000"/>
                            <w:sz w:val="26"/>
                            <w:szCs w:val="26"/>
                            <w:lang w:val="en-GB" w:eastAsia="zh-CN"/>
                          </w:rPr>
                          <w:t xml:space="preserve">. </w:t>
                        </w:r>
                        <w:r w:rsidRPr="00412753">
                          <w:rPr>
                            <w:rFonts w:eastAsia="Times New Roman"/>
                            <w:i/>
                            <w:iCs/>
                            <w:color w:val="000000"/>
                            <w:sz w:val="26"/>
                            <w:szCs w:val="26"/>
                            <w:lang w:eastAsia="zh-CN"/>
                          </w:rPr>
                          <w:t>Bộ truyền có 3 đĩa bị dẫn</w:t>
                        </w:r>
                      </w:p>
                      <w:p w:rsidR="00C04F7E" w:rsidRPr="00B034BF" w:rsidRDefault="00C04F7E" w:rsidP="004963DA">
                        <w:pPr>
                          <w:pStyle w:val="Default"/>
                          <w:jc w:val="center"/>
                          <w:rPr>
                            <w:i/>
                            <w:sz w:val="28"/>
                            <w:szCs w:val="28"/>
                            <w:lang w:val="en-GB"/>
                          </w:rPr>
                        </w:pPr>
                      </w:p>
                    </w:txbxContent>
                  </v:textbox>
                </v:shape>
                <w10:wrap type="square" anchorx="margin"/>
              </v:group>
            </w:pict>
          </mc:Fallback>
        </mc:AlternateContent>
      </w:r>
      <w:r w:rsidRPr="00A53E33">
        <w:rPr>
          <w:color w:val="000000"/>
          <w:lang w:val="de-DE"/>
        </w:rPr>
        <w:t>+ Đĩa xích dẫn 1, có đường kính tính toán là d</w:t>
      </w:r>
      <w:r w:rsidRPr="00A53E33">
        <w:rPr>
          <w:color w:val="000000"/>
          <w:position w:val="-10"/>
          <w:vertAlign w:val="subscript"/>
          <w:lang w:val="de-DE"/>
        </w:rPr>
        <w:t>1</w:t>
      </w:r>
      <w:r w:rsidRPr="00A53E33">
        <w:rPr>
          <w:color w:val="000000"/>
          <w:lang w:val="de-DE"/>
        </w:rPr>
        <w:t>, lắp trên trục I, quay với số vòng quay n</w:t>
      </w:r>
      <w:r w:rsidRPr="00A53E33">
        <w:rPr>
          <w:color w:val="000000"/>
          <w:position w:val="-10"/>
          <w:vertAlign w:val="subscript"/>
          <w:lang w:val="de-DE"/>
        </w:rPr>
        <w:t>1</w:t>
      </w:r>
      <w:r w:rsidRPr="00A53E33">
        <w:rPr>
          <w:color w:val="000000"/>
          <w:lang w:val="de-DE"/>
        </w:rPr>
        <w:t>, công suất truyền động P</w:t>
      </w:r>
      <w:r w:rsidRPr="00A53E33">
        <w:rPr>
          <w:color w:val="000000"/>
          <w:position w:val="-10"/>
          <w:vertAlign w:val="subscript"/>
          <w:lang w:val="de-DE"/>
        </w:rPr>
        <w:t>1</w:t>
      </w:r>
      <w:r w:rsidRPr="00A53E33">
        <w:rPr>
          <w:color w:val="000000"/>
          <w:lang w:val="de-DE"/>
        </w:rPr>
        <w:t>, mô men xoắn trên trục T</w:t>
      </w:r>
      <w:r w:rsidRPr="00A53E33">
        <w:rPr>
          <w:color w:val="000000"/>
          <w:position w:val="-10"/>
          <w:vertAlign w:val="subscript"/>
          <w:lang w:val="de-DE"/>
        </w:rPr>
        <w:t>1</w:t>
      </w:r>
      <w:r w:rsidRPr="00A53E33">
        <w:rPr>
          <w:color w:val="000000"/>
          <w:lang w:val="de-DE"/>
        </w:rPr>
        <w:t xml:space="preserve">. Đĩa xích có răng tương tự như bánh răng. Trong quá trình truyền động, răng đĩa xích ăn khớp với các mắt xích, tương tự như bánh răng ăn khớp với thanh răng. </w:t>
      </w:r>
    </w:p>
    <w:p w:rsidR="004963DA" w:rsidRPr="00A53E33" w:rsidRDefault="004963DA" w:rsidP="00AD6AD2">
      <w:pPr>
        <w:spacing w:line="360" w:lineRule="auto"/>
        <w:jc w:val="both"/>
        <w:rPr>
          <w:color w:val="000000"/>
          <w:lang w:val="de-DE"/>
        </w:rPr>
      </w:pPr>
      <w:r w:rsidRPr="00A53E33">
        <w:rPr>
          <w:color w:val="000000"/>
          <w:lang w:val="de-DE"/>
        </w:rPr>
        <w:t>+ Đĩa xích bị dẫn 2, có đường kính d</w:t>
      </w:r>
      <w:r w:rsidRPr="00A53E33">
        <w:rPr>
          <w:color w:val="000000"/>
          <w:position w:val="-10"/>
          <w:vertAlign w:val="subscript"/>
          <w:lang w:val="de-DE"/>
        </w:rPr>
        <w:t>2</w:t>
      </w:r>
      <w:r w:rsidRPr="00A53E33">
        <w:rPr>
          <w:color w:val="000000"/>
          <w:lang w:val="de-DE"/>
        </w:rPr>
        <w:t>, được lắp trên trục bị dẫn II, quay với số vòng quay n</w:t>
      </w:r>
      <w:r w:rsidRPr="00A53E33">
        <w:rPr>
          <w:color w:val="000000"/>
          <w:position w:val="-10"/>
          <w:vertAlign w:val="subscript"/>
          <w:lang w:val="de-DE"/>
        </w:rPr>
        <w:t>2</w:t>
      </w:r>
      <w:r w:rsidRPr="00A53E33">
        <w:rPr>
          <w:color w:val="000000"/>
          <w:lang w:val="de-DE"/>
        </w:rPr>
        <w:t>, công suất truyền động P</w:t>
      </w:r>
      <w:r w:rsidRPr="00A53E33">
        <w:rPr>
          <w:color w:val="000000"/>
          <w:position w:val="-10"/>
          <w:vertAlign w:val="subscript"/>
          <w:lang w:val="de-DE"/>
        </w:rPr>
        <w:t>2</w:t>
      </w:r>
      <w:r w:rsidRPr="00A53E33">
        <w:rPr>
          <w:color w:val="000000"/>
          <w:lang w:val="de-DE"/>
        </w:rPr>
        <w:t>, mô men xoắn trên trục T</w:t>
      </w:r>
      <w:r w:rsidRPr="00A53E33">
        <w:rPr>
          <w:color w:val="000000"/>
          <w:position w:val="-10"/>
          <w:vertAlign w:val="subscript"/>
          <w:lang w:val="de-DE"/>
        </w:rPr>
        <w:t>2</w:t>
      </w:r>
      <w:r w:rsidRPr="00A53E33">
        <w:rPr>
          <w:color w:val="000000"/>
          <w:lang w:val="de-DE"/>
        </w:rPr>
        <w:t xml:space="preserve">. </w:t>
      </w:r>
    </w:p>
    <w:p w:rsidR="004963DA" w:rsidRPr="00A53E33" w:rsidRDefault="004963DA" w:rsidP="00AD6AD2">
      <w:pPr>
        <w:spacing w:line="360" w:lineRule="auto"/>
        <w:jc w:val="both"/>
        <w:rPr>
          <w:color w:val="000000"/>
          <w:lang w:val="de-DE"/>
        </w:rPr>
      </w:pPr>
      <w:r w:rsidRPr="00A53E33">
        <w:rPr>
          <w:color w:val="000000"/>
          <w:lang w:val="de-DE"/>
        </w:rPr>
        <w:t xml:space="preserve">+ Dây xích 3 là khâu trung gian, mắc vòng qua hai đĩa xích. Dây xích gồm nhiều mắt xích được nối với nhau. Các mắt xich xoay quanh khớp bản lề, khi vào ăn khớp với răng đĩa xích. </w:t>
      </w:r>
    </w:p>
    <w:p w:rsidR="004963DA" w:rsidRPr="00A53E33" w:rsidRDefault="00C52C04" w:rsidP="00AD6AD2">
      <w:pPr>
        <w:spacing w:line="360" w:lineRule="auto"/>
        <w:ind w:right="-15"/>
        <w:outlineLvl w:val="1"/>
        <w:rPr>
          <w:color w:val="C00000"/>
        </w:rPr>
      </w:pPr>
      <w:bookmarkStart w:id="392" w:name="_Toc3747136"/>
      <w:bookmarkStart w:id="393" w:name="_Toc3748655"/>
      <w:bookmarkStart w:id="394" w:name="_Toc53299243"/>
      <w:r w:rsidRPr="00A53E33">
        <w:rPr>
          <w:color w:val="C00000"/>
        </w:rPr>
        <w:t>1.2</w:t>
      </w:r>
      <w:r w:rsidR="004963DA" w:rsidRPr="00A53E33">
        <w:rPr>
          <w:color w:val="C00000"/>
        </w:rPr>
        <w:t>. Nguyên lý làm việc</w:t>
      </w:r>
      <w:r w:rsidRPr="00A53E33">
        <w:rPr>
          <w:color w:val="C00000"/>
        </w:rPr>
        <w:t xml:space="preserve"> của bộ truyền</w:t>
      </w:r>
      <w:r w:rsidR="00300A30" w:rsidRPr="00A53E33">
        <w:rPr>
          <w:color w:val="C00000"/>
        </w:rPr>
        <w:t xml:space="preserve"> động</w:t>
      </w:r>
      <w:r w:rsidRPr="00A53E33">
        <w:rPr>
          <w:color w:val="C00000"/>
        </w:rPr>
        <w:t xml:space="preserve"> xích</w:t>
      </w:r>
      <w:bookmarkEnd w:id="392"/>
      <w:bookmarkEnd w:id="393"/>
      <w:bookmarkEnd w:id="394"/>
    </w:p>
    <w:p w:rsidR="004963DA" w:rsidRPr="00A53E33" w:rsidRDefault="004963DA" w:rsidP="00AD6AD2">
      <w:pPr>
        <w:spacing w:line="360" w:lineRule="auto"/>
        <w:ind w:firstLine="720"/>
        <w:jc w:val="both"/>
        <w:rPr>
          <w:color w:val="000000"/>
          <w:lang w:val="de-DE"/>
        </w:rPr>
      </w:pPr>
      <w:r w:rsidRPr="00A53E33">
        <w:rPr>
          <w:color w:val="000000"/>
          <w:lang w:val="de-DE"/>
        </w:rPr>
        <w:t>Nguyên lý làm việc của bộ truyền xích: dây xích ăn khớp với răng đĩa xích gần giống như thanh răng ăn khớp với bánh răng. Đĩa xich dẫn quay, răng của đĩa xích đẩy các mắt xích chuyển động theo. Dây xích chuyển động, các mắt xích đẩy răng của đĩa xích bị dẫn chuyển động, đĩa xích 2 quay.</w:t>
      </w:r>
    </w:p>
    <w:p w:rsidR="004963DA" w:rsidRPr="00A53E33" w:rsidRDefault="004963DA" w:rsidP="00AD6AD2">
      <w:pPr>
        <w:spacing w:line="360" w:lineRule="auto"/>
        <w:ind w:firstLine="720"/>
        <w:jc w:val="both"/>
        <w:rPr>
          <w:color w:val="000000"/>
          <w:lang w:val="de-DE"/>
        </w:rPr>
      </w:pPr>
      <w:r w:rsidRPr="00A53E33">
        <w:rPr>
          <w:color w:val="000000"/>
          <w:lang w:val="de-DE"/>
        </w:rPr>
        <w:t>Như vậy chuyển động đã được truyền từ bánh dẫn sang bánh bị dẫn nhờ sự ăn khớp của răng đĩa xích với các mắt xích. Truyền động bằng ăn khớp, nên trong bộ truyền xich hầu như không có hiện tượng trượt. Vận tốc trung bình của bánh bị dẫn và tỷ số truyền trung bình của bộ truyền xích không thay đổi.</w:t>
      </w:r>
    </w:p>
    <w:p w:rsidR="00300A30" w:rsidRPr="00A53E33" w:rsidRDefault="00300A30" w:rsidP="00AD6AD2">
      <w:pPr>
        <w:spacing w:line="360" w:lineRule="auto"/>
        <w:outlineLvl w:val="1"/>
        <w:rPr>
          <w:color w:val="C00000"/>
        </w:rPr>
      </w:pPr>
      <w:bookmarkStart w:id="395" w:name="_Toc3747137"/>
      <w:bookmarkStart w:id="396" w:name="_Toc3748656"/>
      <w:bookmarkStart w:id="397" w:name="_Toc53299244"/>
      <w:r w:rsidRPr="00A53E33">
        <w:rPr>
          <w:color w:val="C00000"/>
        </w:rPr>
        <w:t>1.3. Phân loại bộ truyền động xích</w:t>
      </w:r>
      <w:bookmarkEnd w:id="395"/>
      <w:bookmarkEnd w:id="396"/>
      <w:bookmarkEnd w:id="397"/>
    </w:p>
    <w:p w:rsidR="00D50E8E" w:rsidRPr="00A53E33" w:rsidRDefault="00300A30" w:rsidP="00AD6AD2">
      <w:pPr>
        <w:spacing w:line="360" w:lineRule="auto"/>
        <w:jc w:val="both"/>
        <w:rPr>
          <w:color w:val="000000"/>
          <w:lang w:val="de-DE"/>
        </w:rPr>
      </w:pPr>
      <w:r w:rsidRPr="00A53E33">
        <w:rPr>
          <w:lang w:val="de-DE"/>
        </w:rPr>
        <w:t xml:space="preserve">Tùy theo cấu tạo, xích được chia thành các loại: </w:t>
      </w:r>
    </w:p>
    <w:p w:rsidR="00300A30" w:rsidRPr="00A53E33" w:rsidRDefault="00300A30" w:rsidP="00AD6AD2">
      <w:pPr>
        <w:pStyle w:val="ListParagraph"/>
        <w:numPr>
          <w:ilvl w:val="0"/>
          <w:numId w:val="61"/>
        </w:numPr>
        <w:spacing w:line="360" w:lineRule="auto"/>
        <w:jc w:val="both"/>
        <w:rPr>
          <w:color w:val="000000"/>
          <w:lang w:val="de-DE"/>
        </w:rPr>
      </w:pPr>
      <w:r w:rsidRPr="00A53E33">
        <w:rPr>
          <w:i/>
          <w:lang w:val="de-DE"/>
        </w:rPr>
        <w:t>Xích con lăn</w:t>
      </w:r>
      <w:r w:rsidRPr="00A53E33">
        <w:rPr>
          <w:lang w:val="de-DE"/>
        </w:rPr>
        <w:t xml:space="preserve"> </w:t>
      </w:r>
    </w:p>
    <w:p w:rsidR="00D50E8E" w:rsidRPr="00A53E33" w:rsidRDefault="00300A30" w:rsidP="00AD6AD2">
      <w:pPr>
        <w:pStyle w:val="ListParagraph"/>
        <w:numPr>
          <w:ilvl w:val="0"/>
          <w:numId w:val="61"/>
        </w:numPr>
        <w:spacing w:line="360" w:lineRule="auto"/>
        <w:jc w:val="both"/>
        <w:rPr>
          <w:i/>
          <w:lang w:val="de-DE"/>
        </w:rPr>
      </w:pPr>
      <w:r w:rsidRPr="00A53E33">
        <w:rPr>
          <w:i/>
          <w:lang w:val="de-DE"/>
        </w:rPr>
        <w:lastRenderedPageBreak/>
        <w:t>Xích ống</w:t>
      </w:r>
    </w:p>
    <w:p w:rsidR="00300A30" w:rsidRPr="00A53E33" w:rsidRDefault="00300A30" w:rsidP="00AD6AD2">
      <w:pPr>
        <w:pStyle w:val="ListParagraph"/>
        <w:numPr>
          <w:ilvl w:val="0"/>
          <w:numId w:val="61"/>
        </w:numPr>
        <w:spacing w:line="360" w:lineRule="auto"/>
        <w:jc w:val="both"/>
        <w:rPr>
          <w:lang w:val="de-DE"/>
        </w:rPr>
      </w:pPr>
      <w:r w:rsidRPr="00A53E33">
        <w:rPr>
          <w:lang w:val="de-DE"/>
        </w:rPr>
        <w:t xml:space="preserve">Xích răng </w:t>
      </w:r>
    </w:p>
    <w:p w:rsidR="004963DA" w:rsidRPr="00A53E33" w:rsidRDefault="003E4BD1" w:rsidP="00AD6AD2">
      <w:pPr>
        <w:spacing w:line="360" w:lineRule="auto"/>
        <w:jc w:val="both"/>
        <w:outlineLvl w:val="1"/>
        <w:rPr>
          <w:b/>
          <w:color w:val="C00000"/>
        </w:rPr>
      </w:pPr>
      <w:bookmarkStart w:id="398" w:name="_Toc3747138"/>
      <w:bookmarkStart w:id="399" w:name="_Toc3748657"/>
      <w:bookmarkStart w:id="400" w:name="_Toc53299245"/>
      <w:r w:rsidRPr="00A53E33">
        <w:rPr>
          <w:b/>
          <w:color w:val="C00000"/>
        </w:rPr>
        <w:t>1.4</w:t>
      </w:r>
      <w:r w:rsidR="00004A8F" w:rsidRPr="00A53E33">
        <w:rPr>
          <w:b/>
          <w:color w:val="C00000"/>
        </w:rPr>
        <w:t>.</w:t>
      </w:r>
      <w:r w:rsidRPr="00A53E33">
        <w:rPr>
          <w:b/>
          <w:color w:val="C00000"/>
        </w:rPr>
        <w:t xml:space="preserve"> </w:t>
      </w:r>
      <w:r w:rsidR="00004A8F" w:rsidRPr="00A53E33">
        <w:rPr>
          <w:b/>
          <w:color w:val="C00000"/>
        </w:rPr>
        <w:t>Ưu và nhược điểm và phạm vi sử dụng của bộ truyền động xích</w:t>
      </w:r>
      <w:bookmarkEnd w:id="398"/>
      <w:bookmarkEnd w:id="399"/>
      <w:bookmarkEnd w:id="400"/>
    </w:p>
    <w:p w:rsidR="004963DA" w:rsidRPr="00A53E33" w:rsidRDefault="004963DA" w:rsidP="00AD6AD2">
      <w:pPr>
        <w:pStyle w:val="BodyText"/>
        <w:numPr>
          <w:ilvl w:val="0"/>
          <w:numId w:val="25"/>
        </w:numPr>
        <w:tabs>
          <w:tab w:val="left" w:pos="284"/>
        </w:tabs>
        <w:spacing w:after="0" w:line="360" w:lineRule="auto"/>
        <w:jc w:val="both"/>
      </w:pPr>
      <w:r w:rsidRPr="00A53E33">
        <w:t>Truyền động giữa các trục xa nhau (đến 8</w:t>
      </w:r>
      <w:r w:rsidRPr="00A53E33">
        <w:rPr>
          <w:i/>
          <w:iCs/>
        </w:rPr>
        <w:t>m</w:t>
      </w:r>
      <w:r w:rsidRPr="00A53E33">
        <w:t>)</w:t>
      </w:r>
    </w:p>
    <w:p w:rsidR="004963DA" w:rsidRPr="00A53E33" w:rsidRDefault="004963DA" w:rsidP="00AD6AD2">
      <w:pPr>
        <w:pStyle w:val="BodyText"/>
        <w:numPr>
          <w:ilvl w:val="0"/>
          <w:numId w:val="25"/>
        </w:numPr>
        <w:tabs>
          <w:tab w:val="left" w:pos="284"/>
        </w:tabs>
        <w:spacing w:after="0" w:line="360" w:lineRule="auto"/>
        <w:jc w:val="both"/>
      </w:pPr>
      <w:r w:rsidRPr="00A53E33">
        <w:t>Lực tác dụng lên trục nhỏ.</w:t>
      </w:r>
    </w:p>
    <w:p w:rsidR="004963DA" w:rsidRPr="00A53E33" w:rsidRDefault="004963DA" w:rsidP="00517E3C">
      <w:pPr>
        <w:pStyle w:val="BodyText"/>
        <w:numPr>
          <w:ilvl w:val="0"/>
          <w:numId w:val="25"/>
        </w:numPr>
        <w:tabs>
          <w:tab w:val="left" w:pos="284"/>
        </w:tabs>
        <w:spacing w:after="0" w:line="360" w:lineRule="auto"/>
        <w:jc w:val="both"/>
      </w:pPr>
      <w:r w:rsidRPr="00A53E33">
        <w:t>Kích thước bộ truyền xích nhỏ gọn.</w:t>
      </w:r>
    </w:p>
    <w:p w:rsidR="004963DA" w:rsidRPr="00A53E33" w:rsidRDefault="004963DA" w:rsidP="00517E3C">
      <w:pPr>
        <w:pStyle w:val="BodyText"/>
        <w:numPr>
          <w:ilvl w:val="0"/>
          <w:numId w:val="25"/>
        </w:numPr>
        <w:tabs>
          <w:tab w:val="left" w:pos="284"/>
        </w:tabs>
        <w:spacing w:after="0" w:line="360" w:lineRule="auto"/>
        <w:jc w:val="both"/>
      </w:pPr>
      <w:r w:rsidRPr="00A53E33">
        <w:t xml:space="preserve">Không có hiện tượng trượt </w:t>
      </w:r>
      <w:r w:rsidRPr="00A53E33">
        <w:sym w:font="Symbol" w:char="F0AE"/>
      </w:r>
      <w:r w:rsidRPr="00A53E33">
        <w:t xml:space="preserve"> Hiệu suất truyền động cao hơn đai.</w:t>
      </w:r>
    </w:p>
    <w:p w:rsidR="004963DA" w:rsidRPr="00A53E33" w:rsidRDefault="004963DA" w:rsidP="00517E3C">
      <w:pPr>
        <w:numPr>
          <w:ilvl w:val="0"/>
          <w:numId w:val="25"/>
        </w:numPr>
        <w:spacing w:line="360" w:lineRule="auto"/>
        <w:ind w:left="714" w:hanging="357"/>
        <w:jc w:val="both"/>
        <w:rPr>
          <w:i/>
          <w:color w:val="000000"/>
          <w:lang w:val="de-DE"/>
        </w:rPr>
      </w:pPr>
      <w:r w:rsidRPr="00A53E33">
        <w:rPr>
          <w:color w:val="000000"/>
          <w:lang w:val="de-DE"/>
        </w:rPr>
        <w:t xml:space="preserve">Bộ truyền xích có thề truyền chuyển động từ một trục dẫn đến nhiều trục bị dẫn ở xa nhau. </w:t>
      </w:r>
    </w:p>
    <w:p w:rsidR="004963DA" w:rsidRPr="00A53E33" w:rsidRDefault="004963DA" w:rsidP="00517E3C">
      <w:pPr>
        <w:numPr>
          <w:ilvl w:val="0"/>
          <w:numId w:val="25"/>
        </w:numPr>
        <w:spacing w:line="360" w:lineRule="auto"/>
        <w:ind w:left="714" w:hanging="357"/>
        <w:jc w:val="both"/>
        <w:rPr>
          <w:color w:val="000000"/>
          <w:lang w:val="de-DE"/>
        </w:rPr>
      </w:pPr>
      <w:r w:rsidRPr="00A53E33">
        <w:rPr>
          <w:color w:val="000000"/>
          <w:lang w:val="de-DE"/>
        </w:rPr>
        <w:t xml:space="preserve">Bộ truyền xích có khả năng tải cao hơn, kích thước nhỏ gọn hơn so với bộ truyền đai. </w:t>
      </w:r>
    </w:p>
    <w:p w:rsidR="004963DA" w:rsidRPr="00A53E33" w:rsidRDefault="004963DA" w:rsidP="00517E3C">
      <w:pPr>
        <w:pStyle w:val="BodyText"/>
        <w:numPr>
          <w:ilvl w:val="0"/>
          <w:numId w:val="24"/>
        </w:numPr>
        <w:tabs>
          <w:tab w:val="left" w:pos="284"/>
        </w:tabs>
        <w:spacing w:after="0" w:line="360" w:lineRule="auto"/>
        <w:jc w:val="both"/>
        <w:rPr>
          <w:b/>
        </w:rPr>
      </w:pPr>
      <w:r w:rsidRPr="00A53E33">
        <w:rPr>
          <w:i/>
        </w:rPr>
        <w:tab/>
      </w:r>
      <w:r w:rsidRPr="00A53E33">
        <w:rPr>
          <w:b/>
        </w:rPr>
        <w:t>Nhược điểm</w:t>
      </w:r>
    </w:p>
    <w:p w:rsidR="004963DA" w:rsidRPr="00A53E33" w:rsidRDefault="004963DA" w:rsidP="00517E3C">
      <w:pPr>
        <w:pStyle w:val="BodyText"/>
        <w:numPr>
          <w:ilvl w:val="0"/>
          <w:numId w:val="26"/>
        </w:numPr>
        <w:tabs>
          <w:tab w:val="left" w:pos="284"/>
        </w:tabs>
        <w:spacing w:after="0" w:line="360" w:lineRule="auto"/>
        <w:ind w:left="714" w:hanging="357"/>
        <w:jc w:val="both"/>
      </w:pPr>
      <w:r w:rsidRPr="00A53E33">
        <w:rPr>
          <w:color w:val="000000"/>
          <w:lang w:val="de-DE"/>
        </w:rPr>
        <w:t>Bộ truyền làm việc có nhiều tiếng ồn.</w:t>
      </w:r>
    </w:p>
    <w:p w:rsidR="004963DA" w:rsidRPr="00A53E33" w:rsidRDefault="004963DA" w:rsidP="00517E3C">
      <w:pPr>
        <w:pStyle w:val="BodyText"/>
        <w:numPr>
          <w:ilvl w:val="0"/>
          <w:numId w:val="26"/>
        </w:numPr>
        <w:tabs>
          <w:tab w:val="left" w:pos="284"/>
        </w:tabs>
        <w:spacing w:after="0" w:line="360" w:lineRule="auto"/>
        <w:ind w:left="714" w:hanging="357"/>
        <w:jc w:val="both"/>
      </w:pPr>
      <w:r w:rsidRPr="00A53E33">
        <w:rPr>
          <w:color w:val="000000"/>
          <w:lang w:val="de-DE"/>
        </w:rPr>
        <w:t>Bộ truyền xích có vận tốc và tỷ số truyền tức thời không ổn định</w:t>
      </w:r>
      <w:r w:rsidRPr="00A53E33">
        <w:t>.</w:t>
      </w:r>
    </w:p>
    <w:p w:rsidR="004963DA" w:rsidRPr="00A53E33" w:rsidRDefault="004963DA" w:rsidP="00517E3C">
      <w:pPr>
        <w:numPr>
          <w:ilvl w:val="0"/>
          <w:numId w:val="26"/>
        </w:numPr>
        <w:spacing w:line="360" w:lineRule="auto"/>
        <w:jc w:val="both"/>
        <w:rPr>
          <w:color w:val="000000"/>
          <w:lang w:val="de-DE"/>
        </w:rPr>
      </w:pPr>
      <w:r w:rsidRPr="00A53E33">
        <w:rPr>
          <w:color w:val="000000"/>
          <w:lang w:val="de-DE"/>
        </w:rPr>
        <w:t xml:space="preserve">Yêu cầu chăm sóc, bôi trơn thường xuyên trong quá trình sử dụng. </w:t>
      </w:r>
    </w:p>
    <w:p w:rsidR="004963DA" w:rsidRPr="00A53E33" w:rsidRDefault="004963DA" w:rsidP="00517E3C">
      <w:pPr>
        <w:numPr>
          <w:ilvl w:val="0"/>
          <w:numId w:val="26"/>
        </w:numPr>
        <w:spacing w:line="360" w:lineRule="auto"/>
        <w:jc w:val="both"/>
        <w:rPr>
          <w:color w:val="000000"/>
          <w:lang w:val="de-DE"/>
        </w:rPr>
      </w:pPr>
      <w:r w:rsidRPr="00A53E33">
        <w:rPr>
          <w:lang w:val="de-DE"/>
        </w:rPr>
        <w:t xml:space="preserve">Bản lề xích mau bị mòn, và có quá nhiều mối ghép, nên tuổi thọ không cao. </w:t>
      </w:r>
      <w:r w:rsidRPr="00A53E33">
        <w:rPr>
          <w:color w:val="000000"/>
          <w:lang w:val="de-DE"/>
        </w:rPr>
        <w:t xml:space="preserve"> </w:t>
      </w:r>
    </w:p>
    <w:p w:rsidR="004963DA" w:rsidRPr="00A53E33" w:rsidRDefault="004963DA" w:rsidP="00517E3C">
      <w:pPr>
        <w:pStyle w:val="BodyText"/>
        <w:numPr>
          <w:ilvl w:val="0"/>
          <w:numId w:val="24"/>
        </w:numPr>
        <w:tabs>
          <w:tab w:val="left" w:pos="284"/>
        </w:tabs>
        <w:spacing w:after="0" w:line="360" w:lineRule="auto"/>
        <w:jc w:val="both"/>
        <w:rPr>
          <w:b/>
          <w:i/>
        </w:rPr>
      </w:pPr>
      <w:r w:rsidRPr="00A53E33">
        <w:rPr>
          <w:b/>
          <w:bCs/>
          <w:i/>
        </w:rPr>
        <w:t>Ph</w:t>
      </w:r>
      <w:r w:rsidRPr="00A53E33">
        <w:rPr>
          <w:rFonts w:ascii="Cambria" w:hAnsi="Cambria" w:cs="Cambria"/>
          <w:b/>
          <w:bCs/>
          <w:i/>
        </w:rPr>
        <w:t>ạ</w:t>
      </w:r>
      <w:r w:rsidRPr="00A53E33">
        <w:rPr>
          <w:b/>
          <w:bCs/>
          <w:i/>
        </w:rPr>
        <w:t>m vi s</w:t>
      </w:r>
      <w:r w:rsidRPr="00A53E33">
        <w:rPr>
          <w:rFonts w:ascii="Cambria" w:hAnsi="Cambria" w:cs="Cambria"/>
          <w:b/>
          <w:bCs/>
          <w:i/>
        </w:rPr>
        <w:t>ử</w:t>
      </w:r>
      <w:r w:rsidRPr="00A53E33">
        <w:rPr>
          <w:b/>
          <w:bCs/>
          <w:i/>
        </w:rPr>
        <w:t xml:space="preserve"> d</w:t>
      </w:r>
      <w:r w:rsidRPr="00A53E33">
        <w:rPr>
          <w:rFonts w:ascii="Cambria" w:hAnsi="Cambria" w:cs="Cambria"/>
          <w:b/>
          <w:bCs/>
          <w:i/>
        </w:rPr>
        <w:t>ụ</w:t>
      </w:r>
      <w:r w:rsidRPr="00A53E33">
        <w:rPr>
          <w:b/>
          <w:bCs/>
          <w:i/>
        </w:rPr>
        <w:t>ng</w:t>
      </w:r>
    </w:p>
    <w:p w:rsidR="004963DA" w:rsidRPr="00A53E33" w:rsidRDefault="004963DA" w:rsidP="00517E3C">
      <w:pPr>
        <w:pStyle w:val="BodyText"/>
        <w:numPr>
          <w:ilvl w:val="0"/>
          <w:numId w:val="27"/>
        </w:numPr>
        <w:tabs>
          <w:tab w:val="left" w:pos="284"/>
        </w:tabs>
        <w:spacing w:after="0" w:line="360" w:lineRule="auto"/>
        <w:ind w:hanging="136"/>
        <w:jc w:val="both"/>
      </w:pPr>
      <w:r w:rsidRPr="00A53E33">
        <w:rPr>
          <w:i/>
        </w:rPr>
        <w:t xml:space="preserve"> </w:t>
      </w:r>
      <w:r w:rsidRPr="00A53E33">
        <w:t>Khoảng cách trục xa đến 8</w:t>
      </w:r>
      <w:r w:rsidRPr="00A53E33">
        <w:rPr>
          <w:iCs/>
        </w:rPr>
        <w:t>m</w:t>
      </w:r>
    </w:p>
    <w:p w:rsidR="004963DA" w:rsidRPr="00A53E33" w:rsidRDefault="004963DA" w:rsidP="00517E3C">
      <w:pPr>
        <w:pStyle w:val="BodyText"/>
        <w:numPr>
          <w:ilvl w:val="0"/>
          <w:numId w:val="27"/>
        </w:numPr>
        <w:tabs>
          <w:tab w:val="left" w:pos="284"/>
        </w:tabs>
        <w:spacing w:after="0" w:line="360" w:lineRule="auto"/>
        <w:ind w:hanging="136"/>
        <w:jc w:val="both"/>
      </w:pPr>
      <w:r w:rsidRPr="00A53E33">
        <w:t xml:space="preserve"> Dẫn động cho nhiều đĩa xích</w:t>
      </w:r>
    </w:p>
    <w:p w:rsidR="004963DA" w:rsidRPr="00A53E33" w:rsidRDefault="004963DA" w:rsidP="00517E3C">
      <w:pPr>
        <w:pStyle w:val="BodyText"/>
        <w:numPr>
          <w:ilvl w:val="0"/>
          <w:numId w:val="27"/>
        </w:numPr>
        <w:tabs>
          <w:tab w:val="left" w:pos="284"/>
        </w:tabs>
        <w:spacing w:after="0" w:line="360" w:lineRule="auto"/>
        <w:ind w:hanging="136"/>
        <w:jc w:val="both"/>
      </w:pPr>
      <w:r w:rsidRPr="00A53E33">
        <w:t xml:space="preserve"> P&lt;100</w:t>
      </w:r>
      <w:r w:rsidRPr="00A53E33">
        <w:rPr>
          <w:iCs/>
        </w:rPr>
        <w:t>kW</w:t>
      </w:r>
      <w:r w:rsidRPr="00A53E33">
        <w:t>, v&lt;15</w:t>
      </w:r>
      <w:r w:rsidRPr="00A53E33">
        <w:rPr>
          <w:iCs/>
        </w:rPr>
        <w:t>m/s</w:t>
      </w:r>
      <w:r w:rsidRPr="00A53E33">
        <w:t>, n&lt;500</w:t>
      </w:r>
      <w:r w:rsidRPr="00A53E33">
        <w:rPr>
          <w:iCs/>
        </w:rPr>
        <w:t>v/p</w:t>
      </w:r>
      <w:r w:rsidRPr="00A53E33">
        <w:t>, u≤8</w:t>
      </w:r>
    </w:p>
    <w:p w:rsidR="004963DA" w:rsidRPr="00A53E33" w:rsidRDefault="004963DA" w:rsidP="00517E3C">
      <w:pPr>
        <w:numPr>
          <w:ilvl w:val="0"/>
          <w:numId w:val="27"/>
        </w:numPr>
        <w:spacing w:line="360" w:lineRule="auto"/>
        <w:ind w:hanging="136"/>
        <w:jc w:val="both"/>
        <w:rPr>
          <w:color w:val="000000"/>
          <w:lang w:val="de-DE"/>
        </w:rPr>
      </w:pPr>
      <w:r w:rsidRPr="00A53E33">
        <w:rPr>
          <w:color w:val="000000"/>
          <w:lang w:val="de-DE"/>
        </w:rPr>
        <w:t xml:space="preserve">Bộ truyền xích được dùng nhiều trong các máy nông nghiệp, máy vận chuyển, và trong tay máy. </w:t>
      </w:r>
    </w:p>
    <w:p w:rsidR="00004A8F" w:rsidRPr="00A53E33" w:rsidRDefault="00004A8F" w:rsidP="00517E3C">
      <w:pPr>
        <w:spacing w:line="288" w:lineRule="auto"/>
        <w:jc w:val="both"/>
        <w:outlineLvl w:val="0"/>
        <w:rPr>
          <w:b/>
        </w:rPr>
      </w:pPr>
      <w:bookmarkStart w:id="401" w:name="_Toc3747139"/>
      <w:bookmarkStart w:id="402" w:name="_Toc3748658"/>
      <w:bookmarkStart w:id="403" w:name="_Toc53299246"/>
      <w:r w:rsidRPr="00A53E33">
        <w:rPr>
          <w:b/>
        </w:rPr>
        <w:t>2. Kết cấu xích truyền động</w:t>
      </w:r>
      <w:bookmarkEnd w:id="401"/>
      <w:bookmarkEnd w:id="402"/>
      <w:bookmarkEnd w:id="403"/>
      <w:r w:rsidRPr="00A53E33">
        <w:rPr>
          <w:b/>
        </w:rPr>
        <w:tab/>
      </w:r>
      <w:r w:rsidRPr="00A53E33">
        <w:rPr>
          <w:b/>
        </w:rPr>
        <w:tab/>
      </w:r>
      <w:r w:rsidRPr="00A53E33">
        <w:rPr>
          <w:b/>
        </w:rPr>
        <w:tab/>
      </w:r>
      <w:r w:rsidRPr="00A53E33">
        <w:rPr>
          <w:b/>
        </w:rPr>
        <w:tab/>
      </w:r>
      <w:r w:rsidRPr="00A53E33">
        <w:rPr>
          <w:b/>
        </w:rPr>
        <w:tab/>
      </w:r>
      <w:r w:rsidRPr="00A53E33">
        <w:rPr>
          <w:b/>
        </w:rPr>
        <w:tab/>
      </w:r>
    </w:p>
    <w:p w:rsidR="00004A8F" w:rsidRPr="00A53E33" w:rsidRDefault="00927BEA" w:rsidP="003E4BD1">
      <w:pPr>
        <w:spacing w:line="288" w:lineRule="auto"/>
        <w:jc w:val="both"/>
        <w:outlineLvl w:val="1"/>
        <w:rPr>
          <w:color w:val="C00000"/>
        </w:rPr>
      </w:pPr>
      <w:bookmarkStart w:id="404" w:name="_Toc3747140"/>
      <w:bookmarkStart w:id="405" w:name="_Toc3748659"/>
      <w:bookmarkStart w:id="406" w:name="_Toc53299247"/>
      <w:r w:rsidRPr="00A53E33">
        <w:rPr>
          <w:noProof/>
        </w:rPr>
        <w:lastRenderedPageBreak/>
        <mc:AlternateContent>
          <mc:Choice Requires="wpg">
            <w:drawing>
              <wp:anchor distT="0" distB="0" distL="114300" distR="114300" simplePos="0" relativeHeight="252091392" behindDoc="0" locked="0" layoutInCell="1" allowOverlap="1" wp14:anchorId="38C5E087" wp14:editId="1A435F15">
                <wp:simplePos x="0" y="0"/>
                <wp:positionH relativeFrom="margin">
                  <wp:align>right</wp:align>
                </wp:positionH>
                <wp:positionV relativeFrom="paragraph">
                  <wp:posOffset>187081</wp:posOffset>
                </wp:positionV>
                <wp:extent cx="2465705" cy="2430780"/>
                <wp:effectExtent l="0" t="0" r="0" b="7620"/>
                <wp:wrapSquare wrapText="bothSides"/>
                <wp:docPr id="72711" name="Group 727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5705" cy="2430780"/>
                          <a:chOff x="6392" y="10054"/>
                          <a:chExt cx="3883" cy="3828"/>
                        </a:xfrm>
                      </wpg:grpSpPr>
                      <pic:pic xmlns:pic="http://schemas.openxmlformats.org/drawingml/2006/picture">
                        <pic:nvPicPr>
                          <pic:cNvPr id="72712" name="Picture 2024"/>
                          <pic:cNvPicPr>
                            <a:picLocks noChangeAspect="1" noChangeArrowheads="1"/>
                          </pic:cNvPicPr>
                        </pic:nvPicPr>
                        <pic:blipFill>
                          <a:blip r:embed="rId278">
                            <a:extLst>
                              <a:ext uri="{28A0092B-C50C-407E-A947-70E740481C1C}">
                                <a14:useLocalDpi xmlns:a14="http://schemas.microsoft.com/office/drawing/2010/main" val="0"/>
                              </a:ext>
                            </a:extLst>
                          </a:blip>
                          <a:srcRect/>
                          <a:stretch>
                            <a:fillRect/>
                          </a:stretch>
                        </pic:blipFill>
                        <pic:spPr bwMode="auto">
                          <a:xfrm>
                            <a:off x="6392" y="10054"/>
                            <a:ext cx="3883" cy="33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713" name="Text Box 2026"/>
                        <wps:cNvSpPr txBox="1">
                          <a:spLocks noChangeArrowheads="1"/>
                        </wps:cNvSpPr>
                        <wps:spPr bwMode="auto">
                          <a:xfrm>
                            <a:off x="6744" y="13342"/>
                            <a:ext cx="3422"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412753" w:rsidRDefault="00C04F7E" w:rsidP="00927BEA">
                              <w:pPr>
                                <w:jc w:val="center"/>
                                <w:rPr>
                                  <w:i/>
                                  <w:sz w:val="26"/>
                                  <w:szCs w:val="26"/>
                                  <w:lang w:val="en-GB"/>
                                </w:rPr>
                              </w:pPr>
                              <w:r w:rsidRPr="00412753">
                                <w:rPr>
                                  <w:i/>
                                  <w:sz w:val="26"/>
                                  <w:szCs w:val="26"/>
                                  <w:lang w:val="en-GB"/>
                                </w:rPr>
                                <w:t xml:space="preserve">Hình </w:t>
                              </w:r>
                              <w:r>
                                <w:rPr>
                                  <w:i/>
                                  <w:sz w:val="26"/>
                                  <w:szCs w:val="26"/>
                                  <w:lang w:val="en-GB"/>
                                </w:rPr>
                                <w:t>4</w:t>
                              </w:r>
                              <w:r w:rsidRPr="00412753">
                                <w:rPr>
                                  <w:i/>
                                  <w:sz w:val="26"/>
                                  <w:szCs w:val="26"/>
                                  <w:lang w:val="en-GB"/>
                                </w:rPr>
                                <w:t xml:space="preserve">.3. </w:t>
                              </w:r>
                              <w:r w:rsidRPr="00412753">
                                <w:rPr>
                                  <w:i/>
                                  <w:sz w:val="26"/>
                                  <w:szCs w:val="26"/>
                                </w:rPr>
                                <w:t>Xích con lăn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C5E087" id="Group 72711" o:spid="_x0000_s1561" style="position:absolute;left:0;text-align:left;margin-left:142.95pt;margin-top:14.75pt;width:194.15pt;height:191.4pt;z-index:252091392;mso-position-horizontal:right;mso-position-horizontal-relative:margin;mso-position-vertical-relative:text" coordorigin="6392,10054" coordsize="3883,3828"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">
                <v:shape id="Picture 2024" o:spid="_x0000_s1562" type="#_x0000_t75" style="position:absolute;left:6392;top:10054;width:3883;height:33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YBphTFAAAA3gAAAA8AAABkcnMvZG93bnJldi54bWxEj0+LwjAUxO+C3yE8YS+iqQH/UI0iwsKy&#10;F7G6e340z7bYvJQmq10/vREEj8PM/IZZbTpbiyu1vnKsYTJOQBDnzlRcaDgdP0cLED4gG6wdk4Z/&#10;8rBZ93srTI278YGuWShEhLBPUUMZQpNK6fOSLPqxa4ijd3atxRBlW0jT4i3CbS1VksykxYrjQokN&#10;7UrKL9mf1fCrcGv553s4zWbNbh8qxfez1fpj0G2XIAJ14R1+tb+MhrmaTxQ878QrINc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GAaYUxQAAAN4AAAAPAAAAAAAAAAAAAAAA&#10;AJ8CAABkcnMvZG93bnJldi54bWxQSwUGAAAAAAQABAD3AAAAkQMAAAAA&#10;">
                  <v:imagedata r:id="rId279" o:title=""/>
                </v:shape>
                <v:shape id="Text Box 2026" o:spid="_x0000_s1563" type="#_x0000_t202" style="position:absolute;left:6744;top:13342;width:342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VbasUA&#10;AADeAAAADwAAAGRycy9kb3ducmV2LnhtbESP3YrCMBSE74V9h3AWvJE19be7XaOooHhb1wc4Nse2&#10;bHNSmmjr2xtB8HKYmW+YxaozlbhR40rLCkbDCARxZnXJuYLT3+7rG4TzyBory6TgTg5Wy4/eAhNt&#10;W07pdvS5CBB2CSoovK8TKV1WkEE3tDVx8C62MeiDbHKpG2wD3FRyHEVzabDksFBgTduCsv/j1Si4&#10;HNrB7Kc97/0pTqfzDZbx2d6V6n92618Qnjr/Dr/aB60gHsejCTzvhCsgl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pVtqxQAAAN4AAAAPAAAAAAAAAAAAAAAAAJgCAABkcnMv&#10;ZG93bnJldi54bWxQSwUGAAAAAAQABAD1AAAAigMAAAAA&#10;" stroked="f">
                  <v:textbox>
                    <w:txbxContent>
                      <w:p w:rsidR="00C04F7E" w:rsidRPr="00412753" w:rsidRDefault="00C04F7E" w:rsidP="00927BEA">
                        <w:pPr>
                          <w:jc w:val="center"/>
                          <w:rPr>
                            <w:i/>
                            <w:sz w:val="26"/>
                            <w:szCs w:val="26"/>
                            <w:lang w:val="en-GB"/>
                          </w:rPr>
                        </w:pPr>
                        <w:r w:rsidRPr="00412753">
                          <w:rPr>
                            <w:i/>
                            <w:sz w:val="26"/>
                            <w:szCs w:val="26"/>
                            <w:lang w:val="en-GB"/>
                          </w:rPr>
                          <w:t xml:space="preserve">Hình </w:t>
                        </w:r>
                        <w:r>
                          <w:rPr>
                            <w:i/>
                            <w:sz w:val="26"/>
                            <w:szCs w:val="26"/>
                            <w:lang w:val="en-GB"/>
                          </w:rPr>
                          <w:t>4</w:t>
                        </w:r>
                        <w:r w:rsidRPr="00412753">
                          <w:rPr>
                            <w:i/>
                            <w:sz w:val="26"/>
                            <w:szCs w:val="26"/>
                            <w:lang w:val="en-GB"/>
                          </w:rPr>
                          <w:t xml:space="preserve">.3. </w:t>
                        </w:r>
                        <w:r w:rsidRPr="00412753">
                          <w:rPr>
                            <w:i/>
                            <w:sz w:val="26"/>
                            <w:szCs w:val="26"/>
                          </w:rPr>
                          <w:t>Xích con lăn</w:t>
                        </w:r>
                      </w:p>
                    </w:txbxContent>
                  </v:textbox>
                </v:shape>
                <w10:wrap type="square" anchorx="margin"/>
              </v:group>
            </w:pict>
          </mc:Fallback>
        </mc:AlternateContent>
      </w:r>
      <w:r w:rsidR="00004A8F" w:rsidRPr="00A53E33">
        <w:rPr>
          <w:color w:val="C00000"/>
        </w:rPr>
        <w:t>2.1. Xích con lăn</w:t>
      </w:r>
      <w:bookmarkEnd w:id="404"/>
      <w:bookmarkEnd w:id="405"/>
      <w:bookmarkEnd w:id="406"/>
    </w:p>
    <w:p w:rsidR="00927BEA" w:rsidRPr="00A53E33" w:rsidRDefault="00927BEA" w:rsidP="00517E3C">
      <w:pPr>
        <w:spacing w:line="288" w:lineRule="auto"/>
        <w:jc w:val="both"/>
        <w:rPr>
          <w:lang w:val="de-DE"/>
        </w:rPr>
      </w:pPr>
      <w:r w:rsidRPr="00A53E33">
        <w:rPr>
          <w:lang w:val="de-DE"/>
        </w:rPr>
        <w:t xml:space="preserve"> - </w:t>
      </w:r>
      <w:r w:rsidRPr="00A53E33">
        <w:rPr>
          <w:i/>
          <w:lang w:val="de-DE"/>
        </w:rPr>
        <w:t>Xích con lăn</w:t>
      </w:r>
      <w:r w:rsidR="00D33C6C" w:rsidRPr="00A53E33">
        <w:rPr>
          <w:i/>
          <w:lang w:val="de-DE"/>
        </w:rPr>
        <w:t xml:space="preserve"> </w:t>
      </w:r>
      <w:r w:rsidR="00D33C6C" w:rsidRPr="00A53E33">
        <w:rPr>
          <w:lang w:val="de-DE"/>
        </w:rPr>
        <w:t>(Hình 4.3),</w:t>
      </w:r>
      <w:r w:rsidRPr="00A53E33">
        <w:rPr>
          <w:lang w:val="de-DE"/>
        </w:rPr>
        <w:t xml:space="preserve"> c</w:t>
      </w:r>
      <w:r w:rsidR="00F87122" w:rsidRPr="00A53E33">
        <w:rPr>
          <w:lang w:val="de-DE"/>
        </w:rPr>
        <w:t xml:space="preserve">ác má xích được dập từ thép tấm, má xích 1 ghép với ống lót 4 tạo thành mắt xích trong. Các má xích 2 được ghép với chốt 3 tạo thành mắt xích ngoài. Chốt và ống lót tạo thành khớp bản lề, để xích có thể quay gập. Con lăn 5 lắp lỏng với ống lót, để giảm mòn cho răng đĩa xích và ống lót. Số 6 biểu diễn tiết diện ngang của răng đĩa xích. Xích con lăn được tiêu chuẩn hóa cao. Xích được chế tạo trong nhà máy chuyên môn hóa. </w:t>
      </w:r>
    </w:p>
    <w:p w:rsidR="00004A8F" w:rsidRPr="00A53E33" w:rsidRDefault="00004A8F" w:rsidP="003E4BD1">
      <w:pPr>
        <w:spacing w:line="288" w:lineRule="auto"/>
        <w:jc w:val="both"/>
        <w:outlineLvl w:val="1"/>
        <w:rPr>
          <w:lang w:val="de-DE"/>
        </w:rPr>
      </w:pPr>
      <w:bookmarkStart w:id="407" w:name="_Toc3747141"/>
      <w:bookmarkStart w:id="408" w:name="_Toc3748660"/>
      <w:bookmarkStart w:id="409" w:name="_Toc53299248"/>
      <w:r w:rsidRPr="00A53E33">
        <w:rPr>
          <w:color w:val="C00000"/>
        </w:rPr>
        <w:t>2.2. Xích ống</w:t>
      </w:r>
      <w:bookmarkEnd w:id="407"/>
      <w:bookmarkEnd w:id="408"/>
      <w:bookmarkEnd w:id="409"/>
    </w:p>
    <w:p w:rsidR="00927BEA" w:rsidRPr="00A53E33" w:rsidRDefault="00927BEA" w:rsidP="00517E3C">
      <w:pPr>
        <w:spacing w:line="360" w:lineRule="auto"/>
        <w:jc w:val="both"/>
        <w:rPr>
          <w:lang w:val="de-DE"/>
        </w:rPr>
      </w:pPr>
      <w:r w:rsidRPr="00A53E33">
        <w:rPr>
          <w:i/>
          <w:lang w:val="de-DE"/>
        </w:rPr>
        <w:t>-  Xích ống,</w:t>
      </w:r>
      <w:r w:rsidRPr="00A53E33">
        <w:rPr>
          <w:lang w:val="de-DE"/>
        </w:rPr>
        <w:t xml:space="preserve"> có kết cấu tương tự như xích ống con lăn, nhưng không có con lăn. </w:t>
      </w:r>
    </w:p>
    <w:p w:rsidR="00927BEA" w:rsidRPr="00A53E33" w:rsidRDefault="00927BEA" w:rsidP="00517E3C">
      <w:pPr>
        <w:spacing w:line="360" w:lineRule="auto"/>
        <w:ind w:left="567" w:hanging="567"/>
        <w:jc w:val="both"/>
        <w:rPr>
          <w:lang w:val="de-DE"/>
        </w:rPr>
      </w:pPr>
      <w:r w:rsidRPr="00A53E33">
        <w:rPr>
          <w:i/>
          <w:lang w:val="de-DE"/>
        </w:rPr>
        <w:t xml:space="preserve">    </w:t>
      </w:r>
      <w:r w:rsidRPr="00A53E33">
        <w:rPr>
          <w:lang w:val="de-DE"/>
        </w:rPr>
        <w:t xml:space="preserve">Xích được chế tạo với độ chính xác thấp, giá tương đối rẻ. </w:t>
      </w:r>
    </w:p>
    <w:p w:rsidR="00004A8F" w:rsidRPr="00A53E33" w:rsidRDefault="00004A8F" w:rsidP="003E4BD1">
      <w:pPr>
        <w:spacing w:line="288" w:lineRule="auto"/>
        <w:jc w:val="both"/>
        <w:outlineLvl w:val="1"/>
        <w:rPr>
          <w:color w:val="C00000"/>
        </w:rPr>
      </w:pPr>
      <w:bookmarkStart w:id="410" w:name="_Toc3747142"/>
      <w:bookmarkStart w:id="411" w:name="_Toc3748661"/>
      <w:bookmarkStart w:id="412" w:name="_Toc53299249"/>
      <w:r w:rsidRPr="00A53E33">
        <w:rPr>
          <w:color w:val="C00000"/>
        </w:rPr>
        <w:t>2.3. Xích răng</w:t>
      </w:r>
      <w:bookmarkEnd w:id="410"/>
      <w:bookmarkEnd w:id="411"/>
      <w:bookmarkEnd w:id="412"/>
    </w:p>
    <w:p w:rsidR="00927BEA" w:rsidRPr="00A53E33" w:rsidRDefault="00927BEA" w:rsidP="00517E3C">
      <w:pPr>
        <w:spacing w:line="360" w:lineRule="auto"/>
        <w:jc w:val="both"/>
        <w:rPr>
          <w:lang w:val="de-DE"/>
        </w:rPr>
      </w:pPr>
      <w:r w:rsidRPr="00A53E33">
        <w:rPr>
          <w:noProof/>
        </w:rPr>
        <mc:AlternateContent>
          <mc:Choice Requires="wpg">
            <w:drawing>
              <wp:anchor distT="0" distB="0" distL="114300" distR="114300" simplePos="0" relativeHeight="252093440" behindDoc="0" locked="0" layoutInCell="1" allowOverlap="1" wp14:anchorId="25A35969" wp14:editId="06A9CE24">
                <wp:simplePos x="0" y="0"/>
                <wp:positionH relativeFrom="margin">
                  <wp:align>right</wp:align>
                </wp:positionH>
                <wp:positionV relativeFrom="paragraph">
                  <wp:posOffset>11576</wp:posOffset>
                </wp:positionV>
                <wp:extent cx="2380615" cy="1600200"/>
                <wp:effectExtent l="0" t="0" r="635" b="0"/>
                <wp:wrapSquare wrapText="bothSides"/>
                <wp:docPr id="8334" name="Group 83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0615" cy="1600200"/>
                          <a:chOff x="6699" y="480"/>
                          <a:chExt cx="3749" cy="2520"/>
                        </a:xfrm>
                      </wpg:grpSpPr>
                      <pic:pic xmlns:pic="http://schemas.openxmlformats.org/drawingml/2006/picture">
                        <pic:nvPicPr>
                          <pic:cNvPr id="8335" name="Picture 2025"/>
                          <pic:cNvPicPr>
                            <a:picLocks noChangeAspect="1" noChangeArrowheads="1"/>
                          </pic:cNvPicPr>
                        </pic:nvPicPr>
                        <pic:blipFill>
                          <a:blip r:embed="rId280">
                            <a:extLst>
                              <a:ext uri="{28A0092B-C50C-407E-A947-70E740481C1C}">
                                <a14:useLocalDpi xmlns:a14="http://schemas.microsoft.com/office/drawing/2010/main" val="0"/>
                              </a:ext>
                            </a:extLst>
                          </a:blip>
                          <a:srcRect/>
                          <a:stretch>
                            <a:fillRect/>
                          </a:stretch>
                        </pic:blipFill>
                        <pic:spPr bwMode="auto">
                          <a:xfrm>
                            <a:off x="6699" y="480"/>
                            <a:ext cx="3749" cy="19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36" name="Text Box 2028"/>
                        <wps:cNvSpPr txBox="1">
                          <a:spLocks noChangeArrowheads="1"/>
                        </wps:cNvSpPr>
                        <wps:spPr bwMode="auto">
                          <a:xfrm>
                            <a:off x="7296" y="2460"/>
                            <a:ext cx="2952"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412753" w:rsidRDefault="00C04F7E" w:rsidP="00927BEA">
                              <w:pPr>
                                <w:jc w:val="center"/>
                                <w:rPr>
                                  <w:i/>
                                  <w:sz w:val="26"/>
                                  <w:szCs w:val="26"/>
                                  <w:lang w:val="en-GB"/>
                                </w:rPr>
                              </w:pPr>
                              <w:r w:rsidRPr="00412753">
                                <w:rPr>
                                  <w:i/>
                                  <w:sz w:val="26"/>
                                  <w:szCs w:val="26"/>
                                  <w:lang w:val="en-GB"/>
                                </w:rPr>
                                <w:t xml:space="preserve">Hình </w:t>
                              </w:r>
                              <w:r>
                                <w:rPr>
                                  <w:i/>
                                  <w:sz w:val="26"/>
                                  <w:szCs w:val="26"/>
                                  <w:lang w:val="en-GB"/>
                                </w:rPr>
                                <w:t>4</w:t>
                              </w:r>
                              <w:r w:rsidRPr="00412753">
                                <w:rPr>
                                  <w:i/>
                                  <w:sz w:val="26"/>
                                  <w:szCs w:val="26"/>
                                  <w:lang w:val="en-GB"/>
                                </w:rPr>
                                <w:t xml:space="preserve">.4. </w:t>
                              </w:r>
                              <w:r w:rsidRPr="00412753">
                                <w:rPr>
                                  <w:i/>
                                  <w:sz w:val="26"/>
                                  <w:szCs w:val="26"/>
                                </w:rPr>
                                <w:t>Xích răng</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A35969" id="Group 8334" o:spid="_x0000_s1564" style="position:absolute;left:0;text-align:left;margin-left:136.25pt;margin-top:.9pt;width:187.45pt;height:126pt;z-index:252093440;mso-position-horizontal:right;mso-position-horizontal-relative:margin;mso-position-vertical-relative:text" coordorigin="6699,480" coordsize="3749,252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">
                <v:shape id="Picture 2025" o:spid="_x0000_s1565" type="#_x0000_t75" style="position:absolute;left:6699;top:480;width:3749;height:192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XD9z7GAAAA3QAAAA8AAABkcnMvZG93bnJldi54bWxEj0FrwkAUhO8F/8PyhF6K2dhUCTGriNBS&#10;eigYxfNj95kEs29DdhvTf98tFHocZuYbptxNthMjDb51rGCZpCCItTMt1wrOp9dFDsIHZIOdY1Lw&#10;TR5229lDiYVxdz7SWIVaRAj7AhU0IfSFlF43ZNEnrieO3tUNFkOUQy3NgPcIt518TtO1tNhyXGiw&#10;p0ND+lZ9WQXZU2U+9Mvb+maXfLy0+/EzN6NSj/NpvwERaAr/4b/2u1GQZ9kKft/EJyC3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dcP3PsYAAADdAAAADwAAAAAAAAAAAAAA&#10;AACfAgAAZHJzL2Rvd25yZXYueG1sUEsFBgAAAAAEAAQA9wAAAJIDAAAAAA==&#10;">
                  <v:imagedata r:id="rId281" o:title=""/>
                </v:shape>
                <v:shape id="Text Box 2028" o:spid="_x0000_s1566" type="#_x0000_t202" style="position:absolute;left:7296;top:2460;width:295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CtPMQA&#10;AADdAAAADwAAAGRycy9kb3ducmV2LnhtbESP3YrCMBSE7xd8h3AEbxZN1bVqNYoKu3jrzwMcm2Nb&#10;bE5KE219+40geDnMzDfMct2aUjyodoVlBcNBBII4tbrgTMH59NufgXAeWWNpmRQ8ycF61flaYqJt&#10;wwd6HH0mAoRdggpy76tESpfmZNANbEUcvKutDfog60zqGpsAN6UcRVEsDRYcFnKsaJdTejvejYLr&#10;vvmezJvLnz9PDz/xFovpxT6V6nXbzQKEp9Z/wu/2XiuYjccxvN6EJyB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wrTzEAAAA3QAAAA8AAAAAAAAAAAAAAAAAmAIAAGRycy9k&#10;b3ducmV2LnhtbFBLBQYAAAAABAAEAPUAAACJAwAAAAA=&#10;" stroked="f">
                  <v:textbox>
                    <w:txbxContent>
                      <w:p w:rsidR="00C04F7E" w:rsidRPr="00412753" w:rsidRDefault="00C04F7E" w:rsidP="00927BEA">
                        <w:pPr>
                          <w:jc w:val="center"/>
                          <w:rPr>
                            <w:i/>
                            <w:sz w:val="26"/>
                            <w:szCs w:val="26"/>
                            <w:lang w:val="en-GB"/>
                          </w:rPr>
                        </w:pPr>
                        <w:r w:rsidRPr="00412753">
                          <w:rPr>
                            <w:i/>
                            <w:sz w:val="26"/>
                            <w:szCs w:val="26"/>
                            <w:lang w:val="en-GB"/>
                          </w:rPr>
                          <w:t xml:space="preserve">Hình </w:t>
                        </w:r>
                        <w:r>
                          <w:rPr>
                            <w:i/>
                            <w:sz w:val="26"/>
                            <w:szCs w:val="26"/>
                            <w:lang w:val="en-GB"/>
                          </w:rPr>
                          <w:t>4</w:t>
                        </w:r>
                        <w:r w:rsidRPr="00412753">
                          <w:rPr>
                            <w:i/>
                            <w:sz w:val="26"/>
                            <w:szCs w:val="26"/>
                            <w:lang w:val="en-GB"/>
                          </w:rPr>
                          <w:t xml:space="preserve">.4. </w:t>
                        </w:r>
                        <w:r w:rsidRPr="00412753">
                          <w:rPr>
                            <w:i/>
                            <w:sz w:val="26"/>
                            <w:szCs w:val="26"/>
                          </w:rPr>
                          <w:t>Xích răng</w:t>
                        </w:r>
                      </w:p>
                    </w:txbxContent>
                  </v:textbox>
                </v:shape>
                <w10:wrap type="square" anchorx="margin"/>
              </v:group>
            </w:pict>
          </mc:Fallback>
        </mc:AlternateContent>
      </w:r>
      <w:r w:rsidRPr="00A53E33">
        <w:rPr>
          <w:lang w:val="de-DE"/>
        </w:rPr>
        <w:t xml:space="preserve"> - Xích răng (Hình 4.4), khớp bản lề được tạo thành do hai nửa chốt hình trụ tiếp xúc nhau. Mỗi mắt xích có nhiều má xích lắp ghép trên chốt. Khả năng tải của xích răng lớn hơn nhiều so với xích ống con lăn có cùng kích thước. Giá thành của xích răng cao hơn xích ống con lăn. Xích răng được tiêu chuẩn hóa rất cao. </w:t>
      </w:r>
    </w:p>
    <w:p w:rsidR="00927BEA" w:rsidRPr="00A53E33" w:rsidRDefault="00927BEA" w:rsidP="00517E3C">
      <w:pPr>
        <w:spacing w:line="360" w:lineRule="auto"/>
        <w:jc w:val="both"/>
        <w:rPr>
          <w:lang w:val="de-DE"/>
        </w:rPr>
      </w:pPr>
      <w:r w:rsidRPr="00A53E33">
        <w:rPr>
          <w:lang w:val="de-DE"/>
        </w:rPr>
        <w:t>Trong các loại trên, xích con lăn được dùng nhiều hơn cả. Xích ống chỉ dùng trong các máy đơn giản, làm việc với tốc độ thấp. Xích răng được dùng khi cần truyền tải trọng lớn, yêu cầu kích thước nhỏ gọn. Trong chương này chủ yếu trình bày xích ố</w:t>
      </w:r>
      <w:r w:rsidR="00980CB0" w:rsidRPr="00A53E33">
        <w:rPr>
          <w:lang w:val="de-DE"/>
        </w:rPr>
        <w:t xml:space="preserve">ng con lăn. </w:t>
      </w:r>
    </w:p>
    <w:p w:rsidR="00980CB0" w:rsidRPr="00A53E33" w:rsidRDefault="00004A8F" w:rsidP="003E4BD1">
      <w:pPr>
        <w:spacing w:line="288" w:lineRule="auto"/>
        <w:jc w:val="both"/>
        <w:outlineLvl w:val="1"/>
        <w:rPr>
          <w:color w:val="C00000"/>
        </w:rPr>
      </w:pPr>
      <w:bookmarkStart w:id="413" w:name="_Toc3747143"/>
      <w:bookmarkStart w:id="414" w:name="_Toc3748662"/>
      <w:bookmarkStart w:id="415" w:name="_Toc53299250"/>
      <w:r w:rsidRPr="00A53E33">
        <w:rPr>
          <w:color w:val="C00000"/>
        </w:rPr>
        <w:t>2.4. Đĩa xích</w:t>
      </w:r>
      <w:bookmarkEnd w:id="413"/>
      <w:bookmarkEnd w:id="414"/>
      <w:bookmarkEnd w:id="415"/>
    </w:p>
    <w:p w:rsidR="004963DA" w:rsidRPr="00A53E33" w:rsidRDefault="004963DA" w:rsidP="00517E3C">
      <w:pPr>
        <w:spacing w:line="288" w:lineRule="auto"/>
        <w:jc w:val="both"/>
        <w:rPr>
          <w:color w:val="C00000"/>
        </w:rPr>
      </w:pPr>
      <w:r w:rsidRPr="00A53E33">
        <w:rPr>
          <w:noProof/>
        </w:rPr>
        <w:lastRenderedPageBreak/>
        <mc:AlternateContent>
          <mc:Choice Requires="wpg">
            <w:drawing>
              <wp:anchor distT="0" distB="0" distL="114300" distR="114300" simplePos="0" relativeHeight="251839488" behindDoc="0" locked="0" layoutInCell="1" allowOverlap="1" wp14:anchorId="3B55E903" wp14:editId="69D8D8D3">
                <wp:simplePos x="0" y="0"/>
                <wp:positionH relativeFrom="column">
                  <wp:posOffset>3996690</wp:posOffset>
                </wp:positionH>
                <wp:positionV relativeFrom="paragraph">
                  <wp:posOffset>266700</wp:posOffset>
                </wp:positionV>
                <wp:extent cx="2550795" cy="2268220"/>
                <wp:effectExtent l="4445" t="0" r="0" b="0"/>
                <wp:wrapSquare wrapText="bothSides"/>
                <wp:docPr id="72714" name="Group 727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50795" cy="2268220"/>
                          <a:chOff x="6927" y="8884"/>
                          <a:chExt cx="4017" cy="3572"/>
                        </a:xfrm>
                      </wpg:grpSpPr>
                      <pic:pic xmlns:pic="http://schemas.openxmlformats.org/drawingml/2006/picture">
                        <pic:nvPicPr>
                          <pic:cNvPr id="72715" name="Picture 2030"/>
                          <pic:cNvPicPr>
                            <a:picLocks noChangeAspect="1" noChangeArrowheads="1"/>
                          </pic:cNvPicPr>
                        </pic:nvPicPr>
                        <pic:blipFill>
                          <a:blip r:embed="rId282">
                            <a:extLst>
                              <a:ext uri="{28A0092B-C50C-407E-A947-70E740481C1C}">
                                <a14:useLocalDpi xmlns:a14="http://schemas.microsoft.com/office/drawing/2010/main" val="0"/>
                              </a:ext>
                            </a:extLst>
                          </a:blip>
                          <a:srcRect/>
                          <a:stretch>
                            <a:fillRect/>
                          </a:stretch>
                        </pic:blipFill>
                        <pic:spPr bwMode="auto">
                          <a:xfrm>
                            <a:off x="6927" y="8884"/>
                            <a:ext cx="4017" cy="27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716" name="Text Box 2031"/>
                        <wps:cNvSpPr txBox="1">
                          <a:spLocks noChangeArrowheads="1"/>
                        </wps:cNvSpPr>
                        <wps:spPr bwMode="auto">
                          <a:xfrm>
                            <a:off x="7068" y="11458"/>
                            <a:ext cx="3457" cy="99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643D27" w:rsidRDefault="00C04F7E" w:rsidP="004963DA">
                              <w:pPr>
                                <w:jc w:val="center"/>
                                <w:rPr>
                                  <w:i/>
                                  <w:sz w:val="26"/>
                                  <w:szCs w:val="26"/>
                                  <w:lang w:val="en-GB"/>
                                </w:rPr>
                              </w:pPr>
                              <w:r w:rsidRPr="00643D27">
                                <w:rPr>
                                  <w:i/>
                                  <w:sz w:val="26"/>
                                  <w:szCs w:val="26"/>
                                  <w:lang w:val="en-GB"/>
                                </w:rPr>
                                <w:t xml:space="preserve">Hình 4.5. </w:t>
                              </w:r>
                              <w:r w:rsidRPr="00643D27">
                                <w:rPr>
                                  <w:i/>
                                  <w:color w:val="000000"/>
                                  <w:sz w:val="26"/>
                                  <w:szCs w:val="26"/>
                                  <w:lang w:val="nb-NO"/>
                                </w:rPr>
                                <w:t>Thông số hình học của bộ truyền xích</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55E903" id="Group 72714" o:spid="_x0000_s1567" style="position:absolute;left:0;text-align:left;margin-left:314.7pt;margin-top:21pt;width:200.85pt;height:178.6pt;z-index:251839488;mso-position-horizontal-relative:text;mso-position-vertical-relative:text" coordorigin="6927,8884" coordsize="4017,357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">
                <v:shape id="Picture 2030" o:spid="_x0000_s1568" type="#_x0000_t75" style="position:absolute;left:6927;top:8884;width:4017;height:275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CYy67HAAAA3gAAAA8AAABkcnMvZG93bnJldi54bWxEj0FrwkAUhO9C/8PyCr1I3ZhiI9FVQkHs&#10;RWit3h/ZZxKafbvJbjX213cLgsdhZr5hluvBtOJMvW8sK5hOEhDEpdUNVwoOX5vnOQgfkDW2lknB&#10;lTysVw+jJebaXviTzvtQiQhhn6OCOgSXS+nLmgz6iXXE0TvZ3mCIsq+k7vES4aaVaZK8SoMNx4Ua&#10;Hb3VVH7vf4wC95LuCrfteLcZd7Pm8Ft02fFDqafHoViACDSEe/jWftcKsjSbzuD/TrwCcvUH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CYy67HAAAA3gAAAA8AAAAAAAAAAAAA&#10;AAAAnwIAAGRycy9kb3ducmV2LnhtbFBLBQYAAAAABAAEAPcAAACTAwAAAAA=&#10;">
                  <v:imagedata r:id="rId283" o:title=""/>
                </v:shape>
                <v:shape id="Text Box 2031" o:spid="_x0000_s1569" type="#_x0000_t202" style="position:absolute;left:7068;top:11458;width:3457;height: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L48sYA&#10;AADeAAAADwAAAGRycy9kb3ducmV2LnhtbESP0WrCQBRE3wv+w3KFvhTdJLSJTV3FFiq+GvMB1+w1&#10;CWbvhuzWxL/vFoQ+DjNzhllvJ9OJGw2utawgXkYgiCurW64VlKfvxQqE88gaO8uk4E4OtpvZ0xpz&#10;bUc+0q3wtQgQdjkqaLzvcyld1ZBBt7Q9cfAudjDogxxqqQccA9x0MomiVBpsOSw02NNXQ9W1+DEK&#10;Lofx5e19PO99mR1f009ss7O9K/U8n3YfIDxN/j/8aB+0gizJ4hT+7oQrID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9L48sYAAADeAAAADwAAAAAAAAAAAAAAAACYAgAAZHJz&#10;L2Rvd25yZXYueG1sUEsFBgAAAAAEAAQA9QAAAIsDAAAAAA==&#10;" stroked="f">
                  <v:textbox>
                    <w:txbxContent>
                      <w:p w:rsidR="00C04F7E" w:rsidRPr="00643D27" w:rsidRDefault="00C04F7E" w:rsidP="004963DA">
                        <w:pPr>
                          <w:jc w:val="center"/>
                          <w:rPr>
                            <w:i/>
                            <w:sz w:val="26"/>
                            <w:szCs w:val="26"/>
                            <w:lang w:val="en-GB"/>
                          </w:rPr>
                        </w:pPr>
                        <w:r w:rsidRPr="00643D27">
                          <w:rPr>
                            <w:i/>
                            <w:sz w:val="26"/>
                            <w:szCs w:val="26"/>
                            <w:lang w:val="en-GB"/>
                          </w:rPr>
                          <w:t xml:space="preserve">Hình 4.5. </w:t>
                        </w:r>
                        <w:r w:rsidRPr="00643D27">
                          <w:rPr>
                            <w:i/>
                            <w:color w:val="000000"/>
                            <w:sz w:val="26"/>
                            <w:szCs w:val="26"/>
                            <w:lang w:val="nb-NO"/>
                          </w:rPr>
                          <w:t>Thông số hình học của bộ truyền xích</w:t>
                        </w:r>
                      </w:p>
                    </w:txbxContent>
                  </v:textbox>
                </v:shape>
                <w10:wrap type="square"/>
              </v:group>
            </w:pict>
          </mc:Fallback>
        </mc:AlternateContent>
      </w:r>
      <w:r w:rsidRPr="00A53E33">
        <w:rPr>
          <w:color w:val="000000"/>
          <w:lang w:val="nb-NO"/>
        </w:rPr>
        <w:t>- Đường kính tính toán của đĩa xích dẫn d</w:t>
      </w:r>
      <w:r w:rsidRPr="00A53E33">
        <w:rPr>
          <w:color w:val="000000"/>
          <w:position w:val="-10"/>
          <w:vertAlign w:val="subscript"/>
          <w:lang w:val="nb-NO"/>
        </w:rPr>
        <w:t>1</w:t>
      </w:r>
      <w:r w:rsidRPr="00A53E33">
        <w:rPr>
          <w:color w:val="000000"/>
          <w:lang w:val="nb-NO"/>
        </w:rPr>
        <w:t>, của đĩa bị dẫn d</w:t>
      </w:r>
      <w:r w:rsidRPr="00A53E33">
        <w:rPr>
          <w:color w:val="000000"/>
          <w:position w:val="-10"/>
          <w:vertAlign w:val="subscript"/>
          <w:lang w:val="nb-NO"/>
        </w:rPr>
        <w:t>2</w:t>
      </w:r>
      <w:r w:rsidRPr="00A53E33">
        <w:rPr>
          <w:color w:val="000000"/>
          <w:lang w:val="nb-NO"/>
        </w:rPr>
        <w:t xml:space="preserve">; cũng chính là đường kính vòng chia của đĩa xích, mm; là đường kính của vòng tròn đi qua tâm các chốt (Hình </w:t>
      </w:r>
      <w:r w:rsidR="00643D27" w:rsidRPr="00A53E33">
        <w:rPr>
          <w:color w:val="000000"/>
          <w:lang w:val="nb-NO"/>
        </w:rPr>
        <w:t>4</w:t>
      </w:r>
      <w:r w:rsidRPr="00A53E33">
        <w:rPr>
          <w:color w:val="000000"/>
          <w:lang w:val="nb-NO"/>
        </w:rPr>
        <w:t xml:space="preserve">.5). </w:t>
      </w:r>
    </w:p>
    <w:p w:rsidR="004963DA" w:rsidRPr="00A53E33" w:rsidRDefault="004963DA" w:rsidP="00517E3C">
      <w:pPr>
        <w:spacing w:line="360" w:lineRule="auto"/>
        <w:jc w:val="both"/>
        <w:rPr>
          <w:color w:val="000000"/>
          <w:lang w:val="nb-NO"/>
        </w:rPr>
      </w:pPr>
      <w:r w:rsidRPr="00A53E33">
        <w:rPr>
          <w:color w:val="000000"/>
          <w:lang w:val="nb-NO"/>
        </w:rPr>
        <w:t>- Đường kính vòng tròn chân răng đĩa xích d</w:t>
      </w:r>
      <w:r w:rsidRPr="00A53E33">
        <w:rPr>
          <w:color w:val="000000"/>
          <w:position w:val="-10"/>
          <w:vertAlign w:val="subscript"/>
          <w:lang w:val="nb-NO"/>
        </w:rPr>
        <w:t>f1</w:t>
      </w:r>
      <w:r w:rsidRPr="00A53E33">
        <w:rPr>
          <w:color w:val="000000"/>
          <w:lang w:val="nb-NO"/>
        </w:rPr>
        <w:t>, d</w:t>
      </w:r>
      <w:r w:rsidRPr="00A53E33">
        <w:rPr>
          <w:color w:val="000000"/>
          <w:position w:val="-10"/>
          <w:vertAlign w:val="subscript"/>
          <w:lang w:val="nb-NO"/>
        </w:rPr>
        <w:t>f2</w:t>
      </w:r>
      <w:r w:rsidRPr="00A53E33">
        <w:rPr>
          <w:color w:val="000000"/>
          <w:lang w:val="nb-NO"/>
        </w:rPr>
        <w:t xml:space="preserve">, mm. </w:t>
      </w:r>
    </w:p>
    <w:p w:rsidR="004963DA" w:rsidRPr="00A53E33" w:rsidRDefault="004963DA" w:rsidP="00517E3C">
      <w:pPr>
        <w:spacing w:line="360" w:lineRule="auto"/>
        <w:jc w:val="both"/>
        <w:rPr>
          <w:color w:val="000000"/>
          <w:lang w:val="nb-NO"/>
        </w:rPr>
      </w:pPr>
      <w:r w:rsidRPr="00A53E33">
        <w:rPr>
          <w:color w:val="000000"/>
          <w:lang w:val="nb-NO"/>
        </w:rPr>
        <w:t>- Đường kích vòng tròn đỉnh răng d</w:t>
      </w:r>
      <w:r w:rsidRPr="00A53E33">
        <w:rPr>
          <w:color w:val="000000"/>
          <w:position w:val="-10"/>
          <w:vertAlign w:val="subscript"/>
          <w:lang w:val="nb-NO"/>
        </w:rPr>
        <w:t>a1</w:t>
      </w:r>
      <w:r w:rsidRPr="00A53E33">
        <w:rPr>
          <w:color w:val="000000"/>
          <w:lang w:val="nb-NO"/>
        </w:rPr>
        <w:t>, d</w:t>
      </w:r>
      <w:r w:rsidRPr="00A53E33">
        <w:rPr>
          <w:color w:val="000000"/>
          <w:position w:val="-10"/>
          <w:vertAlign w:val="subscript"/>
          <w:lang w:val="nb-NO"/>
        </w:rPr>
        <w:t>a2</w:t>
      </w:r>
      <w:r w:rsidRPr="00A53E33">
        <w:rPr>
          <w:color w:val="000000"/>
          <w:lang w:val="nb-NO"/>
        </w:rPr>
        <w:t xml:space="preserve">, mm. </w:t>
      </w:r>
    </w:p>
    <w:p w:rsidR="004963DA" w:rsidRPr="00A53E33" w:rsidRDefault="004963DA" w:rsidP="00517E3C">
      <w:pPr>
        <w:spacing w:line="360" w:lineRule="auto"/>
        <w:jc w:val="both"/>
        <w:rPr>
          <w:color w:val="000000"/>
          <w:lang w:val="nb-NO"/>
        </w:rPr>
      </w:pPr>
      <w:r w:rsidRPr="00A53E33">
        <w:rPr>
          <w:lang w:val="nb-NO"/>
        </w:rPr>
        <w:t>- Số răng của đĩa xích dẫn z</w:t>
      </w:r>
      <w:r w:rsidRPr="00A53E33">
        <w:rPr>
          <w:position w:val="-10"/>
          <w:vertAlign w:val="subscript"/>
          <w:lang w:val="nb-NO"/>
        </w:rPr>
        <w:t>1</w:t>
      </w:r>
      <w:r w:rsidRPr="00A53E33">
        <w:rPr>
          <w:lang w:val="nb-NO"/>
        </w:rPr>
        <w:t>, của đĩa xích bị dẫn z</w:t>
      </w:r>
      <w:r w:rsidRPr="00A53E33">
        <w:rPr>
          <w:position w:val="-10"/>
          <w:vertAlign w:val="subscript"/>
          <w:lang w:val="nb-NO"/>
        </w:rPr>
        <w:t>2</w:t>
      </w:r>
      <w:r w:rsidRPr="00A53E33">
        <w:rPr>
          <w:lang w:val="nb-NO"/>
        </w:rPr>
        <w:t xml:space="preserve">. </w:t>
      </w:r>
    </w:p>
    <w:p w:rsidR="004963DA" w:rsidRPr="00A53E33" w:rsidRDefault="004963DA" w:rsidP="00517E3C">
      <w:pPr>
        <w:spacing w:line="360" w:lineRule="auto"/>
        <w:jc w:val="both"/>
        <w:rPr>
          <w:color w:val="000000"/>
          <w:lang w:val="nb-NO"/>
        </w:rPr>
      </w:pPr>
      <w:r w:rsidRPr="00A53E33">
        <w:rPr>
          <w:lang w:val="nb-NO"/>
        </w:rPr>
        <w:t>- Bước xích p</w:t>
      </w:r>
      <w:r w:rsidRPr="00A53E33">
        <w:rPr>
          <w:position w:val="-10"/>
          <w:vertAlign w:val="subscript"/>
          <w:lang w:val="nb-NO"/>
        </w:rPr>
        <w:t>x</w:t>
      </w:r>
      <w:r w:rsidRPr="00A53E33">
        <w:rPr>
          <w:lang w:val="nb-NO"/>
        </w:rPr>
        <w:t>, mm. Giá trị của p</w:t>
      </w:r>
      <w:r w:rsidRPr="00A53E33">
        <w:rPr>
          <w:position w:val="-10"/>
          <w:vertAlign w:val="subscript"/>
          <w:lang w:val="nb-NO"/>
        </w:rPr>
        <w:t xml:space="preserve">x </w:t>
      </w:r>
      <w:r w:rsidRPr="00A53E33">
        <w:rPr>
          <w:lang w:val="nb-NO"/>
        </w:rPr>
        <w:t xml:space="preserve">được tiêu chuẩn hóa. Cũng là bước của răng đĩa xích trên vòng tròn đi qua tâm các chốt. </w:t>
      </w:r>
    </w:p>
    <w:p w:rsidR="004963DA" w:rsidRPr="00A53E33" w:rsidRDefault="004963DA" w:rsidP="00517E3C">
      <w:pPr>
        <w:spacing w:line="360" w:lineRule="auto"/>
        <w:jc w:val="both"/>
        <w:rPr>
          <w:color w:val="000000"/>
          <w:lang w:val="nb-NO"/>
        </w:rPr>
      </w:pPr>
      <w:r w:rsidRPr="00A53E33">
        <w:rPr>
          <w:lang w:val="nb-NO"/>
        </w:rPr>
        <w:t>- Số mắt của dây xích N</w:t>
      </w:r>
      <w:r w:rsidRPr="00A53E33">
        <w:rPr>
          <w:position w:val="-10"/>
          <w:vertAlign w:val="subscript"/>
          <w:lang w:val="nb-NO"/>
        </w:rPr>
        <w:t>X</w:t>
      </w:r>
      <w:r w:rsidRPr="00A53E33">
        <w:rPr>
          <w:lang w:val="nb-NO"/>
        </w:rPr>
        <w:t>. Số mắt xích nên lấy là số chẵn, để dễ dàng nối với nhau. Nếu số mắt xích N</w:t>
      </w:r>
      <w:r w:rsidRPr="00A53E33">
        <w:rPr>
          <w:position w:val="-10"/>
          <w:vertAlign w:val="subscript"/>
          <w:lang w:val="nb-NO"/>
        </w:rPr>
        <w:t xml:space="preserve">X </w:t>
      </w:r>
      <w:r w:rsidRPr="00A53E33">
        <w:rPr>
          <w:lang w:val="nb-NO"/>
        </w:rPr>
        <w:t>là số lẻ, phải dùng má xích chuyển tiếp để nối. Má chuyển tiếp rất dễ bị gẫy. Số mắt xích: N</w:t>
      </w:r>
      <w:r w:rsidRPr="00A53E33">
        <w:rPr>
          <w:position w:val="-10"/>
          <w:vertAlign w:val="subscript"/>
          <w:lang w:val="nb-NO"/>
        </w:rPr>
        <w:t xml:space="preserve">X </w:t>
      </w:r>
      <w:r w:rsidRPr="00A53E33">
        <w:rPr>
          <w:lang w:val="nb-NO"/>
        </w:rPr>
        <w:t>= L/p</w:t>
      </w:r>
      <w:r w:rsidRPr="00A53E33">
        <w:rPr>
          <w:position w:val="-10"/>
          <w:vertAlign w:val="subscript"/>
          <w:lang w:val="nb-NO"/>
        </w:rPr>
        <w:t>x</w:t>
      </w:r>
      <w:r w:rsidRPr="00A53E33">
        <w:rPr>
          <w:lang w:val="nb-NO"/>
        </w:rPr>
        <w:t xml:space="preserve">. </w:t>
      </w:r>
    </w:p>
    <w:p w:rsidR="004963DA" w:rsidRPr="00A53E33" w:rsidRDefault="004963DA" w:rsidP="00517E3C">
      <w:pPr>
        <w:pStyle w:val="Normal15"/>
        <w:spacing w:line="360" w:lineRule="auto"/>
        <w:ind w:left="357" w:hanging="358"/>
        <w:jc w:val="both"/>
        <w:rPr>
          <w:rFonts w:ascii="Times New Roman" w:hAnsi="Times New Roman"/>
          <w:color w:val="000000"/>
          <w:sz w:val="28"/>
          <w:szCs w:val="28"/>
          <w:lang w:val="nb-NO"/>
        </w:rPr>
      </w:pPr>
      <w:r w:rsidRPr="00A53E33">
        <w:rPr>
          <w:rFonts w:ascii="Times New Roman" w:hAnsi="Times New Roman"/>
          <w:noProof/>
          <w:color w:val="000000"/>
          <w:sz w:val="28"/>
          <w:szCs w:val="28"/>
          <w:lang w:val="nb-NO"/>
        </w:rPr>
        <w:t xml:space="preserve">- Khoảng cách trục a, là khoảng cách giữa tâm đĩa xích dẫn và đĩa bị dẫn; mm. </w:t>
      </w:r>
    </w:p>
    <w:p w:rsidR="004963DA" w:rsidRPr="00A53E33" w:rsidRDefault="004963DA" w:rsidP="00517E3C">
      <w:pPr>
        <w:pStyle w:val="BodyText"/>
        <w:numPr>
          <w:ilvl w:val="0"/>
          <w:numId w:val="28"/>
        </w:numPr>
        <w:tabs>
          <w:tab w:val="left" w:pos="284"/>
        </w:tabs>
        <w:spacing w:after="0" w:line="360" w:lineRule="auto"/>
        <w:jc w:val="both"/>
      </w:pPr>
      <w:r w:rsidRPr="00A53E33">
        <w:t>Đường kính vòng chia:</w:t>
      </w:r>
    </w:p>
    <w:p w:rsidR="004963DA" w:rsidRPr="00A53E33" w:rsidRDefault="004963DA" w:rsidP="00517E3C">
      <w:pPr>
        <w:pStyle w:val="BodyText"/>
        <w:spacing w:after="0" w:line="360" w:lineRule="auto"/>
        <w:ind w:left="1440"/>
        <w:jc w:val="both"/>
      </w:pPr>
      <w:r w:rsidRPr="00A53E33">
        <w:rPr>
          <w:b/>
          <w:noProof/>
        </w:rPr>
        <w:drawing>
          <wp:inline distT="0" distB="0" distL="0" distR="0" wp14:anchorId="3F031475" wp14:editId="7434A55E">
            <wp:extent cx="962025" cy="43815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84" cstate="print">
                      <a:extLst>
                        <a:ext uri="{28A0092B-C50C-407E-A947-70E740481C1C}">
                          <a14:useLocalDpi xmlns:a14="http://schemas.microsoft.com/office/drawing/2010/main" val="0"/>
                        </a:ext>
                      </a:extLst>
                    </a:blip>
                    <a:srcRect/>
                    <a:stretch>
                      <a:fillRect/>
                    </a:stretch>
                  </pic:blipFill>
                  <pic:spPr bwMode="auto">
                    <a:xfrm>
                      <a:off x="0" y="0"/>
                      <a:ext cx="962025" cy="438150"/>
                    </a:xfrm>
                    <a:prstGeom prst="rect">
                      <a:avLst/>
                    </a:prstGeom>
                    <a:noFill/>
                    <a:ln>
                      <a:noFill/>
                    </a:ln>
                  </pic:spPr>
                </pic:pic>
              </a:graphicData>
            </a:graphic>
          </wp:inline>
        </w:drawing>
      </w:r>
    </w:p>
    <w:p w:rsidR="004963DA" w:rsidRPr="00A53E33" w:rsidRDefault="004963DA" w:rsidP="00517E3C">
      <w:pPr>
        <w:pStyle w:val="BodyText"/>
        <w:spacing w:after="0" w:line="360" w:lineRule="auto"/>
        <w:ind w:left="1440"/>
        <w:jc w:val="both"/>
      </w:pPr>
      <w:r w:rsidRPr="00A53E33">
        <w:t>z: số răng đĩa xích</w:t>
      </w:r>
    </w:p>
    <w:p w:rsidR="004963DA" w:rsidRPr="00A53E33" w:rsidRDefault="004963DA" w:rsidP="00517E3C">
      <w:pPr>
        <w:pStyle w:val="BodyText"/>
        <w:spacing w:after="0" w:line="360" w:lineRule="auto"/>
        <w:ind w:left="1440"/>
        <w:jc w:val="both"/>
      </w:pPr>
      <w:r w:rsidRPr="00A53E33">
        <w:t>p</w:t>
      </w:r>
      <w:r w:rsidRPr="00A53E33">
        <w:rPr>
          <w:vertAlign w:val="subscript"/>
        </w:rPr>
        <w:t>c</w:t>
      </w:r>
      <w:r w:rsidRPr="00A53E33">
        <w:t>: bước xích (tiêu chuẩn)</w:t>
      </w:r>
    </w:p>
    <w:p w:rsidR="004963DA" w:rsidRPr="00A53E33" w:rsidRDefault="004963DA" w:rsidP="00517E3C">
      <w:pPr>
        <w:pStyle w:val="BodyText"/>
        <w:numPr>
          <w:ilvl w:val="0"/>
          <w:numId w:val="28"/>
        </w:numPr>
        <w:tabs>
          <w:tab w:val="left" w:pos="284"/>
        </w:tabs>
        <w:spacing w:after="0" w:line="360" w:lineRule="auto"/>
        <w:jc w:val="both"/>
      </w:pPr>
      <w:r w:rsidRPr="00A53E33">
        <w:t>Đường kính vòng đỉnh:</w:t>
      </w:r>
    </w:p>
    <w:p w:rsidR="004963DA" w:rsidRPr="00A53E33" w:rsidRDefault="004963DA" w:rsidP="00517E3C">
      <w:pPr>
        <w:pStyle w:val="BodyText"/>
        <w:spacing w:after="0" w:line="360" w:lineRule="auto"/>
        <w:jc w:val="both"/>
      </w:pPr>
      <w:r w:rsidRPr="00A53E33">
        <w:t xml:space="preserve">              </w:t>
      </w:r>
      <w:r w:rsidRPr="00A53E33">
        <w:rPr>
          <w:noProof/>
        </w:rPr>
        <w:drawing>
          <wp:inline distT="0" distB="0" distL="0" distR="0" wp14:anchorId="22B8F153" wp14:editId="2C0EBF77">
            <wp:extent cx="1552575" cy="447675"/>
            <wp:effectExtent l="0" t="0" r="0" b="0"/>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85" cstate="print">
                      <a:extLst>
                        <a:ext uri="{28A0092B-C50C-407E-A947-70E740481C1C}">
                          <a14:useLocalDpi xmlns:a14="http://schemas.microsoft.com/office/drawing/2010/main" val="0"/>
                        </a:ext>
                      </a:extLst>
                    </a:blip>
                    <a:srcRect/>
                    <a:stretch>
                      <a:fillRect/>
                    </a:stretch>
                  </pic:blipFill>
                  <pic:spPr bwMode="auto">
                    <a:xfrm>
                      <a:off x="0" y="0"/>
                      <a:ext cx="1552575" cy="447675"/>
                    </a:xfrm>
                    <a:prstGeom prst="rect">
                      <a:avLst/>
                    </a:prstGeom>
                    <a:noFill/>
                    <a:ln>
                      <a:noFill/>
                    </a:ln>
                  </pic:spPr>
                </pic:pic>
              </a:graphicData>
            </a:graphic>
          </wp:inline>
        </w:drawing>
      </w:r>
    </w:p>
    <w:p w:rsidR="003467B3" w:rsidRPr="00A53E33" w:rsidRDefault="003467B3" w:rsidP="00517E3C">
      <w:pPr>
        <w:pStyle w:val="BodyText"/>
        <w:spacing w:after="0" w:line="360" w:lineRule="auto"/>
        <w:jc w:val="both"/>
        <w:outlineLvl w:val="0"/>
        <w:rPr>
          <w:b/>
          <w:bCs/>
          <w:iCs/>
        </w:rPr>
      </w:pPr>
      <w:bookmarkStart w:id="416" w:name="_Toc3747144"/>
      <w:bookmarkStart w:id="417" w:name="_Toc3748663"/>
      <w:bookmarkStart w:id="418" w:name="_Toc53299251"/>
      <w:r w:rsidRPr="00A53E33">
        <w:rPr>
          <w:b/>
          <w:bCs/>
          <w:iCs/>
        </w:rPr>
        <w:t>3. Thông số hình học của bộ truyền động xích</w:t>
      </w:r>
      <w:bookmarkEnd w:id="416"/>
      <w:bookmarkEnd w:id="417"/>
      <w:bookmarkEnd w:id="418"/>
    </w:p>
    <w:p w:rsidR="004963DA" w:rsidRPr="00A53E33" w:rsidRDefault="003467B3" w:rsidP="003E4BD1">
      <w:pPr>
        <w:spacing w:line="288" w:lineRule="auto"/>
        <w:jc w:val="both"/>
        <w:outlineLvl w:val="1"/>
        <w:rPr>
          <w:b/>
          <w:color w:val="C00000"/>
        </w:rPr>
      </w:pPr>
      <w:bookmarkStart w:id="419" w:name="_Toc3747145"/>
      <w:bookmarkStart w:id="420" w:name="_Toc3748664"/>
      <w:bookmarkStart w:id="421" w:name="_Toc53299252"/>
      <w:r w:rsidRPr="00A53E33">
        <w:rPr>
          <w:b/>
          <w:bCs/>
          <w:iCs/>
          <w:color w:val="C00000"/>
        </w:rPr>
        <w:t>3.1. Bước xích</w:t>
      </w:r>
      <w:bookmarkEnd w:id="419"/>
      <w:bookmarkEnd w:id="420"/>
      <w:bookmarkEnd w:id="421"/>
    </w:p>
    <w:p w:rsidR="004963DA" w:rsidRPr="00A53E33" w:rsidRDefault="004963DA" w:rsidP="00517E3C">
      <w:pPr>
        <w:spacing w:line="360" w:lineRule="auto"/>
        <w:ind w:left="567" w:hanging="567"/>
        <w:jc w:val="both"/>
        <w:rPr>
          <w:color w:val="000000"/>
          <w:lang w:val="nb-NO"/>
        </w:rPr>
      </w:pPr>
      <w:r w:rsidRPr="00A53E33">
        <w:rPr>
          <w:lang w:val="nb-NO"/>
        </w:rPr>
        <w:t xml:space="preserve">      - Bước xích p</w:t>
      </w:r>
      <w:r w:rsidRPr="00A53E33">
        <w:rPr>
          <w:position w:val="-10"/>
          <w:vertAlign w:val="subscript"/>
          <w:lang w:val="nb-NO"/>
        </w:rPr>
        <w:t>c</w:t>
      </w:r>
      <w:r w:rsidRPr="00A53E33">
        <w:rPr>
          <w:lang w:val="nb-NO"/>
        </w:rPr>
        <w:t>, mm. Giá trị của p</w:t>
      </w:r>
      <w:r w:rsidRPr="00A53E33">
        <w:rPr>
          <w:position w:val="-10"/>
          <w:vertAlign w:val="subscript"/>
          <w:lang w:val="nb-NO"/>
        </w:rPr>
        <w:t xml:space="preserve">c </w:t>
      </w:r>
      <w:r w:rsidRPr="00A53E33">
        <w:rPr>
          <w:lang w:val="nb-NO"/>
        </w:rPr>
        <w:t xml:space="preserve">được tiêu chuẩn hóa. Cũng là bước của răng đĩa   xích trên vòng tròn đi qua tâm các chốt. </w:t>
      </w:r>
    </w:p>
    <w:p w:rsidR="004963DA" w:rsidRPr="00A53E33" w:rsidRDefault="004963DA" w:rsidP="00517E3C">
      <w:pPr>
        <w:pStyle w:val="BodyText"/>
        <w:spacing w:after="0" w:line="360" w:lineRule="auto"/>
        <w:jc w:val="both"/>
      </w:pPr>
    </w:p>
    <w:p w:rsidR="004963DA" w:rsidRPr="00A53E33" w:rsidRDefault="004963DA" w:rsidP="00517E3C">
      <w:pPr>
        <w:pStyle w:val="BodyText"/>
        <w:spacing w:after="0" w:line="360" w:lineRule="auto"/>
        <w:jc w:val="both"/>
      </w:pPr>
      <w:r w:rsidRPr="00A53E33">
        <w:rPr>
          <w:noProof/>
        </w:rPr>
        <w:lastRenderedPageBreak/>
        <w:drawing>
          <wp:inline distT="0" distB="0" distL="0" distR="0" wp14:anchorId="4CD4088E" wp14:editId="7D58FEA2">
            <wp:extent cx="4029075" cy="1276350"/>
            <wp:effectExtent l="0" t="0" r="9525" b="0"/>
            <wp:docPr id="291" name="Picture 291"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6"/>
                    <pic:cNvPicPr>
                      <a:picLocks noChangeAspect="1" noChangeArrowheads="1"/>
                    </pic:cNvPicPr>
                  </pic:nvPicPr>
                  <pic:blipFill>
                    <a:blip r:embed="rId286">
                      <a:extLst>
                        <a:ext uri="{28A0092B-C50C-407E-A947-70E740481C1C}">
                          <a14:useLocalDpi xmlns:a14="http://schemas.microsoft.com/office/drawing/2010/main" val="0"/>
                        </a:ext>
                      </a:extLst>
                    </a:blip>
                    <a:srcRect/>
                    <a:stretch>
                      <a:fillRect/>
                    </a:stretch>
                  </pic:blipFill>
                  <pic:spPr bwMode="auto">
                    <a:xfrm>
                      <a:off x="0" y="0"/>
                      <a:ext cx="4029075" cy="1276350"/>
                    </a:xfrm>
                    <a:prstGeom prst="rect">
                      <a:avLst/>
                    </a:prstGeom>
                    <a:noFill/>
                    <a:ln>
                      <a:noFill/>
                    </a:ln>
                  </pic:spPr>
                </pic:pic>
              </a:graphicData>
            </a:graphic>
          </wp:inline>
        </w:drawing>
      </w:r>
    </w:p>
    <w:p w:rsidR="004963DA" w:rsidRPr="00A53E33" w:rsidRDefault="004963DA" w:rsidP="00517E3C">
      <w:pPr>
        <w:pStyle w:val="BodyText"/>
        <w:spacing w:after="0" w:line="360" w:lineRule="auto"/>
        <w:ind w:right="-377"/>
        <w:jc w:val="both"/>
        <w:rPr>
          <w:i/>
          <w:iCs/>
        </w:rPr>
      </w:pPr>
      <w:r w:rsidRPr="00A53E33">
        <w:t xml:space="preserve">Bước xích </w:t>
      </w:r>
      <w:r w:rsidRPr="00A53E33">
        <w:rPr>
          <w:lang w:val="nb-NO"/>
        </w:rPr>
        <w:t>p</w:t>
      </w:r>
      <w:r w:rsidRPr="00A53E33">
        <w:rPr>
          <w:position w:val="-10"/>
          <w:vertAlign w:val="subscript"/>
          <w:lang w:val="nb-NO"/>
        </w:rPr>
        <w:t>c</w:t>
      </w:r>
      <w:r w:rsidRPr="00A53E33">
        <w:t xml:space="preserve"> có giá trị từ 12,7 ÷ 50,8</w:t>
      </w:r>
      <w:r w:rsidRPr="00A53E33">
        <w:rPr>
          <w:i/>
          <w:iCs/>
        </w:rPr>
        <w:t>mm</w:t>
      </w:r>
      <w:r w:rsidRPr="00A53E33">
        <w:t xml:space="preserve">, có thể chọn </w:t>
      </w:r>
      <w:r w:rsidRPr="00A53E33">
        <w:rPr>
          <w:i/>
          <w:iCs/>
        </w:rPr>
        <w:t xml:space="preserve">theo bảng </w:t>
      </w:r>
      <w:r w:rsidR="00345FC3" w:rsidRPr="00A53E33">
        <w:rPr>
          <w:i/>
          <w:iCs/>
        </w:rPr>
        <w:t>4</w:t>
      </w:r>
      <w:r w:rsidRPr="00A53E33">
        <w:rPr>
          <w:i/>
          <w:iCs/>
        </w:rPr>
        <w:t>.</w:t>
      </w:r>
      <w:r w:rsidR="00523530" w:rsidRPr="00A53E33">
        <w:rPr>
          <w:i/>
          <w:iCs/>
        </w:rPr>
        <w:t>1</w:t>
      </w:r>
    </w:p>
    <w:p w:rsidR="00523530" w:rsidRPr="00A53E33" w:rsidRDefault="00523530" w:rsidP="00517E3C">
      <w:pPr>
        <w:pStyle w:val="BodyText"/>
        <w:spacing w:after="0" w:line="360" w:lineRule="auto"/>
        <w:ind w:right="-377"/>
        <w:jc w:val="both"/>
        <w:rPr>
          <w:i/>
          <w:iCs/>
        </w:rPr>
      </w:pPr>
      <w:r w:rsidRPr="00A53E33">
        <w:rPr>
          <w:b/>
          <w:iCs/>
        </w:rPr>
        <w:t xml:space="preserve">                Bảng 4.1</w:t>
      </w:r>
      <w:r w:rsidRPr="00A53E33">
        <w:rPr>
          <w:iCs/>
        </w:rPr>
        <w:t xml:space="preserve"> </w:t>
      </w:r>
      <w:r w:rsidRPr="00A53E33">
        <w:rPr>
          <w:i/>
          <w:iCs/>
        </w:rPr>
        <w:t>Lựa chọn bước xích theo công suất cho phép [P]</w:t>
      </w:r>
    </w:p>
    <w:p w:rsidR="003467B3" w:rsidRPr="00A53E33" w:rsidRDefault="00523530" w:rsidP="00517E3C">
      <w:pPr>
        <w:pStyle w:val="BodyText"/>
        <w:spacing w:after="0" w:line="360" w:lineRule="auto"/>
        <w:ind w:right="-377"/>
        <w:jc w:val="both"/>
        <w:rPr>
          <w:b/>
          <w:bCs/>
          <w:iCs/>
          <w:color w:val="C00000"/>
        </w:rPr>
      </w:pPr>
      <w:r w:rsidRPr="00A53E33">
        <w:rPr>
          <w:noProof/>
        </w:rPr>
        <w:drawing>
          <wp:inline distT="0" distB="0" distL="0" distR="0" wp14:anchorId="2C224838" wp14:editId="07D9041E">
            <wp:extent cx="5600000" cy="2838095"/>
            <wp:effectExtent l="0" t="0" r="1270" b="635"/>
            <wp:docPr id="40911" name="Picture 40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7"/>
                    <a:stretch>
                      <a:fillRect/>
                    </a:stretch>
                  </pic:blipFill>
                  <pic:spPr>
                    <a:xfrm>
                      <a:off x="0" y="0"/>
                      <a:ext cx="5600000" cy="2838095"/>
                    </a:xfrm>
                    <a:prstGeom prst="rect">
                      <a:avLst/>
                    </a:prstGeom>
                  </pic:spPr>
                </pic:pic>
              </a:graphicData>
            </a:graphic>
          </wp:inline>
        </w:drawing>
      </w:r>
    </w:p>
    <w:p w:rsidR="003467B3" w:rsidRPr="00A53E33" w:rsidRDefault="003467B3" w:rsidP="003E4BD1">
      <w:pPr>
        <w:pStyle w:val="BodyText"/>
        <w:spacing w:after="0" w:line="360" w:lineRule="auto"/>
        <w:ind w:right="-377"/>
        <w:jc w:val="both"/>
        <w:outlineLvl w:val="1"/>
      </w:pPr>
      <w:bookmarkStart w:id="422" w:name="_Toc3747146"/>
      <w:bookmarkStart w:id="423" w:name="_Toc3748665"/>
      <w:bookmarkStart w:id="424" w:name="_Toc53299253"/>
      <w:r w:rsidRPr="00A53E33">
        <w:rPr>
          <w:b/>
          <w:bCs/>
          <w:iCs/>
          <w:color w:val="C00000"/>
        </w:rPr>
        <w:t>3.2. Số răng đĩa xích</w:t>
      </w:r>
      <w:bookmarkEnd w:id="422"/>
      <w:bookmarkEnd w:id="423"/>
      <w:bookmarkEnd w:id="424"/>
    </w:p>
    <w:p w:rsidR="004963DA" w:rsidRPr="00A53E33" w:rsidRDefault="004963DA" w:rsidP="00517E3C">
      <w:pPr>
        <w:pStyle w:val="BodyText"/>
        <w:numPr>
          <w:ilvl w:val="0"/>
          <w:numId w:val="29"/>
        </w:numPr>
        <w:tabs>
          <w:tab w:val="left" w:pos="284"/>
        </w:tabs>
        <w:spacing w:after="0" w:line="360" w:lineRule="auto"/>
        <w:jc w:val="both"/>
      </w:pPr>
      <w:r w:rsidRPr="00A53E33">
        <w:t>Thường người ta chọn z</w:t>
      </w:r>
      <w:r w:rsidRPr="00A53E33">
        <w:rPr>
          <w:vertAlign w:val="subscript"/>
        </w:rPr>
        <w:t xml:space="preserve">min </w:t>
      </w:r>
      <w:r w:rsidRPr="00A53E33">
        <w:t>=11</w:t>
      </w:r>
      <w:r w:rsidRPr="00A53E33">
        <w:sym w:font="Symbol" w:char="F0B8"/>
      </w:r>
      <w:r w:rsidRPr="00A53E33">
        <w:t xml:space="preserve">15. </w:t>
      </w:r>
    </w:p>
    <w:p w:rsidR="004963DA" w:rsidRPr="00A53E33" w:rsidRDefault="004963DA" w:rsidP="00517E3C">
      <w:pPr>
        <w:pStyle w:val="BodyText"/>
        <w:numPr>
          <w:ilvl w:val="0"/>
          <w:numId w:val="29"/>
        </w:numPr>
        <w:tabs>
          <w:tab w:val="left" w:pos="284"/>
        </w:tabs>
        <w:spacing w:after="0" w:line="360" w:lineRule="auto"/>
        <w:jc w:val="both"/>
      </w:pPr>
      <w:r w:rsidRPr="00A53E33">
        <w:t>Đối với bộ truyền chịu tải trọng va đập nên chọn z</w:t>
      </w:r>
      <w:r w:rsidRPr="00A53E33">
        <w:rPr>
          <w:vertAlign w:val="subscript"/>
        </w:rPr>
        <w:t xml:space="preserve">min </w:t>
      </w:r>
      <w:r w:rsidRPr="00A53E33">
        <w:sym w:font="Symbol" w:char="F0B3"/>
      </w:r>
      <w:r w:rsidRPr="00A53E33">
        <w:t xml:space="preserve">21. </w:t>
      </w:r>
    </w:p>
    <w:p w:rsidR="004963DA" w:rsidRPr="00A53E33" w:rsidRDefault="004963DA" w:rsidP="00517E3C">
      <w:pPr>
        <w:pStyle w:val="BodyText"/>
        <w:numPr>
          <w:ilvl w:val="0"/>
          <w:numId w:val="29"/>
        </w:numPr>
        <w:tabs>
          <w:tab w:val="left" w:pos="284"/>
        </w:tabs>
        <w:spacing w:after="0" w:line="360" w:lineRule="auto"/>
        <w:jc w:val="both"/>
      </w:pPr>
      <w:r w:rsidRPr="00A53E33">
        <w:t>Trong tính toán thiết kế chọn z</w:t>
      </w:r>
      <w:r w:rsidRPr="00A53E33">
        <w:rPr>
          <w:vertAlign w:val="subscript"/>
        </w:rPr>
        <w:t>1</w:t>
      </w:r>
      <w:r w:rsidRPr="00A53E33">
        <w:t xml:space="preserve">=29-2u. </w:t>
      </w:r>
    </w:p>
    <w:p w:rsidR="004963DA" w:rsidRPr="00A53E33" w:rsidRDefault="004963DA" w:rsidP="00517E3C">
      <w:pPr>
        <w:pStyle w:val="BodyText"/>
        <w:numPr>
          <w:ilvl w:val="0"/>
          <w:numId w:val="29"/>
        </w:numPr>
        <w:tabs>
          <w:tab w:val="left" w:pos="284"/>
        </w:tabs>
        <w:spacing w:after="0" w:line="360" w:lineRule="auto"/>
        <w:jc w:val="both"/>
      </w:pPr>
      <w:r w:rsidRPr="00A53E33">
        <w:t>Để tránh tuôn xích: z</w:t>
      </w:r>
      <w:r w:rsidRPr="00A53E33">
        <w:rPr>
          <w:vertAlign w:val="subscript"/>
        </w:rPr>
        <w:t xml:space="preserve">max </w:t>
      </w:r>
      <w:r w:rsidRPr="00A53E33">
        <w:sym w:font="Symbol" w:char="F0A3"/>
      </w:r>
      <w:r w:rsidRPr="00A53E33">
        <w:t xml:space="preserve"> 100</w:t>
      </w:r>
      <w:r w:rsidRPr="00A53E33">
        <w:sym w:font="Symbol" w:char="F0B8"/>
      </w:r>
      <w:r w:rsidRPr="00A53E33">
        <w:t>120.</w:t>
      </w:r>
    </w:p>
    <w:p w:rsidR="004963DA" w:rsidRPr="00A53E33" w:rsidRDefault="003467B3" w:rsidP="003E4BD1">
      <w:pPr>
        <w:spacing w:line="288" w:lineRule="auto"/>
        <w:jc w:val="both"/>
        <w:outlineLvl w:val="1"/>
        <w:rPr>
          <w:b/>
          <w:color w:val="C00000"/>
        </w:rPr>
      </w:pPr>
      <w:bookmarkStart w:id="425" w:name="_Toc3747147"/>
      <w:bookmarkStart w:id="426" w:name="_Toc3748666"/>
      <w:bookmarkStart w:id="427" w:name="_Toc53299254"/>
      <w:r w:rsidRPr="00A53E33">
        <w:rPr>
          <w:b/>
          <w:bCs/>
          <w:iCs/>
          <w:color w:val="C00000"/>
        </w:rPr>
        <w:t xml:space="preserve">3.3. Khoảng cách trục </w:t>
      </w:r>
      <w:r w:rsidRPr="00A53E33">
        <w:rPr>
          <w:b/>
          <w:color w:val="C00000"/>
        </w:rPr>
        <w:t>và số mắc xích</w:t>
      </w:r>
      <w:bookmarkEnd w:id="425"/>
      <w:bookmarkEnd w:id="426"/>
      <w:bookmarkEnd w:id="427"/>
    </w:p>
    <w:p w:rsidR="004963DA" w:rsidRPr="00A53E33" w:rsidRDefault="004963DA" w:rsidP="00517E3C">
      <w:pPr>
        <w:pStyle w:val="BodyText"/>
        <w:tabs>
          <w:tab w:val="left" w:pos="284"/>
        </w:tabs>
        <w:spacing w:after="0" w:line="360" w:lineRule="auto"/>
        <w:ind w:left="284"/>
        <w:jc w:val="both"/>
      </w:pPr>
      <w:r w:rsidRPr="00A53E33">
        <w:rPr>
          <w:b/>
          <w:bCs/>
        </w:rPr>
        <w:t xml:space="preserve">a. Số mắt xích X  </w:t>
      </w:r>
    </w:p>
    <w:p w:rsidR="004963DA" w:rsidRPr="00A53E33" w:rsidRDefault="004963DA" w:rsidP="00517E3C">
      <w:pPr>
        <w:pStyle w:val="BodyText"/>
        <w:spacing w:after="0" w:line="360" w:lineRule="auto"/>
        <w:jc w:val="both"/>
      </w:pPr>
      <w:r w:rsidRPr="00A53E33">
        <w:t xml:space="preserve">          Chọn sơ bộ khoảng cách trục theo công thức</w:t>
      </w:r>
    </w:p>
    <w:p w:rsidR="004963DA" w:rsidRPr="00A53E33" w:rsidRDefault="004963DA" w:rsidP="00517E3C">
      <w:pPr>
        <w:pStyle w:val="BodyText"/>
        <w:spacing w:after="0" w:line="360" w:lineRule="auto"/>
        <w:jc w:val="both"/>
      </w:pPr>
      <w:r w:rsidRPr="00A53E33">
        <w:t xml:space="preserve">                       </w:t>
      </w:r>
      <w:r w:rsidRPr="00A53E33">
        <w:rPr>
          <w:noProof/>
        </w:rPr>
        <w:drawing>
          <wp:inline distT="0" distB="0" distL="0" distR="0" wp14:anchorId="5E373545" wp14:editId="07038A56">
            <wp:extent cx="1333500" cy="34290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88" cstate="print">
                      <a:extLst>
                        <a:ext uri="{28A0092B-C50C-407E-A947-70E740481C1C}">
                          <a14:useLocalDpi xmlns:a14="http://schemas.microsoft.com/office/drawing/2010/main" val="0"/>
                        </a:ext>
                      </a:extLst>
                    </a:blip>
                    <a:srcRect/>
                    <a:stretch>
                      <a:fillRect/>
                    </a:stretch>
                  </pic:blipFill>
                  <pic:spPr bwMode="auto">
                    <a:xfrm>
                      <a:off x="0" y="0"/>
                      <a:ext cx="1333500" cy="342900"/>
                    </a:xfrm>
                    <a:prstGeom prst="rect">
                      <a:avLst/>
                    </a:prstGeom>
                    <a:noFill/>
                    <a:ln>
                      <a:noFill/>
                    </a:ln>
                  </pic:spPr>
                </pic:pic>
              </a:graphicData>
            </a:graphic>
          </wp:inline>
        </w:drawing>
      </w:r>
    </w:p>
    <w:p w:rsidR="004963DA" w:rsidRPr="00A53E33" w:rsidRDefault="004963DA" w:rsidP="00517E3C">
      <w:pPr>
        <w:pStyle w:val="BodyText"/>
        <w:numPr>
          <w:ilvl w:val="0"/>
          <w:numId w:val="30"/>
        </w:numPr>
        <w:tabs>
          <w:tab w:val="left" w:pos="284"/>
        </w:tabs>
        <w:spacing w:after="0" w:line="360" w:lineRule="auto"/>
        <w:jc w:val="both"/>
      </w:pPr>
      <w:r w:rsidRPr="00A53E33">
        <w:t>Chiều dài xích L giống như công thức xác định chiều dài đai:</w:t>
      </w:r>
    </w:p>
    <w:p w:rsidR="004963DA" w:rsidRPr="00A53E33" w:rsidRDefault="004963DA" w:rsidP="00517E3C">
      <w:pPr>
        <w:pStyle w:val="BodyText"/>
        <w:spacing w:after="0" w:line="360" w:lineRule="auto"/>
        <w:ind w:left="720"/>
        <w:jc w:val="both"/>
      </w:pPr>
      <w:r w:rsidRPr="00A53E33">
        <w:lastRenderedPageBreak/>
        <w:t xml:space="preserve">      </w:t>
      </w:r>
      <w:r w:rsidRPr="00A53E33">
        <w:rPr>
          <w:noProof/>
        </w:rPr>
        <w:drawing>
          <wp:inline distT="0" distB="0" distL="0" distR="0" wp14:anchorId="2DDEB8CB" wp14:editId="54641C63">
            <wp:extent cx="2200275" cy="485775"/>
            <wp:effectExtent l="0" t="0" r="9525" b="9525"/>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89" cstate="print">
                      <a:extLst>
                        <a:ext uri="{28A0092B-C50C-407E-A947-70E740481C1C}">
                          <a14:useLocalDpi xmlns:a14="http://schemas.microsoft.com/office/drawing/2010/main" val="0"/>
                        </a:ext>
                      </a:extLst>
                    </a:blip>
                    <a:srcRect/>
                    <a:stretch>
                      <a:fillRect/>
                    </a:stretch>
                  </pic:blipFill>
                  <pic:spPr bwMode="auto">
                    <a:xfrm>
                      <a:off x="0" y="0"/>
                      <a:ext cx="2200275" cy="485775"/>
                    </a:xfrm>
                    <a:prstGeom prst="rect">
                      <a:avLst/>
                    </a:prstGeom>
                    <a:noFill/>
                    <a:ln>
                      <a:noFill/>
                    </a:ln>
                  </pic:spPr>
                </pic:pic>
              </a:graphicData>
            </a:graphic>
          </wp:inline>
        </w:drawing>
      </w:r>
    </w:p>
    <w:p w:rsidR="004963DA" w:rsidRPr="00A53E33" w:rsidRDefault="004963DA" w:rsidP="00517E3C">
      <w:pPr>
        <w:pStyle w:val="BodyText"/>
        <w:numPr>
          <w:ilvl w:val="0"/>
          <w:numId w:val="31"/>
        </w:numPr>
        <w:tabs>
          <w:tab w:val="left" w:pos="284"/>
        </w:tabs>
        <w:spacing w:after="0" w:line="360" w:lineRule="auto"/>
        <w:jc w:val="both"/>
      </w:pPr>
      <w:r w:rsidRPr="00A53E33">
        <w:t>Chu vi vòng chia bằng chu vi đa giác chia</w:t>
      </w:r>
    </w:p>
    <w:p w:rsidR="004963DA" w:rsidRPr="00A53E33" w:rsidRDefault="004963DA" w:rsidP="00517E3C">
      <w:pPr>
        <w:pStyle w:val="BodyText"/>
        <w:spacing w:after="0" w:line="360" w:lineRule="auto"/>
        <w:ind w:left="720"/>
        <w:jc w:val="both"/>
      </w:pPr>
      <w:r w:rsidRPr="00A53E33">
        <w:rPr>
          <w:noProof/>
        </w:rPr>
        <w:drawing>
          <wp:anchor distT="0" distB="0" distL="114300" distR="114300" simplePos="0" relativeHeight="251830272" behindDoc="0" locked="0" layoutInCell="1" allowOverlap="1" wp14:anchorId="1FA1D73C" wp14:editId="1ECAE766">
            <wp:simplePos x="0" y="0"/>
            <wp:positionH relativeFrom="column">
              <wp:posOffset>1287145</wp:posOffset>
            </wp:positionH>
            <wp:positionV relativeFrom="paragraph">
              <wp:posOffset>0</wp:posOffset>
            </wp:positionV>
            <wp:extent cx="775970" cy="268605"/>
            <wp:effectExtent l="19050" t="19050" r="24130" b="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0" cstate="print">
                      <a:extLst>
                        <a:ext uri="{28A0092B-C50C-407E-A947-70E740481C1C}">
                          <a14:useLocalDpi xmlns:a14="http://schemas.microsoft.com/office/drawing/2010/main" val="0"/>
                        </a:ext>
                      </a:extLst>
                    </a:blip>
                    <a:srcRect/>
                    <a:stretch>
                      <a:fillRect/>
                    </a:stretch>
                  </pic:blipFill>
                  <pic:spPr bwMode="auto">
                    <a:xfrm>
                      <a:off x="0" y="0"/>
                      <a:ext cx="775970" cy="268605"/>
                    </a:xfrm>
                    <a:prstGeom prst="rect">
                      <a:avLst/>
                    </a:prstGeom>
                    <a:noFill/>
                    <a:ln w="19050">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r w:rsidRPr="00A53E33">
        <w:rPr>
          <w:noProof/>
        </w:rPr>
        <w:drawing>
          <wp:anchor distT="0" distB="0" distL="114300" distR="114300" simplePos="0" relativeHeight="251831296" behindDoc="0" locked="0" layoutInCell="1" allowOverlap="1" wp14:anchorId="691BFC49" wp14:editId="71AA5A41">
            <wp:simplePos x="0" y="0"/>
            <wp:positionH relativeFrom="column">
              <wp:posOffset>2922905</wp:posOffset>
            </wp:positionH>
            <wp:positionV relativeFrom="paragraph">
              <wp:posOffset>0</wp:posOffset>
            </wp:positionV>
            <wp:extent cx="823595" cy="269875"/>
            <wp:effectExtent l="19050" t="19050" r="14605" b="1587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823595" cy="269875"/>
                    </a:xfrm>
                    <a:prstGeom prst="rect">
                      <a:avLst/>
                    </a:prstGeom>
                    <a:noFill/>
                    <a:ln w="19050">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p>
    <w:p w:rsidR="006B5DB2" w:rsidRPr="00A53E33" w:rsidRDefault="006B5DB2" w:rsidP="00517E3C">
      <w:pPr>
        <w:spacing w:line="360" w:lineRule="auto"/>
        <w:jc w:val="both"/>
      </w:pPr>
    </w:p>
    <w:p w:rsidR="004963DA" w:rsidRPr="00A53E33" w:rsidRDefault="006B5DB2" w:rsidP="00517E3C">
      <w:pPr>
        <w:spacing w:line="360" w:lineRule="auto"/>
        <w:jc w:val="both"/>
      </w:pPr>
      <w:r w:rsidRPr="00A53E33">
        <w:rPr>
          <w:noProof/>
        </w:rPr>
        <mc:AlternateContent>
          <mc:Choice Requires="wps">
            <w:drawing>
              <wp:anchor distT="0" distB="0" distL="114300" distR="114300" simplePos="0" relativeHeight="251833344" behindDoc="0" locked="0" layoutInCell="1" allowOverlap="1" wp14:anchorId="2F55525F" wp14:editId="7745C992">
                <wp:simplePos x="0" y="0"/>
                <wp:positionH relativeFrom="column">
                  <wp:posOffset>862965</wp:posOffset>
                </wp:positionH>
                <wp:positionV relativeFrom="paragraph">
                  <wp:posOffset>215265</wp:posOffset>
                </wp:positionV>
                <wp:extent cx="363855" cy="94615"/>
                <wp:effectExtent l="0" t="19050" r="36195" b="38735"/>
                <wp:wrapNone/>
                <wp:docPr id="297" name="Right Arrow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3855" cy="94615"/>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page">
                  <wp14:pctWidth>0</wp14:pctWidth>
                </wp14:sizeRelH>
                <wp14:sizeRelV relativeFrom="page">
                  <wp14:pctHeight>0</wp14:pctHeight>
                </wp14:sizeRelV>
              </wp:anchor>
            </w:drawing>
          </mc:Choice>
          <mc:Fallback>
            <w:pict>
              <v:shape w14:anchorId="33114A34" id="Right Arrow 297" o:spid="_x0000_s1026" type="#_x0000_t13" style="position:absolute;margin-left:67.95pt;margin-top:16.95pt;width:28.65pt;height:7.45pt;z-index:251833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" adj="18792" fillcolor="red" strokecolor="red" strokeweight="1pt">
                <v:stroke startarrowwidth="narrow" startarrowlength="short" endarrowwidth="narrow" endarrowlength="short" joinstyle="round" endcap="square"/>
                <v:path arrowok="t"/>
              </v:shape>
            </w:pict>
          </mc:Fallback>
        </mc:AlternateContent>
      </w:r>
      <w:r w:rsidR="004963DA" w:rsidRPr="00A53E33">
        <w:rPr>
          <w:noProof/>
        </w:rPr>
        <w:drawing>
          <wp:anchor distT="0" distB="0" distL="114300" distR="114300" simplePos="0" relativeHeight="251832320" behindDoc="0" locked="0" layoutInCell="1" allowOverlap="1" wp14:anchorId="4B52D5AF" wp14:editId="43DC66ED">
            <wp:simplePos x="0" y="0"/>
            <wp:positionH relativeFrom="column">
              <wp:posOffset>1276985</wp:posOffset>
            </wp:positionH>
            <wp:positionV relativeFrom="paragraph">
              <wp:posOffset>29845</wp:posOffset>
            </wp:positionV>
            <wp:extent cx="2161540" cy="446405"/>
            <wp:effectExtent l="19050" t="19050" r="10160" b="107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2" cstate="print">
                      <a:extLst>
                        <a:ext uri="{28A0092B-C50C-407E-A947-70E740481C1C}">
                          <a14:useLocalDpi xmlns:a14="http://schemas.microsoft.com/office/drawing/2010/main" val="0"/>
                        </a:ext>
                      </a:extLst>
                    </a:blip>
                    <a:srcRect/>
                    <a:stretch>
                      <a:fillRect/>
                    </a:stretch>
                  </pic:blipFill>
                  <pic:spPr bwMode="auto">
                    <a:xfrm>
                      <a:off x="0" y="0"/>
                      <a:ext cx="2161540" cy="446405"/>
                    </a:xfrm>
                    <a:prstGeom prst="rect">
                      <a:avLst/>
                    </a:prstGeom>
                    <a:noFill/>
                    <a:ln w="19050">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p>
    <w:p w:rsidR="006B5DB2" w:rsidRPr="00A53E33" w:rsidRDefault="006B5DB2" w:rsidP="00517E3C">
      <w:pPr>
        <w:spacing w:line="360" w:lineRule="auto"/>
        <w:jc w:val="both"/>
      </w:pPr>
    </w:p>
    <w:p w:rsidR="004963DA" w:rsidRPr="00A53E33" w:rsidRDefault="004963DA" w:rsidP="00517E3C">
      <w:pPr>
        <w:spacing w:line="360" w:lineRule="auto"/>
        <w:jc w:val="both"/>
      </w:pPr>
      <w:r w:rsidRPr="00A53E33">
        <w:rPr>
          <w:noProof/>
        </w:rPr>
        <mc:AlternateContent>
          <mc:Choice Requires="wps">
            <w:drawing>
              <wp:anchor distT="0" distB="0" distL="114300" distR="114300" simplePos="0" relativeHeight="251834368" behindDoc="0" locked="0" layoutInCell="1" allowOverlap="1" wp14:anchorId="79656F75" wp14:editId="4371C1C8">
                <wp:simplePos x="0" y="0"/>
                <wp:positionH relativeFrom="column">
                  <wp:posOffset>129540</wp:posOffset>
                </wp:positionH>
                <wp:positionV relativeFrom="paragraph">
                  <wp:posOffset>160655</wp:posOffset>
                </wp:positionV>
                <wp:extent cx="2237740" cy="281305"/>
                <wp:effectExtent l="0" t="0" r="0" b="0"/>
                <wp:wrapNone/>
                <wp:docPr id="296" name="Text Box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7740" cy="281305"/>
                        </a:xfrm>
                        <a:prstGeom prst="rect">
                          <a:avLst/>
                        </a:prstGeom>
                        <a:noFill/>
                      </wps:spPr>
                      <wps:txbx>
                        <w:txbxContent>
                          <w:p w:rsidR="00C04F7E" w:rsidRPr="000C22ED" w:rsidRDefault="00C04F7E" w:rsidP="004963DA">
                            <w:pPr>
                              <w:pStyle w:val="ListParagraph"/>
                              <w:rPr>
                                <w:color w:val="FF0000"/>
                                <w:sz w:val="26"/>
                                <w:szCs w:val="26"/>
                              </w:rPr>
                            </w:pPr>
                            <w:r>
                              <w:rPr>
                                <w:color w:val="000000"/>
                                <w:kern w:val="24"/>
                                <w:sz w:val="26"/>
                                <w:szCs w:val="26"/>
                              </w:rPr>
                              <w:t xml:space="preserve">     </w:t>
                            </w:r>
                            <w:r w:rsidRPr="000C22ED">
                              <w:rPr>
                                <w:color w:val="000000"/>
                                <w:kern w:val="24"/>
                                <w:sz w:val="26"/>
                                <w:szCs w:val="26"/>
                              </w:rPr>
                              <w:t xml:space="preserve">Mặt khác  </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79656F75" id="Text Box 296" o:spid="_x0000_s1570" type="#_x0000_t202" style="position:absolute;left:0;text-align:left;margin-left:10.2pt;margin-top:12.65pt;width:176.2pt;height:22.1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" filled="f" stroked="f">
                <v:path arrowok="t"/>
                <v:textbox style="mso-fit-shape-to-text:t">
                  <w:txbxContent>
                    <w:p w:rsidR="00C04F7E" w:rsidRPr="000C22ED" w:rsidRDefault="00C04F7E" w:rsidP="004963DA">
                      <w:pPr>
                        <w:pStyle w:val="ListParagraph"/>
                        <w:rPr>
                          <w:color w:val="FF0000"/>
                          <w:sz w:val="26"/>
                          <w:szCs w:val="26"/>
                        </w:rPr>
                      </w:pPr>
                      <w:r>
                        <w:rPr>
                          <w:color w:val="000000"/>
                          <w:kern w:val="24"/>
                          <w:sz w:val="26"/>
                          <w:szCs w:val="26"/>
                        </w:rPr>
                        <w:t xml:space="preserve">     </w:t>
                      </w:r>
                      <w:r w:rsidRPr="000C22ED">
                        <w:rPr>
                          <w:color w:val="000000"/>
                          <w:kern w:val="24"/>
                          <w:sz w:val="26"/>
                          <w:szCs w:val="26"/>
                        </w:rPr>
                        <w:t xml:space="preserve">Mặt khác  </w:t>
                      </w:r>
                    </w:p>
                  </w:txbxContent>
                </v:textbox>
              </v:shape>
            </w:pict>
          </mc:Fallback>
        </mc:AlternateContent>
      </w:r>
    </w:p>
    <w:p w:rsidR="004963DA" w:rsidRPr="00A53E33" w:rsidRDefault="004963DA" w:rsidP="00517E3C">
      <w:pPr>
        <w:tabs>
          <w:tab w:val="left" w:pos="5964"/>
        </w:tabs>
        <w:spacing w:line="360" w:lineRule="auto"/>
        <w:jc w:val="both"/>
      </w:pPr>
      <w:r w:rsidRPr="00A53E33">
        <w:rPr>
          <w:noProof/>
        </w:rPr>
        <w:drawing>
          <wp:anchor distT="0" distB="0" distL="114300" distR="114300" simplePos="0" relativeHeight="251835392" behindDoc="0" locked="0" layoutInCell="1" allowOverlap="1" wp14:anchorId="7E23ED3E" wp14:editId="435170B0">
            <wp:simplePos x="0" y="0"/>
            <wp:positionH relativeFrom="column">
              <wp:posOffset>1706880</wp:posOffset>
            </wp:positionH>
            <wp:positionV relativeFrom="paragraph">
              <wp:posOffset>7620</wp:posOffset>
            </wp:positionV>
            <wp:extent cx="854710" cy="229235"/>
            <wp:effectExtent l="19050" t="19050" r="21590" b="18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3" cstate="print">
                      <a:extLst>
                        <a:ext uri="{28A0092B-C50C-407E-A947-70E740481C1C}">
                          <a14:useLocalDpi xmlns:a14="http://schemas.microsoft.com/office/drawing/2010/main" val="0"/>
                        </a:ext>
                      </a:extLst>
                    </a:blip>
                    <a:srcRect/>
                    <a:stretch>
                      <a:fillRect/>
                    </a:stretch>
                  </pic:blipFill>
                  <pic:spPr bwMode="auto">
                    <a:xfrm>
                      <a:off x="0" y="0"/>
                      <a:ext cx="854710" cy="229235"/>
                    </a:xfrm>
                    <a:prstGeom prst="rect">
                      <a:avLst/>
                    </a:prstGeom>
                    <a:noFill/>
                    <a:ln w="19050">
                      <a:solidFill>
                        <a:srgbClr val="FF0000"/>
                      </a:solidFill>
                      <a:miter lim="800000"/>
                      <a:headEnd/>
                      <a:tailEnd/>
                    </a:ln>
                  </pic:spPr>
                </pic:pic>
              </a:graphicData>
            </a:graphic>
            <wp14:sizeRelH relativeFrom="page">
              <wp14:pctWidth>0</wp14:pctWidth>
            </wp14:sizeRelH>
            <wp14:sizeRelV relativeFrom="page">
              <wp14:pctHeight>0</wp14:pctHeight>
            </wp14:sizeRelV>
          </wp:anchor>
        </w:drawing>
      </w:r>
    </w:p>
    <w:p w:rsidR="004963DA" w:rsidRPr="00A53E33" w:rsidRDefault="004963DA" w:rsidP="00517E3C">
      <w:pPr>
        <w:numPr>
          <w:ilvl w:val="0"/>
          <w:numId w:val="32"/>
        </w:numPr>
        <w:tabs>
          <w:tab w:val="left" w:pos="5545"/>
        </w:tabs>
        <w:spacing w:line="360" w:lineRule="auto"/>
        <w:jc w:val="both"/>
      </w:pPr>
      <w:r w:rsidRPr="00A53E33">
        <w:t>Số mắt xích X</w:t>
      </w:r>
    </w:p>
    <w:p w:rsidR="004963DA" w:rsidRPr="00A53E33" w:rsidRDefault="004963DA" w:rsidP="006B5DB2">
      <w:pPr>
        <w:tabs>
          <w:tab w:val="left" w:pos="5545"/>
        </w:tabs>
        <w:spacing w:line="360" w:lineRule="auto"/>
        <w:jc w:val="center"/>
      </w:pPr>
      <w:r w:rsidRPr="00A53E33">
        <w:rPr>
          <w:noProof/>
        </w:rPr>
        <w:drawing>
          <wp:inline distT="0" distB="0" distL="0" distR="0" wp14:anchorId="265CF1DF" wp14:editId="56B7BAFF">
            <wp:extent cx="2228850" cy="47625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2228850" cy="476250"/>
                    </a:xfrm>
                    <a:prstGeom prst="rect">
                      <a:avLst/>
                    </a:prstGeom>
                    <a:noFill/>
                    <a:ln>
                      <a:noFill/>
                    </a:ln>
                  </pic:spPr>
                </pic:pic>
              </a:graphicData>
            </a:graphic>
          </wp:inline>
        </w:drawing>
      </w:r>
    </w:p>
    <w:p w:rsidR="004963DA" w:rsidRPr="00A53E33" w:rsidRDefault="004963DA" w:rsidP="00517E3C">
      <w:pPr>
        <w:tabs>
          <w:tab w:val="left" w:pos="5545"/>
        </w:tabs>
        <w:spacing w:line="360" w:lineRule="auto"/>
        <w:jc w:val="both"/>
        <w:rPr>
          <w:i/>
          <w:iCs/>
        </w:rPr>
      </w:pPr>
      <w:r w:rsidRPr="00A53E33">
        <w:rPr>
          <w:i/>
          <w:iCs/>
        </w:rPr>
        <w:t xml:space="preserve">         Giá trị X được làm tròn số nguyên và nên chọn số chẵn.</w:t>
      </w:r>
    </w:p>
    <w:p w:rsidR="004963DA" w:rsidRPr="00A53E33" w:rsidRDefault="004963DA" w:rsidP="00517E3C">
      <w:pPr>
        <w:numPr>
          <w:ilvl w:val="0"/>
          <w:numId w:val="33"/>
        </w:numPr>
        <w:spacing w:line="360" w:lineRule="auto"/>
        <w:jc w:val="both"/>
      </w:pPr>
      <w:r w:rsidRPr="00A53E33">
        <w:t>Sau khi chọn X, ta tiến hành tính lại khoảng cách trục a như sau:</w:t>
      </w:r>
    </w:p>
    <w:p w:rsidR="004963DA" w:rsidRPr="00A53E33" w:rsidRDefault="004963DA" w:rsidP="00517E3C">
      <w:pPr>
        <w:spacing w:line="360" w:lineRule="auto"/>
        <w:ind w:left="720"/>
        <w:jc w:val="both"/>
      </w:pPr>
      <w:r w:rsidRPr="00A53E33">
        <w:rPr>
          <w:noProof/>
        </w:rPr>
        <w:drawing>
          <wp:anchor distT="0" distB="0" distL="114300" distR="114300" simplePos="0" relativeHeight="251840512" behindDoc="0" locked="0" layoutInCell="1" allowOverlap="1" wp14:anchorId="618DB14F" wp14:editId="13D81A63">
            <wp:simplePos x="0" y="0"/>
            <wp:positionH relativeFrom="column">
              <wp:posOffset>1061720</wp:posOffset>
            </wp:positionH>
            <wp:positionV relativeFrom="paragraph">
              <wp:posOffset>17145</wp:posOffset>
            </wp:positionV>
            <wp:extent cx="2343150" cy="495854"/>
            <wp:effectExtent l="19050" t="19050" r="19050" b="19050"/>
            <wp:wrapNone/>
            <wp:docPr id="72728" name="Picture 72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2355601" cy="498489"/>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Pr="00A53E33" w:rsidRDefault="004963DA" w:rsidP="00517E3C">
      <w:pPr>
        <w:spacing w:line="360" w:lineRule="auto"/>
        <w:jc w:val="both"/>
      </w:pPr>
    </w:p>
    <w:p w:rsidR="004963DA" w:rsidRPr="00A53E33" w:rsidRDefault="004963DA" w:rsidP="00517E3C">
      <w:pPr>
        <w:spacing w:line="360" w:lineRule="auto"/>
        <w:jc w:val="both"/>
      </w:pPr>
      <w:r w:rsidRPr="00A53E33">
        <w:rPr>
          <w:noProof/>
        </w:rPr>
        <w:drawing>
          <wp:anchor distT="0" distB="0" distL="114300" distR="114300" simplePos="0" relativeHeight="251841536" behindDoc="0" locked="0" layoutInCell="1" allowOverlap="1" wp14:anchorId="64791703" wp14:editId="1474C022">
            <wp:simplePos x="0" y="0"/>
            <wp:positionH relativeFrom="column">
              <wp:posOffset>1030214</wp:posOffset>
            </wp:positionH>
            <wp:positionV relativeFrom="paragraph">
              <wp:posOffset>30871</wp:posOffset>
            </wp:positionV>
            <wp:extent cx="2800350" cy="519337"/>
            <wp:effectExtent l="19050" t="19050" r="19050" b="14605"/>
            <wp:wrapNone/>
            <wp:docPr id="72729" name="Picture 72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2800350" cy="519337"/>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Pr="00A53E33" w:rsidRDefault="004963DA" w:rsidP="00517E3C">
      <w:pPr>
        <w:spacing w:line="360" w:lineRule="auto"/>
        <w:jc w:val="both"/>
      </w:pPr>
      <w:r w:rsidRPr="00A53E33">
        <w:rPr>
          <w:noProof/>
        </w:rPr>
        <mc:AlternateContent>
          <mc:Choice Requires="wps">
            <w:drawing>
              <wp:anchor distT="0" distB="0" distL="114300" distR="114300" simplePos="0" relativeHeight="251842560" behindDoc="0" locked="0" layoutInCell="1" allowOverlap="1" wp14:anchorId="5DFB9D5C" wp14:editId="18D0B76E">
                <wp:simplePos x="0" y="0"/>
                <wp:positionH relativeFrom="margin">
                  <wp:posOffset>528320</wp:posOffset>
                </wp:positionH>
                <wp:positionV relativeFrom="paragraph">
                  <wp:posOffset>33020</wp:posOffset>
                </wp:positionV>
                <wp:extent cx="371475" cy="114300"/>
                <wp:effectExtent l="0" t="0" r="28575" b="19050"/>
                <wp:wrapNone/>
                <wp:docPr id="72727" name="Left-Right Arrow 13"/>
                <wp:cNvGraphicFramePr/>
                <a:graphic xmlns:a="http://schemas.openxmlformats.org/drawingml/2006/main">
                  <a:graphicData uri="http://schemas.microsoft.com/office/word/2010/wordprocessingShape">
                    <wps:wsp>
                      <wps:cNvSpPr/>
                      <wps:spPr bwMode="auto">
                        <a:xfrm>
                          <a:off x="0" y="0"/>
                          <a:ext cx="371475" cy="114300"/>
                        </a:xfrm>
                        <a:prstGeom prst="lef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01C0735" id="Left-Right Arrow 13" o:spid="_x0000_s1026" type="#_x0000_t69" style="position:absolute;margin-left:41.6pt;margin-top:2.6pt;width:29.25pt;height:9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" adj="3323" fillcolor="red" strokecolor="red" strokeweight="1pt">
                <v:stroke startarrowwidth="narrow" startarrowlength="short" endarrowwidth="narrow" endarrowlength="short" joinstyle="round" endcap="square"/>
                <w10:wrap anchorx="margin"/>
              </v:shape>
            </w:pict>
          </mc:Fallback>
        </mc:AlternateContent>
      </w:r>
    </w:p>
    <w:p w:rsidR="004963DA" w:rsidRPr="00A53E33" w:rsidRDefault="004963DA" w:rsidP="00517E3C">
      <w:pPr>
        <w:spacing w:line="360" w:lineRule="auto"/>
        <w:jc w:val="both"/>
      </w:pPr>
    </w:p>
    <w:p w:rsidR="004963DA" w:rsidRPr="00A53E33" w:rsidRDefault="004963DA" w:rsidP="00517E3C">
      <w:pPr>
        <w:spacing w:line="360" w:lineRule="auto"/>
        <w:jc w:val="both"/>
      </w:pPr>
      <w:r w:rsidRPr="00A53E33">
        <w:rPr>
          <w:noProof/>
        </w:rPr>
        <w:drawing>
          <wp:anchor distT="0" distB="0" distL="114300" distR="114300" simplePos="0" relativeHeight="251843584" behindDoc="0" locked="0" layoutInCell="1" allowOverlap="1" wp14:anchorId="1A19A4BF" wp14:editId="64D1E630">
            <wp:simplePos x="0" y="0"/>
            <wp:positionH relativeFrom="column">
              <wp:posOffset>966470</wp:posOffset>
            </wp:positionH>
            <wp:positionV relativeFrom="paragraph">
              <wp:posOffset>-321310</wp:posOffset>
            </wp:positionV>
            <wp:extent cx="2695575" cy="570433"/>
            <wp:effectExtent l="19050" t="19050" r="9525" b="20320"/>
            <wp:wrapNone/>
            <wp:docPr id="72732" name="Picture 72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2729204" cy="577550"/>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Pr="00A53E33" w:rsidRDefault="004963DA" w:rsidP="00517E3C">
      <w:pPr>
        <w:spacing w:line="360" w:lineRule="auto"/>
        <w:jc w:val="both"/>
      </w:pPr>
      <w:r w:rsidRPr="00A53E33">
        <w:rPr>
          <w:noProof/>
        </w:rPr>
        <w:drawing>
          <wp:anchor distT="0" distB="0" distL="114300" distR="114300" simplePos="0" relativeHeight="251844608" behindDoc="0" locked="0" layoutInCell="1" allowOverlap="1" wp14:anchorId="63789F1E" wp14:editId="257D4061">
            <wp:simplePos x="0" y="0"/>
            <wp:positionH relativeFrom="column">
              <wp:posOffset>919578</wp:posOffset>
            </wp:positionH>
            <wp:positionV relativeFrom="paragraph">
              <wp:posOffset>34241</wp:posOffset>
            </wp:positionV>
            <wp:extent cx="2828241" cy="523877"/>
            <wp:effectExtent l="19050" t="19050" r="10795" b="9525"/>
            <wp:wrapNone/>
            <wp:docPr id="72733" name="Picture 72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2853780" cy="528608"/>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Pr="00A53E33" w:rsidRDefault="004963DA" w:rsidP="00517E3C">
      <w:pPr>
        <w:spacing w:line="360" w:lineRule="auto"/>
        <w:jc w:val="both"/>
      </w:pPr>
      <w:r w:rsidRPr="00A53E33">
        <w:rPr>
          <w:noProof/>
        </w:rPr>
        <mc:AlternateContent>
          <mc:Choice Requires="wps">
            <w:drawing>
              <wp:anchor distT="0" distB="0" distL="114300" distR="114300" simplePos="0" relativeHeight="251845632" behindDoc="0" locked="0" layoutInCell="1" allowOverlap="1" wp14:anchorId="511B9417" wp14:editId="2A0D21CE">
                <wp:simplePos x="0" y="0"/>
                <wp:positionH relativeFrom="margin">
                  <wp:posOffset>433070</wp:posOffset>
                </wp:positionH>
                <wp:positionV relativeFrom="paragraph">
                  <wp:posOffset>8255</wp:posOffset>
                </wp:positionV>
                <wp:extent cx="419100" cy="95250"/>
                <wp:effectExtent l="0" t="0" r="19050" b="19050"/>
                <wp:wrapNone/>
                <wp:docPr id="72731" name="Left-Right Arrow 13"/>
                <wp:cNvGraphicFramePr/>
                <a:graphic xmlns:a="http://schemas.openxmlformats.org/drawingml/2006/main">
                  <a:graphicData uri="http://schemas.microsoft.com/office/word/2010/wordprocessingShape">
                    <wps:wsp>
                      <wps:cNvSpPr/>
                      <wps:spPr bwMode="auto">
                        <a:xfrm>
                          <a:off x="0" y="0"/>
                          <a:ext cx="419100" cy="95250"/>
                        </a:xfrm>
                        <a:prstGeom prst="lef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827A68F" id="Left-Right Arrow 13" o:spid="_x0000_s1026" type="#_x0000_t69" style="position:absolute;margin-left:34.1pt;margin-top:.65pt;width:33pt;height:7.5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" adj="2455" fillcolor="red" strokecolor="red" strokeweight="1pt">
                <v:stroke startarrowwidth="narrow" startarrowlength="short" endarrowwidth="narrow" endarrowlength="short" joinstyle="round" endcap="square"/>
                <w10:wrap anchorx="margin"/>
              </v:shape>
            </w:pict>
          </mc:Fallback>
        </mc:AlternateContent>
      </w:r>
    </w:p>
    <w:p w:rsidR="004963DA" w:rsidRPr="00A53E33" w:rsidRDefault="004963DA" w:rsidP="00517E3C">
      <w:pPr>
        <w:spacing w:line="360" w:lineRule="auto"/>
        <w:jc w:val="both"/>
      </w:pPr>
      <w:r w:rsidRPr="00A53E33">
        <w:rPr>
          <w:noProof/>
        </w:rPr>
        <w:drawing>
          <wp:anchor distT="0" distB="0" distL="114300" distR="114300" simplePos="0" relativeHeight="251846656" behindDoc="0" locked="0" layoutInCell="1" allowOverlap="1" wp14:anchorId="54D6A172" wp14:editId="48FC6270">
            <wp:simplePos x="0" y="0"/>
            <wp:positionH relativeFrom="column">
              <wp:posOffset>893201</wp:posOffset>
            </wp:positionH>
            <wp:positionV relativeFrom="paragraph">
              <wp:posOffset>53877</wp:posOffset>
            </wp:positionV>
            <wp:extent cx="3335024" cy="817685"/>
            <wp:effectExtent l="19050" t="19050" r="17780" b="20955"/>
            <wp:wrapNone/>
            <wp:docPr id="72734" name="Picture 72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297" cstate="print">
                      <a:extLst>
                        <a:ext uri="{28A0092B-C50C-407E-A947-70E740481C1C}">
                          <a14:useLocalDpi xmlns:a14="http://schemas.microsoft.com/office/drawing/2010/main" val="0"/>
                        </a:ext>
                      </a:extLst>
                    </a:blip>
                    <a:srcRect/>
                    <a:stretch>
                      <a:fillRect/>
                    </a:stretch>
                  </pic:blipFill>
                  <pic:spPr bwMode="auto">
                    <a:xfrm>
                      <a:off x="0" y="0"/>
                      <a:ext cx="3433074" cy="841725"/>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Pr="00A53E33" w:rsidRDefault="004963DA" w:rsidP="00517E3C">
      <w:pPr>
        <w:spacing w:line="360" w:lineRule="auto"/>
        <w:jc w:val="both"/>
      </w:pPr>
    </w:p>
    <w:p w:rsidR="004963DA" w:rsidRPr="00A53E33" w:rsidRDefault="004963DA" w:rsidP="00517E3C">
      <w:pPr>
        <w:spacing w:line="360" w:lineRule="auto"/>
        <w:jc w:val="both"/>
      </w:pPr>
    </w:p>
    <w:p w:rsidR="004963DA" w:rsidRPr="00A53E33" w:rsidRDefault="004963DA" w:rsidP="00517E3C">
      <w:pPr>
        <w:spacing w:line="360" w:lineRule="auto"/>
        <w:jc w:val="both"/>
      </w:pPr>
      <w:r w:rsidRPr="00A53E33">
        <w:t xml:space="preserve">                    </w:t>
      </w:r>
      <w:r w:rsidRPr="00A53E33">
        <w:rPr>
          <w:noProof/>
        </w:rPr>
        <w:drawing>
          <wp:inline distT="0" distB="0" distL="0" distR="0" wp14:anchorId="15593C3B" wp14:editId="1B68593C">
            <wp:extent cx="3982446" cy="677007"/>
            <wp:effectExtent l="0" t="0" r="0" b="8890"/>
            <wp:docPr id="72735" name="Picture 72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98" cstate="print">
                      <a:extLst>
                        <a:ext uri="{28A0092B-C50C-407E-A947-70E740481C1C}">
                          <a14:useLocalDpi xmlns:a14="http://schemas.microsoft.com/office/drawing/2010/main" val="0"/>
                        </a:ext>
                      </a:extLst>
                    </a:blip>
                    <a:srcRect/>
                    <a:stretch>
                      <a:fillRect/>
                    </a:stretch>
                  </pic:blipFill>
                  <pic:spPr bwMode="auto">
                    <a:xfrm>
                      <a:off x="0" y="0"/>
                      <a:ext cx="4070472" cy="691971"/>
                    </a:xfrm>
                    <a:prstGeom prst="rect">
                      <a:avLst/>
                    </a:prstGeom>
                    <a:noFill/>
                    <a:ln>
                      <a:noFill/>
                    </a:ln>
                  </pic:spPr>
                </pic:pic>
              </a:graphicData>
            </a:graphic>
          </wp:inline>
        </w:drawing>
      </w:r>
    </w:p>
    <w:p w:rsidR="004963DA" w:rsidRPr="00A53E33" w:rsidRDefault="004963DA" w:rsidP="00517E3C">
      <w:pPr>
        <w:spacing w:line="360" w:lineRule="auto"/>
        <w:jc w:val="both"/>
      </w:pPr>
    </w:p>
    <w:p w:rsidR="004963DA" w:rsidRPr="00A53E33" w:rsidRDefault="004963DA" w:rsidP="00517E3C">
      <w:pPr>
        <w:spacing w:line="360" w:lineRule="auto"/>
        <w:jc w:val="both"/>
      </w:pPr>
      <w:r w:rsidRPr="00A53E33">
        <w:lastRenderedPageBreak/>
        <w:t xml:space="preserve">                    </w:t>
      </w:r>
    </w:p>
    <w:p w:rsidR="002A60FC" w:rsidRPr="00A53E33" w:rsidRDefault="004963DA" w:rsidP="00517E3C">
      <w:pPr>
        <w:spacing w:line="360" w:lineRule="auto"/>
        <w:jc w:val="both"/>
        <w:rPr>
          <w:i/>
          <w:iCs/>
        </w:rPr>
      </w:pPr>
      <w:r w:rsidRPr="00A53E33">
        <w:rPr>
          <w:i/>
          <w:iCs/>
        </w:rPr>
        <w:t>Để bộ truyền xích làm việc có độ chùng bình thường, ta giảm khoảng cách trục a một    khoảng (0,002</w:t>
      </w:r>
      <w:r w:rsidRPr="00A53E33">
        <w:rPr>
          <w:i/>
          <w:iCs/>
        </w:rPr>
        <w:sym w:font="Symbol" w:char="F0B8"/>
      </w:r>
      <w:r w:rsidRPr="00A53E33">
        <w:rPr>
          <w:i/>
          <w:iCs/>
        </w:rPr>
        <w:t>0,004)a.</w:t>
      </w:r>
    </w:p>
    <w:p w:rsidR="002A60FC" w:rsidRPr="00A53E33" w:rsidRDefault="002A60FC" w:rsidP="00517E3C">
      <w:pPr>
        <w:spacing w:line="288" w:lineRule="auto"/>
        <w:jc w:val="both"/>
        <w:outlineLvl w:val="0"/>
        <w:rPr>
          <w:b/>
        </w:rPr>
      </w:pPr>
      <w:bookmarkStart w:id="428" w:name="_Toc3747148"/>
      <w:bookmarkStart w:id="429" w:name="_Toc3748667"/>
      <w:bookmarkStart w:id="430" w:name="_Toc53299255"/>
      <w:r w:rsidRPr="00A53E33">
        <w:rPr>
          <w:b/>
          <w:bCs/>
          <w:iCs/>
        </w:rPr>
        <w:t>4. Động học của bộ truyền động xích</w:t>
      </w:r>
      <w:bookmarkEnd w:id="428"/>
      <w:bookmarkEnd w:id="429"/>
      <w:bookmarkEnd w:id="430"/>
    </w:p>
    <w:p w:rsidR="002A60FC" w:rsidRPr="00A53E33" w:rsidRDefault="002A60FC" w:rsidP="003E4BD1">
      <w:pPr>
        <w:spacing w:line="288" w:lineRule="auto"/>
        <w:jc w:val="both"/>
        <w:outlineLvl w:val="1"/>
        <w:rPr>
          <w:bCs/>
          <w:iCs/>
          <w:color w:val="C00000"/>
        </w:rPr>
      </w:pPr>
      <w:bookmarkStart w:id="431" w:name="_Toc3747149"/>
      <w:bookmarkStart w:id="432" w:name="_Toc3748668"/>
      <w:bookmarkStart w:id="433" w:name="_Toc53299256"/>
      <w:r w:rsidRPr="00A53E33">
        <w:rPr>
          <w:bCs/>
          <w:iCs/>
          <w:color w:val="C00000"/>
        </w:rPr>
        <w:t>4.1. Vận tốc và tỷ số truyền trung bình</w:t>
      </w:r>
      <w:bookmarkEnd w:id="431"/>
      <w:bookmarkEnd w:id="432"/>
      <w:bookmarkEnd w:id="433"/>
    </w:p>
    <w:p w:rsidR="004963DA" w:rsidRPr="00A53E33" w:rsidRDefault="004963DA" w:rsidP="00517E3C">
      <w:pPr>
        <w:spacing w:line="360" w:lineRule="auto"/>
        <w:jc w:val="both"/>
        <w:rPr>
          <w:b/>
          <w:bCs/>
          <w:iCs/>
          <w:lang w:val="nb-NO"/>
        </w:rPr>
      </w:pPr>
      <w:r w:rsidRPr="00A53E33">
        <w:rPr>
          <w:b/>
          <w:bCs/>
          <w:iCs/>
          <w:noProof/>
        </w:rPr>
        <w:drawing>
          <wp:anchor distT="0" distB="0" distL="114300" distR="114300" simplePos="0" relativeHeight="251847680" behindDoc="0" locked="0" layoutInCell="1" allowOverlap="1" wp14:anchorId="0D341650" wp14:editId="2248A16E">
            <wp:simplePos x="0" y="0"/>
            <wp:positionH relativeFrom="column">
              <wp:posOffset>956945</wp:posOffset>
            </wp:positionH>
            <wp:positionV relativeFrom="paragraph">
              <wp:posOffset>33655</wp:posOffset>
            </wp:positionV>
            <wp:extent cx="2638425" cy="1169035"/>
            <wp:effectExtent l="0" t="0" r="9525" b="0"/>
            <wp:wrapSquare wrapText="bothSides"/>
            <wp:docPr id="727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pic:cNvPicPr>
                      <a:picLocks noChangeAspect="1" noChangeArrowheads="1"/>
                    </pic:cNvPicPr>
                  </pic:nvPicPr>
                  <pic:blipFill>
                    <a:blip r:embed="rId299">
                      <a:extLst>
                        <a:ext uri="{28A0092B-C50C-407E-A947-70E740481C1C}">
                          <a14:useLocalDpi xmlns:a14="http://schemas.microsoft.com/office/drawing/2010/main" val="0"/>
                        </a:ext>
                      </a:extLst>
                    </a:blip>
                    <a:srcRect/>
                    <a:stretch>
                      <a:fillRect/>
                    </a:stretch>
                  </pic:blipFill>
                  <pic:spPr bwMode="auto">
                    <a:xfrm>
                      <a:off x="0" y="0"/>
                      <a:ext cx="2638425" cy="1169035"/>
                    </a:xfrm>
                    <a:prstGeom prst="rect">
                      <a:avLst/>
                    </a:prstGeom>
                    <a:noFill/>
                    <a:ln>
                      <a:noFill/>
                    </a:ln>
                    <a:effectLst/>
                    <a:extLst/>
                  </pic:spPr>
                </pic:pic>
              </a:graphicData>
            </a:graphic>
            <wp14:sizeRelH relativeFrom="margin">
              <wp14:pctWidth>0</wp14:pctWidth>
            </wp14:sizeRelH>
            <wp14:sizeRelV relativeFrom="margin">
              <wp14:pctHeight>0</wp14:pctHeight>
            </wp14:sizeRelV>
          </wp:anchor>
        </w:drawing>
      </w: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p>
    <w:p w:rsidR="004963DA" w:rsidRPr="00A53E33" w:rsidRDefault="009C7EA6" w:rsidP="00517E3C">
      <w:pPr>
        <w:spacing w:line="360" w:lineRule="auto"/>
        <w:jc w:val="both"/>
        <w:rPr>
          <w:b/>
          <w:bCs/>
          <w:iCs/>
          <w:lang w:val="nb-NO"/>
        </w:rPr>
      </w:pPr>
      <w:r w:rsidRPr="00A53E33">
        <w:rPr>
          <w:b/>
          <w:bCs/>
          <w:iCs/>
          <w:noProof/>
        </w:rPr>
        <w:drawing>
          <wp:anchor distT="0" distB="0" distL="114300" distR="114300" simplePos="0" relativeHeight="251850752" behindDoc="0" locked="0" layoutInCell="1" allowOverlap="1" wp14:anchorId="5765AC70" wp14:editId="7295165B">
            <wp:simplePos x="0" y="0"/>
            <wp:positionH relativeFrom="column">
              <wp:posOffset>4478215</wp:posOffset>
            </wp:positionH>
            <wp:positionV relativeFrom="paragraph">
              <wp:posOffset>56906</wp:posOffset>
            </wp:positionV>
            <wp:extent cx="773723" cy="440729"/>
            <wp:effectExtent l="38100" t="38100" r="45720" b="35560"/>
            <wp:wrapNone/>
            <wp:docPr id="72740" name="Picture 72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a:picLocks noChangeAspect="1" noChangeArrowheads="1"/>
                    </pic:cNvPicPr>
                  </pic:nvPicPr>
                  <pic:blipFill>
                    <a:blip r:embed="rId300" cstate="print">
                      <a:extLst>
                        <a:ext uri="{28A0092B-C50C-407E-A947-70E740481C1C}">
                          <a14:useLocalDpi xmlns:a14="http://schemas.microsoft.com/office/drawing/2010/main" val="0"/>
                        </a:ext>
                      </a:extLst>
                    </a:blip>
                    <a:srcRect/>
                    <a:stretch>
                      <a:fillRect/>
                    </a:stretch>
                  </pic:blipFill>
                  <pic:spPr bwMode="auto">
                    <a:xfrm>
                      <a:off x="0" y="0"/>
                      <a:ext cx="776486" cy="442303"/>
                    </a:xfrm>
                    <a:prstGeom prst="rect">
                      <a:avLst/>
                    </a:prstGeom>
                    <a:noFill/>
                    <a:ln w="28575">
                      <a:solidFill>
                        <a:srgbClr val="FF0000"/>
                      </a:solidFill>
                    </a:ln>
                  </pic:spPr>
                </pic:pic>
              </a:graphicData>
            </a:graphic>
            <wp14:sizeRelH relativeFrom="margin">
              <wp14:pctWidth>0</wp14:pctWidth>
            </wp14:sizeRelH>
            <wp14:sizeRelV relativeFrom="margin">
              <wp14:pctHeight>0</wp14:pctHeight>
            </wp14:sizeRelV>
          </wp:anchor>
        </w:drawing>
      </w:r>
      <w:r w:rsidR="004963DA" w:rsidRPr="00A53E33">
        <w:rPr>
          <w:b/>
          <w:bCs/>
          <w:iCs/>
          <w:noProof/>
        </w:rPr>
        <w:drawing>
          <wp:anchor distT="0" distB="0" distL="114300" distR="114300" simplePos="0" relativeHeight="251848704" behindDoc="0" locked="0" layoutInCell="1" allowOverlap="1" wp14:anchorId="5C87A0CF" wp14:editId="5A3119DC">
            <wp:simplePos x="0" y="0"/>
            <wp:positionH relativeFrom="column">
              <wp:posOffset>594995</wp:posOffset>
            </wp:positionH>
            <wp:positionV relativeFrom="paragraph">
              <wp:posOffset>37465</wp:posOffset>
            </wp:positionV>
            <wp:extent cx="1476375" cy="455123"/>
            <wp:effectExtent l="38100" t="38100" r="28575" b="40640"/>
            <wp:wrapNone/>
            <wp:docPr id="72738" name="Picture 72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301" cstate="print">
                      <a:extLst>
                        <a:ext uri="{28A0092B-C50C-407E-A947-70E740481C1C}">
                          <a14:useLocalDpi xmlns:a14="http://schemas.microsoft.com/office/drawing/2010/main" val="0"/>
                        </a:ext>
                      </a:extLst>
                    </a:blip>
                    <a:srcRect/>
                    <a:stretch>
                      <a:fillRect/>
                    </a:stretch>
                  </pic:blipFill>
                  <pic:spPr bwMode="auto">
                    <a:xfrm>
                      <a:off x="0" y="0"/>
                      <a:ext cx="1481765" cy="456785"/>
                    </a:xfrm>
                    <a:prstGeom prst="rect">
                      <a:avLst/>
                    </a:prstGeom>
                    <a:noFill/>
                    <a:ln w="28575">
                      <a:solidFill>
                        <a:srgbClr val="FF0000"/>
                      </a:solidFill>
                    </a:ln>
                  </pic:spPr>
                </pic:pic>
              </a:graphicData>
            </a:graphic>
            <wp14:sizeRelH relativeFrom="margin">
              <wp14:pctWidth>0</wp14:pctWidth>
            </wp14:sizeRelH>
            <wp14:sizeRelV relativeFrom="margin">
              <wp14:pctHeight>0</wp14:pctHeight>
            </wp14:sizeRelV>
          </wp:anchor>
        </w:drawing>
      </w:r>
      <w:r w:rsidR="004963DA" w:rsidRPr="00A53E33">
        <w:rPr>
          <w:b/>
          <w:bCs/>
          <w:iCs/>
          <w:noProof/>
        </w:rPr>
        <w:drawing>
          <wp:anchor distT="0" distB="0" distL="114300" distR="114300" simplePos="0" relativeHeight="251849728" behindDoc="0" locked="0" layoutInCell="1" allowOverlap="1" wp14:anchorId="28BA0602" wp14:editId="03854296">
            <wp:simplePos x="0" y="0"/>
            <wp:positionH relativeFrom="column">
              <wp:posOffset>2547620</wp:posOffset>
            </wp:positionH>
            <wp:positionV relativeFrom="paragraph">
              <wp:posOffset>56515</wp:posOffset>
            </wp:positionV>
            <wp:extent cx="1423390" cy="428625"/>
            <wp:effectExtent l="38100" t="38100" r="43815" b="28575"/>
            <wp:wrapNone/>
            <wp:docPr id="72739" name="Picture 72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302"/>
                    <a:srcRect/>
                    <a:stretch>
                      <a:fillRect/>
                    </a:stretch>
                  </pic:blipFill>
                  <pic:spPr bwMode="auto">
                    <a:xfrm>
                      <a:off x="0" y="0"/>
                      <a:ext cx="1426744" cy="429635"/>
                    </a:xfrm>
                    <a:prstGeom prst="rect">
                      <a:avLst/>
                    </a:prstGeom>
                    <a:noFill/>
                    <a:ln w="28575">
                      <a:solidFill>
                        <a:srgbClr val="FF0000"/>
                      </a:solidFill>
                    </a:ln>
                  </pic:spPr>
                </pic:pic>
              </a:graphicData>
            </a:graphic>
            <wp14:sizeRelH relativeFrom="margin">
              <wp14:pctWidth>0</wp14:pctWidth>
            </wp14:sizeRelH>
            <wp14:sizeRelV relativeFrom="margin">
              <wp14:pctHeight>0</wp14:pctHeight>
            </wp14:sizeRelV>
          </wp:anchor>
        </w:drawing>
      </w:r>
      <w:r w:rsidR="004963DA" w:rsidRPr="00A53E33">
        <w:rPr>
          <w:b/>
          <w:bCs/>
          <w:iCs/>
          <w:lang w:val="nb-NO"/>
        </w:rPr>
        <w:t xml:space="preserve">        </w:t>
      </w:r>
    </w:p>
    <w:p w:rsidR="004963DA" w:rsidRPr="00A53E33" w:rsidRDefault="004963DA" w:rsidP="00517E3C">
      <w:pPr>
        <w:spacing w:line="360" w:lineRule="auto"/>
        <w:jc w:val="both"/>
        <w:rPr>
          <w:b/>
          <w:bCs/>
          <w:iCs/>
          <w:lang w:val="nb-NO"/>
        </w:rPr>
      </w:pPr>
    </w:p>
    <w:p w:rsidR="00D01D2E" w:rsidRPr="00A53E33" w:rsidRDefault="00D01D2E" w:rsidP="003E4BD1">
      <w:pPr>
        <w:spacing w:line="288" w:lineRule="auto"/>
        <w:jc w:val="both"/>
        <w:outlineLvl w:val="1"/>
        <w:rPr>
          <w:bCs/>
          <w:iCs/>
          <w:color w:val="C00000"/>
        </w:rPr>
      </w:pPr>
      <w:bookmarkStart w:id="434" w:name="_Toc3747150"/>
      <w:bookmarkStart w:id="435" w:name="_Toc3748669"/>
      <w:bookmarkStart w:id="436" w:name="_Toc53299257"/>
      <w:r w:rsidRPr="00A53E33">
        <w:rPr>
          <w:bCs/>
          <w:iCs/>
          <w:color w:val="C00000"/>
        </w:rPr>
        <w:t>4.2. Lực tác dụng lên trục bộ truyền động xích</w:t>
      </w:r>
      <w:bookmarkEnd w:id="434"/>
      <w:bookmarkEnd w:id="435"/>
      <w:bookmarkEnd w:id="436"/>
    </w:p>
    <w:p w:rsidR="004963DA" w:rsidRPr="00A53E33" w:rsidRDefault="004963DA" w:rsidP="003E4BD1">
      <w:pPr>
        <w:spacing w:line="360" w:lineRule="auto"/>
        <w:jc w:val="both"/>
        <w:outlineLvl w:val="1"/>
        <w:rPr>
          <w:b/>
          <w:bCs/>
          <w:iCs/>
          <w:lang w:val="nb-NO"/>
        </w:rPr>
      </w:pPr>
    </w:p>
    <w:p w:rsidR="004963DA" w:rsidRPr="00A53E33" w:rsidRDefault="004963DA" w:rsidP="00517E3C">
      <w:pPr>
        <w:spacing w:line="360" w:lineRule="auto"/>
        <w:jc w:val="both"/>
        <w:rPr>
          <w:b/>
          <w:bCs/>
          <w:iCs/>
          <w:lang w:val="nb-NO"/>
        </w:rPr>
      </w:pPr>
      <w:r w:rsidRPr="00A53E33">
        <w:rPr>
          <w:b/>
          <w:bCs/>
          <w:iCs/>
          <w:noProof/>
        </w:rPr>
        <w:drawing>
          <wp:anchor distT="0" distB="0" distL="114300" distR="114300" simplePos="0" relativeHeight="251865088" behindDoc="0" locked="0" layoutInCell="1" allowOverlap="1" wp14:anchorId="2A582F63" wp14:editId="141EB9F7">
            <wp:simplePos x="0" y="0"/>
            <wp:positionH relativeFrom="column">
              <wp:posOffset>1099185</wp:posOffset>
            </wp:positionH>
            <wp:positionV relativeFrom="paragraph">
              <wp:posOffset>8890</wp:posOffset>
            </wp:positionV>
            <wp:extent cx="2162810" cy="1009650"/>
            <wp:effectExtent l="0" t="0" r="8890" b="0"/>
            <wp:wrapSquare wrapText="bothSides"/>
            <wp:docPr id="8397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2" name="Picture 4"/>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2162810" cy="1009650"/>
                    </a:xfrm>
                    <a:prstGeom prst="rect">
                      <a:avLst/>
                    </a:prstGeom>
                    <a:noFill/>
                    <a:ln>
                      <a:noFill/>
                    </a:ln>
                    <a:effectLst/>
                    <a:extLst/>
                  </pic:spPr>
                </pic:pic>
              </a:graphicData>
            </a:graphic>
            <wp14:sizeRelH relativeFrom="page">
              <wp14:pctWidth>0</wp14:pctWidth>
            </wp14:sizeRelH>
            <wp14:sizeRelV relativeFrom="page">
              <wp14:pctHeight>0</wp14:pctHeight>
            </wp14:sizeRelV>
          </wp:anchor>
        </w:drawing>
      </w:r>
      <w:r w:rsidRPr="00A53E33">
        <w:rPr>
          <w:b/>
          <w:bCs/>
          <w:iCs/>
          <w:lang w:val="nb-NO"/>
        </w:rPr>
        <w:t xml:space="preserve">        </w:t>
      </w: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r w:rsidRPr="00A53E33">
        <w:rPr>
          <w:b/>
          <w:bCs/>
          <w:iCs/>
          <w:lang w:val="nb-NO"/>
        </w:rPr>
        <w:t xml:space="preserve">                     </w:t>
      </w: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r w:rsidRPr="00A53E33">
        <w:rPr>
          <w:rFonts w:eastAsia="Times New Roman"/>
          <w:b/>
          <w:color w:val="000000"/>
          <w:lang w:val="en-GB" w:eastAsia="zh-CN"/>
        </w:rPr>
        <w:t xml:space="preserve">                        Hnh </w:t>
      </w:r>
      <w:r w:rsidR="00643D27" w:rsidRPr="00A53E33">
        <w:rPr>
          <w:rFonts w:eastAsia="Times New Roman"/>
          <w:b/>
          <w:color w:val="000000"/>
          <w:lang w:val="en-GB" w:eastAsia="zh-CN"/>
        </w:rPr>
        <w:t>4</w:t>
      </w:r>
      <w:r w:rsidRPr="00A53E33">
        <w:rPr>
          <w:rFonts w:eastAsia="Times New Roman"/>
          <w:b/>
          <w:color w:val="000000"/>
          <w:lang w:val="en-GB" w:eastAsia="zh-CN"/>
        </w:rPr>
        <w:t>.6</w:t>
      </w:r>
      <w:r w:rsidRPr="00A53E33">
        <w:rPr>
          <w:rFonts w:eastAsia="Times New Roman"/>
          <w:i/>
          <w:color w:val="000000"/>
          <w:lang w:val="en-GB" w:eastAsia="zh-CN"/>
        </w:rPr>
        <w:t xml:space="preserve">. </w:t>
      </w:r>
      <w:r w:rsidRPr="00A53E33">
        <w:rPr>
          <w:rFonts w:eastAsia="Times New Roman"/>
          <w:i/>
          <w:iCs/>
          <w:color w:val="000000"/>
          <w:lang w:eastAsia="zh-CN"/>
        </w:rPr>
        <w:t>Lực tác dụng lên bộ truyền xích</w:t>
      </w:r>
    </w:p>
    <w:p w:rsidR="004963DA" w:rsidRPr="00A53E33" w:rsidRDefault="009C7EA6" w:rsidP="00517E3C">
      <w:pPr>
        <w:spacing w:line="360" w:lineRule="auto"/>
        <w:jc w:val="both"/>
        <w:rPr>
          <w:b/>
          <w:bCs/>
          <w:iCs/>
          <w:lang w:val="nb-NO"/>
        </w:rPr>
      </w:pPr>
      <w:r w:rsidRPr="00A53E33">
        <w:rPr>
          <w:rFonts w:eastAsia="Times New Roman"/>
          <w:i/>
          <w:color w:val="000000"/>
          <w:lang w:val="en-GB" w:eastAsia="zh-CN"/>
        </w:rPr>
        <w:t xml:space="preserve">  </w:t>
      </w:r>
      <w:r w:rsidR="004963DA" w:rsidRPr="00A53E33">
        <w:rPr>
          <w:bCs/>
          <w:iCs/>
        </w:rPr>
        <w:t>Lực căng ban đầu F</w:t>
      </w:r>
      <w:r w:rsidR="004963DA" w:rsidRPr="00A53E33">
        <w:rPr>
          <w:bCs/>
          <w:iCs/>
          <w:vertAlign w:val="subscript"/>
        </w:rPr>
        <w:t xml:space="preserve">0 </w:t>
      </w:r>
      <w:r w:rsidR="004963DA" w:rsidRPr="00A53E33">
        <w:rPr>
          <w:bCs/>
          <w:iCs/>
        </w:rPr>
        <w:t>của xích bằng trọng lượng của nhánh xích tự do:</w:t>
      </w:r>
    </w:p>
    <w:p w:rsidR="004963DA" w:rsidRPr="00A53E33" w:rsidRDefault="004963DA" w:rsidP="00517E3C">
      <w:pPr>
        <w:spacing w:line="360" w:lineRule="auto"/>
        <w:jc w:val="both"/>
        <w:rPr>
          <w:b/>
          <w:bCs/>
          <w:iCs/>
          <w:lang w:val="nb-NO"/>
        </w:rPr>
      </w:pPr>
      <w:r w:rsidRPr="00A53E33">
        <w:rPr>
          <w:b/>
          <w:bCs/>
          <w:iCs/>
          <w:noProof/>
        </w:rPr>
        <w:drawing>
          <wp:anchor distT="0" distB="0" distL="114300" distR="114300" simplePos="0" relativeHeight="251866112" behindDoc="1" locked="0" layoutInCell="1" allowOverlap="1" wp14:anchorId="79D0F9C4" wp14:editId="610AC784">
            <wp:simplePos x="0" y="0"/>
            <wp:positionH relativeFrom="column">
              <wp:posOffset>1435735</wp:posOffset>
            </wp:positionH>
            <wp:positionV relativeFrom="paragraph">
              <wp:posOffset>74295</wp:posOffset>
            </wp:positionV>
            <wp:extent cx="1169035" cy="351790"/>
            <wp:effectExtent l="0" t="0" r="0" b="0"/>
            <wp:wrapTight wrapText="bothSides">
              <wp:wrapPolygon edited="0">
                <wp:start x="0" y="0"/>
                <wp:lineTo x="0" y="19884"/>
                <wp:lineTo x="21119" y="19884"/>
                <wp:lineTo x="21119" y="0"/>
                <wp:lineTo x="0" y="0"/>
              </wp:wrapPolygon>
            </wp:wrapTight>
            <wp:docPr id="72756" name="Picture 72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04" cstate="print">
                      <a:extLst>
                        <a:ext uri="{28A0092B-C50C-407E-A947-70E740481C1C}">
                          <a14:useLocalDpi xmlns:a14="http://schemas.microsoft.com/office/drawing/2010/main" val="0"/>
                        </a:ext>
                      </a:extLst>
                    </a:blip>
                    <a:srcRect/>
                    <a:stretch>
                      <a:fillRect/>
                    </a:stretch>
                  </pic:blipFill>
                  <pic:spPr bwMode="auto">
                    <a:xfrm>
                      <a:off x="0" y="0"/>
                      <a:ext cx="1169035" cy="3517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Cs/>
          <w:iCs/>
        </w:rPr>
      </w:pPr>
      <w:r w:rsidRPr="00A53E33">
        <w:rPr>
          <w:bCs/>
          <w:iCs/>
        </w:rPr>
        <w:t xml:space="preserve">   a - chiều dài đoạn xích tự do gần bằng khoảng cách trục (</w:t>
      </w:r>
      <w:r w:rsidRPr="00A53E33">
        <w:rPr>
          <w:bCs/>
          <w:i/>
          <w:iCs/>
        </w:rPr>
        <w:t>m</w:t>
      </w:r>
      <w:r w:rsidRPr="00A53E33">
        <w:rPr>
          <w:bCs/>
          <w:iCs/>
        </w:rPr>
        <w:t>)</w:t>
      </w:r>
    </w:p>
    <w:p w:rsidR="004963DA" w:rsidRPr="00A53E33" w:rsidRDefault="004963DA" w:rsidP="00517E3C">
      <w:pPr>
        <w:spacing w:line="360" w:lineRule="auto"/>
        <w:jc w:val="both"/>
        <w:rPr>
          <w:bCs/>
          <w:iCs/>
        </w:rPr>
      </w:pPr>
      <w:r w:rsidRPr="00A53E33">
        <w:rPr>
          <w:bCs/>
          <w:iCs/>
        </w:rPr>
        <w:t xml:space="preserve">   q</w:t>
      </w:r>
      <w:r w:rsidRPr="00A53E33">
        <w:rPr>
          <w:bCs/>
          <w:iCs/>
          <w:vertAlign w:val="subscript"/>
        </w:rPr>
        <w:t>m</w:t>
      </w:r>
      <w:r w:rsidRPr="00A53E33">
        <w:rPr>
          <w:bCs/>
          <w:iCs/>
        </w:rPr>
        <w:t>- khối lượng một mét xích (</w:t>
      </w:r>
      <w:r w:rsidRPr="00A53E33">
        <w:rPr>
          <w:bCs/>
          <w:i/>
          <w:iCs/>
        </w:rPr>
        <w:t>kg/m</w:t>
      </w:r>
      <w:r w:rsidRPr="00A53E33">
        <w:rPr>
          <w:bCs/>
          <w:iCs/>
        </w:rPr>
        <w:t>)</w:t>
      </w:r>
    </w:p>
    <w:p w:rsidR="004963DA" w:rsidRPr="00A53E33" w:rsidRDefault="004963DA" w:rsidP="00517E3C">
      <w:pPr>
        <w:spacing w:line="360" w:lineRule="auto"/>
        <w:jc w:val="both"/>
        <w:rPr>
          <w:bCs/>
          <w:iCs/>
        </w:rPr>
      </w:pPr>
      <w:r w:rsidRPr="00A53E33">
        <w:rPr>
          <w:bCs/>
          <w:iCs/>
        </w:rPr>
        <w:t xml:space="preserve">   g - gia tốc trọng trường (</w:t>
      </w:r>
      <w:r w:rsidRPr="00A53E33">
        <w:rPr>
          <w:bCs/>
          <w:i/>
          <w:iCs/>
        </w:rPr>
        <w:t>m/s</w:t>
      </w:r>
      <w:r w:rsidRPr="00A53E33">
        <w:rPr>
          <w:bCs/>
          <w:i/>
          <w:iCs/>
          <w:vertAlign w:val="superscript"/>
        </w:rPr>
        <w:t>2</w:t>
      </w:r>
      <w:r w:rsidRPr="00A53E33">
        <w:rPr>
          <w:bCs/>
          <w:iCs/>
        </w:rPr>
        <w:t>)</w:t>
      </w:r>
    </w:p>
    <w:p w:rsidR="004963DA" w:rsidRPr="00A53E33" w:rsidRDefault="004963DA" w:rsidP="00517E3C">
      <w:pPr>
        <w:spacing w:line="360" w:lineRule="auto"/>
        <w:ind w:left="142" w:hanging="142"/>
        <w:jc w:val="both"/>
        <w:rPr>
          <w:bCs/>
          <w:iCs/>
        </w:rPr>
      </w:pPr>
      <w:r w:rsidRPr="00A53E33">
        <w:rPr>
          <w:bCs/>
          <w:iCs/>
        </w:rPr>
        <w:t xml:space="preserve">   K</w:t>
      </w:r>
      <w:r w:rsidRPr="00A53E33">
        <w:rPr>
          <w:bCs/>
          <w:i/>
          <w:iCs/>
          <w:vertAlign w:val="subscript"/>
        </w:rPr>
        <w:t xml:space="preserve">f </w:t>
      </w:r>
      <w:r w:rsidRPr="00A53E33">
        <w:rPr>
          <w:bCs/>
          <w:iCs/>
        </w:rPr>
        <w:t>- hệ số phụ thuộc vào độ võng của xích, K</w:t>
      </w:r>
      <w:r w:rsidRPr="00A53E33">
        <w:rPr>
          <w:bCs/>
          <w:i/>
          <w:iCs/>
          <w:vertAlign w:val="subscript"/>
        </w:rPr>
        <w:t>f</w:t>
      </w:r>
      <w:r w:rsidRPr="00A53E33">
        <w:rPr>
          <w:bCs/>
          <w:iCs/>
        </w:rPr>
        <w:t>=6 khi bộ truyền nằm ngang, K</w:t>
      </w:r>
      <w:r w:rsidRPr="00A53E33">
        <w:rPr>
          <w:bCs/>
          <w:i/>
          <w:iCs/>
          <w:vertAlign w:val="subscript"/>
        </w:rPr>
        <w:t>f</w:t>
      </w:r>
      <w:r w:rsidRPr="00A53E33">
        <w:rPr>
          <w:bCs/>
          <w:iCs/>
        </w:rPr>
        <w:t>=3 khi góc   nghiêng &lt;40</w:t>
      </w:r>
      <w:r w:rsidRPr="00A53E33">
        <w:rPr>
          <w:bCs/>
          <w:iCs/>
          <w:vertAlign w:val="superscript"/>
        </w:rPr>
        <w:t>0</w:t>
      </w:r>
      <w:r w:rsidRPr="00A53E33">
        <w:rPr>
          <w:bCs/>
          <w:iCs/>
        </w:rPr>
        <w:t>, K</w:t>
      </w:r>
      <w:r w:rsidRPr="00A53E33">
        <w:rPr>
          <w:bCs/>
          <w:i/>
          <w:iCs/>
          <w:vertAlign w:val="subscript"/>
        </w:rPr>
        <w:t>f</w:t>
      </w:r>
      <w:r w:rsidRPr="00A53E33">
        <w:rPr>
          <w:bCs/>
          <w:iCs/>
        </w:rPr>
        <w:t>=1 khi bộ truyền thẳng đứng</w:t>
      </w:r>
    </w:p>
    <w:p w:rsidR="004963DA" w:rsidRPr="00A53E33" w:rsidRDefault="004963DA" w:rsidP="00517E3C">
      <w:pPr>
        <w:spacing w:line="360" w:lineRule="auto"/>
        <w:jc w:val="both"/>
        <w:rPr>
          <w:b/>
          <w:bCs/>
          <w:iCs/>
        </w:rPr>
      </w:pPr>
      <w:r w:rsidRPr="00A53E33">
        <w:rPr>
          <w:b/>
          <w:bCs/>
          <w:iCs/>
        </w:rPr>
        <w:t xml:space="preserve">  Điều kiện cân bằng củ</w:t>
      </w:r>
      <w:r w:rsidR="009C7EA6" w:rsidRPr="00A53E33">
        <w:rPr>
          <w:b/>
          <w:bCs/>
          <w:iCs/>
        </w:rPr>
        <w:t>a đĩa xích:</w:t>
      </w:r>
    </w:p>
    <w:p w:rsidR="004963DA" w:rsidRPr="00A53E33" w:rsidRDefault="004963DA" w:rsidP="00517E3C">
      <w:pPr>
        <w:spacing w:line="360" w:lineRule="auto"/>
        <w:jc w:val="both"/>
        <w:rPr>
          <w:b/>
          <w:bCs/>
          <w:iCs/>
          <w:lang w:val="nb-NO"/>
        </w:rPr>
      </w:pPr>
      <w:r w:rsidRPr="00A53E33">
        <w:rPr>
          <w:b/>
          <w:bCs/>
          <w:iCs/>
          <w:noProof/>
        </w:rPr>
        <w:lastRenderedPageBreak/>
        <w:drawing>
          <wp:anchor distT="0" distB="0" distL="114300" distR="114300" simplePos="0" relativeHeight="251867136" behindDoc="0" locked="0" layoutInCell="1" allowOverlap="1" wp14:anchorId="759501C5" wp14:editId="7071D534">
            <wp:simplePos x="0" y="0"/>
            <wp:positionH relativeFrom="column">
              <wp:posOffset>1392116</wp:posOffset>
            </wp:positionH>
            <wp:positionV relativeFrom="paragraph">
              <wp:posOffset>20613</wp:posOffset>
            </wp:positionV>
            <wp:extent cx="2048608" cy="436446"/>
            <wp:effectExtent l="19050" t="19050" r="8890" b="20955"/>
            <wp:wrapNone/>
            <wp:docPr id="72758" name="Picture 72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305"/>
                    <a:srcRect/>
                    <a:stretch>
                      <a:fillRect/>
                    </a:stretch>
                  </pic:blipFill>
                  <pic:spPr bwMode="auto">
                    <a:xfrm>
                      <a:off x="0" y="0"/>
                      <a:ext cx="2056803" cy="438192"/>
                    </a:xfrm>
                    <a:prstGeom prst="rect">
                      <a:avLst/>
                    </a:prstGeom>
                    <a:no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r w:rsidRPr="00A53E33">
        <w:rPr>
          <w:b/>
          <w:bCs/>
          <w:iCs/>
          <w:noProof/>
        </w:rPr>
        <mc:AlternateContent>
          <mc:Choice Requires="wps">
            <w:drawing>
              <wp:anchor distT="0" distB="0" distL="114300" distR="114300" simplePos="0" relativeHeight="251869184" behindDoc="0" locked="0" layoutInCell="1" allowOverlap="1" wp14:anchorId="5A0D28CB" wp14:editId="45E2EC28">
                <wp:simplePos x="0" y="0"/>
                <wp:positionH relativeFrom="column">
                  <wp:posOffset>728346</wp:posOffset>
                </wp:positionH>
                <wp:positionV relativeFrom="paragraph">
                  <wp:posOffset>167640</wp:posOffset>
                </wp:positionV>
                <wp:extent cx="342900" cy="142875"/>
                <wp:effectExtent l="0" t="19050" r="38100" b="47625"/>
                <wp:wrapNone/>
                <wp:docPr id="72757" name="Right Arrow 17"/>
                <wp:cNvGraphicFramePr/>
                <a:graphic xmlns:a="http://schemas.openxmlformats.org/drawingml/2006/main">
                  <a:graphicData uri="http://schemas.microsoft.com/office/word/2010/wordprocessingShape">
                    <wps:wsp>
                      <wps:cNvSpPr/>
                      <wps:spPr bwMode="auto">
                        <a:xfrm>
                          <a:off x="0" y="0"/>
                          <a:ext cx="342900" cy="142875"/>
                        </a:xfrm>
                        <a:prstGeom prst="rightArrow">
                          <a:avLst/>
                        </a:prstGeom>
                        <a:solidFill>
                          <a:srgbClr val="FF0000"/>
                        </a:solidFill>
                        <a:ln w="12700" cap="sq" cmpd="sng" algn="ctr">
                          <a:solidFill>
                            <a:srgbClr val="FF0000"/>
                          </a:solidFill>
                          <a:prstDash val="solid"/>
                          <a:round/>
                          <a:headEnd type="none" w="sm" len="sm"/>
                          <a:tailEnd type="none" w="sm" len="sm"/>
                        </a:ln>
                        <a:effectLst/>
                      </wps:spPr>
                      <wps:bodyPr vert="horz" wrap="square" lIns="91440" tIns="45720" rIns="91440" bIns="45720" numCol="1" rtlCol="0" anchor="t" anchorCtr="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6B974CE" id="Right Arrow 17" o:spid="_x0000_s1026" type="#_x0000_t13" style="position:absolute;margin-left:57.35pt;margin-top:13.2pt;width:27pt;height:11.25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" adj="17100" fillcolor="red" strokecolor="red" strokeweight="1pt">
                <v:stroke startarrowwidth="narrow" startarrowlength="short" endarrowwidth="narrow" endarrowlength="short" joinstyle="round" endcap="square"/>
              </v:shape>
            </w:pict>
          </mc:Fallback>
        </mc:AlternateContent>
      </w:r>
      <w:r w:rsidRPr="00A53E33">
        <w:rPr>
          <w:b/>
          <w:bCs/>
          <w:iCs/>
          <w:noProof/>
        </w:rPr>
        <w:drawing>
          <wp:anchor distT="0" distB="0" distL="114300" distR="114300" simplePos="0" relativeHeight="251868160" behindDoc="0" locked="0" layoutInCell="1" allowOverlap="1" wp14:anchorId="2D8A9067" wp14:editId="37D2790A">
            <wp:simplePos x="0" y="0"/>
            <wp:positionH relativeFrom="column">
              <wp:posOffset>1414145</wp:posOffset>
            </wp:positionH>
            <wp:positionV relativeFrom="paragraph">
              <wp:posOffset>100965</wp:posOffset>
            </wp:positionV>
            <wp:extent cx="1000125" cy="328989"/>
            <wp:effectExtent l="19050" t="19050" r="9525" b="13970"/>
            <wp:wrapNone/>
            <wp:docPr id="72759" name="Picture 72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306" cstate="print">
                      <a:extLst>
                        <a:ext uri="{28A0092B-C50C-407E-A947-70E740481C1C}">
                          <a14:useLocalDpi xmlns:a14="http://schemas.microsoft.com/office/drawing/2010/main" val="0"/>
                        </a:ext>
                      </a:extLst>
                    </a:blip>
                    <a:srcRect/>
                    <a:stretch>
                      <a:fillRect/>
                    </a:stretch>
                  </pic:blipFill>
                  <pic:spPr bwMode="auto">
                    <a:xfrm>
                      <a:off x="0" y="0"/>
                      <a:ext cx="1002640" cy="329816"/>
                    </a:xfrm>
                    <a:prstGeom prst="rect">
                      <a:avLst/>
                    </a:prstGeom>
                    <a:solidFill>
                      <a:srgbClr val="FFFF00"/>
                    </a:solidFill>
                    <a:ln w="19050">
                      <a:solidFill>
                        <a:srgbClr val="FF0000"/>
                      </a:solidFill>
                    </a:ln>
                  </pic:spPr>
                </pic:pic>
              </a:graphicData>
            </a:graphic>
            <wp14:sizeRelH relativeFrom="margin">
              <wp14:pctWidth>0</wp14:pctWidth>
            </wp14:sizeRelH>
            <wp14:sizeRelV relativeFrom="margin">
              <wp14:pctHeight>0</wp14:pctHeight>
            </wp14:sizeRelV>
          </wp:anchor>
        </w:drawing>
      </w: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r w:rsidRPr="00A53E33">
        <w:rPr>
          <w:b/>
          <w:bCs/>
          <w:iCs/>
          <w:noProof/>
        </w:rPr>
        <w:drawing>
          <wp:anchor distT="0" distB="0" distL="114300" distR="114300" simplePos="0" relativeHeight="251870208" behindDoc="1" locked="0" layoutInCell="1" allowOverlap="1" wp14:anchorId="207A4243" wp14:editId="0D4CBEB6">
            <wp:simplePos x="0" y="0"/>
            <wp:positionH relativeFrom="column">
              <wp:posOffset>1661795</wp:posOffset>
            </wp:positionH>
            <wp:positionV relativeFrom="paragraph">
              <wp:posOffset>11430</wp:posOffset>
            </wp:positionV>
            <wp:extent cx="1771650" cy="1794510"/>
            <wp:effectExtent l="0" t="0" r="0" b="0"/>
            <wp:wrapTight wrapText="bothSides">
              <wp:wrapPolygon edited="0">
                <wp:start x="9058" y="0"/>
                <wp:lineTo x="6968" y="1605"/>
                <wp:lineTo x="6503" y="2293"/>
                <wp:lineTo x="6968" y="3898"/>
                <wp:lineTo x="1858" y="4815"/>
                <wp:lineTo x="1626" y="5732"/>
                <wp:lineTo x="3252" y="7567"/>
                <wp:lineTo x="0" y="18573"/>
                <wp:lineTo x="0" y="20178"/>
                <wp:lineTo x="465" y="20637"/>
                <wp:lineTo x="2555" y="20637"/>
                <wp:lineTo x="20903" y="20178"/>
                <wp:lineTo x="21368" y="18573"/>
                <wp:lineTo x="18813" y="18573"/>
                <wp:lineTo x="17652" y="14904"/>
                <wp:lineTo x="16723" y="11236"/>
                <wp:lineTo x="15561" y="7567"/>
                <wp:lineTo x="17884" y="7108"/>
                <wp:lineTo x="18116" y="5962"/>
                <wp:lineTo x="16258" y="3210"/>
                <wp:lineTo x="11613" y="229"/>
                <wp:lineTo x="9987" y="0"/>
                <wp:lineTo x="9058" y="0"/>
              </wp:wrapPolygon>
            </wp:wrapTight>
            <wp:docPr id="727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307">
                      <a:extLst>
                        <a:ext uri="{28A0092B-C50C-407E-A947-70E740481C1C}">
                          <a14:useLocalDpi xmlns:a14="http://schemas.microsoft.com/office/drawing/2010/main" val="0"/>
                        </a:ext>
                      </a:extLst>
                    </a:blip>
                    <a:stretch>
                      <a:fillRect/>
                    </a:stretch>
                  </pic:blipFill>
                  <pic:spPr>
                    <a:xfrm>
                      <a:off x="0" y="0"/>
                      <a:ext cx="1771650" cy="1794510"/>
                    </a:xfrm>
                    <a:prstGeom prst="rect">
                      <a:avLst/>
                    </a:prstGeom>
                  </pic:spPr>
                </pic:pic>
              </a:graphicData>
            </a:graphic>
            <wp14:sizeRelH relativeFrom="page">
              <wp14:pctWidth>0</wp14:pctWidth>
            </wp14:sizeRelH>
            <wp14:sizeRelV relativeFrom="page">
              <wp14:pctHeight>0</wp14:pctHeight>
            </wp14:sizeRelV>
          </wp:anchor>
        </w:drawing>
      </w: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r w:rsidRPr="00A53E33">
        <w:rPr>
          <w:b/>
          <w:bCs/>
          <w:iCs/>
          <w:lang w:val="nb-NO"/>
        </w:rPr>
        <w:t xml:space="preserve">         Lực quán tính ly tâm</w:t>
      </w:r>
    </w:p>
    <w:p w:rsidR="004963DA" w:rsidRPr="00A53E33" w:rsidRDefault="004963DA" w:rsidP="00517E3C">
      <w:pPr>
        <w:spacing w:line="360" w:lineRule="auto"/>
        <w:jc w:val="both"/>
        <w:rPr>
          <w:b/>
          <w:bCs/>
          <w:iCs/>
          <w:lang w:val="nb-NO"/>
        </w:rPr>
      </w:pPr>
      <w:r w:rsidRPr="00A53E33">
        <w:rPr>
          <w:b/>
          <w:bCs/>
          <w:iCs/>
          <w:noProof/>
        </w:rPr>
        <w:drawing>
          <wp:anchor distT="0" distB="0" distL="114300" distR="114300" simplePos="0" relativeHeight="251871232" behindDoc="1" locked="0" layoutInCell="1" allowOverlap="1" wp14:anchorId="543D12B3" wp14:editId="46033AEA">
            <wp:simplePos x="0" y="0"/>
            <wp:positionH relativeFrom="column">
              <wp:posOffset>1204595</wp:posOffset>
            </wp:positionH>
            <wp:positionV relativeFrom="paragraph">
              <wp:posOffset>88265</wp:posOffset>
            </wp:positionV>
            <wp:extent cx="1019175" cy="398145"/>
            <wp:effectExtent l="0" t="0" r="9525" b="1905"/>
            <wp:wrapTight wrapText="bothSides">
              <wp:wrapPolygon edited="0">
                <wp:start x="0" y="0"/>
                <wp:lineTo x="0" y="20670"/>
                <wp:lineTo x="21398" y="20670"/>
                <wp:lineTo x="21398" y="0"/>
                <wp:lineTo x="0" y="0"/>
              </wp:wrapPolygon>
            </wp:wrapTight>
            <wp:docPr id="72763" name="Picture 72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308" cstate="print">
                      <a:extLst>
                        <a:ext uri="{28A0092B-C50C-407E-A947-70E740481C1C}">
                          <a14:useLocalDpi xmlns:a14="http://schemas.microsoft.com/office/drawing/2010/main" val="0"/>
                        </a:ext>
                      </a:extLst>
                    </a:blip>
                    <a:srcRect/>
                    <a:stretch>
                      <a:fillRect/>
                    </a:stretch>
                  </pic:blipFill>
                  <pic:spPr bwMode="auto">
                    <a:xfrm>
                      <a:off x="0" y="0"/>
                      <a:ext cx="1019175" cy="3981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Cs/>
          <w:iCs/>
          <w:lang w:val="vi-VN"/>
        </w:rPr>
      </w:pPr>
      <w:r w:rsidRPr="00A53E33">
        <w:rPr>
          <w:bCs/>
          <w:iCs/>
          <w:lang w:val="vi-VN"/>
        </w:rPr>
        <w:t xml:space="preserve">Giá trị </w:t>
      </w:r>
      <w:r w:rsidRPr="00A53E33">
        <w:rPr>
          <w:bCs/>
          <w:i/>
          <w:iCs/>
          <w:lang w:val="vi-VN"/>
        </w:rPr>
        <w:t>F</w:t>
      </w:r>
      <w:r w:rsidRPr="00A53E33">
        <w:rPr>
          <w:bCs/>
          <w:i/>
          <w:iCs/>
          <w:vertAlign w:val="subscript"/>
        </w:rPr>
        <w:t>2</w:t>
      </w:r>
      <w:r w:rsidRPr="00A53E33">
        <w:rPr>
          <w:bCs/>
          <w:i/>
          <w:iCs/>
        </w:rPr>
        <w:t xml:space="preserve"> </w:t>
      </w:r>
      <w:r w:rsidRPr="00A53E33">
        <w:rPr>
          <w:bCs/>
          <w:i/>
          <w:iCs/>
          <w:lang w:val="vi-VN"/>
        </w:rPr>
        <w:t>=F</w:t>
      </w:r>
      <w:r w:rsidRPr="00A53E33">
        <w:rPr>
          <w:bCs/>
          <w:i/>
          <w:iCs/>
          <w:vertAlign w:val="subscript"/>
        </w:rPr>
        <w:t>0</w:t>
      </w:r>
      <w:r w:rsidRPr="00A53E33">
        <w:rPr>
          <w:bCs/>
          <w:i/>
          <w:iCs/>
        </w:rPr>
        <w:t xml:space="preserve"> </w:t>
      </w:r>
      <w:r w:rsidRPr="00A53E33">
        <w:rPr>
          <w:bCs/>
          <w:i/>
          <w:iCs/>
          <w:lang w:val="vi-VN"/>
        </w:rPr>
        <w:t>+F</w:t>
      </w:r>
      <w:r w:rsidRPr="00A53E33">
        <w:rPr>
          <w:bCs/>
          <w:i/>
          <w:iCs/>
          <w:vertAlign w:val="subscript"/>
        </w:rPr>
        <w:t>v</w:t>
      </w:r>
      <w:r w:rsidRPr="00A53E33">
        <w:rPr>
          <w:bCs/>
          <w:iCs/>
          <w:lang w:val="vi-VN"/>
        </w:rPr>
        <w:t xml:space="preserve">. Vì </w:t>
      </w:r>
      <w:r w:rsidRPr="00A53E33">
        <w:rPr>
          <w:bCs/>
          <w:i/>
          <w:iCs/>
          <w:lang w:val="vi-VN"/>
        </w:rPr>
        <w:t>F</w:t>
      </w:r>
      <w:r w:rsidRPr="00A53E33">
        <w:rPr>
          <w:bCs/>
          <w:i/>
          <w:iCs/>
          <w:vertAlign w:val="subscript"/>
        </w:rPr>
        <w:t>0</w:t>
      </w:r>
      <w:r w:rsidRPr="00A53E33">
        <w:rPr>
          <w:bCs/>
          <w:i/>
          <w:iCs/>
          <w:lang w:val="vi-VN"/>
        </w:rPr>
        <w:t xml:space="preserve"> </w:t>
      </w:r>
      <w:r w:rsidRPr="00A53E33">
        <w:rPr>
          <w:bCs/>
          <w:iCs/>
          <w:lang w:val="vi-VN"/>
        </w:rPr>
        <w:t xml:space="preserve">và </w:t>
      </w:r>
      <w:r w:rsidRPr="00A53E33">
        <w:rPr>
          <w:bCs/>
          <w:i/>
          <w:iCs/>
          <w:lang w:val="vi-VN"/>
        </w:rPr>
        <w:t>F</w:t>
      </w:r>
      <w:r w:rsidRPr="00A53E33">
        <w:rPr>
          <w:bCs/>
          <w:i/>
          <w:iCs/>
          <w:vertAlign w:val="subscript"/>
        </w:rPr>
        <w:t>v</w:t>
      </w:r>
      <w:r w:rsidRPr="00A53E33">
        <w:rPr>
          <w:bCs/>
          <w:i/>
          <w:iCs/>
          <w:lang w:val="vi-VN"/>
        </w:rPr>
        <w:t xml:space="preserve"> </w:t>
      </w:r>
      <w:r w:rsidRPr="00A53E33">
        <w:rPr>
          <w:bCs/>
          <w:iCs/>
          <w:lang w:val="vi-VN"/>
        </w:rPr>
        <w:t xml:space="preserve">tương đối nhỏ so với lực vòng </w:t>
      </w:r>
      <w:r w:rsidRPr="00A53E33">
        <w:rPr>
          <w:bCs/>
          <w:i/>
          <w:iCs/>
          <w:lang w:val="vi-VN"/>
        </w:rPr>
        <w:t>F</w:t>
      </w:r>
      <w:r w:rsidRPr="00A53E33">
        <w:rPr>
          <w:bCs/>
          <w:i/>
          <w:iCs/>
          <w:vertAlign w:val="subscript"/>
        </w:rPr>
        <w:t>t</w:t>
      </w:r>
      <w:r w:rsidRPr="00A53E33">
        <w:rPr>
          <w:bCs/>
          <w:iCs/>
          <w:lang w:val="vi-VN"/>
        </w:rPr>
        <w:t>, nên khi tính toán ta có thể lấy gần đú</w:t>
      </w:r>
    </w:p>
    <w:p w:rsidR="004963DA" w:rsidRPr="00A53E33" w:rsidRDefault="004963DA" w:rsidP="00517E3C">
      <w:pPr>
        <w:spacing w:line="360" w:lineRule="auto"/>
        <w:jc w:val="both"/>
        <w:rPr>
          <w:b/>
          <w:bCs/>
          <w:iCs/>
          <w:lang w:val="nb-NO"/>
        </w:rPr>
      </w:pPr>
      <w:r w:rsidRPr="00A53E33">
        <w:rPr>
          <w:bCs/>
          <w:iCs/>
          <w:noProof/>
        </w:rPr>
        <w:drawing>
          <wp:anchor distT="0" distB="0" distL="114300" distR="114300" simplePos="0" relativeHeight="251872256" behindDoc="1" locked="0" layoutInCell="1" allowOverlap="1" wp14:anchorId="04F7ED57" wp14:editId="3658DD46">
            <wp:simplePos x="0" y="0"/>
            <wp:positionH relativeFrom="margin">
              <wp:posOffset>1689735</wp:posOffset>
            </wp:positionH>
            <wp:positionV relativeFrom="paragraph">
              <wp:posOffset>0</wp:posOffset>
            </wp:positionV>
            <wp:extent cx="1028849" cy="628650"/>
            <wp:effectExtent l="0" t="0" r="0" b="0"/>
            <wp:wrapTight wrapText="bothSides">
              <wp:wrapPolygon edited="0">
                <wp:start x="0" y="0"/>
                <wp:lineTo x="0" y="20945"/>
                <wp:lineTo x="21200" y="20945"/>
                <wp:lineTo x="21200" y="0"/>
                <wp:lineTo x="0" y="0"/>
              </wp:wrapPolygon>
            </wp:wrapTight>
            <wp:docPr id="72764" name="Picture 72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309" cstate="print">
                      <a:extLst>
                        <a:ext uri="{28A0092B-C50C-407E-A947-70E740481C1C}">
                          <a14:useLocalDpi xmlns:a14="http://schemas.microsoft.com/office/drawing/2010/main" val="0"/>
                        </a:ext>
                      </a:extLst>
                    </a:blip>
                    <a:srcRect/>
                    <a:stretch>
                      <a:fillRect/>
                    </a:stretch>
                  </pic:blipFill>
                  <pic:spPr bwMode="auto">
                    <a:xfrm>
                      <a:off x="0" y="0"/>
                      <a:ext cx="1028849" cy="628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p>
    <w:p w:rsidR="004963DA" w:rsidRPr="00A53E33" w:rsidRDefault="004963DA" w:rsidP="00517E3C">
      <w:pPr>
        <w:spacing w:line="360" w:lineRule="auto"/>
        <w:jc w:val="both"/>
        <w:rPr>
          <w:b/>
          <w:bCs/>
          <w:iCs/>
          <w:lang w:val="nb-NO"/>
        </w:rPr>
      </w:pPr>
      <w:r w:rsidRPr="00A53E33">
        <w:rPr>
          <w:b/>
          <w:bCs/>
          <w:iCs/>
          <w:lang w:val="nb-NO"/>
        </w:rPr>
        <w:t xml:space="preserve">     Lực tác dụng lên ổ và trục</w:t>
      </w:r>
    </w:p>
    <w:p w:rsidR="004963DA" w:rsidRPr="00A53E33" w:rsidRDefault="004963DA" w:rsidP="00517E3C">
      <w:pPr>
        <w:spacing w:line="360" w:lineRule="auto"/>
        <w:jc w:val="both"/>
        <w:rPr>
          <w:b/>
          <w:bCs/>
          <w:iCs/>
          <w:lang w:val="nb-NO"/>
        </w:rPr>
      </w:pPr>
      <w:r w:rsidRPr="00A53E33">
        <w:rPr>
          <w:b/>
          <w:bCs/>
          <w:iCs/>
          <w:noProof/>
        </w:rPr>
        <w:drawing>
          <wp:anchor distT="0" distB="0" distL="114300" distR="114300" simplePos="0" relativeHeight="251873280" behindDoc="1" locked="0" layoutInCell="1" allowOverlap="1" wp14:anchorId="0A2DA8E4" wp14:editId="14B4D9DE">
            <wp:simplePos x="0" y="0"/>
            <wp:positionH relativeFrom="column">
              <wp:posOffset>1566545</wp:posOffset>
            </wp:positionH>
            <wp:positionV relativeFrom="paragraph">
              <wp:posOffset>186690</wp:posOffset>
            </wp:positionV>
            <wp:extent cx="1047750" cy="389890"/>
            <wp:effectExtent l="0" t="0" r="0" b="0"/>
            <wp:wrapTight wrapText="bothSides">
              <wp:wrapPolygon edited="0">
                <wp:start x="0" y="0"/>
                <wp:lineTo x="0" y="20052"/>
                <wp:lineTo x="21207" y="20052"/>
                <wp:lineTo x="21207" y="0"/>
                <wp:lineTo x="0" y="0"/>
              </wp:wrapPolygon>
            </wp:wrapTight>
            <wp:docPr id="72766" name="Picture 72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310" cstate="print">
                      <a:extLst>
                        <a:ext uri="{28A0092B-C50C-407E-A947-70E740481C1C}">
                          <a14:useLocalDpi xmlns:a14="http://schemas.microsoft.com/office/drawing/2010/main" val="0"/>
                        </a:ext>
                      </a:extLst>
                    </a:blip>
                    <a:srcRect/>
                    <a:stretch>
                      <a:fillRect/>
                    </a:stretch>
                  </pic:blipFill>
                  <pic:spPr bwMode="auto">
                    <a:xfrm>
                      <a:off x="0" y="0"/>
                      <a:ext cx="1047750" cy="389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53E33">
        <w:rPr>
          <w:b/>
          <w:bCs/>
          <w:iCs/>
          <w:lang w:val="nb-NO"/>
        </w:rPr>
        <w:t xml:space="preserve">                 </w:t>
      </w:r>
    </w:p>
    <w:p w:rsidR="004963DA" w:rsidRPr="00A53E33" w:rsidRDefault="004963DA" w:rsidP="00517E3C">
      <w:pPr>
        <w:spacing w:line="360" w:lineRule="auto"/>
        <w:jc w:val="both"/>
        <w:rPr>
          <w:b/>
          <w:bCs/>
          <w:iCs/>
          <w:lang w:val="nb-NO"/>
        </w:rPr>
      </w:pPr>
      <w:r w:rsidRPr="00A53E33">
        <w:rPr>
          <w:b/>
          <w:bCs/>
          <w:iCs/>
          <w:lang w:val="nb-NO"/>
        </w:rPr>
        <w:t xml:space="preserve">                              </w:t>
      </w:r>
    </w:p>
    <w:p w:rsidR="004963DA" w:rsidRPr="00A53E33" w:rsidRDefault="004963DA" w:rsidP="00517E3C">
      <w:pPr>
        <w:spacing w:line="360" w:lineRule="auto"/>
        <w:jc w:val="both"/>
        <w:rPr>
          <w:bCs/>
          <w:iCs/>
        </w:rPr>
      </w:pPr>
      <w:r w:rsidRPr="00A53E33">
        <w:rPr>
          <w:bCs/>
          <w:iCs/>
        </w:rPr>
        <w:t xml:space="preserve">      K</w:t>
      </w:r>
      <w:r w:rsidRPr="00A53E33">
        <w:rPr>
          <w:bCs/>
          <w:iCs/>
          <w:vertAlign w:val="subscript"/>
        </w:rPr>
        <w:t xml:space="preserve">m </w:t>
      </w:r>
      <w:r w:rsidRPr="00A53E33">
        <w:rPr>
          <w:bCs/>
          <w:iCs/>
        </w:rPr>
        <w:t xml:space="preserve"> -  hệ số trọng lượng xích</w:t>
      </w:r>
    </w:p>
    <w:p w:rsidR="004963DA" w:rsidRPr="00A53E33" w:rsidRDefault="004963DA" w:rsidP="00517E3C">
      <w:pPr>
        <w:spacing w:line="360" w:lineRule="auto"/>
        <w:jc w:val="both"/>
        <w:rPr>
          <w:bCs/>
          <w:iCs/>
        </w:rPr>
      </w:pPr>
      <w:r w:rsidRPr="00A53E33">
        <w:rPr>
          <w:bCs/>
          <w:iCs/>
        </w:rPr>
        <w:t xml:space="preserve">      K</w:t>
      </w:r>
      <w:r w:rsidRPr="00A53E33">
        <w:rPr>
          <w:bCs/>
          <w:iCs/>
          <w:vertAlign w:val="subscript"/>
        </w:rPr>
        <w:t>m</w:t>
      </w:r>
      <w:r w:rsidRPr="00A53E33">
        <w:rPr>
          <w:bCs/>
          <w:iCs/>
        </w:rPr>
        <w:t>=1,15 bộ truyền xích nằm ngang hoặc khi góc nghiêng &lt;40</w:t>
      </w:r>
      <w:r w:rsidRPr="00A53E33">
        <w:rPr>
          <w:bCs/>
          <w:iCs/>
          <w:vertAlign w:val="superscript"/>
        </w:rPr>
        <w:t>0</w:t>
      </w:r>
      <w:r w:rsidRPr="00A53E33">
        <w:rPr>
          <w:bCs/>
          <w:iCs/>
        </w:rPr>
        <w:t xml:space="preserve"> </w:t>
      </w:r>
    </w:p>
    <w:p w:rsidR="004963DA" w:rsidRPr="00A53E33" w:rsidRDefault="004963DA" w:rsidP="00517E3C">
      <w:pPr>
        <w:spacing w:line="360" w:lineRule="auto"/>
        <w:jc w:val="both"/>
        <w:rPr>
          <w:bCs/>
          <w:iCs/>
        </w:rPr>
      </w:pPr>
      <w:r w:rsidRPr="00A53E33">
        <w:rPr>
          <w:bCs/>
          <w:iCs/>
        </w:rPr>
        <w:t xml:space="preserve">      K</w:t>
      </w:r>
      <w:r w:rsidRPr="00A53E33">
        <w:rPr>
          <w:bCs/>
          <w:iCs/>
          <w:vertAlign w:val="subscript"/>
        </w:rPr>
        <w:t>m</w:t>
      </w:r>
      <w:r w:rsidRPr="00A53E33">
        <w:rPr>
          <w:bCs/>
          <w:iCs/>
        </w:rPr>
        <w:t>=1 bộ truyền thẳng đứng.</w:t>
      </w:r>
    </w:p>
    <w:p w:rsidR="00FC1256" w:rsidRPr="00A53E33" w:rsidRDefault="00FC1256" w:rsidP="003E4BD1">
      <w:pPr>
        <w:spacing w:line="360" w:lineRule="auto"/>
        <w:jc w:val="both"/>
        <w:outlineLvl w:val="1"/>
        <w:rPr>
          <w:b/>
          <w:bCs/>
          <w:iCs/>
          <w:color w:val="C00000"/>
          <w:lang w:val="nb-NO"/>
        </w:rPr>
      </w:pPr>
      <w:bookmarkStart w:id="437" w:name="_Toc3747151"/>
      <w:bookmarkStart w:id="438" w:name="_Toc3748670"/>
      <w:bookmarkStart w:id="439" w:name="_Toc53299258"/>
      <w:r w:rsidRPr="00A53E33">
        <w:rPr>
          <w:b/>
          <w:bCs/>
          <w:iCs/>
          <w:color w:val="C00000"/>
        </w:rPr>
        <w:t>4.3. Tải trọng động và động năng va đập của bộ truyền động xích</w:t>
      </w:r>
      <w:bookmarkEnd w:id="437"/>
      <w:bookmarkEnd w:id="438"/>
      <w:bookmarkEnd w:id="439"/>
    </w:p>
    <w:p w:rsidR="00FC1256" w:rsidRPr="00A53E33" w:rsidRDefault="00FC1256" w:rsidP="00CE3FA6">
      <w:pPr>
        <w:spacing w:line="360" w:lineRule="auto"/>
        <w:ind w:firstLine="360"/>
        <w:jc w:val="both"/>
        <w:rPr>
          <w:lang w:val="nb-NO"/>
        </w:rPr>
      </w:pPr>
      <w:r w:rsidRPr="00A53E33">
        <w:rPr>
          <w:lang w:val="nb-NO"/>
        </w:rPr>
        <w:t>Trong truyền động xích, do vận tốc của xích và đĩa xích bị dẫn thay đổi cho nên sinh ra tải trọng động. Khi xích có khối lượng m chuyển động với vận tốc V</w:t>
      </w:r>
      <w:r w:rsidRPr="00A53E33">
        <w:rPr>
          <w:vertAlign w:val="subscript"/>
          <w:lang w:val="nb-NO"/>
        </w:rPr>
        <w:t>x</w:t>
      </w:r>
      <w:r w:rsidRPr="00A53E33">
        <w:rPr>
          <w:lang w:val="nb-NO"/>
        </w:rPr>
        <w:t xml:space="preserve"> thay đổi theo thời gian, nghĩa là chuyển động với gia tốc a</w:t>
      </w:r>
      <w:r w:rsidRPr="00A53E33">
        <w:rPr>
          <w:vertAlign w:val="subscript"/>
          <w:lang w:val="nb-NO"/>
        </w:rPr>
        <w:t>x</w:t>
      </w:r>
      <w:r w:rsidRPr="00A53E33">
        <w:rPr>
          <w:lang w:val="nb-NO"/>
        </w:rPr>
        <w:t>, sinh ra tải trọng động(lự</w:t>
      </w:r>
      <w:r w:rsidR="00CE3FA6">
        <w:rPr>
          <w:lang w:val="nb-NO"/>
        </w:rPr>
        <w:t>c quán tính</w:t>
      </w:r>
    </w:p>
    <w:p w:rsidR="00FC1256" w:rsidRPr="00A53E33" w:rsidRDefault="00FC1256" w:rsidP="00517E3C">
      <w:pPr>
        <w:spacing w:before="120" w:line="360" w:lineRule="auto"/>
        <w:jc w:val="both"/>
        <w:rPr>
          <w:lang w:val="nb-NO"/>
        </w:rPr>
      </w:pPr>
      <w:r w:rsidRPr="00A53E33">
        <w:rPr>
          <w:position w:val="-24"/>
        </w:rPr>
        <w:object w:dxaOrig="2160" w:dyaOrig="660">
          <v:shape id="_x0000_i1061" type="#_x0000_t75" style="width:108.85pt;height:32.9pt" o:ole="">
            <v:imagedata r:id="rId311" o:title=""/>
          </v:shape>
          <o:OLEObject Type="Embed" ProgID="Equation.DSMT4" ShapeID="_x0000_i1061" DrawAspect="Content" ObjectID="_1663919607" r:id="rId312"/>
        </w:object>
      </w:r>
      <w:r w:rsidRPr="00A53E33">
        <w:rPr>
          <w:position w:val="-10"/>
          <w:lang w:val="nb-NO"/>
        </w:rPr>
        <w:t xml:space="preserve"> </w:t>
      </w:r>
      <w:r w:rsidRPr="00A53E33">
        <w:rPr>
          <w:noProof/>
          <w:position w:val="-10"/>
        </w:rPr>
        <w:drawing>
          <wp:inline distT="0" distB="0" distL="0" distR="0" wp14:anchorId="7916E579" wp14:editId="7E6E4C43">
            <wp:extent cx="114300" cy="219710"/>
            <wp:effectExtent l="0" t="0" r="0" b="0"/>
            <wp:docPr id="8337" name="Picture 8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13" cstate="print">
                      <a:extLst>
                        <a:ext uri="{28A0092B-C50C-407E-A947-70E740481C1C}">
                          <a14:useLocalDpi xmlns:a14="http://schemas.microsoft.com/office/drawing/2010/main" val="0"/>
                        </a:ext>
                      </a:extLst>
                    </a:blip>
                    <a:srcRect/>
                    <a:stretch>
                      <a:fillRect/>
                    </a:stretch>
                  </pic:blipFill>
                  <pic:spPr bwMode="auto">
                    <a:xfrm>
                      <a:off x="0" y="0"/>
                      <a:ext cx="114300" cy="219710"/>
                    </a:xfrm>
                    <a:prstGeom prst="rect">
                      <a:avLst/>
                    </a:prstGeom>
                    <a:noFill/>
                    <a:ln>
                      <a:noFill/>
                    </a:ln>
                  </pic:spPr>
                </pic:pic>
              </a:graphicData>
            </a:graphic>
          </wp:inline>
        </w:drawing>
      </w:r>
      <w:r w:rsidRPr="00A53E33">
        <w:rPr>
          <w:lang w:val="nb-NO"/>
        </w:rPr>
        <w:t>(N)</w:t>
      </w:r>
      <w:r w:rsidRPr="00A53E33">
        <w:rPr>
          <w:position w:val="-10"/>
          <w:lang w:val="pt-BR"/>
        </w:rPr>
        <w:object w:dxaOrig="180" w:dyaOrig="340">
          <v:shape id="_x0000_i1062" type="#_x0000_t75" style="width:9.05pt;height:17pt" o:ole="">
            <v:imagedata r:id="rId69" o:title=""/>
          </v:shape>
          <o:OLEObject Type="Embed" ProgID="Equation.3" ShapeID="_x0000_i1062" DrawAspect="Content" ObjectID="_1663919608" r:id="rId314"/>
        </w:object>
      </w:r>
    </w:p>
    <w:p w:rsidR="00FC1256" w:rsidRPr="00A53E33" w:rsidRDefault="00FC1256" w:rsidP="00517E3C">
      <w:pPr>
        <w:spacing w:before="120" w:line="340" w:lineRule="exact"/>
        <w:ind w:firstLine="360"/>
        <w:jc w:val="both"/>
        <w:rPr>
          <w:lang w:val="nb-NO"/>
        </w:rPr>
      </w:pPr>
      <w:r w:rsidRPr="00A53E33">
        <w:rPr>
          <w:lang w:val="nb-NO"/>
        </w:rPr>
        <w:t>Trong đó  m: khối lượng xích (kg)</w:t>
      </w:r>
    </w:p>
    <w:p w:rsidR="00FC1256" w:rsidRPr="00A53E33" w:rsidRDefault="00FC1256" w:rsidP="00517E3C">
      <w:pPr>
        <w:spacing w:before="120" w:line="340" w:lineRule="exact"/>
        <w:ind w:firstLine="1440"/>
        <w:jc w:val="both"/>
      </w:pPr>
      <w:r w:rsidRPr="00A53E33">
        <w:rPr>
          <w:lang w:val="nb-NO"/>
        </w:rPr>
        <w:t xml:space="preserve"> </w:t>
      </w:r>
      <w:r w:rsidRPr="00A53E33">
        <w:t>a</w:t>
      </w:r>
      <w:r w:rsidRPr="00A53E33">
        <w:rPr>
          <w:vertAlign w:val="subscript"/>
        </w:rPr>
        <w:t>x</w:t>
      </w:r>
      <w:r w:rsidRPr="00A53E33">
        <w:t>: Gia tốc xích (m/s)</w:t>
      </w:r>
    </w:p>
    <w:p w:rsidR="00FC1256" w:rsidRPr="00A53E33" w:rsidRDefault="00FC1256" w:rsidP="00517E3C">
      <w:pPr>
        <w:spacing w:before="120" w:line="340" w:lineRule="exact"/>
        <w:ind w:firstLine="1440"/>
        <w:jc w:val="both"/>
      </w:pPr>
      <w:r w:rsidRPr="00A53E33">
        <w:t xml:space="preserve"> a: khoảng cách trục (mm)</w:t>
      </w:r>
    </w:p>
    <w:p w:rsidR="00FC1256" w:rsidRPr="00A53E33" w:rsidRDefault="00FC1256" w:rsidP="00517E3C">
      <w:pPr>
        <w:spacing w:before="120" w:line="340" w:lineRule="exact"/>
        <w:ind w:firstLine="1440"/>
        <w:jc w:val="both"/>
      </w:pPr>
      <w:r w:rsidRPr="00A53E33">
        <w:t xml:space="preserve"> p</w:t>
      </w:r>
      <w:r w:rsidRPr="00A53E33">
        <w:rPr>
          <w:vertAlign w:val="subscript"/>
        </w:rPr>
        <w:t>x</w:t>
      </w:r>
      <w:r w:rsidRPr="00A53E33">
        <w:t xml:space="preserve"> : Bước xích (mm)</w:t>
      </w:r>
    </w:p>
    <w:p w:rsidR="00FC1256" w:rsidRPr="00A53E33" w:rsidRDefault="00FC1256" w:rsidP="00517E3C">
      <w:pPr>
        <w:spacing w:before="120" w:line="340" w:lineRule="exact"/>
        <w:ind w:firstLine="1440"/>
        <w:jc w:val="both"/>
      </w:pPr>
      <w:r w:rsidRPr="00A53E33">
        <w:t xml:space="preserve"> n</w:t>
      </w:r>
      <w:r w:rsidRPr="00A53E33">
        <w:rPr>
          <w:vertAlign w:val="subscript"/>
        </w:rPr>
        <w:t>1</w:t>
      </w:r>
      <w:r w:rsidRPr="00A53E33">
        <w:t xml:space="preserve">: tốc độ quay của đĩa xích </w:t>
      </w:r>
    </w:p>
    <w:p w:rsidR="00FC1256" w:rsidRPr="00A53E33" w:rsidRDefault="00FC1256" w:rsidP="00517E3C">
      <w:pPr>
        <w:spacing w:before="120" w:line="340" w:lineRule="exact"/>
        <w:ind w:firstLine="1440"/>
        <w:jc w:val="both"/>
      </w:pPr>
      <w:r w:rsidRPr="00A53E33">
        <w:t>dẫn (vg/ph)</w:t>
      </w:r>
    </w:p>
    <w:p w:rsidR="00FC1256" w:rsidRPr="00A53E33" w:rsidRDefault="00FC1256" w:rsidP="00CE3FA6">
      <w:pPr>
        <w:spacing w:before="120" w:line="340" w:lineRule="exact"/>
        <w:ind w:firstLine="1440"/>
        <w:jc w:val="both"/>
      </w:pPr>
      <w:r w:rsidRPr="00A53E33">
        <w:t>q: khối lượng 1 mét xích (kg/m)</w:t>
      </w:r>
    </w:p>
    <w:p w:rsidR="00FC1256" w:rsidRPr="00A53E33" w:rsidRDefault="00FC1256" w:rsidP="00517E3C">
      <w:pPr>
        <w:spacing w:line="360" w:lineRule="auto"/>
        <w:jc w:val="both"/>
        <w:outlineLvl w:val="0"/>
        <w:rPr>
          <w:b/>
          <w:bCs/>
          <w:iCs/>
        </w:rPr>
      </w:pPr>
      <w:bookmarkStart w:id="440" w:name="_Toc3747152"/>
      <w:bookmarkStart w:id="441" w:name="_Toc3748671"/>
      <w:bookmarkStart w:id="442" w:name="_Toc53299259"/>
      <w:r w:rsidRPr="00A53E33">
        <w:rPr>
          <w:b/>
          <w:bCs/>
          <w:iCs/>
        </w:rPr>
        <w:t xml:space="preserve">5. Các dạng hỏng, </w:t>
      </w:r>
      <w:r w:rsidR="00B73651" w:rsidRPr="00A53E33">
        <w:rPr>
          <w:b/>
          <w:bCs/>
          <w:iCs/>
        </w:rPr>
        <w:t>bôi trơn – hiệu suất</w:t>
      </w:r>
      <w:bookmarkEnd w:id="440"/>
      <w:bookmarkEnd w:id="441"/>
      <w:bookmarkEnd w:id="442"/>
      <w:r w:rsidRPr="00A53E33">
        <w:rPr>
          <w:b/>
          <w:bCs/>
          <w:iCs/>
        </w:rPr>
        <w:t xml:space="preserve"> </w:t>
      </w:r>
      <w:r w:rsidRPr="00A53E33">
        <w:rPr>
          <w:b/>
          <w:bCs/>
          <w:iCs/>
        </w:rPr>
        <w:tab/>
      </w:r>
    </w:p>
    <w:p w:rsidR="002D56D4" w:rsidRPr="00A53E33" w:rsidRDefault="002D56D4" w:rsidP="003E4BD1">
      <w:pPr>
        <w:spacing w:line="360" w:lineRule="auto"/>
        <w:jc w:val="both"/>
        <w:outlineLvl w:val="1"/>
        <w:rPr>
          <w:b/>
          <w:bCs/>
          <w:iCs/>
          <w:color w:val="FF0000"/>
        </w:rPr>
      </w:pPr>
      <w:bookmarkStart w:id="443" w:name="_Toc3747153"/>
      <w:bookmarkStart w:id="444" w:name="_Toc3748672"/>
      <w:bookmarkStart w:id="445" w:name="_Toc53299260"/>
      <w:r w:rsidRPr="00A53E33">
        <w:rPr>
          <w:color w:val="FF0000"/>
        </w:rPr>
        <w:t>5.1. Các dạng hỏng</w:t>
      </w:r>
      <w:bookmarkEnd w:id="443"/>
      <w:bookmarkEnd w:id="444"/>
      <w:bookmarkEnd w:id="445"/>
    </w:p>
    <w:p w:rsidR="00B77210" w:rsidRPr="00A53E33" w:rsidRDefault="00B77210" w:rsidP="00643EDE">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xml:space="preserve">Trong khi làm việc, trong bộ truyền xích có thể xảy ra các dạng hỏng sau: </w:t>
      </w:r>
    </w:p>
    <w:p w:rsidR="00B77210" w:rsidRPr="00A53E33" w:rsidRDefault="00B77210" w:rsidP="00517E3C">
      <w:pPr>
        <w:pStyle w:val="Normal15"/>
        <w:spacing w:line="360" w:lineRule="auto"/>
        <w:jc w:val="both"/>
        <w:rPr>
          <w:rFonts w:ascii="Times New Roman" w:hAnsi="Times New Roman"/>
          <w:color w:val="000000"/>
          <w:sz w:val="28"/>
          <w:szCs w:val="28"/>
        </w:rPr>
      </w:pPr>
      <w:r w:rsidRPr="00A53E33">
        <w:rPr>
          <w:rFonts w:ascii="Times New Roman" w:hAnsi="Times New Roman"/>
          <w:b/>
          <w:noProof/>
          <w:color w:val="000000"/>
          <w:sz w:val="28"/>
          <w:szCs w:val="28"/>
          <w:lang w:eastAsia="en-US"/>
        </w:rPr>
        <mc:AlternateContent>
          <mc:Choice Requires="wpg">
            <w:drawing>
              <wp:anchor distT="0" distB="0" distL="114300" distR="114300" simplePos="0" relativeHeight="252095488" behindDoc="0" locked="0" layoutInCell="1" allowOverlap="1" wp14:anchorId="6870A98A" wp14:editId="4524EF12">
                <wp:simplePos x="0" y="0"/>
                <wp:positionH relativeFrom="column">
                  <wp:posOffset>3804920</wp:posOffset>
                </wp:positionH>
                <wp:positionV relativeFrom="paragraph">
                  <wp:posOffset>13970</wp:posOffset>
                </wp:positionV>
                <wp:extent cx="2568575" cy="2342515"/>
                <wp:effectExtent l="0" t="0" r="3175" b="635"/>
                <wp:wrapSquare wrapText="bothSides"/>
                <wp:docPr id="8344" name="Group 83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68575" cy="2342515"/>
                          <a:chOff x="8193" y="1201"/>
                          <a:chExt cx="4480" cy="5055"/>
                        </a:xfrm>
                      </wpg:grpSpPr>
                      <pic:pic xmlns:pic="http://schemas.openxmlformats.org/drawingml/2006/picture">
                        <pic:nvPicPr>
                          <pic:cNvPr id="8345" name="Picture 2033"/>
                          <pic:cNvPicPr>
                            <a:picLocks noChangeAspect="1" noChangeArrowheads="1"/>
                          </pic:cNvPicPr>
                        </pic:nvPicPr>
                        <pic:blipFill>
                          <a:blip r:embed="rId315">
                            <a:extLst>
                              <a:ext uri="{28A0092B-C50C-407E-A947-70E740481C1C}">
                                <a14:useLocalDpi xmlns:a14="http://schemas.microsoft.com/office/drawing/2010/main" val="0"/>
                              </a:ext>
                            </a:extLst>
                          </a:blip>
                          <a:srcRect/>
                          <a:stretch>
                            <a:fillRect/>
                          </a:stretch>
                        </pic:blipFill>
                        <pic:spPr bwMode="auto">
                          <a:xfrm>
                            <a:off x="8474" y="1201"/>
                            <a:ext cx="4199" cy="3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46" name="Text Box 2034"/>
                        <wps:cNvSpPr txBox="1">
                          <a:spLocks noChangeArrowheads="1"/>
                        </wps:cNvSpPr>
                        <wps:spPr bwMode="auto">
                          <a:xfrm>
                            <a:off x="8193" y="5329"/>
                            <a:ext cx="3666" cy="9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454E83" w:rsidRDefault="00C04F7E" w:rsidP="00B77210">
                              <w:pPr>
                                <w:autoSpaceDE w:val="0"/>
                                <w:autoSpaceDN w:val="0"/>
                                <w:adjustRightInd w:val="0"/>
                                <w:jc w:val="center"/>
                                <w:rPr>
                                  <w:rFonts w:eastAsia="Times New Roman"/>
                                  <w:i/>
                                  <w:color w:val="000000"/>
                                  <w:sz w:val="26"/>
                                  <w:szCs w:val="26"/>
                                  <w:lang w:val="en-GB" w:eastAsia="zh-CN"/>
                                </w:rPr>
                              </w:pPr>
                              <w:r w:rsidRPr="00454E83">
                                <w:rPr>
                                  <w:rFonts w:eastAsia="Times New Roman"/>
                                  <w:i/>
                                  <w:color w:val="000000"/>
                                  <w:sz w:val="26"/>
                                  <w:szCs w:val="26"/>
                                  <w:lang w:val="en-GB" w:eastAsia="zh-CN"/>
                                </w:rPr>
                                <w:t xml:space="preserve">Hnh </w:t>
                              </w:r>
                              <w:r>
                                <w:rPr>
                                  <w:rFonts w:eastAsia="Times New Roman"/>
                                  <w:i/>
                                  <w:color w:val="000000"/>
                                  <w:sz w:val="26"/>
                                  <w:szCs w:val="26"/>
                                  <w:lang w:val="en-GB" w:eastAsia="zh-CN"/>
                                </w:rPr>
                                <w:t>4</w:t>
                              </w:r>
                              <w:r w:rsidRPr="00454E83">
                                <w:rPr>
                                  <w:rFonts w:eastAsia="Times New Roman"/>
                                  <w:i/>
                                  <w:color w:val="000000"/>
                                  <w:sz w:val="26"/>
                                  <w:szCs w:val="26"/>
                                  <w:lang w:val="en-GB" w:eastAsia="zh-CN"/>
                                </w:rPr>
                                <w:t xml:space="preserve">.7. </w:t>
                              </w:r>
                              <w:r w:rsidRPr="00454E83">
                                <w:rPr>
                                  <w:rFonts w:eastAsia="Times New Roman"/>
                                  <w:i/>
                                  <w:iCs/>
                                  <w:color w:val="000000"/>
                                  <w:sz w:val="26"/>
                                  <w:szCs w:val="26"/>
                                  <w:lang w:eastAsia="zh-CN"/>
                                </w:rPr>
                                <w:t>Xích bị mòn làm tăng bước xích</w:t>
                              </w:r>
                            </w:p>
                            <w:p w:rsidR="00C04F7E" w:rsidRPr="00B034BF" w:rsidRDefault="00C04F7E" w:rsidP="00B77210">
                              <w:pPr>
                                <w:pStyle w:val="Default"/>
                                <w:jc w:val="center"/>
                                <w:rPr>
                                  <w:i/>
                                  <w:sz w:val="28"/>
                                  <w:szCs w:val="28"/>
                                  <w:lang w:val="en-G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870A98A" id="Group 8344" o:spid="_x0000_s1571" style="position:absolute;left:0;text-align:left;margin-left:299.6pt;margin-top:1.1pt;width:202.25pt;height:184.45pt;z-index:252095488;mso-position-horizontal-relative:text;mso-position-vertical-relative:text" coordorigin="8193,1201" coordsize="4480,505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">
                <v:shape id="Picture 2033" o:spid="_x0000_s1572" type="#_x0000_t75" style="position:absolute;left:8474;top:1201;width:4199;height:38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9h2yXHAAAA3QAAAA8AAABkcnMvZG93bnJldi54bWxEj0FrAjEUhO9C/0N4hV6kZmurldUoIhQL&#10;Clrtxdtz89xdunlZNtGs/94IBY/DzHzDTGatqcSFGldaVvDWS0AQZ1aXnCv43X+9jkA4j6yxskwK&#10;ruRgNn3qTDDVNvAPXXY+FxHCLkUFhfd1KqXLCjLoerYmjt7JNgZ9lE0udYMhwk0l+0kylAZLjgsF&#10;1rQoKPvbnY2CdbLZbK+fAZfHw2oddDfgfjhX6uW5nY9BeGr9I/zf/tYKRu8fA7i/iU9ATm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N9h2yXHAAAA3QAAAA8AAAAAAAAAAAAA&#10;AAAAnwIAAGRycy9kb3ducmV2LnhtbFBLBQYAAAAABAAEAPcAAACTAwAAAAA=&#10;">
                  <v:imagedata r:id="rId316" o:title=""/>
                </v:shape>
                <v:shape id="Text Box 2034" o:spid="_x0000_s1573" type="#_x0000_t202" style="position:absolute;left:8193;top:5329;width:3666;height:9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beQcYA&#10;AADdAAAADwAAAGRycy9kb3ducmV2LnhtbESP3WrCQBSE7wt9h+UUelPqptVGja5iCxVvk+YBjtlj&#10;Epo9G7Jrft7eLQi9HGbmG2a7H00jeupcbVnB2ywCQVxYXXOpIP/5fl2BcB5ZY2OZFEzkYL97fNhi&#10;ou3AKfWZL0WAsEtQQeV9m0jpiooMupltiYN3sZ1BH2RXSt3hEOCmke9RFEuDNYeFClv6qqj4za5G&#10;weU0vHysh/PR58t0EX9ivTzbSannp/GwAeFp9P/he/ukFazmixj+3oQnIH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HbeQcYAAADdAAAADwAAAAAAAAAAAAAAAACYAgAAZHJz&#10;L2Rvd25yZXYueG1sUEsFBgAAAAAEAAQA9QAAAIsDAAAAAA==&#10;" stroked="f">
                  <v:textbox>
                    <w:txbxContent>
                      <w:p w:rsidR="00C04F7E" w:rsidRPr="00454E83" w:rsidRDefault="00C04F7E" w:rsidP="00B77210">
                        <w:pPr>
                          <w:autoSpaceDE w:val="0"/>
                          <w:autoSpaceDN w:val="0"/>
                          <w:adjustRightInd w:val="0"/>
                          <w:jc w:val="center"/>
                          <w:rPr>
                            <w:rFonts w:eastAsia="Times New Roman"/>
                            <w:i/>
                            <w:color w:val="000000"/>
                            <w:sz w:val="26"/>
                            <w:szCs w:val="26"/>
                            <w:lang w:val="en-GB" w:eastAsia="zh-CN"/>
                          </w:rPr>
                        </w:pPr>
                        <w:r w:rsidRPr="00454E83">
                          <w:rPr>
                            <w:rFonts w:eastAsia="Times New Roman"/>
                            <w:i/>
                            <w:color w:val="000000"/>
                            <w:sz w:val="26"/>
                            <w:szCs w:val="26"/>
                            <w:lang w:val="en-GB" w:eastAsia="zh-CN"/>
                          </w:rPr>
                          <w:t xml:space="preserve">Hnh </w:t>
                        </w:r>
                        <w:r>
                          <w:rPr>
                            <w:rFonts w:eastAsia="Times New Roman"/>
                            <w:i/>
                            <w:color w:val="000000"/>
                            <w:sz w:val="26"/>
                            <w:szCs w:val="26"/>
                            <w:lang w:val="en-GB" w:eastAsia="zh-CN"/>
                          </w:rPr>
                          <w:t>4</w:t>
                        </w:r>
                        <w:r w:rsidRPr="00454E83">
                          <w:rPr>
                            <w:rFonts w:eastAsia="Times New Roman"/>
                            <w:i/>
                            <w:color w:val="000000"/>
                            <w:sz w:val="26"/>
                            <w:szCs w:val="26"/>
                            <w:lang w:val="en-GB" w:eastAsia="zh-CN"/>
                          </w:rPr>
                          <w:t xml:space="preserve">.7. </w:t>
                        </w:r>
                        <w:r w:rsidRPr="00454E83">
                          <w:rPr>
                            <w:rFonts w:eastAsia="Times New Roman"/>
                            <w:i/>
                            <w:iCs/>
                            <w:color w:val="000000"/>
                            <w:sz w:val="26"/>
                            <w:szCs w:val="26"/>
                            <w:lang w:eastAsia="zh-CN"/>
                          </w:rPr>
                          <w:t>Xích bị mòn làm tăng bước xích</w:t>
                        </w:r>
                      </w:p>
                      <w:p w:rsidR="00C04F7E" w:rsidRPr="00B034BF" w:rsidRDefault="00C04F7E" w:rsidP="00B77210">
                        <w:pPr>
                          <w:pStyle w:val="Default"/>
                          <w:jc w:val="center"/>
                          <w:rPr>
                            <w:i/>
                            <w:sz w:val="28"/>
                            <w:szCs w:val="28"/>
                            <w:lang w:val="en-GB"/>
                          </w:rPr>
                        </w:pPr>
                      </w:p>
                    </w:txbxContent>
                  </v:textbox>
                </v:shape>
                <w10:wrap type="square"/>
              </v:group>
            </w:pict>
          </mc:Fallback>
        </mc:AlternateContent>
      </w:r>
      <w:r w:rsidRPr="00A53E33">
        <w:rPr>
          <w:rFonts w:ascii="Times New Roman" w:hAnsi="Times New Roman"/>
          <w:b/>
          <w:color w:val="000000"/>
          <w:sz w:val="28"/>
          <w:szCs w:val="28"/>
        </w:rPr>
        <w:t>- Đứt xích</w:t>
      </w:r>
      <w:r w:rsidRPr="00A53E33">
        <w:rPr>
          <w:rFonts w:ascii="Times New Roman" w:hAnsi="Times New Roman"/>
          <w:color w:val="000000"/>
          <w:sz w:val="28"/>
          <w:szCs w:val="28"/>
        </w:rPr>
        <w:t xml:space="preserve">, dây xích bị tách rời ra không làm việc được nữa, có thể gây nguy hiểm cho người và thiết bị xung quanh. Xích có thể bị đứt do mỏi, do quá tải đột ngột, hoặc do các mối ghép giữa má xích với chốt bị hỏng. </w:t>
      </w:r>
    </w:p>
    <w:p w:rsidR="00B77210" w:rsidRPr="00A53E33" w:rsidRDefault="00B77210" w:rsidP="00517E3C">
      <w:pPr>
        <w:spacing w:line="360" w:lineRule="auto"/>
        <w:jc w:val="both"/>
        <w:rPr>
          <w:color w:val="000000"/>
        </w:rPr>
      </w:pPr>
      <w:r w:rsidRPr="00A53E33">
        <w:rPr>
          <w:b/>
          <w:color w:val="000000"/>
        </w:rPr>
        <w:t>- Mòn bản lề xích</w:t>
      </w:r>
      <w:r w:rsidRPr="00A53E33">
        <w:rPr>
          <w:color w:val="000000"/>
        </w:rPr>
        <w:t>. Trên mặt tiếp xúc của bản lề có áp xuất lớn, và bị trượt tương đối khi vào ăn khớp với răng đĩa xích, nên tốc độ mòn khá nhanh. Ống lót và chốt chỉ mòn một phía, làm bước xích tăng thêm một lượng Δp</w:t>
      </w:r>
      <w:r w:rsidRPr="00A53E33">
        <w:rPr>
          <w:color w:val="000000"/>
          <w:position w:val="-10"/>
          <w:vertAlign w:val="subscript"/>
        </w:rPr>
        <w:t xml:space="preserve">x </w:t>
      </w:r>
      <w:r w:rsidRPr="00A53E33">
        <w:rPr>
          <w:color w:val="000000"/>
        </w:rPr>
        <w:t xml:space="preserve">(Hình 4.7). </w:t>
      </w:r>
    </w:p>
    <w:p w:rsidR="00B77210" w:rsidRPr="00A53E33" w:rsidRDefault="00B77210" w:rsidP="00517E3C">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xml:space="preserve">Khi bước xích tăng thêm, toàn bộ dây xích bị đẩy ra phía đỉnh răng đĩa xích, tâm các chốt nằm trên đường tròn có đường kính d+Δd. Xích dễ bị tuột ra khỏi đĩa xích (Hình </w:t>
      </w:r>
      <w:r w:rsidR="00643EDE" w:rsidRPr="00A53E33">
        <w:rPr>
          <w:rFonts w:ascii="Times New Roman" w:hAnsi="Times New Roman"/>
          <w:color w:val="000000"/>
          <w:sz w:val="28"/>
          <w:szCs w:val="28"/>
        </w:rPr>
        <w:t>4</w:t>
      </w:r>
      <w:r w:rsidRPr="00A53E33">
        <w:rPr>
          <w:rFonts w:ascii="Times New Roman" w:hAnsi="Times New Roman"/>
          <w:color w:val="000000"/>
          <w:sz w:val="28"/>
          <w:szCs w:val="28"/>
        </w:rPr>
        <w:t xml:space="preserve">.8). </w:t>
      </w:r>
    </w:p>
    <w:p w:rsidR="00B77210" w:rsidRPr="00A53E33" w:rsidRDefault="00B77210" w:rsidP="00517E3C">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xml:space="preserve">Mòn làm giảm đáng kể tiết diện ngang của chốt, có thể dẫn đến gẫy chốt. </w:t>
      </w:r>
    </w:p>
    <w:p w:rsidR="00B77210" w:rsidRPr="00A53E33" w:rsidRDefault="00B77210" w:rsidP="00517E3C">
      <w:pPr>
        <w:pStyle w:val="Normal15"/>
        <w:spacing w:line="360" w:lineRule="auto"/>
        <w:ind w:firstLine="720"/>
        <w:jc w:val="both"/>
        <w:rPr>
          <w:rFonts w:ascii="Times New Roman" w:hAnsi="Times New Roman"/>
          <w:color w:val="000000"/>
          <w:sz w:val="28"/>
          <w:szCs w:val="28"/>
        </w:rPr>
      </w:pPr>
      <w:r w:rsidRPr="00A53E33">
        <w:rPr>
          <w:rFonts w:ascii="Times New Roman" w:hAnsi="Times New Roman"/>
          <w:color w:val="000000"/>
          <w:sz w:val="28"/>
          <w:szCs w:val="28"/>
        </w:rPr>
        <w:lastRenderedPageBreak/>
        <w:t xml:space="preserve">                                   </w:t>
      </w:r>
      <w:r w:rsidRPr="00A53E33">
        <w:rPr>
          <w:rFonts w:ascii="Times New Roman" w:hAnsi="Times New Roman"/>
          <w:noProof/>
          <w:color w:val="000000"/>
          <w:sz w:val="28"/>
          <w:szCs w:val="28"/>
          <w:lang w:eastAsia="en-US"/>
        </w:rPr>
        <mc:AlternateContent>
          <mc:Choice Requires="wpg">
            <w:drawing>
              <wp:inline distT="0" distB="0" distL="0" distR="0" wp14:anchorId="34F45A82" wp14:editId="1D410652">
                <wp:extent cx="2468880" cy="2546350"/>
                <wp:effectExtent l="0" t="0" r="7620" b="6350"/>
                <wp:docPr id="8347" name="Group 83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2546350"/>
                          <a:chOff x="9543" y="8068"/>
                          <a:chExt cx="3888" cy="4010"/>
                        </a:xfrm>
                      </wpg:grpSpPr>
                      <pic:pic xmlns:pic="http://schemas.openxmlformats.org/drawingml/2006/picture">
                        <pic:nvPicPr>
                          <pic:cNvPr id="8348" name="Picture 2036"/>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9543" y="8068"/>
                            <a:ext cx="3888" cy="33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49" name="Text Box 2037"/>
                        <wps:cNvSpPr txBox="1">
                          <a:spLocks noChangeArrowheads="1"/>
                        </wps:cNvSpPr>
                        <wps:spPr bwMode="auto">
                          <a:xfrm>
                            <a:off x="9612" y="11173"/>
                            <a:ext cx="3774" cy="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454E83" w:rsidRDefault="00C04F7E" w:rsidP="00B77210">
                              <w:pPr>
                                <w:autoSpaceDE w:val="0"/>
                                <w:autoSpaceDN w:val="0"/>
                                <w:adjustRightInd w:val="0"/>
                                <w:jc w:val="center"/>
                                <w:rPr>
                                  <w:rFonts w:eastAsia="Times New Roman"/>
                                  <w:color w:val="000000"/>
                                  <w:sz w:val="26"/>
                                  <w:szCs w:val="26"/>
                                  <w:lang w:eastAsia="zh-CN"/>
                                </w:rPr>
                              </w:pPr>
                              <w:r w:rsidRPr="00454E83">
                                <w:rPr>
                                  <w:rFonts w:eastAsia="Times New Roman"/>
                                  <w:i/>
                                  <w:color w:val="000000"/>
                                  <w:sz w:val="26"/>
                                  <w:szCs w:val="26"/>
                                  <w:lang w:val="en-GB" w:eastAsia="zh-CN"/>
                                </w:rPr>
                                <w:t xml:space="preserve">Hnh </w:t>
                              </w:r>
                              <w:r>
                                <w:rPr>
                                  <w:rFonts w:eastAsia="Times New Roman"/>
                                  <w:i/>
                                  <w:color w:val="000000"/>
                                  <w:sz w:val="26"/>
                                  <w:szCs w:val="26"/>
                                  <w:lang w:val="en-GB" w:eastAsia="zh-CN"/>
                                </w:rPr>
                                <w:t>4</w:t>
                              </w:r>
                              <w:r w:rsidRPr="00454E83">
                                <w:rPr>
                                  <w:rFonts w:eastAsia="Times New Roman"/>
                                  <w:i/>
                                  <w:color w:val="000000"/>
                                  <w:sz w:val="26"/>
                                  <w:szCs w:val="26"/>
                                  <w:lang w:val="en-GB" w:eastAsia="zh-CN"/>
                                </w:rPr>
                                <w:t>.8.</w:t>
                              </w:r>
                            </w:p>
                            <w:p w:rsidR="00C04F7E" w:rsidRPr="00454E83" w:rsidRDefault="00C04F7E" w:rsidP="00B77210">
                              <w:pPr>
                                <w:jc w:val="center"/>
                                <w:rPr>
                                  <w:rFonts w:eastAsia="Times New Roman"/>
                                  <w:i/>
                                  <w:sz w:val="26"/>
                                  <w:szCs w:val="26"/>
                                  <w:lang w:val="en-GB"/>
                                </w:rPr>
                              </w:pPr>
                              <w:r w:rsidRPr="00454E83">
                                <w:rPr>
                                  <w:rFonts w:eastAsia="Times New Roman"/>
                                  <w:i/>
                                  <w:iCs/>
                                  <w:color w:val="000000"/>
                                  <w:sz w:val="26"/>
                                  <w:szCs w:val="26"/>
                                </w:rPr>
                                <w:t>Hiện tượng xích bị tuột</w:t>
                              </w:r>
                            </w:p>
                            <w:p w:rsidR="00C04F7E" w:rsidRPr="00454E83" w:rsidRDefault="00C04F7E" w:rsidP="00B77210">
                              <w:pPr>
                                <w:rPr>
                                  <w:i/>
                                  <w:sz w:val="26"/>
                                  <w:szCs w:val="26"/>
                                  <w:lang w:val="en-GB"/>
                                </w:rPr>
                              </w:pPr>
                            </w:p>
                          </w:txbxContent>
                        </wps:txbx>
                        <wps:bodyPr rot="0" vert="horz" wrap="square" lIns="91440" tIns="45720" rIns="91440" bIns="45720" anchor="t" anchorCtr="0" upright="1">
                          <a:noAutofit/>
                        </wps:bodyPr>
                      </wps:wsp>
                    </wpg:wgp>
                  </a:graphicData>
                </a:graphic>
              </wp:inline>
            </w:drawing>
          </mc:Choice>
          <mc:Fallback>
            <w:pict>
              <v:group w14:anchorId="34F45A82" id="Group 8347" o:spid="_x0000_s1574" style="width:194.4pt;height:200.5pt;mso-position-horizontal-relative:char;mso-position-vertical-relative:line" coordorigin="9543,8068" coordsize="3888,401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">
                <v:shape id="Picture 2036" o:spid="_x0000_s1575" type="#_x0000_t75" style="position:absolute;left:9543;top:8068;width:3888;height:33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cfpYrEAAAA3QAAAA8AAABkcnMvZG93bnJldi54bWxET01rwkAQvQv9D8sUepG6UYPE1FXUVurB&#10;S6OgxyE7TaLZ2ZDdavz33YPg8fG+Z4vO1OJKrassKxgOIhDEudUVFwoO+817AsJ5ZI21ZVJwJweL&#10;+Utvhqm2N/6ha+YLEULYpaig9L5JpXR5SQbdwDbEgfu1rUEfYFtI3eIthJtajqJoIg1WHBpKbGhd&#10;Un7J/oyC76xYHQ9nOe1/4Sdu4jpe76KTUm+v3fIDhKfOP8UP91YrSMZxmBvehCcg5/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cfpYrEAAAA3QAAAA8AAAAAAAAAAAAAAAAA&#10;nwIAAGRycy9kb3ducmV2LnhtbFBLBQYAAAAABAAEAPcAAACQAwAAAAA=&#10;">
                  <v:imagedata r:id="rId318" o:title=""/>
                </v:shape>
                <v:shape id="Text Box 2037" o:spid="_x0000_s1576" type="#_x0000_t202" style="position:absolute;left:9612;top:11173;width:3774;height:90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lKM8YA&#10;AADdAAAADwAAAGRycy9kb3ducmV2LnhtbESP0WrCQBRE3wv9h+UKfSnNpm0aY+oqtlDxVZsPuGav&#10;STB7N2RXk/x9tyD4OMzMGWa5Hk0rrtS7xrKC1ygGQVxa3XCloPj9eclAOI+ssbVMCiZysF49Piwx&#10;13bgPV0PvhIBwi5HBbX3XS6lK2sy6CLbEQfvZHuDPsi+krrHIcBNK9/iOJUGGw4LNXb0XVN5PlyM&#10;gtNueP5YDMetL+b7JP3CZn60k1JPs3HzCcLT6O/hW3unFWTvyQL+34QnIF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elKM8YAAADdAAAADwAAAAAAAAAAAAAAAACYAgAAZHJz&#10;L2Rvd25yZXYueG1sUEsFBgAAAAAEAAQA9QAAAIsDAAAAAA==&#10;" stroked="f">
                  <v:textbox>
                    <w:txbxContent>
                      <w:p w:rsidR="00C04F7E" w:rsidRPr="00454E83" w:rsidRDefault="00C04F7E" w:rsidP="00B77210">
                        <w:pPr>
                          <w:autoSpaceDE w:val="0"/>
                          <w:autoSpaceDN w:val="0"/>
                          <w:adjustRightInd w:val="0"/>
                          <w:jc w:val="center"/>
                          <w:rPr>
                            <w:rFonts w:eastAsia="Times New Roman"/>
                            <w:color w:val="000000"/>
                            <w:sz w:val="26"/>
                            <w:szCs w:val="26"/>
                            <w:lang w:eastAsia="zh-CN"/>
                          </w:rPr>
                        </w:pPr>
                        <w:r w:rsidRPr="00454E83">
                          <w:rPr>
                            <w:rFonts w:eastAsia="Times New Roman"/>
                            <w:i/>
                            <w:color w:val="000000"/>
                            <w:sz w:val="26"/>
                            <w:szCs w:val="26"/>
                            <w:lang w:val="en-GB" w:eastAsia="zh-CN"/>
                          </w:rPr>
                          <w:t xml:space="preserve">Hnh </w:t>
                        </w:r>
                        <w:r>
                          <w:rPr>
                            <w:rFonts w:eastAsia="Times New Roman"/>
                            <w:i/>
                            <w:color w:val="000000"/>
                            <w:sz w:val="26"/>
                            <w:szCs w:val="26"/>
                            <w:lang w:val="en-GB" w:eastAsia="zh-CN"/>
                          </w:rPr>
                          <w:t>4</w:t>
                        </w:r>
                        <w:r w:rsidRPr="00454E83">
                          <w:rPr>
                            <w:rFonts w:eastAsia="Times New Roman"/>
                            <w:i/>
                            <w:color w:val="000000"/>
                            <w:sz w:val="26"/>
                            <w:szCs w:val="26"/>
                            <w:lang w:val="en-GB" w:eastAsia="zh-CN"/>
                          </w:rPr>
                          <w:t>.8.</w:t>
                        </w:r>
                      </w:p>
                      <w:p w:rsidR="00C04F7E" w:rsidRPr="00454E83" w:rsidRDefault="00C04F7E" w:rsidP="00B77210">
                        <w:pPr>
                          <w:jc w:val="center"/>
                          <w:rPr>
                            <w:rFonts w:eastAsia="Times New Roman"/>
                            <w:i/>
                            <w:sz w:val="26"/>
                            <w:szCs w:val="26"/>
                            <w:lang w:val="en-GB"/>
                          </w:rPr>
                        </w:pPr>
                        <w:r w:rsidRPr="00454E83">
                          <w:rPr>
                            <w:rFonts w:eastAsia="Times New Roman"/>
                            <w:i/>
                            <w:iCs/>
                            <w:color w:val="000000"/>
                            <w:sz w:val="26"/>
                            <w:szCs w:val="26"/>
                          </w:rPr>
                          <w:t>Hiện tượng xích bị tuột</w:t>
                        </w:r>
                      </w:p>
                      <w:p w:rsidR="00C04F7E" w:rsidRPr="00454E83" w:rsidRDefault="00C04F7E" w:rsidP="00B77210">
                        <w:pPr>
                          <w:rPr>
                            <w:i/>
                            <w:sz w:val="26"/>
                            <w:szCs w:val="26"/>
                            <w:lang w:val="en-GB"/>
                          </w:rPr>
                        </w:pPr>
                      </w:p>
                    </w:txbxContent>
                  </v:textbox>
                </v:shape>
                <w10:anchorlock/>
              </v:group>
            </w:pict>
          </mc:Fallback>
        </mc:AlternateContent>
      </w:r>
    </w:p>
    <w:p w:rsidR="00B77210" w:rsidRPr="00A53E33" w:rsidRDefault="00B77210" w:rsidP="00517E3C">
      <w:pPr>
        <w:pStyle w:val="Normal15"/>
        <w:spacing w:line="360" w:lineRule="auto"/>
        <w:ind w:firstLine="720"/>
        <w:jc w:val="both"/>
        <w:rPr>
          <w:rFonts w:ascii="Times New Roman" w:hAnsi="Times New Roman"/>
          <w:color w:val="000000"/>
          <w:sz w:val="28"/>
          <w:szCs w:val="28"/>
        </w:rPr>
      </w:pPr>
      <w:r w:rsidRPr="00A53E33">
        <w:rPr>
          <w:rFonts w:ascii="Times New Roman" w:hAnsi="Times New Roman"/>
          <w:color w:val="000000"/>
          <w:sz w:val="28"/>
          <w:szCs w:val="28"/>
        </w:rPr>
        <w:t>-</w:t>
      </w:r>
      <w:r w:rsidR="00B73651" w:rsidRPr="00A53E33">
        <w:rPr>
          <w:rFonts w:ascii="Times New Roman" w:hAnsi="Times New Roman"/>
          <w:color w:val="000000"/>
          <w:sz w:val="28"/>
          <w:szCs w:val="28"/>
        </w:rPr>
        <w:t xml:space="preserve"> </w:t>
      </w:r>
      <w:r w:rsidRPr="00A53E33">
        <w:rPr>
          <w:rFonts w:ascii="Times New Roman" w:hAnsi="Times New Roman"/>
          <w:color w:val="000000"/>
          <w:sz w:val="28"/>
          <w:szCs w:val="28"/>
        </w:rPr>
        <w:t xml:space="preserve">Các phần tử của dây xích bị mỏi: rỗ bề mặt con </w:t>
      </w:r>
    </w:p>
    <w:p w:rsidR="00B77210" w:rsidRPr="00A53E33" w:rsidRDefault="00B77210" w:rsidP="00517E3C">
      <w:pPr>
        <w:pStyle w:val="Normal15"/>
        <w:spacing w:line="360" w:lineRule="auto"/>
        <w:ind w:firstLine="720"/>
        <w:jc w:val="both"/>
        <w:rPr>
          <w:rFonts w:ascii="Times New Roman" w:hAnsi="Times New Roman"/>
          <w:color w:val="000000"/>
          <w:sz w:val="28"/>
          <w:szCs w:val="28"/>
        </w:rPr>
      </w:pPr>
      <w:r w:rsidRPr="00A53E33">
        <w:rPr>
          <w:rFonts w:ascii="Times New Roman" w:hAnsi="Times New Roman"/>
          <w:color w:val="000000"/>
          <w:sz w:val="28"/>
          <w:szCs w:val="28"/>
        </w:rPr>
        <w:t xml:space="preserve">lăn, ống lót, gẫy chốt, vỡ con lăn. </w:t>
      </w:r>
    </w:p>
    <w:p w:rsidR="006A7EEC" w:rsidRPr="00A53E33" w:rsidRDefault="00B77210" w:rsidP="00517E3C">
      <w:pPr>
        <w:pStyle w:val="Normal15"/>
        <w:spacing w:line="360" w:lineRule="auto"/>
        <w:ind w:firstLine="720"/>
        <w:jc w:val="both"/>
        <w:rPr>
          <w:rFonts w:ascii="Times New Roman" w:hAnsi="Times New Roman"/>
          <w:color w:val="000000"/>
          <w:sz w:val="28"/>
          <w:szCs w:val="28"/>
        </w:rPr>
      </w:pPr>
      <w:r w:rsidRPr="00A53E33">
        <w:rPr>
          <w:rFonts w:ascii="Times New Roman" w:hAnsi="Times New Roman"/>
          <w:color w:val="000000"/>
          <w:sz w:val="28"/>
          <w:szCs w:val="28"/>
        </w:rPr>
        <w:t xml:space="preserve">- Mòn răng đĩa xích, làm nhọn răng, răng đĩa xích bị gẫy. </w:t>
      </w:r>
    </w:p>
    <w:p w:rsidR="00B73651" w:rsidRPr="00A53E33" w:rsidRDefault="00B73651" w:rsidP="00643EDE">
      <w:pPr>
        <w:spacing w:line="360" w:lineRule="auto"/>
        <w:jc w:val="both"/>
        <w:outlineLvl w:val="1"/>
        <w:rPr>
          <w:b/>
          <w:color w:val="C00000"/>
        </w:rPr>
      </w:pPr>
      <w:bookmarkStart w:id="446" w:name="_Toc3747154"/>
      <w:bookmarkStart w:id="447" w:name="_Toc3748673"/>
      <w:bookmarkStart w:id="448" w:name="_Toc53299261"/>
      <w:r w:rsidRPr="00A53E33">
        <w:rPr>
          <w:b/>
          <w:color w:val="C00000"/>
        </w:rPr>
        <w:t>5.2. Vật liệu chế tạo xích và đĩa xích</w:t>
      </w:r>
      <w:bookmarkEnd w:id="446"/>
      <w:bookmarkEnd w:id="447"/>
      <w:bookmarkEnd w:id="448"/>
    </w:p>
    <w:p w:rsidR="00B73651" w:rsidRPr="00A53E33" w:rsidRDefault="00B73651" w:rsidP="00643EDE">
      <w:pPr>
        <w:pStyle w:val="Default"/>
        <w:spacing w:line="360" w:lineRule="auto"/>
        <w:jc w:val="both"/>
        <w:rPr>
          <w:rFonts w:ascii="Times New Roman" w:hAnsi="Times New Roman" w:cs="Times New Roman"/>
          <w:sz w:val="28"/>
          <w:szCs w:val="28"/>
        </w:rPr>
      </w:pPr>
      <w:r w:rsidRPr="00A53E33">
        <w:rPr>
          <w:rFonts w:ascii="Times New Roman" w:hAnsi="Times New Roman" w:cs="Times New Roman"/>
          <w:sz w:val="28"/>
          <w:szCs w:val="28"/>
        </w:rPr>
        <w:t>Đĩa xích có cấu tạo gần giống bánh răng, chỉ khác ở phần vành răng.Kích thước và biên dạng răng phụ thuộc vào loại xích.Vật liệu làm đĩa xích thường là thép cacbon hay thép hợp kim, sau khi gia công tôi đạt độ cứng 50 – 60H RC.</w:t>
      </w:r>
    </w:p>
    <w:p w:rsidR="002D56D4" w:rsidRPr="00A53E33" w:rsidRDefault="002D56D4" w:rsidP="00643EDE">
      <w:pPr>
        <w:spacing w:line="360" w:lineRule="auto"/>
        <w:jc w:val="both"/>
        <w:outlineLvl w:val="1"/>
        <w:rPr>
          <w:b/>
          <w:color w:val="FF0000"/>
        </w:rPr>
      </w:pPr>
      <w:bookmarkStart w:id="449" w:name="_Toc3747155"/>
      <w:bookmarkStart w:id="450" w:name="_Toc3748674"/>
      <w:bookmarkStart w:id="451" w:name="_Toc53299262"/>
      <w:r w:rsidRPr="00A53E33">
        <w:rPr>
          <w:b/>
          <w:color w:val="FF0000"/>
        </w:rPr>
        <w:t>5.</w:t>
      </w:r>
      <w:r w:rsidR="00B73651" w:rsidRPr="00A53E33">
        <w:rPr>
          <w:b/>
          <w:color w:val="FF0000"/>
        </w:rPr>
        <w:t>3</w:t>
      </w:r>
      <w:r w:rsidRPr="00A53E33">
        <w:rPr>
          <w:b/>
          <w:color w:val="FF0000"/>
        </w:rPr>
        <w:t xml:space="preserve">. </w:t>
      </w:r>
      <w:r w:rsidR="00B73651" w:rsidRPr="00A53E33">
        <w:rPr>
          <w:b/>
          <w:color w:val="FF0000"/>
        </w:rPr>
        <w:t>Bôi trơn – hiệu suất</w:t>
      </w:r>
      <w:bookmarkEnd w:id="449"/>
      <w:bookmarkEnd w:id="450"/>
      <w:bookmarkEnd w:id="451"/>
    </w:p>
    <w:p w:rsidR="00B73651" w:rsidRPr="00A53E33" w:rsidRDefault="00B73651" w:rsidP="00643EDE">
      <w:pPr>
        <w:spacing w:line="360" w:lineRule="auto"/>
        <w:jc w:val="both"/>
      </w:pPr>
      <w:r w:rsidRPr="00A53E33">
        <w:t>Bôi trơn là biện pháp làm tăng khả năng làm việc, kéo dài tuổi thọ của bộ truyền động xích. Bôi trơn tốt sẽ làm cho hiệu suất làm việc của bộ truyền cao.</w:t>
      </w:r>
    </w:p>
    <w:p w:rsidR="00B73651" w:rsidRPr="00A53E33" w:rsidRDefault="00B73651" w:rsidP="00643EDE">
      <w:pPr>
        <w:spacing w:line="360" w:lineRule="auto"/>
        <w:jc w:val="both"/>
      </w:pPr>
      <w:r w:rsidRPr="00A53E33">
        <w:t>Tùy thuộc vào vận tốc của bộ truyền, có thể có các biện pháp bôi trơn sau:</w:t>
      </w:r>
    </w:p>
    <w:p w:rsidR="00B73651" w:rsidRPr="00A53E33" w:rsidRDefault="00B73651" w:rsidP="00643EDE">
      <w:pPr>
        <w:spacing w:line="360" w:lineRule="auto"/>
        <w:ind w:right="9"/>
        <w:jc w:val="both"/>
      </w:pPr>
      <w:r w:rsidRPr="00A53E33">
        <w:t>Bôi trơn định kỳ dùng cho bộ truyền có vận tốc thấp khoảng (3÷4) m/s, cứ sau (8÷10) giờ bôi trơn một lần hay dùng phương pháp bôi trơn nhỏ giọt. Ngoài ra có thể bôi trơn bằng cách nấu chảy mỡ rồi ngâm xích cho ngấm vào bản lề.</w:t>
      </w:r>
    </w:p>
    <w:p w:rsidR="00AF5E1F" w:rsidRPr="00A53E33" w:rsidRDefault="00B73651" w:rsidP="00643EDE">
      <w:pPr>
        <w:spacing w:line="360" w:lineRule="auto"/>
        <w:jc w:val="both"/>
      </w:pPr>
      <w:r w:rsidRPr="00A53E33">
        <w:t>Bôi trơn thường xuyên dùng cho bộ truyền có vận tốc cao. Nếu vận tốc khoảng (5÷8)m/s, ngâm xích ngập trong dầu tới nửa chiều cao mắt xích. Nếu vận tốc v &gt; 8 m/s thì tốt nhất là dùng bơm phun dầu liên tục vào mắt xích.</w:t>
      </w:r>
    </w:p>
    <w:p w:rsidR="002D56D4" w:rsidRPr="00A53E33" w:rsidRDefault="00D566D5" w:rsidP="00643EDE">
      <w:pPr>
        <w:pStyle w:val="Default"/>
        <w:spacing w:line="360" w:lineRule="auto"/>
        <w:jc w:val="both"/>
        <w:outlineLvl w:val="0"/>
        <w:rPr>
          <w:rFonts w:ascii="Times New Roman" w:hAnsi="Times New Roman" w:cs="Times New Roman"/>
          <w:b/>
          <w:bCs/>
          <w:iCs/>
          <w:sz w:val="28"/>
          <w:szCs w:val="28"/>
        </w:rPr>
      </w:pPr>
      <w:bookmarkStart w:id="452" w:name="_Toc3747157"/>
      <w:bookmarkStart w:id="453" w:name="_Toc3748676"/>
      <w:bookmarkStart w:id="454" w:name="_Toc53299263"/>
      <w:r w:rsidRPr="00A53E33">
        <w:rPr>
          <w:rFonts w:ascii="Times New Roman" w:hAnsi="Times New Roman" w:cs="Times New Roman"/>
          <w:b/>
          <w:bCs/>
          <w:iCs/>
          <w:color w:val="auto"/>
          <w:sz w:val="28"/>
          <w:szCs w:val="28"/>
        </w:rPr>
        <w:t>6. Tính toán thiết kế bộ truyền động xích</w:t>
      </w:r>
      <w:bookmarkEnd w:id="452"/>
      <w:bookmarkEnd w:id="453"/>
      <w:bookmarkEnd w:id="454"/>
      <w:r w:rsidRPr="00A53E33">
        <w:rPr>
          <w:rFonts w:ascii="Times New Roman" w:hAnsi="Times New Roman" w:cs="Times New Roman"/>
          <w:b/>
          <w:bCs/>
          <w:iCs/>
          <w:color w:val="auto"/>
          <w:sz w:val="28"/>
          <w:szCs w:val="28"/>
        </w:rPr>
        <w:t xml:space="preserve"> </w:t>
      </w:r>
      <w:r w:rsidRPr="00A53E33">
        <w:rPr>
          <w:rFonts w:ascii="Times New Roman" w:hAnsi="Times New Roman" w:cs="Times New Roman"/>
          <w:b/>
          <w:bCs/>
          <w:iCs/>
          <w:sz w:val="28"/>
          <w:szCs w:val="28"/>
        </w:rPr>
        <w:tab/>
      </w:r>
    </w:p>
    <w:p w:rsidR="00D566D5" w:rsidRPr="00A53E33" w:rsidRDefault="00D566D5" w:rsidP="00643EDE">
      <w:pPr>
        <w:spacing w:line="360" w:lineRule="auto"/>
        <w:jc w:val="both"/>
        <w:outlineLvl w:val="1"/>
        <w:rPr>
          <w:b/>
          <w:color w:val="C00000"/>
        </w:rPr>
      </w:pPr>
      <w:bookmarkStart w:id="455" w:name="_Toc3747158"/>
      <w:bookmarkStart w:id="456" w:name="_Toc3748677"/>
      <w:bookmarkStart w:id="457" w:name="_Toc53299264"/>
      <w:r w:rsidRPr="00A53E33">
        <w:rPr>
          <w:b/>
          <w:color w:val="C00000"/>
        </w:rPr>
        <w:t>6.1. Tính xích con lăn theo độ bền mòn</w:t>
      </w:r>
      <w:bookmarkEnd w:id="455"/>
      <w:bookmarkEnd w:id="456"/>
      <w:bookmarkEnd w:id="457"/>
    </w:p>
    <w:p w:rsidR="004963DA" w:rsidRPr="00A53E33" w:rsidRDefault="004963DA" w:rsidP="00643EDE">
      <w:pPr>
        <w:pStyle w:val="BodyTextIndent211"/>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lastRenderedPageBreak/>
        <w:t xml:space="preserve">Để hạn chế các dạng hỏng kể trên, bộ truyền xích cần được tính toán thiết kế hoặc kiểm tra theo chỉ tiêu sau: </w:t>
      </w:r>
    </w:p>
    <w:p w:rsidR="004963DA" w:rsidRPr="00A53E33" w:rsidRDefault="004963DA" w:rsidP="00643EDE">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p ≤ [p]</w:t>
      </w:r>
    </w:p>
    <w:p w:rsidR="004963DA" w:rsidRPr="00A53E33" w:rsidRDefault="004963DA" w:rsidP="00643EDE">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xml:space="preserve">Trong đó p là áp suất trên bề mặt tiếp xúc của chốt và ống lót, MPa. </w:t>
      </w:r>
    </w:p>
    <w:p w:rsidR="004963DA" w:rsidRPr="00A53E33" w:rsidRDefault="004963DA" w:rsidP="00643EDE">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xml:space="preserve">              [p] là áp suất cho phép của khớp bản lề, MPa. </w:t>
      </w:r>
    </w:p>
    <w:p w:rsidR="004963DA" w:rsidRPr="00A53E33" w:rsidRDefault="004963DA" w:rsidP="00643EDE">
      <w:pPr>
        <w:pStyle w:val="BodyTextIndent211"/>
        <w:spacing w:line="360" w:lineRule="auto"/>
        <w:jc w:val="both"/>
        <w:rPr>
          <w:rFonts w:ascii="Times New Roman" w:hAnsi="Times New Roman"/>
          <w:i/>
          <w:color w:val="000000"/>
          <w:sz w:val="28"/>
          <w:szCs w:val="28"/>
        </w:rPr>
      </w:pPr>
      <w:bookmarkStart w:id="458" w:name="_Toc333176789"/>
      <w:bookmarkStart w:id="459" w:name="_Toc337418075"/>
      <w:bookmarkStart w:id="460" w:name="_Toc337440370"/>
      <w:bookmarkStart w:id="461" w:name="_Toc337496038"/>
      <w:bookmarkStart w:id="462" w:name="_Toc337496617"/>
      <w:r w:rsidRPr="00A53E33">
        <w:rPr>
          <w:rFonts w:ascii="Times New Roman" w:hAnsi="Times New Roman"/>
          <w:bCs/>
          <w:i/>
          <w:color w:val="000000"/>
          <w:sz w:val="28"/>
          <w:szCs w:val="28"/>
        </w:rPr>
        <w:t xml:space="preserve">Bài toán thiết kế bộ truyền xích </w:t>
      </w:r>
      <w:r w:rsidRPr="00A53E33">
        <w:rPr>
          <w:rFonts w:ascii="Times New Roman" w:hAnsi="Times New Roman"/>
          <w:i/>
          <w:color w:val="000000"/>
          <w:sz w:val="28"/>
          <w:szCs w:val="28"/>
        </w:rPr>
        <w:t xml:space="preserve">thực hiện các nội dung chủ yếu sau đây: </w:t>
      </w:r>
    </w:p>
    <w:p w:rsidR="004963DA" w:rsidRPr="00A53E33" w:rsidRDefault="004963DA" w:rsidP="00517E3C">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xml:space="preserve">+ Chọn loại xích, dự kiến số vòng quay, xác định áp suất cho phép [p]. </w:t>
      </w:r>
    </w:p>
    <w:p w:rsidR="004963DA" w:rsidRPr="00A53E33" w:rsidRDefault="004963DA" w:rsidP="00517E3C">
      <w:pPr>
        <w:pStyle w:val="Default"/>
        <w:spacing w:line="360" w:lineRule="auto"/>
        <w:jc w:val="both"/>
        <w:rPr>
          <w:rFonts w:ascii="Times New Roman" w:hAnsi="Times New Roman" w:cs="Times New Roman"/>
          <w:sz w:val="28"/>
          <w:szCs w:val="28"/>
        </w:rPr>
      </w:pPr>
      <w:r w:rsidRPr="00A53E33">
        <w:rPr>
          <w:rFonts w:ascii="Times New Roman" w:hAnsi="Times New Roman" w:cs="Times New Roman"/>
          <w:position w:val="-30"/>
          <w:sz w:val="28"/>
          <w:szCs w:val="28"/>
        </w:rPr>
        <w:object w:dxaOrig="1680" w:dyaOrig="680">
          <v:shape id="_x0000_i1063" type="#_x0000_t75" style="width:85.1pt;height:34pt" o:ole="">
            <v:imagedata r:id="rId319" o:title=""/>
          </v:shape>
          <o:OLEObject Type="Embed" ProgID="Equation.DSMT4" ShapeID="_x0000_i1063" DrawAspect="Content" ObjectID="_1663919609" r:id="rId320"/>
        </w:object>
      </w:r>
    </w:p>
    <w:p w:rsidR="004963DA" w:rsidRPr="00A53E33" w:rsidRDefault="004963DA" w:rsidP="00517E3C">
      <w:pPr>
        <w:pStyle w:val="Normal15"/>
        <w:spacing w:line="360" w:lineRule="auto"/>
        <w:ind w:left="425"/>
        <w:jc w:val="both"/>
        <w:rPr>
          <w:rFonts w:ascii="Times New Roman" w:hAnsi="Times New Roman"/>
          <w:color w:val="000000"/>
          <w:sz w:val="28"/>
          <w:szCs w:val="28"/>
        </w:rPr>
      </w:pPr>
      <w:r w:rsidRPr="00A53E33">
        <w:rPr>
          <w:rFonts w:ascii="Times New Roman" w:hAnsi="Times New Roman"/>
          <w:color w:val="000000"/>
          <w:sz w:val="28"/>
          <w:szCs w:val="28"/>
        </w:rPr>
        <w:t>Trong đó: A là diện tích tính toán của bản lề, A = d</w:t>
      </w:r>
      <w:r w:rsidRPr="00A53E33">
        <w:rPr>
          <w:rFonts w:ascii="Times New Roman" w:hAnsi="Times New Roman"/>
          <w:color w:val="000000"/>
          <w:position w:val="-10"/>
          <w:sz w:val="28"/>
          <w:szCs w:val="28"/>
          <w:vertAlign w:val="subscript"/>
        </w:rPr>
        <w:t>c</w:t>
      </w:r>
      <w:r w:rsidRPr="00A53E33">
        <w:rPr>
          <w:rFonts w:ascii="Times New Roman" w:hAnsi="Times New Roman"/>
          <w:color w:val="000000"/>
          <w:sz w:val="28"/>
          <w:szCs w:val="28"/>
        </w:rPr>
        <w:t>.l</w:t>
      </w:r>
      <w:r w:rsidRPr="00A53E33">
        <w:rPr>
          <w:rFonts w:ascii="Times New Roman" w:hAnsi="Times New Roman"/>
          <w:color w:val="000000"/>
          <w:position w:val="-10"/>
          <w:sz w:val="28"/>
          <w:szCs w:val="28"/>
          <w:vertAlign w:val="subscript"/>
        </w:rPr>
        <w:t>0</w:t>
      </w:r>
      <w:r w:rsidRPr="00A53E33">
        <w:rPr>
          <w:rFonts w:ascii="Times New Roman" w:hAnsi="Times New Roman"/>
          <w:color w:val="000000"/>
          <w:sz w:val="28"/>
          <w:szCs w:val="28"/>
        </w:rPr>
        <w:t xml:space="preserve">. </w:t>
      </w:r>
    </w:p>
    <w:p w:rsidR="004963DA" w:rsidRPr="00A53E33" w:rsidRDefault="004963DA" w:rsidP="00517E3C">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xml:space="preserve">K là hệ số tải trọng, giá trị của K phụ thuộc vào đặc tính tải trọng, kích thước, vị trí và điều kiện sử dụng bộ truyền. K được tính theo công thức: </w:t>
      </w:r>
    </w:p>
    <w:p w:rsidR="004963DA" w:rsidRPr="00A53E33" w:rsidRDefault="004963DA" w:rsidP="00517E3C">
      <w:pPr>
        <w:pStyle w:val="Normal15"/>
        <w:spacing w:line="360" w:lineRule="auto"/>
        <w:ind w:left="425"/>
        <w:jc w:val="both"/>
        <w:rPr>
          <w:rFonts w:ascii="Times New Roman" w:hAnsi="Times New Roman"/>
          <w:color w:val="000000"/>
          <w:sz w:val="28"/>
          <w:szCs w:val="28"/>
        </w:rPr>
      </w:pPr>
      <w:r w:rsidRPr="00A53E33">
        <w:rPr>
          <w:rFonts w:ascii="Times New Roman" w:hAnsi="Times New Roman"/>
          <w:color w:val="000000"/>
          <w:sz w:val="28"/>
          <w:szCs w:val="28"/>
        </w:rPr>
        <w:t>K = K</w:t>
      </w:r>
      <w:r w:rsidRPr="00A53E33">
        <w:rPr>
          <w:rFonts w:ascii="Times New Roman" w:hAnsi="Times New Roman"/>
          <w:color w:val="000000"/>
          <w:position w:val="-10"/>
          <w:sz w:val="28"/>
          <w:szCs w:val="28"/>
          <w:vertAlign w:val="subscript"/>
        </w:rPr>
        <w:t>đ</w:t>
      </w:r>
      <w:r w:rsidRPr="00A53E33">
        <w:rPr>
          <w:rFonts w:ascii="Times New Roman" w:hAnsi="Times New Roman"/>
          <w:color w:val="000000"/>
          <w:sz w:val="28"/>
          <w:szCs w:val="28"/>
        </w:rPr>
        <w:t>.K</w:t>
      </w:r>
      <w:r w:rsidRPr="00A53E33">
        <w:rPr>
          <w:rFonts w:ascii="Times New Roman" w:hAnsi="Times New Roman"/>
          <w:color w:val="000000"/>
          <w:position w:val="-10"/>
          <w:sz w:val="28"/>
          <w:szCs w:val="28"/>
          <w:vertAlign w:val="subscript"/>
        </w:rPr>
        <w:t>a</w:t>
      </w:r>
      <w:r w:rsidRPr="00A53E33">
        <w:rPr>
          <w:rFonts w:ascii="Times New Roman" w:hAnsi="Times New Roman"/>
          <w:color w:val="000000"/>
          <w:sz w:val="28"/>
          <w:szCs w:val="28"/>
        </w:rPr>
        <w:t>.K</w:t>
      </w:r>
      <w:r w:rsidRPr="00A53E33">
        <w:rPr>
          <w:rFonts w:ascii="Times New Roman" w:hAnsi="Times New Roman"/>
          <w:color w:val="000000"/>
          <w:position w:val="-10"/>
          <w:sz w:val="28"/>
          <w:szCs w:val="28"/>
          <w:vertAlign w:val="subscript"/>
        </w:rPr>
        <w:t>0</w:t>
      </w:r>
      <w:r w:rsidRPr="00A53E33">
        <w:rPr>
          <w:rFonts w:ascii="Times New Roman" w:hAnsi="Times New Roman"/>
          <w:color w:val="000000"/>
          <w:sz w:val="28"/>
          <w:szCs w:val="28"/>
        </w:rPr>
        <w:t>.K</w:t>
      </w:r>
      <w:r w:rsidRPr="00A53E33">
        <w:rPr>
          <w:rFonts w:ascii="Times New Roman" w:hAnsi="Times New Roman"/>
          <w:color w:val="000000"/>
          <w:position w:val="-10"/>
          <w:sz w:val="28"/>
          <w:szCs w:val="28"/>
          <w:vertAlign w:val="subscript"/>
        </w:rPr>
        <w:t>đc</w:t>
      </w:r>
      <w:r w:rsidRPr="00A53E33">
        <w:rPr>
          <w:rFonts w:ascii="Times New Roman" w:hAnsi="Times New Roman"/>
          <w:color w:val="000000"/>
          <w:sz w:val="28"/>
          <w:szCs w:val="28"/>
        </w:rPr>
        <w:t>.K</w:t>
      </w:r>
      <w:r w:rsidRPr="00A53E33">
        <w:rPr>
          <w:rFonts w:ascii="Times New Roman" w:hAnsi="Times New Roman"/>
          <w:color w:val="000000"/>
          <w:position w:val="-10"/>
          <w:sz w:val="28"/>
          <w:szCs w:val="28"/>
          <w:vertAlign w:val="subscript"/>
        </w:rPr>
        <w:t>b</w:t>
      </w:r>
    </w:p>
    <w:p w:rsidR="004963DA" w:rsidRPr="00A53E33" w:rsidRDefault="004963DA" w:rsidP="00517E3C">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K</w:t>
      </w:r>
      <w:r w:rsidRPr="00A53E33">
        <w:rPr>
          <w:rFonts w:ascii="Times New Roman" w:hAnsi="Times New Roman"/>
          <w:color w:val="000000"/>
          <w:position w:val="-10"/>
          <w:sz w:val="28"/>
          <w:szCs w:val="28"/>
          <w:vertAlign w:val="subscript"/>
        </w:rPr>
        <w:t xml:space="preserve">đ </w:t>
      </w:r>
      <w:r w:rsidRPr="00A53E33">
        <w:rPr>
          <w:rFonts w:ascii="Times New Roman" w:hAnsi="Times New Roman"/>
          <w:color w:val="000000"/>
          <w:sz w:val="28"/>
          <w:szCs w:val="28"/>
        </w:rPr>
        <w:t>là hệ số kể đến tải trọng động. Nếu tải trọng va đập mạnh lấy K</w:t>
      </w:r>
      <w:r w:rsidRPr="00A53E33">
        <w:rPr>
          <w:rFonts w:ascii="Times New Roman" w:hAnsi="Times New Roman"/>
          <w:color w:val="000000"/>
          <w:position w:val="-10"/>
          <w:sz w:val="28"/>
          <w:szCs w:val="28"/>
          <w:vertAlign w:val="subscript"/>
        </w:rPr>
        <w:t xml:space="preserve">đ </w:t>
      </w:r>
      <w:r w:rsidRPr="00A53E33">
        <w:rPr>
          <w:rFonts w:ascii="Times New Roman" w:hAnsi="Times New Roman"/>
          <w:color w:val="000000"/>
          <w:sz w:val="28"/>
          <w:szCs w:val="28"/>
        </w:rPr>
        <w:t>= 1,8. Nếu tải trọng va đập trung bình, lấy K</w:t>
      </w:r>
      <w:r w:rsidRPr="00A53E33">
        <w:rPr>
          <w:rFonts w:ascii="Times New Roman" w:hAnsi="Times New Roman"/>
          <w:color w:val="000000"/>
          <w:position w:val="-10"/>
          <w:sz w:val="28"/>
          <w:szCs w:val="28"/>
          <w:vertAlign w:val="subscript"/>
        </w:rPr>
        <w:t xml:space="preserve">đ </w:t>
      </w:r>
      <w:r w:rsidRPr="00A53E33">
        <w:rPr>
          <w:rFonts w:ascii="Times New Roman" w:hAnsi="Times New Roman"/>
          <w:color w:val="000000"/>
          <w:sz w:val="28"/>
          <w:szCs w:val="28"/>
        </w:rPr>
        <w:t xml:space="preserve">= 1,2 ÷ 1,5. </w:t>
      </w:r>
    </w:p>
    <w:p w:rsidR="004963DA" w:rsidRPr="00A53E33" w:rsidRDefault="004963DA" w:rsidP="00517E3C">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K</w:t>
      </w:r>
      <w:r w:rsidRPr="00A53E33">
        <w:rPr>
          <w:rFonts w:ascii="Times New Roman" w:hAnsi="Times New Roman"/>
          <w:color w:val="000000"/>
          <w:position w:val="-10"/>
          <w:sz w:val="28"/>
          <w:szCs w:val="28"/>
          <w:vertAlign w:val="subscript"/>
        </w:rPr>
        <w:t xml:space="preserve">a </w:t>
      </w:r>
      <w:r w:rsidRPr="00A53E33">
        <w:rPr>
          <w:rFonts w:ascii="Times New Roman" w:hAnsi="Times New Roman"/>
          <w:color w:val="000000"/>
          <w:sz w:val="28"/>
          <w:szCs w:val="28"/>
        </w:rPr>
        <w:t>là hệ số kể đến số vòng chạy của xích trong một giây. Nếu a = (30 ÷50).p</w:t>
      </w:r>
      <w:r w:rsidRPr="00A53E33">
        <w:rPr>
          <w:rFonts w:ascii="Times New Roman" w:hAnsi="Times New Roman"/>
          <w:color w:val="000000"/>
          <w:position w:val="-10"/>
          <w:sz w:val="28"/>
          <w:szCs w:val="28"/>
          <w:vertAlign w:val="subscript"/>
        </w:rPr>
        <w:t>x</w:t>
      </w:r>
      <w:r w:rsidRPr="00A53E33">
        <w:rPr>
          <w:rFonts w:ascii="Times New Roman" w:hAnsi="Times New Roman"/>
          <w:color w:val="000000"/>
          <w:sz w:val="28"/>
          <w:szCs w:val="28"/>
        </w:rPr>
        <w:t>, lấy K</w:t>
      </w:r>
      <w:r w:rsidRPr="00A53E33">
        <w:rPr>
          <w:rFonts w:ascii="Times New Roman" w:hAnsi="Times New Roman"/>
          <w:color w:val="000000"/>
          <w:position w:val="-10"/>
          <w:sz w:val="28"/>
          <w:szCs w:val="28"/>
          <w:vertAlign w:val="subscript"/>
        </w:rPr>
        <w:t xml:space="preserve">a </w:t>
      </w:r>
      <w:r w:rsidRPr="00A53E33">
        <w:rPr>
          <w:rFonts w:ascii="Times New Roman" w:hAnsi="Times New Roman"/>
          <w:color w:val="000000"/>
          <w:sz w:val="28"/>
          <w:szCs w:val="28"/>
        </w:rPr>
        <w:t>= 1. Nếu a=(60 ÷ 80).p</w:t>
      </w:r>
      <w:r w:rsidRPr="00A53E33">
        <w:rPr>
          <w:rFonts w:ascii="Times New Roman" w:hAnsi="Times New Roman"/>
          <w:color w:val="000000"/>
          <w:position w:val="-10"/>
          <w:sz w:val="28"/>
          <w:szCs w:val="28"/>
          <w:vertAlign w:val="subscript"/>
        </w:rPr>
        <w:t>x</w:t>
      </w:r>
      <w:r w:rsidRPr="00A53E33">
        <w:rPr>
          <w:rFonts w:ascii="Times New Roman" w:hAnsi="Times New Roman"/>
          <w:color w:val="000000"/>
          <w:sz w:val="28"/>
          <w:szCs w:val="28"/>
        </w:rPr>
        <w:t>, lấy K</w:t>
      </w:r>
      <w:r w:rsidRPr="00A53E33">
        <w:rPr>
          <w:rFonts w:ascii="Times New Roman" w:hAnsi="Times New Roman"/>
          <w:color w:val="000000"/>
          <w:position w:val="-10"/>
          <w:sz w:val="28"/>
          <w:szCs w:val="28"/>
          <w:vertAlign w:val="subscript"/>
        </w:rPr>
        <w:t xml:space="preserve">a </w:t>
      </w:r>
      <w:r w:rsidRPr="00A53E33">
        <w:rPr>
          <w:rFonts w:ascii="Times New Roman" w:hAnsi="Times New Roman"/>
          <w:color w:val="000000"/>
          <w:sz w:val="28"/>
          <w:szCs w:val="28"/>
        </w:rPr>
        <w:t>= 0,8. Nếu a &lt; 25.p</w:t>
      </w:r>
      <w:r w:rsidRPr="00A53E33">
        <w:rPr>
          <w:rFonts w:ascii="Times New Roman" w:hAnsi="Times New Roman"/>
          <w:color w:val="000000"/>
          <w:position w:val="-10"/>
          <w:sz w:val="28"/>
          <w:szCs w:val="28"/>
          <w:vertAlign w:val="subscript"/>
        </w:rPr>
        <w:t>x</w:t>
      </w:r>
      <w:r w:rsidRPr="00A53E33">
        <w:rPr>
          <w:rFonts w:ascii="Times New Roman" w:hAnsi="Times New Roman"/>
          <w:color w:val="000000"/>
          <w:sz w:val="28"/>
          <w:szCs w:val="28"/>
        </w:rPr>
        <w:t>, lấy K</w:t>
      </w:r>
      <w:r w:rsidRPr="00A53E33">
        <w:rPr>
          <w:rFonts w:ascii="Times New Roman" w:hAnsi="Times New Roman"/>
          <w:color w:val="000000"/>
          <w:position w:val="-10"/>
          <w:sz w:val="28"/>
          <w:szCs w:val="28"/>
          <w:vertAlign w:val="subscript"/>
        </w:rPr>
        <w:t xml:space="preserve">a </w:t>
      </w:r>
      <w:r w:rsidRPr="00A53E33">
        <w:rPr>
          <w:rFonts w:ascii="Times New Roman" w:hAnsi="Times New Roman"/>
          <w:color w:val="000000"/>
          <w:sz w:val="28"/>
          <w:szCs w:val="28"/>
        </w:rPr>
        <w:t xml:space="preserve">=1,25. </w:t>
      </w:r>
    </w:p>
    <w:p w:rsidR="004963DA" w:rsidRPr="00A53E33" w:rsidRDefault="004963DA" w:rsidP="00517E3C">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K</w:t>
      </w:r>
      <w:r w:rsidRPr="00A53E33">
        <w:rPr>
          <w:rFonts w:ascii="Times New Roman" w:hAnsi="Times New Roman"/>
          <w:color w:val="000000"/>
          <w:position w:val="-10"/>
          <w:sz w:val="28"/>
          <w:szCs w:val="28"/>
          <w:vertAlign w:val="subscript"/>
        </w:rPr>
        <w:t xml:space="preserve">0 </w:t>
      </w:r>
      <w:r w:rsidRPr="00A53E33">
        <w:rPr>
          <w:rFonts w:ascii="Times New Roman" w:hAnsi="Times New Roman"/>
          <w:color w:val="000000"/>
          <w:sz w:val="28"/>
          <w:szCs w:val="28"/>
        </w:rPr>
        <w:t>là hệ số kể đến cách bố trí bộ truyền. Nếu bộ truyền đặt nghiêng so với phương ngang một góc nhỏ hơn 60</w:t>
      </w:r>
      <w:r w:rsidRPr="00A53E33">
        <w:rPr>
          <w:rFonts w:ascii="Times New Roman" w:hAnsi="Times New Roman"/>
          <w:color w:val="000000"/>
          <w:position w:val="10"/>
          <w:sz w:val="28"/>
          <w:szCs w:val="28"/>
          <w:vertAlign w:val="superscript"/>
        </w:rPr>
        <w:t>0</w:t>
      </w:r>
      <w:r w:rsidRPr="00A53E33">
        <w:rPr>
          <w:rFonts w:ascii="Times New Roman" w:hAnsi="Times New Roman"/>
          <w:color w:val="000000"/>
          <w:sz w:val="28"/>
          <w:szCs w:val="28"/>
        </w:rPr>
        <w:t>, lấy K</w:t>
      </w:r>
      <w:r w:rsidRPr="00A53E33">
        <w:rPr>
          <w:rFonts w:ascii="Times New Roman" w:hAnsi="Times New Roman"/>
          <w:color w:val="000000"/>
          <w:position w:val="-10"/>
          <w:sz w:val="28"/>
          <w:szCs w:val="28"/>
          <w:vertAlign w:val="subscript"/>
        </w:rPr>
        <w:t xml:space="preserve">0 </w:t>
      </w:r>
      <w:r w:rsidRPr="00A53E33">
        <w:rPr>
          <w:rFonts w:ascii="Times New Roman" w:hAnsi="Times New Roman"/>
          <w:color w:val="000000"/>
          <w:sz w:val="28"/>
          <w:szCs w:val="28"/>
        </w:rPr>
        <w:t>= 1. Trường hợp khác lấy K</w:t>
      </w:r>
      <w:r w:rsidRPr="00A53E33">
        <w:rPr>
          <w:rFonts w:ascii="Times New Roman" w:hAnsi="Times New Roman"/>
          <w:color w:val="000000"/>
          <w:position w:val="-10"/>
          <w:sz w:val="28"/>
          <w:szCs w:val="28"/>
          <w:vertAlign w:val="subscript"/>
        </w:rPr>
        <w:t xml:space="preserve">0 </w:t>
      </w:r>
      <w:r w:rsidRPr="00A53E33">
        <w:rPr>
          <w:rFonts w:ascii="Times New Roman" w:hAnsi="Times New Roman"/>
          <w:color w:val="000000"/>
          <w:sz w:val="28"/>
          <w:szCs w:val="28"/>
        </w:rPr>
        <w:t xml:space="preserve">= 1,25. </w:t>
      </w:r>
    </w:p>
    <w:p w:rsidR="004963DA" w:rsidRPr="00A53E33" w:rsidRDefault="004963DA" w:rsidP="00517E3C">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K</w:t>
      </w:r>
      <w:r w:rsidRPr="00A53E33">
        <w:rPr>
          <w:rFonts w:ascii="Times New Roman" w:hAnsi="Times New Roman"/>
          <w:color w:val="000000"/>
          <w:position w:val="-10"/>
          <w:sz w:val="28"/>
          <w:szCs w:val="28"/>
          <w:vertAlign w:val="subscript"/>
        </w:rPr>
        <w:t xml:space="preserve">đc </w:t>
      </w:r>
      <w:r w:rsidRPr="00A53E33">
        <w:rPr>
          <w:rFonts w:ascii="Times New Roman" w:hAnsi="Times New Roman"/>
          <w:color w:val="000000"/>
          <w:sz w:val="28"/>
          <w:szCs w:val="28"/>
        </w:rPr>
        <w:t>là hệ số kể đến khả năng điều chỉnh lực căng xích. Nếu không điều chỉnh được, lấy K</w:t>
      </w:r>
      <w:r w:rsidRPr="00A53E33">
        <w:rPr>
          <w:rFonts w:ascii="Times New Roman" w:hAnsi="Times New Roman"/>
          <w:color w:val="000000"/>
          <w:position w:val="-10"/>
          <w:sz w:val="28"/>
          <w:szCs w:val="28"/>
          <w:vertAlign w:val="subscript"/>
        </w:rPr>
        <w:t xml:space="preserve">đc </w:t>
      </w:r>
      <w:r w:rsidRPr="00A53E33">
        <w:rPr>
          <w:rFonts w:ascii="Times New Roman" w:hAnsi="Times New Roman"/>
          <w:color w:val="000000"/>
          <w:sz w:val="28"/>
          <w:szCs w:val="28"/>
        </w:rPr>
        <w:t>= 1,25. Nếu điều chỉnh được thường xuyên, lấy K</w:t>
      </w:r>
      <w:r w:rsidRPr="00A53E33">
        <w:rPr>
          <w:rFonts w:ascii="Times New Roman" w:hAnsi="Times New Roman"/>
          <w:color w:val="000000"/>
          <w:position w:val="-10"/>
          <w:sz w:val="28"/>
          <w:szCs w:val="28"/>
          <w:vertAlign w:val="subscript"/>
        </w:rPr>
        <w:t xml:space="preserve">đc </w:t>
      </w:r>
      <w:r w:rsidRPr="00A53E33">
        <w:rPr>
          <w:rFonts w:ascii="Times New Roman" w:hAnsi="Times New Roman"/>
          <w:color w:val="000000"/>
          <w:sz w:val="28"/>
          <w:szCs w:val="28"/>
        </w:rPr>
        <w:t xml:space="preserve">= 1. </w:t>
      </w:r>
    </w:p>
    <w:p w:rsidR="004963DA" w:rsidRPr="00A53E33" w:rsidRDefault="004963DA" w:rsidP="00517E3C">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K</w:t>
      </w:r>
      <w:r w:rsidRPr="00A53E33">
        <w:rPr>
          <w:rFonts w:ascii="Times New Roman" w:hAnsi="Times New Roman"/>
          <w:color w:val="000000"/>
          <w:position w:val="-10"/>
          <w:sz w:val="28"/>
          <w:szCs w:val="28"/>
          <w:vertAlign w:val="subscript"/>
        </w:rPr>
        <w:t xml:space="preserve">b </w:t>
      </w:r>
      <w:r w:rsidRPr="00A53E33">
        <w:rPr>
          <w:rFonts w:ascii="Times New Roman" w:hAnsi="Times New Roman"/>
          <w:color w:val="000000"/>
          <w:sz w:val="28"/>
          <w:szCs w:val="28"/>
        </w:rPr>
        <w:t>là hệ số kể đến điều kiện bôi trơn. Nếu bôi trơn ngâm dầu, lấy K</w:t>
      </w:r>
      <w:r w:rsidRPr="00A53E33">
        <w:rPr>
          <w:rFonts w:ascii="Times New Roman" w:hAnsi="Times New Roman"/>
          <w:color w:val="000000"/>
          <w:position w:val="-10"/>
          <w:sz w:val="28"/>
          <w:szCs w:val="28"/>
          <w:vertAlign w:val="subscript"/>
        </w:rPr>
        <w:t xml:space="preserve">b </w:t>
      </w:r>
      <w:r w:rsidRPr="00A53E33">
        <w:rPr>
          <w:rFonts w:ascii="Times New Roman" w:hAnsi="Times New Roman"/>
          <w:color w:val="000000"/>
          <w:sz w:val="28"/>
          <w:szCs w:val="28"/>
        </w:rPr>
        <w:t>= 0,8. Nếu bôi trơn nhỏ giọt, lấy K</w:t>
      </w:r>
      <w:r w:rsidRPr="00A53E33">
        <w:rPr>
          <w:rFonts w:ascii="Times New Roman" w:hAnsi="Times New Roman"/>
          <w:color w:val="000000"/>
          <w:position w:val="-10"/>
          <w:sz w:val="28"/>
          <w:szCs w:val="28"/>
          <w:vertAlign w:val="subscript"/>
        </w:rPr>
        <w:t xml:space="preserve">b </w:t>
      </w:r>
      <w:r w:rsidRPr="00A53E33">
        <w:rPr>
          <w:rFonts w:ascii="Times New Roman" w:hAnsi="Times New Roman"/>
          <w:color w:val="000000"/>
          <w:sz w:val="28"/>
          <w:szCs w:val="28"/>
        </w:rPr>
        <w:t>= 1. Nếu bôi trơn định kỳ, lấy K</w:t>
      </w:r>
      <w:r w:rsidRPr="00A53E33">
        <w:rPr>
          <w:rFonts w:ascii="Times New Roman" w:hAnsi="Times New Roman"/>
          <w:color w:val="000000"/>
          <w:position w:val="-10"/>
          <w:sz w:val="28"/>
          <w:szCs w:val="28"/>
          <w:vertAlign w:val="subscript"/>
        </w:rPr>
        <w:t xml:space="preserve">b </w:t>
      </w:r>
      <w:r w:rsidRPr="00A53E33">
        <w:rPr>
          <w:rFonts w:ascii="Times New Roman" w:hAnsi="Times New Roman"/>
          <w:color w:val="000000"/>
          <w:sz w:val="28"/>
          <w:szCs w:val="28"/>
        </w:rPr>
        <w:t xml:space="preserve">= 1,5. </w:t>
      </w:r>
    </w:p>
    <w:p w:rsidR="004963DA" w:rsidRPr="00A53E33" w:rsidRDefault="004963DA" w:rsidP="00517E3C">
      <w:pPr>
        <w:pStyle w:val="Normal15"/>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 K</w:t>
      </w:r>
      <w:r w:rsidRPr="00A53E33">
        <w:rPr>
          <w:rFonts w:ascii="Times New Roman" w:hAnsi="Times New Roman"/>
          <w:color w:val="000000"/>
          <w:position w:val="-10"/>
          <w:sz w:val="28"/>
          <w:szCs w:val="28"/>
          <w:vertAlign w:val="subscript"/>
        </w:rPr>
        <w:t xml:space="preserve">x </w:t>
      </w:r>
      <w:r w:rsidRPr="00A53E33">
        <w:rPr>
          <w:rFonts w:ascii="Times New Roman" w:hAnsi="Times New Roman"/>
          <w:color w:val="000000"/>
          <w:sz w:val="28"/>
          <w:szCs w:val="28"/>
        </w:rPr>
        <w:t>là hệ số kể đến dùng nhiều dãy xích. Nếu dùng xích 1 dãy, lấy K</w:t>
      </w:r>
      <w:r w:rsidRPr="00A53E33">
        <w:rPr>
          <w:rFonts w:ascii="Times New Roman" w:hAnsi="Times New Roman"/>
          <w:color w:val="000000"/>
          <w:position w:val="-10"/>
          <w:sz w:val="28"/>
          <w:szCs w:val="28"/>
          <w:vertAlign w:val="subscript"/>
        </w:rPr>
        <w:t xml:space="preserve">x </w:t>
      </w:r>
      <w:r w:rsidRPr="00A53E33">
        <w:rPr>
          <w:rFonts w:ascii="Times New Roman" w:hAnsi="Times New Roman"/>
          <w:color w:val="000000"/>
          <w:sz w:val="28"/>
          <w:szCs w:val="28"/>
        </w:rPr>
        <w:t>= 1. Nếu dùng xích 2 dãy, lấy K</w:t>
      </w:r>
      <w:r w:rsidRPr="00A53E33">
        <w:rPr>
          <w:rFonts w:ascii="Times New Roman" w:hAnsi="Times New Roman"/>
          <w:color w:val="000000"/>
          <w:position w:val="-10"/>
          <w:sz w:val="28"/>
          <w:szCs w:val="28"/>
          <w:vertAlign w:val="subscript"/>
        </w:rPr>
        <w:t xml:space="preserve">x </w:t>
      </w:r>
      <w:r w:rsidRPr="00A53E33">
        <w:rPr>
          <w:rFonts w:ascii="Times New Roman" w:hAnsi="Times New Roman"/>
          <w:color w:val="000000"/>
          <w:sz w:val="28"/>
          <w:szCs w:val="28"/>
        </w:rPr>
        <w:t>= 1,7. Nếu dùng 3 dãy xích, lấy K</w:t>
      </w:r>
      <w:r w:rsidRPr="00A53E33">
        <w:rPr>
          <w:rFonts w:ascii="Times New Roman" w:hAnsi="Times New Roman"/>
          <w:color w:val="000000"/>
          <w:position w:val="-10"/>
          <w:sz w:val="28"/>
          <w:szCs w:val="28"/>
          <w:vertAlign w:val="subscript"/>
        </w:rPr>
        <w:t xml:space="preserve">x </w:t>
      </w:r>
      <w:r w:rsidRPr="00A53E33">
        <w:rPr>
          <w:rFonts w:ascii="Times New Roman" w:hAnsi="Times New Roman"/>
          <w:color w:val="000000"/>
          <w:sz w:val="28"/>
          <w:szCs w:val="28"/>
        </w:rPr>
        <w:t xml:space="preserve">= 2,4. </w:t>
      </w:r>
    </w:p>
    <w:p w:rsidR="004963DA" w:rsidRPr="00A53E33" w:rsidRDefault="004963DA" w:rsidP="00517E3C">
      <w:pPr>
        <w:pStyle w:val="Normal15"/>
        <w:spacing w:line="360" w:lineRule="auto"/>
        <w:ind w:left="360" w:hanging="360"/>
        <w:jc w:val="both"/>
        <w:rPr>
          <w:rFonts w:ascii="Times New Roman" w:hAnsi="Times New Roman"/>
          <w:color w:val="000000"/>
          <w:sz w:val="28"/>
          <w:szCs w:val="28"/>
        </w:rPr>
      </w:pPr>
      <w:r w:rsidRPr="00A53E33">
        <w:rPr>
          <w:rFonts w:ascii="Times New Roman" w:hAnsi="Times New Roman"/>
          <w:color w:val="000000"/>
          <w:sz w:val="28"/>
          <w:szCs w:val="28"/>
        </w:rPr>
        <w:lastRenderedPageBreak/>
        <w:t xml:space="preserve">- Áp suất cho phép [p] được xác định theo thực nghiệm. Tra bảng trong các sổ tay thiết kế phụ thuộc vào số vòng quay và bước xích.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Có thể tính gần đúng d</w:t>
      </w:r>
      <w:r w:rsidRPr="00A53E33">
        <w:rPr>
          <w:rFonts w:ascii="Times New Roman" w:hAnsi="Times New Roman"/>
          <w:position w:val="-10"/>
          <w:sz w:val="28"/>
          <w:szCs w:val="28"/>
          <w:vertAlign w:val="subscript"/>
        </w:rPr>
        <w:t xml:space="preserve">1 </w:t>
      </w:r>
      <w:r w:rsidRPr="00A53E33">
        <w:rPr>
          <w:rFonts w:ascii="Times New Roman" w:hAnsi="Times New Roman"/>
          <w:sz w:val="28"/>
          <w:szCs w:val="28"/>
        </w:rPr>
        <w:t>= z</w:t>
      </w:r>
      <w:r w:rsidRPr="00A53E33">
        <w:rPr>
          <w:rFonts w:ascii="Times New Roman" w:hAnsi="Times New Roman"/>
          <w:position w:val="-10"/>
          <w:sz w:val="28"/>
          <w:szCs w:val="28"/>
          <w:vertAlign w:val="subscript"/>
        </w:rPr>
        <w:t>1</w:t>
      </w:r>
      <w:r w:rsidRPr="00A53E33">
        <w:rPr>
          <w:rFonts w:ascii="Times New Roman" w:hAnsi="Times New Roman"/>
          <w:sz w:val="28"/>
          <w:szCs w:val="28"/>
        </w:rPr>
        <w:t>.p</w:t>
      </w:r>
      <w:r w:rsidRPr="00A53E33">
        <w:rPr>
          <w:rFonts w:ascii="Times New Roman" w:hAnsi="Times New Roman"/>
          <w:position w:val="-10"/>
          <w:sz w:val="28"/>
          <w:szCs w:val="28"/>
          <w:vertAlign w:val="subscript"/>
        </w:rPr>
        <w:t>x</w:t>
      </w:r>
      <w:r w:rsidRPr="00A53E33">
        <w:rPr>
          <w:rFonts w:ascii="Times New Roman" w:hAnsi="Times New Roman"/>
          <w:sz w:val="28"/>
          <w:szCs w:val="28"/>
        </w:rPr>
        <w:t>/π ; và diện tích A ≈ 0,28.p</w:t>
      </w:r>
      <w:r w:rsidRPr="00A53E33">
        <w:rPr>
          <w:rFonts w:ascii="Times New Roman" w:hAnsi="Times New Roman"/>
          <w:position w:val="-10"/>
          <w:sz w:val="28"/>
          <w:szCs w:val="28"/>
          <w:vertAlign w:val="subscript"/>
        </w:rPr>
        <w:t>x</w:t>
      </w:r>
      <w:r w:rsidRPr="00A53E33">
        <w:rPr>
          <w:rFonts w:ascii="Times New Roman" w:hAnsi="Times New Roman"/>
          <w:position w:val="10"/>
          <w:sz w:val="28"/>
          <w:szCs w:val="28"/>
          <w:vertAlign w:val="superscript"/>
        </w:rPr>
        <w:t>2</w:t>
      </w:r>
      <w:r w:rsidRPr="00A53E33">
        <w:rPr>
          <w:rFonts w:ascii="Times New Roman" w:hAnsi="Times New Roman"/>
          <w:sz w:val="28"/>
          <w:szCs w:val="28"/>
        </w:rPr>
        <w:t xml:space="preserve">. Lúc đó ta có: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position w:val="-34"/>
          <w:sz w:val="28"/>
          <w:szCs w:val="28"/>
        </w:rPr>
        <w:object w:dxaOrig="2000" w:dyaOrig="780">
          <v:shape id="_x0000_i1064" type="#_x0000_t75" style="width:100.4pt;height:39.1pt" o:ole="">
            <v:imagedata r:id="rId321" o:title=""/>
          </v:shape>
          <o:OLEObject Type="Embed" ProgID="Equation.DSMT4" ShapeID="_x0000_i1064" DrawAspect="Content" ObjectID="_1663919610" r:id="rId322"/>
        </w:objec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 Chọn p</w:t>
      </w:r>
      <w:r w:rsidRPr="00A53E33">
        <w:rPr>
          <w:rFonts w:ascii="Times New Roman" w:hAnsi="Times New Roman"/>
          <w:position w:val="-10"/>
          <w:sz w:val="28"/>
          <w:szCs w:val="28"/>
          <w:vertAlign w:val="subscript"/>
        </w:rPr>
        <w:t xml:space="preserve">x </w:t>
      </w:r>
      <w:r w:rsidRPr="00A53E33">
        <w:rPr>
          <w:rFonts w:ascii="Times New Roman" w:hAnsi="Times New Roman"/>
          <w:sz w:val="28"/>
          <w:szCs w:val="28"/>
        </w:rPr>
        <w:t xml:space="preserve">theo giá trị tiêu chuẩn, tính các kích thước khác của bộ truyền, vẽ kết cấu của </w:t>
      </w:r>
      <w:bookmarkStart w:id="463" w:name="_Toc338186838"/>
      <w:r w:rsidRPr="00A53E33">
        <w:rPr>
          <w:rFonts w:ascii="Times New Roman" w:hAnsi="Times New Roman"/>
          <w:sz w:val="28"/>
          <w:szCs w:val="28"/>
        </w:rPr>
        <w:t xml:space="preserve">đĩa xích dẫn, đĩa xích bị dẫn. </w:t>
      </w:r>
    </w:p>
    <w:p w:rsidR="00DE2ABE" w:rsidRPr="00A53E33" w:rsidRDefault="00DE2ABE" w:rsidP="005734C1">
      <w:pPr>
        <w:spacing w:line="360" w:lineRule="auto"/>
        <w:jc w:val="both"/>
        <w:outlineLvl w:val="1"/>
        <w:rPr>
          <w:b/>
          <w:color w:val="C00000"/>
        </w:rPr>
      </w:pPr>
      <w:bookmarkStart w:id="464" w:name="_Toc3747159"/>
      <w:bookmarkStart w:id="465" w:name="_Toc3748678"/>
      <w:bookmarkStart w:id="466" w:name="_Toc53299265"/>
      <w:r w:rsidRPr="00A53E33">
        <w:rPr>
          <w:b/>
          <w:color w:val="C00000"/>
        </w:rPr>
        <w:t>6.2. Kiểm nghiệm số lần va đập trong một giây</w:t>
      </w:r>
      <w:bookmarkEnd w:id="464"/>
      <w:bookmarkEnd w:id="465"/>
      <w:bookmarkEnd w:id="466"/>
    </w:p>
    <w:p w:rsidR="00DE2ABE" w:rsidRPr="00A53E33" w:rsidRDefault="00DE2ABE" w:rsidP="00517E3C">
      <w:pPr>
        <w:spacing w:line="360" w:lineRule="auto"/>
        <w:ind w:left="10" w:right="215"/>
        <w:jc w:val="both"/>
      </w:pPr>
      <w:r w:rsidRPr="00A53E33">
        <w:t>Để đảm bảo độ bền lâu, cần kiểm tra số lần va đập cho phép của xích trong thời</w:t>
      </w:r>
    </w:p>
    <w:p w:rsidR="00DE2ABE" w:rsidRPr="00A53E33" w:rsidRDefault="00DE2ABE" w:rsidP="00517E3C">
      <w:pPr>
        <w:spacing w:line="360" w:lineRule="auto"/>
        <w:ind w:right="-15"/>
        <w:jc w:val="both"/>
      </w:pPr>
      <w:r w:rsidRPr="00A53E33">
        <w:t xml:space="preserve">   gian một giây:</w:t>
      </w:r>
    </w:p>
    <w:p w:rsidR="00DE2ABE" w:rsidRPr="00A53E33" w:rsidRDefault="00DE2ABE" w:rsidP="00517E3C">
      <w:pPr>
        <w:spacing w:line="360" w:lineRule="auto"/>
        <w:ind w:right="-15"/>
        <w:jc w:val="both"/>
      </w:pPr>
      <w:r w:rsidRPr="00A53E33">
        <w:t xml:space="preserve">                </w:t>
      </w:r>
      <w:r w:rsidR="002F4BE0" w:rsidRPr="00A53E33">
        <w:t xml:space="preserve">      </w:t>
      </w:r>
      <w:r w:rsidRPr="00A53E33">
        <w:t xml:space="preserve"> u = </w:t>
      </w:r>
      <m:oMath>
        <m:f>
          <m:fPr>
            <m:ctrlPr>
              <w:rPr>
                <w:rFonts w:ascii="Cambria Math" w:hAnsi="Cambria Math"/>
                <w:i/>
              </w:rPr>
            </m:ctrlPr>
          </m:fPr>
          <m:num>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1</m:t>
                </m:r>
              </m:sub>
            </m:sSub>
          </m:num>
          <m:den>
            <m:r>
              <w:rPr>
                <w:rFonts w:ascii="Cambria Math" w:hAnsi="Cambria Math"/>
              </w:rPr>
              <m:t>15X</m:t>
            </m:r>
          </m:den>
        </m:f>
      </m:oMath>
      <w:r w:rsidRPr="00A53E33">
        <w:t xml:space="preserve"> </w:t>
      </w:r>
      <w:r w:rsidRPr="00A53E33">
        <w:sym w:font="Symbol" w:char="F0A3"/>
      </w:r>
      <w:r w:rsidRPr="00A53E33">
        <w:t xml:space="preserve"> [u]     (1/s)</w:t>
      </w:r>
    </w:p>
    <w:p w:rsidR="00DE2ABE" w:rsidRPr="00A53E33" w:rsidRDefault="00150061" w:rsidP="00517E3C">
      <w:pPr>
        <w:spacing w:line="360" w:lineRule="auto"/>
        <w:ind w:left="1711"/>
        <w:jc w:val="both"/>
      </w:pPr>
      <w:r w:rsidRPr="00A53E33">
        <w:t>X</w:t>
      </w:r>
      <w:r w:rsidR="00DE2ABE" w:rsidRPr="00A53E33">
        <w:t>: Số mắt xích</w:t>
      </w:r>
    </w:p>
    <w:p w:rsidR="00150061" w:rsidRPr="00A53E33" w:rsidRDefault="00150061" w:rsidP="00517E3C">
      <w:pPr>
        <w:spacing w:line="360" w:lineRule="auto"/>
        <w:ind w:left="1133" w:firstLine="569"/>
        <w:jc w:val="both"/>
      </w:pPr>
      <w:r w:rsidRPr="00A53E33">
        <w:t>[u]</w:t>
      </w:r>
      <w:r w:rsidR="00DE2ABE" w:rsidRPr="00A53E33">
        <w:t>: Số lần va đập cho phép của xích con lăn trong thời gian một giây, tra bảng.</w:t>
      </w:r>
    </w:p>
    <w:p w:rsidR="00D566D5" w:rsidRPr="00A53E33" w:rsidRDefault="00D566D5" w:rsidP="005734C1">
      <w:pPr>
        <w:pStyle w:val="Normal15"/>
        <w:spacing w:line="360" w:lineRule="auto"/>
        <w:jc w:val="both"/>
        <w:outlineLvl w:val="1"/>
        <w:rPr>
          <w:rFonts w:ascii="Times New Roman" w:hAnsi="Times New Roman"/>
          <w:b/>
          <w:color w:val="C00000"/>
          <w:sz w:val="28"/>
          <w:szCs w:val="28"/>
        </w:rPr>
      </w:pPr>
      <w:bookmarkStart w:id="467" w:name="_Toc3747160"/>
      <w:bookmarkStart w:id="468" w:name="_Toc3748679"/>
      <w:bookmarkStart w:id="469" w:name="_Toc53299266"/>
      <w:bookmarkEnd w:id="458"/>
      <w:bookmarkEnd w:id="459"/>
      <w:bookmarkEnd w:id="460"/>
      <w:bookmarkEnd w:id="461"/>
      <w:bookmarkEnd w:id="462"/>
      <w:bookmarkEnd w:id="463"/>
      <w:r w:rsidRPr="00A53E33">
        <w:rPr>
          <w:rFonts w:ascii="Times New Roman" w:hAnsi="Times New Roman"/>
          <w:b/>
          <w:bCs/>
          <w:iCs/>
          <w:color w:val="C00000"/>
          <w:sz w:val="28"/>
          <w:szCs w:val="28"/>
        </w:rPr>
        <w:t>6.3. Trình tự tính toán thiết kế bộ truyền động xích</w:t>
      </w:r>
      <w:bookmarkEnd w:id="467"/>
      <w:bookmarkEnd w:id="468"/>
      <w:bookmarkEnd w:id="469"/>
      <w:r w:rsidRPr="00A53E33">
        <w:rPr>
          <w:rFonts w:ascii="Times New Roman" w:hAnsi="Times New Roman"/>
          <w:b/>
          <w:color w:val="C00000"/>
          <w:sz w:val="28"/>
          <w:szCs w:val="28"/>
        </w:rPr>
        <w:t xml:space="preserve">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 xml:space="preserve">Kích thước của bộ truyền xích được tính toán thiết kế theo trình tự sau: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 xml:space="preserve">1- Chọn loại xích. Thông thường chọn xích ống con lăn.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2- Chọn số răng đĩa xích nhỏ, z</w:t>
      </w:r>
      <w:r w:rsidRPr="00A53E33">
        <w:rPr>
          <w:rFonts w:ascii="Times New Roman" w:hAnsi="Times New Roman"/>
          <w:position w:val="-10"/>
          <w:sz w:val="28"/>
          <w:szCs w:val="28"/>
          <w:vertAlign w:val="subscript"/>
        </w:rPr>
        <w:t xml:space="preserve">1 </w:t>
      </w:r>
      <w:r w:rsidRPr="00A53E33">
        <w:rPr>
          <w:rFonts w:ascii="Times New Roman" w:hAnsi="Times New Roman"/>
          <w:sz w:val="28"/>
          <w:szCs w:val="28"/>
        </w:rPr>
        <w:t>= 29 - 2.u ≥ 19. Tính z</w:t>
      </w:r>
      <w:r w:rsidRPr="00A53E33">
        <w:rPr>
          <w:rFonts w:ascii="Times New Roman" w:hAnsi="Times New Roman"/>
          <w:position w:val="-10"/>
          <w:sz w:val="28"/>
          <w:szCs w:val="28"/>
          <w:vertAlign w:val="subscript"/>
        </w:rPr>
        <w:t xml:space="preserve">2 </w:t>
      </w:r>
      <w:r w:rsidRPr="00A53E33">
        <w:rPr>
          <w:rFonts w:ascii="Times New Roman" w:hAnsi="Times New Roman"/>
          <w:sz w:val="28"/>
          <w:szCs w:val="28"/>
        </w:rPr>
        <w:t>= u.z</w:t>
      </w:r>
      <w:r w:rsidRPr="00A53E33">
        <w:rPr>
          <w:rFonts w:ascii="Times New Roman" w:hAnsi="Times New Roman"/>
          <w:position w:val="-10"/>
          <w:sz w:val="28"/>
          <w:szCs w:val="28"/>
          <w:vertAlign w:val="subscript"/>
        </w:rPr>
        <w:t xml:space="preserve">1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3- Tính bước xích p</w:t>
      </w:r>
      <w:r w:rsidRPr="00A53E33">
        <w:rPr>
          <w:rFonts w:ascii="Times New Roman" w:hAnsi="Times New Roman"/>
          <w:position w:val="-10"/>
          <w:sz w:val="28"/>
          <w:szCs w:val="28"/>
          <w:vertAlign w:val="subscript"/>
        </w:rPr>
        <w:t xml:space="preserve">x </w:t>
      </w:r>
      <w:r w:rsidRPr="00A53E33">
        <w:rPr>
          <w:rFonts w:ascii="Times New Roman" w:hAnsi="Times New Roman"/>
          <w:sz w:val="28"/>
          <w:szCs w:val="28"/>
        </w:rPr>
        <w:t>, lấy p</w:t>
      </w:r>
      <w:r w:rsidRPr="00A53E33">
        <w:rPr>
          <w:rFonts w:ascii="Times New Roman" w:hAnsi="Times New Roman"/>
          <w:position w:val="-10"/>
          <w:sz w:val="28"/>
          <w:szCs w:val="28"/>
          <w:vertAlign w:val="subscript"/>
        </w:rPr>
        <w:t xml:space="preserve">x </w:t>
      </w:r>
      <w:r w:rsidRPr="00A53E33">
        <w:rPr>
          <w:rFonts w:ascii="Times New Roman" w:hAnsi="Times New Roman"/>
          <w:sz w:val="28"/>
          <w:szCs w:val="28"/>
        </w:rPr>
        <w:t xml:space="preserve">theo dãy số tiêu chuẩn.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Kiểm tra điều kiện p</w:t>
      </w:r>
      <w:r w:rsidRPr="00A53E33">
        <w:rPr>
          <w:rFonts w:ascii="Times New Roman" w:hAnsi="Times New Roman"/>
          <w:position w:val="-10"/>
          <w:sz w:val="28"/>
          <w:szCs w:val="28"/>
          <w:vertAlign w:val="subscript"/>
        </w:rPr>
        <w:t xml:space="preserve">x </w:t>
      </w:r>
      <w:r w:rsidRPr="00A53E33">
        <w:rPr>
          <w:rFonts w:ascii="Times New Roman" w:hAnsi="Times New Roman"/>
          <w:sz w:val="28"/>
          <w:szCs w:val="28"/>
        </w:rPr>
        <w:t>≤ p</w:t>
      </w:r>
      <w:r w:rsidRPr="00A53E33">
        <w:rPr>
          <w:rFonts w:ascii="Times New Roman" w:hAnsi="Times New Roman"/>
          <w:position w:val="-10"/>
          <w:sz w:val="28"/>
          <w:szCs w:val="28"/>
          <w:vertAlign w:val="subscript"/>
        </w:rPr>
        <w:t>xmax</w:t>
      </w:r>
      <w:r w:rsidRPr="00A53E33">
        <w:rPr>
          <w:rFonts w:ascii="Times New Roman" w:hAnsi="Times New Roman"/>
          <w:sz w:val="28"/>
          <w:szCs w:val="28"/>
        </w:rPr>
        <w:t xml:space="preserve">. Nếu không thỏa mãn, phải tăng số dãy xích để giảm giá trị bước xích.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4- Tính đường kính của đĩa xích. d</w:t>
      </w:r>
      <w:r w:rsidRPr="00A53E33">
        <w:rPr>
          <w:rFonts w:ascii="Times New Roman" w:hAnsi="Times New Roman"/>
          <w:position w:val="-10"/>
          <w:sz w:val="28"/>
          <w:szCs w:val="28"/>
          <w:vertAlign w:val="subscript"/>
        </w:rPr>
        <w:t xml:space="preserve">1 </w:t>
      </w:r>
      <w:r w:rsidRPr="00A53E33">
        <w:rPr>
          <w:rFonts w:ascii="Times New Roman" w:hAnsi="Times New Roman"/>
          <w:sz w:val="28"/>
          <w:szCs w:val="28"/>
        </w:rPr>
        <w:t>= p</w:t>
      </w:r>
      <w:r w:rsidRPr="00A53E33">
        <w:rPr>
          <w:rFonts w:ascii="Times New Roman" w:hAnsi="Times New Roman"/>
          <w:position w:val="-10"/>
          <w:sz w:val="28"/>
          <w:szCs w:val="28"/>
          <w:vertAlign w:val="subscript"/>
        </w:rPr>
        <w:t>x</w:t>
      </w:r>
      <w:r w:rsidRPr="00A53E33">
        <w:rPr>
          <w:rFonts w:ascii="Times New Roman" w:hAnsi="Times New Roman"/>
          <w:sz w:val="28"/>
          <w:szCs w:val="28"/>
        </w:rPr>
        <w:t>/sin(π/z</w:t>
      </w:r>
      <w:r w:rsidRPr="00A53E33">
        <w:rPr>
          <w:rFonts w:ascii="Times New Roman" w:hAnsi="Times New Roman"/>
          <w:position w:val="-10"/>
          <w:sz w:val="28"/>
          <w:szCs w:val="28"/>
          <w:vertAlign w:val="subscript"/>
        </w:rPr>
        <w:t>1</w:t>
      </w:r>
      <w:r w:rsidRPr="00A53E33">
        <w:rPr>
          <w:rFonts w:ascii="Times New Roman" w:hAnsi="Times New Roman"/>
          <w:sz w:val="28"/>
          <w:szCs w:val="28"/>
        </w:rPr>
        <w:t>) ; d</w:t>
      </w:r>
      <w:r w:rsidRPr="00A53E33">
        <w:rPr>
          <w:rFonts w:ascii="Times New Roman" w:hAnsi="Times New Roman"/>
          <w:position w:val="-10"/>
          <w:sz w:val="28"/>
          <w:szCs w:val="28"/>
          <w:vertAlign w:val="subscript"/>
        </w:rPr>
        <w:t xml:space="preserve">2 </w:t>
      </w:r>
      <w:r w:rsidRPr="00A53E33">
        <w:rPr>
          <w:rFonts w:ascii="Times New Roman" w:hAnsi="Times New Roman"/>
          <w:sz w:val="28"/>
          <w:szCs w:val="28"/>
        </w:rPr>
        <w:t>= u.d</w:t>
      </w:r>
      <w:r w:rsidRPr="00A53E33">
        <w:rPr>
          <w:rFonts w:ascii="Times New Roman" w:hAnsi="Times New Roman"/>
          <w:position w:val="-10"/>
          <w:sz w:val="28"/>
          <w:szCs w:val="28"/>
          <w:vertAlign w:val="subscript"/>
        </w:rPr>
        <w:t xml:space="preserve">1 </w:t>
      </w:r>
      <w:r w:rsidRPr="00A53E33">
        <w:rPr>
          <w:rFonts w:ascii="Times New Roman" w:hAnsi="Times New Roman"/>
          <w:sz w:val="28"/>
          <w:szCs w:val="28"/>
        </w:rPr>
        <w:t xml:space="preserve">.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5- Xác định sơ bộ khoảng cách trục a</w:t>
      </w:r>
      <w:r w:rsidRPr="00A53E33">
        <w:rPr>
          <w:rFonts w:ascii="Times New Roman" w:hAnsi="Times New Roman"/>
          <w:position w:val="-10"/>
          <w:sz w:val="28"/>
          <w:szCs w:val="28"/>
          <w:vertAlign w:val="subscript"/>
        </w:rPr>
        <w:t>sb</w:t>
      </w:r>
      <w:r w:rsidRPr="00A53E33">
        <w:rPr>
          <w:rFonts w:ascii="Times New Roman" w:hAnsi="Times New Roman"/>
          <w:sz w:val="28"/>
          <w:szCs w:val="28"/>
        </w:rPr>
        <w:t>. Lấy a</w:t>
      </w:r>
      <w:r w:rsidRPr="00A53E33">
        <w:rPr>
          <w:rFonts w:ascii="Times New Roman" w:hAnsi="Times New Roman"/>
          <w:position w:val="-10"/>
          <w:sz w:val="28"/>
          <w:szCs w:val="28"/>
          <w:vertAlign w:val="subscript"/>
        </w:rPr>
        <w:t xml:space="preserve">sb </w:t>
      </w:r>
      <w:r w:rsidRPr="00A53E33">
        <w:rPr>
          <w:rFonts w:ascii="Times New Roman" w:hAnsi="Times New Roman"/>
          <w:sz w:val="28"/>
          <w:szCs w:val="28"/>
        </w:rPr>
        <w:t>= (30÷50).p</w:t>
      </w:r>
      <w:r w:rsidRPr="00A53E33">
        <w:rPr>
          <w:rFonts w:ascii="Times New Roman" w:hAnsi="Times New Roman"/>
          <w:position w:val="-10"/>
          <w:sz w:val="28"/>
          <w:szCs w:val="28"/>
          <w:vertAlign w:val="subscript"/>
        </w:rPr>
        <w:t>x</w:t>
      </w:r>
      <w:r w:rsidRPr="00A53E33">
        <w:rPr>
          <w:rFonts w:ascii="Times New Roman" w:hAnsi="Times New Roman"/>
          <w:sz w:val="28"/>
          <w:szCs w:val="28"/>
        </w:rPr>
        <w:t>. Kiểm tra điều kiện a</w:t>
      </w:r>
      <w:r w:rsidRPr="00A53E33">
        <w:rPr>
          <w:rFonts w:ascii="Times New Roman" w:hAnsi="Times New Roman"/>
          <w:position w:val="-10"/>
          <w:sz w:val="28"/>
          <w:szCs w:val="28"/>
          <w:vertAlign w:val="subscript"/>
        </w:rPr>
        <w:t xml:space="preserve">sb </w:t>
      </w:r>
      <w:r w:rsidRPr="00A53E33">
        <w:rPr>
          <w:rFonts w:ascii="Times New Roman" w:hAnsi="Times New Roman"/>
          <w:sz w:val="28"/>
          <w:szCs w:val="28"/>
        </w:rPr>
        <w:t>&gt; (d</w:t>
      </w:r>
      <w:r w:rsidRPr="00A53E33">
        <w:rPr>
          <w:rFonts w:ascii="Times New Roman" w:hAnsi="Times New Roman"/>
          <w:position w:val="-10"/>
          <w:sz w:val="28"/>
          <w:szCs w:val="28"/>
          <w:vertAlign w:val="subscript"/>
        </w:rPr>
        <w:t xml:space="preserve">1 </w:t>
      </w:r>
      <w:r w:rsidRPr="00A53E33">
        <w:rPr>
          <w:rFonts w:ascii="Times New Roman" w:hAnsi="Times New Roman"/>
          <w:sz w:val="28"/>
          <w:szCs w:val="28"/>
        </w:rPr>
        <w:t>+ d</w:t>
      </w:r>
      <w:r w:rsidRPr="00A53E33">
        <w:rPr>
          <w:rFonts w:ascii="Times New Roman" w:hAnsi="Times New Roman"/>
          <w:position w:val="-10"/>
          <w:sz w:val="28"/>
          <w:szCs w:val="28"/>
          <w:vertAlign w:val="subscript"/>
        </w:rPr>
        <w:t>2</w:t>
      </w:r>
      <w:r w:rsidRPr="00A53E33">
        <w:rPr>
          <w:rFonts w:ascii="Times New Roman" w:hAnsi="Times New Roman"/>
          <w:sz w:val="28"/>
          <w:szCs w:val="28"/>
        </w:rPr>
        <w:t>)/2 + 2.h ; h là chiều cao của răng đĩa xích. Tính góc ôm α</w:t>
      </w:r>
      <w:r w:rsidRPr="00A53E33">
        <w:rPr>
          <w:rFonts w:ascii="Times New Roman" w:hAnsi="Times New Roman"/>
          <w:position w:val="-10"/>
          <w:sz w:val="28"/>
          <w:szCs w:val="28"/>
          <w:vertAlign w:val="subscript"/>
        </w:rPr>
        <w:t xml:space="preserve">1 </w:t>
      </w:r>
      <w:r w:rsidRPr="00A53E33">
        <w:rPr>
          <w:rFonts w:ascii="Times New Roman" w:hAnsi="Times New Roman"/>
          <w:sz w:val="28"/>
          <w:szCs w:val="28"/>
        </w:rPr>
        <w:t>theo công thức. Kiểm tra điều kiện α</w:t>
      </w:r>
      <w:r w:rsidRPr="00A53E33">
        <w:rPr>
          <w:rFonts w:ascii="Times New Roman" w:hAnsi="Times New Roman"/>
          <w:position w:val="-10"/>
          <w:sz w:val="28"/>
          <w:szCs w:val="28"/>
          <w:vertAlign w:val="subscript"/>
        </w:rPr>
        <w:t xml:space="preserve">1 </w:t>
      </w:r>
      <w:r w:rsidRPr="00A53E33">
        <w:rPr>
          <w:rFonts w:ascii="Times New Roman" w:hAnsi="Times New Roman"/>
          <w:sz w:val="28"/>
          <w:szCs w:val="28"/>
        </w:rPr>
        <w:t>≥ 120</w:t>
      </w:r>
      <w:r w:rsidRPr="00A53E33">
        <w:rPr>
          <w:rFonts w:ascii="Times New Roman" w:hAnsi="Times New Roman"/>
          <w:position w:val="10"/>
          <w:sz w:val="28"/>
          <w:szCs w:val="28"/>
          <w:vertAlign w:val="superscript"/>
        </w:rPr>
        <w:t>0</w:t>
      </w:r>
      <w:r w:rsidRPr="00A53E33">
        <w:rPr>
          <w:rFonts w:ascii="Times New Roman" w:hAnsi="Times New Roman"/>
          <w:sz w:val="28"/>
          <w:szCs w:val="28"/>
        </w:rPr>
        <w:t>. Nếu không thỏa mãn, phải điều chỉnh khoảng cách trục a</w:t>
      </w:r>
      <w:r w:rsidRPr="00A53E33">
        <w:rPr>
          <w:rFonts w:ascii="Times New Roman" w:hAnsi="Times New Roman"/>
          <w:position w:val="-10"/>
          <w:sz w:val="28"/>
          <w:szCs w:val="28"/>
          <w:vertAlign w:val="subscript"/>
        </w:rPr>
        <w:t>sb</w:t>
      </w:r>
      <w:r w:rsidRPr="00A53E33">
        <w:rPr>
          <w:rFonts w:ascii="Times New Roman" w:hAnsi="Times New Roman"/>
          <w:sz w:val="28"/>
          <w:szCs w:val="28"/>
        </w:rPr>
        <w:t xml:space="preserve">.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lastRenderedPageBreak/>
        <w:t>6- Tính chiều dài xích L</w:t>
      </w:r>
      <w:r w:rsidRPr="00A53E33">
        <w:rPr>
          <w:rFonts w:ascii="Times New Roman" w:hAnsi="Times New Roman"/>
          <w:position w:val="-10"/>
          <w:sz w:val="28"/>
          <w:szCs w:val="28"/>
          <w:vertAlign w:val="subscript"/>
        </w:rPr>
        <w:t xml:space="preserve">sb </w:t>
      </w:r>
      <w:r w:rsidRPr="00A53E33">
        <w:rPr>
          <w:rFonts w:ascii="Times New Roman" w:hAnsi="Times New Roman"/>
          <w:sz w:val="28"/>
          <w:szCs w:val="28"/>
        </w:rPr>
        <w:t>theo a</w:t>
      </w:r>
      <w:r w:rsidRPr="00A53E33">
        <w:rPr>
          <w:rFonts w:ascii="Times New Roman" w:hAnsi="Times New Roman"/>
          <w:position w:val="-10"/>
          <w:sz w:val="28"/>
          <w:szCs w:val="28"/>
          <w:vertAlign w:val="subscript"/>
        </w:rPr>
        <w:t xml:space="preserve">sb </w:t>
      </w:r>
      <w:r w:rsidRPr="00A53E33">
        <w:rPr>
          <w:rFonts w:ascii="Times New Roman" w:hAnsi="Times New Roman"/>
          <w:sz w:val="28"/>
          <w:szCs w:val="28"/>
        </w:rPr>
        <w:t>, dùng công thức . Tính số mắt xích N</w:t>
      </w:r>
      <w:r w:rsidRPr="00A53E33">
        <w:rPr>
          <w:rFonts w:ascii="Times New Roman" w:hAnsi="Times New Roman"/>
          <w:position w:val="-10"/>
          <w:sz w:val="28"/>
          <w:szCs w:val="28"/>
          <w:vertAlign w:val="subscript"/>
        </w:rPr>
        <w:t xml:space="preserve">x </w:t>
      </w:r>
      <w:r w:rsidRPr="00A53E33">
        <w:rPr>
          <w:rFonts w:ascii="Times New Roman" w:hAnsi="Times New Roman"/>
          <w:sz w:val="28"/>
          <w:szCs w:val="28"/>
        </w:rPr>
        <w:t>= L</w:t>
      </w:r>
      <w:r w:rsidRPr="00A53E33">
        <w:rPr>
          <w:rFonts w:ascii="Times New Roman" w:hAnsi="Times New Roman"/>
          <w:position w:val="-10"/>
          <w:sz w:val="28"/>
          <w:szCs w:val="28"/>
          <w:vertAlign w:val="subscript"/>
        </w:rPr>
        <w:t>sb</w:t>
      </w:r>
      <w:r w:rsidRPr="00A53E33">
        <w:rPr>
          <w:rFonts w:ascii="Times New Roman" w:hAnsi="Times New Roman"/>
          <w:sz w:val="28"/>
          <w:szCs w:val="28"/>
        </w:rPr>
        <w:t>/p</w:t>
      </w:r>
      <w:r w:rsidRPr="00A53E33">
        <w:rPr>
          <w:rFonts w:ascii="Times New Roman" w:hAnsi="Times New Roman"/>
          <w:position w:val="-10"/>
          <w:sz w:val="28"/>
          <w:szCs w:val="28"/>
          <w:vertAlign w:val="subscript"/>
        </w:rPr>
        <w:t>x</w:t>
      </w:r>
      <w:r w:rsidRPr="00A53E33">
        <w:rPr>
          <w:rFonts w:ascii="Times New Roman" w:hAnsi="Times New Roman"/>
          <w:sz w:val="28"/>
          <w:szCs w:val="28"/>
        </w:rPr>
        <w:t>. Lấy N</w:t>
      </w:r>
      <w:r w:rsidRPr="00A53E33">
        <w:rPr>
          <w:rFonts w:ascii="Times New Roman" w:hAnsi="Times New Roman"/>
          <w:position w:val="-10"/>
          <w:sz w:val="28"/>
          <w:szCs w:val="28"/>
          <w:vertAlign w:val="subscript"/>
        </w:rPr>
        <w:t xml:space="preserve">x </w:t>
      </w:r>
      <w:r w:rsidRPr="00A53E33">
        <w:rPr>
          <w:rFonts w:ascii="Times New Roman" w:hAnsi="Times New Roman"/>
          <w:sz w:val="28"/>
          <w:szCs w:val="28"/>
        </w:rPr>
        <w:t>là số chẵn. Tính chiều dài L = N</w:t>
      </w:r>
      <w:r w:rsidRPr="00A53E33">
        <w:rPr>
          <w:rFonts w:ascii="Times New Roman" w:hAnsi="Times New Roman"/>
          <w:position w:val="-10"/>
          <w:sz w:val="28"/>
          <w:szCs w:val="28"/>
          <w:vertAlign w:val="subscript"/>
        </w:rPr>
        <w:t>x</w:t>
      </w:r>
      <w:r w:rsidRPr="00A53E33">
        <w:rPr>
          <w:rFonts w:ascii="Times New Roman" w:hAnsi="Times New Roman"/>
          <w:sz w:val="28"/>
          <w:szCs w:val="28"/>
        </w:rPr>
        <w:t>.p</w:t>
      </w:r>
      <w:r w:rsidRPr="00A53E33">
        <w:rPr>
          <w:rFonts w:ascii="Times New Roman" w:hAnsi="Times New Roman"/>
          <w:position w:val="-10"/>
          <w:sz w:val="28"/>
          <w:szCs w:val="28"/>
          <w:vertAlign w:val="subscript"/>
        </w:rPr>
        <w:t>x</w:t>
      </w:r>
      <w:r w:rsidRPr="00A53E33">
        <w:rPr>
          <w:rFonts w:ascii="Times New Roman" w:hAnsi="Times New Roman"/>
          <w:sz w:val="28"/>
          <w:szCs w:val="28"/>
        </w:rPr>
        <w:t xml:space="preserve">. Tính khoảng cách trục a theo L, dùng công thức . Để tránh lực căng ban đầu trong xích, bớt khoảng cách trục a đi một lượng Δa = (0,002 ÷ 0,004).a .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 xml:space="preserve">7- Tính chiều rộng B của đĩa xích. Vẽ kết cấu đĩa xích dẫn và đĩa xích bị dẫn. </w:t>
      </w:r>
    </w:p>
    <w:p w:rsidR="004963DA" w:rsidRPr="00A53E33" w:rsidRDefault="004963DA" w:rsidP="00517E3C">
      <w:pPr>
        <w:pStyle w:val="Normal15"/>
        <w:spacing w:line="360" w:lineRule="auto"/>
        <w:jc w:val="both"/>
        <w:rPr>
          <w:rFonts w:ascii="Times New Roman" w:hAnsi="Times New Roman"/>
          <w:sz w:val="28"/>
          <w:szCs w:val="28"/>
        </w:rPr>
      </w:pPr>
      <w:r w:rsidRPr="00A53E33">
        <w:rPr>
          <w:rFonts w:ascii="Times New Roman" w:hAnsi="Times New Roman"/>
          <w:sz w:val="28"/>
          <w:szCs w:val="28"/>
        </w:rPr>
        <w:t>8- Tính lực tác dụng lên trục F</w:t>
      </w:r>
    </w:p>
    <w:p w:rsidR="00185B37" w:rsidRPr="00A53E33" w:rsidRDefault="00185B37" w:rsidP="00185B37">
      <w:pPr>
        <w:pStyle w:val="Default"/>
        <w:rPr>
          <w:sz w:val="28"/>
          <w:szCs w:val="28"/>
        </w:rPr>
      </w:pPr>
    </w:p>
    <w:p w:rsidR="00185B37" w:rsidRPr="00A53E33" w:rsidRDefault="00185B37" w:rsidP="00185B37">
      <w:pPr>
        <w:pStyle w:val="Default"/>
        <w:rPr>
          <w:sz w:val="28"/>
          <w:szCs w:val="28"/>
        </w:rPr>
      </w:pPr>
    </w:p>
    <w:p w:rsidR="004963DA" w:rsidRPr="00A53E33" w:rsidRDefault="004963DA" w:rsidP="00B7113B">
      <w:pPr>
        <w:spacing w:line="360" w:lineRule="auto"/>
        <w:jc w:val="center"/>
        <w:rPr>
          <w:b/>
          <w:bCs/>
          <w:i/>
          <w:iCs/>
        </w:rPr>
      </w:pPr>
      <w:r w:rsidRPr="00A53E33">
        <w:rPr>
          <w:b/>
          <w:bCs/>
          <w:i/>
          <w:iCs/>
        </w:rPr>
        <w:t>Câu hỏi ôn tập</w:t>
      </w:r>
    </w:p>
    <w:p w:rsidR="004963DA" w:rsidRPr="00A53E33" w:rsidRDefault="004963DA" w:rsidP="00517E3C">
      <w:pPr>
        <w:spacing w:line="360" w:lineRule="auto"/>
        <w:jc w:val="both"/>
        <w:rPr>
          <w:bCs/>
          <w:lang w:val="nb-NO" w:eastAsia="zh-CN"/>
        </w:rPr>
      </w:pPr>
      <w:r w:rsidRPr="00A53E33">
        <w:rPr>
          <w:bCs/>
          <w:lang w:val="nb-NO" w:eastAsia="zh-CN"/>
        </w:rPr>
        <w:t>1. Trình bày cấu tạo, nguyên lý làm việc của bộ truyền xích?</w:t>
      </w:r>
    </w:p>
    <w:p w:rsidR="004963DA" w:rsidRPr="00A53E33" w:rsidRDefault="004963DA" w:rsidP="00517E3C">
      <w:pPr>
        <w:spacing w:line="360" w:lineRule="auto"/>
        <w:jc w:val="both"/>
        <w:rPr>
          <w:bCs/>
          <w:lang w:val="nb-NO" w:eastAsia="zh-CN"/>
        </w:rPr>
      </w:pPr>
      <w:r w:rsidRPr="00A53E33">
        <w:rPr>
          <w:bCs/>
          <w:lang w:val="nb-NO" w:eastAsia="zh-CN"/>
        </w:rPr>
        <w:t>2. Phân tích ưu nhược điểm và phạm vi sử dụng của bộ truyền xích?</w:t>
      </w:r>
    </w:p>
    <w:p w:rsidR="004963DA" w:rsidRPr="00A53E33" w:rsidRDefault="004963DA" w:rsidP="00517E3C">
      <w:pPr>
        <w:spacing w:line="360" w:lineRule="auto"/>
        <w:jc w:val="both"/>
        <w:rPr>
          <w:bCs/>
          <w:lang w:val="nb-NO" w:eastAsia="zh-CN"/>
        </w:rPr>
      </w:pPr>
      <w:r w:rsidRPr="00A53E33">
        <w:rPr>
          <w:bCs/>
          <w:lang w:val="nb-NO" w:eastAsia="zh-CN"/>
        </w:rPr>
        <w:t>3. Trình bày các thông số hình học chính của bộ truyền xích?</w:t>
      </w:r>
    </w:p>
    <w:p w:rsidR="004963DA" w:rsidRPr="00A53E33" w:rsidRDefault="004963DA" w:rsidP="00517E3C">
      <w:pPr>
        <w:spacing w:line="360" w:lineRule="auto"/>
        <w:jc w:val="both"/>
        <w:rPr>
          <w:bCs/>
          <w:lang w:val="nb-NO" w:eastAsia="zh-CN"/>
        </w:rPr>
      </w:pPr>
      <w:r w:rsidRPr="00A53E33">
        <w:rPr>
          <w:bCs/>
          <w:lang w:val="nb-NO" w:eastAsia="zh-CN"/>
        </w:rPr>
        <w:t xml:space="preserve">4. Viết công thức tính vận tốc xích trung bình, tỷ số truyền trung bình, tỷ số truyền tức thời và tải trọng va đập? </w:t>
      </w:r>
    </w:p>
    <w:p w:rsidR="004963DA" w:rsidRPr="00A53E33" w:rsidRDefault="004963DA" w:rsidP="00517E3C">
      <w:pPr>
        <w:spacing w:line="360" w:lineRule="auto"/>
        <w:jc w:val="both"/>
        <w:rPr>
          <w:bCs/>
          <w:lang w:val="nb-NO" w:eastAsia="zh-CN"/>
        </w:rPr>
      </w:pPr>
      <w:r w:rsidRPr="00A53E33">
        <w:rPr>
          <w:bCs/>
          <w:lang w:val="nb-NO" w:eastAsia="zh-CN"/>
        </w:rPr>
        <w:t>5. Phân tích các dạng hỏng của bộ truyền xích?</w:t>
      </w:r>
    </w:p>
    <w:p w:rsidR="004963DA" w:rsidRPr="00A53E33" w:rsidRDefault="004963DA" w:rsidP="00517E3C">
      <w:pPr>
        <w:spacing w:line="360" w:lineRule="auto"/>
        <w:jc w:val="both"/>
      </w:pPr>
    </w:p>
    <w:p w:rsidR="00143AC7" w:rsidRPr="00A53E33" w:rsidRDefault="00143AC7" w:rsidP="00517E3C">
      <w:pPr>
        <w:tabs>
          <w:tab w:val="left" w:pos="1725"/>
        </w:tabs>
        <w:jc w:val="both"/>
        <w:rPr>
          <w:b/>
        </w:rPr>
      </w:pPr>
    </w:p>
    <w:p w:rsidR="00672222" w:rsidRPr="00A53E33" w:rsidRDefault="00672222" w:rsidP="00517E3C">
      <w:pPr>
        <w:tabs>
          <w:tab w:val="left" w:pos="1725"/>
        </w:tabs>
        <w:jc w:val="both"/>
        <w:rPr>
          <w:b/>
        </w:rPr>
      </w:pPr>
    </w:p>
    <w:p w:rsidR="00672222" w:rsidRPr="00A53E33" w:rsidRDefault="00672222" w:rsidP="00517E3C">
      <w:pPr>
        <w:tabs>
          <w:tab w:val="left" w:pos="1725"/>
        </w:tabs>
        <w:jc w:val="both"/>
        <w:rPr>
          <w:b/>
        </w:rPr>
      </w:pPr>
    </w:p>
    <w:p w:rsidR="00672222" w:rsidRPr="00A53E33" w:rsidRDefault="00672222" w:rsidP="00517E3C">
      <w:pPr>
        <w:tabs>
          <w:tab w:val="left" w:pos="1725"/>
        </w:tabs>
        <w:jc w:val="both"/>
        <w:rPr>
          <w:b/>
        </w:rPr>
      </w:pPr>
    </w:p>
    <w:p w:rsidR="00672222" w:rsidRPr="00A53E33" w:rsidRDefault="00672222" w:rsidP="00517E3C">
      <w:pPr>
        <w:tabs>
          <w:tab w:val="left" w:pos="1725"/>
        </w:tabs>
        <w:jc w:val="both"/>
        <w:rPr>
          <w:b/>
        </w:rPr>
      </w:pPr>
    </w:p>
    <w:p w:rsidR="00672222" w:rsidRPr="00A53E33" w:rsidRDefault="00672222" w:rsidP="00517E3C">
      <w:pPr>
        <w:tabs>
          <w:tab w:val="left" w:pos="1725"/>
        </w:tabs>
        <w:jc w:val="both"/>
        <w:rPr>
          <w:b/>
        </w:rPr>
      </w:pPr>
    </w:p>
    <w:p w:rsidR="00672222" w:rsidRPr="00A53E33" w:rsidRDefault="00672222" w:rsidP="00517E3C">
      <w:pPr>
        <w:tabs>
          <w:tab w:val="left" w:pos="1725"/>
        </w:tabs>
        <w:jc w:val="both"/>
        <w:rPr>
          <w:b/>
        </w:rPr>
      </w:pPr>
    </w:p>
    <w:p w:rsidR="005734C1" w:rsidRPr="00A53E33" w:rsidRDefault="005734C1" w:rsidP="00517E3C">
      <w:pPr>
        <w:tabs>
          <w:tab w:val="left" w:pos="1725"/>
        </w:tabs>
        <w:jc w:val="both"/>
        <w:rPr>
          <w:b/>
        </w:rPr>
      </w:pPr>
    </w:p>
    <w:p w:rsidR="00672222" w:rsidRPr="00A53E33" w:rsidRDefault="00672222" w:rsidP="00517E3C">
      <w:pPr>
        <w:tabs>
          <w:tab w:val="left" w:pos="1725"/>
        </w:tabs>
        <w:jc w:val="both"/>
        <w:rPr>
          <w:b/>
        </w:rPr>
      </w:pPr>
    </w:p>
    <w:p w:rsidR="002F4BE0" w:rsidRPr="00A53E33" w:rsidRDefault="002F4BE0" w:rsidP="00517E3C">
      <w:pPr>
        <w:tabs>
          <w:tab w:val="left" w:pos="1725"/>
        </w:tabs>
        <w:jc w:val="both"/>
        <w:rPr>
          <w:b/>
        </w:rPr>
      </w:pPr>
    </w:p>
    <w:p w:rsidR="002F4BE0" w:rsidRPr="00A53E33" w:rsidRDefault="002F4BE0" w:rsidP="00517E3C">
      <w:pPr>
        <w:tabs>
          <w:tab w:val="left" w:pos="1725"/>
        </w:tabs>
        <w:jc w:val="both"/>
        <w:rPr>
          <w:b/>
        </w:rPr>
      </w:pPr>
    </w:p>
    <w:p w:rsidR="002F4BE0" w:rsidRPr="00A53E33" w:rsidRDefault="002F4BE0" w:rsidP="00517E3C">
      <w:pPr>
        <w:tabs>
          <w:tab w:val="left" w:pos="1725"/>
        </w:tabs>
        <w:jc w:val="both"/>
        <w:rPr>
          <w:b/>
        </w:rPr>
      </w:pPr>
    </w:p>
    <w:p w:rsidR="002F4BE0" w:rsidRPr="00A53E33" w:rsidRDefault="002F4BE0" w:rsidP="00517E3C">
      <w:pPr>
        <w:tabs>
          <w:tab w:val="left" w:pos="1725"/>
        </w:tabs>
        <w:jc w:val="both"/>
        <w:rPr>
          <w:b/>
        </w:rPr>
      </w:pPr>
    </w:p>
    <w:p w:rsidR="002F4BE0" w:rsidRPr="00A53E33" w:rsidRDefault="002F4BE0" w:rsidP="00517E3C">
      <w:pPr>
        <w:tabs>
          <w:tab w:val="left" w:pos="1725"/>
        </w:tabs>
        <w:jc w:val="both"/>
        <w:rPr>
          <w:b/>
        </w:rPr>
      </w:pPr>
    </w:p>
    <w:p w:rsidR="002F4BE0" w:rsidRPr="00A53E33" w:rsidRDefault="002F4BE0" w:rsidP="00517E3C">
      <w:pPr>
        <w:tabs>
          <w:tab w:val="left" w:pos="1725"/>
        </w:tabs>
        <w:jc w:val="both"/>
        <w:rPr>
          <w:b/>
        </w:rPr>
      </w:pPr>
    </w:p>
    <w:p w:rsidR="002F4BE0" w:rsidRPr="00A53E33" w:rsidRDefault="002F4BE0" w:rsidP="00517E3C">
      <w:pPr>
        <w:tabs>
          <w:tab w:val="left" w:pos="1725"/>
        </w:tabs>
        <w:jc w:val="both"/>
        <w:rPr>
          <w:b/>
        </w:rPr>
      </w:pPr>
    </w:p>
    <w:p w:rsidR="002F4BE0" w:rsidRPr="00A53E33" w:rsidRDefault="002F4BE0" w:rsidP="00517E3C">
      <w:pPr>
        <w:tabs>
          <w:tab w:val="left" w:pos="1725"/>
        </w:tabs>
        <w:jc w:val="both"/>
        <w:rPr>
          <w:b/>
        </w:rPr>
      </w:pPr>
    </w:p>
    <w:p w:rsidR="002F4BE0" w:rsidRPr="00A53E33" w:rsidRDefault="002F4BE0" w:rsidP="00517E3C">
      <w:pPr>
        <w:tabs>
          <w:tab w:val="left" w:pos="1725"/>
        </w:tabs>
        <w:jc w:val="both"/>
        <w:rPr>
          <w:b/>
        </w:rPr>
      </w:pPr>
    </w:p>
    <w:p w:rsidR="00672222" w:rsidRPr="00A53E33" w:rsidRDefault="00672222" w:rsidP="00517E3C">
      <w:pPr>
        <w:tabs>
          <w:tab w:val="left" w:pos="1725"/>
        </w:tabs>
        <w:jc w:val="both"/>
        <w:rPr>
          <w:b/>
        </w:rPr>
      </w:pPr>
    </w:p>
    <w:p w:rsidR="00185B37" w:rsidRPr="00A53E33" w:rsidRDefault="005734C1" w:rsidP="007B216F">
      <w:pPr>
        <w:pStyle w:val="Heading1"/>
        <w:spacing w:before="0" w:line="360" w:lineRule="auto"/>
        <w:jc w:val="center"/>
        <w:rPr>
          <w:rFonts w:ascii="Times New Roman" w:hAnsi="Times New Roman" w:cs="Times New Roman"/>
          <w:b/>
          <w:color w:val="000000" w:themeColor="text1"/>
          <w:sz w:val="28"/>
          <w:szCs w:val="28"/>
          <w:lang w:val="vi-VN" w:eastAsia="zh-CN"/>
        </w:rPr>
      </w:pPr>
      <w:bookmarkStart w:id="470" w:name="_Toc3730564"/>
      <w:bookmarkStart w:id="471" w:name="_Toc3747161"/>
      <w:bookmarkStart w:id="472" w:name="_Toc3748680"/>
      <w:bookmarkStart w:id="473" w:name="_Toc53299267"/>
      <w:r w:rsidRPr="00A53E33">
        <w:rPr>
          <w:rFonts w:ascii="Times New Roman" w:hAnsi="Times New Roman" w:cs="Times New Roman"/>
          <w:b/>
          <w:color w:val="000000" w:themeColor="text1"/>
          <w:sz w:val="28"/>
          <w:szCs w:val="28"/>
          <w:lang w:val="vi-VN" w:eastAsia="zh-CN"/>
        </w:rPr>
        <w:t xml:space="preserve">CHƯƠNG </w:t>
      </w:r>
      <w:r w:rsidRPr="00A53E33">
        <w:rPr>
          <w:rFonts w:ascii="Times New Roman" w:hAnsi="Times New Roman" w:cs="Times New Roman"/>
          <w:b/>
          <w:color w:val="000000" w:themeColor="text1"/>
          <w:sz w:val="28"/>
          <w:szCs w:val="28"/>
          <w:lang w:eastAsia="zh-CN"/>
        </w:rPr>
        <w:t>5</w:t>
      </w:r>
      <w:r w:rsidRPr="00A53E33">
        <w:rPr>
          <w:rFonts w:ascii="Times New Roman" w:hAnsi="Times New Roman" w:cs="Times New Roman"/>
          <w:b/>
          <w:color w:val="000000" w:themeColor="text1"/>
          <w:sz w:val="28"/>
          <w:szCs w:val="28"/>
          <w:lang w:val="vi-VN" w:eastAsia="zh-CN"/>
        </w:rPr>
        <w:t>.</w:t>
      </w:r>
      <w:r w:rsidR="00672222" w:rsidRPr="00A53E33">
        <w:rPr>
          <w:rFonts w:ascii="Times New Roman" w:hAnsi="Times New Roman" w:cs="Times New Roman"/>
          <w:b/>
          <w:color w:val="000000" w:themeColor="text1"/>
          <w:sz w:val="28"/>
          <w:szCs w:val="28"/>
          <w:lang w:val="vi-VN" w:eastAsia="zh-CN"/>
        </w:rPr>
        <w:t xml:space="preserve">TRUYỀN </w:t>
      </w:r>
      <w:r w:rsidR="00672222" w:rsidRPr="00A53E33">
        <w:rPr>
          <w:rFonts w:ascii="Times New Roman" w:hAnsi="Times New Roman" w:cs="Times New Roman"/>
          <w:b/>
          <w:color w:val="000000" w:themeColor="text1"/>
          <w:sz w:val="28"/>
          <w:szCs w:val="28"/>
          <w:lang w:eastAsia="zh-CN"/>
        </w:rPr>
        <w:t xml:space="preserve">ĐỘNG </w:t>
      </w:r>
      <w:r w:rsidR="00672222" w:rsidRPr="00A53E33">
        <w:rPr>
          <w:rFonts w:ascii="Times New Roman" w:hAnsi="Times New Roman" w:cs="Times New Roman"/>
          <w:b/>
          <w:color w:val="000000" w:themeColor="text1"/>
          <w:sz w:val="28"/>
          <w:szCs w:val="28"/>
          <w:lang w:val="vi-VN" w:eastAsia="zh-CN"/>
        </w:rPr>
        <w:t>BÁNH RĂNG</w:t>
      </w:r>
      <w:bookmarkEnd w:id="470"/>
      <w:bookmarkEnd w:id="471"/>
      <w:bookmarkEnd w:id="472"/>
      <w:bookmarkEnd w:id="473"/>
    </w:p>
    <w:p w:rsidR="00185B37" w:rsidRPr="00A53E33" w:rsidRDefault="00185B37" w:rsidP="007B216F">
      <w:pPr>
        <w:spacing w:line="360" w:lineRule="auto"/>
        <w:jc w:val="center"/>
        <w:rPr>
          <w:b/>
          <w:bCs/>
          <w:lang w:val="de-DE" w:eastAsia="zh-CN"/>
        </w:rPr>
      </w:pPr>
      <w:r w:rsidRPr="00A53E33">
        <w:rPr>
          <w:b/>
          <w:bCs/>
          <w:lang w:val="de-DE"/>
        </w:rPr>
        <w:t>Mã chương \ bài</w:t>
      </w:r>
      <w:r w:rsidRPr="00A53E33">
        <w:rPr>
          <w:bCs/>
          <w:lang w:val="de-DE"/>
        </w:rPr>
        <w:t>:</w:t>
      </w:r>
      <w:r w:rsidRPr="00A53E33">
        <w:rPr>
          <w:rFonts w:hint="eastAsia"/>
          <w:bCs/>
          <w:lang w:val="de-DE" w:eastAsia="zh-CN"/>
        </w:rPr>
        <w:t xml:space="preserve"> </w:t>
      </w:r>
      <w:r w:rsidRPr="00A53E33">
        <w:rPr>
          <w:rFonts w:eastAsia="Times New Roman"/>
          <w:lang w:val="pt-BR"/>
        </w:rPr>
        <w:t>CK121-5</w:t>
      </w:r>
    </w:p>
    <w:p w:rsidR="00185B37" w:rsidRPr="00A53E33" w:rsidRDefault="00185B37" w:rsidP="007B216F">
      <w:pPr>
        <w:spacing w:line="360" w:lineRule="auto"/>
        <w:rPr>
          <w:b/>
          <w:bCs/>
          <w:lang w:val="de-DE"/>
        </w:rPr>
      </w:pPr>
      <w:r w:rsidRPr="00A53E33">
        <w:rPr>
          <w:b/>
          <w:bCs/>
          <w:lang w:val="de-DE"/>
        </w:rPr>
        <w:t>Giới thiệu:</w:t>
      </w:r>
    </w:p>
    <w:p w:rsidR="00185B37" w:rsidRPr="00A53E33" w:rsidRDefault="00185B37" w:rsidP="007B216F">
      <w:pPr>
        <w:spacing w:line="360" w:lineRule="auto"/>
        <w:jc w:val="both"/>
        <w:rPr>
          <w:bCs/>
          <w:lang w:val="de-DE"/>
        </w:rPr>
      </w:pPr>
      <w:r w:rsidRPr="00A53E33">
        <w:rPr>
          <w:bCs/>
          <w:lang w:val="de-DE"/>
        </w:rPr>
        <w:t xml:space="preserve">  Trong chương này trang bị cho sinh viên có được những kiến thức về truyền động bánh răng.Đây là bộ truyền rất phổ biến  và không thể thiếu trong ngành cơ khí nói riêng và nhiều ngành nghề khác.</w:t>
      </w:r>
    </w:p>
    <w:p w:rsidR="00185B37" w:rsidRPr="00A53E33" w:rsidRDefault="00185B37" w:rsidP="007B216F">
      <w:pPr>
        <w:spacing w:line="360" w:lineRule="auto"/>
        <w:rPr>
          <w:b/>
          <w:bCs/>
          <w:lang w:val="de-DE"/>
        </w:rPr>
      </w:pPr>
      <w:r w:rsidRPr="00A53E33">
        <w:rPr>
          <w:b/>
          <w:bCs/>
          <w:lang w:val="de-DE"/>
        </w:rPr>
        <w:t>Mục tiêu:</w:t>
      </w:r>
    </w:p>
    <w:p w:rsidR="00185B37" w:rsidRPr="00A53E33" w:rsidRDefault="00185B37" w:rsidP="007B216F">
      <w:pPr>
        <w:spacing w:line="360" w:lineRule="auto"/>
        <w:rPr>
          <w:b/>
          <w:bCs/>
          <w:lang w:val="de-DE"/>
        </w:rPr>
      </w:pPr>
      <w:r w:rsidRPr="00A53E33">
        <w:rPr>
          <w:rFonts w:eastAsia="Times New Roman"/>
          <w:lang w:val="pt-BR"/>
        </w:rPr>
        <w:t>Sau khi học xong sinh viên phải:</w:t>
      </w:r>
    </w:p>
    <w:p w:rsidR="00185B37" w:rsidRPr="00A53E33" w:rsidRDefault="00185B37" w:rsidP="007B216F">
      <w:pPr>
        <w:spacing w:line="360" w:lineRule="auto"/>
        <w:ind w:firstLine="720"/>
        <w:jc w:val="both"/>
        <w:rPr>
          <w:lang w:val="de-DE"/>
        </w:rPr>
      </w:pPr>
      <w:r w:rsidRPr="00A53E33">
        <w:rPr>
          <w:lang w:val="de-DE"/>
        </w:rPr>
        <w:t xml:space="preserve">- Trình bày được phạm vi sử dụng, cấu tạo, ưu khuyết điểm và nguyên lý làm việc của bộ truyền </w:t>
      </w:r>
      <w:r w:rsidR="005D18BB" w:rsidRPr="00A53E33">
        <w:rPr>
          <w:lang w:val="de-DE"/>
        </w:rPr>
        <w:t>bánh răng</w:t>
      </w:r>
      <w:r w:rsidRPr="00A53E33">
        <w:rPr>
          <w:lang w:val="de-DE"/>
        </w:rPr>
        <w:t>.</w:t>
      </w:r>
    </w:p>
    <w:p w:rsidR="005D18BB" w:rsidRPr="00A53E33" w:rsidRDefault="005D18BB" w:rsidP="007B216F">
      <w:pPr>
        <w:spacing w:line="360" w:lineRule="auto"/>
        <w:ind w:firstLine="720"/>
        <w:jc w:val="both"/>
        <w:rPr>
          <w:lang w:val="de-DE"/>
        </w:rPr>
      </w:pPr>
      <w:r w:rsidRPr="00A53E33">
        <w:rPr>
          <w:lang w:val="de-DE"/>
        </w:rPr>
        <w:t>- Trình bày được các công thức cơ bản để thiết kế bộ truyền bánh răng</w:t>
      </w:r>
    </w:p>
    <w:p w:rsidR="005D18BB" w:rsidRPr="00A53E33" w:rsidRDefault="005D18BB" w:rsidP="007B216F">
      <w:pPr>
        <w:spacing w:line="360" w:lineRule="auto"/>
        <w:ind w:firstLine="720"/>
        <w:jc w:val="both"/>
        <w:rPr>
          <w:lang w:val="de-DE"/>
        </w:rPr>
      </w:pPr>
      <w:r w:rsidRPr="00A53E33">
        <w:rPr>
          <w:lang w:val="de-DE"/>
        </w:rPr>
        <w:t>- Tính toán thiết kế được bộ truyền bánh răng trụ răng thẳng , bánh răng trụ răng nghiêng.</w:t>
      </w:r>
    </w:p>
    <w:p w:rsidR="00185B37" w:rsidRPr="00A53E33" w:rsidRDefault="00185B37" w:rsidP="007B216F">
      <w:pPr>
        <w:spacing w:line="360" w:lineRule="auto"/>
        <w:ind w:firstLine="720"/>
        <w:jc w:val="both"/>
        <w:rPr>
          <w:lang w:val="de-DE"/>
        </w:rPr>
      </w:pPr>
      <w:r w:rsidRPr="00A53E33">
        <w:rPr>
          <w:lang w:val="de-DE"/>
        </w:rPr>
        <w:t>- Phân tích được điều kiện làm việc, các biện pháp khắc phục các dạng hỏng.</w:t>
      </w:r>
    </w:p>
    <w:p w:rsidR="00185B37" w:rsidRPr="00A53E33" w:rsidRDefault="00185B37" w:rsidP="007B216F">
      <w:pPr>
        <w:spacing w:line="360" w:lineRule="auto"/>
        <w:ind w:firstLine="720"/>
        <w:jc w:val="both"/>
        <w:rPr>
          <w:lang w:val="de-DE"/>
        </w:rPr>
      </w:pPr>
      <w:r w:rsidRPr="00A53E33">
        <w:rPr>
          <w:lang w:val="de-DE"/>
        </w:rPr>
        <w:t>- Có ý thức trách nhiệm, chủ động học tậ</w:t>
      </w:r>
      <w:r w:rsidR="007B216F" w:rsidRPr="00A53E33">
        <w:rPr>
          <w:lang w:val="de-DE"/>
        </w:rPr>
        <w:t>p.</w:t>
      </w:r>
    </w:p>
    <w:p w:rsidR="00672222" w:rsidRPr="00A53E33" w:rsidRDefault="00375CFA" w:rsidP="007B216F">
      <w:pPr>
        <w:spacing w:line="360" w:lineRule="auto"/>
        <w:outlineLvl w:val="0"/>
        <w:rPr>
          <w:b/>
          <w:lang w:val="de-DE"/>
        </w:rPr>
      </w:pPr>
      <w:bookmarkStart w:id="474" w:name="_Toc333176752"/>
      <w:bookmarkStart w:id="475" w:name="_Toc337417976"/>
      <w:bookmarkStart w:id="476" w:name="_Toc337440270"/>
      <w:bookmarkStart w:id="477" w:name="_Toc337495997"/>
      <w:bookmarkStart w:id="478" w:name="_Toc337496541"/>
      <w:bookmarkStart w:id="479" w:name="_Toc338186817"/>
      <w:bookmarkStart w:id="480" w:name="_Toc3730565"/>
      <w:bookmarkStart w:id="481" w:name="_Toc3747162"/>
      <w:bookmarkStart w:id="482" w:name="_Toc3748681"/>
      <w:bookmarkStart w:id="483" w:name="_Toc53299268"/>
      <w:r w:rsidRPr="00A53E33">
        <w:rPr>
          <w:b/>
          <w:lang w:val="de-DE" w:eastAsia="zh-CN"/>
        </w:rPr>
        <w:t>1</w:t>
      </w:r>
      <w:r w:rsidR="00672222" w:rsidRPr="00A53E33">
        <w:rPr>
          <w:b/>
          <w:lang w:val="de-DE"/>
        </w:rPr>
        <w:t xml:space="preserve">. </w:t>
      </w:r>
      <w:bookmarkEnd w:id="474"/>
      <w:r w:rsidR="00672222" w:rsidRPr="00A53E33">
        <w:rPr>
          <w:b/>
          <w:lang w:val="de-DE"/>
        </w:rPr>
        <w:t>Khái niệm chung</w:t>
      </w:r>
      <w:bookmarkEnd w:id="475"/>
      <w:bookmarkEnd w:id="476"/>
      <w:bookmarkEnd w:id="477"/>
      <w:bookmarkEnd w:id="478"/>
      <w:bookmarkEnd w:id="479"/>
      <w:bookmarkEnd w:id="480"/>
      <w:bookmarkEnd w:id="481"/>
      <w:bookmarkEnd w:id="482"/>
      <w:bookmarkEnd w:id="483"/>
    </w:p>
    <w:p w:rsidR="00672222" w:rsidRPr="00A53E33" w:rsidRDefault="00672222" w:rsidP="007B216F">
      <w:pPr>
        <w:spacing w:line="360" w:lineRule="auto"/>
        <w:outlineLvl w:val="1"/>
        <w:rPr>
          <w:b/>
          <w:lang w:val="de-DE" w:eastAsia="zh-CN"/>
        </w:rPr>
      </w:pPr>
      <w:bookmarkStart w:id="484" w:name="_Toc333176753"/>
      <w:bookmarkStart w:id="485" w:name="_Toc337417977"/>
      <w:bookmarkStart w:id="486" w:name="_Toc337440271"/>
      <w:bookmarkStart w:id="487" w:name="_Toc337496542"/>
      <w:bookmarkStart w:id="488" w:name="_Toc3747163"/>
      <w:bookmarkStart w:id="489" w:name="_Toc3748682"/>
      <w:bookmarkStart w:id="490" w:name="_Toc53299269"/>
      <w:r w:rsidRPr="00A53E33">
        <w:rPr>
          <w:rFonts w:hint="eastAsia"/>
          <w:b/>
          <w:lang w:val="de-DE" w:eastAsia="zh-CN"/>
        </w:rPr>
        <w:t>1.</w:t>
      </w:r>
      <w:r w:rsidR="00375CFA" w:rsidRPr="00A53E33">
        <w:rPr>
          <w:b/>
          <w:lang w:val="de-DE" w:eastAsia="zh-CN"/>
        </w:rPr>
        <w:t>1.</w:t>
      </w:r>
      <w:r w:rsidRPr="00A53E33">
        <w:rPr>
          <w:rFonts w:hint="eastAsia"/>
          <w:b/>
          <w:lang w:val="de-DE" w:eastAsia="zh-CN"/>
        </w:rPr>
        <w:t xml:space="preserve"> Kh</w:t>
      </w:r>
      <w:r w:rsidRPr="00A53E33">
        <w:rPr>
          <w:b/>
          <w:lang w:val="de-DE" w:eastAsia="zh-CN"/>
        </w:rPr>
        <w:t>ái</w:t>
      </w:r>
      <w:r w:rsidRPr="00A53E33">
        <w:rPr>
          <w:rFonts w:hint="eastAsia"/>
          <w:b/>
          <w:lang w:val="de-DE" w:eastAsia="zh-CN"/>
        </w:rPr>
        <w:t xml:space="preserve"> ni</w:t>
      </w:r>
      <w:r w:rsidRPr="00A53E33">
        <w:rPr>
          <w:b/>
          <w:lang w:val="de-DE" w:eastAsia="zh-CN"/>
        </w:rPr>
        <w:t>ệm</w:t>
      </w:r>
      <w:bookmarkEnd w:id="484"/>
      <w:bookmarkEnd w:id="485"/>
      <w:bookmarkEnd w:id="486"/>
      <w:bookmarkEnd w:id="487"/>
      <w:bookmarkEnd w:id="488"/>
      <w:bookmarkEnd w:id="489"/>
      <w:bookmarkEnd w:id="490"/>
    </w:p>
    <w:p w:rsidR="00672222" w:rsidRPr="00A53E33" w:rsidRDefault="00672222" w:rsidP="007B216F">
      <w:pPr>
        <w:spacing w:line="360" w:lineRule="auto"/>
        <w:jc w:val="both"/>
        <w:rPr>
          <w:lang w:val="de-DE"/>
        </w:rPr>
      </w:pPr>
      <w:r w:rsidRPr="00A53E33">
        <w:rPr>
          <w:lang w:val="de-DE"/>
        </w:rPr>
        <w:t>Truyền động bánh răng là truyền động ăn khớp trực tiếp, trong đó chuyển động và tải trọng được truyền nhờ sự ăn khớp của các răng trên bánh răng  hoặc thanh răng.</w:t>
      </w:r>
    </w:p>
    <w:p w:rsidR="00672222" w:rsidRPr="00A53E33" w:rsidRDefault="00672222" w:rsidP="007B216F">
      <w:pPr>
        <w:spacing w:line="360" w:lineRule="auto"/>
        <w:jc w:val="both"/>
        <w:rPr>
          <w:color w:val="000000"/>
          <w:lang w:val="de-DE"/>
        </w:rPr>
      </w:pPr>
      <w:r w:rsidRPr="00A53E33">
        <w:rPr>
          <w:color w:val="000000"/>
          <w:lang w:val="de-DE"/>
        </w:rPr>
        <w:t xml:space="preserve">Bộ truyền bánh răng thường có 2 bộ phận chính: </w:t>
      </w:r>
    </w:p>
    <w:p w:rsidR="00672222" w:rsidRPr="00A53E33" w:rsidRDefault="00672222" w:rsidP="00517E3C">
      <w:pPr>
        <w:spacing w:line="360" w:lineRule="auto"/>
        <w:jc w:val="both"/>
        <w:rPr>
          <w:color w:val="000000"/>
          <w:lang w:val="de-DE"/>
        </w:rPr>
      </w:pPr>
      <w:r w:rsidRPr="00A53E33">
        <w:rPr>
          <w:noProof/>
        </w:rPr>
        <mc:AlternateContent>
          <mc:Choice Requires="wpg">
            <w:drawing>
              <wp:anchor distT="0" distB="0" distL="114300" distR="114300" simplePos="0" relativeHeight="251876352" behindDoc="0" locked="0" layoutInCell="1" allowOverlap="1" wp14:anchorId="629C2A24" wp14:editId="1C098351">
                <wp:simplePos x="0" y="0"/>
                <wp:positionH relativeFrom="margin">
                  <wp:align>right</wp:align>
                </wp:positionH>
                <wp:positionV relativeFrom="paragraph">
                  <wp:posOffset>13335</wp:posOffset>
                </wp:positionV>
                <wp:extent cx="1988820" cy="2249805"/>
                <wp:effectExtent l="0" t="0" r="0" b="0"/>
                <wp:wrapSquare wrapText="bothSides"/>
                <wp:docPr id="67"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8820" cy="2249805"/>
                          <a:chOff x="7284" y="3669"/>
                          <a:chExt cx="3132" cy="3543"/>
                        </a:xfrm>
                      </wpg:grpSpPr>
                      <pic:pic xmlns:pic="http://schemas.openxmlformats.org/drawingml/2006/picture">
                        <pic:nvPicPr>
                          <pic:cNvPr id="68" name="Picture 156"/>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7284" y="3669"/>
                            <a:ext cx="2256" cy="303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9" name="Text Box 157"/>
                        <wps:cNvSpPr txBox="1">
                          <a:spLocks noChangeArrowheads="1"/>
                        </wps:cNvSpPr>
                        <wps:spPr bwMode="auto">
                          <a:xfrm>
                            <a:off x="7500" y="6421"/>
                            <a:ext cx="2916" cy="79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864450" w:rsidRDefault="00C04F7E" w:rsidP="00672222">
                              <w:pPr>
                                <w:jc w:val="center"/>
                                <w:rPr>
                                  <w:i/>
                                  <w:sz w:val="26"/>
                                  <w:szCs w:val="26"/>
                                </w:rPr>
                              </w:pPr>
                              <w:r w:rsidRPr="00864450">
                                <w:rPr>
                                  <w:i/>
                                  <w:sz w:val="26"/>
                                  <w:szCs w:val="26"/>
                                </w:rPr>
                                <w:t xml:space="preserve">Hình </w:t>
                              </w:r>
                              <w:r>
                                <w:rPr>
                                  <w:i/>
                                  <w:sz w:val="26"/>
                                  <w:szCs w:val="26"/>
                                </w:rPr>
                                <w:t>5</w:t>
                              </w:r>
                              <w:r w:rsidRPr="00864450">
                                <w:rPr>
                                  <w:i/>
                                  <w:sz w:val="26"/>
                                  <w:szCs w:val="26"/>
                                </w:rPr>
                                <w:t xml:space="preserve">.1. </w:t>
                              </w:r>
                              <w:r w:rsidRPr="00864450">
                                <w:rPr>
                                  <w:i/>
                                  <w:sz w:val="26"/>
                                  <w:szCs w:val="26"/>
                                  <w:lang w:val="de-DE"/>
                                </w:rPr>
                                <w:t>Sơ đồ bộ truyền bánh răng trụ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29C2A24" id="Group 67" o:spid="_x0000_s1577" style="position:absolute;left:0;text-align:left;margin-left:105.4pt;margin-top:1.05pt;width:156.6pt;height:177.15pt;z-index:251876352;mso-position-horizontal:right;mso-position-horizontal-relative:margin;mso-position-vertical-relative:text" coordorigin="7284,3669" coordsize="3132,3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">
                <v:shape id="Picture 156" o:spid="_x0000_s1578" type="#_x0000_t75" style="position:absolute;left:7284;top:3669;width:2256;height:303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q0tfDAAAA2wAAAA8AAABkcnMvZG93bnJldi54bWxET8lqwzAQvRf6D2IKvTVS45AEN0poA4YS&#10;yCELgd4Ga7xQa2Qs1Xb99dGh0OPj7ZvdaBvRU+drxxpeZwoEce5MzaWG6yV7WYPwAdlg45g0/JKH&#10;3fbxYYOpcQOfqD+HUsQQ9ilqqEJoUyl9XpFFP3MtceQK11kMEXalNB0OMdw2cq7UUlqsOTZU2NK+&#10;ovz7/GM1TEWSrW4fyemwOqppUX8VvVRS6+en8f0NRKAx/Iv/3J9GwzKOjV/iD5DbO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OrS18MAAADbAAAADwAAAAAAAAAAAAAAAACf&#10;AgAAZHJzL2Rvd25yZXYueG1sUEsFBgAAAAAEAAQA9wAAAI8DAAAAAA==&#10;">
                  <v:imagedata r:id="rId324" o:title=""/>
                </v:shape>
                <v:shape id="Text Box 157" o:spid="_x0000_s1579" type="#_x0000_t202" style="position:absolute;left:7500;top:6421;width:2916;height:7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0hncMA&#10;AADbAAAADwAAAGRycy9kb3ducmV2LnhtbESP0WrCQBRE3wX/YbmFvohulJrU1FW00JJXNR9wzV6T&#10;0OzdkF1N8vfdQsHHYWbOMNv9YBrxoM7VlhUsFxEI4sLqmksF+eVr/g7CeWSNjWVSMJKD/W462WKq&#10;bc8nepx9KQKEXYoKKu/bVEpXVGTQLWxLHLyb7Qz6ILtS6g77ADeNXEVRLA3WHBYqbOmzouLnfDcK&#10;blk/W2/667fPk9NbfMQ6udpRqdeX4fABwtPgn+H/dqYVxBv4+xJ+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0hncMAAADbAAAADwAAAAAAAAAAAAAAAACYAgAAZHJzL2Rv&#10;d25yZXYueG1sUEsFBgAAAAAEAAQA9QAAAIgDAAAAAA==&#10;" stroked="f">
                  <v:textbox>
                    <w:txbxContent>
                      <w:p w:rsidR="00C04F7E" w:rsidRPr="00864450" w:rsidRDefault="00C04F7E" w:rsidP="00672222">
                        <w:pPr>
                          <w:jc w:val="center"/>
                          <w:rPr>
                            <w:i/>
                            <w:sz w:val="26"/>
                            <w:szCs w:val="26"/>
                          </w:rPr>
                        </w:pPr>
                        <w:r w:rsidRPr="00864450">
                          <w:rPr>
                            <w:i/>
                            <w:sz w:val="26"/>
                            <w:szCs w:val="26"/>
                          </w:rPr>
                          <w:t xml:space="preserve">Hình </w:t>
                        </w:r>
                        <w:r>
                          <w:rPr>
                            <w:i/>
                            <w:sz w:val="26"/>
                            <w:szCs w:val="26"/>
                          </w:rPr>
                          <w:t>5</w:t>
                        </w:r>
                        <w:r w:rsidRPr="00864450">
                          <w:rPr>
                            <w:i/>
                            <w:sz w:val="26"/>
                            <w:szCs w:val="26"/>
                          </w:rPr>
                          <w:t xml:space="preserve">.1. </w:t>
                        </w:r>
                        <w:r w:rsidRPr="00864450">
                          <w:rPr>
                            <w:i/>
                            <w:sz w:val="26"/>
                            <w:szCs w:val="26"/>
                            <w:lang w:val="de-DE"/>
                          </w:rPr>
                          <w:t>Sơ đồ bộ truyền bánh răng trụ</w:t>
                        </w:r>
                      </w:p>
                    </w:txbxContent>
                  </v:textbox>
                </v:shape>
                <w10:wrap type="square" anchorx="margin"/>
              </v:group>
            </w:pict>
          </mc:Fallback>
        </mc:AlternateContent>
      </w:r>
      <w:r w:rsidRPr="00A53E33">
        <w:rPr>
          <w:color w:val="000000"/>
          <w:lang w:val="de-DE"/>
        </w:rPr>
        <w:t>+ Bánh răng dẫn 1, có đường kính d</w:t>
      </w:r>
      <w:r w:rsidRPr="00A53E33">
        <w:rPr>
          <w:color w:val="000000"/>
          <w:position w:val="-10"/>
          <w:vertAlign w:val="subscript"/>
          <w:lang w:val="de-DE"/>
        </w:rPr>
        <w:t>1</w:t>
      </w:r>
      <w:r w:rsidRPr="00A53E33">
        <w:rPr>
          <w:color w:val="000000"/>
          <w:lang w:val="de-DE"/>
        </w:rPr>
        <w:t>, được lắp trên trục dẫn I, quay với số vòng quay n</w:t>
      </w:r>
      <w:r w:rsidRPr="00A53E33">
        <w:rPr>
          <w:color w:val="000000"/>
          <w:position w:val="-10"/>
          <w:vertAlign w:val="subscript"/>
          <w:lang w:val="de-DE"/>
        </w:rPr>
        <w:t>1</w:t>
      </w:r>
      <w:r w:rsidRPr="00A53E33">
        <w:rPr>
          <w:color w:val="000000"/>
          <w:lang w:val="de-DE"/>
        </w:rPr>
        <w:t>, công suất truyền động P</w:t>
      </w:r>
      <w:r w:rsidRPr="00A53E33">
        <w:rPr>
          <w:color w:val="000000"/>
          <w:position w:val="-10"/>
          <w:vertAlign w:val="subscript"/>
          <w:lang w:val="de-DE"/>
        </w:rPr>
        <w:t>1</w:t>
      </w:r>
      <w:r w:rsidRPr="00A53E33">
        <w:rPr>
          <w:color w:val="000000"/>
          <w:lang w:val="de-DE"/>
        </w:rPr>
        <w:t>, mô men xoắn trên trục T</w:t>
      </w:r>
      <w:r w:rsidRPr="00A53E33">
        <w:rPr>
          <w:color w:val="000000"/>
          <w:position w:val="-10"/>
          <w:vertAlign w:val="subscript"/>
          <w:lang w:val="de-DE"/>
        </w:rPr>
        <w:t>1</w:t>
      </w:r>
    </w:p>
    <w:p w:rsidR="00672222" w:rsidRPr="00A53E33" w:rsidRDefault="00672222" w:rsidP="00517E3C">
      <w:pPr>
        <w:spacing w:line="360" w:lineRule="auto"/>
        <w:jc w:val="both"/>
        <w:rPr>
          <w:color w:val="000000"/>
          <w:lang w:val="de-DE"/>
        </w:rPr>
      </w:pPr>
      <w:r w:rsidRPr="00A53E33">
        <w:rPr>
          <w:color w:val="000000"/>
          <w:lang w:val="de-DE"/>
        </w:rPr>
        <w:t>+ Bánh răng bị dẫn 2, có đường kính d</w:t>
      </w:r>
      <w:r w:rsidRPr="00A53E33">
        <w:rPr>
          <w:color w:val="000000"/>
          <w:position w:val="-10"/>
          <w:vertAlign w:val="subscript"/>
          <w:lang w:val="de-DE"/>
        </w:rPr>
        <w:t>2</w:t>
      </w:r>
      <w:r w:rsidRPr="00A53E33">
        <w:rPr>
          <w:color w:val="000000"/>
          <w:lang w:val="de-DE"/>
        </w:rPr>
        <w:t>, được lắp trên trục bị dẫn II, quay với số vòng quay n</w:t>
      </w:r>
      <w:r w:rsidRPr="00A53E33">
        <w:rPr>
          <w:color w:val="000000"/>
          <w:position w:val="-10"/>
          <w:vertAlign w:val="subscript"/>
          <w:lang w:val="de-DE"/>
        </w:rPr>
        <w:t>2</w:t>
      </w:r>
      <w:r w:rsidRPr="00A53E33">
        <w:rPr>
          <w:color w:val="000000"/>
          <w:lang w:val="de-DE"/>
        </w:rPr>
        <w:t>, công suất truyền động P</w:t>
      </w:r>
      <w:r w:rsidRPr="00A53E33">
        <w:rPr>
          <w:color w:val="000000"/>
          <w:position w:val="-10"/>
          <w:vertAlign w:val="subscript"/>
          <w:lang w:val="de-DE"/>
        </w:rPr>
        <w:t>2</w:t>
      </w:r>
      <w:r w:rsidRPr="00A53E33">
        <w:rPr>
          <w:color w:val="000000"/>
          <w:lang w:val="de-DE"/>
        </w:rPr>
        <w:t>, mô men xoắn trên trục T</w:t>
      </w:r>
      <w:r w:rsidRPr="00A53E33">
        <w:rPr>
          <w:color w:val="000000"/>
          <w:position w:val="-10"/>
          <w:vertAlign w:val="subscript"/>
          <w:lang w:val="de-DE"/>
        </w:rPr>
        <w:t>2</w:t>
      </w:r>
      <w:r w:rsidRPr="00A53E33">
        <w:rPr>
          <w:color w:val="000000"/>
          <w:lang w:val="de-DE"/>
        </w:rPr>
        <w:t xml:space="preserve">. </w:t>
      </w:r>
    </w:p>
    <w:p w:rsidR="00672222" w:rsidRPr="00A53E33" w:rsidRDefault="00672222" w:rsidP="00517E3C">
      <w:pPr>
        <w:spacing w:line="360" w:lineRule="auto"/>
        <w:jc w:val="both"/>
        <w:rPr>
          <w:lang w:val="de-DE"/>
        </w:rPr>
      </w:pPr>
      <w:r w:rsidRPr="00A53E33">
        <w:rPr>
          <w:lang w:val="de-DE"/>
        </w:rPr>
        <w:lastRenderedPageBreak/>
        <w:t xml:space="preserve">+ Trên bánh răng có các răng, khi truyền động các răng ăn khớp với nhau, tiếp xúc và đẩy nhau trên đường ăn khớp </w:t>
      </w:r>
    </w:p>
    <w:p w:rsidR="00672222" w:rsidRPr="00A53E33" w:rsidRDefault="00672222" w:rsidP="00517E3C">
      <w:pPr>
        <w:spacing w:line="360" w:lineRule="auto"/>
        <w:jc w:val="both"/>
        <w:rPr>
          <w:lang w:val="de-DE"/>
        </w:rPr>
      </w:pPr>
      <w:r w:rsidRPr="00A53E33">
        <w:rPr>
          <w:lang w:val="de-DE"/>
        </w:rPr>
        <w:t xml:space="preserve">Nguyên lý làm việc của bộ truyền bánh răng (Hình </w:t>
      </w:r>
      <w:r w:rsidR="00643D27" w:rsidRPr="00A53E33">
        <w:rPr>
          <w:lang w:val="de-DE"/>
        </w:rPr>
        <w:t>5</w:t>
      </w:r>
      <w:r w:rsidRPr="00A53E33">
        <w:rPr>
          <w:lang w:val="de-DE"/>
        </w:rPr>
        <w:t>-1). có thể tóm tắt như sau: trục I quay với số vòng quay n</w:t>
      </w:r>
      <w:r w:rsidRPr="00A53E33">
        <w:rPr>
          <w:position w:val="-10"/>
          <w:vertAlign w:val="subscript"/>
          <w:lang w:val="de-DE"/>
        </w:rPr>
        <w:t>1</w:t>
      </w:r>
      <w:r w:rsidRPr="00A53E33">
        <w:rPr>
          <w:lang w:val="de-DE"/>
        </w:rPr>
        <w:t>, thông qua mối ghép then làm cho bánh răng 1 quay. Răng của bánh 1 ăn khớp với răng của bánh 2, đẩy răng bánh 2 chuyển động, làm bánh 2 quay, nhờ mối ghép then trục II quay với số vòng quay n</w:t>
      </w:r>
      <w:r w:rsidRPr="00A53E33">
        <w:rPr>
          <w:position w:val="-10"/>
          <w:vertAlign w:val="subscript"/>
          <w:lang w:val="de-DE"/>
        </w:rPr>
        <w:t>2</w:t>
      </w:r>
      <w:r w:rsidRPr="00A53E33">
        <w:rPr>
          <w:lang w:val="de-DE"/>
        </w:rPr>
        <w:t xml:space="preserve">. </w:t>
      </w:r>
    </w:p>
    <w:p w:rsidR="00672222" w:rsidRPr="00A53E33" w:rsidRDefault="00672222" w:rsidP="00517E3C">
      <w:pPr>
        <w:spacing w:line="360" w:lineRule="auto"/>
        <w:jc w:val="both"/>
        <w:rPr>
          <w:lang w:val="de-DE"/>
        </w:rPr>
      </w:pPr>
      <w:r w:rsidRPr="00A53E33">
        <w:rPr>
          <w:lang w:val="de-DE"/>
        </w:rPr>
        <w:t xml:space="preserve">Truyền chuyển động bằng ăn khớp, nên trong bộ truyền bánh răng hầu như không có trượt (chỉ có hiện tượng trượt biên dạng ở phần đỉnh và chân răng), hiệu suất truyền động của bộ truyền rất cao. </w:t>
      </w:r>
    </w:p>
    <w:p w:rsidR="00672222" w:rsidRPr="00A53E33" w:rsidRDefault="00672222" w:rsidP="00517E3C">
      <w:pPr>
        <w:spacing w:before="120" w:line="340" w:lineRule="exact"/>
        <w:jc w:val="both"/>
        <w:rPr>
          <w:b/>
          <w:lang w:val="de-DE"/>
        </w:rPr>
      </w:pPr>
      <w:bookmarkStart w:id="491" w:name="_Toc337417978"/>
      <w:bookmarkStart w:id="492" w:name="_Toc337440272"/>
      <w:bookmarkStart w:id="493" w:name="_Toc337496543"/>
      <w:r w:rsidRPr="00A53E33">
        <w:rPr>
          <w:b/>
          <w:lang w:val="de-DE" w:eastAsia="zh-CN"/>
        </w:rPr>
        <w:t>2</w:t>
      </w:r>
      <w:r w:rsidRPr="00A53E33">
        <w:rPr>
          <w:b/>
          <w:lang w:val="de-DE"/>
        </w:rPr>
        <w:t>. Ư</w:t>
      </w:r>
      <w:r w:rsidRPr="00A53E33">
        <w:rPr>
          <w:b/>
          <w:lang w:val="de-DE" w:eastAsia="zh-CN"/>
        </w:rPr>
        <w:t>u</w:t>
      </w:r>
      <w:r w:rsidRPr="00A53E33">
        <w:rPr>
          <w:b/>
          <w:lang w:val="de-DE"/>
        </w:rPr>
        <w:t xml:space="preserve"> nhược điểm</w:t>
      </w:r>
      <w:r w:rsidRPr="00A53E33">
        <w:rPr>
          <w:rFonts w:hint="eastAsia"/>
          <w:b/>
          <w:lang w:val="de-DE" w:eastAsia="zh-CN"/>
        </w:rPr>
        <w:t xml:space="preserve"> v</w:t>
      </w:r>
      <w:r w:rsidRPr="00A53E33">
        <w:rPr>
          <w:b/>
          <w:lang w:val="de-DE" w:eastAsia="zh-CN"/>
        </w:rPr>
        <w:t>à</w:t>
      </w:r>
      <w:r w:rsidRPr="00A53E33">
        <w:rPr>
          <w:rFonts w:hint="eastAsia"/>
          <w:b/>
          <w:lang w:val="de-DE" w:eastAsia="zh-CN"/>
        </w:rPr>
        <w:t xml:space="preserve"> </w:t>
      </w:r>
      <w:r w:rsidRPr="00A53E33">
        <w:rPr>
          <w:b/>
          <w:lang w:val="de-DE"/>
        </w:rPr>
        <w:t>phạm vi sử dụng</w:t>
      </w:r>
      <w:bookmarkEnd w:id="491"/>
      <w:bookmarkEnd w:id="492"/>
      <w:bookmarkEnd w:id="493"/>
    </w:p>
    <w:p w:rsidR="00672222" w:rsidRPr="00A53E33" w:rsidRDefault="00672222" w:rsidP="005734C1">
      <w:pPr>
        <w:spacing w:before="120" w:line="340" w:lineRule="exact"/>
        <w:outlineLvl w:val="1"/>
        <w:rPr>
          <w:b/>
          <w:iCs/>
          <w:lang w:val="de-DE"/>
        </w:rPr>
      </w:pPr>
      <w:bookmarkStart w:id="494" w:name="_Toc337417979"/>
      <w:bookmarkStart w:id="495" w:name="_Toc337440273"/>
      <w:bookmarkStart w:id="496" w:name="_Toc337496544"/>
      <w:bookmarkStart w:id="497" w:name="_Toc3747164"/>
      <w:bookmarkStart w:id="498" w:name="_Toc3748683"/>
      <w:bookmarkStart w:id="499" w:name="_Toc53299270"/>
      <w:r w:rsidRPr="00A53E33">
        <w:rPr>
          <w:b/>
          <w:lang w:val="de-DE" w:eastAsia="zh-CN"/>
        </w:rPr>
        <w:t xml:space="preserve">2.1 </w:t>
      </w:r>
      <w:r w:rsidRPr="00A53E33">
        <w:rPr>
          <w:b/>
          <w:lang w:val="de-DE"/>
        </w:rPr>
        <w:t>Ưu điểm</w:t>
      </w:r>
      <w:bookmarkEnd w:id="494"/>
      <w:bookmarkEnd w:id="495"/>
      <w:bookmarkEnd w:id="496"/>
      <w:r w:rsidRPr="00A53E33">
        <w:rPr>
          <w:b/>
          <w:iCs/>
          <w:lang w:val="de-DE"/>
        </w:rPr>
        <w:t xml:space="preserve"> </w:t>
      </w:r>
      <w:r w:rsidRPr="00A53E33">
        <w:rPr>
          <w:b/>
          <w:iCs/>
          <w:noProof/>
        </w:rPr>
        <w:drawing>
          <wp:inline distT="0" distB="0" distL="0" distR="0" wp14:anchorId="33FF84E8" wp14:editId="6C9A80E2">
            <wp:extent cx="1463040" cy="1920240"/>
            <wp:effectExtent l="0" t="0" r="3810" b="381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1463040" cy="1920240"/>
                    </a:xfrm>
                    <a:prstGeom prst="rect">
                      <a:avLst/>
                    </a:prstGeom>
                    <a:noFill/>
                    <a:ln>
                      <a:noFill/>
                    </a:ln>
                  </pic:spPr>
                </pic:pic>
              </a:graphicData>
            </a:graphic>
          </wp:inline>
        </w:drawing>
      </w:r>
      <w:bookmarkEnd w:id="497"/>
      <w:bookmarkEnd w:id="498"/>
      <w:bookmarkEnd w:id="499"/>
    </w:p>
    <w:p w:rsidR="00672222" w:rsidRPr="00A53E33" w:rsidRDefault="00672222" w:rsidP="00517E3C">
      <w:pPr>
        <w:spacing w:before="120" w:line="340" w:lineRule="exact"/>
        <w:jc w:val="both"/>
        <w:rPr>
          <w:lang w:val="de-DE"/>
        </w:rPr>
      </w:pPr>
      <w:r w:rsidRPr="00A53E33">
        <w:rPr>
          <w:rFonts w:hint="eastAsia"/>
          <w:lang w:val="de-DE" w:eastAsia="zh-CN"/>
        </w:rPr>
        <w:t xml:space="preserve">- </w:t>
      </w:r>
      <w:r w:rsidRPr="00A53E33">
        <w:rPr>
          <w:lang w:val="de-DE"/>
        </w:rPr>
        <w:t>Kích thước nhỏ, khả năng tải lớn;</w:t>
      </w:r>
      <w:r w:rsidRPr="00A53E33">
        <w:rPr>
          <w:noProof/>
        </w:rPr>
        <w:drawing>
          <wp:inline distT="0" distB="0" distL="0" distR="0" wp14:anchorId="7E4F5EAD" wp14:editId="45F0075C">
            <wp:extent cx="1280160" cy="1920240"/>
            <wp:effectExtent l="0" t="0" r="0" b="381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1280160" cy="1920240"/>
                    </a:xfrm>
                    <a:prstGeom prst="rect">
                      <a:avLst/>
                    </a:prstGeom>
                    <a:noFill/>
                    <a:ln>
                      <a:noFill/>
                    </a:ln>
                  </pic:spPr>
                </pic:pic>
              </a:graphicData>
            </a:graphic>
          </wp:inline>
        </w:drawing>
      </w:r>
    </w:p>
    <w:p w:rsidR="00672222" w:rsidRPr="00A53E33" w:rsidRDefault="00672222" w:rsidP="00517E3C">
      <w:pPr>
        <w:spacing w:before="120" w:line="340" w:lineRule="exact"/>
        <w:jc w:val="both"/>
        <w:rPr>
          <w:lang w:val="de-DE"/>
        </w:rPr>
      </w:pPr>
      <w:r w:rsidRPr="00A53E33">
        <w:rPr>
          <w:rFonts w:hint="eastAsia"/>
          <w:lang w:val="de-DE" w:eastAsia="zh-CN"/>
        </w:rPr>
        <w:t xml:space="preserve">- </w:t>
      </w:r>
      <w:r w:rsidRPr="00A53E33">
        <w:rPr>
          <w:lang w:val="de-DE"/>
        </w:rPr>
        <w:t>Tỷ số truyền không đổi;</w:t>
      </w:r>
    </w:p>
    <w:p w:rsidR="00672222" w:rsidRPr="00A53E33" w:rsidRDefault="00672222" w:rsidP="00517E3C">
      <w:pPr>
        <w:spacing w:before="120" w:line="340" w:lineRule="exact"/>
        <w:jc w:val="both"/>
        <w:rPr>
          <w:lang w:val="de-DE"/>
        </w:rPr>
      </w:pPr>
      <w:r w:rsidRPr="00A53E33">
        <w:rPr>
          <w:rFonts w:hint="eastAsia"/>
          <w:lang w:val="de-DE" w:eastAsia="zh-CN"/>
        </w:rPr>
        <w:t xml:space="preserve">- </w:t>
      </w:r>
      <w:r w:rsidRPr="00A53E33">
        <w:rPr>
          <w:lang w:val="de-DE"/>
        </w:rPr>
        <w:t>Hiệu suất cao, có thể đạt tới 97 ... 99%;</w:t>
      </w:r>
    </w:p>
    <w:p w:rsidR="00672222" w:rsidRPr="00A53E33" w:rsidRDefault="00672222" w:rsidP="00517E3C">
      <w:pPr>
        <w:spacing w:before="120" w:line="340" w:lineRule="exact"/>
        <w:jc w:val="both"/>
        <w:rPr>
          <w:lang w:val="de-DE"/>
        </w:rPr>
      </w:pPr>
      <w:r w:rsidRPr="00A53E33">
        <w:rPr>
          <w:rFonts w:hint="eastAsia"/>
          <w:lang w:val="de-DE" w:eastAsia="zh-CN"/>
        </w:rPr>
        <w:t xml:space="preserve">- </w:t>
      </w:r>
      <w:r w:rsidRPr="00A53E33">
        <w:rPr>
          <w:lang w:val="de-DE"/>
        </w:rPr>
        <w:t>Tuổi thọ cao, làm việc tin cậy.</w:t>
      </w:r>
    </w:p>
    <w:p w:rsidR="00672222" w:rsidRPr="00A53E33" w:rsidRDefault="00672222" w:rsidP="00643EDE">
      <w:pPr>
        <w:spacing w:line="360" w:lineRule="auto"/>
        <w:outlineLvl w:val="1"/>
        <w:rPr>
          <w:b/>
          <w:lang w:val="de-DE"/>
        </w:rPr>
      </w:pPr>
      <w:bookmarkStart w:id="500" w:name="_Toc337417980"/>
      <w:bookmarkStart w:id="501" w:name="_Toc337440274"/>
      <w:bookmarkStart w:id="502" w:name="_Toc337496545"/>
      <w:bookmarkStart w:id="503" w:name="_Toc3747165"/>
      <w:bookmarkStart w:id="504" w:name="_Toc3748684"/>
      <w:bookmarkStart w:id="505" w:name="_Toc53299271"/>
      <w:r w:rsidRPr="00A53E33">
        <w:rPr>
          <w:b/>
          <w:lang w:val="de-DE" w:eastAsia="zh-CN"/>
        </w:rPr>
        <w:t xml:space="preserve">2.2. </w:t>
      </w:r>
      <w:r w:rsidRPr="00A53E33">
        <w:rPr>
          <w:b/>
          <w:lang w:val="de-DE"/>
        </w:rPr>
        <w:t>Nhược điểm</w:t>
      </w:r>
      <w:bookmarkEnd w:id="500"/>
      <w:bookmarkEnd w:id="501"/>
      <w:bookmarkEnd w:id="502"/>
      <w:bookmarkEnd w:id="503"/>
      <w:bookmarkEnd w:id="504"/>
      <w:bookmarkEnd w:id="505"/>
    </w:p>
    <w:p w:rsidR="00672222" w:rsidRPr="00A53E33" w:rsidRDefault="00672222" w:rsidP="00643EDE">
      <w:pPr>
        <w:spacing w:line="360" w:lineRule="auto"/>
        <w:jc w:val="both"/>
        <w:rPr>
          <w:lang w:val="de-DE"/>
        </w:rPr>
      </w:pPr>
      <w:r w:rsidRPr="00A53E33">
        <w:rPr>
          <w:rFonts w:hint="eastAsia"/>
          <w:lang w:val="de-DE" w:eastAsia="zh-CN"/>
        </w:rPr>
        <w:t xml:space="preserve">- </w:t>
      </w:r>
      <w:r w:rsidRPr="00A53E33">
        <w:rPr>
          <w:lang w:val="de-DE"/>
        </w:rPr>
        <w:t>Chế tạo tương đối phức tạp;</w:t>
      </w:r>
    </w:p>
    <w:p w:rsidR="00672222" w:rsidRPr="00A53E33" w:rsidRDefault="00672222" w:rsidP="00643EDE">
      <w:pPr>
        <w:spacing w:line="360" w:lineRule="auto"/>
        <w:jc w:val="both"/>
        <w:rPr>
          <w:lang w:val="de-DE"/>
        </w:rPr>
      </w:pPr>
      <w:r w:rsidRPr="00A53E33">
        <w:rPr>
          <w:rFonts w:hint="eastAsia"/>
          <w:lang w:val="de-DE" w:eastAsia="zh-CN"/>
        </w:rPr>
        <w:t xml:space="preserve">- </w:t>
      </w:r>
      <w:r w:rsidRPr="00A53E33">
        <w:rPr>
          <w:lang w:val="de-DE"/>
        </w:rPr>
        <w:t>Đòi hỏi độ chính xác cao;</w:t>
      </w:r>
    </w:p>
    <w:p w:rsidR="00672222" w:rsidRPr="00A53E33" w:rsidRDefault="00672222" w:rsidP="00643EDE">
      <w:pPr>
        <w:spacing w:line="360" w:lineRule="auto"/>
        <w:jc w:val="both"/>
        <w:rPr>
          <w:lang w:val="de-DE"/>
        </w:rPr>
      </w:pPr>
      <w:r w:rsidRPr="00A53E33">
        <w:rPr>
          <w:rFonts w:hint="eastAsia"/>
          <w:lang w:val="de-DE" w:eastAsia="zh-CN"/>
        </w:rPr>
        <w:t xml:space="preserve">- </w:t>
      </w:r>
      <w:r w:rsidRPr="00A53E33">
        <w:rPr>
          <w:lang w:val="de-DE"/>
        </w:rPr>
        <w:t>Có nhiều tiếng ồn khi vận tốc lớn.</w:t>
      </w:r>
    </w:p>
    <w:p w:rsidR="00672222" w:rsidRPr="00A53E33" w:rsidRDefault="00672222" w:rsidP="00643EDE">
      <w:pPr>
        <w:spacing w:line="360" w:lineRule="auto"/>
        <w:outlineLvl w:val="1"/>
        <w:rPr>
          <w:b/>
          <w:lang w:val="de-DE"/>
        </w:rPr>
      </w:pPr>
      <w:bookmarkStart w:id="506" w:name="_Toc337417981"/>
      <w:bookmarkStart w:id="507" w:name="_Toc337440275"/>
      <w:bookmarkStart w:id="508" w:name="_Toc337496546"/>
      <w:bookmarkStart w:id="509" w:name="_Toc3747166"/>
      <w:bookmarkStart w:id="510" w:name="_Toc3748685"/>
      <w:bookmarkStart w:id="511" w:name="_Toc53299272"/>
      <w:r w:rsidRPr="00A53E33">
        <w:rPr>
          <w:b/>
          <w:lang w:val="de-DE" w:eastAsia="zh-CN"/>
        </w:rPr>
        <w:t xml:space="preserve">2.3. </w:t>
      </w:r>
      <w:r w:rsidRPr="00A53E33">
        <w:rPr>
          <w:b/>
          <w:lang w:val="de-DE"/>
        </w:rPr>
        <w:t>Phạm vi sử dụng</w:t>
      </w:r>
      <w:bookmarkEnd w:id="506"/>
      <w:bookmarkEnd w:id="507"/>
      <w:bookmarkEnd w:id="508"/>
      <w:bookmarkEnd w:id="509"/>
      <w:bookmarkEnd w:id="510"/>
      <w:bookmarkEnd w:id="511"/>
    </w:p>
    <w:p w:rsidR="00672222" w:rsidRPr="00A53E33" w:rsidRDefault="00672222" w:rsidP="00643EDE">
      <w:pPr>
        <w:spacing w:line="360" w:lineRule="auto"/>
        <w:jc w:val="both"/>
        <w:rPr>
          <w:bCs/>
          <w:iCs/>
          <w:lang w:val="de-DE"/>
        </w:rPr>
      </w:pPr>
      <w:bookmarkStart w:id="512" w:name="_Toc333174449"/>
      <w:r w:rsidRPr="00A53E33">
        <w:rPr>
          <w:bCs/>
          <w:iCs/>
          <w:lang w:val="de-DE"/>
        </w:rPr>
        <w:t>Bộ truyền bánh răng được sử dụng nhiều nhất so với các bộ truyền cơ khí khác. Nó được sử dụng trong hầu hết các loại máy. Truyền động bánh răng được ứng dụng rộng rãi trong lĩnh vực cơ khí: từ đồng hồ, khí cụ đến các máy hạng nặng v.v...</w:t>
      </w:r>
    </w:p>
    <w:p w:rsidR="00672222" w:rsidRPr="00A53E33" w:rsidRDefault="00672222" w:rsidP="00643EDE">
      <w:pPr>
        <w:spacing w:line="360" w:lineRule="auto"/>
        <w:jc w:val="both"/>
        <w:rPr>
          <w:bCs/>
          <w:iCs/>
          <w:lang w:val="de-DE"/>
        </w:rPr>
      </w:pPr>
      <w:r w:rsidRPr="00A53E33">
        <w:rPr>
          <w:bCs/>
          <w:iCs/>
          <w:lang w:val="de-DE"/>
        </w:rPr>
        <w:t>Bộ truyền bánh răng có thể:</w:t>
      </w:r>
    </w:p>
    <w:p w:rsidR="00672222" w:rsidRPr="00A53E33" w:rsidRDefault="00672222" w:rsidP="00643EDE">
      <w:pPr>
        <w:spacing w:line="360" w:lineRule="auto"/>
        <w:jc w:val="both"/>
        <w:rPr>
          <w:bCs/>
          <w:iCs/>
          <w:lang w:val="de-DE"/>
        </w:rPr>
      </w:pPr>
      <w:r w:rsidRPr="00A53E33">
        <w:rPr>
          <w:bCs/>
          <w:iCs/>
          <w:lang w:val="de-DE"/>
        </w:rPr>
        <w:t>- Truyền công suất rất nhỏ (0,1kW): dụng cụ đo</w:t>
      </w:r>
    </w:p>
    <w:p w:rsidR="00672222" w:rsidRPr="00A53E33" w:rsidRDefault="00672222" w:rsidP="00643EDE">
      <w:pPr>
        <w:spacing w:line="360" w:lineRule="auto"/>
        <w:jc w:val="both"/>
        <w:rPr>
          <w:bCs/>
          <w:iCs/>
          <w:lang w:val="de-DE"/>
        </w:rPr>
      </w:pPr>
      <w:r w:rsidRPr="00A53E33">
        <w:rPr>
          <w:bCs/>
          <w:iCs/>
          <w:lang w:val="de-DE"/>
        </w:rPr>
        <w:t>- Truyền công suất khá lớn (300 kW): các máy mỏ, máy xây dựng, máy làm đường</w:t>
      </w:r>
    </w:p>
    <w:p w:rsidR="00672222" w:rsidRPr="00A53E33" w:rsidRDefault="00672222" w:rsidP="00643EDE">
      <w:pPr>
        <w:spacing w:line="360" w:lineRule="auto"/>
        <w:jc w:val="both"/>
        <w:rPr>
          <w:bCs/>
          <w:iCs/>
          <w:lang w:val="de-DE"/>
        </w:rPr>
      </w:pPr>
      <w:r w:rsidRPr="00A53E33">
        <w:rPr>
          <w:bCs/>
          <w:iCs/>
          <w:lang w:val="de-DE"/>
        </w:rPr>
        <w:t>- Truyền công suất rất lớn (100.000 kW): bộ truyền dùng trong các nhà máy phát điện</w:t>
      </w:r>
    </w:p>
    <w:p w:rsidR="00672222" w:rsidRPr="00A53E33" w:rsidRDefault="00672222" w:rsidP="00643EDE">
      <w:pPr>
        <w:spacing w:line="360" w:lineRule="auto"/>
        <w:jc w:val="both"/>
        <w:rPr>
          <w:bCs/>
          <w:iCs/>
          <w:lang w:val="de-DE"/>
        </w:rPr>
      </w:pPr>
      <w:r w:rsidRPr="00A53E33">
        <w:rPr>
          <w:bCs/>
          <w:iCs/>
          <w:lang w:val="de-DE"/>
        </w:rPr>
        <w:t>Vận tốc đạt được 140 m/s</w:t>
      </w:r>
      <w:bookmarkEnd w:id="512"/>
      <w:r w:rsidRPr="00A53E33">
        <w:rPr>
          <w:bCs/>
          <w:iCs/>
          <w:lang w:val="de-DE"/>
        </w:rPr>
        <w:t xml:space="preserve"> hoặc có thể cao hơn.</w:t>
      </w:r>
    </w:p>
    <w:p w:rsidR="00672222" w:rsidRPr="00A53E33" w:rsidRDefault="00672222" w:rsidP="00643EDE">
      <w:pPr>
        <w:spacing w:line="360" w:lineRule="auto"/>
        <w:jc w:val="both"/>
        <w:rPr>
          <w:bCs/>
          <w:iCs/>
          <w:lang w:val="de-DE"/>
        </w:rPr>
      </w:pPr>
      <w:r w:rsidRPr="00A53E33">
        <w:rPr>
          <w:bCs/>
          <w:iCs/>
          <w:lang w:val="de-DE"/>
        </w:rPr>
        <w:lastRenderedPageBreak/>
        <w:t>Tỷ số truyền (của một cặp bánh răng) có thể từ 1 đến 10 hoặc có thể cao hơn.</w:t>
      </w:r>
    </w:p>
    <w:p w:rsidR="00672222" w:rsidRPr="00A53E33" w:rsidRDefault="00672222" w:rsidP="00643EDE">
      <w:pPr>
        <w:spacing w:line="360" w:lineRule="auto"/>
        <w:outlineLvl w:val="1"/>
        <w:rPr>
          <w:b/>
          <w:lang w:val="de-DE" w:eastAsia="zh-CN"/>
        </w:rPr>
      </w:pPr>
      <w:bookmarkStart w:id="513" w:name="_Toc333176755"/>
      <w:bookmarkStart w:id="514" w:name="_Toc337417982"/>
      <w:bookmarkStart w:id="515" w:name="_Toc337440276"/>
      <w:bookmarkStart w:id="516" w:name="_Toc337496547"/>
      <w:bookmarkStart w:id="517" w:name="_Toc3747167"/>
      <w:bookmarkStart w:id="518" w:name="_Toc3748686"/>
      <w:bookmarkStart w:id="519" w:name="_Toc53299273"/>
      <w:r w:rsidRPr="00A53E33">
        <w:rPr>
          <w:b/>
          <w:lang w:val="de-DE" w:eastAsia="zh-CN"/>
        </w:rPr>
        <w:t>1.3.</w:t>
      </w:r>
      <w:r w:rsidRPr="00A53E33">
        <w:rPr>
          <w:b/>
          <w:lang w:val="de-DE"/>
        </w:rPr>
        <w:t xml:space="preserve"> Phân loại</w:t>
      </w:r>
      <w:bookmarkEnd w:id="513"/>
      <w:bookmarkEnd w:id="514"/>
      <w:bookmarkEnd w:id="515"/>
      <w:bookmarkEnd w:id="516"/>
      <w:bookmarkEnd w:id="517"/>
      <w:bookmarkEnd w:id="518"/>
      <w:bookmarkEnd w:id="519"/>
    </w:p>
    <w:p w:rsidR="00672222" w:rsidRPr="00A53E33" w:rsidRDefault="00672222" w:rsidP="00643EDE">
      <w:pPr>
        <w:spacing w:line="360" w:lineRule="auto"/>
        <w:jc w:val="both"/>
        <w:rPr>
          <w:b/>
          <w:bCs/>
          <w:i/>
          <w:lang w:val="de-DE"/>
        </w:rPr>
      </w:pPr>
      <w:r w:rsidRPr="00A53E33">
        <w:rPr>
          <w:i/>
          <w:lang w:val="de-DE"/>
        </w:rPr>
        <w:t>Theo vị trí tương đối giữa các trục</w:t>
      </w:r>
    </w:p>
    <w:p w:rsidR="00672222" w:rsidRPr="00A53E33" w:rsidRDefault="00672222" w:rsidP="00643EDE">
      <w:pPr>
        <w:spacing w:line="360" w:lineRule="auto"/>
        <w:jc w:val="both"/>
        <w:rPr>
          <w:bCs/>
          <w:iCs/>
          <w:lang w:val="de-DE"/>
        </w:rPr>
      </w:pPr>
      <w:bookmarkStart w:id="520" w:name="_Toc333174450"/>
      <w:r w:rsidRPr="00A53E33">
        <w:rPr>
          <w:rFonts w:hint="eastAsia"/>
          <w:bCs/>
          <w:iCs/>
          <w:lang w:val="de-DE" w:eastAsia="zh-CN"/>
        </w:rPr>
        <w:t xml:space="preserve">- </w:t>
      </w:r>
      <w:r w:rsidRPr="00A53E33">
        <w:rPr>
          <w:bCs/>
          <w:iCs/>
          <w:lang w:val="de-DE"/>
        </w:rPr>
        <w:t>Truyền động bánh răng trụ, các trục song song với nhau;</w:t>
      </w:r>
      <w:bookmarkEnd w:id="520"/>
      <w:r w:rsidRPr="00A53E33">
        <w:rPr>
          <w:bCs/>
          <w:iCs/>
          <w:lang w:val="de-DE"/>
        </w:rPr>
        <w:t xml:space="preserve"> (hình </w:t>
      </w:r>
      <w:r w:rsidR="00ED0090" w:rsidRPr="00A53E33">
        <w:rPr>
          <w:bCs/>
          <w:iCs/>
          <w:lang w:val="de-DE"/>
        </w:rPr>
        <w:t>5</w:t>
      </w:r>
      <w:r w:rsidRPr="00A53E33">
        <w:rPr>
          <w:bCs/>
          <w:iCs/>
          <w:lang w:val="de-DE"/>
        </w:rPr>
        <w:t>.2)</w:t>
      </w:r>
    </w:p>
    <w:p w:rsidR="00672222" w:rsidRPr="00A53E33" w:rsidRDefault="00672222" w:rsidP="00643EDE">
      <w:pPr>
        <w:spacing w:line="360" w:lineRule="auto"/>
        <w:jc w:val="both"/>
        <w:rPr>
          <w:bCs/>
          <w:iCs/>
          <w:lang w:val="de-DE"/>
        </w:rPr>
      </w:pPr>
      <w:bookmarkStart w:id="521" w:name="_Toc333174451"/>
      <w:r w:rsidRPr="00A53E33">
        <w:rPr>
          <w:rFonts w:hint="eastAsia"/>
          <w:bCs/>
          <w:iCs/>
          <w:lang w:val="de-DE" w:eastAsia="zh-CN"/>
        </w:rPr>
        <w:t xml:space="preserve">- </w:t>
      </w:r>
      <w:r w:rsidRPr="00A53E33">
        <w:rPr>
          <w:bCs/>
          <w:iCs/>
          <w:lang w:val="de-DE"/>
        </w:rPr>
        <w:t>Truyền động bánh răng côn, các trục cắt nhau;</w:t>
      </w:r>
      <w:bookmarkEnd w:id="521"/>
      <w:r w:rsidRPr="00A53E33">
        <w:rPr>
          <w:bCs/>
          <w:iCs/>
          <w:lang w:val="de-DE"/>
        </w:rPr>
        <w:t xml:space="preserve"> (hình </w:t>
      </w:r>
      <w:r w:rsidR="00ED0090" w:rsidRPr="00A53E33">
        <w:rPr>
          <w:bCs/>
          <w:iCs/>
          <w:lang w:val="de-DE"/>
        </w:rPr>
        <w:t>5</w:t>
      </w:r>
      <w:r w:rsidRPr="00A53E33">
        <w:rPr>
          <w:bCs/>
          <w:iCs/>
          <w:lang w:val="de-DE"/>
        </w:rPr>
        <w:t>.3)</w:t>
      </w:r>
    </w:p>
    <w:p w:rsidR="00672222" w:rsidRPr="00A53E33" w:rsidRDefault="00672222" w:rsidP="00643EDE">
      <w:pPr>
        <w:spacing w:line="360" w:lineRule="auto"/>
        <w:jc w:val="both"/>
        <w:rPr>
          <w:bCs/>
          <w:iCs/>
          <w:lang w:val="de-DE"/>
        </w:rPr>
      </w:pPr>
      <w:bookmarkStart w:id="522" w:name="_Toc333174452"/>
      <w:r w:rsidRPr="00A53E33">
        <w:rPr>
          <w:rFonts w:hint="eastAsia"/>
          <w:bCs/>
          <w:iCs/>
          <w:lang w:val="de-DE" w:eastAsia="zh-CN"/>
        </w:rPr>
        <w:t xml:space="preserve">- </w:t>
      </w:r>
      <w:r w:rsidRPr="00A53E33">
        <w:rPr>
          <w:bCs/>
          <w:iCs/>
          <w:lang w:val="de-DE"/>
        </w:rPr>
        <w:t>Truyền động bánh răng hypecbôlôit, các trục chéo nhau.</w:t>
      </w:r>
      <w:bookmarkEnd w:id="522"/>
      <w:r w:rsidRPr="00A53E33">
        <w:rPr>
          <w:bCs/>
          <w:iCs/>
          <w:lang w:val="de-DE"/>
        </w:rPr>
        <w:t xml:space="preserve"> (hình </w:t>
      </w:r>
      <w:r w:rsidR="00ED0090" w:rsidRPr="00A53E33">
        <w:rPr>
          <w:bCs/>
          <w:iCs/>
          <w:lang w:val="de-DE"/>
        </w:rPr>
        <w:t>5</w:t>
      </w:r>
      <w:r w:rsidRPr="00A53E33">
        <w:rPr>
          <w:bCs/>
          <w:iCs/>
          <w:lang w:val="de-DE"/>
        </w:rPr>
        <w:t>.4)</w:t>
      </w:r>
    </w:p>
    <w:p w:rsidR="00672222" w:rsidRPr="00A53E33" w:rsidRDefault="00C74BDC" w:rsidP="00517E3C">
      <w:pPr>
        <w:spacing w:before="120" w:line="340" w:lineRule="exact"/>
        <w:jc w:val="both"/>
        <w:rPr>
          <w:bCs/>
          <w:i/>
          <w:lang w:val="de-DE"/>
        </w:rPr>
      </w:pPr>
      <w:bookmarkStart w:id="523" w:name="_Toc333174453"/>
      <w:r w:rsidRPr="00A53E33">
        <w:rPr>
          <w:bCs/>
          <w:i/>
          <w:noProof/>
        </w:rPr>
        <mc:AlternateContent>
          <mc:Choice Requires="wpg">
            <w:drawing>
              <wp:anchor distT="0" distB="0" distL="114300" distR="114300" simplePos="0" relativeHeight="251879424" behindDoc="0" locked="0" layoutInCell="1" allowOverlap="1" wp14:anchorId="24573FA5" wp14:editId="42317402">
                <wp:simplePos x="0" y="0"/>
                <wp:positionH relativeFrom="column">
                  <wp:posOffset>280670</wp:posOffset>
                </wp:positionH>
                <wp:positionV relativeFrom="paragraph">
                  <wp:posOffset>210185</wp:posOffset>
                </wp:positionV>
                <wp:extent cx="1943100" cy="2106930"/>
                <wp:effectExtent l="0" t="0" r="0" b="7620"/>
                <wp:wrapNone/>
                <wp:docPr id="158" name="Group 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43100" cy="2106930"/>
                          <a:chOff x="2049" y="129"/>
                          <a:chExt cx="3060" cy="3318"/>
                        </a:xfrm>
                      </wpg:grpSpPr>
                      <wpg:grpSp>
                        <wpg:cNvPr id="159" name="Group 165"/>
                        <wpg:cNvGrpSpPr>
                          <a:grpSpLocks/>
                        </wpg:cNvGrpSpPr>
                        <wpg:grpSpPr bwMode="auto">
                          <a:xfrm>
                            <a:off x="2049" y="129"/>
                            <a:ext cx="3060" cy="3318"/>
                            <a:chOff x="2049" y="129"/>
                            <a:chExt cx="3060" cy="3318"/>
                          </a:xfrm>
                        </wpg:grpSpPr>
                        <wpg:grpSp>
                          <wpg:cNvPr id="160" name="Group 166"/>
                          <wpg:cNvGrpSpPr>
                            <a:grpSpLocks/>
                          </wpg:cNvGrpSpPr>
                          <wpg:grpSpPr bwMode="auto">
                            <a:xfrm>
                              <a:off x="2049" y="129"/>
                              <a:ext cx="3060" cy="3318"/>
                              <a:chOff x="2049" y="14333"/>
                              <a:chExt cx="3060" cy="3318"/>
                            </a:xfrm>
                          </wpg:grpSpPr>
                          <wpg:grpSp>
                            <wpg:cNvPr id="161" name="Group 167"/>
                            <wpg:cNvGrpSpPr>
                              <a:grpSpLocks/>
                            </wpg:cNvGrpSpPr>
                            <wpg:grpSpPr bwMode="auto">
                              <a:xfrm>
                                <a:off x="2049" y="14333"/>
                                <a:ext cx="3060" cy="3318"/>
                                <a:chOff x="2049" y="1373"/>
                                <a:chExt cx="3060" cy="3318"/>
                              </a:xfrm>
                            </wpg:grpSpPr>
                            <pic:pic xmlns:pic="http://schemas.openxmlformats.org/drawingml/2006/picture">
                              <pic:nvPicPr>
                                <pic:cNvPr id="162" name="Picture 168"/>
                                <pic:cNvPicPr>
                                  <a:picLocks noChangeAspect="1" noChangeArrowheads="1"/>
                                </pic:cNvPicPr>
                              </pic:nvPicPr>
                              <pic:blipFill>
                                <a:blip r:embed="rId326">
                                  <a:extLst>
                                    <a:ext uri="{28A0092B-C50C-407E-A947-70E740481C1C}">
                                      <a14:useLocalDpi xmlns:a14="http://schemas.microsoft.com/office/drawing/2010/main" val="0"/>
                                    </a:ext>
                                  </a:extLst>
                                </a:blip>
                                <a:srcRect t="53767" r="78036" b="4021"/>
                                <a:stretch>
                                  <a:fillRect/>
                                </a:stretch>
                              </pic:blipFill>
                              <pic:spPr bwMode="auto">
                                <a:xfrm>
                                  <a:off x="2576" y="1373"/>
                                  <a:ext cx="1767" cy="2462"/>
                                </a:xfrm>
                                <a:prstGeom prst="rect">
                                  <a:avLst/>
                                </a:prstGeom>
                                <a:noFill/>
                                <a:ln>
                                  <a:noFill/>
                                </a:ln>
                                <a:effectLst/>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pic:spPr>
                            </pic:pic>
                            <wps:wsp>
                              <wps:cNvPr id="167" name="Text Box 169"/>
                              <wps:cNvSpPr txBox="1">
                                <a:spLocks noChangeArrowheads="1"/>
                              </wps:cNvSpPr>
                              <wps:spPr bwMode="auto">
                                <a:xfrm>
                                  <a:off x="2049" y="3949"/>
                                  <a:ext cx="3060" cy="7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4F7E" w:rsidRPr="00ED0090" w:rsidRDefault="00C04F7E" w:rsidP="00672222">
                                    <w:pPr>
                                      <w:jc w:val="center"/>
                                      <w:rPr>
                                        <w:i/>
                                        <w:sz w:val="26"/>
                                        <w:szCs w:val="26"/>
                                      </w:rPr>
                                    </w:pPr>
                                    <w:r w:rsidRPr="00ED0090">
                                      <w:rPr>
                                        <w:i/>
                                        <w:sz w:val="26"/>
                                        <w:szCs w:val="26"/>
                                      </w:rPr>
                                      <w:t>Hình 5.2. B</w:t>
                                    </w:r>
                                    <w:r w:rsidRPr="00ED0090">
                                      <w:rPr>
                                        <w:bCs/>
                                        <w:i/>
                                        <w:iCs/>
                                        <w:sz w:val="26"/>
                                        <w:szCs w:val="26"/>
                                        <w:lang w:val="de-DE"/>
                                      </w:rPr>
                                      <w:t>ánh răng trụ</w:t>
                                    </w:r>
                                  </w:p>
                                </w:txbxContent>
                              </wps:txbx>
                              <wps:bodyPr rot="0" vert="horz" wrap="square" lIns="91440" tIns="45720" rIns="91440" bIns="45720" anchor="t" anchorCtr="0" upright="1">
                                <a:noAutofit/>
                              </wps:bodyPr>
                            </wps:wsp>
                          </wpg:grpSp>
                          <wps:wsp>
                            <wps:cNvPr id="168" name="Arc 170"/>
                            <wps:cNvSpPr>
                              <a:spLocks/>
                            </wps:cNvSpPr>
                            <wps:spPr bwMode="auto">
                              <a:xfrm rot="-36010151" flipH="1" flipV="1">
                                <a:off x="2811" y="14623"/>
                                <a:ext cx="479" cy="865"/>
                              </a:xfrm>
                              <a:custGeom>
                                <a:avLst/>
                                <a:gdLst>
                                  <a:gd name="G0" fmla="+- 13121 0 0"/>
                                  <a:gd name="G1" fmla="+- 21600 0 0"/>
                                  <a:gd name="G2" fmla="+- 21600 0 0"/>
                                  <a:gd name="T0" fmla="*/ 0 w 24336"/>
                                  <a:gd name="T1" fmla="*/ 4442 h 21600"/>
                                  <a:gd name="T2" fmla="*/ 24336 w 24336"/>
                                  <a:gd name="T3" fmla="*/ 3139 h 21600"/>
                                  <a:gd name="T4" fmla="*/ 13121 w 24336"/>
                                  <a:gd name="T5" fmla="*/ 21600 h 21600"/>
                                </a:gdLst>
                                <a:ahLst/>
                                <a:cxnLst>
                                  <a:cxn ang="0">
                                    <a:pos x="T0" y="T1"/>
                                  </a:cxn>
                                  <a:cxn ang="0">
                                    <a:pos x="T2" y="T3"/>
                                  </a:cxn>
                                  <a:cxn ang="0">
                                    <a:pos x="T4" y="T5"/>
                                  </a:cxn>
                                </a:cxnLst>
                                <a:rect l="0" t="0" r="r" b="b"/>
                                <a:pathLst>
                                  <a:path w="24336" h="21600" fill="none" extrusionOk="0">
                                    <a:moveTo>
                                      <a:pt x="-1" y="4441"/>
                                    </a:moveTo>
                                    <a:cubicBezTo>
                                      <a:pt x="3767" y="1560"/>
                                      <a:pt x="8378" y="-1"/>
                                      <a:pt x="13121" y="0"/>
                                    </a:cubicBezTo>
                                    <a:cubicBezTo>
                                      <a:pt x="17076" y="0"/>
                                      <a:pt x="20955" y="1085"/>
                                      <a:pt x="24335" y="3139"/>
                                    </a:cubicBezTo>
                                  </a:path>
                                  <a:path w="24336" h="21600" stroke="0" extrusionOk="0">
                                    <a:moveTo>
                                      <a:pt x="-1" y="4441"/>
                                    </a:moveTo>
                                    <a:cubicBezTo>
                                      <a:pt x="3767" y="1560"/>
                                      <a:pt x="8378" y="-1"/>
                                      <a:pt x="13121" y="0"/>
                                    </a:cubicBezTo>
                                    <a:cubicBezTo>
                                      <a:pt x="17076" y="0"/>
                                      <a:pt x="20955" y="1085"/>
                                      <a:pt x="24335" y="3139"/>
                                    </a:cubicBezTo>
                                    <a:lnTo>
                                      <a:pt x="13121" y="21600"/>
                                    </a:lnTo>
                                    <a:close/>
                                  </a:path>
                                </a:pathLst>
                              </a:custGeom>
                              <a:noFill/>
                              <a:ln w="9525">
                                <a:solidFill>
                                  <a:srgbClr val="000000"/>
                                </a:solidFill>
                                <a:round/>
                                <a:headEnd type="triangle"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69" name="Arc 171"/>
                          <wps:cNvSpPr>
                            <a:spLocks/>
                          </wps:cNvSpPr>
                          <wps:spPr bwMode="auto">
                            <a:xfrm rot="47394327" flipH="1" flipV="1">
                              <a:off x="2307" y="1558"/>
                              <a:ext cx="561" cy="433"/>
                            </a:xfrm>
                            <a:custGeom>
                              <a:avLst/>
                              <a:gdLst>
                                <a:gd name="G0" fmla="+- 9359 0 0"/>
                                <a:gd name="G1" fmla="+- 21600 0 0"/>
                                <a:gd name="G2" fmla="+- 21600 0 0"/>
                                <a:gd name="T0" fmla="*/ 0 w 29942"/>
                                <a:gd name="T1" fmla="*/ 2133 h 21600"/>
                                <a:gd name="T2" fmla="*/ 29942 w 29942"/>
                                <a:gd name="T3" fmla="*/ 15050 h 21600"/>
                                <a:gd name="T4" fmla="*/ 9359 w 29942"/>
                                <a:gd name="T5" fmla="*/ 21600 h 21600"/>
                              </a:gdLst>
                              <a:ahLst/>
                              <a:cxnLst>
                                <a:cxn ang="0">
                                  <a:pos x="T0" y="T1"/>
                                </a:cxn>
                                <a:cxn ang="0">
                                  <a:pos x="T2" y="T3"/>
                                </a:cxn>
                                <a:cxn ang="0">
                                  <a:pos x="T4" y="T5"/>
                                </a:cxn>
                              </a:cxnLst>
                              <a:rect l="0" t="0" r="r" b="b"/>
                              <a:pathLst>
                                <a:path w="29942" h="21600" fill="none" extrusionOk="0">
                                  <a:moveTo>
                                    <a:pt x="-1" y="2132"/>
                                  </a:moveTo>
                                  <a:cubicBezTo>
                                    <a:pt x="2920" y="728"/>
                                    <a:pt x="6118" y="-1"/>
                                    <a:pt x="9359" y="0"/>
                                  </a:cubicBezTo>
                                  <a:cubicBezTo>
                                    <a:pt x="18765" y="0"/>
                                    <a:pt x="27089" y="6086"/>
                                    <a:pt x="29941" y="15050"/>
                                  </a:cubicBezTo>
                                </a:path>
                                <a:path w="29942" h="21600" stroke="0" extrusionOk="0">
                                  <a:moveTo>
                                    <a:pt x="-1" y="2132"/>
                                  </a:moveTo>
                                  <a:cubicBezTo>
                                    <a:pt x="2920" y="728"/>
                                    <a:pt x="6118" y="-1"/>
                                    <a:pt x="9359" y="0"/>
                                  </a:cubicBezTo>
                                  <a:cubicBezTo>
                                    <a:pt x="18765" y="0"/>
                                    <a:pt x="27089" y="6086"/>
                                    <a:pt x="29941" y="15050"/>
                                  </a:cubicBezTo>
                                  <a:lnTo>
                                    <a:pt x="9359"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70" name="Text Box 172"/>
                        <wps:cNvSpPr txBox="1">
                          <a:spLocks noChangeArrowheads="1"/>
                        </wps:cNvSpPr>
                        <wps:spPr bwMode="auto">
                          <a:xfrm>
                            <a:off x="4046" y="594"/>
                            <a:ext cx="402"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672222"/>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573FA5" id="Group 158" o:spid="_x0000_s1580" style="position:absolute;left:0;text-align:left;margin-left:22.1pt;margin-top:16.55pt;width:153pt;height:165.9pt;z-index:251879424;mso-position-horizontal-relative:text;mso-position-vertical-relative:text" coordorigin="2049,129" coordsize="3060,33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">
                <v:group id="Group 165" o:spid="_x0000_s1581" style="position:absolute;left:2049;top:129;width:3060;height:3318" coordorigin="2049,129" coordsize="3060,3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group id="Group 166" o:spid="_x0000_s1582" style="position:absolute;left:2049;top:129;width:3060;height:3318" coordorigin="2049,14333" coordsize="3060,3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G3/8xgAAANwA&#10;AAAPAAAAAAAAAAAAAAAAAKoCAABkcnMvZG93bnJldi54bWxQSwUGAAAAAAQABAD6AAAAnQMAAAAA&#10;">
                    <v:group id="Group 167" o:spid="_x0000_s1583" style="position:absolute;left:2049;top:14333;width:3060;height:3318" coordorigin="2049,1373" coordsize="3060,3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5V9pnwwAAANwAAAAP&#10;AAAAAAAAAAAAAAAAAKoCAABkcnMvZG93bnJldi54bWxQSwUGAAAAAAQABAD6AAAAmgMAAAAA&#10;">
                      <v:shape id="Picture 168" o:spid="_x0000_s1584" type="#_x0000_t75" style="position:absolute;left:2576;top:1373;width:1767;height:24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tm2q/DAAAA3AAAAA8AAABkcnMvZG93bnJldi54bWxEj0GLwjAQhe+C/yGM4EXWVBFZqlF0WcHD&#10;XtTd+5CMTbGZ1CZq++83guBthvfmfW+W69ZV4k5NKD0rmIwzEMTam5ILBb+n3ccniBCRDVaeSUFH&#10;Adarfm+JufEPPtD9GAuRQjjkqMDGWOdSBm3JYRj7mjhpZ984jGltCmkafKRwV8lpls2lw5ITwWJN&#10;X5b05Xhzibu92dG+06acdfw9uf5pGQ4/Sg0H7WYBIlIb3+bX9d6k+vMpPJ9JE8jV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2bar8MAAADcAAAADwAAAAAAAAAAAAAAAACf&#10;AgAAZHJzL2Rvd25yZXYueG1sUEsFBgAAAAAEAAQA9wAAAI8DAAAAAA==&#10;" fillcolor="#bbe0e3">
                        <v:imagedata r:id="rId327" o:title="" croptop="35237f" cropbottom="2635f" cropright="51142f"/>
                      </v:shape>
                      <v:shape id="Text Box 169" o:spid="_x0000_s1585" type="#_x0000_t202" style="position:absolute;left:2049;top:3949;width:3060;height:7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C04F7E" w:rsidRPr="00ED0090" w:rsidRDefault="00C04F7E" w:rsidP="00672222">
                              <w:pPr>
                                <w:jc w:val="center"/>
                                <w:rPr>
                                  <w:i/>
                                  <w:sz w:val="26"/>
                                  <w:szCs w:val="26"/>
                                </w:rPr>
                              </w:pPr>
                              <w:r w:rsidRPr="00ED0090">
                                <w:rPr>
                                  <w:i/>
                                  <w:sz w:val="26"/>
                                  <w:szCs w:val="26"/>
                                </w:rPr>
                                <w:t>Hình 5.2. B</w:t>
                              </w:r>
                              <w:r w:rsidRPr="00ED0090">
                                <w:rPr>
                                  <w:bCs/>
                                  <w:i/>
                                  <w:iCs/>
                                  <w:sz w:val="26"/>
                                  <w:szCs w:val="26"/>
                                  <w:lang w:val="de-DE"/>
                                </w:rPr>
                                <w:t>ánh răng trụ</w:t>
                              </w:r>
                            </w:p>
                          </w:txbxContent>
                        </v:textbox>
                      </v:shape>
                    </v:group>
                    <v:shape id="Arc 170" o:spid="_x0000_s1586" style="position:absolute;left:2811;top:14623;width:479;height:865;rotation:7853232fd;flip:x y;visibility:visible;mso-wrap-style:square;v-text-anchor:top" coordsize="2433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cauMUA&#10;AADcAAAADwAAAGRycy9kb3ducmV2LnhtbESPT2vCQBDF7wW/wzKCl1I3erASXaUI/gEpRS05D9kx&#10;Sc3Ohuyq8dt3DoK3Gd6b934zX3auVjdqQ+XZwGiYgCLOva24MPB7Wn9MQYWIbLH2TAYeFGC56L3N&#10;MbX+zge6HWOhJIRDigbKGJtU65CX5DAMfUMs2tm3DqOsbaFti3cJd7UeJ8lEO6xYGkpsaFVSfjle&#10;nQF/yfT6Z//3Ptpn289uHLPse7MxZtDvvmagInXxZX5e76zgT4RWnpEJ9O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9xq4xQAAANwAAAAPAAAAAAAAAAAAAAAAAJgCAABkcnMv&#10;ZG93bnJldi54bWxQSwUGAAAAAAQABAD1AAAAigMAAAAA&#10;" path="m-1,4441nfc3767,1560,8378,-1,13121,v3955,,7834,1085,11214,3139em-1,4441nsc3767,1560,8378,-1,13121,v3955,,7834,1085,11214,3139l13121,21600,-1,4441xe" filled="f">
                      <v:stroke startarrow="block"/>
                      <v:path arrowok="t" o:extrusionok="f" o:connecttype="custom" o:connectlocs="0,178;479,126;258,865" o:connectangles="0,0,0"/>
                    </v:shape>
                  </v:group>
                  <v:shape id="Arc 171" o:spid="_x0000_s1587" style="position:absolute;left:2307;top:1558;width:561;height:433;rotation:4581324fd;flip:x y;visibility:visible;mso-wrap-style:square;v-text-anchor:top" coordsize="2994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u6sMMA&#10;AADcAAAADwAAAGRycy9kb3ducmV2LnhtbERPTWsCMRC9F/wPYYTeNGsP1m7NLiIIYnupSqG3YTNu&#10;FpPJuknXbX99Iwi9zeN9zrIcnBU9daHxrGA2zUAQV143XCs4HjaTBYgQkTVaz6TghwKUxehhibn2&#10;V/6gfh9rkUI45KjAxNjmUobKkMMw9S1x4k6+cxgT7GqpO7ymcGflU5bNpcOGU4PBltaGqvP+2ynY&#10;2WM/u3x+4dvz73uw2+wSzWmn1ON4WL2CiDTEf/HdvdVp/vwFbs+kC2T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u6sMMAAADcAAAADwAAAAAAAAAAAAAAAACYAgAAZHJzL2Rv&#10;d25yZXYueG1sUEsFBgAAAAAEAAQA9QAAAIgDAAAAAA==&#10;" path="m-1,2132nfc2920,728,6118,-1,9359,v9406,,17730,6086,20582,15050em-1,2132nsc2920,728,6118,-1,9359,v9406,,17730,6086,20582,15050l9359,21600,-1,2132xe" filled="f">
                    <v:stroke endarrow="block"/>
                    <v:path arrowok="t" o:extrusionok="f" o:connecttype="custom" o:connectlocs="0,43;561,302;175,433" o:connectangles="0,0,0"/>
                  </v:shape>
                </v:group>
                <v:shape id="Text Box 172" o:spid="_x0000_s1588" type="#_x0000_t202" style="position:absolute;left:4046;top:594;width:402;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o8bMMA&#10;AADcAAAADwAAAGRycy9kb3ducmV2LnhtbESPwW7CQAxE75X4h5WRuFRlA2oJBBYElYq4QvkAkzVJ&#10;RNYbZRcS/r4+IPVma8Yzz6tN72r1oDZUng1Mxgko4tzbigsD59+fjzmoEJEt1p7JwJMCbNaDtxVm&#10;1nd8pMcpFkpCOGRooIyxybQOeUkOw9g3xKJdfeswytoW2rbYSbir9TRJZtphxdJQYkPfJeW3090Z&#10;uB66969Fd9nHc3r8nO2wSi/+acxo2G+XoCL18d/8uj5YwU8FX56RCf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5o8bMMAAADcAAAADwAAAAAAAAAAAAAAAACYAgAAZHJzL2Rv&#10;d25yZXYueG1sUEsFBgAAAAAEAAQA9QAAAIgDAAAAAA==&#10;" stroked="f">
                  <v:textbox>
                    <w:txbxContent>
                      <w:p w:rsidR="00C04F7E" w:rsidRDefault="00C04F7E" w:rsidP="00672222"/>
                    </w:txbxContent>
                  </v:textbox>
                </v:shape>
              </v:group>
            </w:pict>
          </mc:Fallback>
        </mc:AlternateContent>
      </w:r>
      <w:r w:rsidRPr="00A53E33">
        <w:rPr>
          <w:bCs/>
          <w:i/>
          <w:noProof/>
        </w:rPr>
        <mc:AlternateContent>
          <mc:Choice Requires="wpg">
            <w:drawing>
              <wp:anchor distT="0" distB="0" distL="114300" distR="114300" simplePos="0" relativeHeight="251877376" behindDoc="0" locked="0" layoutInCell="1" allowOverlap="1" wp14:anchorId="7E3C4D1C" wp14:editId="6A6729F3">
                <wp:simplePos x="0" y="0"/>
                <wp:positionH relativeFrom="column">
                  <wp:posOffset>2696845</wp:posOffset>
                </wp:positionH>
                <wp:positionV relativeFrom="paragraph">
                  <wp:posOffset>86995</wp:posOffset>
                </wp:positionV>
                <wp:extent cx="1714500" cy="2042795"/>
                <wp:effectExtent l="2540" t="4445" r="0" b="635"/>
                <wp:wrapNone/>
                <wp:docPr id="70"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14500" cy="2042795"/>
                          <a:chOff x="4783" y="1658"/>
                          <a:chExt cx="2700" cy="3217"/>
                        </a:xfrm>
                      </wpg:grpSpPr>
                      <pic:pic xmlns:pic="http://schemas.openxmlformats.org/drawingml/2006/picture">
                        <pic:nvPicPr>
                          <pic:cNvPr id="71" name="Picture 159"/>
                          <pic:cNvPicPr>
                            <a:picLocks noChangeAspect="1" noChangeArrowheads="1"/>
                          </pic:cNvPicPr>
                        </pic:nvPicPr>
                        <pic:blipFill>
                          <a:blip r:embed="rId328">
                            <a:extLst>
                              <a:ext uri="{28A0092B-C50C-407E-A947-70E740481C1C}">
                                <a14:useLocalDpi xmlns:a14="http://schemas.microsoft.com/office/drawing/2010/main" val="0"/>
                              </a:ext>
                            </a:extLst>
                          </a:blip>
                          <a:srcRect r="3773" b="12474"/>
                          <a:stretch>
                            <a:fillRect/>
                          </a:stretch>
                        </pic:blipFill>
                        <pic:spPr bwMode="auto">
                          <a:xfrm>
                            <a:off x="4783" y="1658"/>
                            <a:ext cx="2700" cy="24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72" name="Text Box 160"/>
                        <wps:cNvSpPr txBox="1">
                          <a:spLocks noChangeArrowheads="1"/>
                        </wps:cNvSpPr>
                        <wps:spPr bwMode="auto">
                          <a:xfrm>
                            <a:off x="5114" y="4099"/>
                            <a:ext cx="2158" cy="7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ED0090" w:rsidRDefault="00C04F7E" w:rsidP="00672222">
                              <w:pPr>
                                <w:jc w:val="center"/>
                                <w:rPr>
                                  <w:i/>
                                  <w:sz w:val="26"/>
                                  <w:szCs w:val="26"/>
                                </w:rPr>
                              </w:pPr>
                              <w:r w:rsidRPr="00ED0090">
                                <w:rPr>
                                  <w:i/>
                                  <w:sz w:val="26"/>
                                  <w:szCs w:val="26"/>
                                </w:rPr>
                                <w:t xml:space="preserve">Hình 5.3. </w:t>
                              </w:r>
                              <w:r w:rsidRPr="00ED0090">
                                <w:rPr>
                                  <w:bCs/>
                                  <w:i/>
                                  <w:iCs/>
                                  <w:sz w:val="26"/>
                                  <w:szCs w:val="26"/>
                                  <w:lang w:val="de-DE"/>
                                </w:rPr>
                                <w:t>Bánh răng côn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E3C4D1C" id="Group 70" o:spid="_x0000_s1589" style="position:absolute;left:0;text-align:left;margin-left:212.35pt;margin-top:6.85pt;width:135pt;height:160.85pt;z-index:251877376;mso-position-horizontal-relative:text;mso-position-vertical-relative:text" coordorigin="4783,1658" coordsize="2700,32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">
                <v:shape id="Picture 159" o:spid="_x0000_s1590" type="#_x0000_t75" style="position:absolute;left:4783;top:1658;width:2700;height:244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H1BUHEAAAA2wAAAA8AAABkcnMvZG93bnJldi54bWxEj0FrwkAUhO+C/2F5gjfdJAeV1FUkJdCD&#10;WLUt9PiafU1Cs29DdtXUX+8KgsdhZr5hluveNOJMnastK4inEQjiwuqaSwWfH/lkAcJ5ZI2NZVLw&#10;Tw7Wq+Fgiam2Fz7Q+ehLESDsUlRQed+mUrqiIoNualvi4P3azqAPsiul7vAS4KaRSRTNpMGaw0KF&#10;LWUVFX/Hk1FwTTb5Ptnl/B6/Ou2+vrPt9idTajzqNy8gPPX+GX6037SCeQz3L+EHyNU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AH1BUHEAAAA2wAAAA8AAAAAAAAAAAAAAAAA&#10;nwIAAGRycy9kb3ducmV2LnhtbFBLBQYAAAAABAAEAPcAAACQAwAAAAA=&#10;">
                  <v:imagedata r:id="rId329" o:title="" cropbottom="8175f" cropright="2473f"/>
                </v:shape>
                <v:shape id="Text Box 160" o:spid="_x0000_s1591" type="#_x0000_t202" style="position:absolute;left:5114;top:4099;width:2158;height:7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AlMcEA&#10;AADbAAAADwAAAGRycy9kb3ducmV2LnhtbESP0YrCMBRE3wX/IVzBF1lTxbVajaKC4quuH3Btrm2x&#10;uSlNtPXvjSDs4zAzZ5jlujWleFLtCssKRsMIBHFqdcGZgsvf/mcGwnlkjaVlUvAiB+tVt7PERNuG&#10;T/Q8+0wECLsEFeTeV4mULs3JoBvaijh4N1sb9EHWmdQ1NgFuSjmOoqk0WHBYyLGiXU7p/fwwCm7H&#10;ZvA7b64Hf4lPk+kWi/hqX0r1e+1mAcJT6//D3/ZRK4jH8PkSfoB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8gJTHBAAAA2wAAAA8AAAAAAAAAAAAAAAAAmAIAAGRycy9kb3du&#10;cmV2LnhtbFBLBQYAAAAABAAEAPUAAACGAwAAAAA=&#10;" stroked="f">
                  <v:textbox>
                    <w:txbxContent>
                      <w:p w:rsidR="00C04F7E" w:rsidRPr="00ED0090" w:rsidRDefault="00C04F7E" w:rsidP="00672222">
                        <w:pPr>
                          <w:jc w:val="center"/>
                          <w:rPr>
                            <w:i/>
                            <w:sz w:val="26"/>
                            <w:szCs w:val="26"/>
                          </w:rPr>
                        </w:pPr>
                        <w:r w:rsidRPr="00ED0090">
                          <w:rPr>
                            <w:i/>
                            <w:sz w:val="26"/>
                            <w:szCs w:val="26"/>
                          </w:rPr>
                          <w:t xml:space="preserve">Hình 5.3. </w:t>
                        </w:r>
                        <w:r w:rsidRPr="00ED0090">
                          <w:rPr>
                            <w:bCs/>
                            <w:i/>
                            <w:iCs/>
                            <w:sz w:val="26"/>
                            <w:szCs w:val="26"/>
                            <w:lang w:val="de-DE"/>
                          </w:rPr>
                          <w:t>Bánh răng côn</w:t>
                        </w:r>
                      </w:p>
                    </w:txbxContent>
                  </v:textbox>
                </v:shape>
              </v:group>
            </w:pict>
          </mc:Fallback>
        </mc:AlternateContent>
      </w:r>
    </w:p>
    <w:p w:rsidR="00672222" w:rsidRPr="00A53E33" w:rsidRDefault="00A07006" w:rsidP="00517E3C">
      <w:pPr>
        <w:spacing w:before="120" w:line="340" w:lineRule="exact"/>
        <w:jc w:val="both"/>
        <w:rPr>
          <w:bCs/>
          <w:i/>
          <w:lang w:val="de-DE"/>
        </w:rPr>
      </w:pPr>
      <w:r w:rsidRPr="00A53E33">
        <w:rPr>
          <w:rFonts w:hint="eastAsia"/>
          <w:bCs/>
          <w:iCs/>
          <w:noProof/>
        </w:rPr>
        <mc:AlternateContent>
          <mc:Choice Requires="wpg">
            <w:drawing>
              <wp:anchor distT="0" distB="0" distL="114300" distR="114300" simplePos="0" relativeHeight="251878400" behindDoc="0" locked="0" layoutInCell="1" allowOverlap="1" wp14:anchorId="12C13602" wp14:editId="19419F54">
                <wp:simplePos x="0" y="0"/>
                <wp:positionH relativeFrom="margin">
                  <wp:posOffset>4313555</wp:posOffset>
                </wp:positionH>
                <wp:positionV relativeFrom="paragraph">
                  <wp:posOffset>175260</wp:posOffset>
                </wp:positionV>
                <wp:extent cx="1935480" cy="1853565"/>
                <wp:effectExtent l="0" t="0" r="7620" b="0"/>
                <wp:wrapNone/>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35480" cy="1853565"/>
                          <a:chOff x="7932" y="2157"/>
                          <a:chExt cx="3048" cy="2919"/>
                        </a:xfrm>
                      </wpg:grpSpPr>
                      <pic:pic xmlns:pic="http://schemas.openxmlformats.org/drawingml/2006/picture">
                        <pic:nvPicPr>
                          <pic:cNvPr id="172" name="Picture 162"/>
                          <pic:cNvPicPr>
                            <a:picLocks noChangeAspect="1" noChangeArrowheads="1"/>
                          </pic:cNvPicPr>
                        </pic:nvPicPr>
                        <pic:blipFill>
                          <a:blip r:embed="rId330">
                            <a:extLst>
                              <a:ext uri="{28A0092B-C50C-407E-A947-70E740481C1C}">
                                <a14:useLocalDpi xmlns:a14="http://schemas.microsoft.com/office/drawing/2010/main" val="0"/>
                              </a:ext>
                            </a:extLst>
                          </a:blip>
                          <a:srcRect l="49411" t="55544"/>
                          <a:stretch>
                            <a:fillRect/>
                          </a:stretch>
                        </pic:blipFill>
                        <pic:spPr bwMode="auto">
                          <a:xfrm>
                            <a:off x="7932" y="2157"/>
                            <a:ext cx="2880" cy="2171"/>
                          </a:xfrm>
                          <a:prstGeom prst="rect">
                            <a:avLst/>
                          </a:prstGeom>
                          <a:noFill/>
                          <a:extLst>
                            <a:ext uri="{909E8E84-426E-40DD-AFC4-6F175D3DCCD1}">
                              <a14:hiddenFill xmlns:a14="http://schemas.microsoft.com/office/drawing/2010/main">
                                <a:solidFill>
                                  <a:srgbClr val="FFFFFF"/>
                                </a:solidFill>
                              </a14:hiddenFill>
                            </a:ext>
                          </a:extLst>
                        </pic:spPr>
                      </pic:pic>
                      <wps:wsp>
                        <wps:cNvPr id="173" name="Text Box 163"/>
                        <wps:cNvSpPr txBox="1">
                          <a:spLocks noChangeArrowheads="1"/>
                        </wps:cNvSpPr>
                        <wps:spPr bwMode="auto">
                          <a:xfrm>
                            <a:off x="8493" y="4263"/>
                            <a:ext cx="2487" cy="81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ED0090" w:rsidRDefault="00C04F7E" w:rsidP="00672222">
                              <w:pPr>
                                <w:jc w:val="center"/>
                                <w:rPr>
                                  <w:i/>
                                  <w:sz w:val="26"/>
                                  <w:szCs w:val="26"/>
                                </w:rPr>
                              </w:pPr>
                              <w:r w:rsidRPr="00ED0090">
                                <w:rPr>
                                  <w:i/>
                                  <w:sz w:val="26"/>
                                  <w:szCs w:val="26"/>
                                </w:rPr>
                                <w:t xml:space="preserve">Hình 5.4. </w:t>
                              </w:r>
                              <w:r w:rsidRPr="00ED0090">
                                <w:rPr>
                                  <w:bCs/>
                                  <w:i/>
                                  <w:iCs/>
                                  <w:sz w:val="26"/>
                                  <w:szCs w:val="26"/>
                                  <w:lang w:val="de-DE"/>
                                </w:rPr>
                                <w:t>Bánh răng hypecbôlôit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C13602" id="Group 171" o:spid="_x0000_s1592" style="position:absolute;left:0;text-align:left;margin-left:339.65pt;margin-top:13.8pt;width:152.4pt;height:145.95pt;z-index:251878400;mso-position-horizontal-relative:margin;mso-position-vertical-relative:text" coordorigin="7932,2157" coordsize="3048,2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">
                <v:shape id="Picture 162" o:spid="_x0000_s1593" type="#_x0000_t75" style="position:absolute;left:7932;top:2157;width:2880;height:217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Atsy/DAAAA3AAAAA8AAABkcnMvZG93bnJldi54bWxET9tqwkAQfS/4D8sU+qabBFJtdBVbsDQE&#10;lKofMGTHJDQ7G7Jrkv59t1Do2xzOdTa7ybRioN41lhXEiwgEcWl1w5WC6+UwX4FwHllja5kUfJOD&#10;3Xb2sMFM25E/aTj7SoQQdhkqqL3vMildWZNBt7AdceButjfoA+wrqXscQ7hpZRJFz9Jgw6Ghxo7e&#10;aiq/znejoHjP4zEfk+I0Ja/Ni0nz6HhKlXp6nPZrEJ4m/y/+c3/oMH+ZwO8z4QK5/Q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IC2zL8MAAADcAAAADwAAAAAAAAAAAAAAAACf&#10;AgAAZHJzL2Rvd25yZXYueG1sUEsFBgAAAAAEAAQA9wAAAI8DAAAAAA==&#10;">
                  <v:imagedata r:id="rId331" o:title="" croptop="36401f" cropleft="32382f"/>
                </v:shape>
                <v:shape id="Text Box 163" o:spid="_x0000_s1594" type="#_x0000_t202" style="position:absolute;left:8493;top:4263;width:2487;height:8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iiG8IA&#10;AADcAAAADwAAAGRycy9kb3ducmV2LnhtbERP22rCQBB9F/oPyxT6InVjbY1G19AKLXmN9QPG7JgE&#10;s7Mhu+by991CoW9zONfZp6NpRE+dqy0rWC4iEMSF1TWXCs7fn88bEM4ja2wsk4KJHKSHh9keE20H&#10;zqk/+VKEEHYJKqi8bxMpXVGRQbewLXHgrrYz6APsSqk7HEK4aeRLFK2lwZpDQ4UtHSsqbqe7UXDN&#10;hvnbdrh8+XOcv64/sI4vdlLq6XF834HwNPp/8Z8702F+vILfZ8IF8vA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SKIbwgAAANwAAAAPAAAAAAAAAAAAAAAAAJgCAABkcnMvZG93&#10;bnJldi54bWxQSwUGAAAAAAQABAD1AAAAhwMAAAAA&#10;" stroked="f">
                  <v:textbox>
                    <w:txbxContent>
                      <w:p w:rsidR="00C04F7E" w:rsidRPr="00ED0090" w:rsidRDefault="00C04F7E" w:rsidP="00672222">
                        <w:pPr>
                          <w:jc w:val="center"/>
                          <w:rPr>
                            <w:i/>
                            <w:sz w:val="26"/>
                            <w:szCs w:val="26"/>
                          </w:rPr>
                        </w:pPr>
                        <w:r w:rsidRPr="00ED0090">
                          <w:rPr>
                            <w:i/>
                            <w:sz w:val="26"/>
                            <w:szCs w:val="26"/>
                          </w:rPr>
                          <w:t xml:space="preserve">Hình 5.4. </w:t>
                        </w:r>
                        <w:r w:rsidRPr="00ED0090">
                          <w:rPr>
                            <w:bCs/>
                            <w:i/>
                            <w:iCs/>
                            <w:sz w:val="26"/>
                            <w:szCs w:val="26"/>
                            <w:lang w:val="de-DE"/>
                          </w:rPr>
                          <w:t>Bánh răng hypecbôlôit</w:t>
                        </w:r>
                      </w:p>
                    </w:txbxContent>
                  </v:textbox>
                </v:shape>
                <w10:wrap anchorx="margin"/>
              </v:group>
            </w:pict>
          </mc:Fallback>
        </mc:AlternateContent>
      </w:r>
    </w:p>
    <w:p w:rsidR="00672222" w:rsidRPr="00A53E33" w:rsidRDefault="00672222" w:rsidP="00517E3C">
      <w:pPr>
        <w:spacing w:before="120" w:line="340" w:lineRule="exact"/>
        <w:jc w:val="both"/>
        <w:rPr>
          <w:bCs/>
          <w:i/>
          <w:lang w:val="de-DE"/>
        </w:rPr>
      </w:pPr>
    </w:p>
    <w:p w:rsidR="00672222" w:rsidRPr="00A53E33" w:rsidRDefault="00672222" w:rsidP="00517E3C">
      <w:pPr>
        <w:spacing w:before="120" w:line="340" w:lineRule="exact"/>
        <w:jc w:val="both"/>
        <w:rPr>
          <w:bCs/>
          <w:i/>
          <w:lang w:val="de-DE"/>
        </w:rPr>
      </w:pPr>
    </w:p>
    <w:p w:rsidR="00672222" w:rsidRPr="00A53E33" w:rsidRDefault="00672222" w:rsidP="00517E3C">
      <w:pPr>
        <w:spacing w:before="120" w:line="340" w:lineRule="exact"/>
        <w:jc w:val="both"/>
        <w:rPr>
          <w:bCs/>
          <w:i/>
          <w:lang w:val="de-DE"/>
        </w:rPr>
      </w:pPr>
    </w:p>
    <w:p w:rsidR="00A07006" w:rsidRPr="00A53E33" w:rsidRDefault="00A07006" w:rsidP="00517E3C">
      <w:pPr>
        <w:spacing w:before="120" w:line="340" w:lineRule="exact"/>
        <w:jc w:val="both"/>
        <w:rPr>
          <w:bCs/>
          <w:i/>
          <w:lang w:val="de-DE"/>
        </w:rPr>
      </w:pPr>
    </w:p>
    <w:bookmarkEnd w:id="523"/>
    <w:p w:rsidR="00643EDE" w:rsidRPr="00A53E33" w:rsidRDefault="00643EDE" w:rsidP="00517E3C">
      <w:pPr>
        <w:spacing w:before="120" w:line="340" w:lineRule="exact"/>
        <w:jc w:val="both"/>
        <w:rPr>
          <w:bCs/>
          <w:iCs/>
          <w:lang w:val="de-DE"/>
        </w:rPr>
      </w:pPr>
    </w:p>
    <w:p w:rsidR="00C74BDC" w:rsidRPr="00A53E33" w:rsidRDefault="00C74BDC" w:rsidP="00517E3C">
      <w:pPr>
        <w:spacing w:before="120" w:line="340" w:lineRule="exact"/>
        <w:jc w:val="both"/>
        <w:rPr>
          <w:bCs/>
          <w:iCs/>
          <w:lang w:val="de-DE"/>
        </w:rPr>
      </w:pPr>
      <w:r w:rsidRPr="00A53E33">
        <w:rPr>
          <w:bCs/>
          <w:iCs/>
          <w:lang w:val="de-DE"/>
        </w:rPr>
        <w:t xml:space="preserve">         </w:t>
      </w:r>
    </w:p>
    <w:p w:rsidR="00C74BDC" w:rsidRPr="00A53E33" w:rsidRDefault="00C74BDC" w:rsidP="00643EDE">
      <w:pPr>
        <w:spacing w:line="360" w:lineRule="auto"/>
        <w:jc w:val="both"/>
        <w:rPr>
          <w:bCs/>
          <w:i/>
          <w:lang w:val="de-DE"/>
        </w:rPr>
      </w:pPr>
      <w:r w:rsidRPr="00A53E33">
        <w:rPr>
          <w:bCs/>
          <w:i/>
          <w:lang w:val="de-DE"/>
        </w:rPr>
        <w:t>Theo tính chất di động của đường tâm các trục</w:t>
      </w:r>
    </w:p>
    <w:p w:rsidR="00C74BDC" w:rsidRPr="00A53E33" w:rsidRDefault="00C74BDC" w:rsidP="00643EDE">
      <w:pPr>
        <w:spacing w:line="360" w:lineRule="auto"/>
        <w:jc w:val="both"/>
        <w:rPr>
          <w:bCs/>
          <w:iCs/>
          <w:lang w:val="de-DE"/>
        </w:rPr>
      </w:pPr>
      <w:r w:rsidRPr="00A53E33">
        <w:rPr>
          <w:rFonts w:hint="eastAsia"/>
          <w:bCs/>
          <w:iCs/>
          <w:lang w:val="de-DE" w:eastAsia="zh-CN"/>
        </w:rPr>
        <w:t xml:space="preserve">- </w:t>
      </w:r>
      <w:r w:rsidRPr="00A53E33">
        <w:rPr>
          <w:bCs/>
          <w:iCs/>
          <w:lang w:val="de-DE"/>
        </w:rPr>
        <w:t xml:space="preserve">Truyền động bánh răng thường, đường tâm trục của tất cả các bánh răng đều </w:t>
      </w:r>
      <w:bookmarkStart w:id="524" w:name="_Toc333174454"/>
      <w:r w:rsidRPr="00A53E33">
        <w:rPr>
          <w:bCs/>
          <w:iCs/>
          <w:lang w:val="de-DE"/>
        </w:rPr>
        <w:t>cố định;</w:t>
      </w:r>
      <w:bookmarkEnd w:id="524"/>
    </w:p>
    <w:p w:rsidR="00672222" w:rsidRPr="00A53E33" w:rsidRDefault="00672222" w:rsidP="00643EDE">
      <w:pPr>
        <w:spacing w:line="360" w:lineRule="auto"/>
        <w:jc w:val="both"/>
        <w:rPr>
          <w:bCs/>
          <w:iCs/>
          <w:lang w:val="de-DE"/>
        </w:rPr>
      </w:pPr>
      <w:bookmarkStart w:id="525" w:name="_Toc333174455"/>
      <w:r w:rsidRPr="00A53E33">
        <w:rPr>
          <w:rFonts w:hint="eastAsia"/>
          <w:bCs/>
          <w:iCs/>
          <w:lang w:val="de-DE" w:eastAsia="zh-CN"/>
        </w:rPr>
        <w:t xml:space="preserve">- </w:t>
      </w:r>
      <w:r w:rsidRPr="00A53E33">
        <w:rPr>
          <w:bCs/>
          <w:iCs/>
          <w:lang w:val="de-DE"/>
        </w:rPr>
        <w:t>Truyền động bánh răng hành tinh, đường tâm trục của 1 hoặc nhiều bánh răng di động trong mặt phẳng quay.</w:t>
      </w:r>
      <w:bookmarkEnd w:id="525"/>
    </w:p>
    <w:p w:rsidR="00672222" w:rsidRPr="00A53E33" w:rsidRDefault="00672222" w:rsidP="00643EDE">
      <w:pPr>
        <w:spacing w:line="360" w:lineRule="auto"/>
        <w:jc w:val="both"/>
        <w:rPr>
          <w:bCs/>
          <w:i/>
        </w:rPr>
      </w:pPr>
      <w:bookmarkStart w:id="526" w:name="_Toc333174456"/>
      <w:r w:rsidRPr="00A53E33">
        <w:rPr>
          <w:bCs/>
          <w:i/>
        </w:rPr>
        <w:t>Theo phương của răng so với đường sinh</w:t>
      </w:r>
      <w:bookmarkEnd w:id="526"/>
    </w:p>
    <w:p w:rsidR="00672222" w:rsidRPr="00A53E33" w:rsidRDefault="00672222" w:rsidP="00643EDE">
      <w:pPr>
        <w:spacing w:line="360" w:lineRule="auto"/>
        <w:jc w:val="both"/>
      </w:pPr>
      <w:r w:rsidRPr="00A53E33">
        <w:rPr>
          <w:rFonts w:hint="eastAsia"/>
          <w:lang w:eastAsia="zh-CN"/>
        </w:rPr>
        <w:t xml:space="preserve">- </w:t>
      </w:r>
      <w:r w:rsidRPr="00A53E33">
        <w:t xml:space="preserve">Truyền động bánh răng thẳng (bánh trụ răng thẳng và bánh côn răng thẳng); (hình </w:t>
      </w:r>
      <w:r w:rsidR="00ED0090" w:rsidRPr="00A53E33">
        <w:t>5</w:t>
      </w:r>
      <w:r w:rsidRPr="00A53E33">
        <w:t xml:space="preserve">.2; </w:t>
      </w:r>
      <w:r w:rsidR="00ED0090" w:rsidRPr="00A53E33">
        <w:t>5</w:t>
      </w:r>
      <w:r w:rsidRPr="00A53E33">
        <w:t>.3)</w:t>
      </w:r>
    </w:p>
    <w:p w:rsidR="00672222" w:rsidRPr="00A53E33" w:rsidRDefault="00672222" w:rsidP="00643EDE">
      <w:pPr>
        <w:spacing w:line="360" w:lineRule="auto"/>
        <w:jc w:val="both"/>
      </w:pPr>
      <w:r w:rsidRPr="00A53E33">
        <w:rPr>
          <w:rFonts w:hint="eastAsia"/>
          <w:lang w:eastAsia="zh-CN"/>
        </w:rPr>
        <w:t xml:space="preserve">- </w:t>
      </w:r>
      <w:r w:rsidRPr="00A53E33">
        <w:t xml:space="preserve">Truyền động bánh răng nghiêng (bánh trụ răng nghiêng, bánh côn răng xoắn, răng cong). (hình </w:t>
      </w:r>
      <w:r w:rsidR="00ED0090" w:rsidRPr="00A53E33">
        <w:t>5</w:t>
      </w:r>
      <w:r w:rsidRPr="00A53E33">
        <w:t>.7)</w:t>
      </w:r>
    </w:p>
    <w:p w:rsidR="00672222" w:rsidRPr="00A53E33" w:rsidRDefault="00672222" w:rsidP="00643EDE">
      <w:pPr>
        <w:spacing w:line="360" w:lineRule="auto"/>
        <w:jc w:val="both"/>
      </w:pPr>
      <w:r w:rsidRPr="00A53E33">
        <w:t xml:space="preserve">- Truyền động bánh răng chữ V (hình </w:t>
      </w:r>
      <w:r w:rsidR="00ED0090" w:rsidRPr="00A53E33">
        <w:t>5</w:t>
      </w:r>
      <w:r w:rsidRPr="00A53E33">
        <w:t>.8)</w:t>
      </w:r>
    </w:p>
    <w:p w:rsidR="00672222" w:rsidRPr="00A53E33" w:rsidRDefault="00672222" w:rsidP="00643EDE">
      <w:pPr>
        <w:spacing w:line="360" w:lineRule="auto"/>
        <w:jc w:val="both"/>
        <w:rPr>
          <w:bCs/>
          <w:i/>
        </w:rPr>
      </w:pPr>
      <w:bookmarkStart w:id="527" w:name="_Toc333174457"/>
      <w:r w:rsidRPr="00A53E33">
        <w:rPr>
          <w:bCs/>
          <w:i/>
        </w:rPr>
        <w:t>Theo dạng ăn khớp</w:t>
      </w:r>
      <w:bookmarkEnd w:id="527"/>
    </w:p>
    <w:p w:rsidR="00672222" w:rsidRPr="00A53E33" w:rsidRDefault="00672222" w:rsidP="00643EDE">
      <w:pPr>
        <w:spacing w:line="360" w:lineRule="auto"/>
        <w:jc w:val="both"/>
      </w:pPr>
      <w:r w:rsidRPr="00A53E33">
        <w:rPr>
          <w:rFonts w:hint="eastAsia"/>
          <w:lang w:eastAsia="zh-CN"/>
        </w:rPr>
        <w:t xml:space="preserve">- </w:t>
      </w:r>
      <w:r w:rsidRPr="00A53E33">
        <w:t xml:space="preserve">Bộ truyền ăn khớp ngoài; (hình </w:t>
      </w:r>
      <w:r w:rsidR="00ED0090" w:rsidRPr="00A53E33">
        <w:t>5</w:t>
      </w:r>
      <w:r w:rsidRPr="00A53E33">
        <w:t xml:space="preserve">.2; </w:t>
      </w:r>
      <w:r w:rsidR="00ED0090" w:rsidRPr="00A53E33">
        <w:t>5</w:t>
      </w:r>
      <w:r w:rsidRPr="00A53E33">
        <w:t xml:space="preserve">.3; </w:t>
      </w:r>
      <w:r w:rsidR="00ED0090" w:rsidRPr="00A53E33">
        <w:t>5</w:t>
      </w:r>
      <w:r w:rsidRPr="00A53E33">
        <w:t>.4)</w:t>
      </w:r>
    </w:p>
    <w:p w:rsidR="00672222" w:rsidRPr="00A53E33" w:rsidRDefault="00672222" w:rsidP="00643EDE">
      <w:pPr>
        <w:spacing w:line="360" w:lineRule="auto"/>
        <w:jc w:val="both"/>
      </w:pPr>
      <w:r w:rsidRPr="00A53E33">
        <w:rPr>
          <w:rFonts w:hint="eastAsia"/>
          <w:lang w:eastAsia="zh-CN"/>
        </w:rPr>
        <w:t xml:space="preserve">- </w:t>
      </w:r>
      <w:r w:rsidRPr="00A53E33">
        <w:t xml:space="preserve">Bộ truyền ăn khớp trong. (hình </w:t>
      </w:r>
      <w:r w:rsidR="00ED0090" w:rsidRPr="00A53E33">
        <w:t>5</w:t>
      </w:r>
      <w:r w:rsidRPr="00A53E33">
        <w:t>.5)</w:t>
      </w:r>
    </w:p>
    <w:p w:rsidR="00672222" w:rsidRPr="00A53E33" w:rsidRDefault="00672222" w:rsidP="00643EDE">
      <w:pPr>
        <w:spacing w:line="360" w:lineRule="auto"/>
        <w:jc w:val="both"/>
        <w:rPr>
          <w:bCs/>
          <w:i/>
        </w:rPr>
      </w:pPr>
      <w:bookmarkStart w:id="528" w:name="_Toc333174458"/>
      <w:r w:rsidRPr="00A53E33">
        <w:rPr>
          <w:bCs/>
          <w:i/>
        </w:rPr>
        <w:t>Theo dạng prôfin răng</w:t>
      </w:r>
      <w:bookmarkEnd w:id="528"/>
    </w:p>
    <w:p w:rsidR="00672222" w:rsidRPr="00A53E33" w:rsidRDefault="00672222" w:rsidP="00643EDE">
      <w:pPr>
        <w:spacing w:line="360" w:lineRule="auto"/>
        <w:jc w:val="both"/>
        <w:rPr>
          <w:bCs/>
          <w:iCs/>
        </w:rPr>
      </w:pPr>
      <w:bookmarkStart w:id="529" w:name="_Toc333174459"/>
      <w:r w:rsidRPr="00A53E33">
        <w:rPr>
          <w:rFonts w:hint="eastAsia"/>
          <w:bCs/>
          <w:iCs/>
          <w:lang w:eastAsia="zh-CN"/>
        </w:rPr>
        <w:lastRenderedPageBreak/>
        <w:t xml:space="preserve">- </w:t>
      </w:r>
      <w:r w:rsidRPr="00A53E33">
        <w:rPr>
          <w:bCs/>
          <w:iCs/>
        </w:rPr>
        <w:t>Truyền động bánh răng thân khai;</w:t>
      </w:r>
      <w:bookmarkEnd w:id="529"/>
    </w:p>
    <w:p w:rsidR="00672222" w:rsidRPr="00A53E33" w:rsidRDefault="00672222" w:rsidP="00643EDE">
      <w:pPr>
        <w:spacing w:line="360" w:lineRule="auto"/>
        <w:jc w:val="both"/>
        <w:rPr>
          <w:bCs/>
          <w:iCs/>
        </w:rPr>
      </w:pPr>
      <w:bookmarkStart w:id="530" w:name="_Toc333174460"/>
      <w:r w:rsidRPr="00A53E33">
        <w:rPr>
          <w:rFonts w:hint="eastAsia"/>
          <w:bCs/>
          <w:iCs/>
          <w:lang w:eastAsia="zh-CN"/>
        </w:rPr>
        <w:t xml:space="preserve">- </w:t>
      </w:r>
      <w:r w:rsidRPr="00A53E33">
        <w:rPr>
          <w:bCs/>
          <w:iCs/>
        </w:rPr>
        <w:t>Truyền động bánh răng xyclôit</w:t>
      </w:r>
      <w:bookmarkEnd w:id="530"/>
      <w:r w:rsidRPr="00A53E33">
        <w:rPr>
          <w:bCs/>
          <w:iCs/>
        </w:rPr>
        <w:t xml:space="preserve">: </w:t>
      </w:r>
      <w:r w:rsidRPr="00A53E33">
        <w:t>Biên dạng răng là đường cong xiclôit, sử dụng chủ yếu trong đồng hồ và dụng cụ đo.</w:t>
      </w:r>
    </w:p>
    <w:p w:rsidR="00672222" w:rsidRPr="00A53E33" w:rsidRDefault="00672222" w:rsidP="00643EDE">
      <w:pPr>
        <w:spacing w:line="360" w:lineRule="auto"/>
        <w:jc w:val="both"/>
      </w:pPr>
      <w:bookmarkStart w:id="531" w:name="_Toc333174461"/>
      <w:r w:rsidRPr="00A53E33">
        <w:rPr>
          <w:rFonts w:hint="eastAsia"/>
          <w:bCs/>
          <w:iCs/>
          <w:lang w:eastAsia="zh-CN"/>
        </w:rPr>
        <w:t xml:space="preserve">- </w:t>
      </w:r>
      <w:r w:rsidRPr="00A53E33">
        <w:rPr>
          <w:bCs/>
          <w:iCs/>
        </w:rPr>
        <w:t>Truyền động bánh răng Nôvikôv</w:t>
      </w:r>
      <w:bookmarkEnd w:id="531"/>
      <w:r w:rsidRPr="00A53E33">
        <w:rPr>
          <w:bCs/>
          <w:iCs/>
        </w:rPr>
        <w:t xml:space="preserve">: </w:t>
      </w:r>
      <w:r w:rsidRPr="00A53E33">
        <w:t>Biên dạng răng là cung tròn, Nôvikov tìm ra năm 1954 làm tăng khả năng tải của bộ truyền</w:t>
      </w:r>
      <w:r w:rsidRPr="00A53E33">
        <w:rPr>
          <w:i/>
        </w:rPr>
        <w:t xml:space="preserve"> </w:t>
      </w:r>
      <w:r w:rsidRPr="00A53E33">
        <w:t xml:space="preserve">(hình </w:t>
      </w:r>
      <w:r w:rsidR="00ED0090" w:rsidRPr="00A53E33">
        <w:t>5</w:t>
      </w:r>
      <w:r w:rsidRPr="00A53E33">
        <w:t>.9 a,b)</w:t>
      </w:r>
    </w:p>
    <w:p w:rsidR="00672222" w:rsidRPr="00A53E33" w:rsidRDefault="00672222" w:rsidP="00643EDE">
      <w:pPr>
        <w:spacing w:line="360" w:lineRule="auto"/>
        <w:jc w:val="both"/>
      </w:pPr>
      <w:r w:rsidRPr="00A53E33">
        <w:t>Truyền động bánh răng thân khai được dùng rộng rãi hơn cả, do răng được chế tạo bằng dụng cụ có cạnh thẳng, đảm bảo độ chính xác cao và không bị ảnh hưởng của sai số khoảng cách trục do đó không làm thay đổi qui luật chuyển động và tỷ số truyền.</w:t>
      </w:r>
    </w:p>
    <w:p w:rsidR="00672222" w:rsidRPr="00A53E33" w:rsidRDefault="00672222" w:rsidP="00643EDE">
      <w:pPr>
        <w:spacing w:line="360" w:lineRule="auto"/>
        <w:jc w:val="both"/>
      </w:pPr>
      <w:r w:rsidRPr="00A53E33">
        <w:t>tỷ số truyền.</w:t>
      </w:r>
    </w:p>
    <w:p w:rsidR="00672222" w:rsidRPr="00A53E33" w:rsidRDefault="00672222" w:rsidP="00517E3C">
      <w:pPr>
        <w:spacing w:before="120" w:line="340" w:lineRule="exact"/>
        <w:jc w:val="both"/>
        <w:rPr>
          <w:bCs/>
          <w:i/>
        </w:rPr>
      </w:pPr>
      <w:bookmarkStart w:id="532" w:name="_Toc333174462"/>
      <w:r w:rsidRPr="00A53E33">
        <w:rPr>
          <w:rFonts w:hint="eastAsia"/>
          <w:noProof/>
        </w:rPr>
        <mc:AlternateContent>
          <mc:Choice Requires="wpg">
            <w:drawing>
              <wp:anchor distT="0" distB="0" distL="114300" distR="114300" simplePos="0" relativeHeight="251883520" behindDoc="0" locked="0" layoutInCell="1" allowOverlap="1" wp14:anchorId="058A20A0" wp14:editId="1F125C10">
                <wp:simplePos x="0" y="0"/>
                <wp:positionH relativeFrom="column">
                  <wp:posOffset>71120</wp:posOffset>
                </wp:positionH>
                <wp:positionV relativeFrom="paragraph">
                  <wp:posOffset>12065</wp:posOffset>
                </wp:positionV>
                <wp:extent cx="5838190" cy="2552700"/>
                <wp:effectExtent l="0" t="0" r="0" b="0"/>
                <wp:wrapSquare wrapText="bothSides"/>
                <wp:docPr id="182"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38190" cy="2552700"/>
                          <a:chOff x="1812" y="1164"/>
                          <a:chExt cx="9194" cy="4020"/>
                        </a:xfrm>
                      </wpg:grpSpPr>
                      <wpg:grpSp>
                        <wpg:cNvPr id="183" name="Group 178"/>
                        <wpg:cNvGrpSpPr>
                          <a:grpSpLocks/>
                        </wpg:cNvGrpSpPr>
                        <wpg:grpSpPr bwMode="auto">
                          <a:xfrm>
                            <a:off x="1812" y="1284"/>
                            <a:ext cx="2256" cy="3360"/>
                            <a:chOff x="1812" y="1164"/>
                            <a:chExt cx="2256" cy="3360"/>
                          </a:xfrm>
                        </wpg:grpSpPr>
                        <pic:pic xmlns:pic="http://schemas.openxmlformats.org/drawingml/2006/picture">
                          <pic:nvPicPr>
                            <pic:cNvPr id="184" name="Picture 179"/>
                            <pic:cNvPicPr>
                              <a:picLocks noChangeAspect="1" noChangeArrowheads="1"/>
                            </pic:cNvPicPr>
                          </pic:nvPicPr>
                          <pic:blipFill>
                            <a:blip r:embed="rId332">
                              <a:extLst>
                                <a:ext uri="{28A0092B-C50C-407E-A947-70E740481C1C}">
                                  <a14:useLocalDpi xmlns:a14="http://schemas.microsoft.com/office/drawing/2010/main" val="0"/>
                                </a:ext>
                              </a:extLst>
                            </a:blip>
                            <a:srcRect t="11456" b="5991"/>
                            <a:stretch>
                              <a:fillRect/>
                            </a:stretch>
                          </pic:blipFill>
                          <pic:spPr bwMode="auto">
                            <a:xfrm>
                              <a:off x="1902" y="1164"/>
                              <a:ext cx="2166" cy="251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5" name="Text Box 180"/>
                          <wps:cNvSpPr txBox="1">
                            <a:spLocks noChangeArrowheads="1"/>
                          </wps:cNvSpPr>
                          <wps:spPr bwMode="auto">
                            <a:xfrm>
                              <a:off x="1812" y="3409"/>
                              <a:ext cx="1980" cy="11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ED0090" w:rsidRDefault="00C04F7E" w:rsidP="00672222">
                                <w:pPr>
                                  <w:jc w:val="center"/>
                                  <w:rPr>
                                    <w:i/>
                                    <w:sz w:val="26"/>
                                    <w:szCs w:val="26"/>
                                  </w:rPr>
                                </w:pPr>
                                <w:r w:rsidRPr="00ED0090">
                                  <w:rPr>
                                    <w:i/>
                                    <w:sz w:val="26"/>
                                    <w:szCs w:val="26"/>
                                  </w:rPr>
                                  <w:t xml:space="preserve">Hình </w:t>
                                </w:r>
                                <w:r>
                                  <w:rPr>
                                    <w:i/>
                                    <w:sz w:val="26"/>
                                    <w:szCs w:val="26"/>
                                  </w:rPr>
                                  <w:t>5</w:t>
                                </w:r>
                                <w:r w:rsidRPr="00ED0090">
                                  <w:rPr>
                                    <w:i/>
                                    <w:sz w:val="26"/>
                                    <w:szCs w:val="26"/>
                                  </w:rPr>
                                  <w:t>.5. Bộ truyền ăn khớp trong</w:t>
                                </w:r>
                              </w:p>
                            </w:txbxContent>
                          </wps:txbx>
                          <wps:bodyPr rot="0" vert="horz" wrap="square" lIns="91440" tIns="45720" rIns="91440" bIns="45720" anchor="t" anchorCtr="0" upright="1">
                            <a:noAutofit/>
                          </wps:bodyPr>
                        </wps:wsp>
                      </wpg:grpSp>
                      <wpg:grpSp>
                        <wpg:cNvPr id="186" name="Group 181"/>
                        <wpg:cNvGrpSpPr>
                          <a:grpSpLocks/>
                        </wpg:cNvGrpSpPr>
                        <wpg:grpSpPr bwMode="auto">
                          <a:xfrm>
                            <a:off x="4163" y="1799"/>
                            <a:ext cx="2429" cy="2905"/>
                            <a:chOff x="4163" y="1679"/>
                            <a:chExt cx="2429" cy="2905"/>
                          </a:xfrm>
                        </wpg:grpSpPr>
                        <pic:pic xmlns:pic="http://schemas.openxmlformats.org/drawingml/2006/picture">
                          <pic:nvPicPr>
                            <pic:cNvPr id="187" name="Picture 182"/>
                            <pic:cNvPicPr>
                              <a:picLocks noChangeAspect="1" noChangeArrowheads="1"/>
                            </pic:cNvPicPr>
                          </pic:nvPicPr>
                          <pic:blipFill>
                            <a:blip r:embed="rId333">
                              <a:extLst>
                                <a:ext uri="{28A0092B-C50C-407E-A947-70E740481C1C}">
                                  <a14:useLocalDpi xmlns:a14="http://schemas.microsoft.com/office/drawing/2010/main" val="0"/>
                                </a:ext>
                              </a:extLst>
                            </a:blip>
                            <a:srcRect l="6718" t="15703" b="11491"/>
                            <a:stretch>
                              <a:fillRect/>
                            </a:stretch>
                          </pic:blipFill>
                          <pic:spPr bwMode="auto">
                            <a:xfrm>
                              <a:off x="4163" y="1679"/>
                              <a:ext cx="2429" cy="16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88" name="Text Box 183"/>
                          <wps:cNvSpPr txBox="1">
                            <a:spLocks noChangeArrowheads="1"/>
                          </wps:cNvSpPr>
                          <wps:spPr bwMode="auto">
                            <a:xfrm>
                              <a:off x="4308" y="3324"/>
                              <a:ext cx="2003" cy="1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ED0090" w:rsidRDefault="00C04F7E" w:rsidP="00672222">
                                <w:pPr>
                                  <w:jc w:val="center"/>
                                  <w:rPr>
                                    <w:i/>
                                    <w:sz w:val="26"/>
                                    <w:szCs w:val="26"/>
                                  </w:rPr>
                                </w:pPr>
                                <w:r w:rsidRPr="00ED0090">
                                  <w:rPr>
                                    <w:i/>
                                    <w:sz w:val="26"/>
                                    <w:szCs w:val="26"/>
                                  </w:rPr>
                                  <w:t xml:space="preserve">Hình </w:t>
                                </w:r>
                                <w:r>
                                  <w:rPr>
                                    <w:i/>
                                    <w:sz w:val="26"/>
                                    <w:szCs w:val="26"/>
                                  </w:rPr>
                                  <w:t>5</w:t>
                                </w:r>
                                <w:r w:rsidRPr="00ED0090">
                                  <w:rPr>
                                    <w:i/>
                                    <w:sz w:val="26"/>
                                    <w:szCs w:val="26"/>
                                  </w:rPr>
                                  <w:t>.6. Bánh răng - thanh răng</w:t>
                                </w:r>
                              </w:p>
                            </w:txbxContent>
                          </wps:txbx>
                          <wps:bodyPr rot="0" vert="horz" wrap="square" lIns="91440" tIns="45720" rIns="91440" bIns="45720" anchor="t" anchorCtr="0" upright="1">
                            <a:noAutofit/>
                          </wps:bodyPr>
                        </wps:wsp>
                      </wpg:grpSp>
                      <wpg:grpSp>
                        <wpg:cNvPr id="189" name="Group 184"/>
                        <wpg:cNvGrpSpPr>
                          <a:grpSpLocks/>
                        </wpg:cNvGrpSpPr>
                        <wpg:grpSpPr bwMode="auto">
                          <a:xfrm>
                            <a:off x="6525" y="1464"/>
                            <a:ext cx="1971" cy="3720"/>
                            <a:chOff x="6525" y="1344"/>
                            <a:chExt cx="1971" cy="3720"/>
                          </a:xfrm>
                        </wpg:grpSpPr>
                        <pic:pic xmlns:pic="http://schemas.openxmlformats.org/drawingml/2006/picture">
                          <pic:nvPicPr>
                            <pic:cNvPr id="190" name="Picture 185"/>
                            <pic:cNvPicPr>
                              <a:picLocks noChangeAspect="1" noChangeArrowheads="1"/>
                            </pic:cNvPicPr>
                          </pic:nvPicPr>
                          <pic:blipFill>
                            <a:blip r:embed="rId334">
                              <a:extLst>
                                <a:ext uri="{28A0092B-C50C-407E-A947-70E740481C1C}">
                                  <a14:useLocalDpi xmlns:a14="http://schemas.microsoft.com/office/drawing/2010/main" val="0"/>
                                </a:ext>
                              </a:extLst>
                            </a:blip>
                            <a:srcRect/>
                            <a:stretch>
                              <a:fillRect/>
                            </a:stretch>
                          </pic:blipFill>
                          <pic:spPr bwMode="auto">
                            <a:xfrm>
                              <a:off x="6525" y="1344"/>
                              <a:ext cx="1585" cy="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1" name="Text Box 186"/>
                          <wps:cNvSpPr txBox="1">
                            <a:spLocks noChangeArrowheads="1"/>
                          </wps:cNvSpPr>
                          <wps:spPr bwMode="auto">
                            <a:xfrm>
                              <a:off x="6592" y="3528"/>
                              <a:ext cx="1904" cy="153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ED0090" w:rsidRDefault="00C04F7E" w:rsidP="00672222">
                                <w:pPr>
                                  <w:jc w:val="center"/>
                                  <w:rPr>
                                    <w:i/>
                                    <w:sz w:val="26"/>
                                    <w:szCs w:val="26"/>
                                  </w:rPr>
                                </w:pPr>
                                <w:r w:rsidRPr="00ED0090">
                                  <w:rPr>
                                    <w:i/>
                                    <w:sz w:val="26"/>
                                    <w:szCs w:val="26"/>
                                  </w:rPr>
                                  <w:t xml:space="preserve">Hình </w:t>
                                </w:r>
                                <w:r>
                                  <w:rPr>
                                    <w:i/>
                                    <w:sz w:val="26"/>
                                    <w:szCs w:val="26"/>
                                  </w:rPr>
                                  <w:t>5</w:t>
                                </w:r>
                                <w:r w:rsidRPr="00ED0090">
                                  <w:rPr>
                                    <w:i/>
                                    <w:sz w:val="26"/>
                                    <w:szCs w:val="26"/>
                                  </w:rPr>
                                  <w:t>.7. Truyền động bánh răng nghiêng</w:t>
                                </w:r>
                              </w:p>
                            </w:txbxContent>
                          </wps:txbx>
                          <wps:bodyPr rot="0" vert="horz" wrap="square" lIns="91440" tIns="45720" rIns="91440" bIns="45720" anchor="t" anchorCtr="0" upright="1">
                            <a:noAutofit/>
                          </wps:bodyPr>
                        </wps:wsp>
                      </wpg:grpSp>
                      <wpg:grpSp>
                        <wpg:cNvPr id="81920" name="Group 187"/>
                        <wpg:cNvGrpSpPr>
                          <a:grpSpLocks/>
                        </wpg:cNvGrpSpPr>
                        <wpg:grpSpPr bwMode="auto">
                          <a:xfrm>
                            <a:off x="8803" y="1164"/>
                            <a:ext cx="2203" cy="3876"/>
                            <a:chOff x="8803" y="1164"/>
                            <a:chExt cx="2203" cy="3876"/>
                          </a:xfrm>
                        </wpg:grpSpPr>
                        <pic:pic xmlns:pic="http://schemas.openxmlformats.org/drawingml/2006/picture">
                          <pic:nvPicPr>
                            <pic:cNvPr id="81921" name="Picture 188"/>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8803" y="1164"/>
                              <a:ext cx="1678" cy="2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1923" name="Text Box 189"/>
                          <wps:cNvSpPr txBox="1">
                            <a:spLocks noChangeArrowheads="1"/>
                          </wps:cNvSpPr>
                          <wps:spPr bwMode="auto">
                            <a:xfrm>
                              <a:off x="8870" y="3864"/>
                              <a:ext cx="2136" cy="117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ED0090" w:rsidRDefault="00C04F7E" w:rsidP="00672222">
                                <w:pPr>
                                  <w:jc w:val="center"/>
                                  <w:rPr>
                                    <w:i/>
                                    <w:sz w:val="26"/>
                                    <w:szCs w:val="26"/>
                                  </w:rPr>
                                </w:pPr>
                                <w:r w:rsidRPr="00ED0090">
                                  <w:rPr>
                                    <w:i/>
                                    <w:sz w:val="26"/>
                                    <w:szCs w:val="26"/>
                                  </w:rPr>
                                  <w:t xml:space="preserve">Hình </w:t>
                                </w:r>
                                <w:r>
                                  <w:rPr>
                                    <w:i/>
                                    <w:sz w:val="26"/>
                                    <w:szCs w:val="26"/>
                                  </w:rPr>
                                  <w:t>5</w:t>
                                </w:r>
                                <w:r w:rsidRPr="00ED0090">
                                  <w:rPr>
                                    <w:i/>
                                    <w:sz w:val="26"/>
                                    <w:szCs w:val="26"/>
                                  </w:rPr>
                                  <w:t>.8. bánh răng chữ V</w:t>
                                </w:r>
                              </w:p>
                            </w:txbxContent>
                          </wps:txbx>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58A20A0" id="Group 182" o:spid="_x0000_s1595" style="position:absolute;left:0;text-align:left;margin-left:5.6pt;margin-top:.95pt;width:459.7pt;height:201pt;z-index:251883520;mso-position-horizontal-relative:text;mso-position-vertical-relative:text" coordorigin="1812,1164" coordsize="9194,402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">
                <v:group id="Group 178" o:spid="_x0000_s1596" style="position:absolute;left:1812;top:1284;width:2256;height:3360" coordorigin="1812,1164" coordsize="2256,33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FB3HCAAAA3AAAAA8A&#10;AAAAAAAAAAAAAAAAqgIAAGRycy9kb3ducmV2LnhtbFBLBQYAAAAABAAEAPoAAACZAwAAAAA=&#10;">
                  <v:shape id="Picture 179" o:spid="_x0000_s1597" type="#_x0000_t75" style="position:absolute;left:1902;top:1164;width:2166;height:25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MK5XCAAAA3AAAAA8AAABkcnMvZG93bnJldi54bWxET0uLwjAQvgv+hzDCXkRTxUfpmhYRhAVP&#10;q+6eh2ZsuzaT0kSt/vqNIHibj+85q6wztbhS6yrLCibjCARxbnXFhYLjYTuKQTiPrLG2TAru5CBL&#10;+70VJtre+Juue1+IEMIuQQWl900ipctLMujGtiEO3Mm2Bn2AbSF1i7cQbmo5jaKFNFhxaCixoU1J&#10;+Xl/MQp2w3hp0Z3sMZo/do+fabH5+10r9THo1p8gPHX+LX65v3SYH8/g+Uy4QKb/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TCuVwgAAANwAAAAPAAAAAAAAAAAAAAAAAJ8C&#10;AABkcnMvZG93bnJldi54bWxQSwUGAAAAAAQABAD3AAAAjgMAAAAA&#10;">
                    <v:imagedata r:id="rId336" o:title="" croptop="7508f" cropbottom="3926f"/>
                  </v:shape>
                  <v:shape id="Text Box 180" o:spid="_x0000_s1598" type="#_x0000_t202" style="position:absolute;left:1812;top:3409;width:1980;height:1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jv08IA&#10;AADcAAAADwAAAGRycy9kb3ducmV2LnhtbERPyWrDMBC9F/oPYgq9lEROyeK4UUxaSPHVST5gbE1s&#10;U2tkLNXL31eFQm/zeOsc0sm0YqDeNZYVrJYRCOLS6oYrBbfreRGDcB5ZY2uZFMzkID0+Phww0Xbk&#10;nIaLr0QIYZeggtr7LpHSlTUZdEvbEQfubnuDPsC+krrHMYSbVr5G0VYabDg01NjRR03l1+XbKLhn&#10;48tmPxaf/rbL19t3bHaFnZV6fppObyA8Tf5f/OfOdJgfb+D3mXCBP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OO/TwgAAANwAAAAPAAAAAAAAAAAAAAAAAJgCAABkcnMvZG93&#10;bnJldi54bWxQSwUGAAAAAAQABAD1AAAAhwMAAAAA&#10;" stroked="f">
                    <v:textbox>
                      <w:txbxContent>
                        <w:p w:rsidR="00C04F7E" w:rsidRPr="00ED0090" w:rsidRDefault="00C04F7E" w:rsidP="00672222">
                          <w:pPr>
                            <w:jc w:val="center"/>
                            <w:rPr>
                              <w:i/>
                              <w:sz w:val="26"/>
                              <w:szCs w:val="26"/>
                            </w:rPr>
                          </w:pPr>
                          <w:r w:rsidRPr="00ED0090">
                            <w:rPr>
                              <w:i/>
                              <w:sz w:val="26"/>
                              <w:szCs w:val="26"/>
                            </w:rPr>
                            <w:t xml:space="preserve">Hình </w:t>
                          </w:r>
                          <w:r>
                            <w:rPr>
                              <w:i/>
                              <w:sz w:val="26"/>
                              <w:szCs w:val="26"/>
                            </w:rPr>
                            <w:t>5</w:t>
                          </w:r>
                          <w:r w:rsidRPr="00ED0090">
                            <w:rPr>
                              <w:i/>
                              <w:sz w:val="26"/>
                              <w:szCs w:val="26"/>
                            </w:rPr>
                            <w:t>.5. Bộ truyền ăn khớp trong</w:t>
                          </w:r>
                        </w:p>
                      </w:txbxContent>
                    </v:textbox>
                  </v:shape>
                </v:group>
                <v:group id="Group 181" o:spid="_x0000_s1599" style="position:absolute;left:4163;top:1799;width:2429;height:2905" coordorigin="4163,1679" coordsize="2429,2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sqTpwwAAANwAAAAP&#10;AAAAAAAAAAAAAAAAAKoCAABkcnMvZG93bnJldi54bWxQSwUGAAAAAAQABAD6AAAAmgMAAAAA&#10;">
                  <v:shape id="Picture 182" o:spid="_x0000_s1600" type="#_x0000_t75" style="position:absolute;left:4163;top:1679;width:2429;height:16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cx+hLBAAAA3AAAAA8AAABkcnMvZG93bnJldi54bWxET0trwkAQvhf8D8sI3upGhUajq0ig1Ftb&#10;H/chOybB7GzIrsnqr+8WCr3Nx/eczS6YRvTUudqygtk0AUFcWF1zqeB8en9dgnAeWWNjmRQ8yMFu&#10;O3rZYKbtwN/UH30pYgi7DBVU3reZlK6oyKCb2pY4clfbGfQRdqXUHQ4x3DRyniRv0mDNsaHClvKK&#10;itvxbhQ8/dDnX+dV/pmGMlzuxSIdPhZKTcZhvwbhKfh/8Z/7oOP8ZQq/z8QL5PYH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cx+hLBAAAA3AAAAA8AAAAAAAAAAAAAAAAAnwIA&#10;AGRycy9kb3ducmV2LnhtbFBLBQYAAAAABAAEAPcAAACNAwAAAAA=&#10;">
                    <v:imagedata r:id="rId337" o:title="" croptop="10291f" cropbottom="7531f" cropleft="4403f"/>
                  </v:shape>
                  <v:shape id="Text Box 183" o:spid="_x0000_s1601" type="#_x0000_t202" style="position:absolute;left:4308;top:3324;width:2003;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lATcQA&#10;AADcAAAADwAAAGRycy9kb3ducmV2LnhtbESPzW7CQAyE75V4h5WRuFSwAbX8BBYElYq48vMAJmuS&#10;iKw3yi4kvH19QOrN1oxnPq82navUk5pQejYwHiWgiDNvS84NXM6/wzmoEJEtVp7JwIsCbNa9jxWm&#10;1rd8pOcp5kpCOKRooIixTrUOWUEOw8jXxKLdfOMwytrk2jbYSrir9CRJptphydJQYE0/BWX308MZ&#10;uB3az+9Fe93Hy+z4Nd1hObv6lzGDfrddgorUxX/z+/pgBX8utPKMT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w5QE3EAAAA3AAAAA8AAAAAAAAAAAAAAAAAmAIAAGRycy9k&#10;b3ducmV2LnhtbFBLBQYAAAAABAAEAPUAAACJAwAAAAA=&#10;" stroked="f">
                    <v:textbox>
                      <w:txbxContent>
                        <w:p w:rsidR="00C04F7E" w:rsidRPr="00ED0090" w:rsidRDefault="00C04F7E" w:rsidP="00672222">
                          <w:pPr>
                            <w:jc w:val="center"/>
                            <w:rPr>
                              <w:i/>
                              <w:sz w:val="26"/>
                              <w:szCs w:val="26"/>
                            </w:rPr>
                          </w:pPr>
                          <w:r w:rsidRPr="00ED0090">
                            <w:rPr>
                              <w:i/>
                              <w:sz w:val="26"/>
                              <w:szCs w:val="26"/>
                            </w:rPr>
                            <w:t xml:space="preserve">Hình </w:t>
                          </w:r>
                          <w:r>
                            <w:rPr>
                              <w:i/>
                              <w:sz w:val="26"/>
                              <w:szCs w:val="26"/>
                            </w:rPr>
                            <w:t>5</w:t>
                          </w:r>
                          <w:r w:rsidRPr="00ED0090">
                            <w:rPr>
                              <w:i/>
                              <w:sz w:val="26"/>
                              <w:szCs w:val="26"/>
                            </w:rPr>
                            <w:t>.6. Bánh răng - thanh răng</w:t>
                          </w:r>
                        </w:p>
                      </w:txbxContent>
                    </v:textbox>
                  </v:shape>
                </v:group>
                <v:group id="Group 184" o:spid="_x0000_s1602" style="position:absolute;left:6525;top:1464;width:1971;height:3720" coordorigin="6525,1344" coordsize="1971,3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shape id="Picture 185" o:spid="_x0000_s1603" type="#_x0000_t75" style="position:absolute;left:6525;top:1344;width:1585;height:21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QmTOzHAAAA3AAAAA8AAABkcnMvZG93bnJldi54bWxEj0FrAkEMhe8F/8MQobc6a7Giq6MUQRQ8&#10;tLVF9BZ24s7iTmbZmeq2v745CL0lvJf3vsyXna/VldpYBTYwHGSgiItgKy4NfH2unyagYkK2WAcm&#10;Az8UYbnoPcwxt+HGH3Tdp1JJCMccDbiUmlzrWDjyGAehIRbtHFqPSda21LbFm4T7Wj9n2Vh7rFga&#10;HDa0clRc9t/ewPtpd3TNYXse/a5edm+XyWbqDxtjHvvd6wxUoi79m+/XWyv4U8GXZ2QCvfgD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QmTOzHAAAA3AAAAA8AAAAAAAAAAAAA&#10;AAAAnwIAAGRycy9kb3ducmV2LnhtbFBLBQYAAAAABAAEAPcAAACTAwAAAAA=&#10;">
                    <v:imagedata r:id="rId338" o:title=""/>
                  </v:shape>
                  <v:shape id="Text Box 186" o:spid="_x0000_s1604" type="#_x0000_t202" style="position:absolute;left:6592;top:3528;width:1904;height:15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p/DcEA&#10;AADcAAAADwAAAGRycy9kb3ducmV2LnhtbERP24rCMBB9X/Afwgi+LDZ1WW/VKK7g4mvVD5g2Y1ts&#10;JqWJtv69WVjwbQ7nOuttb2rxoNZVlhVMohgEcW51xYWCy/kwXoBwHlljbZkUPMnBdjP4WGOibccp&#10;PU6+ECGEXYIKSu+bREqXl2TQRbYhDtzVtgZ9gG0hdYtdCDe1/IrjmTRYcWgosaF9SfntdDcKrsfu&#10;c7rssl9/maffsx+s5pl9KjUa9rsVCE+9f4v/3Ucd5i8n8PdMuE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jafw3BAAAA3AAAAA8AAAAAAAAAAAAAAAAAmAIAAGRycy9kb3du&#10;cmV2LnhtbFBLBQYAAAAABAAEAPUAAACGAwAAAAA=&#10;" stroked="f">
                    <v:textbox>
                      <w:txbxContent>
                        <w:p w:rsidR="00C04F7E" w:rsidRPr="00ED0090" w:rsidRDefault="00C04F7E" w:rsidP="00672222">
                          <w:pPr>
                            <w:jc w:val="center"/>
                            <w:rPr>
                              <w:i/>
                              <w:sz w:val="26"/>
                              <w:szCs w:val="26"/>
                            </w:rPr>
                          </w:pPr>
                          <w:r w:rsidRPr="00ED0090">
                            <w:rPr>
                              <w:i/>
                              <w:sz w:val="26"/>
                              <w:szCs w:val="26"/>
                            </w:rPr>
                            <w:t xml:space="preserve">Hình </w:t>
                          </w:r>
                          <w:r>
                            <w:rPr>
                              <w:i/>
                              <w:sz w:val="26"/>
                              <w:szCs w:val="26"/>
                            </w:rPr>
                            <w:t>5</w:t>
                          </w:r>
                          <w:r w:rsidRPr="00ED0090">
                            <w:rPr>
                              <w:i/>
                              <w:sz w:val="26"/>
                              <w:szCs w:val="26"/>
                            </w:rPr>
                            <w:t>.7. Truyền động bánh răng nghiêng</w:t>
                          </w:r>
                        </w:p>
                      </w:txbxContent>
                    </v:textbox>
                  </v:shape>
                </v:group>
                <v:group id="Group 187" o:spid="_x0000_s1605" style="position:absolute;left:8803;top:1164;width:2203;height:3876" coordorigin="8803,1164" coordsize="2203,38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0S3/XFAAAA3gAA&#10;AA8AAAAAAAAAAAAAAAAAqgIAAGRycy9kb3ducmV2LnhtbFBLBQYAAAAABAAEAPoAAACcAwAAAAA=&#10;">
                  <v:shape id="Picture 188" o:spid="_x0000_s1606" type="#_x0000_t75" style="position:absolute;left:8803;top:1164;width:1678;height:24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GWYUXEAAAA3gAAAA8AAABkcnMvZG93bnJldi54bWxEj0+LwjAUxO/CfofwFvZm0/awaDWWsrDg&#10;VSvo8dE8+2ebl9JktfrpjSB4HGbmN8w6n0wvLjS61rKCJIpBEFdWt1wrOJS/8wUI55E19pZJwY0c&#10;5JuP2Rozba+8o8ve1yJA2GWooPF+yKR0VUMGXWQH4uCd7WjQBznWUo94DXDTyzSOv6XBlsNCgwP9&#10;NFT97f+NAi5P03AyXVeWS2uORXq3u22n1NfnVKxAeJr8O/xqb7WCRbJME3jeCVdAbh4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GWYUXEAAAA3gAAAA8AAAAAAAAAAAAAAAAA&#10;nwIAAGRycy9kb3ducmV2LnhtbFBLBQYAAAAABAAEAPcAAACQAwAAAAA=&#10;">
                    <v:imagedata r:id="rId339" o:title=""/>
                  </v:shape>
                  <v:shape id="Text Box 189" o:spid="_x0000_s1607" type="#_x0000_t202" style="position:absolute;left:8870;top:3864;width:2136;height:11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Gdg8QA&#10;AADeAAAADwAAAGRycy9kb3ducmV2LnhtbESP3YrCMBSE7xd8h3AEbxZN1fWvGkUFF2/9eYBjc2yL&#10;zUlpoq1vbwTBy2FmvmEWq8YU4kGVyy0r6PciEMSJ1TmnCs6nXXcKwnlkjYVlUvAkB6tl62eBsbY1&#10;H+hx9KkIEHYxKsi8L2MpXZKRQdezJXHwrrYy6IOsUqkrrAPcFHIQRWNpMOewkGFJ24yS2/FuFFz3&#10;9e9oVl/+/Xly+BtvMJ9c7FOpTrtZz0F4avw3/GnvtYJpfzYYwvtOuAJ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nYPEAAAA3gAAAA8AAAAAAAAAAAAAAAAAmAIAAGRycy9k&#10;b3ducmV2LnhtbFBLBQYAAAAABAAEAPUAAACJAwAAAAA=&#10;" stroked="f">
                    <v:textbox>
                      <w:txbxContent>
                        <w:p w:rsidR="00C04F7E" w:rsidRPr="00ED0090" w:rsidRDefault="00C04F7E" w:rsidP="00672222">
                          <w:pPr>
                            <w:jc w:val="center"/>
                            <w:rPr>
                              <w:i/>
                              <w:sz w:val="26"/>
                              <w:szCs w:val="26"/>
                            </w:rPr>
                          </w:pPr>
                          <w:r w:rsidRPr="00ED0090">
                            <w:rPr>
                              <w:i/>
                              <w:sz w:val="26"/>
                              <w:szCs w:val="26"/>
                            </w:rPr>
                            <w:t xml:space="preserve">Hình </w:t>
                          </w:r>
                          <w:r>
                            <w:rPr>
                              <w:i/>
                              <w:sz w:val="26"/>
                              <w:szCs w:val="26"/>
                            </w:rPr>
                            <w:t>5</w:t>
                          </w:r>
                          <w:r w:rsidRPr="00ED0090">
                            <w:rPr>
                              <w:i/>
                              <w:sz w:val="26"/>
                              <w:szCs w:val="26"/>
                            </w:rPr>
                            <w:t>.8. bánh răng chữ V</w:t>
                          </w:r>
                        </w:p>
                      </w:txbxContent>
                    </v:textbox>
                  </v:shape>
                </v:group>
                <w10:wrap type="square"/>
              </v:group>
            </w:pict>
          </mc:Fallback>
        </mc:AlternateContent>
      </w:r>
      <w:r w:rsidRPr="00A53E33">
        <w:rPr>
          <w:noProof/>
        </w:rPr>
        <mc:AlternateContent>
          <mc:Choice Requires="wps">
            <w:drawing>
              <wp:anchor distT="0" distB="0" distL="114300" distR="114300" simplePos="0" relativeHeight="251882496" behindDoc="0" locked="0" layoutInCell="0" allowOverlap="1" wp14:anchorId="1E62A5A9" wp14:editId="497A01B0">
                <wp:simplePos x="0" y="0"/>
                <wp:positionH relativeFrom="column">
                  <wp:posOffset>1878965</wp:posOffset>
                </wp:positionH>
                <wp:positionV relativeFrom="paragraph">
                  <wp:posOffset>475615</wp:posOffset>
                </wp:positionV>
                <wp:extent cx="283210" cy="228600"/>
                <wp:effectExtent l="32385" t="3175" r="0" b="0"/>
                <wp:wrapNone/>
                <wp:docPr id="181" name="Freeform 18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5714121" flipH="1" flipV="1">
                          <a:off x="0" y="0"/>
                          <a:ext cx="283210" cy="228600"/>
                        </a:xfrm>
                        <a:custGeom>
                          <a:avLst/>
                          <a:gdLst>
                            <a:gd name="G0" fmla="+- 17077 0 0"/>
                            <a:gd name="G1" fmla="+- 21600 0 0"/>
                            <a:gd name="G2" fmla="+- 21600 0 0"/>
                            <a:gd name="T0" fmla="*/ 0 w 35253"/>
                            <a:gd name="T1" fmla="*/ 8374 h 21600"/>
                            <a:gd name="T2" fmla="*/ 35253 w 35253"/>
                            <a:gd name="T3" fmla="*/ 9930 h 21600"/>
                            <a:gd name="T4" fmla="*/ 17077 w 35253"/>
                            <a:gd name="T5" fmla="*/ 21600 h 21600"/>
                          </a:gdLst>
                          <a:ahLst/>
                          <a:cxnLst>
                            <a:cxn ang="0">
                              <a:pos x="T0" y="T1"/>
                            </a:cxn>
                            <a:cxn ang="0">
                              <a:pos x="T2" y="T3"/>
                            </a:cxn>
                            <a:cxn ang="0">
                              <a:pos x="T4" y="T5"/>
                            </a:cxn>
                          </a:cxnLst>
                          <a:rect l="0" t="0" r="r" b="b"/>
                          <a:pathLst>
                            <a:path w="35253" h="21600" fill="none" extrusionOk="0">
                              <a:moveTo>
                                <a:pt x="-1" y="8373"/>
                              </a:moveTo>
                              <a:cubicBezTo>
                                <a:pt x="4090" y="3091"/>
                                <a:pt x="10395" y="-1"/>
                                <a:pt x="17077" y="0"/>
                              </a:cubicBezTo>
                              <a:cubicBezTo>
                                <a:pt x="24431" y="0"/>
                                <a:pt x="31279" y="3741"/>
                                <a:pt x="35253" y="9929"/>
                              </a:cubicBezTo>
                            </a:path>
                            <a:path w="35253" h="21600" stroke="0" extrusionOk="0">
                              <a:moveTo>
                                <a:pt x="-1" y="8373"/>
                              </a:moveTo>
                              <a:cubicBezTo>
                                <a:pt x="4090" y="3091"/>
                                <a:pt x="10395" y="-1"/>
                                <a:pt x="17077" y="0"/>
                              </a:cubicBezTo>
                              <a:cubicBezTo>
                                <a:pt x="24431" y="0"/>
                                <a:pt x="31279" y="3741"/>
                                <a:pt x="35253" y="9929"/>
                              </a:cubicBezTo>
                              <a:lnTo>
                                <a:pt x="17077" y="21600"/>
                              </a:lnTo>
                              <a:close/>
                            </a:path>
                          </a:pathLst>
                        </a:custGeom>
                        <a:noFill/>
                        <a:ln w="9525">
                          <a:solidFill>
                            <a:srgbClr val="000000"/>
                          </a:solidFill>
                          <a:round/>
                          <a:headEnd type="triangle" w="med" len="me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4DC35" id="Freeform 181" o:spid="_x0000_s1026" style="position:absolute;margin-left:147.95pt;margin-top:37.45pt;width:22.3pt;height:18pt;rotation:8176576fd;flip:x y;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5253,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" o:allowincell="f" path="m-1,8373nfc4090,3091,10395,-1,17077,v7354,,14202,3741,18176,9929em-1,8373nsc4090,3091,10395,-1,17077,v7354,,14202,3741,18176,9929l17077,21600,-1,8373xe" filled="f">
                <v:stroke startarrow="block"/>
                <v:path arrowok="t" o:extrusionok="f" o:connecttype="custom" o:connectlocs="0,88625;283210,105093;137191,228600" o:connectangles="0,0,0"/>
              </v:shape>
            </w:pict>
          </mc:Fallback>
        </mc:AlternateContent>
      </w:r>
      <w:r w:rsidRPr="00A53E33">
        <w:rPr>
          <w:noProof/>
        </w:rPr>
        <mc:AlternateContent>
          <mc:Choice Requires="wps">
            <w:drawing>
              <wp:anchor distT="0" distB="0" distL="114300" distR="114300" simplePos="0" relativeHeight="251881472" behindDoc="0" locked="0" layoutInCell="0" allowOverlap="1" wp14:anchorId="689F86BD" wp14:editId="4B00FDA4">
                <wp:simplePos x="0" y="0"/>
                <wp:positionH relativeFrom="column">
                  <wp:posOffset>1156335</wp:posOffset>
                </wp:positionH>
                <wp:positionV relativeFrom="paragraph">
                  <wp:posOffset>247650</wp:posOffset>
                </wp:positionV>
                <wp:extent cx="228600" cy="228600"/>
                <wp:effectExtent l="6350" t="12065" r="60325" b="16510"/>
                <wp:wrapNone/>
                <wp:docPr id="180" name="Freeform 1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8600" cy="22860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30D946" id="Freeform 180" o:spid="_x0000_s1026" style="position:absolute;margin-left:91.05pt;margin-top:19.5pt;width:18pt;height:18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" o:allowincell="f" path="m,nfc11929,,21600,9670,21600,21600em,nsc11929,,21600,9670,21600,21600l,21600,,xe" filled="f">
                <v:stroke endarrow="block"/>
                <v:path arrowok="t" o:extrusionok="f" o:connecttype="custom" o:connectlocs="0,0;228600,228600;0,228600" o:connectangles="0,0,0"/>
              </v:shape>
            </w:pict>
          </mc:Fallback>
        </mc:AlternateContent>
      </w:r>
      <w:r w:rsidRPr="00A53E33">
        <w:rPr>
          <w:noProof/>
        </w:rPr>
        <mc:AlternateContent>
          <mc:Choice Requires="wps">
            <w:drawing>
              <wp:anchor distT="0" distB="0" distL="114300" distR="114300" simplePos="0" relativeHeight="251880448" behindDoc="0" locked="0" layoutInCell="0" allowOverlap="1" wp14:anchorId="000F5586" wp14:editId="67509A18">
                <wp:simplePos x="0" y="0"/>
                <wp:positionH relativeFrom="column">
                  <wp:posOffset>700405</wp:posOffset>
                </wp:positionH>
                <wp:positionV relativeFrom="paragraph">
                  <wp:posOffset>686435</wp:posOffset>
                </wp:positionV>
                <wp:extent cx="228600" cy="255270"/>
                <wp:effectExtent l="60960" t="0" r="0" b="21590"/>
                <wp:wrapNone/>
                <wp:docPr id="177" name="Freeform 17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944623">
                          <a:off x="0" y="0"/>
                          <a:ext cx="228600" cy="255270"/>
                        </a:xfrm>
                        <a:custGeom>
                          <a:avLst/>
                          <a:gdLst>
                            <a:gd name="G0" fmla="+- 0 0 0"/>
                            <a:gd name="G1" fmla="+- 13580 0 0"/>
                            <a:gd name="G2" fmla="+- 21600 0 0"/>
                            <a:gd name="T0" fmla="*/ 16797 w 21600"/>
                            <a:gd name="T1" fmla="*/ 0 h 30599"/>
                            <a:gd name="T2" fmla="*/ 13301 w 21600"/>
                            <a:gd name="T3" fmla="*/ 30599 h 30599"/>
                            <a:gd name="T4" fmla="*/ 0 w 21600"/>
                            <a:gd name="T5" fmla="*/ 13580 h 30599"/>
                          </a:gdLst>
                          <a:ahLst/>
                          <a:cxnLst>
                            <a:cxn ang="0">
                              <a:pos x="T0" y="T1"/>
                            </a:cxn>
                            <a:cxn ang="0">
                              <a:pos x="T2" y="T3"/>
                            </a:cxn>
                            <a:cxn ang="0">
                              <a:pos x="T4" y="T5"/>
                            </a:cxn>
                          </a:cxnLst>
                          <a:rect l="0" t="0" r="r" b="b"/>
                          <a:pathLst>
                            <a:path w="21600" h="30599" fill="none" extrusionOk="0">
                              <a:moveTo>
                                <a:pt x="16797" y="-1"/>
                              </a:moveTo>
                              <a:cubicBezTo>
                                <a:pt x="19904" y="3843"/>
                                <a:pt x="21600" y="8637"/>
                                <a:pt x="21600" y="13580"/>
                              </a:cubicBezTo>
                              <a:cubicBezTo>
                                <a:pt x="21600" y="20227"/>
                                <a:pt x="18538" y="26505"/>
                                <a:pt x="13300" y="30598"/>
                              </a:cubicBezTo>
                            </a:path>
                            <a:path w="21600" h="30599" stroke="0" extrusionOk="0">
                              <a:moveTo>
                                <a:pt x="16797" y="-1"/>
                              </a:moveTo>
                              <a:cubicBezTo>
                                <a:pt x="19904" y="3843"/>
                                <a:pt x="21600" y="8637"/>
                                <a:pt x="21600" y="13580"/>
                              </a:cubicBezTo>
                              <a:cubicBezTo>
                                <a:pt x="21600" y="20227"/>
                                <a:pt x="18538" y="26505"/>
                                <a:pt x="13300" y="30598"/>
                              </a:cubicBezTo>
                              <a:lnTo>
                                <a:pt x="0" y="13580"/>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00F0F" id="Freeform 177" o:spid="_x0000_s1026" style="position:absolute;margin-left:55.15pt;margin-top:54.05pt;width:18pt;height:20.1pt;rotation:6493114fd;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305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" o:allowincell="f" path="m16797,-1nfc19904,3843,21600,8637,21600,13580v,6647,-3062,12925,-8300,17018em16797,-1nsc19904,3843,21600,8637,21600,13580v,6647,-3062,12925,-8300,17018l,13580,16797,-1xe" filled="f">
                <v:stroke endarrow="block"/>
                <v:path arrowok="t" o:extrusionok="f" o:connecttype="custom" o:connectlocs="177768,0;140769,255270;0,113290" o:connectangles="0,0,0"/>
              </v:shape>
            </w:pict>
          </mc:Fallback>
        </mc:AlternateContent>
      </w:r>
      <w:bookmarkEnd w:id="532"/>
    </w:p>
    <w:p w:rsidR="00672222" w:rsidRPr="00A53E33" w:rsidRDefault="00672222" w:rsidP="004755D1">
      <w:pPr>
        <w:spacing w:before="120" w:line="340" w:lineRule="exact"/>
        <w:jc w:val="both"/>
        <w:rPr>
          <w:bCs/>
          <w:i/>
        </w:rPr>
      </w:pPr>
      <w:r w:rsidRPr="00A53E33">
        <w:rPr>
          <w:bCs/>
          <w:i/>
        </w:rPr>
        <w:t xml:space="preserve">  </w:t>
      </w:r>
      <w:r w:rsidR="004755D1" w:rsidRPr="00A53E33">
        <w:rPr>
          <w:bCs/>
          <w:i/>
        </w:rPr>
        <w:t xml:space="preserve">         </w:t>
      </w:r>
      <w:r w:rsidR="00974BAF" w:rsidRPr="00A53E33">
        <w:rPr>
          <w:bCs/>
          <w:i/>
          <w:noProof/>
        </w:rPr>
        <mc:AlternateContent>
          <mc:Choice Requires="wpg">
            <w:drawing>
              <wp:anchor distT="0" distB="0" distL="114300" distR="114300" simplePos="0" relativeHeight="251884544" behindDoc="0" locked="0" layoutInCell="1" allowOverlap="1" wp14:anchorId="1A346F34" wp14:editId="689ACEE4">
                <wp:simplePos x="0" y="0"/>
                <wp:positionH relativeFrom="column">
                  <wp:posOffset>3349625</wp:posOffset>
                </wp:positionH>
                <wp:positionV relativeFrom="paragraph">
                  <wp:posOffset>83820</wp:posOffset>
                </wp:positionV>
                <wp:extent cx="2935605" cy="2402840"/>
                <wp:effectExtent l="0" t="0" r="0" b="0"/>
                <wp:wrapSquare wrapText="bothSides"/>
                <wp:docPr id="81944" name="Group 819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35605" cy="2402840"/>
                          <a:chOff x="5989" y="10292"/>
                          <a:chExt cx="4623" cy="3784"/>
                        </a:xfrm>
                      </wpg:grpSpPr>
                      <pic:pic xmlns:pic="http://schemas.openxmlformats.org/drawingml/2006/picture">
                        <pic:nvPicPr>
                          <pic:cNvPr id="81945" name="Picture 191"/>
                          <pic:cNvPicPr>
                            <a:picLocks noChangeAspect="1" noChangeArrowheads="1"/>
                          </pic:cNvPicPr>
                        </pic:nvPicPr>
                        <pic:blipFill>
                          <a:blip r:embed="rId340">
                            <a:extLst>
                              <a:ext uri="{28A0092B-C50C-407E-A947-70E740481C1C}">
                                <a14:useLocalDpi xmlns:a14="http://schemas.microsoft.com/office/drawing/2010/main" val="0"/>
                              </a:ext>
                            </a:extLst>
                          </a:blip>
                          <a:srcRect l="7025" r="8728"/>
                          <a:stretch>
                            <a:fillRect/>
                          </a:stretch>
                        </pic:blipFill>
                        <pic:spPr bwMode="auto">
                          <a:xfrm>
                            <a:off x="5989" y="10292"/>
                            <a:ext cx="4623" cy="283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1946" name="Text Box 192"/>
                        <wps:cNvSpPr txBox="1">
                          <a:spLocks noChangeArrowheads="1"/>
                        </wps:cNvSpPr>
                        <wps:spPr bwMode="auto">
                          <a:xfrm>
                            <a:off x="6270" y="13615"/>
                            <a:ext cx="3804" cy="4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974BAF" w:rsidRDefault="00C04F7E" w:rsidP="00672222">
                              <w:pPr>
                                <w:rPr>
                                  <w:i/>
                                  <w:sz w:val="26"/>
                                  <w:szCs w:val="26"/>
                                </w:rPr>
                              </w:pPr>
                              <w:r w:rsidRPr="00974BAF">
                                <w:rPr>
                                  <w:i/>
                                  <w:sz w:val="26"/>
                                  <w:szCs w:val="26"/>
                                </w:rPr>
                                <w:t xml:space="preserve">Hình </w:t>
                              </w:r>
                              <w:r>
                                <w:rPr>
                                  <w:i/>
                                  <w:sz w:val="26"/>
                                  <w:szCs w:val="26"/>
                                </w:rPr>
                                <w:t>5</w:t>
                              </w:r>
                              <w:r w:rsidRPr="00974BAF">
                                <w:rPr>
                                  <w:i/>
                                  <w:sz w:val="26"/>
                                  <w:szCs w:val="26"/>
                                </w:rPr>
                                <w:t xml:space="preserve">.9a            Hình </w:t>
                              </w:r>
                              <w:r>
                                <w:rPr>
                                  <w:i/>
                                  <w:sz w:val="26"/>
                                  <w:szCs w:val="26"/>
                                </w:rPr>
                                <w:t>5</w:t>
                              </w:r>
                              <w:r w:rsidRPr="00974BAF">
                                <w:rPr>
                                  <w:i/>
                                  <w:sz w:val="26"/>
                                  <w:szCs w:val="26"/>
                                </w:rPr>
                                <w:t>.9b</w:t>
                              </w:r>
                            </w:p>
                            <w:p w:rsidR="00C04F7E" w:rsidRPr="00974BAF" w:rsidRDefault="00C04F7E" w:rsidP="00672222">
                              <w:pPr>
                                <w:rPr>
                                  <w:i/>
                                  <w:sz w:val="26"/>
                                  <w:szCs w:val="26"/>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346F34" id="Group 81944" o:spid="_x0000_s1608" style="position:absolute;left:0;text-align:left;margin-left:263.75pt;margin-top:6.6pt;width:231.15pt;height:189.2pt;z-index:251884544;mso-position-horizontal-relative:text;mso-position-vertical-relative:text" coordorigin="5989,10292" coordsize="4623,378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">
                <v:shape id="Picture 191" o:spid="_x0000_s1609" type="#_x0000_t75" style="position:absolute;left:5989;top:10292;width:4623;height:28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BTYNrJAAAA3gAAAA8AAABkcnMvZG93bnJldi54bWxEj19Lw0AQxN+FfodjC77ZS/1Hjb0WEdSI&#10;vthWim9rbk3S5vbC3dqm/fSeIPg4zMxvmOm8d63aUYiNZwPjUQaKuPS24crAavlwNgEVBdli65kM&#10;HCjCfDY4mWJu/Z7faLeQSiUIxxwN1CJdrnUsa3IYR74jTt6XDw4lyVBpG3Cf4K7V51l2rR02nBZq&#10;7Oi+pnK7+HYGXrh4fX8sCjmunw/rj8+nzYWEozGnw/7uFpRQL//hv3ZhDUzGN5dX8HsnXQE9+wE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wFNg2skAAADeAAAADwAAAAAAAAAA&#10;AAAAAACfAgAAZHJzL2Rvd25yZXYueG1sUEsFBgAAAAAEAAQA9wAAAJUDAAAAAA==&#10;">
                  <v:imagedata r:id="rId341" o:title="" cropleft="4604f" cropright="5720f"/>
                </v:shape>
                <v:shape id="Text Box 192" o:spid="_x0000_s1610" type="#_x0000_t202" style="position:absolute;left:6270;top:13615;width:3804;height:4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nbu8UA&#10;AADeAAAADwAAAGRycy9kb3ducmV2LnhtbESP0YrCMBRE3xf8h3AFXxZNFbfVahRXWPFV7Qdcm2tb&#10;bG5Kk7X1782CsI/DzJxh1tve1OJBrassK5hOIhDEudUVFwqyy894AcJ5ZI21ZVLwJAfbzeBjjam2&#10;HZ/ocfaFCBB2KSoovW9SKV1ekkE3sQ1x8G62NeiDbAupW+wC3NRyFkWxNFhxWCixoX1J+f38axTc&#10;jt3n17K7HnyWnObxN1bJ1T6VGg373QqEp97/h9/to1awmC7nMfzdCVdAbl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3Odu7xQAAAN4AAAAPAAAAAAAAAAAAAAAAAJgCAABkcnMv&#10;ZG93bnJldi54bWxQSwUGAAAAAAQABAD1AAAAigMAAAAA&#10;" stroked="f">
                  <v:textbox>
                    <w:txbxContent>
                      <w:p w:rsidR="00C04F7E" w:rsidRPr="00974BAF" w:rsidRDefault="00C04F7E" w:rsidP="00672222">
                        <w:pPr>
                          <w:rPr>
                            <w:i/>
                            <w:sz w:val="26"/>
                            <w:szCs w:val="26"/>
                          </w:rPr>
                        </w:pPr>
                        <w:r w:rsidRPr="00974BAF">
                          <w:rPr>
                            <w:i/>
                            <w:sz w:val="26"/>
                            <w:szCs w:val="26"/>
                          </w:rPr>
                          <w:t xml:space="preserve">Hình </w:t>
                        </w:r>
                        <w:r>
                          <w:rPr>
                            <w:i/>
                            <w:sz w:val="26"/>
                            <w:szCs w:val="26"/>
                          </w:rPr>
                          <w:t>5</w:t>
                        </w:r>
                        <w:r w:rsidRPr="00974BAF">
                          <w:rPr>
                            <w:i/>
                            <w:sz w:val="26"/>
                            <w:szCs w:val="26"/>
                          </w:rPr>
                          <w:t xml:space="preserve">.9a            Hình </w:t>
                        </w:r>
                        <w:r>
                          <w:rPr>
                            <w:i/>
                            <w:sz w:val="26"/>
                            <w:szCs w:val="26"/>
                          </w:rPr>
                          <w:t>5</w:t>
                        </w:r>
                        <w:r w:rsidRPr="00974BAF">
                          <w:rPr>
                            <w:i/>
                            <w:sz w:val="26"/>
                            <w:szCs w:val="26"/>
                          </w:rPr>
                          <w:t>.9b</w:t>
                        </w:r>
                      </w:p>
                      <w:p w:rsidR="00C04F7E" w:rsidRPr="00974BAF" w:rsidRDefault="00C04F7E" w:rsidP="00672222">
                        <w:pPr>
                          <w:rPr>
                            <w:i/>
                            <w:sz w:val="26"/>
                            <w:szCs w:val="26"/>
                          </w:rPr>
                        </w:pPr>
                      </w:p>
                    </w:txbxContent>
                  </v:textbox>
                </v:shape>
                <w10:wrap type="square"/>
              </v:group>
            </w:pict>
          </mc:Fallback>
        </mc:AlternateContent>
      </w:r>
    </w:p>
    <w:p w:rsidR="00672222" w:rsidRPr="00A53E33" w:rsidRDefault="00672222" w:rsidP="00643EDE">
      <w:pPr>
        <w:spacing w:line="360" w:lineRule="auto"/>
        <w:jc w:val="both"/>
        <w:rPr>
          <w:bCs/>
          <w:i/>
        </w:rPr>
      </w:pPr>
      <w:r w:rsidRPr="00A53E33">
        <w:rPr>
          <w:bCs/>
          <w:i/>
        </w:rPr>
        <w:t>Theo dạng thay đổi chuyển động</w:t>
      </w:r>
    </w:p>
    <w:p w:rsidR="00672222" w:rsidRPr="00A53E33" w:rsidRDefault="00672222" w:rsidP="00643EDE">
      <w:pPr>
        <w:spacing w:line="360" w:lineRule="auto"/>
        <w:jc w:val="both"/>
      </w:pPr>
      <w:r w:rsidRPr="00A53E33">
        <w:rPr>
          <w:rFonts w:hint="eastAsia"/>
          <w:lang w:eastAsia="zh-CN"/>
        </w:rPr>
        <w:t xml:space="preserve">- </w:t>
      </w:r>
      <w:r w:rsidRPr="00A53E33">
        <w:t>Truyền động bánh răng - bánh răng, biến chuyển động quay thành chuyển động quay;</w:t>
      </w:r>
    </w:p>
    <w:p w:rsidR="00672222" w:rsidRPr="00A53E33" w:rsidRDefault="00672222" w:rsidP="00643EDE">
      <w:pPr>
        <w:spacing w:line="360" w:lineRule="auto"/>
        <w:jc w:val="both"/>
      </w:pPr>
      <w:r w:rsidRPr="00A53E33">
        <w:rPr>
          <w:rFonts w:hint="eastAsia"/>
          <w:lang w:eastAsia="zh-CN"/>
        </w:rPr>
        <w:t xml:space="preserve">- </w:t>
      </w:r>
      <w:r w:rsidRPr="00A53E33">
        <w:t xml:space="preserve">Truyền động bánh răng - thanh răng, biến chuyển động quay thành chuyển động tịnh tiến và ngược lại. (hình </w:t>
      </w:r>
      <w:r w:rsidR="00974BAF" w:rsidRPr="00A53E33">
        <w:t>5</w:t>
      </w:r>
      <w:r w:rsidRPr="00A53E33">
        <w:t>.6)</w:t>
      </w:r>
    </w:p>
    <w:p w:rsidR="00672222" w:rsidRPr="00A53E33" w:rsidRDefault="00672222" w:rsidP="00643EDE">
      <w:pPr>
        <w:spacing w:line="360" w:lineRule="auto"/>
        <w:jc w:val="both"/>
        <w:rPr>
          <w:i/>
        </w:rPr>
      </w:pPr>
      <w:bookmarkStart w:id="533" w:name="_Toc333174463"/>
      <w:r w:rsidRPr="00A53E33">
        <w:rPr>
          <w:i/>
        </w:rPr>
        <w:t>Theo kết cấu</w:t>
      </w:r>
      <w:bookmarkEnd w:id="533"/>
    </w:p>
    <w:p w:rsidR="00672222" w:rsidRPr="00A53E33" w:rsidRDefault="00672222" w:rsidP="00643EDE">
      <w:pPr>
        <w:spacing w:line="360" w:lineRule="auto"/>
        <w:jc w:val="both"/>
      </w:pPr>
      <w:r w:rsidRPr="00A53E33">
        <w:rPr>
          <w:rFonts w:hint="eastAsia"/>
          <w:lang w:eastAsia="zh-CN"/>
        </w:rPr>
        <w:t xml:space="preserve">- </w:t>
      </w:r>
      <w:r w:rsidRPr="00A53E33">
        <w:t>Bộ truyền hở không được bôi trơn hoặc bôi trơn định kỳ, làm việc với vận tốc thấp;</w:t>
      </w:r>
      <w:r w:rsidR="00974BAF" w:rsidRPr="00A53E33">
        <w:t xml:space="preserve">                                                     </w:t>
      </w:r>
    </w:p>
    <w:p w:rsidR="000B3277" w:rsidRPr="00A53E33" w:rsidRDefault="00672222" w:rsidP="00643EDE">
      <w:pPr>
        <w:spacing w:line="360" w:lineRule="auto"/>
        <w:jc w:val="both"/>
      </w:pPr>
      <w:r w:rsidRPr="00A53E33">
        <w:rPr>
          <w:rFonts w:hint="eastAsia"/>
          <w:lang w:eastAsia="zh-CN"/>
        </w:rPr>
        <w:lastRenderedPageBreak/>
        <w:t xml:space="preserve">- </w:t>
      </w:r>
      <w:r w:rsidRPr="00A53E33">
        <w:t>Bộ truyền kín được bôi trơn đầy đủ, làm việc với vận tốc trung bình hoặ</w:t>
      </w:r>
      <w:r w:rsidR="00974BAF" w:rsidRPr="00A53E33">
        <w:t>c cao.</w:t>
      </w:r>
    </w:p>
    <w:p w:rsidR="00C74BDC" w:rsidRPr="00A53E33" w:rsidRDefault="00C74BDC" w:rsidP="00643EDE">
      <w:pPr>
        <w:spacing w:line="360" w:lineRule="auto"/>
        <w:jc w:val="both"/>
        <w:outlineLvl w:val="0"/>
        <w:rPr>
          <w:b/>
          <w:bCs/>
          <w:iCs/>
          <w:color w:val="FF0000"/>
        </w:rPr>
      </w:pPr>
      <w:bookmarkStart w:id="534" w:name="_Toc3747168"/>
      <w:bookmarkStart w:id="535" w:name="_Toc3748687"/>
      <w:bookmarkStart w:id="536" w:name="_Toc53299274"/>
      <w:r w:rsidRPr="00A53E33">
        <w:rPr>
          <w:b/>
          <w:bCs/>
          <w:iCs/>
          <w:color w:val="FF0000"/>
        </w:rPr>
        <w:t>2. Truyền động của hệ thống bánh răng</w:t>
      </w:r>
      <w:bookmarkEnd w:id="534"/>
      <w:bookmarkEnd w:id="535"/>
      <w:bookmarkEnd w:id="536"/>
    </w:p>
    <w:p w:rsidR="00C74BDC" w:rsidRPr="00A53E33" w:rsidRDefault="00C74BDC" w:rsidP="00643EDE">
      <w:pPr>
        <w:spacing w:line="360" w:lineRule="auto"/>
        <w:outlineLvl w:val="1"/>
        <w:rPr>
          <w:b/>
          <w:bCs/>
          <w:iCs/>
          <w:color w:val="C00000"/>
        </w:rPr>
      </w:pPr>
      <w:bookmarkStart w:id="537" w:name="_Toc3747169"/>
      <w:bookmarkStart w:id="538" w:name="_Toc3748688"/>
      <w:bookmarkStart w:id="539" w:name="_Toc53299275"/>
      <w:r w:rsidRPr="00A53E33">
        <w:rPr>
          <w:b/>
          <w:bCs/>
          <w:iCs/>
          <w:color w:val="C00000"/>
        </w:rPr>
        <w:t>2.1. Tỉ số truyền của cặp bánh răng ăn khớp</w:t>
      </w:r>
      <w:bookmarkEnd w:id="537"/>
      <w:bookmarkEnd w:id="538"/>
      <w:bookmarkEnd w:id="539"/>
    </w:p>
    <w:p w:rsidR="00C74BDC" w:rsidRPr="00A53E33" w:rsidRDefault="00C74BDC" w:rsidP="00643EDE">
      <w:pPr>
        <w:spacing w:line="360" w:lineRule="auto"/>
        <w:jc w:val="both"/>
      </w:pPr>
      <w:r w:rsidRPr="00A53E33">
        <w:rPr>
          <w:noProof/>
        </w:rPr>
        <w:drawing>
          <wp:anchor distT="0" distB="0" distL="114300" distR="114300" simplePos="0" relativeHeight="252098560" behindDoc="0" locked="0" layoutInCell="1" allowOverlap="1" wp14:anchorId="15FFF917" wp14:editId="1803AF4A">
            <wp:simplePos x="0" y="0"/>
            <wp:positionH relativeFrom="column">
              <wp:posOffset>1133475</wp:posOffset>
            </wp:positionH>
            <wp:positionV relativeFrom="paragraph">
              <wp:posOffset>27940</wp:posOffset>
            </wp:positionV>
            <wp:extent cx="904875" cy="361950"/>
            <wp:effectExtent l="19050" t="19050" r="28575" b="19050"/>
            <wp:wrapNone/>
            <wp:docPr id="65" name="Picture 65"/>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342"/>
                    <a:stretch>
                      <a:fillRect/>
                    </a:stretch>
                  </pic:blipFill>
                  <pic:spPr>
                    <a:xfrm>
                      <a:off x="0" y="0"/>
                      <a:ext cx="904875" cy="361950"/>
                    </a:xfrm>
                    <a:prstGeom prst="rect">
                      <a:avLst/>
                    </a:prstGeom>
                    <a:ln w="19050">
                      <a:solidFill>
                        <a:srgbClr val="FF0000"/>
                      </a:solidFill>
                    </a:ln>
                  </pic:spPr>
                </pic:pic>
              </a:graphicData>
            </a:graphic>
            <wp14:sizeRelH relativeFrom="margin">
              <wp14:pctWidth>0</wp14:pctWidth>
            </wp14:sizeRelH>
            <wp14:sizeRelV relativeFrom="margin">
              <wp14:pctHeight>0</wp14:pctHeight>
            </wp14:sizeRelV>
          </wp:anchor>
        </w:drawing>
      </w:r>
      <w:r w:rsidRPr="00A53E33">
        <w:t xml:space="preserve">    Tỷ số truyền:  </w:t>
      </w:r>
    </w:p>
    <w:p w:rsidR="00C74BDC" w:rsidRPr="00A53E33" w:rsidRDefault="00C74BDC" w:rsidP="00643EDE">
      <w:pPr>
        <w:spacing w:line="360" w:lineRule="auto"/>
        <w:jc w:val="both"/>
        <w:rPr>
          <w:bCs/>
          <w:iCs/>
        </w:rPr>
      </w:pPr>
    </w:p>
    <w:p w:rsidR="000B3277" w:rsidRPr="00A53E33" w:rsidRDefault="000B3277" w:rsidP="00643EDE">
      <w:pPr>
        <w:spacing w:line="360" w:lineRule="auto"/>
        <w:jc w:val="both"/>
        <w:rPr>
          <w:bCs/>
          <w:iCs/>
        </w:rPr>
      </w:pPr>
      <w:r w:rsidRPr="00A53E33">
        <w:rPr>
          <w:bCs/>
          <w:iCs/>
        </w:rPr>
        <w:t xml:space="preserve">     </w:t>
      </w:r>
      <m:oMath>
        <m:sSub>
          <m:sSubPr>
            <m:ctrlPr>
              <w:rPr>
                <w:rFonts w:ascii="Cambria Math" w:hAnsi="Cambria Math"/>
                <w:bCs/>
                <w:i/>
                <w:iCs/>
              </w:rPr>
            </m:ctrlPr>
          </m:sSubPr>
          <m:e>
            <m:r>
              <w:rPr>
                <w:rFonts w:ascii="Cambria Math" w:hAnsi="Cambria Math"/>
              </w:rPr>
              <m:t>n</m:t>
            </m:r>
          </m:e>
          <m:sub>
            <m:r>
              <w:rPr>
                <w:rFonts w:ascii="Cambria Math" w:hAnsi="Cambria Math"/>
              </w:rPr>
              <m:t>1</m:t>
            </m:r>
          </m:sub>
        </m:sSub>
      </m:oMath>
      <w:r w:rsidRPr="00A53E33">
        <w:rPr>
          <w:bCs/>
          <w:iCs/>
        </w:rPr>
        <w:t>: số vòng quay của trục dẫn ( v/p )</w:t>
      </w:r>
    </w:p>
    <w:p w:rsidR="000B3277" w:rsidRPr="00A53E33" w:rsidRDefault="000B3277" w:rsidP="00643EDE">
      <w:pPr>
        <w:spacing w:line="360" w:lineRule="auto"/>
        <w:jc w:val="both"/>
        <w:rPr>
          <w:bCs/>
          <w:iCs/>
        </w:rPr>
      </w:pPr>
      <m:oMath>
        <m:r>
          <w:rPr>
            <w:rFonts w:ascii="Cambria Math" w:hAnsi="Cambria Math"/>
          </w:rPr>
          <m:t xml:space="preserve">      </m:t>
        </m:r>
        <m:sSub>
          <m:sSubPr>
            <m:ctrlPr>
              <w:rPr>
                <w:rFonts w:ascii="Cambria Math" w:hAnsi="Cambria Math"/>
                <w:bCs/>
                <w:i/>
                <w:iCs/>
              </w:rPr>
            </m:ctrlPr>
          </m:sSubPr>
          <m:e>
            <m:r>
              <w:rPr>
                <w:rFonts w:ascii="Cambria Math" w:hAnsi="Cambria Math"/>
              </w:rPr>
              <m:t>n</m:t>
            </m:r>
          </m:e>
          <m:sub>
            <m:r>
              <w:rPr>
                <w:rFonts w:ascii="Cambria Math" w:hAnsi="Cambria Math"/>
              </w:rPr>
              <m:t>2</m:t>
            </m:r>
          </m:sub>
        </m:sSub>
      </m:oMath>
      <w:r w:rsidRPr="00A53E33">
        <w:rPr>
          <w:bCs/>
          <w:iCs/>
        </w:rPr>
        <w:t>: số vòng quay của trục bị dẫn ( v/p )</w:t>
      </w:r>
    </w:p>
    <w:p w:rsidR="000B3277" w:rsidRPr="00A53E33" w:rsidRDefault="000B3277" w:rsidP="00643EDE">
      <w:pPr>
        <w:spacing w:line="360" w:lineRule="auto"/>
        <w:jc w:val="both"/>
        <w:rPr>
          <w:bCs/>
          <w:iCs/>
        </w:rPr>
      </w:pPr>
      <w:r w:rsidRPr="00A53E33">
        <w:rPr>
          <w:bCs/>
          <w:iCs/>
        </w:rPr>
        <w:t xml:space="preserve">     </w:t>
      </w:r>
      <m:oMath>
        <m:sSub>
          <m:sSubPr>
            <m:ctrlPr>
              <w:rPr>
                <w:rFonts w:ascii="Cambria Math" w:hAnsi="Cambria Math"/>
                <w:bCs/>
                <w:i/>
                <w:iCs/>
              </w:rPr>
            </m:ctrlPr>
          </m:sSubPr>
          <m:e>
            <m:r>
              <w:rPr>
                <w:rFonts w:ascii="Cambria Math" w:hAnsi="Cambria Math"/>
              </w:rPr>
              <m:t>Z</m:t>
            </m:r>
          </m:e>
          <m:sub>
            <m:r>
              <w:rPr>
                <w:rFonts w:ascii="Cambria Math" w:hAnsi="Cambria Math"/>
              </w:rPr>
              <m:t>1</m:t>
            </m:r>
          </m:sub>
        </m:sSub>
      </m:oMath>
      <w:r w:rsidRPr="00A53E33">
        <w:rPr>
          <w:bCs/>
          <w:iCs/>
        </w:rPr>
        <w:t xml:space="preserve">: số răng của trục dẫn </w:t>
      </w:r>
    </w:p>
    <w:p w:rsidR="000B3277" w:rsidRPr="00A53E33" w:rsidRDefault="000B3277" w:rsidP="00643EDE">
      <w:pPr>
        <w:spacing w:line="360" w:lineRule="auto"/>
        <w:jc w:val="both"/>
        <w:rPr>
          <w:bCs/>
          <w:iCs/>
        </w:rPr>
      </w:pPr>
      <m:oMath>
        <m:r>
          <w:rPr>
            <w:rFonts w:ascii="Cambria Math" w:hAnsi="Cambria Math"/>
          </w:rPr>
          <m:t xml:space="preserve">      </m:t>
        </m:r>
        <m:sSub>
          <m:sSubPr>
            <m:ctrlPr>
              <w:rPr>
                <w:rFonts w:ascii="Cambria Math" w:hAnsi="Cambria Math"/>
                <w:bCs/>
                <w:i/>
                <w:iCs/>
              </w:rPr>
            </m:ctrlPr>
          </m:sSubPr>
          <m:e>
            <m:r>
              <w:rPr>
                <w:rFonts w:ascii="Cambria Math" w:hAnsi="Cambria Math"/>
              </w:rPr>
              <m:t>Z</m:t>
            </m:r>
          </m:e>
          <m:sub>
            <m:r>
              <w:rPr>
                <w:rFonts w:ascii="Cambria Math" w:hAnsi="Cambria Math"/>
              </w:rPr>
              <m:t>2</m:t>
            </m:r>
          </m:sub>
        </m:sSub>
      </m:oMath>
      <w:r w:rsidRPr="00A53E33">
        <w:rPr>
          <w:bCs/>
          <w:iCs/>
        </w:rPr>
        <w:t xml:space="preserve">: số răng của trục bị dẫn </w:t>
      </w:r>
    </w:p>
    <w:p w:rsidR="00C74BDC" w:rsidRPr="00A53E33" w:rsidRDefault="00C74BDC" w:rsidP="00643EDE">
      <w:pPr>
        <w:spacing w:line="360" w:lineRule="auto"/>
        <w:outlineLvl w:val="1"/>
        <w:rPr>
          <w:b/>
          <w:bCs/>
          <w:iCs/>
          <w:color w:val="C00000"/>
        </w:rPr>
      </w:pPr>
      <w:bookmarkStart w:id="540" w:name="_Toc3747170"/>
      <w:bookmarkStart w:id="541" w:name="_Toc3748689"/>
      <w:bookmarkStart w:id="542" w:name="_Toc53299276"/>
      <w:r w:rsidRPr="00A53E33">
        <w:rPr>
          <w:b/>
          <w:bCs/>
          <w:iCs/>
          <w:color w:val="C00000"/>
        </w:rPr>
        <w:t>2.2. Tỉ số truyền của hệ thống bánh răng thường</w:t>
      </w:r>
      <w:bookmarkEnd w:id="540"/>
      <w:bookmarkEnd w:id="541"/>
      <w:bookmarkEnd w:id="542"/>
    </w:p>
    <w:p w:rsidR="008676AA" w:rsidRPr="00A53E33" w:rsidRDefault="008676AA" w:rsidP="00643EDE">
      <w:pPr>
        <w:spacing w:line="360" w:lineRule="auto"/>
        <w:jc w:val="both"/>
        <w:rPr>
          <w:b/>
          <w:i/>
          <w:iCs/>
        </w:rPr>
      </w:pPr>
      <w:r w:rsidRPr="00A53E33">
        <w:rPr>
          <w:bCs/>
          <w:iCs/>
          <w:color w:val="C00000"/>
        </w:rPr>
        <w:t xml:space="preserve">  </w:t>
      </w:r>
      <w:r w:rsidRPr="00A53E33">
        <w:t>Tỷ số truyền giữa hai trục quay 1 và n là tỷ số vận tốc góc của hai trục quay đó:</w:t>
      </w:r>
    </w:p>
    <w:p w:rsidR="008676AA" w:rsidRPr="00A53E33" w:rsidRDefault="008676AA" w:rsidP="00643EDE">
      <w:pPr>
        <w:spacing w:line="360" w:lineRule="auto"/>
        <w:jc w:val="both"/>
      </w:pPr>
      <w:r w:rsidRPr="00A53E33">
        <w:t xml:space="preserve">                                u</w:t>
      </w:r>
      <w:r w:rsidRPr="00A53E33">
        <w:rPr>
          <w:vertAlign w:val="subscript"/>
        </w:rPr>
        <w:t>1n</w:t>
      </w:r>
      <w:r w:rsidRPr="00A53E33">
        <w:t xml:space="preserve"> =</w:t>
      </w:r>
      <w:r w:rsidRPr="00A53E33">
        <w:rPr>
          <w:position w:val="-30"/>
        </w:rPr>
        <w:object w:dxaOrig="380" w:dyaOrig="700">
          <v:shape id="_x0000_i1065" type="#_x0000_t75" style="width:18.7pt;height:35.15pt" o:ole="">
            <v:imagedata r:id="rId343" o:title=""/>
          </v:shape>
          <o:OLEObject Type="Embed" ProgID="Equation.3" ShapeID="_x0000_i1065" DrawAspect="Content" ObjectID="_1663919611" r:id="rId344"/>
        </w:object>
      </w:r>
      <w:r w:rsidRPr="00A53E33">
        <w:t xml:space="preserve">  và   u</w:t>
      </w:r>
      <w:r w:rsidRPr="00A53E33">
        <w:rPr>
          <w:vertAlign w:val="subscript"/>
        </w:rPr>
        <w:t>n1</w:t>
      </w:r>
      <w:r w:rsidRPr="00A53E33">
        <w:t xml:space="preserve"> =</w:t>
      </w:r>
      <w:r w:rsidRPr="00A53E33">
        <w:rPr>
          <w:position w:val="-30"/>
        </w:rPr>
        <w:object w:dxaOrig="380" w:dyaOrig="700">
          <v:shape id="_x0000_i1066" type="#_x0000_t75" style="width:18.7pt;height:35.15pt" o:ole="">
            <v:imagedata r:id="rId345" o:title=""/>
          </v:shape>
          <o:OLEObject Type="Embed" ProgID="Equation.3" ShapeID="_x0000_i1066" DrawAspect="Content" ObjectID="_1663919612" r:id="rId346"/>
        </w:object>
      </w:r>
    </w:p>
    <w:p w:rsidR="008676AA" w:rsidRPr="00A53E33" w:rsidRDefault="008676AA" w:rsidP="00643EDE">
      <w:pPr>
        <w:spacing w:line="360" w:lineRule="auto"/>
        <w:ind w:left="142" w:hanging="142"/>
        <w:jc w:val="both"/>
      </w:pPr>
      <w:r w:rsidRPr="00A53E33">
        <w:t xml:space="preserve">  Ta chứng minh được tỷ số truyền từ trục 1 đến trục n bằng tích các tỷ số truyền của các cặp  bánh răng ăn khớp nối tiếp.</w:t>
      </w:r>
    </w:p>
    <w:p w:rsidR="008676AA" w:rsidRPr="00A53E33" w:rsidRDefault="008676AA" w:rsidP="00643EDE">
      <w:pPr>
        <w:spacing w:line="360" w:lineRule="auto"/>
        <w:jc w:val="both"/>
        <w:rPr>
          <w:lang w:val="pt-BR"/>
        </w:rPr>
      </w:pPr>
      <w:r w:rsidRPr="00A53E33">
        <w:t xml:space="preserve">                                  </w:t>
      </w:r>
      <w:r w:rsidRPr="00A53E33">
        <w:rPr>
          <w:lang w:val="pt-BR"/>
        </w:rPr>
        <w:t>u</w:t>
      </w:r>
      <w:r w:rsidRPr="00A53E33">
        <w:rPr>
          <w:vertAlign w:val="subscript"/>
          <w:lang w:val="pt-BR"/>
        </w:rPr>
        <w:t>1n</w:t>
      </w:r>
      <w:r w:rsidRPr="00A53E33">
        <w:rPr>
          <w:lang w:val="pt-BR"/>
        </w:rPr>
        <w:t xml:space="preserve"> = u</w:t>
      </w:r>
      <w:r w:rsidRPr="00A53E33">
        <w:rPr>
          <w:vertAlign w:val="subscript"/>
          <w:lang w:val="pt-BR"/>
        </w:rPr>
        <w:t>12</w:t>
      </w:r>
      <w:r w:rsidRPr="00A53E33">
        <w:rPr>
          <w:lang w:val="pt-BR"/>
        </w:rPr>
        <w:t>u</w:t>
      </w:r>
      <w:r w:rsidRPr="00A53E33">
        <w:rPr>
          <w:vertAlign w:val="subscript"/>
          <w:lang w:val="pt-BR"/>
        </w:rPr>
        <w:t>23</w:t>
      </w:r>
      <w:r w:rsidRPr="00A53E33">
        <w:rPr>
          <w:lang w:val="pt-BR"/>
        </w:rPr>
        <w:t xml:space="preserve"> ...u</w:t>
      </w:r>
      <w:r w:rsidRPr="00A53E33">
        <w:rPr>
          <w:vertAlign w:val="subscript"/>
          <w:lang w:val="pt-BR"/>
        </w:rPr>
        <w:t>(n-1)</w:t>
      </w:r>
      <w:r w:rsidRPr="00A53E33">
        <w:rPr>
          <w:lang w:val="pt-BR"/>
        </w:rPr>
        <w:softHyphen/>
      </w:r>
      <w:r w:rsidRPr="00A53E33">
        <w:rPr>
          <w:vertAlign w:val="subscript"/>
          <w:lang w:val="pt-BR"/>
        </w:rPr>
        <w:t>n</w:t>
      </w:r>
    </w:p>
    <w:p w:rsidR="008676AA" w:rsidRPr="00A53E33" w:rsidRDefault="0065587F" w:rsidP="00643EDE">
      <w:pPr>
        <w:spacing w:line="360" w:lineRule="auto"/>
        <w:jc w:val="both"/>
        <w:rPr>
          <w:lang w:val="pt-BR"/>
        </w:rPr>
      </w:pPr>
      <w:r w:rsidRPr="00A53E33">
        <w:rPr>
          <w:lang w:val="pt-BR"/>
        </w:rPr>
        <w:t xml:space="preserve">  </w:t>
      </w:r>
      <w:r w:rsidR="008676AA" w:rsidRPr="00A53E33">
        <w:rPr>
          <w:lang w:val="pt-BR"/>
        </w:rPr>
        <w:t xml:space="preserve"> u</w:t>
      </w:r>
      <w:r w:rsidR="008676AA" w:rsidRPr="00A53E33">
        <w:rPr>
          <w:vertAlign w:val="subscript"/>
          <w:lang w:val="pt-BR"/>
        </w:rPr>
        <w:t>12</w:t>
      </w:r>
      <w:r w:rsidR="008676AA" w:rsidRPr="00A53E33">
        <w:rPr>
          <w:lang w:val="pt-BR"/>
        </w:rPr>
        <w:t>u</w:t>
      </w:r>
      <w:r w:rsidR="008676AA" w:rsidRPr="00A53E33">
        <w:rPr>
          <w:vertAlign w:val="subscript"/>
          <w:lang w:val="pt-BR"/>
        </w:rPr>
        <w:t>23</w:t>
      </w:r>
      <w:r w:rsidR="008676AA" w:rsidRPr="00A53E33">
        <w:rPr>
          <w:lang w:val="pt-BR"/>
        </w:rPr>
        <w:t xml:space="preserve"> ...u</w:t>
      </w:r>
      <w:r w:rsidR="008676AA" w:rsidRPr="00A53E33">
        <w:rPr>
          <w:vertAlign w:val="subscript"/>
          <w:lang w:val="pt-BR"/>
        </w:rPr>
        <w:t>(n-1)</w:t>
      </w:r>
      <w:r w:rsidR="008676AA" w:rsidRPr="00A53E33">
        <w:rPr>
          <w:lang w:val="pt-BR"/>
        </w:rPr>
        <w:softHyphen/>
      </w:r>
      <w:r w:rsidR="008676AA" w:rsidRPr="00A53E33">
        <w:rPr>
          <w:vertAlign w:val="subscript"/>
          <w:lang w:val="pt-BR"/>
        </w:rPr>
        <w:t>n</w:t>
      </w:r>
      <w:r w:rsidR="008676AA" w:rsidRPr="00A53E33">
        <w:rPr>
          <w:lang w:val="pt-BR"/>
        </w:rPr>
        <w:t xml:space="preserve"> =</w:t>
      </w:r>
      <w:r w:rsidR="008676AA" w:rsidRPr="00A53E33">
        <w:rPr>
          <w:position w:val="-30"/>
        </w:rPr>
        <w:object w:dxaOrig="1440" w:dyaOrig="700">
          <v:shape id="_x0000_i1067" type="#_x0000_t75" style="width:1in;height:35.15pt" o:ole="">
            <v:imagedata r:id="rId347" o:title=""/>
          </v:shape>
          <o:OLEObject Type="Embed" ProgID="Equation.3" ShapeID="_x0000_i1067" DrawAspect="Content" ObjectID="_1663919613" r:id="rId348"/>
        </w:object>
      </w:r>
      <w:r w:rsidR="008676AA" w:rsidRPr="00A53E33">
        <w:rPr>
          <w:lang w:val="pt-BR"/>
        </w:rPr>
        <w:t xml:space="preserve"> =</w:t>
      </w:r>
      <w:r w:rsidR="008676AA" w:rsidRPr="00A53E33">
        <w:rPr>
          <w:position w:val="-30"/>
        </w:rPr>
        <w:object w:dxaOrig="380" w:dyaOrig="700">
          <v:shape id="_x0000_i1068" type="#_x0000_t75" style="width:18.7pt;height:35.15pt" o:ole="">
            <v:imagedata r:id="rId349" o:title=""/>
          </v:shape>
          <o:OLEObject Type="Embed" ProgID="Equation.3" ShapeID="_x0000_i1068" DrawAspect="Content" ObjectID="_1663919614" r:id="rId350"/>
        </w:object>
      </w:r>
      <w:r w:rsidR="008676AA" w:rsidRPr="00A53E33">
        <w:rPr>
          <w:lang w:val="pt-BR"/>
        </w:rPr>
        <w:t xml:space="preserve"> = u</w:t>
      </w:r>
      <w:r w:rsidR="008676AA" w:rsidRPr="00A53E33">
        <w:rPr>
          <w:vertAlign w:val="subscript"/>
          <w:lang w:val="pt-BR"/>
        </w:rPr>
        <w:t>1n</w:t>
      </w:r>
    </w:p>
    <w:p w:rsidR="008676AA" w:rsidRPr="00A53E33" w:rsidRDefault="008676AA" w:rsidP="00643EDE">
      <w:pPr>
        <w:spacing w:line="360" w:lineRule="auto"/>
        <w:ind w:left="142" w:hanging="142"/>
        <w:jc w:val="both"/>
        <w:rPr>
          <w:lang w:val="pt-BR"/>
        </w:rPr>
      </w:pPr>
      <w:r w:rsidRPr="00A53E33">
        <w:rPr>
          <w:lang w:val="pt-BR"/>
        </w:rPr>
        <w:tab/>
        <w:t xml:space="preserve">- Với cơ cấu bánh răng phẳng người ta dùng dấu để so sánh chiều quay giữa hai trục </w:t>
      </w:r>
      <w:r w:rsidR="0065587F" w:rsidRPr="00A53E33">
        <w:rPr>
          <w:lang w:val="pt-BR"/>
        </w:rPr>
        <w:t xml:space="preserve"> </w:t>
      </w:r>
      <w:r w:rsidRPr="00A53E33">
        <w:rPr>
          <w:lang w:val="pt-BR"/>
        </w:rPr>
        <w:t xml:space="preserve">quay. </w:t>
      </w:r>
    </w:p>
    <w:p w:rsidR="008676AA" w:rsidRPr="00A53E33" w:rsidRDefault="008676AA" w:rsidP="00643EDE">
      <w:pPr>
        <w:spacing w:line="360" w:lineRule="auto"/>
        <w:jc w:val="both"/>
        <w:rPr>
          <w:lang w:val="pt-BR"/>
        </w:rPr>
      </w:pPr>
      <w:r w:rsidRPr="00A53E33">
        <w:rPr>
          <w:lang w:val="pt-BR"/>
        </w:rPr>
        <w:t xml:space="preserve">           Nếu hai trục quay cùng chiều u </w:t>
      </w:r>
      <w:r w:rsidRPr="00A53E33">
        <w:sym w:font="Symbol" w:char="F03E"/>
      </w:r>
      <w:r w:rsidRPr="00A53E33">
        <w:rPr>
          <w:lang w:val="pt-BR"/>
        </w:rPr>
        <w:t xml:space="preserve"> o </w:t>
      </w:r>
    </w:p>
    <w:p w:rsidR="008676AA" w:rsidRPr="00A53E33" w:rsidRDefault="008676AA" w:rsidP="00643EDE">
      <w:pPr>
        <w:spacing w:line="360" w:lineRule="auto"/>
        <w:jc w:val="both"/>
        <w:rPr>
          <w:lang w:val="pt-BR"/>
        </w:rPr>
      </w:pPr>
      <w:r w:rsidRPr="00A53E33">
        <w:rPr>
          <w:lang w:val="pt-BR"/>
        </w:rPr>
        <w:t xml:space="preserve">          Nếu hai trục quay ngược chiều u </w:t>
      </w:r>
      <w:r w:rsidRPr="00A53E33">
        <w:sym w:font="Symbol" w:char="F03C"/>
      </w:r>
      <w:r w:rsidRPr="00A53E33">
        <w:rPr>
          <w:lang w:val="pt-BR"/>
        </w:rPr>
        <w:t xml:space="preserve"> o .</w:t>
      </w:r>
    </w:p>
    <w:p w:rsidR="008676AA" w:rsidRPr="00A53E33" w:rsidRDefault="008676AA" w:rsidP="00643EDE">
      <w:pPr>
        <w:spacing w:line="360" w:lineRule="auto"/>
        <w:jc w:val="both"/>
        <w:rPr>
          <w:lang w:val="pt-BR"/>
        </w:rPr>
      </w:pPr>
      <w:r w:rsidRPr="00A53E33">
        <w:rPr>
          <w:lang w:val="pt-BR"/>
        </w:rPr>
        <w:t>Hai bánh ăn khớp ngoài tỷ số truyền hai trục</w:t>
      </w:r>
    </w:p>
    <w:p w:rsidR="008676AA" w:rsidRPr="00A53E33" w:rsidRDefault="008676AA" w:rsidP="00643EDE">
      <w:pPr>
        <w:spacing w:line="360" w:lineRule="auto"/>
        <w:jc w:val="both"/>
        <w:rPr>
          <w:lang w:val="pt-BR"/>
        </w:rPr>
      </w:pPr>
      <w:r w:rsidRPr="00A53E33">
        <w:rPr>
          <w:noProof/>
        </w:rPr>
        <w:lastRenderedPageBreak/>
        <mc:AlternateContent>
          <mc:Choice Requires="wpg">
            <w:drawing>
              <wp:anchor distT="0" distB="0" distL="114300" distR="114300" simplePos="0" relativeHeight="252100608" behindDoc="0" locked="0" layoutInCell="1" allowOverlap="1" wp14:anchorId="60686BBE" wp14:editId="20FA4B44">
                <wp:simplePos x="0" y="0"/>
                <wp:positionH relativeFrom="column">
                  <wp:posOffset>3956685</wp:posOffset>
                </wp:positionH>
                <wp:positionV relativeFrom="paragraph">
                  <wp:posOffset>15875</wp:posOffset>
                </wp:positionV>
                <wp:extent cx="1737360" cy="2342515"/>
                <wp:effectExtent l="0" t="2540" r="0" b="0"/>
                <wp:wrapSquare wrapText="bothSides"/>
                <wp:docPr id="66"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37360" cy="2342515"/>
                          <a:chOff x="7932" y="3901"/>
                          <a:chExt cx="2736" cy="3689"/>
                        </a:xfrm>
                      </wpg:grpSpPr>
                      <wps:wsp>
                        <wps:cNvPr id="71620" name="Text Box 155"/>
                        <wps:cNvSpPr txBox="1">
                          <a:spLocks noChangeArrowheads="1"/>
                        </wps:cNvSpPr>
                        <wps:spPr bwMode="auto">
                          <a:xfrm>
                            <a:off x="7932" y="6120"/>
                            <a:ext cx="2736" cy="147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04F7E" w:rsidRPr="00DD01A5" w:rsidRDefault="00C04F7E" w:rsidP="008676AA"/>
                            <w:p w:rsidR="00C04F7E" w:rsidRPr="00E73851" w:rsidRDefault="00C04F7E" w:rsidP="008676AA">
                              <w:pPr>
                                <w:spacing w:before="240"/>
                                <w:jc w:val="center"/>
                                <w:rPr>
                                  <w:i/>
                                  <w:sz w:val="26"/>
                                  <w:szCs w:val="26"/>
                                  <w:lang w:eastAsia="zh-CN"/>
                                </w:rPr>
                              </w:pPr>
                              <w:r w:rsidRPr="001D54F5">
                                <w:rPr>
                                  <w:sz w:val="26"/>
                                  <w:szCs w:val="26"/>
                                </w:rPr>
                                <w:t xml:space="preserve">Hình </w:t>
                              </w:r>
                              <w:r w:rsidRPr="001D54F5">
                                <w:rPr>
                                  <w:sz w:val="26"/>
                                  <w:szCs w:val="26"/>
                                  <w:lang w:eastAsia="zh-CN"/>
                                </w:rPr>
                                <w:t>5</w:t>
                              </w:r>
                              <w:r w:rsidRPr="001D54F5">
                                <w:rPr>
                                  <w:rFonts w:hint="eastAsia"/>
                                  <w:sz w:val="26"/>
                                  <w:szCs w:val="26"/>
                                  <w:lang w:eastAsia="zh-CN"/>
                                </w:rPr>
                                <w:t>.</w:t>
                              </w:r>
                              <w:r w:rsidRPr="001D54F5">
                                <w:rPr>
                                  <w:sz w:val="26"/>
                                  <w:szCs w:val="26"/>
                                  <w:lang w:eastAsia="zh-CN"/>
                                </w:rPr>
                                <w:t>17:</w:t>
                              </w:r>
                              <w:r w:rsidRPr="00E73851">
                                <w:rPr>
                                  <w:i/>
                                  <w:sz w:val="26"/>
                                  <w:szCs w:val="26"/>
                                  <w:lang w:eastAsia="zh-CN"/>
                                </w:rPr>
                                <w:t xml:space="preserve"> </w:t>
                              </w:r>
                              <w:r w:rsidRPr="00E73851">
                                <w:rPr>
                                  <w:i/>
                                  <w:sz w:val="26"/>
                                  <w:szCs w:val="26"/>
                                </w:rPr>
                                <w:t xml:space="preserve">Hệ </w:t>
                              </w:r>
                              <w:r w:rsidRPr="00E73851">
                                <w:rPr>
                                  <w:rFonts w:hint="eastAsia"/>
                                  <w:i/>
                                  <w:sz w:val="26"/>
                                  <w:szCs w:val="26"/>
                                  <w:lang w:eastAsia="zh-CN"/>
                                </w:rPr>
                                <w:t>b</w:t>
                              </w:r>
                              <w:r w:rsidRPr="00E73851">
                                <w:rPr>
                                  <w:i/>
                                  <w:sz w:val="26"/>
                                  <w:szCs w:val="26"/>
                                  <w:lang w:eastAsia="zh-CN"/>
                                </w:rPr>
                                <w:t>ánh</w:t>
                              </w:r>
                              <w:r w:rsidRPr="00E73851">
                                <w:rPr>
                                  <w:rFonts w:hint="eastAsia"/>
                                  <w:i/>
                                  <w:sz w:val="26"/>
                                  <w:szCs w:val="26"/>
                                  <w:lang w:eastAsia="zh-CN"/>
                                </w:rPr>
                                <w:t xml:space="preserve"> r</w:t>
                              </w:r>
                              <w:r w:rsidRPr="00E73851">
                                <w:rPr>
                                  <w:rFonts w:hint="cs"/>
                                  <w:i/>
                                  <w:sz w:val="26"/>
                                  <w:szCs w:val="26"/>
                                  <w:lang w:eastAsia="zh-CN"/>
                                </w:rPr>
                                <w:t>ă</w:t>
                              </w:r>
                              <w:r w:rsidRPr="00E73851">
                                <w:rPr>
                                  <w:rFonts w:hint="eastAsia"/>
                                  <w:i/>
                                  <w:sz w:val="26"/>
                                  <w:szCs w:val="26"/>
                                  <w:lang w:eastAsia="zh-CN"/>
                                </w:rPr>
                                <w:t>ng</w:t>
                              </w:r>
                              <w:r w:rsidRPr="00E73851">
                                <w:rPr>
                                  <w:i/>
                                  <w:sz w:val="26"/>
                                  <w:szCs w:val="26"/>
                                </w:rPr>
                                <w:t xml:space="preserve"> vi sai</w:t>
                              </w:r>
                            </w:p>
                          </w:txbxContent>
                        </wps:txbx>
                        <wps:bodyPr rot="0" vert="horz" wrap="square" lIns="91440" tIns="45720" rIns="91440" bIns="45720" anchor="t" anchorCtr="0" upright="1">
                          <a:noAutofit/>
                        </wps:bodyPr>
                      </wps:wsp>
                      <pic:pic xmlns:pic="http://schemas.openxmlformats.org/drawingml/2006/picture">
                        <pic:nvPicPr>
                          <pic:cNvPr id="71622" name="Picture 156"/>
                          <pic:cNvPicPr>
                            <a:picLocks noChangeAspect="1" noChangeArrowheads="1"/>
                          </pic:cNvPicPr>
                        </pic:nvPicPr>
                        <pic:blipFill>
                          <a:blip r:embed="rId351">
                            <a:extLst>
                              <a:ext uri="{28A0092B-C50C-407E-A947-70E740481C1C}">
                                <a14:useLocalDpi xmlns:a14="http://schemas.microsoft.com/office/drawing/2010/main" val="0"/>
                              </a:ext>
                            </a:extLst>
                          </a:blip>
                          <a:srcRect/>
                          <a:stretch>
                            <a:fillRect/>
                          </a:stretch>
                        </pic:blipFill>
                        <pic:spPr bwMode="auto">
                          <a:xfrm>
                            <a:off x="7965" y="3901"/>
                            <a:ext cx="2595" cy="2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0686BBE" id="Group 66" o:spid="_x0000_s1611" style="position:absolute;left:0;text-align:left;margin-left:311.55pt;margin-top:1.25pt;width:136.8pt;height:184.45pt;z-index:252100608;mso-position-horizontal-relative:text;mso-position-vertical-relative:text" coordorigin="7932,3901" coordsize="2736,368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">
                <v:shape id="Text Box 155" o:spid="_x0000_s1612" type="#_x0000_t202" style="position:absolute;left:7932;top:6120;width:2736;height:14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B9LMQA&#10;AADeAAAADwAAAGRycy9kb3ducmV2LnhtbESPy4rCMBSG98K8QzgDbsSmirYz1SjjgOLWywMcm9ML&#10;Nielydj69pOF4PLnv/Gtt4NpxIM6V1tWMItiEMS51TWXCq6X/fQLhPPIGhvLpOBJDrabj9EaM217&#10;PtHj7EsRRthlqKDyvs2kdHlFBl1kW+LgFbYz6IPsSqk77MO4aeQ8jhNpsObwUGFLvxXl9/OfUVAc&#10;+8nyu78d/DU9LZId1unNPpUafw4/KxCeBv8Ov9pHrSCdJfMAEHACCsjN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aQfSzEAAAA3gAAAA8AAAAAAAAAAAAAAAAAmAIAAGRycy9k&#10;b3ducmV2LnhtbFBLBQYAAAAABAAEAPUAAACJAwAAAAA=&#10;" stroked="f">
                  <v:textbox>
                    <w:txbxContent>
                      <w:p w:rsidR="00C04F7E" w:rsidRPr="00DD01A5" w:rsidRDefault="00C04F7E" w:rsidP="008676AA"/>
                      <w:p w:rsidR="00C04F7E" w:rsidRPr="00E73851" w:rsidRDefault="00C04F7E" w:rsidP="008676AA">
                        <w:pPr>
                          <w:spacing w:before="240"/>
                          <w:jc w:val="center"/>
                          <w:rPr>
                            <w:i/>
                            <w:sz w:val="26"/>
                            <w:szCs w:val="26"/>
                            <w:lang w:eastAsia="zh-CN"/>
                          </w:rPr>
                        </w:pPr>
                        <w:r w:rsidRPr="001D54F5">
                          <w:rPr>
                            <w:sz w:val="26"/>
                            <w:szCs w:val="26"/>
                          </w:rPr>
                          <w:t xml:space="preserve">Hình </w:t>
                        </w:r>
                        <w:r w:rsidRPr="001D54F5">
                          <w:rPr>
                            <w:sz w:val="26"/>
                            <w:szCs w:val="26"/>
                            <w:lang w:eastAsia="zh-CN"/>
                          </w:rPr>
                          <w:t>5</w:t>
                        </w:r>
                        <w:r w:rsidRPr="001D54F5">
                          <w:rPr>
                            <w:rFonts w:hint="eastAsia"/>
                            <w:sz w:val="26"/>
                            <w:szCs w:val="26"/>
                            <w:lang w:eastAsia="zh-CN"/>
                          </w:rPr>
                          <w:t>.</w:t>
                        </w:r>
                        <w:r w:rsidRPr="001D54F5">
                          <w:rPr>
                            <w:sz w:val="26"/>
                            <w:szCs w:val="26"/>
                            <w:lang w:eastAsia="zh-CN"/>
                          </w:rPr>
                          <w:t>17:</w:t>
                        </w:r>
                        <w:r w:rsidRPr="00E73851">
                          <w:rPr>
                            <w:i/>
                            <w:sz w:val="26"/>
                            <w:szCs w:val="26"/>
                            <w:lang w:eastAsia="zh-CN"/>
                          </w:rPr>
                          <w:t xml:space="preserve"> </w:t>
                        </w:r>
                        <w:r w:rsidRPr="00E73851">
                          <w:rPr>
                            <w:i/>
                            <w:sz w:val="26"/>
                            <w:szCs w:val="26"/>
                          </w:rPr>
                          <w:t xml:space="preserve">Hệ </w:t>
                        </w:r>
                        <w:r w:rsidRPr="00E73851">
                          <w:rPr>
                            <w:rFonts w:hint="eastAsia"/>
                            <w:i/>
                            <w:sz w:val="26"/>
                            <w:szCs w:val="26"/>
                            <w:lang w:eastAsia="zh-CN"/>
                          </w:rPr>
                          <w:t>b</w:t>
                        </w:r>
                        <w:r w:rsidRPr="00E73851">
                          <w:rPr>
                            <w:i/>
                            <w:sz w:val="26"/>
                            <w:szCs w:val="26"/>
                            <w:lang w:eastAsia="zh-CN"/>
                          </w:rPr>
                          <w:t>ánh</w:t>
                        </w:r>
                        <w:r w:rsidRPr="00E73851">
                          <w:rPr>
                            <w:rFonts w:hint="eastAsia"/>
                            <w:i/>
                            <w:sz w:val="26"/>
                            <w:szCs w:val="26"/>
                            <w:lang w:eastAsia="zh-CN"/>
                          </w:rPr>
                          <w:t xml:space="preserve"> r</w:t>
                        </w:r>
                        <w:r w:rsidRPr="00E73851">
                          <w:rPr>
                            <w:rFonts w:hint="cs"/>
                            <w:i/>
                            <w:sz w:val="26"/>
                            <w:szCs w:val="26"/>
                            <w:lang w:eastAsia="zh-CN"/>
                          </w:rPr>
                          <w:t>ă</w:t>
                        </w:r>
                        <w:r w:rsidRPr="00E73851">
                          <w:rPr>
                            <w:rFonts w:hint="eastAsia"/>
                            <w:i/>
                            <w:sz w:val="26"/>
                            <w:szCs w:val="26"/>
                            <w:lang w:eastAsia="zh-CN"/>
                          </w:rPr>
                          <w:t>ng</w:t>
                        </w:r>
                        <w:r w:rsidRPr="00E73851">
                          <w:rPr>
                            <w:i/>
                            <w:sz w:val="26"/>
                            <w:szCs w:val="26"/>
                          </w:rPr>
                          <w:t xml:space="preserve"> vi sai</w:t>
                        </w:r>
                      </w:p>
                    </w:txbxContent>
                  </v:textbox>
                </v:shape>
                <v:shape id="Picture 156" o:spid="_x0000_s1613" type="#_x0000_t75" style="position:absolute;left:7965;top:3901;width:2595;height:25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gyYXrIAAAA3gAAAA8AAABkcnMvZG93bnJldi54bWxEj09LAzEUxO9Cv0N4BW82u3uosjYtUmix&#10;4EFr8c/tkTw3azcvy+bZrt/eCILHYWZ+wyxWY+jUiYbURjZQzgpQxDa6lhsDh+fN1Q2oJMgOu8hk&#10;4JsSrJaTiwXWLp75iU57aVSGcKrRgBfpa62T9RQwzWJPnL2POASULIdGuwHPGR46XRXFXAdsOS94&#10;7GntyR73X8GAfS9k9yaPlV2XL9uHzcG/7j5HYy6n490tKKFR/sN/7Xtn4LqcVxX83slXQC9/AA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B4MmF6yAAAAN4AAAAPAAAAAAAAAAAA&#10;AAAAAJ8CAABkcnMvZG93bnJldi54bWxQSwUGAAAAAAQABAD3AAAAlAMAAAAA&#10;">
                  <v:imagedata r:id="rId352" o:title=""/>
                </v:shape>
                <w10:wrap type="square"/>
              </v:group>
            </w:pict>
          </mc:Fallback>
        </mc:AlternateContent>
      </w:r>
      <w:r w:rsidRPr="00A53E33">
        <w:rPr>
          <w:lang w:val="pt-BR"/>
        </w:rPr>
        <w:t>u</w:t>
      </w:r>
      <w:r w:rsidRPr="00A53E33">
        <w:rPr>
          <w:vertAlign w:val="subscript"/>
          <w:lang w:val="pt-BR"/>
        </w:rPr>
        <w:t>k,k+1</w:t>
      </w:r>
      <w:r w:rsidRPr="00A53E33">
        <w:rPr>
          <w:lang w:val="pt-BR"/>
        </w:rPr>
        <w:t xml:space="preserve"> </w:t>
      </w:r>
      <w:r w:rsidRPr="00A53E33">
        <w:sym w:font="Symbol" w:char="F03C"/>
      </w:r>
      <w:r w:rsidRPr="00A53E33">
        <w:rPr>
          <w:lang w:val="pt-BR"/>
        </w:rPr>
        <w:t xml:space="preserve"> 0  và u</w:t>
      </w:r>
      <w:r w:rsidRPr="00A53E33">
        <w:rPr>
          <w:vertAlign w:val="subscript"/>
          <w:lang w:val="pt-BR"/>
        </w:rPr>
        <w:t>k,k+1</w:t>
      </w:r>
      <w:r w:rsidRPr="00A53E33">
        <w:rPr>
          <w:lang w:val="pt-BR"/>
        </w:rPr>
        <w:t xml:space="preserve"> =  -</w:t>
      </w:r>
      <w:r w:rsidRPr="00A53E33">
        <w:rPr>
          <w:position w:val="-30"/>
        </w:rPr>
        <w:object w:dxaOrig="480" w:dyaOrig="700">
          <v:shape id="_x0000_i1069" type="#_x0000_t75" style="width:23.8pt;height:35.15pt" o:ole="">
            <v:imagedata r:id="rId353" o:title=""/>
          </v:shape>
          <o:OLEObject Type="Embed" ProgID="Equation.3" ShapeID="_x0000_i1069" DrawAspect="Content" ObjectID="_1663919615" r:id="rId354"/>
        </w:object>
      </w:r>
    </w:p>
    <w:p w:rsidR="008676AA" w:rsidRPr="00A53E33" w:rsidRDefault="008676AA" w:rsidP="00643EDE">
      <w:pPr>
        <w:spacing w:line="360" w:lineRule="auto"/>
        <w:jc w:val="both"/>
        <w:rPr>
          <w:lang w:val="pt-BR"/>
        </w:rPr>
      </w:pPr>
      <w:r w:rsidRPr="00A53E33">
        <w:rPr>
          <w:lang w:val="pt-BR"/>
        </w:rPr>
        <w:t>Hai bánh ăn khớp trong tỷ số truyền hai trục</w:t>
      </w:r>
    </w:p>
    <w:p w:rsidR="008676AA" w:rsidRPr="00A53E33" w:rsidRDefault="008676AA" w:rsidP="00643EDE">
      <w:pPr>
        <w:spacing w:line="360" w:lineRule="auto"/>
        <w:jc w:val="both"/>
        <w:rPr>
          <w:lang w:val="pt-BR"/>
        </w:rPr>
      </w:pPr>
      <w:r w:rsidRPr="00A53E33">
        <w:rPr>
          <w:lang w:val="pt-BR"/>
        </w:rPr>
        <w:t xml:space="preserve"> u</w:t>
      </w:r>
      <w:r w:rsidRPr="00A53E33">
        <w:rPr>
          <w:vertAlign w:val="subscript"/>
          <w:lang w:val="pt-BR"/>
        </w:rPr>
        <w:t>k,k+1</w:t>
      </w:r>
      <w:r w:rsidRPr="00A53E33">
        <w:rPr>
          <w:lang w:val="pt-BR"/>
        </w:rPr>
        <w:t xml:space="preserve"> </w:t>
      </w:r>
      <w:r w:rsidRPr="00A53E33">
        <w:sym w:font="Symbol" w:char="F03E"/>
      </w:r>
      <w:r w:rsidRPr="00A53E33">
        <w:rPr>
          <w:lang w:val="pt-BR"/>
        </w:rPr>
        <w:t xml:space="preserve"> 0 và u</w:t>
      </w:r>
      <w:r w:rsidRPr="00A53E33">
        <w:rPr>
          <w:vertAlign w:val="subscript"/>
          <w:lang w:val="pt-BR"/>
        </w:rPr>
        <w:t>k,k+1</w:t>
      </w:r>
      <w:r w:rsidRPr="00A53E33">
        <w:rPr>
          <w:lang w:val="pt-BR"/>
        </w:rPr>
        <w:t xml:space="preserve"> = </w:t>
      </w:r>
      <w:r w:rsidRPr="00A53E33">
        <w:rPr>
          <w:position w:val="-30"/>
        </w:rPr>
        <w:object w:dxaOrig="480" w:dyaOrig="700">
          <v:shape id="_x0000_i1070" type="#_x0000_t75" style="width:23.8pt;height:35.15pt" o:ole="">
            <v:imagedata r:id="rId355" o:title=""/>
          </v:shape>
          <o:OLEObject Type="Embed" ProgID="Equation.3" ShapeID="_x0000_i1070" DrawAspect="Content" ObjectID="_1663919616" r:id="rId356"/>
        </w:object>
      </w:r>
    </w:p>
    <w:p w:rsidR="008676AA" w:rsidRPr="00A53E33" w:rsidRDefault="008676AA" w:rsidP="00643EDE">
      <w:pPr>
        <w:spacing w:line="360" w:lineRule="auto"/>
        <w:jc w:val="both"/>
        <w:rPr>
          <w:lang w:val="pt-BR"/>
        </w:rPr>
      </w:pPr>
      <w:r w:rsidRPr="00A53E33">
        <w:rPr>
          <w:lang w:val="pt-BR"/>
        </w:rPr>
        <w:tab/>
        <w:t xml:space="preserve">Để xác định dấu của tỷ số truyền có nhiều cặp </w:t>
      </w:r>
    </w:p>
    <w:p w:rsidR="008676AA" w:rsidRPr="00A53E33" w:rsidRDefault="008676AA" w:rsidP="00643EDE">
      <w:pPr>
        <w:spacing w:line="360" w:lineRule="auto"/>
        <w:jc w:val="both"/>
        <w:rPr>
          <w:lang w:val="pt-BR"/>
        </w:rPr>
      </w:pPr>
      <w:r w:rsidRPr="00A53E33">
        <w:rPr>
          <w:lang w:val="pt-BR"/>
        </w:rPr>
        <w:t xml:space="preserve">BR người ta dùng hệ số dấu là    </w:t>
      </w:r>
    </w:p>
    <w:p w:rsidR="008676AA" w:rsidRPr="00A53E33" w:rsidRDefault="008676AA" w:rsidP="00643EDE">
      <w:pPr>
        <w:spacing w:line="360" w:lineRule="auto"/>
        <w:jc w:val="both"/>
        <w:rPr>
          <w:lang w:val="pt-BR"/>
        </w:rPr>
      </w:pPr>
      <w:r w:rsidRPr="00A53E33">
        <w:rPr>
          <w:lang w:val="pt-BR"/>
        </w:rPr>
        <w:t xml:space="preserve">   (-1)</w:t>
      </w:r>
      <w:r w:rsidRPr="00A53E33">
        <w:rPr>
          <w:vertAlign w:val="superscript"/>
          <w:lang w:val="pt-BR"/>
        </w:rPr>
        <w:t>k</w:t>
      </w:r>
      <w:r w:rsidRPr="00A53E33">
        <w:rPr>
          <w:lang w:val="pt-BR"/>
        </w:rPr>
        <w:t xml:space="preserve">  với k là số cặp</w:t>
      </w:r>
      <w:r w:rsidRPr="00A53E33">
        <w:rPr>
          <w:rFonts w:hint="eastAsia"/>
          <w:lang w:val="pt-BR" w:eastAsia="zh-CN"/>
        </w:rPr>
        <w:t xml:space="preserve"> b</w:t>
      </w:r>
      <w:r w:rsidRPr="00A53E33">
        <w:rPr>
          <w:lang w:val="pt-BR" w:eastAsia="zh-CN"/>
        </w:rPr>
        <w:t>ánh</w:t>
      </w:r>
      <w:r w:rsidRPr="00A53E33">
        <w:rPr>
          <w:rFonts w:hint="eastAsia"/>
          <w:lang w:val="pt-BR" w:eastAsia="zh-CN"/>
        </w:rPr>
        <w:t xml:space="preserve"> r</w:t>
      </w:r>
      <w:r w:rsidRPr="00A53E33">
        <w:rPr>
          <w:rFonts w:hint="cs"/>
          <w:lang w:val="pt-BR" w:eastAsia="zh-CN"/>
        </w:rPr>
        <w:t>ă</w:t>
      </w:r>
      <w:r w:rsidRPr="00A53E33">
        <w:rPr>
          <w:rFonts w:hint="eastAsia"/>
          <w:lang w:val="pt-BR" w:eastAsia="zh-CN"/>
        </w:rPr>
        <w:t>ng</w:t>
      </w:r>
      <w:r w:rsidRPr="00A53E33">
        <w:rPr>
          <w:lang w:val="pt-BR"/>
        </w:rPr>
        <w:t xml:space="preserve"> ăn khớp ngoài</w:t>
      </w:r>
    </w:p>
    <w:p w:rsidR="008676AA" w:rsidRPr="00A53E33" w:rsidRDefault="008676AA" w:rsidP="00643EDE">
      <w:pPr>
        <w:spacing w:line="360" w:lineRule="auto"/>
        <w:jc w:val="both"/>
        <w:rPr>
          <w:lang w:val="pt-BR" w:eastAsia="zh-CN"/>
        </w:rPr>
      </w:pPr>
      <w:r w:rsidRPr="00A53E33">
        <w:rPr>
          <w:lang w:val="pt-BR"/>
        </w:rPr>
        <w:t xml:space="preserve">Ví dụ với hệ </w:t>
      </w:r>
      <w:r w:rsidRPr="00A53E33">
        <w:rPr>
          <w:rFonts w:hint="eastAsia"/>
          <w:lang w:val="pt-BR" w:eastAsia="zh-CN"/>
        </w:rPr>
        <w:t>b</w:t>
      </w:r>
      <w:r w:rsidRPr="00A53E33">
        <w:rPr>
          <w:lang w:val="pt-BR" w:eastAsia="zh-CN"/>
        </w:rPr>
        <w:t>ánh</w:t>
      </w:r>
      <w:r w:rsidRPr="00A53E33">
        <w:rPr>
          <w:rFonts w:hint="eastAsia"/>
          <w:lang w:val="pt-BR" w:eastAsia="zh-CN"/>
        </w:rPr>
        <w:t xml:space="preserve"> r</w:t>
      </w:r>
      <w:r w:rsidRPr="00A53E33">
        <w:rPr>
          <w:rFonts w:hint="cs"/>
          <w:lang w:val="pt-BR" w:eastAsia="zh-CN"/>
        </w:rPr>
        <w:t>ă</w:t>
      </w:r>
      <w:r w:rsidRPr="00A53E33">
        <w:rPr>
          <w:rFonts w:hint="eastAsia"/>
          <w:lang w:val="pt-BR" w:eastAsia="zh-CN"/>
        </w:rPr>
        <w:t>ng</w:t>
      </w:r>
      <w:r w:rsidRPr="00A53E33">
        <w:rPr>
          <w:lang w:val="pt-BR"/>
        </w:rPr>
        <w:t xml:space="preserve"> hình </w:t>
      </w:r>
      <w:r w:rsidRPr="00A53E33">
        <w:rPr>
          <w:lang w:val="pt-BR" w:eastAsia="zh-CN"/>
        </w:rPr>
        <w:t>5</w:t>
      </w:r>
      <w:r w:rsidRPr="00A53E33">
        <w:rPr>
          <w:rFonts w:hint="eastAsia"/>
          <w:lang w:val="pt-BR" w:eastAsia="zh-CN"/>
        </w:rPr>
        <w:t>.</w:t>
      </w:r>
      <w:r w:rsidRPr="00A53E33">
        <w:rPr>
          <w:lang w:val="pt-BR" w:eastAsia="zh-CN"/>
        </w:rPr>
        <w:t>26</w:t>
      </w:r>
      <w:r w:rsidRPr="00A53E33">
        <w:rPr>
          <w:lang w:val="pt-BR"/>
        </w:rPr>
        <w:t xml:space="preserve">:    </w:t>
      </w:r>
    </w:p>
    <w:p w:rsidR="008676AA" w:rsidRPr="00A53E33" w:rsidRDefault="008676AA" w:rsidP="00643EDE">
      <w:pPr>
        <w:spacing w:line="360" w:lineRule="auto"/>
        <w:jc w:val="both"/>
        <w:rPr>
          <w:lang w:val="pt-BR"/>
        </w:rPr>
      </w:pPr>
      <w:r w:rsidRPr="00A53E33">
        <w:rPr>
          <w:lang w:val="pt-BR"/>
        </w:rPr>
        <w:t>u</w:t>
      </w:r>
      <w:r w:rsidRPr="00A53E33">
        <w:rPr>
          <w:vertAlign w:val="subscript"/>
          <w:lang w:val="pt-BR"/>
        </w:rPr>
        <w:t>13</w:t>
      </w:r>
      <w:r w:rsidRPr="00A53E33">
        <w:rPr>
          <w:lang w:val="pt-BR"/>
        </w:rPr>
        <w:t xml:space="preserve"> =</w:t>
      </w:r>
      <w:r w:rsidRPr="00A53E33">
        <w:rPr>
          <w:position w:val="-30"/>
        </w:rPr>
        <w:object w:dxaOrig="1240" w:dyaOrig="700">
          <v:shape id="_x0000_i1071" type="#_x0000_t75" style="width:62.35pt;height:35.15pt" o:ole="">
            <v:imagedata r:id="rId357" o:title=""/>
          </v:shape>
          <o:OLEObject Type="Embed" ProgID="Equation.3" ShapeID="_x0000_i1071" DrawAspect="Content" ObjectID="_1663919617" r:id="rId358"/>
        </w:object>
      </w:r>
      <w:r w:rsidRPr="00A53E33">
        <w:rPr>
          <w:lang w:val="pt-BR"/>
        </w:rPr>
        <w:t xml:space="preserve">         (k=2)</w:t>
      </w:r>
    </w:p>
    <w:p w:rsidR="008676AA" w:rsidRPr="00A53E33" w:rsidRDefault="008676AA" w:rsidP="00643EDE">
      <w:pPr>
        <w:spacing w:line="360" w:lineRule="auto"/>
        <w:jc w:val="both"/>
        <w:rPr>
          <w:lang w:val="pt-BR"/>
        </w:rPr>
      </w:pPr>
      <w:r w:rsidRPr="00A53E33">
        <w:rPr>
          <w:rFonts w:hint="eastAsia"/>
          <w:lang w:val="pt-BR" w:eastAsia="zh-CN"/>
        </w:rPr>
        <w:t>V</w:t>
      </w:r>
      <w:r w:rsidRPr="00A53E33">
        <w:rPr>
          <w:lang w:val="pt-BR"/>
        </w:rPr>
        <w:t xml:space="preserve">ì hệ có 2 cặp </w:t>
      </w:r>
      <w:r w:rsidRPr="00A53E33">
        <w:rPr>
          <w:rFonts w:hint="eastAsia"/>
          <w:lang w:val="pt-BR" w:eastAsia="zh-CN"/>
        </w:rPr>
        <w:t>b</w:t>
      </w:r>
      <w:r w:rsidRPr="00A53E33">
        <w:rPr>
          <w:lang w:val="pt-BR" w:eastAsia="zh-CN"/>
        </w:rPr>
        <w:t>ánh</w:t>
      </w:r>
      <w:r w:rsidRPr="00A53E33">
        <w:rPr>
          <w:rFonts w:hint="eastAsia"/>
          <w:lang w:val="pt-BR" w:eastAsia="zh-CN"/>
        </w:rPr>
        <w:t xml:space="preserve"> r</w:t>
      </w:r>
      <w:r w:rsidRPr="00A53E33">
        <w:rPr>
          <w:rFonts w:hint="cs"/>
          <w:lang w:val="pt-BR" w:eastAsia="zh-CN"/>
        </w:rPr>
        <w:t>ă</w:t>
      </w:r>
      <w:r w:rsidRPr="00A53E33">
        <w:rPr>
          <w:rFonts w:hint="eastAsia"/>
          <w:lang w:val="pt-BR" w:eastAsia="zh-CN"/>
        </w:rPr>
        <w:t>ng</w:t>
      </w:r>
      <w:r w:rsidRPr="00A53E33">
        <w:rPr>
          <w:lang w:val="pt-BR"/>
        </w:rPr>
        <w:t xml:space="preserve"> ăn khớp ngoài.</w:t>
      </w:r>
    </w:p>
    <w:p w:rsidR="000E5663" w:rsidRPr="00A53E33" w:rsidRDefault="008676AA" w:rsidP="00643EDE">
      <w:pPr>
        <w:spacing w:line="360" w:lineRule="auto"/>
        <w:jc w:val="both"/>
        <w:rPr>
          <w:lang w:val="pt-BR"/>
        </w:rPr>
      </w:pPr>
      <w:r w:rsidRPr="00A53E33">
        <w:rPr>
          <w:lang w:val="pt-BR"/>
        </w:rPr>
        <w:t xml:space="preserve">- Đối với hệ </w:t>
      </w:r>
      <w:r w:rsidRPr="00A53E33">
        <w:rPr>
          <w:rFonts w:hint="eastAsia"/>
          <w:lang w:val="pt-BR" w:eastAsia="zh-CN"/>
        </w:rPr>
        <w:t>b</w:t>
      </w:r>
      <w:r w:rsidRPr="00A53E33">
        <w:rPr>
          <w:lang w:val="pt-BR" w:eastAsia="zh-CN"/>
        </w:rPr>
        <w:t>ánh</w:t>
      </w:r>
      <w:r w:rsidRPr="00A53E33">
        <w:rPr>
          <w:rFonts w:hint="eastAsia"/>
          <w:lang w:val="pt-BR" w:eastAsia="zh-CN"/>
        </w:rPr>
        <w:t xml:space="preserve"> r</w:t>
      </w:r>
      <w:r w:rsidRPr="00A53E33">
        <w:rPr>
          <w:rFonts w:hint="cs"/>
          <w:lang w:val="pt-BR" w:eastAsia="zh-CN"/>
        </w:rPr>
        <w:t>ă</w:t>
      </w:r>
      <w:r w:rsidRPr="00A53E33">
        <w:rPr>
          <w:rFonts w:hint="eastAsia"/>
          <w:lang w:val="pt-BR" w:eastAsia="zh-CN"/>
        </w:rPr>
        <w:t>ng</w:t>
      </w:r>
      <w:r w:rsidRPr="00A53E33">
        <w:rPr>
          <w:lang w:val="pt-BR"/>
        </w:rPr>
        <w:t xml:space="preserve"> không gian các trục quay không cùng phương nên không so sánh chiều quay.</w:t>
      </w:r>
      <w:r w:rsidRPr="00A53E33">
        <w:rPr>
          <w:rFonts w:hint="eastAsia"/>
          <w:lang w:val="pt-BR" w:eastAsia="zh-CN"/>
        </w:rPr>
        <w:t xml:space="preserve"> </w:t>
      </w:r>
      <w:r w:rsidRPr="00A53E33">
        <w:rPr>
          <w:lang w:val="pt-BR"/>
        </w:rPr>
        <w:t>Công thức tính tỷ số truyền theo số răng cũng tương tự như hệ bánh răng phẳ</w:t>
      </w:r>
      <w:r w:rsidR="000E5663" w:rsidRPr="00A53E33">
        <w:rPr>
          <w:lang w:val="pt-BR"/>
        </w:rPr>
        <w:t>ng.</w:t>
      </w:r>
    </w:p>
    <w:p w:rsidR="00C74BDC" w:rsidRPr="00A53E33" w:rsidRDefault="00C74BDC" w:rsidP="00643EDE">
      <w:pPr>
        <w:spacing w:line="360" w:lineRule="auto"/>
        <w:outlineLvl w:val="1"/>
        <w:rPr>
          <w:b/>
          <w:bCs/>
          <w:iCs/>
          <w:color w:val="C00000"/>
        </w:rPr>
      </w:pPr>
      <w:bookmarkStart w:id="543" w:name="_Toc3747171"/>
      <w:bookmarkStart w:id="544" w:name="_Toc3748690"/>
      <w:bookmarkStart w:id="545" w:name="_Toc53299277"/>
      <w:r w:rsidRPr="00A53E33">
        <w:rPr>
          <w:b/>
          <w:bCs/>
          <w:iCs/>
          <w:color w:val="C00000"/>
        </w:rPr>
        <w:t>2.3. Tỉ số truyền của hệ thống bánh răng visai</w:t>
      </w:r>
      <w:bookmarkEnd w:id="543"/>
      <w:bookmarkEnd w:id="544"/>
      <w:bookmarkEnd w:id="545"/>
    </w:p>
    <w:p w:rsidR="000E5663" w:rsidRPr="00A53E33" w:rsidRDefault="000E5663" w:rsidP="00643EDE">
      <w:pPr>
        <w:spacing w:line="360" w:lineRule="auto"/>
        <w:jc w:val="both"/>
        <w:rPr>
          <w:lang w:val="fr-FR"/>
        </w:rPr>
      </w:pPr>
      <w:r w:rsidRPr="00A53E33">
        <w:rPr>
          <w:b/>
          <w:color w:val="C00000"/>
        </w:rPr>
        <w:t xml:space="preserve"> </w:t>
      </w:r>
      <w:r w:rsidRPr="00A53E33">
        <w:rPr>
          <w:lang w:val="fr-FR"/>
        </w:rPr>
        <w:t xml:space="preserve">Hệ vi sai kín có bậc tự do bằng 1. Hệ vi sai kín có hai loại chủ yếu là hệ thường nối giữa hai </w:t>
      </w:r>
      <w:r w:rsidRPr="00A53E33">
        <w:rPr>
          <w:rFonts w:hint="eastAsia"/>
          <w:lang w:val="fr-FR" w:eastAsia="zh-CN"/>
        </w:rPr>
        <w:t>b</w:t>
      </w:r>
      <w:r w:rsidRPr="00A53E33">
        <w:rPr>
          <w:lang w:val="fr-FR" w:eastAsia="zh-CN"/>
        </w:rPr>
        <w:t>ánh</w:t>
      </w:r>
      <w:r w:rsidRPr="00A53E33">
        <w:rPr>
          <w:rFonts w:hint="eastAsia"/>
          <w:lang w:val="fr-FR" w:eastAsia="zh-CN"/>
        </w:rPr>
        <w:t xml:space="preserve"> r</w:t>
      </w:r>
      <w:r w:rsidRPr="00A53E33">
        <w:rPr>
          <w:rFonts w:hint="cs"/>
          <w:lang w:val="fr-FR" w:eastAsia="zh-CN"/>
        </w:rPr>
        <w:t>ă</w:t>
      </w:r>
      <w:r w:rsidRPr="00A53E33">
        <w:rPr>
          <w:rFonts w:hint="eastAsia"/>
          <w:lang w:val="fr-FR" w:eastAsia="zh-CN"/>
        </w:rPr>
        <w:t>ng</w:t>
      </w:r>
      <w:r w:rsidRPr="00A53E33">
        <w:rPr>
          <w:lang w:val="fr-FR"/>
        </w:rPr>
        <w:t xml:space="preserve"> trung tâm và hệ thường nối giữa một </w:t>
      </w:r>
      <w:r w:rsidRPr="00A53E33">
        <w:rPr>
          <w:rFonts w:hint="eastAsia"/>
          <w:lang w:val="fr-FR" w:eastAsia="zh-CN"/>
        </w:rPr>
        <w:t>b</w:t>
      </w:r>
      <w:r w:rsidRPr="00A53E33">
        <w:rPr>
          <w:lang w:val="fr-FR" w:eastAsia="zh-CN"/>
        </w:rPr>
        <w:t>ánh</w:t>
      </w:r>
      <w:r w:rsidRPr="00A53E33">
        <w:rPr>
          <w:rFonts w:hint="eastAsia"/>
          <w:lang w:val="fr-FR" w:eastAsia="zh-CN"/>
        </w:rPr>
        <w:t xml:space="preserve"> r</w:t>
      </w:r>
      <w:r w:rsidRPr="00A53E33">
        <w:rPr>
          <w:rFonts w:hint="cs"/>
          <w:lang w:val="fr-FR" w:eastAsia="zh-CN"/>
        </w:rPr>
        <w:t>ă</w:t>
      </w:r>
      <w:r w:rsidRPr="00A53E33">
        <w:rPr>
          <w:rFonts w:hint="eastAsia"/>
          <w:lang w:val="fr-FR" w:eastAsia="zh-CN"/>
        </w:rPr>
        <w:t>ng</w:t>
      </w:r>
      <w:r w:rsidRPr="00A53E33">
        <w:rPr>
          <w:lang w:val="fr-FR"/>
        </w:rPr>
        <w:t xml:space="preserve">  trung tâm với </w:t>
      </w:r>
    </w:p>
    <w:p w:rsidR="000E5663" w:rsidRPr="00A53E33" w:rsidRDefault="000E5663" w:rsidP="00643EDE">
      <w:pPr>
        <w:spacing w:line="360" w:lineRule="auto"/>
        <w:jc w:val="both"/>
        <w:rPr>
          <w:lang w:val="fr-FR"/>
        </w:rPr>
      </w:pPr>
      <w:r w:rsidRPr="00A53E33">
        <w:rPr>
          <w:noProof/>
        </w:rPr>
        <mc:AlternateContent>
          <mc:Choice Requires="wps">
            <w:drawing>
              <wp:anchor distT="0" distB="0" distL="114300" distR="114300" simplePos="0" relativeHeight="252102656" behindDoc="0" locked="0" layoutInCell="1" allowOverlap="1" wp14:anchorId="3D26311E" wp14:editId="7D371553">
                <wp:simplePos x="0" y="0"/>
                <wp:positionH relativeFrom="margin">
                  <wp:align>left</wp:align>
                </wp:positionH>
                <wp:positionV relativeFrom="paragraph">
                  <wp:posOffset>300990</wp:posOffset>
                </wp:positionV>
                <wp:extent cx="5959475" cy="2461260"/>
                <wp:effectExtent l="0" t="0" r="3175" b="0"/>
                <wp:wrapSquare wrapText="bothSides"/>
                <wp:docPr id="71623" name="Text Box 716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9475" cy="246126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04F7E" w:rsidRPr="0058084C" w:rsidRDefault="00C04F7E" w:rsidP="000E5663">
                            <w:pPr>
                              <w:jc w:val="center"/>
                            </w:pPr>
                            <w:r w:rsidRPr="0058084C">
                              <w:rPr>
                                <w:noProof/>
                              </w:rPr>
                              <w:drawing>
                                <wp:inline distT="0" distB="0" distL="0" distR="0" wp14:anchorId="20854A42" wp14:editId="347E76E8">
                                  <wp:extent cx="4591050" cy="1847850"/>
                                  <wp:effectExtent l="0" t="0" r="0" b="0"/>
                                  <wp:docPr id="71624" name="Picture 7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4591050" cy="1847850"/>
                                          </a:xfrm>
                                          <a:prstGeom prst="rect">
                                            <a:avLst/>
                                          </a:prstGeom>
                                          <a:noFill/>
                                          <a:ln>
                                            <a:noFill/>
                                          </a:ln>
                                        </pic:spPr>
                                      </pic:pic>
                                    </a:graphicData>
                                  </a:graphic>
                                </wp:inline>
                              </w:drawing>
                            </w:r>
                          </w:p>
                          <w:p w:rsidR="00C04F7E" w:rsidRDefault="00C04F7E" w:rsidP="000E5663">
                            <w:pPr>
                              <w:numPr>
                                <w:ilvl w:val="0"/>
                                <w:numId w:val="5"/>
                              </w:numPr>
                              <w:spacing w:before="120"/>
                              <w:ind w:hanging="3376"/>
                              <w:rPr>
                                <w:i/>
                                <w:sz w:val="24"/>
                              </w:rPr>
                            </w:pPr>
                            <w:r>
                              <w:rPr>
                                <w:i/>
                                <w:sz w:val="24"/>
                              </w:rPr>
                              <w:t xml:space="preserve">            b)</w:t>
                            </w:r>
                          </w:p>
                          <w:p w:rsidR="00C04F7E" w:rsidRPr="00E73851" w:rsidRDefault="00C04F7E" w:rsidP="000E5663">
                            <w:pPr>
                              <w:spacing w:before="120"/>
                              <w:jc w:val="center"/>
                              <w:rPr>
                                <w:i/>
                                <w:sz w:val="26"/>
                                <w:szCs w:val="26"/>
                                <w:lang w:eastAsia="zh-CN"/>
                              </w:rPr>
                            </w:pPr>
                            <w:r w:rsidRPr="001D54F5">
                              <w:rPr>
                                <w:sz w:val="26"/>
                                <w:szCs w:val="26"/>
                              </w:rPr>
                              <w:t xml:space="preserve">Hình </w:t>
                            </w:r>
                            <w:r w:rsidRPr="001D54F5">
                              <w:rPr>
                                <w:sz w:val="26"/>
                                <w:szCs w:val="26"/>
                                <w:lang w:eastAsia="zh-CN"/>
                              </w:rPr>
                              <w:t>5</w:t>
                            </w:r>
                            <w:r w:rsidRPr="001D54F5">
                              <w:rPr>
                                <w:rFonts w:hint="eastAsia"/>
                                <w:sz w:val="26"/>
                                <w:szCs w:val="26"/>
                                <w:lang w:eastAsia="zh-CN"/>
                              </w:rPr>
                              <w:t>.</w:t>
                            </w:r>
                            <w:r w:rsidRPr="001D54F5">
                              <w:rPr>
                                <w:sz w:val="26"/>
                                <w:szCs w:val="26"/>
                                <w:lang w:eastAsia="zh-CN"/>
                              </w:rPr>
                              <w:t>19</w:t>
                            </w:r>
                            <w:r w:rsidRPr="00E73851">
                              <w:rPr>
                                <w:i/>
                                <w:sz w:val="26"/>
                                <w:szCs w:val="26"/>
                                <w:lang w:eastAsia="zh-CN"/>
                              </w:rPr>
                              <w:t xml:space="preserve">: </w:t>
                            </w:r>
                            <w:r w:rsidRPr="00E73851">
                              <w:rPr>
                                <w:i/>
                                <w:sz w:val="26"/>
                                <w:szCs w:val="26"/>
                              </w:rPr>
                              <w:t xml:space="preserve">Hệ </w:t>
                            </w:r>
                            <w:r w:rsidRPr="00E73851">
                              <w:rPr>
                                <w:rFonts w:hint="eastAsia"/>
                                <w:i/>
                                <w:sz w:val="26"/>
                                <w:szCs w:val="26"/>
                                <w:lang w:eastAsia="zh-CN"/>
                              </w:rPr>
                              <w:t>b</w:t>
                            </w:r>
                            <w:r w:rsidRPr="00E73851">
                              <w:rPr>
                                <w:i/>
                                <w:sz w:val="26"/>
                                <w:szCs w:val="26"/>
                                <w:lang w:eastAsia="zh-CN"/>
                              </w:rPr>
                              <w:t>ánh</w:t>
                            </w:r>
                            <w:r w:rsidRPr="00E73851">
                              <w:rPr>
                                <w:rFonts w:hint="eastAsia"/>
                                <w:i/>
                                <w:sz w:val="26"/>
                                <w:szCs w:val="26"/>
                                <w:lang w:eastAsia="zh-CN"/>
                              </w:rPr>
                              <w:t xml:space="preserve"> r</w:t>
                            </w:r>
                            <w:r w:rsidRPr="00E73851">
                              <w:rPr>
                                <w:rFonts w:hint="cs"/>
                                <w:i/>
                                <w:sz w:val="26"/>
                                <w:szCs w:val="26"/>
                                <w:lang w:eastAsia="zh-CN"/>
                              </w:rPr>
                              <w:t>ă</w:t>
                            </w:r>
                            <w:r w:rsidRPr="00E73851">
                              <w:rPr>
                                <w:rFonts w:hint="eastAsia"/>
                                <w:i/>
                                <w:sz w:val="26"/>
                                <w:szCs w:val="26"/>
                                <w:lang w:eastAsia="zh-CN"/>
                              </w:rPr>
                              <w:t>ng</w:t>
                            </w:r>
                            <w:r w:rsidRPr="00E73851">
                              <w:rPr>
                                <w:i/>
                                <w:sz w:val="26"/>
                                <w:szCs w:val="26"/>
                              </w:rPr>
                              <w:t xml:space="preserve">  vi sai kín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26311E" id="Text Box 71623" o:spid="_x0000_s1614" type="#_x0000_t202" style="position:absolute;left:0;text-align:left;margin-left:0;margin-top:23.7pt;width:469.25pt;height:193.8pt;z-index:252102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" stroked="f">
                <v:textbox>
                  <w:txbxContent>
                    <w:p w:rsidR="00C04F7E" w:rsidRPr="0058084C" w:rsidRDefault="00C04F7E" w:rsidP="000E5663">
                      <w:pPr>
                        <w:jc w:val="center"/>
                      </w:pPr>
                      <w:r w:rsidRPr="0058084C">
                        <w:rPr>
                          <w:noProof/>
                        </w:rPr>
                        <w:drawing>
                          <wp:inline distT="0" distB="0" distL="0" distR="0" wp14:anchorId="20854A42" wp14:editId="347E76E8">
                            <wp:extent cx="4591050" cy="1847850"/>
                            <wp:effectExtent l="0" t="0" r="0" b="0"/>
                            <wp:docPr id="71624" name="Picture 7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4591050" cy="1847850"/>
                                    </a:xfrm>
                                    <a:prstGeom prst="rect">
                                      <a:avLst/>
                                    </a:prstGeom>
                                    <a:noFill/>
                                    <a:ln>
                                      <a:noFill/>
                                    </a:ln>
                                  </pic:spPr>
                                </pic:pic>
                              </a:graphicData>
                            </a:graphic>
                          </wp:inline>
                        </w:drawing>
                      </w:r>
                    </w:p>
                    <w:p w:rsidR="00C04F7E" w:rsidRDefault="00C04F7E" w:rsidP="000E5663">
                      <w:pPr>
                        <w:numPr>
                          <w:ilvl w:val="0"/>
                          <w:numId w:val="5"/>
                        </w:numPr>
                        <w:spacing w:before="120"/>
                        <w:ind w:hanging="3376"/>
                        <w:rPr>
                          <w:i/>
                          <w:sz w:val="24"/>
                        </w:rPr>
                      </w:pPr>
                      <w:r>
                        <w:rPr>
                          <w:i/>
                          <w:sz w:val="24"/>
                        </w:rPr>
                        <w:t xml:space="preserve">            b)</w:t>
                      </w:r>
                    </w:p>
                    <w:p w:rsidR="00C04F7E" w:rsidRPr="00E73851" w:rsidRDefault="00C04F7E" w:rsidP="000E5663">
                      <w:pPr>
                        <w:spacing w:before="120"/>
                        <w:jc w:val="center"/>
                        <w:rPr>
                          <w:i/>
                          <w:sz w:val="26"/>
                          <w:szCs w:val="26"/>
                          <w:lang w:eastAsia="zh-CN"/>
                        </w:rPr>
                      </w:pPr>
                      <w:r w:rsidRPr="001D54F5">
                        <w:rPr>
                          <w:sz w:val="26"/>
                          <w:szCs w:val="26"/>
                        </w:rPr>
                        <w:t xml:space="preserve">Hình </w:t>
                      </w:r>
                      <w:r w:rsidRPr="001D54F5">
                        <w:rPr>
                          <w:sz w:val="26"/>
                          <w:szCs w:val="26"/>
                          <w:lang w:eastAsia="zh-CN"/>
                        </w:rPr>
                        <w:t>5</w:t>
                      </w:r>
                      <w:r w:rsidRPr="001D54F5">
                        <w:rPr>
                          <w:rFonts w:hint="eastAsia"/>
                          <w:sz w:val="26"/>
                          <w:szCs w:val="26"/>
                          <w:lang w:eastAsia="zh-CN"/>
                        </w:rPr>
                        <w:t>.</w:t>
                      </w:r>
                      <w:r w:rsidRPr="001D54F5">
                        <w:rPr>
                          <w:sz w:val="26"/>
                          <w:szCs w:val="26"/>
                          <w:lang w:eastAsia="zh-CN"/>
                        </w:rPr>
                        <w:t>19</w:t>
                      </w:r>
                      <w:r w:rsidRPr="00E73851">
                        <w:rPr>
                          <w:i/>
                          <w:sz w:val="26"/>
                          <w:szCs w:val="26"/>
                          <w:lang w:eastAsia="zh-CN"/>
                        </w:rPr>
                        <w:t xml:space="preserve">: </w:t>
                      </w:r>
                      <w:r w:rsidRPr="00E73851">
                        <w:rPr>
                          <w:i/>
                          <w:sz w:val="26"/>
                          <w:szCs w:val="26"/>
                        </w:rPr>
                        <w:t xml:space="preserve">Hệ </w:t>
                      </w:r>
                      <w:r w:rsidRPr="00E73851">
                        <w:rPr>
                          <w:rFonts w:hint="eastAsia"/>
                          <w:i/>
                          <w:sz w:val="26"/>
                          <w:szCs w:val="26"/>
                          <w:lang w:eastAsia="zh-CN"/>
                        </w:rPr>
                        <w:t>b</w:t>
                      </w:r>
                      <w:r w:rsidRPr="00E73851">
                        <w:rPr>
                          <w:i/>
                          <w:sz w:val="26"/>
                          <w:szCs w:val="26"/>
                          <w:lang w:eastAsia="zh-CN"/>
                        </w:rPr>
                        <w:t>ánh</w:t>
                      </w:r>
                      <w:r w:rsidRPr="00E73851">
                        <w:rPr>
                          <w:rFonts w:hint="eastAsia"/>
                          <w:i/>
                          <w:sz w:val="26"/>
                          <w:szCs w:val="26"/>
                          <w:lang w:eastAsia="zh-CN"/>
                        </w:rPr>
                        <w:t xml:space="preserve"> r</w:t>
                      </w:r>
                      <w:r w:rsidRPr="00E73851">
                        <w:rPr>
                          <w:rFonts w:hint="cs"/>
                          <w:i/>
                          <w:sz w:val="26"/>
                          <w:szCs w:val="26"/>
                          <w:lang w:eastAsia="zh-CN"/>
                        </w:rPr>
                        <w:t>ă</w:t>
                      </w:r>
                      <w:r w:rsidRPr="00E73851">
                        <w:rPr>
                          <w:rFonts w:hint="eastAsia"/>
                          <w:i/>
                          <w:sz w:val="26"/>
                          <w:szCs w:val="26"/>
                          <w:lang w:eastAsia="zh-CN"/>
                        </w:rPr>
                        <w:t>ng</w:t>
                      </w:r>
                      <w:r w:rsidRPr="00E73851">
                        <w:rPr>
                          <w:i/>
                          <w:sz w:val="26"/>
                          <w:szCs w:val="26"/>
                        </w:rPr>
                        <w:t xml:space="preserve">  vi sai kín</w:t>
                      </w:r>
                    </w:p>
                  </w:txbxContent>
                </v:textbox>
                <w10:wrap type="square" anchorx="margin"/>
              </v:shape>
            </w:pict>
          </mc:Fallback>
        </mc:AlternateContent>
      </w:r>
      <w:r w:rsidRPr="00A53E33">
        <w:rPr>
          <w:lang w:val="fr-FR"/>
        </w:rPr>
        <w:t>cần C.</w:t>
      </w:r>
    </w:p>
    <w:p w:rsidR="000E5663" w:rsidRPr="00A53E33" w:rsidRDefault="000E5663" w:rsidP="00643EDE">
      <w:pPr>
        <w:spacing w:line="360" w:lineRule="auto"/>
        <w:jc w:val="both"/>
        <w:rPr>
          <w:lang w:val="fr-FR"/>
        </w:rPr>
      </w:pPr>
      <w:r w:rsidRPr="00A53E33">
        <w:rPr>
          <w:lang w:val="fr-FR"/>
        </w:rPr>
        <w:lastRenderedPageBreak/>
        <w:tab/>
        <w:t xml:space="preserve">Để xác định tỷ số truyền giữa hai trục quay trong các hệ </w:t>
      </w:r>
      <w:r w:rsidRPr="00A53E33">
        <w:rPr>
          <w:rFonts w:hint="eastAsia"/>
          <w:lang w:val="fr-FR" w:eastAsia="zh-CN"/>
        </w:rPr>
        <w:t>b</w:t>
      </w:r>
      <w:r w:rsidRPr="00A53E33">
        <w:rPr>
          <w:lang w:val="fr-FR" w:eastAsia="zh-CN"/>
        </w:rPr>
        <w:t>ánh</w:t>
      </w:r>
      <w:r w:rsidRPr="00A53E33">
        <w:rPr>
          <w:rFonts w:hint="eastAsia"/>
          <w:lang w:val="fr-FR" w:eastAsia="zh-CN"/>
        </w:rPr>
        <w:t xml:space="preserve"> r</w:t>
      </w:r>
      <w:r w:rsidRPr="00A53E33">
        <w:rPr>
          <w:rFonts w:hint="cs"/>
          <w:lang w:val="fr-FR" w:eastAsia="zh-CN"/>
        </w:rPr>
        <w:t>ă</w:t>
      </w:r>
      <w:r w:rsidRPr="00A53E33">
        <w:rPr>
          <w:rFonts w:hint="eastAsia"/>
          <w:lang w:val="fr-FR" w:eastAsia="zh-CN"/>
        </w:rPr>
        <w:t>ng</w:t>
      </w:r>
      <w:r w:rsidRPr="00A53E33">
        <w:rPr>
          <w:lang w:val="fr-FR"/>
        </w:rPr>
        <w:t xml:space="preserve"> này ta sử dụng công thức quan hệ vận tốc góc của hệ vi sai và biến đổi để vừa dùng được tỷ số truyền của hệ thường vừa xuất hiện yêu cầu bài toán.</w:t>
      </w:r>
    </w:p>
    <w:p w:rsidR="000E5663" w:rsidRPr="00A53E33" w:rsidRDefault="000E5663" w:rsidP="00643EDE">
      <w:pPr>
        <w:spacing w:line="360" w:lineRule="auto"/>
        <w:jc w:val="both"/>
        <w:rPr>
          <w:lang w:val="fr-FR"/>
        </w:rPr>
      </w:pPr>
      <w:r w:rsidRPr="00A53E33">
        <w:rPr>
          <w:lang w:val="fr-FR"/>
        </w:rPr>
        <w:tab/>
        <w:t>Ví dụ yêu cầu tính i</w:t>
      </w:r>
      <w:r w:rsidRPr="00A53E33">
        <w:rPr>
          <w:vertAlign w:val="subscript"/>
          <w:lang w:val="fr-FR"/>
        </w:rPr>
        <w:t xml:space="preserve">1c </w:t>
      </w:r>
      <w:r w:rsidRPr="00A53E33">
        <w:rPr>
          <w:lang w:val="fr-FR"/>
        </w:rPr>
        <w:t>trong hệ</w:t>
      </w:r>
      <w:r w:rsidRPr="00A53E33">
        <w:rPr>
          <w:vertAlign w:val="subscript"/>
          <w:lang w:val="fr-FR"/>
        </w:rPr>
        <w:t xml:space="preserve"> </w:t>
      </w:r>
      <w:r w:rsidRPr="00A53E33">
        <w:rPr>
          <w:lang w:val="fr-FR"/>
        </w:rPr>
        <w:t xml:space="preserve">hình </w:t>
      </w:r>
      <w:r w:rsidRPr="00A53E33">
        <w:rPr>
          <w:lang w:val="fr-FR" w:eastAsia="zh-CN"/>
        </w:rPr>
        <w:t>5</w:t>
      </w:r>
      <w:r w:rsidRPr="00A53E33">
        <w:rPr>
          <w:rFonts w:hint="eastAsia"/>
          <w:lang w:val="fr-FR" w:eastAsia="zh-CN"/>
        </w:rPr>
        <w:t>.</w:t>
      </w:r>
      <w:r w:rsidRPr="00A53E33">
        <w:rPr>
          <w:lang w:val="fr-FR" w:eastAsia="zh-CN"/>
        </w:rPr>
        <w:t>29</w:t>
      </w:r>
      <w:r w:rsidRPr="00A53E33">
        <w:rPr>
          <w:rFonts w:hint="eastAsia"/>
          <w:lang w:val="fr-FR" w:eastAsia="zh-CN"/>
        </w:rPr>
        <w:t>a</w:t>
      </w:r>
      <w:r w:rsidRPr="00A53E33">
        <w:rPr>
          <w:lang w:val="fr-FR"/>
        </w:rPr>
        <w:t xml:space="preserve">, khi cho biết số răng của các </w:t>
      </w:r>
      <w:r w:rsidRPr="00A53E33">
        <w:rPr>
          <w:rFonts w:hint="eastAsia"/>
          <w:lang w:val="fr-FR" w:eastAsia="zh-CN"/>
        </w:rPr>
        <w:t>b</w:t>
      </w:r>
      <w:r w:rsidRPr="00A53E33">
        <w:rPr>
          <w:lang w:val="fr-FR" w:eastAsia="zh-CN"/>
        </w:rPr>
        <w:t>ánh</w:t>
      </w:r>
      <w:r w:rsidRPr="00A53E33">
        <w:rPr>
          <w:rFonts w:hint="eastAsia"/>
          <w:lang w:val="fr-FR" w:eastAsia="zh-CN"/>
        </w:rPr>
        <w:t xml:space="preserve"> r</w:t>
      </w:r>
      <w:r w:rsidRPr="00A53E33">
        <w:rPr>
          <w:rFonts w:hint="cs"/>
          <w:lang w:val="fr-FR" w:eastAsia="zh-CN"/>
        </w:rPr>
        <w:t>ă</w:t>
      </w:r>
      <w:r w:rsidRPr="00A53E33">
        <w:rPr>
          <w:rFonts w:hint="eastAsia"/>
          <w:lang w:val="fr-FR" w:eastAsia="zh-CN"/>
        </w:rPr>
        <w:t>ng</w:t>
      </w:r>
      <w:r w:rsidRPr="00A53E33">
        <w:rPr>
          <w:lang w:val="fr-FR"/>
        </w:rPr>
        <w:t>.</w:t>
      </w:r>
    </w:p>
    <w:p w:rsidR="000E5663" w:rsidRPr="00A53E33" w:rsidRDefault="000E5663" w:rsidP="00643EDE">
      <w:pPr>
        <w:spacing w:line="360" w:lineRule="auto"/>
        <w:jc w:val="both"/>
        <w:rPr>
          <w:lang w:val="fr-FR"/>
        </w:rPr>
      </w:pPr>
      <w:r w:rsidRPr="00A53E33">
        <w:rPr>
          <w:lang w:val="fr-FR"/>
        </w:rPr>
        <w:tab/>
        <w:t>Sử dụng công thức của hệ vi sai là  u</w:t>
      </w:r>
      <w:r w:rsidRPr="00A53E33">
        <w:rPr>
          <w:vertAlign w:val="superscript"/>
          <w:lang w:val="fr-FR"/>
        </w:rPr>
        <w:t>c</w:t>
      </w:r>
      <w:r w:rsidRPr="00A53E33">
        <w:rPr>
          <w:vertAlign w:val="subscript"/>
          <w:lang w:val="fr-FR"/>
        </w:rPr>
        <w:t>13</w:t>
      </w:r>
    </w:p>
    <w:p w:rsidR="000E5663" w:rsidRPr="00A53E33" w:rsidRDefault="000E5663" w:rsidP="00643EDE">
      <w:pPr>
        <w:spacing w:line="360" w:lineRule="auto"/>
        <w:jc w:val="both"/>
        <w:rPr>
          <w:lang w:val="fr-FR"/>
        </w:rPr>
      </w:pPr>
      <w:r w:rsidRPr="00A53E33">
        <w:rPr>
          <w:lang w:val="fr-FR"/>
        </w:rPr>
        <w:t xml:space="preserve">     u</w:t>
      </w:r>
      <w:r w:rsidRPr="00A53E33">
        <w:rPr>
          <w:vertAlign w:val="superscript"/>
          <w:lang w:val="fr-FR"/>
        </w:rPr>
        <w:t>c</w:t>
      </w:r>
      <w:r w:rsidRPr="00A53E33">
        <w:rPr>
          <w:vertAlign w:val="subscript"/>
          <w:lang w:val="fr-FR"/>
        </w:rPr>
        <w:t>13</w:t>
      </w:r>
      <w:r w:rsidRPr="00A53E33">
        <w:rPr>
          <w:lang w:val="fr-FR"/>
        </w:rPr>
        <w:t xml:space="preserve"> =</w:t>
      </w:r>
      <w:r w:rsidRPr="00A53E33">
        <w:rPr>
          <w:position w:val="-30"/>
        </w:rPr>
        <w:object w:dxaOrig="859" w:dyaOrig="700">
          <v:shape id="_x0000_i1072" type="#_x0000_t75" style="width:42.5pt;height:35.15pt" o:ole="">
            <v:imagedata r:id="rId360" o:title=""/>
          </v:shape>
          <o:OLEObject Type="Embed" ProgID="Equation.3" ShapeID="_x0000_i1072" DrawAspect="Content" ObjectID="_1663919618" r:id="rId361"/>
        </w:object>
      </w:r>
      <w:r w:rsidRPr="00A53E33">
        <w:rPr>
          <w:lang w:val="fr-FR"/>
        </w:rPr>
        <w:t xml:space="preserve">   chia tử và mẫu số cho </w:t>
      </w:r>
      <w:r w:rsidRPr="00A53E33">
        <w:sym w:font="Symbol" w:char="F077"/>
      </w:r>
      <w:r w:rsidRPr="00A53E33">
        <w:rPr>
          <w:vertAlign w:val="subscript"/>
          <w:lang w:val="fr-FR"/>
        </w:rPr>
        <w:t xml:space="preserve">1 </w:t>
      </w:r>
      <w:r w:rsidRPr="00A53E33">
        <w:rPr>
          <w:lang w:val="fr-FR"/>
        </w:rPr>
        <w:t>ta được  u</w:t>
      </w:r>
      <w:r w:rsidRPr="00A53E33">
        <w:rPr>
          <w:vertAlign w:val="superscript"/>
          <w:lang w:val="fr-FR"/>
        </w:rPr>
        <w:t>c</w:t>
      </w:r>
      <w:r w:rsidRPr="00A53E33">
        <w:rPr>
          <w:vertAlign w:val="subscript"/>
          <w:lang w:val="fr-FR"/>
        </w:rPr>
        <w:t>13</w:t>
      </w:r>
      <w:r w:rsidRPr="00A53E33">
        <w:rPr>
          <w:lang w:val="fr-FR"/>
        </w:rPr>
        <w:t xml:space="preserve"> = </w:t>
      </w:r>
      <w:r w:rsidRPr="00A53E33">
        <w:rPr>
          <w:position w:val="-30"/>
        </w:rPr>
        <w:object w:dxaOrig="880" w:dyaOrig="700">
          <v:shape id="_x0000_i1073" type="#_x0000_t75" style="width:43.65pt;height:35.15pt" o:ole="">
            <v:imagedata r:id="rId362" o:title=""/>
          </v:shape>
          <o:OLEObject Type="Embed" ProgID="Equation.3" ShapeID="_x0000_i1073" DrawAspect="Content" ObjectID="_1663919619" r:id="rId363"/>
        </w:object>
      </w:r>
      <w:r w:rsidRPr="00A53E33">
        <w:rPr>
          <w:lang w:val="fr-FR"/>
        </w:rPr>
        <w:t xml:space="preserve">         (a)</w:t>
      </w:r>
    </w:p>
    <w:p w:rsidR="000E5663" w:rsidRPr="00A53E33" w:rsidRDefault="000E5663" w:rsidP="00643EDE">
      <w:pPr>
        <w:spacing w:line="360" w:lineRule="auto"/>
        <w:jc w:val="both"/>
      </w:pPr>
      <w:r w:rsidRPr="00A53E33">
        <w:t>trong đó       u</w:t>
      </w:r>
      <w:r w:rsidRPr="00A53E33">
        <w:rPr>
          <w:vertAlign w:val="superscript"/>
        </w:rPr>
        <w:t>c</w:t>
      </w:r>
      <w:r w:rsidRPr="00A53E33">
        <w:rPr>
          <w:vertAlign w:val="subscript"/>
        </w:rPr>
        <w:t>13</w:t>
      </w:r>
      <w:r w:rsidRPr="00A53E33">
        <w:t xml:space="preserve"> =</w:t>
      </w:r>
      <w:r w:rsidRPr="00A53E33">
        <w:rPr>
          <w:position w:val="-30"/>
        </w:rPr>
        <w:object w:dxaOrig="560" w:dyaOrig="700">
          <v:shape id="_x0000_i1074" type="#_x0000_t75" style="width:28.35pt;height:35.15pt" o:ole="">
            <v:imagedata r:id="rId364" o:title=""/>
          </v:shape>
          <o:OLEObject Type="Embed" ProgID="Equation.3" ShapeID="_x0000_i1074" DrawAspect="Content" ObjectID="_1663919620" r:id="rId365"/>
        </w:object>
      </w:r>
      <w:r w:rsidRPr="00A53E33">
        <w:t>(-1)</w:t>
      </w:r>
      <w:r w:rsidRPr="00A53E33">
        <w:rPr>
          <w:vertAlign w:val="superscript"/>
        </w:rPr>
        <w:t>2</w:t>
      </w:r>
      <w:r w:rsidRPr="00A53E33">
        <w:t xml:space="preserve">  và   u</w:t>
      </w:r>
      <w:r w:rsidRPr="00A53E33">
        <w:rPr>
          <w:vertAlign w:val="subscript"/>
        </w:rPr>
        <w:t>13</w:t>
      </w:r>
      <w:r w:rsidRPr="00A53E33">
        <w:t xml:space="preserve"> =</w:t>
      </w:r>
      <w:r w:rsidRPr="00A53E33">
        <w:rPr>
          <w:position w:val="-30"/>
        </w:rPr>
        <w:object w:dxaOrig="560" w:dyaOrig="700">
          <v:shape id="_x0000_i1075" type="#_x0000_t75" style="width:28.35pt;height:35.15pt" o:ole="">
            <v:imagedata r:id="rId366" o:title=""/>
          </v:shape>
          <o:OLEObject Type="Embed" ProgID="Equation.3" ShapeID="_x0000_i1075" DrawAspect="Content" ObjectID="_1663919621" r:id="rId367"/>
        </w:object>
      </w:r>
      <w:r w:rsidRPr="00A53E33">
        <w:t>(-1)</w:t>
      </w:r>
      <w:r w:rsidRPr="00A53E33">
        <w:rPr>
          <w:vertAlign w:val="superscript"/>
        </w:rPr>
        <w:t>2</w:t>
      </w:r>
      <w:r w:rsidRPr="00A53E33">
        <w:t xml:space="preserve"> </w:t>
      </w:r>
    </w:p>
    <w:p w:rsidR="000E5663" w:rsidRPr="00A53E33" w:rsidRDefault="000E5663" w:rsidP="00643EDE">
      <w:pPr>
        <w:spacing w:line="360" w:lineRule="auto"/>
        <w:jc w:val="both"/>
      </w:pPr>
      <w:r w:rsidRPr="00A53E33">
        <w:t>thay vào (a) ta tính được i</w:t>
      </w:r>
      <w:r w:rsidRPr="00A53E33">
        <w:rPr>
          <w:vertAlign w:val="subscript"/>
        </w:rPr>
        <w:t>c1</w:t>
      </w:r>
      <w:r w:rsidRPr="00A53E33">
        <w:t xml:space="preserve"> và u</w:t>
      </w:r>
      <w:r w:rsidRPr="00A53E33">
        <w:rPr>
          <w:vertAlign w:val="subscript"/>
        </w:rPr>
        <w:t>1c</w:t>
      </w:r>
      <w:r w:rsidRPr="00A53E33">
        <w:t xml:space="preserve"> =1/u</w:t>
      </w:r>
      <w:r w:rsidRPr="00A53E33">
        <w:rPr>
          <w:vertAlign w:val="subscript"/>
        </w:rPr>
        <w:t>c1</w:t>
      </w:r>
      <w:r w:rsidRPr="00A53E33">
        <w:t>.</w:t>
      </w:r>
    </w:p>
    <w:p w:rsidR="000E5663" w:rsidRPr="00A53E33" w:rsidRDefault="000E5663" w:rsidP="00643EDE">
      <w:pPr>
        <w:spacing w:line="360" w:lineRule="auto"/>
        <w:jc w:val="both"/>
        <w:outlineLvl w:val="0"/>
        <w:rPr>
          <w:b/>
          <w:bCs/>
          <w:iCs/>
        </w:rPr>
      </w:pPr>
      <w:bookmarkStart w:id="546" w:name="_Toc3747172"/>
      <w:bookmarkStart w:id="547" w:name="_Toc3748691"/>
      <w:bookmarkStart w:id="548" w:name="_Toc53299278"/>
      <w:r w:rsidRPr="00A53E33">
        <w:rPr>
          <w:b/>
          <w:bCs/>
          <w:iCs/>
        </w:rPr>
        <w:t>3. Thông số hình học của bộ truyền động bánh răng</w:t>
      </w:r>
      <w:bookmarkEnd w:id="546"/>
      <w:bookmarkEnd w:id="547"/>
      <w:bookmarkEnd w:id="548"/>
      <w:r w:rsidRPr="00A53E33">
        <w:rPr>
          <w:b/>
          <w:bCs/>
          <w:iCs/>
        </w:rPr>
        <w:tab/>
      </w:r>
      <w:r w:rsidRPr="00A53E33">
        <w:rPr>
          <w:b/>
          <w:bCs/>
          <w:iCs/>
        </w:rPr>
        <w:tab/>
      </w:r>
      <w:r w:rsidRPr="00A53E33">
        <w:rPr>
          <w:b/>
          <w:bCs/>
          <w:iCs/>
        </w:rPr>
        <w:tab/>
      </w:r>
    </w:p>
    <w:p w:rsidR="000E5663" w:rsidRPr="00A53E33" w:rsidRDefault="000E5663" w:rsidP="001D54F5">
      <w:pPr>
        <w:spacing w:line="360" w:lineRule="auto"/>
        <w:outlineLvl w:val="1"/>
        <w:rPr>
          <w:b/>
          <w:bCs/>
          <w:iCs/>
          <w:color w:val="C00000"/>
        </w:rPr>
      </w:pPr>
      <w:bookmarkStart w:id="549" w:name="_Toc3747173"/>
      <w:bookmarkStart w:id="550" w:name="_Toc3748692"/>
      <w:bookmarkStart w:id="551" w:name="_Toc53299279"/>
      <w:r w:rsidRPr="00A53E33">
        <w:rPr>
          <w:b/>
          <w:bCs/>
          <w:iCs/>
          <w:color w:val="C00000"/>
        </w:rPr>
        <w:t>3.1. Thông số hình học bộ truyền bánh răng trụ răng thẳng</w:t>
      </w:r>
      <w:bookmarkEnd w:id="549"/>
      <w:bookmarkEnd w:id="550"/>
      <w:bookmarkEnd w:id="551"/>
    </w:p>
    <w:p w:rsidR="00672222" w:rsidRPr="00A53E33" w:rsidRDefault="00672222" w:rsidP="00643EDE">
      <w:pPr>
        <w:spacing w:line="360" w:lineRule="auto"/>
        <w:jc w:val="both"/>
        <w:rPr>
          <w:color w:val="000000"/>
        </w:rPr>
      </w:pPr>
      <w:r w:rsidRPr="00A53E33">
        <w:rPr>
          <w:b/>
          <w:noProof/>
        </w:rPr>
        <w:drawing>
          <wp:anchor distT="0" distB="0" distL="114300" distR="114300" simplePos="0" relativeHeight="251885568" behindDoc="0" locked="0" layoutInCell="1" allowOverlap="1" wp14:anchorId="453A11A8" wp14:editId="5FC42149">
            <wp:simplePos x="0" y="0"/>
            <wp:positionH relativeFrom="margin">
              <wp:posOffset>2718435</wp:posOffset>
            </wp:positionH>
            <wp:positionV relativeFrom="paragraph">
              <wp:posOffset>122555</wp:posOffset>
            </wp:positionV>
            <wp:extent cx="3604895" cy="3705225"/>
            <wp:effectExtent l="0" t="0" r="0" b="0"/>
            <wp:wrapSquare wrapText="bothSides"/>
            <wp:docPr id="81947" name="Picture 8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8" cstate="print">
                      <a:extLst>
                        <a:ext uri="{28A0092B-C50C-407E-A947-70E740481C1C}">
                          <a14:useLocalDpi xmlns:a14="http://schemas.microsoft.com/office/drawing/2010/main" val="0"/>
                        </a:ext>
                      </a:extLst>
                    </a:blip>
                    <a:srcRect/>
                    <a:stretch>
                      <a:fillRect/>
                    </a:stretch>
                  </pic:blipFill>
                  <pic:spPr bwMode="auto">
                    <a:xfrm>
                      <a:off x="0" y="0"/>
                      <a:ext cx="3604895" cy="3705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53E33">
        <w:rPr>
          <w:b/>
        </w:rPr>
        <w:t xml:space="preserve">   </w:t>
      </w:r>
      <w:r w:rsidRPr="00A53E33">
        <w:rPr>
          <w:color w:val="000000"/>
        </w:rPr>
        <w:t xml:space="preserve">- Mô đun của răng bánh răng, ký hiệu là m, đơn vị đo là mm. Các bánh răng có cùng mô đun sẽ ăn khớp được với nhau. Giá trị của mô đun m được lấy theo dãy số tiêu chuẩn, để hạn chế số lượng dao gia công bánh răng sử dụng trong thực tế. </w:t>
      </w:r>
    </w:p>
    <w:p w:rsidR="00672222" w:rsidRPr="00A53E33" w:rsidRDefault="00672222" w:rsidP="00643EDE">
      <w:pPr>
        <w:spacing w:line="360" w:lineRule="auto"/>
        <w:jc w:val="both"/>
        <w:rPr>
          <w:color w:val="000000"/>
        </w:rPr>
      </w:pPr>
      <w:r w:rsidRPr="00A53E33">
        <w:rPr>
          <w:color w:val="000000"/>
        </w:rPr>
        <w:t xml:space="preserve">Ví dụ: 1; 1,25; (1,375); 1,5; (1,75); 2; (2,25); 2,5; 3; (3,5); 4; (4,5); 5; (5,5); 6; (7); 8; (9); 10; (11); .. </w:t>
      </w:r>
    </w:p>
    <w:p w:rsidR="00672222" w:rsidRPr="00A53E33" w:rsidRDefault="00672222" w:rsidP="00643EDE">
      <w:pPr>
        <w:spacing w:line="360" w:lineRule="auto"/>
        <w:jc w:val="both"/>
        <w:rPr>
          <w:color w:val="000000"/>
        </w:rPr>
      </w:pPr>
      <w:r w:rsidRPr="00A53E33">
        <w:rPr>
          <w:color w:val="000000"/>
        </w:rPr>
        <w:t>- Hệ số chiều cao đỉnh răng h</w:t>
      </w:r>
      <w:r w:rsidRPr="00A53E33">
        <w:rPr>
          <w:color w:val="000000"/>
          <w:position w:val="-10"/>
          <w:vertAlign w:val="subscript"/>
        </w:rPr>
        <w:t>a</w:t>
      </w:r>
      <w:r w:rsidRPr="00A53E33">
        <w:rPr>
          <w:color w:val="000000"/>
        </w:rPr>
        <w:t>, hệ số này quyết định răng cao hay thấp. Chiều cao của răng thường lấy h = 2,25.h</w:t>
      </w:r>
      <w:r w:rsidRPr="00A53E33">
        <w:rPr>
          <w:color w:val="000000"/>
          <w:position w:val="-10"/>
          <w:vertAlign w:val="subscript"/>
        </w:rPr>
        <w:t>a</w:t>
      </w:r>
      <w:r w:rsidRPr="00A53E33">
        <w:rPr>
          <w:color w:val="000000"/>
        </w:rPr>
        <w:t>.m. Các bánh răng tiêu chuẩn có h</w:t>
      </w:r>
      <w:r w:rsidRPr="00A53E33">
        <w:rPr>
          <w:color w:val="000000"/>
          <w:position w:val="-10"/>
          <w:vertAlign w:val="subscript"/>
        </w:rPr>
        <w:t>a</w:t>
      </w:r>
      <w:r w:rsidRPr="00A53E33">
        <w:rPr>
          <w:color w:val="000000"/>
          <w:position w:val="10"/>
          <w:vertAlign w:val="superscript"/>
        </w:rPr>
        <w:t xml:space="preserve"> </w:t>
      </w:r>
      <w:r w:rsidRPr="00A53E33">
        <w:rPr>
          <w:color w:val="000000"/>
        </w:rPr>
        <w:t xml:space="preserve">= 1. </w:t>
      </w:r>
      <w:r w:rsidR="001D54F5" w:rsidRPr="00A53E33">
        <w:rPr>
          <w:color w:val="000000"/>
        </w:rPr>
        <w:t xml:space="preserve">                                                      </w:t>
      </w:r>
      <w:r w:rsidR="001D54F5" w:rsidRPr="00A53E33">
        <w:t xml:space="preserve">Hình </w:t>
      </w:r>
      <w:r w:rsidR="001D54F5" w:rsidRPr="00A53E33">
        <w:rPr>
          <w:lang w:eastAsia="zh-CN"/>
        </w:rPr>
        <w:t>5</w:t>
      </w:r>
      <w:r w:rsidR="001D54F5" w:rsidRPr="00A53E33">
        <w:rPr>
          <w:rFonts w:hint="eastAsia"/>
          <w:lang w:eastAsia="zh-CN"/>
        </w:rPr>
        <w:t>.</w:t>
      </w:r>
      <w:r w:rsidR="001D54F5" w:rsidRPr="00A53E33">
        <w:rPr>
          <w:lang w:eastAsia="zh-CN"/>
        </w:rPr>
        <w:t>20</w:t>
      </w:r>
    </w:p>
    <w:p w:rsidR="00672222" w:rsidRPr="00A53E33" w:rsidRDefault="00672222" w:rsidP="00643EDE">
      <w:pPr>
        <w:spacing w:line="360" w:lineRule="auto"/>
        <w:jc w:val="both"/>
      </w:pPr>
      <w:r w:rsidRPr="00A53E33">
        <w:lastRenderedPageBreak/>
        <w:t>- Hệ số khe hở chân răng C, hệ số này quyết định khe hở giữa vòng đỉnh răng và vòng tròn chân răng của bánh răng ăn khớp với nó. Cần có khe hở này để hai bánh răng không bị chèn nhau. Thông thường lấy C</w:t>
      </w:r>
      <w:r w:rsidRPr="00A53E33">
        <w:rPr>
          <w:position w:val="10"/>
          <w:vertAlign w:val="superscript"/>
        </w:rPr>
        <w:t xml:space="preserve"> </w:t>
      </w:r>
      <w:r w:rsidRPr="00A53E33">
        <w:t xml:space="preserve">= 0,25. </w:t>
      </w:r>
    </w:p>
    <w:p w:rsidR="00672222" w:rsidRPr="00A53E33" w:rsidRDefault="00672222" w:rsidP="00643EDE">
      <w:pPr>
        <w:spacing w:line="360" w:lineRule="auto"/>
        <w:jc w:val="both"/>
      </w:pPr>
      <w:r w:rsidRPr="00A53E33">
        <w:t xml:space="preserve">Đường kính vòng chia d: </w:t>
      </w:r>
      <w:r w:rsidRPr="00A53E33">
        <w:rPr>
          <w:i/>
          <w:iCs/>
        </w:rPr>
        <w:t>d = m.z</w:t>
      </w:r>
    </w:p>
    <w:p w:rsidR="00672222" w:rsidRPr="00A53E33" w:rsidRDefault="00672222" w:rsidP="00643EDE">
      <w:pPr>
        <w:spacing w:line="360" w:lineRule="auto"/>
        <w:jc w:val="both"/>
      </w:pPr>
      <w:r w:rsidRPr="00A53E33">
        <w:t xml:space="preserve">Bước răng </w:t>
      </w:r>
      <w:r w:rsidRPr="00A53E33">
        <w:rPr>
          <w:i/>
          <w:iCs/>
        </w:rPr>
        <w:t>p</w:t>
      </w:r>
    </w:p>
    <w:p w:rsidR="00672222" w:rsidRPr="00A53E33" w:rsidRDefault="00672222" w:rsidP="00643EDE">
      <w:pPr>
        <w:spacing w:line="360" w:lineRule="auto"/>
        <w:jc w:val="both"/>
      </w:pPr>
      <w:r w:rsidRPr="00A53E33">
        <w:t>Mô đun m : m = P/</w:t>
      </w:r>
      <w:r w:rsidRPr="00A53E33">
        <w:sym w:font="Symbol" w:char="F070"/>
      </w:r>
      <w:r w:rsidRPr="00A53E33">
        <w:t xml:space="preserve"> giá trị m được tiêu chuẩn hóa theo các dãy số sau:</w:t>
      </w:r>
    </w:p>
    <w:tbl>
      <w:tblPr>
        <w:tblW w:w="10312" w:type="dxa"/>
        <w:tblInd w:w="-10" w:type="dxa"/>
        <w:tblCellMar>
          <w:left w:w="0" w:type="dxa"/>
          <w:right w:w="0" w:type="dxa"/>
        </w:tblCellMar>
        <w:tblLook w:val="04A0" w:firstRow="1" w:lastRow="0" w:firstColumn="1" w:lastColumn="0" w:noHBand="0" w:noVBand="1"/>
      </w:tblPr>
      <w:tblGrid>
        <w:gridCol w:w="1065"/>
        <w:gridCol w:w="873"/>
        <w:gridCol w:w="873"/>
        <w:gridCol w:w="751"/>
        <w:gridCol w:w="750"/>
        <w:gridCol w:w="750"/>
        <w:gridCol w:w="750"/>
        <w:gridCol w:w="750"/>
        <w:gridCol w:w="750"/>
        <w:gridCol w:w="750"/>
        <w:gridCol w:w="750"/>
        <w:gridCol w:w="750"/>
        <w:gridCol w:w="750"/>
      </w:tblGrid>
      <w:tr w:rsidR="00672222" w:rsidRPr="00A53E33" w:rsidTr="005E6D47">
        <w:trPr>
          <w:trHeight w:val="458"/>
        </w:trPr>
        <w:tc>
          <w:tcPr>
            <w:tcW w:w="106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Dãy 1</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1</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1,25</w:t>
            </w:r>
          </w:p>
        </w:tc>
        <w:tc>
          <w:tcPr>
            <w:tcW w:w="7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1,5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2</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2,5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3</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4</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6</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8</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10</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12</w:t>
            </w:r>
          </w:p>
        </w:tc>
      </w:tr>
      <w:tr w:rsidR="00672222" w:rsidRPr="00A53E33" w:rsidTr="005E6D47">
        <w:trPr>
          <w:trHeight w:val="458"/>
        </w:trPr>
        <w:tc>
          <w:tcPr>
            <w:tcW w:w="1065"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Dãy 2</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1,125</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1,375</w:t>
            </w:r>
          </w:p>
        </w:tc>
        <w:tc>
          <w:tcPr>
            <w:tcW w:w="75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1,75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2,25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2,75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3,5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4,5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5,5</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7</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9</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11</w:t>
            </w:r>
          </w:p>
        </w:tc>
        <w:tc>
          <w:tcPr>
            <w:tcW w:w="750"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672222" w:rsidRPr="00A53E33" w:rsidRDefault="00672222" w:rsidP="00643EDE">
            <w:pPr>
              <w:spacing w:line="360" w:lineRule="auto"/>
              <w:jc w:val="both"/>
            </w:pPr>
            <w:r w:rsidRPr="00A53E33">
              <w:rPr>
                <w:bCs/>
              </w:rPr>
              <w:t> </w:t>
            </w:r>
          </w:p>
        </w:tc>
      </w:tr>
    </w:tbl>
    <w:p w:rsidR="00672222" w:rsidRPr="00A53E33" w:rsidRDefault="00672222" w:rsidP="00643EDE">
      <w:pPr>
        <w:spacing w:line="360" w:lineRule="auto"/>
        <w:jc w:val="both"/>
        <w:rPr>
          <w:i/>
          <w:iCs/>
        </w:rPr>
      </w:pPr>
    </w:p>
    <w:p w:rsidR="00672222" w:rsidRPr="00A53E33" w:rsidRDefault="00672222" w:rsidP="00643EDE">
      <w:pPr>
        <w:spacing w:line="360" w:lineRule="auto"/>
        <w:jc w:val="both"/>
      </w:pPr>
      <w:r w:rsidRPr="00A53E33">
        <w:t xml:space="preserve"> Số răng </w:t>
      </w:r>
      <w:r w:rsidRPr="00A53E33">
        <w:rPr>
          <w:i/>
          <w:iCs/>
        </w:rPr>
        <w:t>z</w:t>
      </w:r>
      <w:r w:rsidRPr="00A53E33">
        <w:t xml:space="preserve">: nên chọn </w:t>
      </w:r>
      <w:r w:rsidRPr="00A53E33">
        <w:rPr>
          <w:i/>
          <w:iCs/>
        </w:rPr>
        <w:t>z ≥17</w:t>
      </w:r>
    </w:p>
    <w:p w:rsidR="00672222" w:rsidRPr="00A53E33" w:rsidRDefault="00672222" w:rsidP="00643EDE">
      <w:pPr>
        <w:spacing w:line="360" w:lineRule="auto"/>
        <w:jc w:val="both"/>
      </w:pPr>
      <w:r w:rsidRPr="00A53E33">
        <w:t xml:space="preserve"> Chiều cao răng : </w:t>
      </w:r>
      <w:r w:rsidRPr="00A53E33">
        <w:rPr>
          <w:i/>
          <w:iCs/>
        </w:rPr>
        <w:t>h=2,25m</w:t>
      </w:r>
    </w:p>
    <w:p w:rsidR="00672222" w:rsidRPr="00A53E33" w:rsidRDefault="00672222" w:rsidP="00643EDE">
      <w:pPr>
        <w:spacing w:line="360" w:lineRule="auto"/>
        <w:jc w:val="both"/>
      </w:pPr>
      <w:r w:rsidRPr="00A53E33">
        <w:t xml:space="preserve"> Chiều rộng bánh răng: </w:t>
      </w:r>
      <w:r w:rsidRPr="00A53E33">
        <w:rPr>
          <w:i/>
          <w:iCs/>
        </w:rPr>
        <w:t>b</w:t>
      </w:r>
    </w:p>
    <w:p w:rsidR="00672222" w:rsidRPr="00A53E33" w:rsidRDefault="004755D1" w:rsidP="00643EDE">
      <w:pPr>
        <w:spacing w:line="360" w:lineRule="auto"/>
        <w:rPr>
          <w:i/>
          <w:iCs/>
        </w:rPr>
      </w:pPr>
      <w:r w:rsidRPr="00A53E33">
        <w:rPr>
          <w:noProof/>
        </w:rPr>
        <w:drawing>
          <wp:anchor distT="0" distB="0" distL="114300" distR="114300" simplePos="0" relativeHeight="251886592" behindDoc="0" locked="0" layoutInCell="1" allowOverlap="1" wp14:anchorId="023DE3C3" wp14:editId="1B575515">
            <wp:simplePos x="0" y="0"/>
            <wp:positionH relativeFrom="column">
              <wp:posOffset>2700020</wp:posOffset>
            </wp:positionH>
            <wp:positionV relativeFrom="paragraph">
              <wp:posOffset>457835</wp:posOffset>
            </wp:positionV>
            <wp:extent cx="1413413" cy="371475"/>
            <wp:effectExtent l="19050" t="19050" r="15875" b="9525"/>
            <wp:wrapNone/>
            <wp:docPr id="81951" name="Picture 8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a:picLocks noChangeAspect="1" noChangeArrowheads="1"/>
                    </pic:cNvPicPr>
                  </pic:nvPicPr>
                  <pic:blipFill>
                    <a:blip r:embed="rId369"/>
                    <a:srcRect/>
                    <a:stretch>
                      <a:fillRect/>
                    </a:stretch>
                  </pic:blipFill>
                  <pic:spPr bwMode="auto">
                    <a:xfrm>
                      <a:off x="0" y="0"/>
                      <a:ext cx="1413413" cy="371475"/>
                    </a:xfrm>
                    <a:prstGeom prst="rect">
                      <a:avLst/>
                    </a:prstGeom>
                    <a:noFill/>
                    <a:ln w="19050">
                      <a:solidFill>
                        <a:srgbClr val="FF0000"/>
                      </a:solidFill>
                    </a:ln>
                    <a:extLst/>
                  </pic:spPr>
                </pic:pic>
              </a:graphicData>
            </a:graphic>
            <wp14:sizeRelH relativeFrom="margin">
              <wp14:pctWidth>0</wp14:pctWidth>
            </wp14:sizeRelH>
            <wp14:sizeRelV relativeFrom="margin">
              <wp14:pctHeight>0</wp14:pctHeight>
            </wp14:sizeRelV>
          </wp:anchor>
        </w:drawing>
      </w:r>
      <w:r w:rsidR="00672222" w:rsidRPr="00A53E33">
        <w:t xml:space="preserve"> Đường kính vòng đỉnh: </w:t>
      </w:r>
      <w:r w:rsidR="00672222" w:rsidRPr="00A53E33">
        <w:rPr>
          <w:i/>
          <w:iCs/>
        </w:rPr>
        <w:t>d</w:t>
      </w:r>
      <w:r w:rsidR="00672222" w:rsidRPr="00A53E33">
        <w:rPr>
          <w:i/>
          <w:iCs/>
          <w:vertAlign w:val="subscript"/>
        </w:rPr>
        <w:t>a</w:t>
      </w:r>
      <w:r w:rsidR="00672222" w:rsidRPr="00A53E33">
        <w:rPr>
          <w:i/>
          <w:iCs/>
        </w:rPr>
        <w:t>=d + 2m</w:t>
      </w:r>
      <w:r w:rsidR="00672222" w:rsidRPr="00A53E33">
        <w:rPr>
          <w:i/>
          <w:iCs/>
        </w:rPr>
        <w:br/>
      </w:r>
      <w:r w:rsidR="00672222" w:rsidRPr="00A53E33">
        <w:t xml:space="preserve"> Đường kính vòng chân: </w:t>
      </w:r>
      <w:r w:rsidR="00672222" w:rsidRPr="00A53E33">
        <w:rPr>
          <w:i/>
          <w:iCs/>
        </w:rPr>
        <w:t>d</w:t>
      </w:r>
      <w:r w:rsidR="00672222" w:rsidRPr="00A53E33">
        <w:rPr>
          <w:i/>
          <w:iCs/>
          <w:vertAlign w:val="subscript"/>
        </w:rPr>
        <w:t>f</w:t>
      </w:r>
      <w:r w:rsidR="00672222" w:rsidRPr="00A53E33">
        <w:rPr>
          <w:i/>
          <w:iCs/>
        </w:rPr>
        <w:t>=d – 2,5m</w:t>
      </w:r>
    </w:p>
    <w:p w:rsidR="00672222" w:rsidRPr="00A53E33" w:rsidRDefault="00672222" w:rsidP="00643EDE">
      <w:pPr>
        <w:spacing w:line="360" w:lineRule="auto"/>
        <w:jc w:val="both"/>
      </w:pPr>
      <w:r w:rsidRPr="00A53E33">
        <w:t xml:space="preserve"> Khoảng cách trục:</w:t>
      </w:r>
      <w:r w:rsidR="00C61024" w:rsidRPr="00A53E33">
        <w:t xml:space="preserve">                                                </w:t>
      </w:r>
    </w:p>
    <w:p w:rsidR="00C61024" w:rsidRPr="00A53E33" w:rsidRDefault="00C61024" w:rsidP="00643EDE">
      <w:pPr>
        <w:spacing w:line="360" w:lineRule="auto"/>
        <w:jc w:val="both"/>
      </w:pPr>
      <w:r w:rsidRPr="00A53E33">
        <w:t xml:space="preserve">    + Dấu ( + ) ăn khớp ngoài.</w:t>
      </w:r>
    </w:p>
    <w:p w:rsidR="00C61024" w:rsidRPr="00A53E33" w:rsidRDefault="00C61024" w:rsidP="00643EDE">
      <w:pPr>
        <w:spacing w:line="360" w:lineRule="auto"/>
        <w:jc w:val="both"/>
      </w:pPr>
      <w:r w:rsidRPr="00A53E33">
        <w:t xml:space="preserve">    + Dấu ( - ) ăn khớp trong</w:t>
      </w:r>
    </w:p>
    <w:p w:rsidR="000E5663" w:rsidRPr="00A53E33" w:rsidRDefault="000E5663" w:rsidP="00643EDE">
      <w:pPr>
        <w:spacing w:line="360" w:lineRule="auto"/>
        <w:outlineLvl w:val="1"/>
        <w:rPr>
          <w:b/>
          <w:bCs/>
          <w:iCs/>
          <w:color w:val="C00000"/>
        </w:rPr>
      </w:pPr>
      <w:bookmarkStart w:id="552" w:name="_Toc3747174"/>
      <w:bookmarkStart w:id="553" w:name="_Toc3748693"/>
      <w:bookmarkStart w:id="554" w:name="_Toc53299280"/>
      <w:r w:rsidRPr="00A53E33">
        <w:rPr>
          <w:b/>
          <w:bCs/>
          <w:iCs/>
          <w:color w:val="C00000"/>
        </w:rPr>
        <w:t>3.2. Thông số hình học bộ truyền bánh răng trụ răng nghiêng</w:t>
      </w:r>
      <w:bookmarkEnd w:id="552"/>
      <w:bookmarkEnd w:id="553"/>
      <w:bookmarkEnd w:id="554"/>
    </w:p>
    <w:p w:rsidR="003D6DA2" w:rsidRPr="00A53E33" w:rsidRDefault="003D6DA2" w:rsidP="00643EDE">
      <w:pPr>
        <w:spacing w:line="360" w:lineRule="auto"/>
        <w:jc w:val="both"/>
        <w:rPr>
          <w:color w:val="000000"/>
        </w:rPr>
      </w:pPr>
      <w:r w:rsidRPr="00A53E33">
        <w:rPr>
          <w:color w:val="000000"/>
        </w:rPr>
        <w:t>- Bộ truyền bánh răng trụ răng nghiêng có một bộ thông số tương tự như bộ truyền bánh răng trụ răng thẳng, được đo trên mặt đầu của bánh răng. Một số kích thước thuộc bộ thông số này có thêm chỉ số t. Ví dụ, mô đun m</w:t>
      </w:r>
      <w:r w:rsidRPr="00A53E33">
        <w:rPr>
          <w:color w:val="000000"/>
          <w:position w:val="-10"/>
          <w:vertAlign w:val="subscript"/>
        </w:rPr>
        <w:t>t</w:t>
      </w:r>
      <w:r w:rsidRPr="00A53E33">
        <w:rPr>
          <w:color w:val="000000"/>
        </w:rPr>
        <w:t>, khoảng cách trục a</w:t>
      </w:r>
      <w:r w:rsidRPr="00A53E33">
        <w:rPr>
          <w:color w:val="000000"/>
          <w:position w:val="-10"/>
          <w:vertAlign w:val="subscript"/>
        </w:rPr>
        <w:t>wt</w:t>
      </w:r>
      <w:r w:rsidRPr="00A53E33">
        <w:rPr>
          <w:color w:val="000000"/>
        </w:rPr>
        <w:t>, đường kính vòng chia d</w:t>
      </w:r>
      <w:r w:rsidRPr="00A53E33">
        <w:rPr>
          <w:color w:val="000000"/>
          <w:position w:val="-10"/>
          <w:vertAlign w:val="subscript"/>
        </w:rPr>
        <w:t>wt1</w:t>
      </w:r>
      <w:r w:rsidRPr="00A53E33">
        <w:rPr>
          <w:color w:val="000000"/>
        </w:rPr>
        <w:t>, d</w:t>
      </w:r>
      <w:r w:rsidRPr="00A53E33">
        <w:rPr>
          <w:color w:val="000000"/>
          <w:position w:val="-10"/>
          <w:vertAlign w:val="subscript"/>
        </w:rPr>
        <w:t>wt2</w:t>
      </w:r>
      <w:r w:rsidRPr="00A53E33">
        <w:rPr>
          <w:color w:val="000000"/>
        </w:rPr>
        <w:t xml:space="preserve">, góc ăn khớp </w:t>
      </w:r>
      <w:r w:rsidRPr="00A53E33">
        <w:rPr>
          <w:color w:val="000000"/>
        </w:rPr>
        <w:sym w:font="Symbol" w:char="F061"/>
      </w:r>
      <w:r w:rsidRPr="00A53E33">
        <w:rPr>
          <w:color w:val="000000"/>
          <w:position w:val="-10"/>
          <w:vertAlign w:val="subscript"/>
        </w:rPr>
        <w:t>wt</w:t>
      </w:r>
      <w:r w:rsidRPr="00A53E33">
        <w:rPr>
          <w:color w:val="000000"/>
        </w:rPr>
        <w:t xml:space="preserve">, góc profil sinh </w:t>
      </w:r>
      <w:r w:rsidRPr="00A53E33">
        <w:rPr>
          <w:color w:val="000000"/>
        </w:rPr>
        <w:sym w:font="Symbol" w:char="F061"/>
      </w:r>
      <w:r w:rsidRPr="00A53E33">
        <w:rPr>
          <w:color w:val="000000"/>
          <w:position w:val="-10"/>
          <w:vertAlign w:val="subscript"/>
        </w:rPr>
        <w:t xml:space="preserve">t </w:t>
      </w:r>
      <w:r w:rsidRPr="00A53E33">
        <w:rPr>
          <w:color w:val="000000"/>
        </w:rPr>
        <w:t xml:space="preserve">vv.. (Hình </w:t>
      </w:r>
      <w:r w:rsidR="001D54F5" w:rsidRPr="00A53E33">
        <w:rPr>
          <w:color w:val="000000"/>
        </w:rPr>
        <w:t>5</w:t>
      </w:r>
      <w:r w:rsidRPr="00A53E33">
        <w:rPr>
          <w:color w:val="000000"/>
        </w:rPr>
        <w:t>.</w:t>
      </w:r>
      <w:r w:rsidR="001D54F5" w:rsidRPr="00A53E33">
        <w:rPr>
          <w:color w:val="000000"/>
        </w:rPr>
        <w:t>20</w:t>
      </w:r>
      <w:r w:rsidRPr="00A53E33">
        <w:rPr>
          <w:color w:val="000000"/>
        </w:rPr>
        <w:t>). Bộ thông số này dùng để đo, kiểm tra kích thước của bộ truyền bánh răng. m</w:t>
      </w:r>
      <w:r w:rsidRPr="00A53E33">
        <w:rPr>
          <w:color w:val="000000"/>
          <w:position w:val="-10"/>
          <w:vertAlign w:val="subscript"/>
        </w:rPr>
        <w:t xml:space="preserve">t </w:t>
      </w:r>
      <w:r w:rsidRPr="00A53E33">
        <w:rPr>
          <w:color w:val="000000"/>
        </w:rPr>
        <w:t xml:space="preserve">và </w:t>
      </w:r>
      <w:r w:rsidRPr="00A53E33">
        <w:rPr>
          <w:color w:val="000000"/>
        </w:rPr>
        <w:sym w:font="Symbol" w:char="F061"/>
      </w:r>
      <w:r w:rsidRPr="00A53E33">
        <w:rPr>
          <w:color w:val="000000"/>
          <w:position w:val="-10"/>
          <w:vertAlign w:val="subscript"/>
        </w:rPr>
        <w:t xml:space="preserve">t </w:t>
      </w:r>
      <w:r w:rsidRPr="00A53E33">
        <w:rPr>
          <w:color w:val="000000"/>
        </w:rPr>
        <w:t xml:space="preserve">trên mặt phẳng mút không phải lấy theo dãy số tiêu chuẩn. </w:t>
      </w:r>
    </w:p>
    <w:p w:rsidR="003D6DA2" w:rsidRPr="00A53E33" w:rsidRDefault="003D6DA2" w:rsidP="00643EDE">
      <w:pPr>
        <w:spacing w:line="360" w:lineRule="auto"/>
        <w:ind w:firstLine="720"/>
        <w:jc w:val="both"/>
        <w:rPr>
          <w:color w:val="000000"/>
        </w:rPr>
      </w:pPr>
    </w:p>
    <w:p w:rsidR="003D6DA2" w:rsidRPr="00A53E33" w:rsidRDefault="003D6DA2" w:rsidP="00643EDE">
      <w:pPr>
        <w:spacing w:line="360" w:lineRule="auto"/>
        <w:ind w:firstLine="720"/>
        <w:jc w:val="both"/>
        <w:rPr>
          <w:color w:val="000000"/>
        </w:rPr>
      </w:pPr>
      <w:r w:rsidRPr="00A53E33">
        <w:rPr>
          <w:color w:val="000000"/>
        </w:rPr>
        <w:t xml:space="preserve">- Một số thông số được xác định trên mặt phẳng pháp tuyến n-n, vuông góc với phương của răng. Các kích thước trong mặt phẳng này có thêm chỉ số n. Ví dụ, mô đun </w:t>
      </w:r>
      <w:r w:rsidRPr="00A53E33">
        <w:rPr>
          <w:color w:val="000000"/>
        </w:rPr>
        <w:lastRenderedPageBreak/>
        <w:t>m</w:t>
      </w:r>
      <w:r w:rsidRPr="00A53E33">
        <w:rPr>
          <w:color w:val="000000"/>
          <w:position w:val="-10"/>
          <w:vertAlign w:val="subscript"/>
        </w:rPr>
        <w:t>n</w:t>
      </w:r>
      <w:r w:rsidRPr="00A53E33">
        <w:rPr>
          <w:color w:val="000000"/>
        </w:rPr>
        <w:t xml:space="preserve">, góc profil </w:t>
      </w:r>
      <w:r w:rsidRPr="00A53E33">
        <w:rPr>
          <w:color w:val="000000"/>
        </w:rPr>
        <w:sym w:font="Symbol" w:char="F061"/>
      </w:r>
      <w:r w:rsidRPr="00A53E33">
        <w:rPr>
          <w:color w:val="000000"/>
          <w:position w:val="-10"/>
          <w:vertAlign w:val="subscript"/>
        </w:rPr>
        <w:t>n</w:t>
      </w:r>
      <w:r w:rsidRPr="00A53E33">
        <w:rPr>
          <w:color w:val="000000"/>
        </w:rPr>
        <w:t xml:space="preserve">, góc ăn khớp </w:t>
      </w:r>
      <w:r w:rsidRPr="00A53E33">
        <w:rPr>
          <w:color w:val="000000"/>
        </w:rPr>
        <w:sym w:font="Symbol" w:char="F061"/>
      </w:r>
      <w:r w:rsidRPr="00A53E33">
        <w:rPr>
          <w:color w:val="000000"/>
          <w:position w:val="-10"/>
          <w:vertAlign w:val="subscript"/>
        </w:rPr>
        <w:t>wn</w:t>
      </w:r>
      <w:r w:rsidRPr="00A53E33">
        <w:rPr>
          <w:color w:val="000000"/>
        </w:rPr>
        <w:t xml:space="preserve">, vv.. Các thông số trong mặt phẳng pháp tuyến được lấy theo dãy số tiêu chuẩn. Các thông số này dùng để tính toán bộ truyền bánh răng. </w:t>
      </w:r>
    </w:p>
    <w:p w:rsidR="003D6DA2" w:rsidRPr="00A53E33" w:rsidRDefault="003D6DA2" w:rsidP="00643EDE">
      <w:pPr>
        <w:spacing w:line="360" w:lineRule="auto"/>
        <w:ind w:firstLine="720"/>
        <w:jc w:val="both"/>
        <w:rPr>
          <w:color w:val="000000"/>
        </w:rPr>
      </w:pPr>
      <w:r w:rsidRPr="00A53E33">
        <w:rPr>
          <w:color w:val="000000"/>
        </w:rPr>
        <w:t xml:space="preserve">- Góc nghiêng </w:t>
      </w:r>
      <w:r w:rsidRPr="00A53E33">
        <w:rPr>
          <w:color w:val="000000"/>
        </w:rPr>
        <w:sym w:font="Symbol" w:char="F062"/>
      </w:r>
      <w:r w:rsidRPr="00A53E33">
        <w:rPr>
          <w:color w:val="000000"/>
        </w:rPr>
        <w:t xml:space="preserve">, góc làm bởi phương răng và đường sinh của mặt trụ. Phương răng có thể nghiêng trái hoặc nghiêng phải, giá trị của </w:t>
      </w:r>
      <w:r w:rsidRPr="00A53E33">
        <w:rPr>
          <w:color w:val="000000"/>
        </w:rPr>
        <w:sym w:font="Symbol" w:char="F062"/>
      </w:r>
      <w:r w:rsidRPr="00A53E33">
        <w:rPr>
          <w:color w:val="000000"/>
        </w:rPr>
        <w:t xml:space="preserve">: </w:t>
      </w:r>
    </w:p>
    <w:p w:rsidR="003D6DA2" w:rsidRPr="00A53E33" w:rsidRDefault="003D6DA2" w:rsidP="00643EDE">
      <w:pPr>
        <w:spacing w:line="360" w:lineRule="auto"/>
        <w:jc w:val="both"/>
        <w:rPr>
          <w:color w:val="000000"/>
        </w:rPr>
      </w:pPr>
      <w:r w:rsidRPr="00A53E33">
        <w:rPr>
          <w:color w:val="000000"/>
        </w:rPr>
        <w:t xml:space="preserve">0 &lt; </w:t>
      </w:r>
      <w:r w:rsidRPr="00A53E33">
        <w:rPr>
          <w:color w:val="000000"/>
        </w:rPr>
        <w:sym w:font="Symbol" w:char="F062"/>
      </w:r>
      <w:r w:rsidRPr="00A53E33">
        <w:rPr>
          <w:color w:val="000000"/>
        </w:rPr>
        <w:t xml:space="preserve"> ≤ 45</w:t>
      </w:r>
      <w:r w:rsidRPr="00A53E33">
        <w:rPr>
          <w:color w:val="000000"/>
          <w:position w:val="10"/>
          <w:vertAlign w:val="superscript"/>
        </w:rPr>
        <w:t>0</w:t>
      </w:r>
      <w:r w:rsidRPr="00A53E33">
        <w:rPr>
          <w:color w:val="000000"/>
        </w:rPr>
        <w:t>.</w:t>
      </w:r>
    </w:p>
    <w:p w:rsidR="003D6DA2" w:rsidRPr="00A53E33" w:rsidRDefault="003D6DA2" w:rsidP="00643EDE">
      <w:pPr>
        <w:spacing w:line="360" w:lineRule="auto"/>
        <w:ind w:firstLine="720"/>
        <w:jc w:val="both"/>
        <w:rPr>
          <w:color w:val="000000"/>
        </w:rPr>
      </w:pPr>
      <w:r w:rsidRPr="00A53E33">
        <w:rPr>
          <w:color w:val="000000"/>
        </w:rPr>
        <w:t xml:space="preserve">- Hệ số trùng khớp dọc </w:t>
      </w:r>
      <w:r w:rsidRPr="00A53E33">
        <w:rPr>
          <w:color w:val="000000"/>
          <w:position w:val="-14"/>
        </w:rPr>
        <w:object w:dxaOrig="300" w:dyaOrig="380">
          <v:shape id="_x0000_i1076" type="#_x0000_t75" style="width:14.75pt;height:18.7pt" o:ole="">
            <v:imagedata r:id="rId370" o:title=""/>
          </v:shape>
          <o:OLEObject Type="Embed" ProgID="Equation.DSMT4" ShapeID="_x0000_i1076" DrawAspect="Content" ObjectID="_1663919622" r:id="rId371"/>
        </w:object>
      </w:r>
      <w:r w:rsidRPr="00A53E33">
        <w:rPr>
          <w:color w:val="000000"/>
        </w:rPr>
        <w:t>. Hệ số</w:t>
      </w:r>
      <w:r w:rsidRPr="00A53E33">
        <w:rPr>
          <w:color w:val="000000"/>
          <w:position w:val="-14"/>
        </w:rPr>
        <w:object w:dxaOrig="300" w:dyaOrig="380">
          <v:shape id="_x0000_i1077" type="#_x0000_t75" style="width:14.75pt;height:18.7pt" o:ole="">
            <v:imagedata r:id="rId372" o:title=""/>
          </v:shape>
          <o:OLEObject Type="Embed" ProgID="Equation.DSMT4" ShapeID="_x0000_i1077" DrawAspect="Content" ObjectID="_1663919623" r:id="rId373"/>
        </w:object>
      </w:r>
      <w:r w:rsidRPr="00A53E33">
        <w:rPr>
          <w:color w:val="000000"/>
        </w:rPr>
        <w:t xml:space="preserve">được xác định như sau (Hình </w:t>
      </w:r>
      <w:r w:rsidR="001D54F5" w:rsidRPr="00A53E33">
        <w:rPr>
          <w:color w:val="000000"/>
        </w:rPr>
        <w:t>5</w:t>
      </w:r>
      <w:r w:rsidRPr="00A53E33">
        <w:rPr>
          <w:color w:val="000000"/>
        </w:rPr>
        <w:t>.</w:t>
      </w:r>
      <w:r w:rsidR="001D54F5" w:rsidRPr="00A53E33">
        <w:rPr>
          <w:color w:val="000000"/>
        </w:rPr>
        <w:t>21</w:t>
      </w:r>
      <w:r w:rsidRPr="00A53E33">
        <w:rPr>
          <w:color w:val="000000"/>
        </w:rPr>
        <w:t xml:space="preserve">): </w:t>
      </w:r>
    </w:p>
    <w:p w:rsidR="003D6DA2" w:rsidRPr="00A53E33" w:rsidRDefault="001D54F5" w:rsidP="00643EDE">
      <w:pPr>
        <w:spacing w:line="360" w:lineRule="auto"/>
        <w:jc w:val="both"/>
      </w:pPr>
      <w:r w:rsidRPr="00A53E33">
        <w:rPr>
          <w:noProof/>
        </w:rPr>
        <w:drawing>
          <wp:anchor distT="0" distB="0" distL="114300" distR="114300" simplePos="0" relativeHeight="252104704" behindDoc="0" locked="0" layoutInCell="1" allowOverlap="1">
            <wp:simplePos x="0" y="0"/>
            <wp:positionH relativeFrom="column">
              <wp:posOffset>4060676</wp:posOffset>
            </wp:positionH>
            <wp:positionV relativeFrom="paragraph">
              <wp:posOffset>255324</wp:posOffset>
            </wp:positionV>
            <wp:extent cx="1744345" cy="2400300"/>
            <wp:effectExtent l="0" t="0" r="8255" b="0"/>
            <wp:wrapSquare wrapText="bothSides"/>
            <wp:docPr id="71636"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36" name="Picture 192"/>
                    <pic:cNvPicPr>
                      <a:picLocks noChangeAspect="1" noChangeArrowheads="1"/>
                    </pic:cNvPicPr>
                  </pic:nvPicPr>
                  <pic:blipFill>
                    <a:blip r:embed="rId374">
                      <a:extLst>
                        <a:ext uri="{28A0092B-C50C-407E-A947-70E740481C1C}">
                          <a14:useLocalDpi xmlns:a14="http://schemas.microsoft.com/office/drawing/2010/main" val="0"/>
                        </a:ext>
                      </a:extLst>
                    </a:blip>
                    <a:srcRect/>
                    <a:stretch>
                      <a:fillRect/>
                    </a:stretch>
                  </pic:blipFill>
                  <pic:spPr bwMode="auto">
                    <a:xfrm>
                      <a:off x="0" y="0"/>
                      <a:ext cx="1744345" cy="2400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003D6DA2" w:rsidRPr="00A53E33">
        <w:t xml:space="preserve">+ Giả sử triển khai mặt trụ cơ sở bánh răng dẫn và bị dẫn, đặt song song với mặt phẳng ăn khớp AA-EE. Đường thẳng của đoạn AA là đường vào khớp và EE là đường ra khớp của các cặp bánh răng. </w:t>
      </w:r>
    </w:p>
    <w:p w:rsidR="00672222" w:rsidRPr="00A53E33" w:rsidRDefault="00672222" w:rsidP="00643EDE">
      <w:pPr>
        <w:spacing w:line="360" w:lineRule="auto"/>
        <w:jc w:val="both"/>
      </w:pPr>
    </w:p>
    <w:p w:rsidR="003D6DA2" w:rsidRPr="00A53E33" w:rsidRDefault="003D6DA2" w:rsidP="00643EDE">
      <w:pPr>
        <w:spacing w:line="360" w:lineRule="auto"/>
        <w:jc w:val="both"/>
      </w:pPr>
      <w:r w:rsidRPr="00A53E33">
        <w:t xml:space="preserve">+ Cũng như bộ truyền bánh răng trụ răng thẳng, hệ số trùng khớp </w:t>
      </w:r>
      <w:r w:rsidRPr="00A53E33">
        <w:rPr>
          <w:position w:val="-30"/>
        </w:rPr>
        <w:object w:dxaOrig="920" w:dyaOrig="720">
          <v:shape id="_x0000_i1078" type="#_x0000_t75" style="width:45.9pt;height:36.85pt" o:ole="">
            <v:imagedata r:id="rId375" o:title=""/>
          </v:shape>
          <o:OLEObject Type="Embed" ProgID="Equation.DSMT4" ShapeID="_x0000_i1078" DrawAspect="Content" ObjectID="_1663919624" r:id="rId376"/>
        </w:object>
      </w:r>
    </w:p>
    <w:p w:rsidR="003D6DA2" w:rsidRPr="00A53E33" w:rsidRDefault="003D6DA2" w:rsidP="00643EDE">
      <w:pPr>
        <w:spacing w:line="360" w:lineRule="auto"/>
        <w:jc w:val="both"/>
      </w:pPr>
      <w:r w:rsidRPr="00A53E33">
        <w:t xml:space="preserve">+ Hệ số trùng khớp dọc được tính theo công thức </w:t>
      </w:r>
    </w:p>
    <w:p w:rsidR="003D6DA2" w:rsidRPr="00A53E33" w:rsidRDefault="003D6DA2" w:rsidP="00643EDE">
      <w:pPr>
        <w:spacing w:line="360" w:lineRule="auto"/>
        <w:jc w:val="both"/>
      </w:pPr>
      <w:r w:rsidRPr="00A53E33">
        <w:rPr>
          <w:position w:val="-32"/>
        </w:rPr>
        <w:object w:dxaOrig="1740" w:dyaOrig="740">
          <v:shape id="_x0000_i1079" type="#_x0000_t75" style="width:86.75pt;height:36.85pt" o:ole="">
            <v:imagedata r:id="rId377" o:title=""/>
          </v:shape>
          <o:OLEObject Type="Embed" ProgID="Equation.DSMT4" ShapeID="_x0000_i1079" DrawAspect="Content" ObjectID="_1663919625" r:id="rId378"/>
        </w:object>
      </w:r>
      <w:r w:rsidR="001D54F5" w:rsidRPr="00A53E33">
        <w:t xml:space="preserve">                                                      </w:t>
      </w:r>
    </w:p>
    <w:p w:rsidR="001D54F5" w:rsidRPr="00A53E33" w:rsidRDefault="001D54F5" w:rsidP="00643EDE">
      <w:pPr>
        <w:spacing w:line="360" w:lineRule="auto"/>
        <w:jc w:val="both"/>
      </w:pPr>
      <w:r w:rsidRPr="00A53E33">
        <w:t xml:space="preserve">                                                                                                             Hình </w:t>
      </w:r>
      <w:r w:rsidRPr="00A53E33">
        <w:rPr>
          <w:lang w:eastAsia="zh-CN"/>
        </w:rPr>
        <w:t>5</w:t>
      </w:r>
      <w:r w:rsidRPr="00A53E33">
        <w:rPr>
          <w:rFonts w:hint="eastAsia"/>
          <w:lang w:eastAsia="zh-CN"/>
        </w:rPr>
        <w:t>.</w:t>
      </w:r>
      <w:r w:rsidRPr="00A53E33">
        <w:rPr>
          <w:lang w:eastAsia="zh-CN"/>
        </w:rPr>
        <w:t>21</w:t>
      </w:r>
    </w:p>
    <w:p w:rsidR="003D6DA2" w:rsidRPr="00A53E33" w:rsidRDefault="003D6DA2" w:rsidP="00643EDE">
      <w:pPr>
        <w:spacing w:line="360" w:lineRule="auto"/>
        <w:jc w:val="both"/>
      </w:pPr>
      <w:r w:rsidRPr="00A53E33">
        <w:t xml:space="preserve">Trong bộ truyền bánh răng nghiêng, nếu </w:t>
      </w:r>
      <w:r w:rsidRPr="00A53E33">
        <w:rPr>
          <w:color w:val="000000"/>
          <w:position w:val="-14"/>
        </w:rPr>
        <w:object w:dxaOrig="300" w:dyaOrig="380">
          <v:shape id="_x0000_i1080" type="#_x0000_t75" style="width:14.75pt;height:18.7pt" o:ole="">
            <v:imagedata r:id="rId372" o:title=""/>
          </v:shape>
          <o:OLEObject Type="Embed" ProgID="Equation.DSMT4" ShapeID="_x0000_i1080" DrawAspect="Content" ObjectID="_1663919626" r:id="rId379"/>
        </w:object>
      </w:r>
      <w:r w:rsidRPr="00A53E33">
        <w:t xml:space="preserve">&gt; 1, thì ngay cả khi </w:t>
      </w:r>
      <w:r w:rsidRPr="00A53E33">
        <w:rPr>
          <w:color w:val="000000"/>
          <w:position w:val="-12"/>
        </w:rPr>
        <w:object w:dxaOrig="279" w:dyaOrig="360">
          <v:shape id="_x0000_i1081" type="#_x0000_t75" style="width:13.6pt;height:18.7pt" o:ole="">
            <v:imagedata r:id="rId380" o:title=""/>
          </v:shape>
          <o:OLEObject Type="Embed" ProgID="Equation.DSMT4" ShapeID="_x0000_i1081" DrawAspect="Content" ObjectID="_1663919627" r:id="rId381"/>
        </w:object>
      </w:r>
      <w:r w:rsidRPr="00A53E33">
        <w:rPr>
          <w:position w:val="-10"/>
          <w:vertAlign w:val="subscript"/>
        </w:rPr>
        <w:t xml:space="preserve"> </w:t>
      </w:r>
      <w:r w:rsidRPr="00A53E33">
        <w:t xml:space="preserve">&lt; 1 bộ truyền vẫn làm việc bình thường, vì luôn có ít nhất 1 đôi răng tiếp xúc trong vùng ăn khớp. </w:t>
      </w:r>
    </w:p>
    <w:p w:rsidR="003D6DA2" w:rsidRPr="00A53E33" w:rsidRDefault="003D6DA2" w:rsidP="00643EDE">
      <w:pPr>
        <w:spacing w:line="360" w:lineRule="auto"/>
        <w:jc w:val="both"/>
      </w:pPr>
      <w:r w:rsidRPr="00A53E33">
        <w:t xml:space="preserve">Các thông số xác định trên mặt mút và trên mặt pháp tuyến có mối liên quan như sau: </w:t>
      </w:r>
    </w:p>
    <w:p w:rsidR="003D6DA2" w:rsidRPr="00A53E33" w:rsidRDefault="003D6DA2" w:rsidP="00643EDE">
      <w:pPr>
        <w:spacing w:line="360" w:lineRule="auto"/>
        <w:jc w:val="both"/>
        <w:rPr>
          <w:lang w:val="pt-BR"/>
        </w:rPr>
      </w:pPr>
      <w:r w:rsidRPr="00A53E33">
        <w:rPr>
          <w:lang w:val="pt-BR"/>
        </w:rPr>
        <w:t>m</w:t>
      </w:r>
      <w:r w:rsidRPr="00A53E33">
        <w:rPr>
          <w:position w:val="-10"/>
          <w:vertAlign w:val="subscript"/>
          <w:lang w:val="pt-BR"/>
        </w:rPr>
        <w:t xml:space="preserve">n </w:t>
      </w:r>
      <w:r w:rsidRPr="00A53E33">
        <w:rPr>
          <w:lang w:val="pt-BR"/>
        </w:rPr>
        <w:t>= m</w:t>
      </w:r>
      <w:r w:rsidRPr="00A53E33">
        <w:rPr>
          <w:position w:val="-10"/>
          <w:vertAlign w:val="subscript"/>
          <w:lang w:val="pt-BR"/>
        </w:rPr>
        <w:t>t</w:t>
      </w:r>
      <w:r w:rsidRPr="00A53E33">
        <w:rPr>
          <w:lang w:val="pt-BR"/>
        </w:rPr>
        <w:t>.cos</w:t>
      </w:r>
      <w:r w:rsidRPr="00A53E33">
        <w:sym w:font="Symbol" w:char="F062"/>
      </w:r>
    </w:p>
    <w:p w:rsidR="003D6DA2" w:rsidRPr="00A53E33" w:rsidRDefault="003D6DA2" w:rsidP="00643EDE">
      <w:pPr>
        <w:spacing w:line="360" w:lineRule="auto"/>
        <w:jc w:val="both"/>
        <w:rPr>
          <w:lang w:val="pt-BR"/>
        </w:rPr>
      </w:pPr>
      <w:r w:rsidRPr="00A53E33">
        <w:rPr>
          <w:lang w:val="pt-BR"/>
        </w:rPr>
        <w:t>tg</w:t>
      </w:r>
      <w:r w:rsidRPr="00A53E33">
        <w:sym w:font="Symbol" w:char="F061"/>
      </w:r>
      <w:r w:rsidRPr="00A53E33">
        <w:rPr>
          <w:position w:val="-10"/>
          <w:vertAlign w:val="subscript"/>
          <w:lang w:val="pt-BR"/>
        </w:rPr>
        <w:t xml:space="preserve">n </w:t>
      </w:r>
      <w:r w:rsidRPr="00A53E33">
        <w:rPr>
          <w:lang w:val="pt-BR"/>
        </w:rPr>
        <w:t>= tg</w:t>
      </w:r>
      <w:r w:rsidRPr="00A53E33">
        <w:sym w:font="Symbol" w:char="F061"/>
      </w:r>
      <w:r w:rsidRPr="00A53E33">
        <w:rPr>
          <w:position w:val="-10"/>
          <w:vertAlign w:val="subscript"/>
          <w:lang w:val="pt-BR"/>
        </w:rPr>
        <w:t>t</w:t>
      </w:r>
      <w:r w:rsidRPr="00A53E33">
        <w:rPr>
          <w:lang w:val="pt-BR"/>
        </w:rPr>
        <w:t>.cos</w:t>
      </w:r>
      <w:r w:rsidRPr="00A53E33">
        <w:sym w:font="Symbol" w:char="F062"/>
      </w:r>
    </w:p>
    <w:p w:rsidR="003D6DA2" w:rsidRPr="00A53E33" w:rsidRDefault="003D6DA2" w:rsidP="00643EDE">
      <w:pPr>
        <w:spacing w:line="360" w:lineRule="auto"/>
        <w:jc w:val="both"/>
      </w:pPr>
      <w:r w:rsidRPr="00A53E33">
        <w:t>tg</w:t>
      </w:r>
      <w:r w:rsidRPr="00A53E33">
        <w:sym w:font="Symbol" w:char="F061"/>
      </w:r>
      <w:r w:rsidRPr="00A53E33">
        <w:rPr>
          <w:position w:val="-10"/>
          <w:vertAlign w:val="subscript"/>
        </w:rPr>
        <w:t xml:space="preserve">wn </w:t>
      </w:r>
      <w:r w:rsidRPr="00A53E33">
        <w:t>= tg</w:t>
      </w:r>
      <w:r w:rsidRPr="00A53E33">
        <w:sym w:font="Symbol" w:char="F061"/>
      </w:r>
      <w:r w:rsidRPr="00A53E33">
        <w:rPr>
          <w:position w:val="-10"/>
          <w:vertAlign w:val="subscript"/>
        </w:rPr>
        <w:t>wt</w:t>
      </w:r>
      <w:r w:rsidRPr="00A53E33">
        <w:t>.cos</w:t>
      </w:r>
      <w:r w:rsidRPr="00A53E33">
        <w:sym w:font="Symbol" w:char="F062"/>
      </w:r>
    </w:p>
    <w:p w:rsidR="00672222" w:rsidRPr="00A53E33" w:rsidRDefault="00672222" w:rsidP="00643EDE">
      <w:pPr>
        <w:tabs>
          <w:tab w:val="left" w:pos="1725"/>
        </w:tabs>
        <w:spacing w:line="360" w:lineRule="auto"/>
        <w:jc w:val="both"/>
        <w:rPr>
          <w:b/>
        </w:rPr>
      </w:pPr>
    </w:p>
    <w:p w:rsidR="00D03BAD" w:rsidRPr="00A53E33" w:rsidRDefault="00FB34FE" w:rsidP="004755D1">
      <w:pPr>
        <w:tabs>
          <w:tab w:val="left" w:pos="1725"/>
        </w:tabs>
        <w:jc w:val="center"/>
        <w:rPr>
          <w:b/>
        </w:rPr>
      </w:pPr>
      <w:r w:rsidRPr="00A53E33">
        <w:rPr>
          <w:noProof/>
        </w:rPr>
        <w:lastRenderedPageBreak/>
        <w:drawing>
          <wp:inline distT="0" distB="0" distL="0" distR="0" wp14:anchorId="5D0B65F4" wp14:editId="19532D8A">
            <wp:extent cx="5099538" cy="5187228"/>
            <wp:effectExtent l="0" t="0" r="6350" b="0"/>
            <wp:docPr id="819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382">
                      <a:extLst>
                        <a:ext uri="{28A0092B-C50C-407E-A947-70E740481C1C}">
                          <a14:useLocalDpi xmlns:a14="http://schemas.microsoft.com/office/drawing/2010/main" val="0"/>
                        </a:ext>
                      </a:extLst>
                    </a:blip>
                    <a:stretch>
                      <a:fillRect/>
                    </a:stretch>
                  </pic:blipFill>
                  <pic:spPr>
                    <a:xfrm>
                      <a:off x="0" y="0"/>
                      <a:ext cx="5107910" cy="5195744"/>
                    </a:xfrm>
                    <a:prstGeom prst="rect">
                      <a:avLst/>
                    </a:prstGeom>
                  </pic:spPr>
                </pic:pic>
              </a:graphicData>
            </a:graphic>
          </wp:inline>
        </w:drawing>
      </w:r>
    </w:p>
    <w:p w:rsidR="00D03BAD" w:rsidRPr="00A53E33" w:rsidRDefault="00D03BAD" w:rsidP="005734C1">
      <w:pPr>
        <w:spacing w:before="120" w:line="340" w:lineRule="exact"/>
        <w:outlineLvl w:val="1"/>
        <w:rPr>
          <w:b/>
        </w:rPr>
      </w:pPr>
      <w:bookmarkStart w:id="555" w:name="_Toc337418003"/>
      <w:bookmarkStart w:id="556" w:name="_Toc337440297"/>
      <w:bookmarkStart w:id="557" w:name="_Toc337496568"/>
      <w:bookmarkStart w:id="558" w:name="_Toc3747175"/>
      <w:bookmarkStart w:id="559" w:name="_Toc3748694"/>
      <w:bookmarkStart w:id="560" w:name="_Toc53299281"/>
      <w:r w:rsidRPr="00A53E33">
        <w:rPr>
          <w:b/>
        </w:rPr>
        <w:t>4.1. Các thông số hình học của bánh răng nón</w:t>
      </w:r>
      <w:bookmarkEnd w:id="555"/>
      <w:bookmarkEnd w:id="556"/>
      <w:bookmarkEnd w:id="557"/>
      <w:bookmarkEnd w:id="558"/>
      <w:bookmarkEnd w:id="559"/>
      <w:bookmarkEnd w:id="560"/>
    </w:p>
    <w:p w:rsidR="00D03BAD" w:rsidRPr="00A53E33" w:rsidRDefault="00D03BAD" w:rsidP="00517E3C">
      <w:pPr>
        <w:ind w:firstLine="720"/>
        <w:jc w:val="both"/>
        <w:rPr>
          <w:color w:val="000000"/>
        </w:rPr>
      </w:pPr>
      <w:r w:rsidRPr="00A53E33">
        <w:rPr>
          <w:color w:val="000000"/>
        </w:rPr>
        <w:t>Bộ truyền bánh răng nón răng thẳng có một bộ thông số tương tự như của bánh răng trụ răng thẳng, xác định trên mặt nón phụ lớn nhất của bánh răng, trong đó khoảng cách trục a</w:t>
      </w:r>
      <w:r w:rsidRPr="00A53E33">
        <w:rPr>
          <w:color w:val="000000"/>
          <w:vertAlign w:val="subscript"/>
        </w:rPr>
        <w:t>w</w:t>
      </w:r>
      <w:r w:rsidRPr="00A53E33">
        <w:rPr>
          <w:color w:val="000000"/>
          <w:position w:val="-10"/>
          <w:vertAlign w:val="subscript"/>
        </w:rPr>
        <w:t xml:space="preserve"> </w:t>
      </w:r>
      <w:r w:rsidRPr="00A53E33">
        <w:rPr>
          <w:color w:val="000000"/>
        </w:rPr>
        <w:t>được thay bằng chiều dài nón L. Bộ thông số này dùng để đo kiểm tra kích thước của bánh răng. Một số kích thước của bộ thông số này có thêm chỉ số e. Ví dụ mô đun m</w:t>
      </w:r>
      <w:r w:rsidRPr="00A53E33">
        <w:rPr>
          <w:color w:val="000000"/>
          <w:position w:val="-10"/>
          <w:vertAlign w:val="subscript"/>
        </w:rPr>
        <w:t>e</w:t>
      </w:r>
      <w:r w:rsidRPr="00A53E33">
        <w:rPr>
          <w:color w:val="000000"/>
        </w:rPr>
        <w:t>, đường kính vòng chia d</w:t>
      </w:r>
      <w:r w:rsidRPr="00A53E33">
        <w:rPr>
          <w:color w:val="000000"/>
          <w:position w:val="-10"/>
          <w:vertAlign w:val="subscript"/>
        </w:rPr>
        <w:t>e1</w:t>
      </w:r>
      <w:r w:rsidRPr="00A53E33">
        <w:rPr>
          <w:color w:val="000000"/>
        </w:rPr>
        <w:t>, d</w:t>
      </w:r>
      <w:r w:rsidRPr="00A53E33">
        <w:rPr>
          <w:color w:val="000000"/>
          <w:position w:val="-10"/>
          <w:vertAlign w:val="subscript"/>
        </w:rPr>
        <w:t>e2</w:t>
      </w:r>
      <w:r w:rsidRPr="00A53E33">
        <w:rPr>
          <w:color w:val="000000"/>
        </w:rPr>
        <w:t>, đường kính vòng đỉnh răng d</w:t>
      </w:r>
      <w:r w:rsidRPr="00A53E33">
        <w:rPr>
          <w:color w:val="000000"/>
          <w:position w:val="-10"/>
          <w:vertAlign w:val="subscript"/>
        </w:rPr>
        <w:t>ae1</w:t>
      </w:r>
      <w:r w:rsidRPr="00A53E33">
        <w:rPr>
          <w:color w:val="000000"/>
        </w:rPr>
        <w:t>, d</w:t>
      </w:r>
      <w:r w:rsidRPr="00A53E33">
        <w:rPr>
          <w:color w:val="000000"/>
          <w:position w:val="-10"/>
          <w:vertAlign w:val="subscript"/>
        </w:rPr>
        <w:t>ae2</w:t>
      </w:r>
      <w:r w:rsidRPr="00A53E33">
        <w:rPr>
          <w:color w:val="000000"/>
        </w:rPr>
        <w:t xml:space="preserve">, vv.. (Hình </w:t>
      </w:r>
      <w:r w:rsidR="001D54F5" w:rsidRPr="00A53E33">
        <w:rPr>
          <w:color w:val="000000"/>
        </w:rPr>
        <w:t>5</w:t>
      </w:r>
      <w:r w:rsidRPr="00A53E33">
        <w:rPr>
          <w:color w:val="000000"/>
        </w:rPr>
        <w:t>.2</w:t>
      </w:r>
      <w:r w:rsidR="001D54F5" w:rsidRPr="00A53E33">
        <w:rPr>
          <w:color w:val="000000"/>
        </w:rPr>
        <w:t>2</w:t>
      </w:r>
      <w:r w:rsidRPr="00A53E33">
        <w:rPr>
          <w:color w:val="000000"/>
        </w:rPr>
        <w:t xml:space="preserve">). </w:t>
      </w:r>
    </w:p>
    <w:p w:rsidR="00D03BAD" w:rsidRPr="00A53E33" w:rsidRDefault="00D03BAD" w:rsidP="00517E3C">
      <w:pPr>
        <w:jc w:val="both"/>
        <w:rPr>
          <w:color w:val="000000"/>
        </w:rPr>
      </w:pPr>
      <w:r w:rsidRPr="00A53E33">
        <w:rPr>
          <w:color w:val="000000"/>
        </w:rPr>
        <w:t>- Một số thông số được xác định trên mặt nón phụ trung bình. Các thông số có thêm chỉ số tb. Ví dụ, mô đun m</w:t>
      </w:r>
      <w:r w:rsidRPr="00A53E33">
        <w:rPr>
          <w:color w:val="000000"/>
          <w:position w:val="-10"/>
          <w:vertAlign w:val="subscript"/>
        </w:rPr>
        <w:t>tb</w:t>
      </w:r>
      <w:r w:rsidRPr="00A53E33">
        <w:rPr>
          <w:color w:val="000000"/>
        </w:rPr>
        <w:t>, đường kính d</w:t>
      </w:r>
      <w:r w:rsidRPr="00A53E33">
        <w:rPr>
          <w:color w:val="000000"/>
          <w:position w:val="-10"/>
          <w:vertAlign w:val="subscript"/>
        </w:rPr>
        <w:t>tb</w:t>
      </w:r>
      <w:r w:rsidRPr="00A53E33">
        <w:rPr>
          <w:color w:val="000000"/>
        </w:rPr>
        <w:t xml:space="preserve">, vv.. Các thông số này dùng tính toán kiểm tra bền và thiết kế bộ truyền bánh răng nón. </w:t>
      </w:r>
    </w:p>
    <w:p w:rsidR="00D03BAD" w:rsidRPr="00A53E33" w:rsidRDefault="00D03BAD" w:rsidP="00517E3C">
      <w:pPr>
        <w:jc w:val="both"/>
        <w:rPr>
          <w:color w:val="000000"/>
        </w:rPr>
      </w:pPr>
    </w:p>
    <w:p w:rsidR="00D03BAD" w:rsidRPr="00A53E33" w:rsidRDefault="00D03BAD" w:rsidP="00517E3C">
      <w:pPr>
        <w:jc w:val="both"/>
        <w:rPr>
          <w:color w:val="000000"/>
        </w:rPr>
      </w:pPr>
      <w:r w:rsidRPr="00A53E33">
        <w:rPr>
          <w:noProof/>
        </w:rPr>
        <w:lastRenderedPageBreak/>
        <mc:AlternateContent>
          <mc:Choice Requires="wpg">
            <w:drawing>
              <wp:anchor distT="0" distB="0" distL="114300" distR="114300" simplePos="0" relativeHeight="252106752" behindDoc="0" locked="0" layoutInCell="1" allowOverlap="1" wp14:anchorId="2706D031" wp14:editId="4B6D9F19">
                <wp:simplePos x="0" y="0"/>
                <wp:positionH relativeFrom="column">
                  <wp:posOffset>510540</wp:posOffset>
                </wp:positionH>
                <wp:positionV relativeFrom="paragraph">
                  <wp:posOffset>114300</wp:posOffset>
                </wp:positionV>
                <wp:extent cx="4251960" cy="2400300"/>
                <wp:effectExtent l="0" t="0" r="0" b="0"/>
                <wp:wrapTopAndBottom/>
                <wp:docPr id="68877" name="Group 688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51960" cy="2400300"/>
                          <a:chOff x="2835" y="11976"/>
                          <a:chExt cx="6696" cy="3780"/>
                        </a:xfrm>
                      </wpg:grpSpPr>
                      <pic:pic xmlns:pic="http://schemas.openxmlformats.org/drawingml/2006/picture">
                        <pic:nvPicPr>
                          <pic:cNvPr id="68885" name="Picture 206"/>
                          <pic:cNvPicPr>
                            <a:picLocks noChangeAspect="1" noChangeArrowheads="1"/>
                          </pic:cNvPicPr>
                        </pic:nvPicPr>
                        <pic:blipFill>
                          <a:blip r:embed="rId383">
                            <a:extLst>
                              <a:ext uri="{28A0092B-C50C-407E-A947-70E740481C1C}">
                                <a14:useLocalDpi xmlns:a14="http://schemas.microsoft.com/office/drawing/2010/main" val="0"/>
                              </a:ext>
                            </a:extLst>
                          </a:blip>
                          <a:srcRect/>
                          <a:stretch>
                            <a:fillRect/>
                          </a:stretch>
                        </pic:blipFill>
                        <pic:spPr bwMode="auto">
                          <a:xfrm>
                            <a:off x="2835" y="11976"/>
                            <a:ext cx="6696" cy="3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886" name="Text Box 207"/>
                        <wps:cNvSpPr txBox="1">
                          <a:spLocks noChangeArrowheads="1"/>
                        </wps:cNvSpPr>
                        <wps:spPr bwMode="auto">
                          <a:xfrm>
                            <a:off x="4116" y="15216"/>
                            <a:ext cx="4872"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996617" w:rsidRDefault="00C04F7E" w:rsidP="00D03BAD">
                              <w:pPr>
                                <w:rPr>
                                  <w:i/>
                                  <w:lang w:val="en-GB"/>
                                </w:rPr>
                              </w:pPr>
                              <w:r w:rsidRPr="00996617">
                                <w:rPr>
                                  <w:i/>
                                  <w:lang w:val="en-GB"/>
                                </w:rPr>
                                <w:t xml:space="preserve">Hình </w:t>
                              </w:r>
                              <w:r>
                                <w:rPr>
                                  <w:i/>
                                  <w:lang w:val="en-GB"/>
                                </w:rPr>
                                <w:t>5</w:t>
                              </w:r>
                              <w:r w:rsidRPr="00996617">
                                <w:rPr>
                                  <w:i/>
                                  <w:lang w:val="en-GB"/>
                                </w:rPr>
                                <w:t>.2</w:t>
                              </w:r>
                              <w:r>
                                <w:rPr>
                                  <w:i/>
                                  <w:lang w:val="en-GB"/>
                                </w:rPr>
                                <w:t>2</w:t>
                              </w:r>
                              <w:r w:rsidRPr="00996617">
                                <w:rPr>
                                  <w:i/>
                                  <w:lang w:val="en-GB"/>
                                </w:rPr>
                                <w:t xml:space="preserve">. </w:t>
                              </w:r>
                              <w:r w:rsidRPr="00996617">
                                <w:rPr>
                                  <w:bCs/>
                                  <w:i/>
                                  <w:iCs/>
                                  <w:lang w:val="pt-BR"/>
                                </w:rPr>
                                <w:t>Bộ truyền bánh răng nón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706D031" id="Group 68877" o:spid="_x0000_s1615" style="position:absolute;left:0;text-align:left;margin-left:40.2pt;margin-top:9pt;width:334.8pt;height:189pt;z-index:252106752;mso-position-horizontal-relative:text;mso-position-vertical-relative:text" coordorigin="2835,11976" coordsize="6696,378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">
                <v:shape id="Picture 206" o:spid="_x0000_s1616" type="#_x0000_t75" style="position:absolute;left:2835;top:11976;width:6696;height:330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">
                  <v:imagedata r:id="rId384" o:title=""/>
                </v:shape>
                <v:shape id="Text Box 207" o:spid="_x0000_s1617" type="#_x0000_t202" style="position:absolute;left:4116;top:15216;width:4872;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Ce6sYA&#10;AADeAAAADwAAAGRycy9kb3ducmV2LnhtbESP0WrCQBRE3wv+w3IFX0rdKG2MMRupQktetX7ANXtN&#10;gtm7Ibs1yd93C4U+DjNzhsn2o2nFg3rXWFawWkYgiEurG64UXL4+XhIQziNrbC2Tgokc7PPZU4ap&#10;tgOf6HH2lQgQdikqqL3vUildWZNBt7QdcfButjfog+wrqXscAty0ch1FsTTYcFiosaNjTeX9/G0U&#10;3Irh+W07XD/9ZXN6jQ/YbK52UmoxH993IDyN/j/81y60gjhJkhh+74QrIPM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oCe6sYAAADeAAAADwAAAAAAAAAAAAAAAACYAgAAZHJz&#10;L2Rvd25yZXYueG1sUEsFBgAAAAAEAAQA9QAAAIsDAAAAAA==&#10;" stroked="f">
                  <v:textbox>
                    <w:txbxContent>
                      <w:p w:rsidR="00C04F7E" w:rsidRPr="00996617" w:rsidRDefault="00C04F7E" w:rsidP="00D03BAD">
                        <w:pPr>
                          <w:rPr>
                            <w:i/>
                            <w:lang w:val="en-GB"/>
                          </w:rPr>
                        </w:pPr>
                        <w:r w:rsidRPr="00996617">
                          <w:rPr>
                            <w:i/>
                            <w:lang w:val="en-GB"/>
                          </w:rPr>
                          <w:t xml:space="preserve">Hình </w:t>
                        </w:r>
                        <w:r>
                          <w:rPr>
                            <w:i/>
                            <w:lang w:val="en-GB"/>
                          </w:rPr>
                          <w:t>5</w:t>
                        </w:r>
                        <w:r w:rsidRPr="00996617">
                          <w:rPr>
                            <w:i/>
                            <w:lang w:val="en-GB"/>
                          </w:rPr>
                          <w:t>.2</w:t>
                        </w:r>
                        <w:r>
                          <w:rPr>
                            <w:i/>
                            <w:lang w:val="en-GB"/>
                          </w:rPr>
                          <w:t>2</w:t>
                        </w:r>
                        <w:r w:rsidRPr="00996617">
                          <w:rPr>
                            <w:i/>
                            <w:lang w:val="en-GB"/>
                          </w:rPr>
                          <w:t xml:space="preserve">. </w:t>
                        </w:r>
                        <w:r w:rsidRPr="00996617">
                          <w:rPr>
                            <w:bCs/>
                            <w:i/>
                            <w:iCs/>
                            <w:lang w:val="pt-BR"/>
                          </w:rPr>
                          <w:t>Bộ truyền bánh răng nón</w:t>
                        </w:r>
                      </w:p>
                    </w:txbxContent>
                  </v:textbox>
                </v:shape>
                <w10:wrap type="topAndBottom"/>
              </v:group>
            </w:pict>
          </mc:Fallback>
        </mc:AlternateContent>
      </w:r>
    </w:p>
    <w:p w:rsidR="00D03BAD" w:rsidRPr="00A53E33" w:rsidRDefault="00D03BAD" w:rsidP="001D54F5">
      <w:pPr>
        <w:spacing w:line="360" w:lineRule="auto"/>
        <w:jc w:val="both"/>
        <w:rPr>
          <w:color w:val="000000"/>
        </w:rPr>
      </w:pPr>
      <w:r w:rsidRPr="00A53E33">
        <w:rPr>
          <w:color w:val="000000"/>
        </w:rPr>
        <w:t xml:space="preserve">- Góc mặt nón chia của bánh dẫn </w:t>
      </w:r>
      <w:r w:rsidRPr="00A53E33">
        <w:rPr>
          <w:color w:val="000000"/>
        </w:rPr>
        <w:sym w:font="Symbol" w:char="F064"/>
      </w:r>
      <w:r w:rsidRPr="00A53E33">
        <w:rPr>
          <w:color w:val="000000"/>
          <w:position w:val="-10"/>
          <w:vertAlign w:val="subscript"/>
        </w:rPr>
        <w:t>1</w:t>
      </w:r>
      <w:r w:rsidRPr="00A53E33">
        <w:rPr>
          <w:color w:val="000000"/>
        </w:rPr>
        <w:t xml:space="preserve">, của bánh bị dẫn </w:t>
      </w:r>
      <w:r w:rsidRPr="00A53E33">
        <w:rPr>
          <w:color w:val="000000"/>
        </w:rPr>
        <w:sym w:font="Symbol" w:char="F064"/>
      </w:r>
      <w:r w:rsidRPr="00A53E33">
        <w:rPr>
          <w:color w:val="000000"/>
          <w:position w:val="-10"/>
          <w:vertAlign w:val="subscript"/>
        </w:rPr>
        <w:t>2</w:t>
      </w:r>
      <w:r w:rsidRPr="00A53E33">
        <w:rPr>
          <w:color w:val="000000"/>
        </w:rPr>
        <w:t xml:space="preserve">; độ. Thường dùng bộ truyền bánh răng nón có góc giữa hai trục </w:t>
      </w:r>
      <w:r w:rsidRPr="00A53E33">
        <w:rPr>
          <w:color w:val="000000"/>
          <w:position w:val="-6"/>
        </w:rPr>
        <w:object w:dxaOrig="200" w:dyaOrig="279">
          <v:shape id="_x0000_i1082" type="#_x0000_t75" style="width:10.75pt;height:13.6pt" o:ole="">
            <v:imagedata r:id="rId385" o:title=""/>
          </v:shape>
          <o:OLEObject Type="Embed" ProgID="Equation.DSMT4" ShapeID="_x0000_i1082" DrawAspect="Content" ObjectID="_1663919628" r:id="rId386"/>
        </w:object>
      </w:r>
      <w:r w:rsidRPr="00A53E33">
        <w:rPr>
          <w:color w:val="000000"/>
        </w:rPr>
        <w:t xml:space="preserve"> = </w:t>
      </w:r>
      <w:r w:rsidRPr="00A53E33">
        <w:rPr>
          <w:color w:val="000000"/>
        </w:rPr>
        <w:sym w:font="Symbol" w:char="F064"/>
      </w:r>
      <w:r w:rsidRPr="00A53E33">
        <w:rPr>
          <w:color w:val="000000"/>
          <w:position w:val="-10"/>
          <w:vertAlign w:val="subscript"/>
        </w:rPr>
        <w:t xml:space="preserve">1 </w:t>
      </w:r>
      <w:r w:rsidRPr="00A53E33">
        <w:rPr>
          <w:color w:val="000000"/>
        </w:rPr>
        <w:t xml:space="preserve">+ </w:t>
      </w:r>
      <w:r w:rsidRPr="00A53E33">
        <w:rPr>
          <w:color w:val="000000"/>
        </w:rPr>
        <w:sym w:font="Symbol" w:char="F064"/>
      </w:r>
      <w:r w:rsidRPr="00A53E33">
        <w:rPr>
          <w:color w:val="000000"/>
          <w:position w:val="-10"/>
          <w:vertAlign w:val="subscript"/>
        </w:rPr>
        <w:t xml:space="preserve">2 </w:t>
      </w:r>
      <w:r w:rsidRPr="00A53E33">
        <w:rPr>
          <w:color w:val="000000"/>
        </w:rPr>
        <w:t>= 90</w:t>
      </w:r>
      <w:r w:rsidRPr="00A53E33">
        <w:rPr>
          <w:color w:val="000000"/>
          <w:position w:val="10"/>
          <w:vertAlign w:val="superscript"/>
        </w:rPr>
        <w:t xml:space="preserve">0 </w:t>
      </w:r>
      <w:r w:rsidR="001D54F5" w:rsidRPr="00A53E33">
        <w:rPr>
          <w:color w:val="000000"/>
        </w:rPr>
        <w:t>(Hình 5</w:t>
      </w:r>
      <w:r w:rsidRPr="00A53E33">
        <w:rPr>
          <w:color w:val="000000"/>
        </w:rPr>
        <w:t>.2</w:t>
      </w:r>
      <w:r w:rsidR="001D54F5" w:rsidRPr="00A53E33">
        <w:rPr>
          <w:color w:val="000000"/>
        </w:rPr>
        <w:t>3</w:t>
      </w:r>
      <w:r w:rsidRPr="00A53E33">
        <w:rPr>
          <w:color w:val="000000"/>
        </w:rPr>
        <w:t xml:space="preserve">). </w:t>
      </w:r>
    </w:p>
    <w:p w:rsidR="00D03BAD" w:rsidRPr="00A53E33" w:rsidRDefault="001D54F5" w:rsidP="001D54F5">
      <w:pPr>
        <w:spacing w:line="360" w:lineRule="auto"/>
        <w:jc w:val="both"/>
        <w:rPr>
          <w:color w:val="000000"/>
        </w:rPr>
      </w:pPr>
      <w:r w:rsidRPr="00A53E33">
        <w:rPr>
          <w:noProof/>
        </w:rPr>
        <mc:AlternateContent>
          <mc:Choice Requires="wpg">
            <w:drawing>
              <wp:anchor distT="0" distB="0" distL="114300" distR="114300" simplePos="0" relativeHeight="252107776" behindDoc="0" locked="0" layoutInCell="1" allowOverlap="1" wp14:anchorId="64047343" wp14:editId="19C6B539">
                <wp:simplePos x="0" y="0"/>
                <wp:positionH relativeFrom="margin">
                  <wp:posOffset>3602990</wp:posOffset>
                </wp:positionH>
                <wp:positionV relativeFrom="paragraph">
                  <wp:posOffset>185420</wp:posOffset>
                </wp:positionV>
                <wp:extent cx="2598420" cy="2456180"/>
                <wp:effectExtent l="0" t="0" r="0" b="1270"/>
                <wp:wrapSquare wrapText="bothSides"/>
                <wp:docPr id="68889" name="Group 688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98420" cy="2456180"/>
                          <a:chOff x="6458" y="7046"/>
                          <a:chExt cx="4368" cy="4282"/>
                        </a:xfrm>
                      </wpg:grpSpPr>
                      <pic:pic xmlns:pic="http://schemas.openxmlformats.org/drawingml/2006/picture">
                        <pic:nvPicPr>
                          <pic:cNvPr id="68896" name="Picture 209"/>
                          <pic:cNvPicPr>
                            <a:picLocks noChangeAspect="1" noChangeArrowheads="1"/>
                          </pic:cNvPicPr>
                        </pic:nvPicPr>
                        <pic:blipFill>
                          <a:blip r:embed="rId387">
                            <a:extLst>
                              <a:ext uri="{28A0092B-C50C-407E-A947-70E740481C1C}">
                                <a14:useLocalDpi xmlns:a14="http://schemas.microsoft.com/office/drawing/2010/main" val="0"/>
                              </a:ext>
                            </a:extLst>
                          </a:blip>
                          <a:srcRect/>
                          <a:stretch>
                            <a:fillRect/>
                          </a:stretch>
                        </pic:blipFill>
                        <pic:spPr bwMode="auto">
                          <a:xfrm>
                            <a:off x="6458" y="7046"/>
                            <a:ext cx="4368" cy="33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8897" name="Text Box 210"/>
                        <wps:cNvSpPr txBox="1">
                          <a:spLocks noChangeArrowheads="1"/>
                        </wps:cNvSpPr>
                        <wps:spPr bwMode="auto">
                          <a:xfrm>
                            <a:off x="6552" y="10286"/>
                            <a:ext cx="4034" cy="10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0B344A" w:rsidRDefault="00C04F7E" w:rsidP="00D03BAD">
                              <w:pPr>
                                <w:jc w:val="center"/>
                                <w:rPr>
                                  <w:i/>
                                  <w:lang w:val="en-GB"/>
                                </w:rPr>
                              </w:pPr>
                              <w:r w:rsidRPr="000B344A">
                                <w:rPr>
                                  <w:i/>
                                  <w:lang w:val="en-GB"/>
                                </w:rPr>
                                <w:t xml:space="preserve">Hình </w:t>
                              </w:r>
                              <w:r>
                                <w:rPr>
                                  <w:i/>
                                  <w:lang w:val="en-GB"/>
                                </w:rPr>
                                <w:t>5</w:t>
                              </w:r>
                              <w:r w:rsidRPr="000B344A">
                                <w:rPr>
                                  <w:i/>
                                  <w:lang w:val="en-GB"/>
                                </w:rPr>
                                <w:t>.2</w:t>
                              </w:r>
                              <w:r>
                                <w:rPr>
                                  <w:i/>
                                  <w:lang w:val="en-GB"/>
                                </w:rPr>
                                <w:t>3</w:t>
                              </w:r>
                              <w:r w:rsidRPr="000B344A">
                                <w:rPr>
                                  <w:i/>
                                  <w:lang w:val="en-GB"/>
                                </w:rPr>
                                <w:t xml:space="preserve"> </w:t>
                              </w:r>
                              <w:r>
                                <w:rPr>
                                  <w:i/>
                                  <w:lang w:val="en-GB"/>
                                </w:rPr>
                                <w:t>T</w:t>
                              </w:r>
                              <w:r w:rsidRPr="000B344A">
                                <w:rPr>
                                  <w:i/>
                                  <w:lang w:val="pt-BR"/>
                                </w:rPr>
                                <w:t>hông số hình học của bánh răng nón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4047343" id="Group 68889" o:spid="_x0000_s1618" style="position:absolute;left:0;text-align:left;margin-left:283.7pt;margin-top:14.6pt;width:204.6pt;height:193.4pt;z-index:252107776;mso-position-horizontal-relative:margin;mso-position-vertical-relative:text" coordorigin="6458,7046" coordsize="4368,428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">
                <v:shape id="Picture 209" o:spid="_x0000_s1619" type="#_x0000_t75" style="position:absolute;left:6458;top:7046;width:4368;height:33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">
                  <v:imagedata r:id="rId388" o:title=""/>
                </v:shape>
                <v:shape id="Text Box 210" o:spid="_x0000_s1620" type="#_x0000_t202" style="position:absolute;left:6552;top:10286;width:4034;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WtrMUA&#10;AADeAAAADwAAAGRycy9kb3ducmV2LnhtbESP3YrCMBSE7xd8h3AEbxZNld22VqOsguKtPw9wbI5t&#10;sTkpTdbWtzcLwl4OM/MNs1z3phYPal1lWcF0EoEgzq2uuFBwOe/GKQjnkTXWlknBkxysV4OPJWba&#10;dnykx8kXIkDYZaig9L7JpHR5SQbdxDbEwbvZ1qAPsi2kbrELcFPLWRTF0mDFYaHEhrYl5ffTr1Fw&#10;O3Sf3/PuuveX5PgVb7BKrvap1GjY/yxAeOr9f/jdPmgFcZrOE/i7E66AXL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Fa2sxQAAAN4AAAAPAAAAAAAAAAAAAAAAAJgCAABkcnMv&#10;ZG93bnJldi54bWxQSwUGAAAAAAQABAD1AAAAigMAAAAA&#10;" stroked="f">
                  <v:textbox>
                    <w:txbxContent>
                      <w:p w:rsidR="00C04F7E" w:rsidRPr="000B344A" w:rsidRDefault="00C04F7E" w:rsidP="00D03BAD">
                        <w:pPr>
                          <w:jc w:val="center"/>
                          <w:rPr>
                            <w:i/>
                            <w:lang w:val="en-GB"/>
                          </w:rPr>
                        </w:pPr>
                        <w:r w:rsidRPr="000B344A">
                          <w:rPr>
                            <w:i/>
                            <w:lang w:val="en-GB"/>
                          </w:rPr>
                          <w:t xml:space="preserve">Hình </w:t>
                        </w:r>
                        <w:r>
                          <w:rPr>
                            <w:i/>
                            <w:lang w:val="en-GB"/>
                          </w:rPr>
                          <w:t>5</w:t>
                        </w:r>
                        <w:r w:rsidRPr="000B344A">
                          <w:rPr>
                            <w:i/>
                            <w:lang w:val="en-GB"/>
                          </w:rPr>
                          <w:t>.2</w:t>
                        </w:r>
                        <w:r>
                          <w:rPr>
                            <w:i/>
                            <w:lang w:val="en-GB"/>
                          </w:rPr>
                          <w:t>3</w:t>
                        </w:r>
                        <w:r w:rsidRPr="000B344A">
                          <w:rPr>
                            <w:i/>
                            <w:lang w:val="en-GB"/>
                          </w:rPr>
                          <w:t xml:space="preserve"> </w:t>
                        </w:r>
                        <w:r>
                          <w:rPr>
                            <w:i/>
                            <w:lang w:val="en-GB"/>
                          </w:rPr>
                          <w:t>T</w:t>
                        </w:r>
                        <w:r w:rsidRPr="000B344A">
                          <w:rPr>
                            <w:i/>
                            <w:lang w:val="pt-BR"/>
                          </w:rPr>
                          <w:t>hông số hình học của bánh răng nón</w:t>
                        </w:r>
                      </w:p>
                    </w:txbxContent>
                  </v:textbox>
                </v:shape>
                <w10:wrap type="square" anchorx="margin"/>
              </v:group>
            </w:pict>
          </mc:Fallback>
        </mc:AlternateContent>
      </w:r>
      <w:r w:rsidR="00D03BAD" w:rsidRPr="00A53E33">
        <w:rPr>
          <w:color w:val="000000"/>
        </w:rPr>
        <w:t xml:space="preserve">- Góc mặt nón chân răng </w:t>
      </w:r>
      <w:r w:rsidR="00D03BAD" w:rsidRPr="00A53E33">
        <w:rPr>
          <w:color w:val="000000"/>
        </w:rPr>
        <w:sym w:font="Symbol" w:char="F064"/>
      </w:r>
      <w:r w:rsidR="00D03BAD" w:rsidRPr="00A53E33">
        <w:rPr>
          <w:color w:val="000000"/>
          <w:position w:val="-10"/>
          <w:vertAlign w:val="subscript"/>
        </w:rPr>
        <w:t>f1</w:t>
      </w:r>
      <w:r w:rsidR="00D03BAD" w:rsidRPr="00A53E33">
        <w:rPr>
          <w:color w:val="000000"/>
        </w:rPr>
        <w:t xml:space="preserve">, </w:t>
      </w:r>
      <w:r w:rsidR="00D03BAD" w:rsidRPr="00A53E33">
        <w:rPr>
          <w:color w:val="000000"/>
        </w:rPr>
        <w:sym w:font="Symbol" w:char="F064"/>
      </w:r>
      <w:r w:rsidR="00D03BAD" w:rsidRPr="00A53E33">
        <w:rPr>
          <w:color w:val="000000"/>
          <w:position w:val="-10"/>
          <w:vertAlign w:val="subscript"/>
        </w:rPr>
        <w:t xml:space="preserve">f2 </w:t>
      </w:r>
      <w:r w:rsidR="00D03BAD" w:rsidRPr="00A53E33">
        <w:rPr>
          <w:color w:val="000000"/>
        </w:rPr>
        <w:t xml:space="preserve">và góc mặt nón đỉnh răng </w:t>
      </w:r>
      <w:r w:rsidR="00D03BAD" w:rsidRPr="00A53E33">
        <w:rPr>
          <w:color w:val="000000"/>
        </w:rPr>
        <w:sym w:font="Symbol" w:char="F064"/>
      </w:r>
      <w:r w:rsidR="00D03BAD" w:rsidRPr="00A53E33">
        <w:rPr>
          <w:color w:val="000000"/>
          <w:position w:val="-10"/>
          <w:vertAlign w:val="subscript"/>
        </w:rPr>
        <w:t>a1</w:t>
      </w:r>
      <w:r w:rsidR="00D03BAD" w:rsidRPr="00A53E33">
        <w:rPr>
          <w:color w:val="000000"/>
        </w:rPr>
        <w:t xml:space="preserve">, </w:t>
      </w:r>
      <w:r w:rsidR="00D03BAD" w:rsidRPr="00A53E33">
        <w:rPr>
          <w:color w:val="000000"/>
        </w:rPr>
        <w:sym w:font="Symbol" w:char="F064"/>
      </w:r>
      <w:r w:rsidR="00D03BAD" w:rsidRPr="00A53E33">
        <w:rPr>
          <w:color w:val="000000"/>
          <w:position w:val="-10"/>
          <w:vertAlign w:val="subscript"/>
        </w:rPr>
        <w:t>a2</w:t>
      </w:r>
      <w:r w:rsidR="00D03BAD" w:rsidRPr="00A53E33">
        <w:rPr>
          <w:color w:val="000000"/>
        </w:rPr>
        <w:t xml:space="preserve">. </w:t>
      </w:r>
    </w:p>
    <w:p w:rsidR="00D03BAD" w:rsidRPr="00A53E33" w:rsidRDefault="00D03BAD" w:rsidP="001D54F5">
      <w:pPr>
        <w:spacing w:line="360" w:lineRule="auto"/>
        <w:jc w:val="both"/>
        <w:rPr>
          <w:color w:val="000000"/>
        </w:rPr>
      </w:pPr>
      <w:r w:rsidRPr="00A53E33">
        <w:rPr>
          <w:color w:val="000000"/>
        </w:rPr>
        <w:t xml:space="preserve">Các thông số xác định trên mặt mút lớn và mặt trung bình có mối liên hệ như sau: </w:t>
      </w:r>
    </w:p>
    <w:p w:rsidR="00D03BAD" w:rsidRPr="00A53E33" w:rsidRDefault="00D03BAD" w:rsidP="001D54F5">
      <w:pPr>
        <w:spacing w:line="360" w:lineRule="auto"/>
        <w:ind w:firstLine="804"/>
        <w:jc w:val="both"/>
      </w:pPr>
      <w:r w:rsidRPr="00A53E33">
        <w:rPr>
          <w:position w:val="-28"/>
        </w:rPr>
        <w:object w:dxaOrig="1820" w:dyaOrig="660">
          <v:shape id="_x0000_i1083" type="#_x0000_t75" style="width:90.2pt;height:32.9pt" o:ole="">
            <v:imagedata r:id="rId389" o:title=""/>
          </v:shape>
          <o:OLEObject Type="Embed" ProgID="Equation.DSMT4" ShapeID="_x0000_i1083" DrawAspect="Content" ObjectID="_1663919629" r:id="rId390"/>
        </w:object>
      </w:r>
    </w:p>
    <w:p w:rsidR="00D03BAD" w:rsidRPr="00A53E33" w:rsidRDefault="00D03BAD" w:rsidP="001D54F5">
      <w:pPr>
        <w:spacing w:line="360" w:lineRule="auto"/>
        <w:ind w:firstLine="804"/>
        <w:jc w:val="both"/>
      </w:pPr>
      <w:r w:rsidRPr="00A53E33">
        <w:rPr>
          <w:position w:val="-28"/>
        </w:rPr>
        <w:object w:dxaOrig="1740" w:dyaOrig="660">
          <v:shape id="_x0000_i1084" type="#_x0000_t75" style="width:86.75pt;height:32.9pt" o:ole="">
            <v:imagedata r:id="rId391" o:title=""/>
          </v:shape>
          <o:OLEObject Type="Embed" ProgID="Equation.DSMT4" ShapeID="_x0000_i1084" DrawAspect="Content" ObjectID="_1663919630" r:id="rId392"/>
        </w:object>
      </w:r>
    </w:p>
    <w:p w:rsidR="008A355C" w:rsidRPr="00A53E33" w:rsidRDefault="008A355C" w:rsidP="001D54F5">
      <w:pPr>
        <w:spacing w:line="360" w:lineRule="auto"/>
        <w:jc w:val="both"/>
        <w:rPr>
          <w:b/>
          <w:color w:val="FF0000"/>
        </w:rPr>
      </w:pPr>
    </w:p>
    <w:p w:rsidR="00D03BAD" w:rsidRPr="00A53E33" w:rsidRDefault="00D03BAD" w:rsidP="001D54F5">
      <w:pPr>
        <w:spacing w:line="360" w:lineRule="auto"/>
        <w:jc w:val="both"/>
        <w:outlineLvl w:val="0"/>
        <w:rPr>
          <w:b/>
          <w:color w:val="FF0000"/>
        </w:rPr>
      </w:pPr>
      <w:bookmarkStart w:id="561" w:name="_Toc3747176"/>
      <w:bookmarkStart w:id="562" w:name="_Toc3748695"/>
      <w:bookmarkStart w:id="563" w:name="_Toc53299282"/>
      <w:r w:rsidRPr="00A53E33">
        <w:rPr>
          <w:b/>
          <w:color w:val="000000" w:themeColor="text1"/>
        </w:rPr>
        <w:t>4. Dịch chỉnh trong bộ truyền bánh răng</w:t>
      </w:r>
      <w:bookmarkEnd w:id="561"/>
      <w:bookmarkEnd w:id="562"/>
      <w:bookmarkEnd w:id="563"/>
      <w:r w:rsidRPr="00A53E33">
        <w:rPr>
          <w:b/>
        </w:rPr>
        <w:tab/>
      </w:r>
    </w:p>
    <w:p w:rsidR="00D03BAD" w:rsidRPr="00A53E33" w:rsidRDefault="00D03BAD" w:rsidP="001D54F5">
      <w:pPr>
        <w:spacing w:line="360" w:lineRule="auto"/>
        <w:outlineLvl w:val="1"/>
        <w:rPr>
          <w:b/>
          <w:color w:val="C00000"/>
        </w:rPr>
      </w:pPr>
      <w:bookmarkStart w:id="564" w:name="_Toc3747177"/>
      <w:bookmarkStart w:id="565" w:name="_Toc3748696"/>
      <w:bookmarkStart w:id="566" w:name="_Toc53299283"/>
      <w:r w:rsidRPr="00A53E33">
        <w:rPr>
          <w:b/>
          <w:color w:val="C00000"/>
        </w:rPr>
        <w:t>4.1. Khái niệm dịch chỉnh răng</w:t>
      </w:r>
      <w:bookmarkEnd w:id="564"/>
      <w:bookmarkEnd w:id="565"/>
      <w:bookmarkEnd w:id="566"/>
    </w:p>
    <w:p w:rsidR="002274A0" w:rsidRPr="00A53E33" w:rsidRDefault="002274A0" w:rsidP="001D54F5">
      <w:pPr>
        <w:spacing w:line="360" w:lineRule="auto"/>
        <w:jc w:val="both"/>
        <w:rPr>
          <w:lang w:val="pt-BR"/>
        </w:rPr>
      </w:pPr>
      <w:r w:rsidRPr="00A53E33">
        <w:rPr>
          <w:lang w:val="pt-BR"/>
        </w:rPr>
        <w:t xml:space="preserve">          Dịch chỉnh bánh răng chủ yếu nhằm cải thiện chất lượng ăn khớp, làm tăng sức bền tiếp xúc, sức bền uốn hoặc tăng tính chống mòn, chống dính của bộ truyền. Ngoài ra, trong thiết kế các bộ truyền bánh răng có khoảng cách trục đã cho trước, nhiều khi phải dùng bánh răng dịch chỉnh.</w:t>
      </w:r>
    </w:p>
    <w:p w:rsidR="002274A0" w:rsidRPr="00A53E33" w:rsidRDefault="002274A0" w:rsidP="001D54F5">
      <w:pPr>
        <w:spacing w:line="360" w:lineRule="auto"/>
        <w:jc w:val="both"/>
        <w:rPr>
          <w:lang w:val="pt-BR"/>
        </w:rPr>
      </w:pPr>
      <w:r w:rsidRPr="00A53E33">
        <w:rPr>
          <w:lang w:val="pt-BR"/>
        </w:rPr>
        <w:lastRenderedPageBreak/>
        <w:tab/>
        <w:t>Thông số cơ bản của sự dịch chỉnh bánh răng là các hệ số dịch dao x</w:t>
      </w:r>
      <w:r w:rsidRPr="00A53E33">
        <w:rPr>
          <w:vertAlign w:val="subscript"/>
          <w:lang w:val="pt-BR"/>
        </w:rPr>
        <w:t>1</w:t>
      </w:r>
      <w:r w:rsidRPr="00A53E33">
        <w:rPr>
          <w:lang w:val="pt-BR"/>
        </w:rPr>
        <w:t>, x</w:t>
      </w:r>
      <w:r w:rsidRPr="00A53E33">
        <w:rPr>
          <w:vertAlign w:val="subscript"/>
          <w:lang w:val="pt-BR"/>
        </w:rPr>
        <w:t>2</w:t>
      </w:r>
      <w:r w:rsidRPr="00A53E33">
        <w:rPr>
          <w:lang w:val="pt-BR"/>
        </w:rPr>
        <w:t xml:space="preserve"> của bánh dẫn và bánh bị dẫn, quyết định khoảng dịch dao x</w:t>
      </w:r>
      <w:r w:rsidRPr="00A53E33">
        <w:rPr>
          <w:vertAlign w:val="subscript"/>
          <w:lang w:val="pt-BR"/>
        </w:rPr>
        <w:t>1</w:t>
      </w:r>
      <w:r w:rsidRPr="00A53E33">
        <w:rPr>
          <w:lang w:val="pt-BR"/>
        </w:rPr>
        <w:t>m và x</w:t>
      </w:r>
      <w:r w:rsidRPr="00A53E33">
        <w:rPr>
          <w:vertAlign w:val="subscript"/>
          <w:lang w:val="pt-BR"/>
        </w:rPr>
        <w:t>2</w:t>
      </w:r>
      <w:r w:rsidRPr="00A53E33">
        <w:rPr>
          <w:lang w:val="pt-BR"/>
        </w:rPr>
        <w:t xml:space="preserve">m. </w:t>
      </w:r>
    </w:p>
    <w:p w:rsidR="002274A0" w:rsidRPr="00A53E33" w:rsidRDefault="002274A0" w:rsidP="001D54F5">
      <w:pPr>
        <w:spacing w:line="360" w:lineRule="auto"/>
        <w:outlineLvl w:val="1"/>
        <w:rPr>
          <w:b/>
        </w:rPr>
      </w:pPr>
      <w:bookmarkStart w:id="567" w:name="_Toc3747178"/>
      <w:bookmarkStart w:id="568" w:name="_Toc3748697"/>
      <w:bookmarkStart w:id="569" w:name="_Toc53299284"/>
      <w:r w:rsidRPr="00A53E33">
        <w:rPr>
          <w:b/>
        </w:rPr>
        <w:t>4.2. Dịch chỉnh đều (theo chiều cao răng)</w:t>
      </w:r>
      <w:bookmarkEnd w:id="567"/>
      <w:bookmarkEnd w:id="568"/>
      <w:bookmarkEnd w:id="569"/>
    </w:p>
    <w:p w:rsidR="002274A0" w:rsidRPr="00A53E33" w:rsidRDefault="002274A0" w:rsidP="001D54F5">
      <w:pPr>
        <w:spacing w:line="360" w:lineRule="auto"/>
        <w:jc w:val="both"/>
      </w:pPr>
      <w:r w:rsidRPr="00A53E33">
        <w:tab/>
        <w:t>Thực hiện dịch chỉnh đều khi tỷ số truyền lớn, đảm bảo độ bền uốn đều giữa các răng.</w:t>
      </w:r>
    </w:p>
    <w:p w:rsidR="002274A0" w:rsidRPr="00A53E33" w:rsidRDefault="002274A0" w:rsidP="001D54F5">
      <w:pPr>
        <w:spacing w:line="360" w:lineRule="auto"/>
        <w:jc w:val="both"/>
      </w:pPr>
      <w:r w:rsidRPr="00A53E33">
        <w:tab/>
        <w:t>Tổng hệ số dịch chỉnh bằng 0:</w:t>
      </w:r>
      <w:r w:rsidRPr="00A53E33">
        <w:tab/>
        <w:t>x</w:t>
      </w:r>
      <w:r w:rsidRPr="00A53E33">
        <w:rPr>
          <w:vertAlign w:val="subscript"/>
        </w:rPr>
        <w:t>1</w:t>
      </w:r>
      <w:r w:rsidRPr="00A53E33">
        <w:t xml:space="preserve"> + x</w:t>
      </w:r>
      <w:r w:rsidRPr="00A53E33">
        <w:rPr>
          <w:vertAlign w:val="subscript"/>
        </w:rPr>
        <w:t>2</w:t>
      </w:r>
      <w:r w:rsidRPr="00A53E33">
        <w:t xml:space="preserve"> = 0.</w:t>
      </w:r>
    </w:p>
    <w:p w:rsidR="002274A0" w:rsidRPr="00A53E33" w:rsidRDefault="002274A0" w:rsidP="001D54F5">
      <w:pPr>
        <w:spacing w:line="360" w:lineRule="auto"/>
        <w:jc w:val="both"/>
      </w:pPr>
      <w:r w:rsidRPr="00A53E33">
        <w:tab/>
        <w:t>Trong đó: x</w:t>
      </w:r>
      <w:r w:rsidRPr="00A53E33">
        <w:rPr>
          <w:vertAlign w:val="subscript"/>
        </w:rPr>
        <w:t>1</w:t>
      </w:r>
      <w:r w:rsidRPr="00A53E33">
        <w:t xml:space="preserve"> &gt; 0 (bánh răng nhỏ dịch dao dương) và x</w:t>
      </w:r>
      <w:r w:rsidRPr="00A53E33">
        <w:rPr>
          <w:vertAlign w:val="subscript"/>
        </w:rPr>
        <w:t>2</w:t>
      </w:r>
      <w:r w:rsidRPr="00A53E33">
        <w:t xml:space="preserve"> &lt; 0 (bánh răng lớn dịch dao âm).</w:t>
      </w:r>
    </w:p>
    <w:p w:rsidR="002274A0" w:rsidRPr="00A53E33" w:rsidRDefault="002274A0" w:rsidP="001D54F5">
      <w:pPr>
        <w:spacing w:line="360" w:lineRule="auto"/>
        <w:jc w:val="both"/>
      </w:pPr>
      <w:r w:rsidRPr="00A53E33">
        <w:tab/>
        <w:t xml:space="preserve">Khoảng cách trục và góc ăn khớp không thay đổi. </w:t>
      </w:r>
    </w:p>
    <w:p w:rsidR="002274A0" w:rsidRPr="00A53E33" w:rsidRDefault="002274A0" w:rsidP="001D54F5">
      <w:pPr>
        <w:spacing w:line="360" w:lineRule="auto"/>
        <w:outlineLvl w:val="1"/>
        <w:rPr>
          <w:b/>
        </w:rPr>
      </w:pPr>
      <w:bookmarkStart w:id="570" w:name="_Toc3747179"/>
      <w:bookmarkStart w:id="571" w:name="_Toc3748698"/>
      <w:bookmarkStart w:id="572" w:name="_Toc53299285"/>
      <w:r w:rsidRPr="00A53E33">
        <w:rPr>
          <w:b/>
        </w:rPr>
        <w:t>4.3. Dịch chỉnh góc</w:t>
      </w:r>
      <w:bookmarkEnd w:id="570"/>
      <w:bookmarkEnd w:id="571"/>
      <w:bookmarkEnd w:id="572"/>
    </w:p>
    <w:p w:rsidR="002274A0" w:rsidRPr="00A53E33" w:rsidRDefault="002274A0" w:rsidP="001D54F5">
      <w:pPr>
        <w:spacing w:line="360" w:lineRule="auto"/>
        <w:jc w:val="both"/>
      </w:pPr>
      <w:r w:rsidRPr="00A53E33">
        <w:tab/>
        <w:t>Nếu x</w:t>
      </w:r>
      <w:r w:rsidRPr="00A53E33">
        <w:rPr>
          <w:vertAlign w:val="subscript"/>
        </w:rPr>
        <w:t>1</w:t>
      </w:r>
      <w:r w:rsidRPr="00A53E33">
        <w:t xml:space="preserve"> + x</w:t>
      </w:r>
      <w:r w:rsidRPr="00A53E33">
        <w:rPr>
          <w:vertAlign w:val="subscript"/>
        </w:rPr>
        <w:t>2</w:t>
      </w:r>
      <w:r w:rsidRPr="00A53E33">
        <w:t xml:space="preserve"> &gt; 0 và x</w:t>
      </w:r>
      <w:r w:rsidRPr="00A53E33">
        <w:rPr>
          <w:vertAlign w:val="subscript"/>
        </w:rPr>
        <w:t>1</w:t>
      </w:r>
      <w:r w:rsidRPr="00A53E33">
        <w:t xml:space="preserve"> &gt; 0, x</w:t>
      </w:r>
      <w:r w:rsidRPr="00A53E33">
        <w:rPr>
          <w:vertAlign w:val="subscript"/>
        </w:rPr>
        <w:t>2</w:t>
      </w:r>
      <w:r w:rsidRPr="00A53E33">
        <w:t xml:space="preserve"> &gt; 0; muốn ăn khớp đúng thì khoảng cách trục phải tăng lên một lượng </w:t>
      </w:r>
      <w:r w:rsidRPr="00A53E33">
        <w:sym w:font="Symbol" w:char="F044"/>
      </w:r>
      <w:r w:rsidRPr="00A53E33">
        <w:t>A.</w:t>
      </w:r>
    </w:p>
    <w:p w:rsidR="002274A0" w:rsidRPr="00A53E33" w:rsidRDefault="002274A0" w:rsidP="001D54F5">
      <w:pPr>
        <w:spacing w:line="360" w:lineRule="auto"/>
        <w:jc w:val="both"/>
      </w:pPr>
      <w:r w:rsidRPr="00A53E33">
        <w:tab/>
        <w:t xml:space="preserve">Góc ăn khớp thay đổi và lớn hơn góc biên dạng </w:t>
      </w:r>
      <w:r w:rsidRPr="00A53E33">
        <w:sym w:font="Symbol" w:char="F061"/>
      </w:r>
      <w:r w:rsidRPr="00A53E33">
        <w:t xml:space="preserve"> = 20</w:t>
      </w:r>
      <w:r w:rsidRPr="00A53E33">
        <w:rPr>
          <w:vertAlign w:val="superscript"/>
        </w:rPr>
        <w:t>0</w:t>
      </w:r>
      <w:r w:rsidRPr="00A53E33">
        <w:t>, do đó dịch chỉnh này được gọi là dịch chỉ</w:t>
      </w:r>
      <w:r w:rsidR="008A355C" w:rsidRPr="00A53E33">
        <w:t xml:space="preserve">nh góc. </w:t>
      </w:r>
    </w:p>
    <w:p w:rsidR="002274A0" w:rsidRPr="00A53E33" w:rsidRDefault="002274A0" w:rsidP="001D54F5">
      <w:pPr>
        <w:spacing w:line="360" w:lineRule="auto"/>
        <w:jc w:val="both"/>
        <w:outlineLvl w:val="0"/>
        <w:rPr>
          <w:b/>
        </w:rPr>
      </w:pPr>
      <w:bookmarkStart w:id="573" w:name="_Toc3747180"/>
      <w:bookmarkStart w:id="574" w:name="_Toc3748699"/>
      <w:bookmarkStart w:id="575" w:name="_Toc53299286"/>
      <w:r w:rsidRPr="00A53E33">
        <w:rPr>
          <w:b/>
        </w:rPr>
        <w:t>5. Lực tác dụng lên bộ truyền động bánh răng</w:t>
      </w:r>
      <w:bookmarkEnd w:id="573"/>
      <w:bookmarkEnd w:id="574"/>
      <w:bookmarkEnd w:id="575"/>
      <w:r w:rsidRPr="00A53E33">
        <w:rPr>
          <w:b/>
        </w:rPr>
        <w:tab/>
      </w:r>
      <w:r w:rsidRPr="00A53E33">
        <w:rPr>
          <w:b/>
        </w:rPr>
        <w:tab/>
      </w:r>
      <w:r w:rsidRPr="00A53E33">
        <w:rPr>
          <w:b/>
        </w:rPr>
        <w:tab/>
      </w:r>
      <w:r w:rsidRPr="00A53E33">
        <w:rPr>
          <w:b/>
        </w:rPr>
        <w:tab/>
      </w:r>
    </w:p>
    <w:p w:rsidR="002274A0" w:rsidRPr="00A53E33" w:rsidRDefault="002274A0" w:rsidP="001D54F5">
      <w:pPr>
        <w:spacing w:line="360" w:lineRule="auto"/>
        <w:outlineLvl w:val="1"/>
        <w:rPr>
          <w:b/>
          <w:color w:val="C00000"/>
        </w:rPr>
      </w:pPr>
      <w:bookmarkStart w:id="576" w:name="_Toc3747181"/>
      <w:bookmarkStart w:id="577" w:name="_Toc3748700"/>
      <w:bookmarkStart w:id="578" w:name="_Toc53299287"/>
      <w:r w:rsidRPr="00A53E33">
        <w:rPr>
          <w:b/>
          <w:color w:val="C00000"/>
        </w:rPr>
        <w:t>5.1.Lực tác dụng lên bộ truyền động bánh răng trụ răng thẳng</w:t>
      </w:r>
      <w:bookmarkEnd w:id="576"/>
      <w:bookmarkEnd w:id="577"/>
      <w:bookmarkEnd w:id="578"/>
    </w:p>
    <w:p w:rsidR="002274A0" w:rsidRPr="00A53E33" w:rsidRDefault="002274A0" w:rsidP="001D54F5">
      <w:pPr>
        <w:autoSpaceDE w:val="0"/>
        <w:autoSpaceDN w:val="0"/>
        <w:adjustRightInd w:val="0"/>
        <w:spacing w:line="360" w:lineRule="auto"/>
        <w:jc w:val="both"/>
      </w:pPr>
      <w:r w:rsidRPr="00A53E33">
        <w:t xml:space="preserve">-  </w:t>
      </w:r>
      <w:r w:rsidRPr="00A53E33">
        <w:rPr>
          <w:bCs/>
        </w:rPr>
        <w:t>Đối với bộ truyền bánh răng trụ răng thẳng</w:t>
      </w:r>
      <w:r w:rsidRPr="00A53E33">
        <w:t xml:space="preserve">, gồm có các lực tác dụng sau </w:t>
      </w:r>
    </w:p>
    <w:p w:rsidR="002274A0" w:rsidRPr="00A53E33" w:rsidRDefault="002274A0" w:rsidP="001D54F5">
      <w:pPr>
        <w:autoSpaceDE w:val="0"/>
        <w:autoSpaceDN w:val="0"/>
        <w:adjustRightInd w:val="0"/>
        <w:spacing w:line="360" w:lineRule="auto"/>
        <w:jc w:val="both"/>
      </w:pPr>
      <w:r w:rsidRPr="00A53E33">
        <w:tab/>
        <w:t>- Lực tiếp tuyến Ft1 tác dụng lên trục dẫn I, lực Ft2 tác dụng lên trục II. Phương của Ft1 và Ft2 trùng với đường tiếp tuyến chung của hai vòng lăn. Chiều của Ft1 ngược với chiều quay n1, chiều của Ft2 cùng với chiề</w:t>
      </w:r>
      <w:r w:rsidR="00DF0C20" w:rsidRPr="00A53E33">
        <w:t xml:space="preserve">u quay </w:t>
      </w:r>
      <m:oMath>
        <m:sSub>
          <m:sSubPr>
            <m:ctrlPr>
              <w:rPr>
                <w:rFonts w:ascii="Cambria Math" w:hAnsi="Cambria Math"/>
                <w:i/>
              </w:rPr>
            </m:ctrlPr>
          </m:sSubPr>
          <m:e>
            <m:r>
              <w:rPr>
                <w:rFonts w:ascii="Cambria Math" w:hAnsi="Cambria Math"/>
              </w:rPr>
              <m:t>n</m:t>
            </m:r>
          </m:e>
          <m:sub>
            <m:r>
              <w:rPr>
                <w:rFonts w:ascii="Cambria Math" w:hAnsi="Cambria Math"/>
              </w:rPr>
              <m:t>2</m:t>
            </m:r>
          </m:sub>
        </m:sSub>
      </m:oMath>
      <w:r w:rsidR="00DF0C20" w:rsidRPr="00A53E33">
        <w:t xml:space="preserve"> .</w:t>
      </w:r>
    </w:p>
    <w:p w:rsidR="00FF0576" w:rsidRPr="00A53E33" w:rsidRDefault="00FF0576" w:rsidP="001D54F5">
      <w:pPr>
        <w:autoSpaceDE w:val="0"/>
        <w:autoSpaceDN w:val="0"/>
        <w:adjustRightInd w:val="0"/>
        <w:spacing w:line="360" w:lineRule="auto"/>
        <w:jc w:val="both"/>
      </w:pPr>
    </w:p>
    <w:p w:rsidR="00FF0576" w:rsidRPr="00A53E33" w:rsidRDefault="00FF0576" w:rsidP="001D54F5">
      <w:pPr>
        <w:autoSpaceDE w:val="0"/>
        <w:autoSpaceDN w:val="0"/>
        <w:adjustRightInd w:val="0"/>
        <w:spacing w:line="360" w:lineRule="auto"/>
        <w:jc w:val="center"/>
      </w:pPr>
      <w:r w:rsidRPr="00A53E33">
        <w:rPr>
          <w:noProof/>
        </w:rPr>
        <w:drawing>
          <wp:inline distT="0" distB="0" distL="0" distR="0" wp14:anchorId="6859B653" wp14:editId="54B48C7B">
            <wp:extent cx="1008064" cy="1483200"/>
            <wp:effectExtent l="0" t="0" r="1905" b="3175"/>
            <wp:docPr id="8357" name="Picture 8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393">
                      <a:extLst>
                        <a:ext uri="{28A0092B-C50C-407E-A947-70E740481C1C}">
                          <a14:useLocalDpi xmlns:a14="http://schemas.microsoft.com/office/drawing/2010/main" val="0"/>
                        </a:ext>
                      </a:extLst>
                    </a:blip>
                    <a:srcRect/>
                    <a:stretch>
                      <a:fillRect/>
                    </a:stretch>
                  </pic:blipFill>
                  <pic:spPr bwMode="auto">
                    <a:xfrm>
                      <a:off x="0" y="0"/>
                      <a:ext cx="1011103" cy="1487671"/>
                    </a:xfrm>
                    <a:prstGeom prst="rect">
                      <a:avLst/>
                    </a:prstGeom>
                    <a:noFill/>
                    <a:ln>
                      <a:noFill/>
                    </a:ln>
                  </pic:spPr>
                </pic:pic>
              </a:graphicData>
            </a:graphic>
          </wp:inline>
        </w:drawing>
      </w:r>
    </w:p>
    <w:p w:rsidR="0072335B" w:rsidRPr="00A53E33" w:rsidRDefault="0072335B" w:rsidP="001D54F5">
      <w:pPr>
        <w:spacing w:line="360" w:lineRule="auto"/>
        <w:jc w:val="center"/>
        <w:rPr>
          <w:i/>
          <w:lang w:val="en-GB"/>
        </w:rPr>
      </w:pPr>
      <w:r w:rsidRPr="00A53E33">
        <w:rPr>
          <w:i/>
          <w:lang w:val="en-GB"/>
        </w:rPr>
        <w:t xml:space="preserve">Hình </w:t>
      </w:r>
      <w:r w:rsidR="00DF0C20" w:rsidRPr="00A53E33">
        <w:rPr>
          <w:i/>
          <w:lang w:val="en-GB"/>
        </w:rPr>
        <w:t>5</w:t>
      </w:r>
      <w:r w:rsidRPr="00A53E33">
        <w:rPr>
          <w:i/>
          <w:lang w:val="en-GB"/>
        </w:rPr>
        <w:t>.2</w:t>
      </w:r>
      <w:r w:rsidR="00DF0C20" w:rsidRPr="00A53E33">
        <w:rPr>
          <w:i/>
          <w:lang w:val="en-GB"/>
        </w:rPr>
        <w:t>4</w:t>
      </w:r>
      <w:r w:rsidRPr="00A53E33">
        <w:rPr>
          <w:i/>
          <w:lang w:val="en-GB"/>
        </w:rPr>
        <w:t xml:space="preserve">. </w:t>
      </w:r>
      <w:r w:rsidRPr="00A53E33">
        <w:rPr>
          <w:bCs/>
          <w:i/>
          <w:iCs/>
          <w:lang w:val="pt-BR"/>
        </w:rPr>
        <w:t>Bộ truyền bánh răng nón</w:t>
      </w:r>
    </w:p>
    <w:p w:rsidR="00FF0576" w:rsidRPr="00A53E33" w:rsidRDefault="00FF0576" w:rsidP="001D54F5">
      <w:pPr>
        <w:autoSpaceDE w:val="0"/>
        <w:autoSpaceDN w:val="0"/>
        <w:adjustRightInd w:val="0"/>
        <w:spacing w:line="360" w:lineRule="auto"/>
        <w:jc w:val="both"/>
      </w:pPr>
    </w:p>
    <w:p w:rsidR="00FF0576" w:rsidRPr="00A53E33" w:rsidRDefault="002274A0" w:rsidP="001D54F5">
      <w:pPr>
        <w:autoSpaceDE w:val="0"/>
        <w:autoSpaceDN w:val="0"/>
        <w:adjustRightInd w:val="0"/>
        <w:spacing w:line="360" w:lineRule="auto"/>
        <w:jc w:val="both"/>
      </w:pPr>
      <w:r w:rsidRPr="00A53E33">
        <w:lastRenderedPageBreak/>
        <w:tab/>
        <w:t>Giá trị</w:t>
      </w:r>
      <w:r w:rsidRPr="00A53E33">
        <w:tab/>
        <w:t xml:space="preserve"> Ft1 = Ft2 = </w:t>
      </w:r>
      <w:r w:rsidRPr="00A53E33">
        <w:rPr>
          <w:position w:val="-30"/>
        </w:rPr>
        <w:object w:dxaOrig="1300" w:dyaOrig="680">
          <v:shape id="_x0000_i1085" type="#_x0000_t75" style="width:64.7pt;height:34pt" o:ole="">
            <v:imagedata r:id="rId394" o:title=""/>
          </v:shape>
          <o:OLEObject Type="Embed" ProgID="Equation.3" ShapeID="_x0000_i1085" DrawAspect="Content" ObjectID="_1663919631" r:id="rId395"/>
        </w:object>
      </w:r>
      <w:r w:rsidRPr="00A53E33">
        <w:tab/>
      </w:r>
    </w:p>
    <w:p w:rsidR="002274A0" w:rsidRPr="00A53E33" w:rsidRDefault="002274A0" w:rsidP="001D54F5">
      <w:pPr>
        <w:autoSpaceDE w:val="0"/>
        <w:autoSpaceDN w:val="0"/>
        <w:adjustRightInd w:val="0"/>
        <w:spacing w:line="360" w:lineRule="auto"/>
        <w:jc w:val="both"/>
      </w:pPr>
      <w:r w:rsidRPr="00A53E33">
        <w:tab/>
        <w:t>- Lực hướng tâm Fr1 tác dụng lên trục I, vuông góc với trục I và hướng về phía trục I. Lực hướng tâm Fr2 vuông góc với trục II và hướng về phía trục II.</w:t>
      </w:r>
    </w:p>
    <w:p w:rsidR="002274A0" w:rsidRPr="00A53E33" w:rsidRDefault="002274A0" w:rsidP="001D54F5">
      <w:pPr>
        <w:autoSpaceDE w:val="0"/>
        <w:autoSpaceDN w:val="0"/>
        <w:adjustRightInd w:val="0"/>
        <w:spacing w:line="360" w:lineRule="auto"/>
        <w:jc w:val="both"/>
      </w:pPr>
      <w:r w:rsidRPr="00A53E33">
        <w:tab/>
        <w:t>Giá trị  Fr1 = Fr2 = Ft1.tgα.</w:t>
      </w:r>
      <w:r w:rsidRPr="00A53E33">
        <w:tab/>
      </w:r>
      <w:r w:rsidRPr="00A53E33">
        <w:tab/>
      </w:r>
      <w:r w:rsidRPr="00A53E33">
        <w:tab/>
      </w:r>
      <w:r w:rsidRPr="00A53E33">
        <w:tab/>
      </w:r>
      <w:r w:rsidRPr="00A53E33">
        <w:tab/>
      </w:r>
    </w:p>
    <w:p w:rsidR="002274A0" w:rsidRPr="00A53E33" w:rsidRDefault="002274A0" w:rsidP="001D54F5">
      <w:pPr>
        <w:spacing w:line="360" w:lineRule="auto"/>
        <w:outlineLvl w:val="1"/>
        <w:rPr>
          <w:b/>
          <w:color w:val="C00000"/>
        </w:rPr>
      </w:pPr>
      <w:bookmarkStart w:id="579" w:name="_Toc3747182"/>
      <w:bookmarkStart w:id="580" w:name="_Toc3748701"/>
      <w:bookmarkStart w:id="581" w:name="_Toc53299288"/>
      <w:r w:rsidRPr="00A53E33">
        <w:rPr>
          <w:b/>
          <w:color w:val="C00000"/>
        </w:rPr>
        <w:t>5.2.Lực tác dụng lên bộ truyền động bánh răng trụ răng nghiêng</w:t>
      </w:r>
      <w:bookmarkEnd w:id="579"/>
      <w:bookmarkEnd w:id="580"/>
      <w:bookmarkEnd w:id="581"/>
    </w:p>
    <w:p w:rsidR="00FF0576" w:rsidRPr="00A53E33" w:rsidRDefault="008A355C" w:rsidP="001D54F5">
      <w:pPr>
        <w:spacing w:line="360" w:lineRule="auto"/>
        <w:jc w:val="both"/>
        <w:rPr>
          <w:color w:val="000000"/>
        </w:rPr>
      </w:pPr>
      <w:r w:rsidRPr="00A53E33">
        <w:rPr>
          <w:noProof/>
        </w:rPr>
        <w:drawing>
          <wp:anchor distT="0" distB="0" distL="114300" distR="114300" simplePos="0" relativeHeight="252112896" behindDoc="0" locked="0" layoutInCell="1" allowOverlap="1" wp14:anchorId="2D7E2DF7" wp14:editId="5CB62A0E">
            <wp:simplePos x="0" y="0"/>
            <wp:positionH relativeFrom="margin">
              <wp:posOffset>4428260</wp:posOffset>
            </wp:positionH>
            <wp:positionV relativeFrom="paragraph">
              <wp:posOffset>17861</wp:posOffset>
            </wp:positionV>
            <wp:extent cx="1409700" cy="2124075"/>
            <wp:effectExtent l="0" t="0" r="0" b="9525"/>
            <wp:wrapSquare wrapText="bothSides"/>
            <wp:docPr id="8380" name="Picture 8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396">
                      <a:extLst>
                        <a:ext uri="{28A0092B-C50C-407E-A947-70E740481C1C}">
                          <a14:useLocalDpi xmlns:a14="http://schemas.microsoft.com/office/drawing/2010/main" val="0"/>
                        </a:ext>
                      </a:extLst>
                    </a:blip>
                    <a:srcRect/>
                    <a:stretch>
                      <a:fillRect/>
                    </a:stretch>
                  </pic:blipFill>
                  <pic:spPr bwMode="auto">
                    <a:xfrm>
                      <a:off x="0" y="0"/>
                      <a:ext cx="1409700" cy="2124075"/>
                    </a:xfrm>
                    <a:prstGeom prst="rect">
                      <a:avLst/>
                    </a:prstGeom>
                    <a:noFill/>
                    <a:ln>
                      <a:noFill/>
                    </a:ln>
                  </pic:spPr>
                </pic:pic>
              </a:graphicData>
            </a:graphic>
          </wp:anchor>
        </w:drawing>
      </w:r>
      <w:r w:rsidR="00FF0576" w:rsidRPr="00A53E33">
        <w:rPr>
          <w:color w:val="000000"/>
        </w:rPr>
        <w:t>- Lực tiếp tuyến F</w:t>
      </w:r>
      <w:r w:rsidR="00FF0576" w:rsidRPr="00A53E33">
        <w:rPr>
          <w:color w:val="000000"/>
          <w:position w:val="-10"/>
          <w:vertAlign w:val="subscript"/>
        </w:rPr>
        <w:t xml:space="preserve">t1 </w:t>
      </w:r>
      <w:r w:rsidR="00FF0576" w:rsidRPr="00A53E33">
        <w:rPr>
          <w:color w:val="000000"/>
        </w:rPr>
        <w:t>tác dụng lên trục dẫn I, lực F</w:t>
      </w:r>
      <w:r w:rsidR="00FF0576" w:rsidRPr="00A53E33">
        <w:rPr>
          <w:color w:val="000000"/>
          <w:position w:val="-10"/>
          <w:vertAlign w:val="subscript"/>
        </w:rPr>
        <w:t xml:space="preserve">t2 </w:t>
      </w:r>
      <w:r w:rsidR="00FF0576" w:rsidRPr="00A53E33">
        <w:rPr>
          <w:color w:val="000000"/>
        </w:rPr>
        <w:t>tác dụng lên trục II. Phương của F</w:t>
      </w:r>
      <w:r w:rsidR="00FF0576" w:rsidRPr="00A53E33">
        <w:rPr>
          <w:color w:val="000000"/>
          <w:position w:val="-10"/>
          <w:vertAlign w:val="subscript"/>
        </w:rPr>
        <w:t xml:space="preserve">t1 </w:t>
      </w:r>
      <w:r w:rsidR="00FF0576" w:rsidRPr="00A53E33">
        <w:rPr>
          <w:color w:val="000000"/>
        </w:rPr>
        <w:t>và F</w:t>
      </w:r>
      <w:r w:rsidR="00FF0576" w:rsidRPr="00A53E33">
        <w:rPr>
          <w:color w:val="000000"/>
          <w:position w:val="-10"/>
          <w:vertAlign w:val="subscript"/>
        </w:rPr>
        <w:t xml:space="preserve">t2 </w:t>
      </w:r>
      <w:r w:rsidR="00FF0576" w:rsidRPr="00A53E33">
        <w:rPr>
          <w:color w:val="000000"/>
        </w:rPr>
        <w:t>trùng với đường tiếp tuyến chung của hai vòng lăn. Chiều của F</w:t>
      </w:r>
      <w:r w:rsidR="00FF0576" w:rsidRPr="00A53E33">
        <w:rPr>
          <w:color w:val="000000"/>
          <w:position w:val="-10"/>
          <w:vertAlign w:val="subscript"/>
        </w:rPr>
        <w:t xml:space="preserve">t1 </w:t>
      </w:r>
      <w:r w:rsidR="00FF0576" w:rsidRPr="00A53E33">
        <w:rPr>
          <w:color w:val="000000"/>
        </w:rPr>
        <w:t>ngược với chiều quay n</w:t>
      </w:r>
      <w:r w:rsidR="00FF0576" w:rsidRPr="00A53E33">
        <w:rPr>
          <w:color w:val="000000"/>
          <w:position w:val="-10"/>
          <w:vertAlign w:val="subscript"/>
        </w:rPr>
        <w:t>1</w:t>
      </w:r>
      <w:r w:rsidR="00FF0576" w:rsidRPr="00A53E33">
        <w:rPr>
          <w:color w:val="000000"/>
        </w:rPr>
        <w:t>, chiều của F</w:t>
      </w:r>
      <w:r w:rsidR="00FF0576" w:rsidRPr="00A53E33">
        <w:rPr>
          <w:color w:val="000000"/>
          <w:position w:val="-10"/>
          <w:vertAlign w:val="subscript"/>
        </w:rPr>
        <w:t xml:space="preserve">t2 </w:t>
      </w:r>
      <w:r w:rsidR="00FF0576" w:rsidRPr="00A53E33">
        <w:rPr>
          <w:color w:val="000000"/>
        </w:rPr>
        <w:t>cùng với chiều quay n</w:t>
      </w:r>
      <w:r w:rsidR="00FF0576" w:rsidRPr="00A53E33">
        <w:rPr>
          <w:color w:val="000000"/>
          <w:position w:val="-10"/>
          <w:vertAlign w:val="subscript"/>
        </w:rPr>
        <w:t>2</w:t>
      </w:r>
      <w:r w:rsidR="00FF0576" w:rsidRPr="00A53E33">
        <w:rPr>
          <w:color w:val="000000"/>
        </w:rPr>
        <w:t>.</w:t>
      </w:r>
    </w:p>
    <w:p w:rsidR="00FF0576" w:rsidRPr="00A53E33" w:rsidRDefault="00FF0576" w:rsidP="001D54F5">
      <w:pPr>
        <w:spacing w:line="360" w:lineRule="auto"/>
        <w:jc w:val="both"/>
        <w:rPr>
          <w:color w:val="000000"/>
        </w:rPr>
      </w:pPr>
      <w:r w:rsidRPr="00A53E33">
        <w:rPr>
          <w:color w:val="000000"/>
        </w:rPr>
        <w:t>F</w:t>
      </w:r>
      <w:r w:rsidRPr="00A53E33">
        <w:rPr>
          <w:color w:val="000000"/>
          <w:position w:val="-10"/>
          <w:vertAlign w:val="subscript"/>
        </w:rPr>
        <w:t xml:space="preserve">t1 </w:t>
      </w:r>
      <w:r w:rsidRPr="00A53E33">
        <w:rPr>
          <w:color w:val="000000"/>
        </w:rPr>
        <w:t>= F</w:t>
      </w:r>
      <w:r w:rsidRPr="00A53E33">
        <w:rPr>
          <w:color w:val="000000"/>
          <w:position w:val="-10"/>
          <w:vertAlign w:val="subscript"/>
        </w:rPr>
        <w:t xml:space="preserve">t2 </w:t>
      </w:r>
      <w:r w:rsidRPr="00A53E33">
        <w:rPr>
          <w:color w:val="000000"/>
        </w:rPr>
        <w:t>= 2.T</w:t>
      </w:r>
      <w:r w:rsidRPr="00A53E33">
        <w:rPr>
          <w:color w:val="000000"/>
          <w:position w:val="-10"/>
          <w:vertAlign w:val="subscript"/>
        </w:rPr>
        <w:t>1</w:t>
      </w:r>
      <w:r w:rsidRPr="00A53E33">
        <w:rPr>
          <w:color w:val="000000"/>
        </w:rPr>
        <w:t>/d</w:t>
      </w:r>
      <w:r w:rsidRPr="00A53E33">
        <w:rPr>
          <w:color w:val="000000"/>
          <w:position w:val="-10"/>
          <w:vertAlign w:val="subscript"/>
        </w:rPr>
        <w:t>wt1</w:t>
      </w:r>
      <w:r w:rsidRPr="00A53E33">
        <w:rPr>
          <w:color w:val="000000"/>
        </w:rPr>
        <w:t>.</w:t>
      </w:r>
    </w:p>
    <w:p w:rsidR="00FF0576" w:rsidRPr="00A53E33" w:rsidRDefault="00FF0576" w:rsidP="001D54F5">
      <w:pPr>
        <w:spacing w:line="360" w:lineRule="auto"/>
        <w:jc w:val="both"/>
        <w:rPr>
          <w:color w:val="000000"/>
        </w:rPr>
      </w:pPr>
    </w:p>
    <w:p w:rsidR="001329DD" w:rsidRPr="00A53E33" w:rsidRDefault="001329DD" w:rsidP="001329DD">
      <w:pPr>
        <w:spacing w:line="360" w:lineRule="auto"/>
        <w:jc w:val="right"/>
        <w:rPr>
          <w:bCs/>
          <w:i/>
          <w:iCs/>
          <w:lang w:val="pt-BR"/>
        </w:rPr>
      </w:pPr>
      <w:r w:rsidRPr="00A53E33">
        <w:rPr>
          <w:i/>
          <w:lang w:val="en-GB"/>
        </w:rPr>
        <w:t xml:space="preserve">   Hình 5.25. </w:t>
      </w:r>
      <w:r w:rsidRPr="00A53E33">
        <w:rPr>
          <w:bCs/>
          <w:i/>
          <w:iCs/>
          <w:lang w:val="pt-BR"/>
        </w:rPr>
        <w:t>Bộ truyền bánh răng nón</w:t>
      </w:r>
    </w:p>
    <w:p w:rsidR="00FF0576" w:rsidRPr="00A53E33" w:rsidRDefault="001329DD" w:rsidP="001329DD">
      <w:pPr>
        <w:spacing w:line="360" w:lineRule="auto"/>
        <w:rPr>
          <w:i/>
          <w:lang w:val="en-GB"/>
        </w:rPr>
      </w:pPr>
      <w:r w:rsidRPr="00A53E33">
        <w:rPr>
          <w:color w:val="000000"/>
        </w:rPr>
        <w:t xml:space="preserve">          - Lực hướng tâm F</w:t>
      </w:r>
      <w:r w:rsidRPr="00A53E33">
        <w:rPr>
          <w:color w:val="000000"/>
          <w:position w:val="-10"/>
          <w:vertAlign w:val="subscript"/>
        </w:rPr>
        <w:t xml:space="preserve">r1 </w:t>
      </w:r>
      <w:r w:rsidRPr="00A53E33">
        <w:rPr>
          <w:color w:val="000000"/>
        </w:rPr>
        <w:t>tác dụng lên trục I, vuông góc với</w:t>
      </w:r>
      <w:r w:rsidRPr="00A53E33">
        <w:rPr>
          <w:i/>
          <w:lang w:val="en-GB"/>
        </w:rPr>
        <w:t xml:space="preserve"> </w:t>
      </w:r>
      <w:r w:rsidR="00FF0576" w:rsidRPr="00A53E33">
        <w:rPr>
          <w:color w:val="000000"/>
        </w:rPr>
        <w:t>trục I và hướng về phía trục I. Lực hướng tâm F</w:t>
      </w:r>
      <w:r w:rsidR="00FF0576" w:rsidRPr="00A53E33">
        <w:rPr>
          <w:color w:val="000000"/>
          <w:position w:val="-10"/>
          <w:vertAlign w:val="subscript"/>
        </w:rPr>
        <w:t xml:space="preserve">r2 </w:t>
      </w:r>
      <w:r w:rsidR="00FF0576" w:rsidRPr="00A53E33">
        <w:rPr>
          <w:color w:val="000000"/>
        </w:rPr>
        <w:t xml:space="preserve">vuông góc với trục II và hướng về phía trục II. </w:t>
      </w:r>
    </w:p>
    <w:p w:rsidR="00FF0576" w:rsidRPr="00A53E33" w:rsidRDefault="00FF0576" w:rsidP="001D54F5">
      <w:pPr>
        <w:spacing w:line="360" w:lineRule="auto"/>
        <w:jc w:val="both"/>
        <w:rPr>
          <w:color w:val="000000"/>
        </w:rPr>
      </w:pPr>
      <w:r w:rsidRPr="00A53E33">
        <w:rPr>
          <w:color w:val="000000"/>
        </w:rPr>
        <w:t>F</w:t>
      </w:r>
      <w:r w:rsidRPr="00A53E33">
        <w:rPr>
          <w:color w:val="000000"/>
          <w:position w:val="-10"/>
          <w:vertAlign w:val="subscript"/>
        </w:rPr>
        <w:t xml:space="preserve">r1 </w:t>
      </w:r>
      <w:r w:rsidRPr="00A53E33">
        <w:rPr>
          <w:color w:val="000000"/>
        </w:rPr>
        <w:t>= F</w:t>
      </w:r>
      <w:r w:rsidRPr="00A53E33">
        <w:rPr>
          <w:color w:val="000000"/>
          <w:position w:val="-10"/>
          <w:vertAlign w:val="subscript"/>
        </w:rPr>
        <w:t xml:space="preserve">r2 </w:t>
      </w:r>
      <w:r w:rsidRPr="00A53E33">
        <w:rPr>
          <w:color w:val="000000"/>
        </w:rPr>
        <w:t>= F</w:t>
      </w:r>
      <w:r w:rsidRPr="00A53E33">
        <w:rPr>
          <w:color w:val="000000"/>
          <w:position w:val="-10"/>
          <w:vertAlign w:val="subscript"/>
        </w:rPr>
        <w:t>t1</w:t>
      </w:r>
      <w:r w:rsidRPr="00A53E33">
        <w:rPr>
          <w:color w:val="000000"/>
        </w:rPr>
        <w:t>.tg</w:t>
      </w:r>
      <w:r w:rsidRPr="00A53E33">
        <w:rPr>
          <w:color w:val="000000"/>
        </w:rPr>
        <w:sym w:font="Symbol" w:char="F061"/>
      </w:r>
      <w:r w:rsidRPr="00A53E33">
        <w:rPr>
          <w:color w:val="000000"/>
          <w:position w:val="-10"/>
          <w:vertAlign w:val="subscript"/>
        </w:rPr>
        <w:t>wt</w:t>
      </w:r>
      <w:r w:rsidRPr="00A53E33">
        <w:rPr>
          <w:color w:val="000000"/>
        </w:rPr>
        <w:t>.</w:t>
      </w:r>
      <w:r w:rsidRPr="00A53E33">
        <w:rPr>
          <w:b/>
          <w:noProof/>
        </w:rPr>
        <w:t xml:space="preserve"> </w:t>
      </w:r>
      <w:r w:rsidR="0072335B" w:rsidRPr="00A53E33">
        <w:rPr>
          <w:b/>
          <w:noProof/>
        </w:rPr>
        <w:t xml:space="preserve">                                           </w:t>
      </w:r>
    </w:p>
    <w:p w:rsidR="00FF0576" w:rsidRPr="00A53E33" w:rsidRDefault="00FF0576" w:rsidP="001D54F5">
      <w:pPr>
        <w:spacing w:line="360" w:lineRule="auto"/>
        <w:ind w:firstLine="720"/>
        <w:jc w:val="both"/>
        <w:rPr>
          <w:color w:val="000000"/>
        </w:rPr>
      </w:pPr>
      <w:r w:rsidRPr="00A53E33">
        <w:rPr>
          <w:color w:val="000000"/>
        </w:rPr>
        <w:t>- Lực dọc trục F</w:t>
      </w:r>
      <w:r w:rsidRPr="00A53E33">
        <w:rPr>
          <w:color w:val="000000"/>
          <w:position w:val="-10"/>
          <w:vertAlign w:val="subscript"/>
        </w:rPr>
        <w:t xml:space="preserve">a1 </w:t>
      </w:r>
      <w:r w:rsidRPr="00A53E33">
        <w:rPr>
          <w:color w:val="000000"/>
        </w:rPr>
        <w:t>tác dụng lên trục I, song song với trục I. Lực dọc trục F</w:t>
      </w:r>
      <w:r w:rsidRPr="00A53E33">
        <w:rPr>
          <w:color w:val="000000"/>
          <w:position w:val="-10"/>
          <w:vertAlign w:val="subscript"/>
        </w:rPr>
        <w:t xml:space="preserve">a2 </w:t>
      </w:r>
      <w:r w:rsidRPr="00A53E33">
        <w:rPr>
          <w:color w:val="000000"/>
        </w:rPr>
        <w:t>song song với trục II. Chiều của lực F</w:t>
      </w:r>
      <w:r w:rsidRPr="00A53E33">
        <w:rPr>
          <w:color w:val="000000"/>
          <w:position w:val="-10"/>
          <w:vertAlign w:val="subscript"/>
        </w:rPr>
        <w:t>a1</w:t>
      </w:r>
      <w:r w:rsidRPr="00A53E33">
        <w:rPr>
          <w:color w:val="000000"/>
        </w:rPr>
        <w:t>, F</w:t>
      </w:r>
      <w:r w:rsidRPr="00A53E33">
        <w:rPr>
          <w:color w:val="000000"/>
          <w:position w:val="-10"/>
          <w:vertAlign w:val="subscript"/>
        </w:rPr>
        <w:t xml:space="preserve">a2 </w:t>
      </w:r>
      <w:r w:rsidRPr="00A53E33">
        <w:rPr>
          <w:color w:val="000000"/>
        </w:rPr>
        <w:t xml:space="preserve">phụ thuộc vào chiều quay và chiều nghiêng của đường răng. </w:t>
      </w:r>
    </w:p>
    <w:p w:rsidR="00FF0576" w:rsidRPr="00A53E33" w:rsidRDefault="00FF0576" w:rsidP="001D54F5">
      <w:pPr>
        <w:spacing w:line="360" w:lineRule="auto"/>
        <w:jc w:val="both"/>
        <w:rPr>
          <w:color w:val="000000"/>
        </w:rPr>
      </w:pPr>
      <w:r w:rsidRPr="00A53E33">
        <w:rPr>
          <w:color w:val="000000"/>
        </w:rPr>
        <w:t>F</w:t>
      </w:r>
      <w:r w:rsidRPr="00A53E33">
        <w:rPr>
          <w:color w:val="000000"/>
          <w:position w:val="-10"/>
          <w:vertAlign w:val="subscript"/>
        </w:rPr>
        <w:t xml:space="preserve">a1 </w:t>
      </w:r>
      <w:r w:rsidRPr="00A53E33">
        <w:rPr>
          <w:color w:val="000000"/>
        </w:rPr>
        <w:t>= F</w:t>
      </w:r>
      <w:r w:rsidRPr="00A53E33">
        <w:rPr>
          <w:color w:val="000000"/>
          <w:position w:val="-10"/>
          <w:vertAlign w:val="subscript"/>
        </w:rPr>
        <w:t xml:space="preserve">a2 </w:t>
      </w:r>
      <w:r w:rsidRPr="00A53E33">
        <w:rPr>
          <w:color w:val="000000"/>
        </w:rPr>
        <w:t>= F</w:t>
      </w:r>
      <w:r w:rsidRPr="00A53E33">
        <w:rPr>
          <w:color w:val="000000"/>
          <w:position w:val="-10"/>
          <w:vertAlign w:val="subscript"/>
        </w:rPr>
        <w:t>t1</w:t>
      </w:r>
      <w:r w:rsidRPr="00A53E33">
        <w:rPr>
          <w:color w:val="000000"/>
        </w:rPr>
        <w:t>.tg</w:t>
      </w:r>
      <w:r w:rsidRPr="00A53E33">
        <w:rPr>
          <w:color w:val="000000"/>
        </w:rPr>
        <w:sym w:font="Symbol" w:char="F062"/>
      </w:r>
      <w:r w:rsidRPr="00A53E33">
        <w:rPr>
          <w:color w:val="000000"/>
        </w:rPr>
        <w:t>.</w:t>
      </w:r>
    </w:p>
    <w:p w:rsidR="002274A0" w:rsidRPr="00A53E33" w:rsidRDefault="002274A0" w:rsidP="001D54F5">
      <w:pPr>
        <w:spacing w:line="360" w:lineRule="auto"/>
        <w:outlineLvl w:val="1"/>
        <w:rPr>
          <w:b/>
          <w:color w:val="C00000"/>
        </w:rPr>
      </w:pPr>
      <w:bookmarkStart w:id="582" w:name="_Toc3747183"/>
      <w:bookmarkStart w:id="583" w:name="_Toc3748702"/>
      <w:bookmarkStart w:id="584" w:name="_Toc53299289"/>
      <w:r w:rsidRPr="00A53E33">
        <w:rPr>
          <w:b/>
          <w:color w:val="C00000"/>
        </w:rPr>
        <w:t>5.3.Lực tác dụng lên bộ truyền động bánh răng côn răng thẳng</w:t>
      </w:r>
      <w:bookmarkEnd w:id="582"/>
      <w:bookmarkEnd w:id="583"/>
      <w:bookmarkEnd w:id="584"/>
    </w:p>
    <w:p w:rsidR="008A355C" w:rsidRPr="00A53E33" w:rsidRDefault="008A355C" w:rsidP="001D54F5">
      <w:pPr>
        <w:spacing w:line="360" w:lineRule="auto"/>
        <w:jc w:val="both"/>
        <w:rPr>
          <w:color w:val="000000"/>
        </w:rPr>
      </w:pPr>
      <w:r w:rsidRPr="00A53E33">
        <w:rPr>
          <w:color w:val="000000"/>
        </w:rPr>
        <w:t>- Lực tiếp tuyến F</w:t>
      </w:r>
      <w:r w:rsidRPr="00A53E33">
        <w:rPr>
          <w:color w:val="000000"/>
          <w:position w:val="-10"/>
          <w:vertAlign w:val="subscript"/>
        </w:rPr>
        <w:t xml:space="preserve">t1 </w:t>
      </w:r>
      <w:r w:rsidRPr="00A53E33">
        <w:rPr>
          <w:color w:val="000000"/>
        </w:rPr>
        <w:t>tác dụng lên trục dẫn I, lực F</w:t>
      </w:r>
      <w:r w:rsidRPr="00A53E33">
        <w:rPr>
          <w:color w:val="000000"/>
          <w:position w:val="-10"/>
          <w:vertAlign w:val="subscript"/>
        </w:rPr>
        <w:t xml:space="preserve">t2 </w:t>
      </w:r>
      <w:r w:rsidRPr="00A53E33">
        <w:rPr>
          <w:color w:val="000000"/>
        </w:rPr>
        <w:t>tác dụng lên trục II. Phương của F</w:t>
      </w:r>
      <w:r w:rsidRPr="00A53E33">
        <w:rPr>
          <w:color w:val="000000"/>
          <w:position w:val="-10"/>
          <w:vertAlign w:val="subscript"/>
        </w:rPr>
        <w:t xml:space="preserve">t1 </w:t>
      </w:r>
      <w:r w:rsidRPr="00A53E33">
        <w:rPr>
          <w:color w:val="000000"/>
        </w:rPr>
        <w:t>và F</w:t>
      </w:r>
      <w:r w:rsidRPr="00A53E33">
        <w:rPr>
          <w:color w:val="000000"/>
          <w:position w:val="-10"/>
          <w:vertAlign w:val="subscript"/>
        </w:rPr>
        <w:t xml:space="preserve">t2 </w:t>
      </w:r>
      <w:r w:rsidRPr="00A53E33">
        <w:rPr>
          <w:color w:val="000000"/>
        </w:rPr>
        <w:t>trùng với đường tiếp tuyến chung của hai vòng lăn. Chiều của F</w:t>
      </w:r>
      <w:r w:rsidRPr="00A53E33">
        <w:rPr>
          <w:color w:val="000000"/>
          <w:position w:val="-10"/>
          <w:vertAlign w:val="subscript"/>
        </w:rPr>
        <w:t xml:space="preserve">t1 </w:t>
      </w:r>
      <w:r w:rsidRPr="00A53E33">
        <w:rPr>
          <w:color w:val="000000"/>
        </w:rPr>
        <w:t>ngược với chiều quay n</w:t>
      </w:r>
      <w:r w:rsidRPr="00A53E33">
        <w:rPr>
          <w:color w:val="000000"/>
          <w:position w:val="-10"/>
          <w:vertAlign w:val="subscript"/>
        </w:rPr>
        <w:t>1</w:t>
      </w:r>
      <w:r w:rsidRPr="00A53E33">
        <w:rPr>
          <w:color w:val="000000"/>
        </w:rPr>
        <w:t>, chiều của F</w:t>
      </w:r>
      <w:r w:rsidRPr="00A53E33">
        <w:rPr>
          <w:color w:val="000000"/>
          <w:position w:val="-10"/>
          <w:vertAlign w:val="subscript"/>
        </w:rPr>
        <w:t xml:space="preserve">t2 </w:t>
      </w:r>
      <w:r w:rsidRPr="00A53E33">
        <w:rPr>
          <w:color w:val="000000"/>
        </w:rPr>
        <w:t>cùng với chiều quay n</w:t>
      </w:r>
      <w:r w:rsidRPr="00A53E33">
        <w:rPr>
          <w:color w:val="000000"/>
          <w:position w:val="-10"/>
          <w:vertAlign w:val="subscript"/>
        </w:rPr>
        <w:t>2</w:t>
      </w:r>
      <w:r w:rsidRPr="00A53E33">
        <w:rPr>
          <w:color w:val="000000"/>
        </w:rPr>
        <w:t xml:space="preserve">. </w:t>
      </w:r>
    </w:p>
    <w:p w:rsidR="008A355C" w:rsidRPr="00A53E33" w:rsidRDefault="008A355C" w:rsidP="001D54F5">
      <w:pPr>
        <w:spacing w:line="360" w:lineRule="auto"/>
        <w:ind w:firstLine="720"/>
        <w:jc w:val="both"/>
        <w:rPr>
          <w:color w:val="000000"/>
          <w:lang w:val="fr-FR"/>
        </w:rPr>
      </w:pPr>
      <w:r w:rsidRPr="00A53E33">
        <w:rPr>
          <w:color w:val="000000"/>
          <w:lang w:val="fr-FR"/>
        </w:rPr>
        <w:t>Giá trị F</w:t>
      </w:r>
      <w:r w:rsidRPr="00A53E33">
        <w:rPr>
          <w:color w:val="000000"/>
          <w:position w:val="-10"/>
          <w:vertAlign w:val="subscript"/>
          <w:lang w:val="fr-FR"/>
        </w:rPr>
        <w:t xml:space="preserve">t1 </w:t>
      </w:r>
      <w:r w:rsidRPr="00A53E33">
        <w:rPr>
          <w:color w:val="000000"/>
          <w:lang w:val="fr-FR"/>
        </w:rPr>
        <w:t>= F</w:t>
      </w:r>
      <w:r w:rsidRPr="00A53E33">
        <w:rPr>
          <w:color w:val="000000"/>
          <w:position w:val="-10"/>
          <w:vertAlign w:val="subscript"/>
          <w:lang w:val="fr-FR"/>
        </w:rPr>
        <w:t xml:space="preserve">t2 </w:t>
      </w:r>
      <w:r w:rsidRPr="00A53E33">
        <w:rPr>
          <w:color w:val="000000"/>
          <w:lang w:val="fr-FR"/>
        </w:rPr>
        <w:t>= 2.T</w:t>
      </w:r>
      <w:r w:rsidRPr="00A53E33">
        <w:rPr>
          <w:color w:val="000000"/>
          <w:position w:val="-10"/>
          <w:vertAlign w:val="subscript"/>
          <w:lang w:val="fr-FR"/>
        </w:rPr>
        <w:t>1</w:t>
      </w:r>
      <w:r w:rsidRPr="00A53E33">
        <w:rPr>
          <w:color w:val="000000"/>
          <w:lang w:val="fr-FR"/>
        </w:rPr>
        <w:t>/d</w:t>
      </w:r>
      <w:r w:rsidRPr="00A53E33">
        <w:rPr>
          <w:color w:val="000000"/>
          <w:position w:val="-10"/>
          <w:vertAlign w:val="subscript"/>
          <w:lang w:val="fr-FR"/>
        </w:rPr>
        <w:t>tb1</w:t>
      </w:r>
      <w:r w:rsidRPr="00A53E33">
        <w:rPr>
          <w:color w:val="000000"/>
          <w:lang w:val="fr-FR"/>
        </w:rPr>
        <w:t xml:space="preserve">. </w:t>
      </w:r>
    </w:p>
    <w:p w:rsidR="008A355C" w:rsidRPr="00A53E33" w:rsidRDefault="008A355C" w:rsidP="001D54F5">
      <w:pPr>
        <w:spacing w:line="360" w:lineRule="auto"/>
        <w:ind w:firstLine="720"/>
        <w:jc w:val="both"/>
        <w:rPr>
          <w:color w:val="000000"/>
          <w:lang w:val="fr-FR"/>
        </w:rPr>
      </w:pPr>
    </w:p>
    <w:p w:rsidR="008A355C" w:rsidRPr="00A53E33" w:rsidRDefault="008A355C" w:rsidP="001D54F5">
      <w:pPr>
        <w:spacing w:line="360" w:lineRule="auto"/>
        <w:jc w:val="both"/>
        <w:rPr>
          <w:color w:val="000000"/>
          <w:lang w:val="fr-FR"/>
        </w:rPr>
      </w:pPr>
      <w:r w:rsidRPr="00A53E33">
        <w:rPr>
          <w:noProof/>
          <w:color w:val="000000"/>
        </w:rPr>
        <mc:AlternateContent>
          <mc:Choice Requires="wpg">
            <w:drawing>
              <wp:anchor distT="0" distB="0" distL="114300" distR="114300" simplePos="0" relativeHeight="252111872" behindDoc="0" locked="0" layoutInCell="1" allowOverlap="1" wp14:anchorId="5378464F" wp14:editId="482E1BC4">
                <wp:simplePos x="0" y="0"/>
                <wp:positionH relativeFrom="margin">
                  <wp:align>right</wp:align>
                </wp:positionH>
                <wp:positionV relativeFrom="paragraph">
                  <wp:posOffset>128270</wp:posOffset>
                </wp:positionV>
                <wp:extent cx="2621280" cy="2442210"/>
                <wp:effectExtent l="0" t="0" r="7620" b="0"/>
                <wp:wrapSquare wrapText="bothSides"/>
                <wp:docPr id="8381" name="Group 838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1280" cy="2442210"/>
                          <a:chOff x="6458" y="13248"/>
                          <a:chExt cx="4128" cy="3846"/>
                        </a:xfrm>
                      </wpg:grpSpPr>
                      <pic:pic xmlns:pic="http://schemas.openxmlformats.org/drawingml/2006/picture">
                        <pic:nvPicPr>
                          <pic:cNvPr id="8382" name="Picture 212"/>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6458" y="13248"/>
                            <a:ext cx="4128" cy="2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83" name="Text Box 213"/>
                        <wps:cNvSpPr txBox="1">
                          <a:spLocks noChangeArrowheads="1"/>
                        </wps:cNvSpPr>
                        <wps:spPr bwMode="auto">
                          <a:xfrm>
                            <a:off x="6552" y="16128"/>
                            <a:ext cx="4034" cy="9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0B344A" w:rsidRDefault="00C04F7E" w:rsidP="008A355C">
                              <w:pPr>
                                <w:autoSpaceDE w:val="0"/>
                                <w:autoSpaceDN w:val="0"/>
                                <w:adjustRightInd w:val="0"/>
                                <w:jc w:val="center"/>
                                <w:rPr>
                                  <w:rFonts w:eastAsia="Times New Roman"/>
                                  <w:i/>
                                  <w:color w:val="000000"/>
                                </w:rPr>
                              </w:pPr>
                              <w:r w:rsidRPr="000B344A">
                                <w:rPr>
                                  <w:rFonts w:eastAsia="Times New Roman"/>
                                  <w:i/>
                                  <w:color w:val="000000"/>
                                  <w:lang w:val="en-GB" w:eastAsia="zh-CN"/>
                                </w:rPr>
                                <w:t>H</w:t>
                              </w:r>
                              <w:r>
                                <w:rPr>
                                  <w:rFonts w:eastAsia="Times New Roman"/>
                                  <w:i/>
                                  <w:color w:val="000000"/>
                                  <w:lang w:val="en-GB" w:eastAsia="zh-CN"/>
                                </w:rPr>
                                <w:t>ì</w:t>
                              </w:r>
                              <w:r w:rsidRPr="000B344A">
                                <w:rPr>
                                  <w:rFonts w:eastAsia="Times New Roman"/>
                                  <w:i/>
                                  <w:color w:val="000000"/>
                                  <w:lang w:val="en-GB" w:eastAsia="zh-CN"/>
                                </w:rPr>
                                <w:t xml:space="preserve">nh </w:t>
                              </w:r>
                              <w:r>
                                <w:rPr>
                                  <w:rFonts w:eastAsia="Times New Roman"/>
                                  <w:i/>
                                  <w:color w:val="000000"/>
                                  <w:lang w:val="en-GB" w:eastAsia="zh-CN"/>
                                </w:rPr>
                                <w:t>5</w:t>
                              </w:r>
                              <w:r w:rsidRPr="000B344A">
                                <w:rPr>
                                  <w:rFonts w:eastAsia="Times New Roman"/>
                                  <w:i/>
                                  <w:color w:val="000000"/>
                                  <w:lang w:val="en-GB" w:eastAsia="zh-CN"/>
                                </w:rPr>
                                <w:t>.2</w:t>
                              </w:r>
                              <w:r>
                                <w:rPr>
                                  <w:rFonts w:eastAsia="Times New Roman"/>
                                  <w:i/>
                                  <w:color w:val="000000"/>
                                  <w:lang w:val="en-GB" w:eastAsia="zh-CN"/>
                                </w:rPr>
                                <w:t>6</w:t>
                              </w:r>
                              <w:r w:rsidRPr="000B344A">
                                <w:rPr>
                                  <w:rFonts w:eastAsia="Times New Roman"/>
                                  <w:i/>
                                  <w:color w:val="000000"/>
                                  <w:lang w:val="en-GB" w:eastAsia="zh-CN"/>
                                </w:rPr>
                                <w:t>.</w:t>
                              </w:r>
                              <w:r w:rsidRPr="000B344A">
                                <w:rPr>
                                  <w:rFonts w:eastAsia="Times New Roman"/>
                                  <w:i/>
                                  <w:iCs/>
                                  <w:color w:val="000000"/>
                                </w:rPr>
                                <w:t>Lực trong bộ</w:t>
                              </w:r>
                            </w:p>
                            <w:p w:rsidR="00C04F7E" w:rsidRPr="000B344A" w:rsidRDefault="00C04F7E" w:rsidP="008A355C">
                              <w:pPr>
                                <w:jc w:val="center"/>
                                <w:rPr>
                                  <w:rFonts w:eastAsia="Times New Roman"/>
                                  <w:i/>
                                  <w:lang w:val="en-GB"/>
                                </w:rPr>
                              </w:pPr>
                              <w:r w:rsidRPr="000B344A">
                                <w:rPr>
                                  <w:rFonts w:eastAsia="Times New Roman"/>
                                  <w:i/>
                                  <w:iCs/>
                                  <w:color w:val="000000"/>
                                </w:rPr>
                                <w:t>truyền bánh răng nón</w:t>
                              </w:r>
                            </w:p>
                            <w:p w:rsidR="00C04F7E" w:rsidRPr="000B344A" w:rsidRDefault="00C04F7E" w:rsidP="008A355C">
                              <w:pPr>
                                <w:jc w:val="center"/>
                                <w:rPr>
                                  <w:i/>
                                  <w:lang w:val="en-GB"/>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78464F" id="Group 8381" o:spid="_x0000_s1621" style="position:absolute;left:0;text-align:left;margin-left:155.2pt;margin-top:10.1pt;width:206.4pt;height:192.3pt;z-index:252111872;mso-position-horizontal:right;mso-position-horizontal-relative:margin;mso-position-vertical-relative:text" coordorigin="6458,13248" coordsize="4128,384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">
                <v:shape id="Picture 212" o:spid="_x0000_s1622" type="#_x0000_t75" style="position:absolute;left:6458;top:13248;width:4128;height:285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x3UH7FAAAA3QAAAA8AAABkcnMvZG93bnJldi54bWxEj1FrwjAUhd8H/odwhb3NVAdSO6NMYSDD&#10;F9v9gLvmrilrbtok085fb4TBHg/nnO9w1tvRduJMPrSOFcxnGQji2umWGwUf1dtTDiJEZI2dY1Lw&#10;SwG2m8nDGgvtLnyicxkbkSAcClRgYuwLKUNtyGKYuZ44eV/OW4xJ+kZqj5cEt51cZNlSWmw5LRjs&#10;aW+o/i5/rIKsG94/V/4qfaxX1bAb9kdzKJV6nI6vLyAijfE//Nc+aAX5c76A+5v0BOTmBg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8d1B+xQAAAN0AAAAPAAAAAAAAAAAAAAAA&#10;AJ8CAABkcnMvZG93bnJldi54bWxQSwUGAAAAAAQABAD3AAAAkQMAAAAA&#10;">
                  <v:imagedata r:id="rId398" o:title=""/>
                </v:shape>
                <v:shape id="Text Box 213" o:spid="_x0000_s1623" type="#_x0000_t202" style="position:absolute;left:6552;top:16128;width:4034;height:9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7jHQ8UA&#10;AADdAAAADwAAAGRycy9kb3ducmV2LnhtbESP3WrCQBSE7wu+w3IEb0rdaFqN0VWq0JJbrQ9wzB6T&#10;YPZsyG7z8/bdQqGXw8x8w+wOg6lFR62rLCtYzCMQxLnVFRcKrl8fLwkI55E11pZJwUgODvvJ0w5T&#10;bXs+U3fxhQgQdikqKL1vUildXpJBN7cNcfDutjXog2wLqVvsA9zUchlFK2mw4rBQYkOnkvLH5dso&#10;uGf989umv3366/r8ujpitb7ZUanZdHjfgvA0+P/wXzvTCpI4ieH3TXgCc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HuMdDxQAAAN0AAAAPAAAAAAAAAAAAAAAAAJgCAABkcnMv&#10;ZG93bnJldi54bWxQSwUGAAAAAAQABAD1AAAAigMAAAAA&#10;" stroked="f">
                  <v:textbox>
                    <w:txbxContent>
                      <w:p w:rsidR="00C04F7E" w:rsidRPr="000B344A" w:rsidRDefault="00C04F7E" w:rsidP="008A355C">
                        <w:pPr>
                          <w:autoSpaceDE w:val="0"/>
                          <w:autoSpaceDN w:val="0"/>
                          <w:adjustRightInd w:val="0"/>
                          <w:jc w:val="center"/>
                          <w:rPr>
                            <w:rFonts w:eastAsia="Times New Roman"/>
                            <w:i/>
                            <w:color w:val="000000"/>
                          </w:rPr>
                        </w:pPr>
                        <w:r w:rsidRPr="000B344A">
                          <w:rPr>
                            <w:rFonts w:eastAsia="Times New Roman"/>
                            <w:i/>
                            <w:color w:val="000000"/>
                            <w:lang w:val="en-GB" w:eastAsia="zh-CN"/>
                          </w:rPr>
                          <w:t>H</w:t>
                        </w:r>
                        <w:r>
                          <w:rPr>
                            <w:rFonts w:eastAsia="Times New Roman"/>
                            <w:i/>
                            <w:color w:val="000000"/>
                            <w:lang w:val="en-GB" w:eastAsia="zh-CN"/>
                          </w:rPr>
                          <w:t>ì</w:t>
                        </w:r>
                        <w:r w:rsidRPr="000B344A">
                          <w:rPr>
                            <w:rFonts w:eastAsia="Times New Roman"/>
                            <w:i/>
                            <w:color w:val="000000"/>
                            <w:lang w:val="en-GB" w:eastAsia="zh-CN"/>
                          </w:rPr>
                          <w:t xml:space="preserve">nh </w:t>
                        </w:r>
                        <w:r>
                          <w:rPr>
                            <w:rFonts w:eastAsia="Times New Roman"/>
                            <w:i/>
                            <w:color w:val="000000"/>
                            <w:lang w:val="en-GB" w:eastAsia="zh-CN"/>
                          </w:rPr>
                          <w:t>5</w:t>
                        </w:r>
                        <w:r w:rsidRPr="000B344A">
                          <w:rPr>
                            <w:rFonts w:eastAsia="Times New Roman"/>
                            <w:i/>
                            <w:color w:val="000000"/>
                            <w:lang w:val="en-GB" w:eastAsia="zh-CN"/>
                          </w:rPr>
                          <w:t>.2</w:t>
                        </w:r>
                        <w:r>
                          <w:rPr>
                            <w:rFonts w:eastAsia="Times New Roman"/>
                            <w:i/>
                            <w:color w:val="000000"/>
                            <w:lang w:val="en-GB" w:eastAsia="zh-CN"/>
                          </w:rPr>
                          <w:t>6</w:t>
                        </w:r>
                        <w:r w:rsidRPr="000B344A">
                          <w:rPr>
                            <w:rFonts w:eastAsia="Times New Roman"/>
                            <w:i/>
                            <w:color w:val="000000"/>
                            <w:lang w:val="en-GB" w:eastAsia="zh-CN"/>
                          </w:rPr>
                          <w:t>.</w:t>
                        </w:r>
                        <w:r w:rsidRPr="000B344A">
                          <w:rPr>
                            <w:rFonts w:eastAsia="Times New Roman"/>
                            <w:i/>
                            <w:iCs/>
                            <w:color w:val="000000"/>
                          </w:rPr>
                          <w:t>Lực trong bộ</w:t>
                        </w:r>
                      </w:p>
                      <w:p w:rsidR="00C04F7E" w:rsidRPr="000B344A" w:rsidRDefault="00C04F7E" w:rsidP="008A355C">
                        <w:pPr>
                          <w:jc w:val="center"/>
                          <w:rPr>
                            <w:rFonts w:eastAsia="Times New Roman"/>
                            <w:i/>
                            <w:lang w:val="en-GB"/>
                          </w:rPr>
                        </w:pPr>
                        <w:r w:rsidRPr="000B344A">
                          <w:rPr>
                            <w:rFonts w:eastAsia="Times New Roman"/>
                            <w:i/>
                            <w:iCs/>
                            <w:color w:val="000000"/>
                          </w:rPr>
                          <w:t>truyền bánh răng nón</w:t>
                        </w:r>
                      </w:p>
                      <w:p w:rsidR="00C04F7E" w:rsidRPr="000B344A" w:rsidRDefault="00C04F7E" w:rsidP="008A355C">
                        <w:pPr>
                          <w:jc w:val="center"/>
                          <w:rPr>
                            <w:i/>
                            <w:lang w:val="en-GB"/>
                          </w:rPr>
                        </w:pPr>
                      </w:p>
                    </w:txbxContent>
                  </v:textbox>
                </v:shape>
                <w10:wrap type="square" anchorx="margin"/>
              </v:group>
            </w:pict>
          </mc:Fallback>
        </mc:AlternateContent>
      </w:r>
      <w:r w:rsidRPr="00A53E33">
        <w:rPr>
          <w:color w:val="000000"/>
          <w:lang w:val="fr-FR"/>
        </w:rPr>
        <w:t>- Lực hướng tâm F</w:t>
      </w:r>
      <w:r w:rsidRPr="00A53E33">
        <w:rPr>
          <w:color w:val="000000"/>
          <w:position w:val="-10"/>
          <w:vertAlign w:val="subscript"/>
          <w:lang w:val="fr-FR"/>
        </w:rPr>
        <w:t xml:space="preserve">r1 </w:t>
      </w:r>
      <w:r w:rsidRPr="00A53E33">
        <w:rPr>
          <w:color w:val="000000"/>
          <w:lang w:val="fr-FR"/>
        </w:rPr>
        <w:t>tác dụng lên trục I, vuông góc với trục I và hướng về phía trục I. Lực hướng tâm F</w:t>
      </w:r>
      <w:r w:rsidRPr="00A53E33">
        <w:rPr>
          <w:color w:val="000000"/>
          <w:position w:val="-10"/>
          <w:vertAlign w:val="subscript"/>
          <w:lang w:val="fr-FR"/>
        </w:rPr>
        <w:t xml:space="preserve">r2 </w:t>
      </w:r>
      <w:r w:rsidRPr="00A53E33">
        <w:rPr>
          <w:color w:val="000000"/>
          <w:lang w:val="fr-FR"/>
        </w:rPr>
        <w:t xml:space="preserve">vuông góc với trục II và hướng về phía trục II. </w:t>
      </w:r>
    </w:p>
    <w:p w:rsidR="008A355C" w:rsidRPr="00A53E33" w:rsidRDefault="008A355C" w:rsidP="001D54F5">
      <w:pPr>
        <w:spacing w:line="360" w:lineRule="auto"/>
        <w:jc w:val="both"/>
        <w:rPr>
          <w:color w:val="000000"/>
          <w:lang w:val="fr-FR"/>
        </w:rPr>
      </w:pPr>
      <w:r w:rsidRPr="00A53E33">
        <w:rPr>
          <w:color w:val="000000"/>
          <w:lang w:val="fr-FR"/>
        </w:rPr>
        <w:t>F</w:t>
      </w:r>
      <w:r w:rsidRPr="00A53E33">
        <w:rPr>
          <w:color w:val="000000"/>
          <w:position w:val="-10"/>
          <w:vertAlign w:val="subscript"/>
          <w:lang w:val="fr-FR"/>
        </w:rPr>
        <w:t xml:space="preserve">r1 </w:t>
      </w:r>
      <w:r w:rsidRPr="00A53E33">
        <w:rPr>
          <w:color w:val="000000"/>
          <w:lang w:val="fr-FR"/>
        </w:rPr>
        <w:t>= F</w:t>
      </w:r>
      <w:r w:rsidRPr="00A53E33">
        <w:rPr>
          <w:color w:val="000000"/>
          <w:position w:val="-10"/>
          <w:vertAlign w:val="subscript"/>
          <w:lang w:val="fr-FR"/>
        </w:rPr>
        <w:t>t1</w:t>
      </w:r>
      <w:r w:rsidRPr="00A53E33">
        <w:rPr>
          <w:color w:val="000000"/>
          <w:lang w:val="fr-FR"/>
        </w:rPr>
        <w:t>.tg</w:t>
      </w:r>
      <w:r w:rsidRPr="00A53E33">
        <w:rPr>
          <w:color w:val="000000"/>
        </w:rPr>
        <w:sym w:font="Symbol" w:char="F061"/>
      </w:r>
      <w:r w:rsidRPr="00A53E33">
        <w:rPr>
          <w:color w:val="000000"/>
          <w:position w:val="-10"/>
          <w:vertAlign w:val="subscript"/>
          <w:lang w:val="fr-FR"/>
        </w:rPr>
        <w:t>w</w:t>
      </w:r>
      <w:r w:rsidRPr="00A53E33">
        <w:rPr>
          <w:color w:val="000000"/>
          <w:lang w:val="fr-FR"/>
        </w:rPr>
        <w:t>.cos</w:t>
      </w:r>
      <w:r w:rsidRPr="00A53E33">
        <w:rPr>
          <w:color w:val="000000"/>
        </w:rPr>
        <w:sym w:font="Symbol" w:char="F064"/>
      </w:r>
      <w:r w:rsidRPr="00A53E33">
        <w:rPr>
          <w:color w:val="000000"/>
          <w:position w:val="-10"/>
          <w:vertAlign w:val="subscript"/>
          <w:lang w:val="fr-FR"/>
        </w:rPr>
        <w:t>1</w:t>
      </w:r>
    </w:p>
    <w:p w:rsidR="008A355C" w:rsidRPr="00A53E33" w:rsidRDefault="008A355C" w:rsidP="001D54F5">
      <w:pPr>
        <w:spacing w:line="360" w:lineRule="auto"/>
        <w:jc w:val="both"/>
        <w:rPr>
          <w:color w:val="000000"/>
          <w:lang w:val="fr-FR"/>
        </w:rPr>
      </w:pPr>
      <w:r w:rsidRPr="00A53E33">
        <w:rPr>
          <w:color w:val="000000"/>
          <w:lang w:val="fr-FR"/>
        </w:rPr>
        <w:t>F</w:t>
      </w:r>
      <w:r w:rsidRPr="00A53E33">
        <w:rPr>
          <w:color w:val="000000"/>
          <w:position w:val="-10"/>
          <w:vertAlign w:val="subscript"/>
          <w:lang w:val="fr-FR"/>
        </w:rPr>
        <w:t xml:space="preserve">r2 </w:t>
      </w:r>
      <w:r w:rsidRPr="00A53E33">
        <w:rPr>
          <w:color w:val="000000"/>
          <w:lang w:val="fr-FR"/>
        </w:rPr>
        <w:t>= F</w:t>
      </w:r>
      <w:r w:rsidRPr="00A53E33">
        <w:rPr>
          <w:color w:val="000000"/>
          <w:position w:val="-10"/>
          <w:vertAlign w:val="subscript"/>
          <w:lang w:val="fr-FR"/>
        </w:rPr>
        <w:t>t2</w:t>
      </w:r>
      <w:r w:rsidRPr="00A53E33">
        <w:rPr>
          <w:color w:val="000000"/>
          <w:lang w:val="fr-FR"/>
        </w:rPr>
        <w:t>.tg</w:t>
      </w:r>
      <w:r w:rsidRPr="00A53E33">
        <w:rPr>
          <w:color w:val="000000"/>
        </w:rPr>
        <w:sym w:font="Symbol" w:char="F061"/>
      </w:r>
      <w:r w:rsidRPr="00A53E33">
        <w:rPr>
          <w:color w:val="000000"/>
          <w:position w:val="-10"/>
          <w:vertAlign w:val="subscript"/>
          <w:lang w:val="fr-FR"/>
        </w:rPr>
        <w:t>w</w:t>
      </w:r>
      <w:r w:rsidRPr="00A53E33">
        <w:rPr>
          <w:color w:val="000000"/>
          <w:lang w:val="fr-FR"/>
        </w:rPr>
        <w:t>.cos</w:t>
      </w:r>
      <w:r w:rsidRPr="00A53E33">
        <w:rPr>
          <w:color w:val="000000"/>
        </w:rPr>
        <w:sym w:font="Symbol" w:char="F064"/>
      </w:r>
      <w:r w:rsidRPr="00A53E33">
        <w:rPr>
          <w:color w:val="000000"/>
          <w:position w:val="-10"/>
          <w:vertAlign w:val="subscript"/>
          <w:lang w:val="fr-FR"/>
        </w:rPr>
        <w:t>2</w:t>
      </w:r>
    </w:p>
    <w:p w:rsidR="008A355C" w:rsidRPr="00A53E33" w:rsidRDefault="008A355C" w:rsidP="001D54F5">
      <w:pPr>
        <w:spacing w:line="360" w:lineRule="auto"/>
        <w:jc w:val="both"/>
        <w:rPr>
          <w:color w:val="000000"/>
          <w:lang w:val="fr-FR"/>
        </w:rPr>
      </w:pPr>
      <w:r w:rsidRPr="00A53E33">
        <w:rPr>
          <w:color w:val="000000"/>
          <w:lang w:val="fr-FR"/>
        </w:rPr>
        <w:t>- Lực dọc trục F</w:t>
      </w:r>
      <w:r w:rsidRPr="00A53E33">
        <w:rPr>
          <w:color w:val="000000"/>
          <w:position w:val="-10"/>
          <w:vertAlign w:val="subscript"/>
          <w:lang w:val="fr-FR"/>
        </w:rPr>
        <w:t xml:space="preserve">a1 </w:t>
      </w:r>
      <w:r w:rsidRPr="00A53E33">
        <w:rPr>
          <w:color w:val="000000"/>
          <w:lang w:val="fr-FR"/>
        </w:rPr>
        <w:t>tác dụng lên trục I, song song với trục I. Lực dọc trục F</w:t>
      </w:r>
      <w:r w:rsidRPr="00A53E33">
        <w:rPr>
          <w:color w:val="000000"/>
          <w:position w:val="-10"/>
          <w:vertAlign w:val="subscript"/>
          <w:lang w:val="fr-FR"/>
        </w:rPr>
        <w:t xml:space="preserve">a2 </w:t>
      </w:r>
      <w:r w:rsidRPr="00A53E33">
        <w:rPr>
          <w:lang w:val="fr-FR"/>
        </w:rPr>
        <w:t>song song với trục II. Chiều của lực F</w:t>
      </w:r>
      <w:r w:rsidRPr="00A53E33">
        <w:rPr>
          <w:position w:val="-10"/>
          <w:vertAlign w:val="subscript"/>
          <w:lang w:val="fr-FR"/>
        </w:rPr>
        <w:t xml:space="preserve">a1 </w:t>
      </w:r>
      <w:r w:rsidRPr="00A53E33">
        <w:rPr>
          <w:lang w:val="fr-FR"/>
        </w:rPr>
        <w:t>hướng về đáy lớn của bánh dẫn, chiều của F</w:t>
      </w:r>
      <w:r w:rsidRPr="00A53E33">
        <w:rPr>
          <w:position w:val="-10"/>
          <w:vertAlign w:val="subscript"/>
          <w:lang w:val="fr-FR"/>
        </w:rPr>
        <w:t xml:space="preserve">a2 </w:t>
      </w:r>
      <w:r w:rsidRPr="00A53E33">
        <w:rPr>
          <w:lang w:val="fr-FR"/>
        </w:rPr>
        <w:t xml:space="preserve">luôn luôn hướng về phía đáy lớn của bánh bị dẫn. </w:t>
      </w:r>
    </w:p>
    <w:p w:rsidR="008A355C" w:rsidRPr="00A53E33" w:rsidRDefault="008A355C" w:rsidP="001D54F5">
      <w:pPr>
        <w:spacing w:line="360" w:lineRule="auto"/>
        <w:jc w:val="both"/>
      </w:pPr>
      <w:r w:rsidRPr="00A53E33">
        <w:t>F</w:t>
      </w:r>
      <w:r w:rsidRPr="00A53E33">
        <w:rPr>
          <w:position w:val="-10"/>
          <w:vertAlign w:val="subscript"/>
        </w:rPr>
        <w:t xml:space="preserve">a1 </w:t>
      </w:r>
      <w:r w:rsidRPr="00A53E33">
        <w:t>= F</w:t>
      </w:r>
      <w:r w:rsidRPr="00A53E33">
        <w:rPr>
          <w:position w:val="-10"/>
          <w:vertAlign w:val="subscript"/>
        </w:rPr>
        <w:t>t1</w:t>
      </w:r>
      <w:r w:rsidRPr="00A53E33">
        <w:t>.tg</w:t>
      </w:r>
      <w:r w:rsidRPr="00A53E33">
        <w:sym w:font="Symbol" w:char="F061"/>
      </w:r>
      <w:r w:rsidRPr="00A53E33">
        <w:rPr>
          <w:position w:val="-10"/>
          <w:vertAlign w:val="subscript"/>
        </w:rPr>
        <w:t>w</w:t>
      </w:r>
      <w:r w:rsidRPr="00A53E33">
        <w:t>.sin</w:t>
      </w:r>
      <w:r w:rsidRPr="00A53E33">
        <w:sym w:font="Symbol" w:char="F064"/>
      </w:r>
      <w:r w:rsidRPr="00A53E33">
        <w:rPr>
          <w:position w:val="-10"/>
          <w:vertAlign w:val="subscript"/>
        </w:rPr>
        <w:t xml:space="preserve">1 </w:t>
      </w:r>
      <w:r w:rsidRPr="00A53E33">
        <w:t>= F</w:t>
      </w:r>
      <w:r w:rsidRPr="00A53E33">
        <w:rPr>
          <w:position w:val="-10"/>
          <w:vertAlign w:val="subscript"/>
        </w:rPr>
        <w:t>r2</w:t>
      </w:r>
    </w:p>
    <w:p w:rsidR="008A355C" w:rsidRPr="00A53E33" w:rsidRDefault="008A355C" w:rsidP="001D54F5">
      <w:pPr>
        <w:spacing w:line="360" w:lineRule="auto"/>
        <w:jc w:val="both"/>
        <w:rPr>
          <w:position w:val="-10"/>
          <w:vertAlign w:val="subscript"/>
        </w:rPr>
      </w:pPr>
      <w:r w:rsidRPr="00A53E33">
        <w:t>F</w:t>
      </w:r>
      <w:r w:rsidRPr="00A53E33">
        <w:rPr>
          <w:position w:val="-10"/>
          <w:vertAlign w:val="subscript"/>
        </w:rPr>
        <w:t xml:space="preserve">a2 </w:t>
      </w:r>
      <w:r w:rsidRPr="00A53E33">
        <w:t>= F</w:t>
      </w:r>
      <w:r w:rsidRPr="00A53E33">
        <w:rPr>
          <w:position w:val="-10"/>
          <w:vertAlign w:val="subscript"/>
        </w:rPr>
        <w:t>t2</w:t>
      </w:r>
      <w:r w:rsidRPr="00A53E33">
        <w:t>.tg</w:t>
      </w:r>
      <w:r w:rsidRPr="00A53E33">
        <w:sym w:font="Symbol" w:char="F061"/>
      </w:r>
      <w:r w:rsidRPr="00A53E33">
        <w:rPr>
          <w:position w:val="-10"/>
          <w:vertAlign w:val="subscript"/>
        </w:rPr>
        <w:t>w</w:t>
      </w:r>
      <w:r w:rsidRPr="00A53E33">
        <w:t>.sin</w:t>
      </w:r>
      <w:r w:rsidRPr="00A53E33">
        <w:sym w:font="Symbol" w:char="F064"/>
      </w:r>
      <w:r w:rsidRPr="00A53E33">
        <w:rPr>
          <w:position w:val="-10"/>
          <w:vertAlign w:val="subscript"/>
        </w:rPr>
        <w:t xml:space="preserve">2 </w:t>
      </w:r>
      <w:r w:rsidRPr="00A53E33">
        <w:t>= F</w:t>
      </w:r>
      <w:r w:rsidRPr="00A53E33">
        <w:rPr>
          <w:position w:val="-10"/>
          <w:vertAlign w:val="subscript"/>
        </w:rPr>
        <w:t>r1</w:t>
      </w:r>
    </w:p>
    <w:p w:rsidR="00EB4D87" w:rsidRPr="00A53E33" w:rsidRDefault="00EB4D87" w:rsidP="001D54F5">
      <w:pPr>
        <w:spacing w:line="360" w:lineRule="auto"/>
        <w:jc w:val="both"/>
        <w:outlineLvl w:val="0"/>
        <w:rPr>
          <w:b/>
        </w:rPr>
      </w:pPr>
      <w:bookmarkStart w:id="585" w:name="_Toc3747184"/>
      <w:bookmarkStart w:id="586" w:name="_Toc3748703"/>
      <w:bookmarkStart w:id="587" w:name="_Toc53299290"/>
      <w:r w:rsidRPr="00A53E33">
        <w:rPr>
          <w:b/>
        </w:rPr>
        <w:t>6. Các dạng hỏng, hiệu suất và bôi trơn của bộ truyền động bánh</w:t>
      </w:r>
      <w:bookmarkEnd w:id="585"/>
      <w:bookmarkEnd w:id="586"/>
      <w:bookmarkEnd w:id="587"/>
      <w:r w:rsidRPr="00A53E33">
        <w:rPr>
          <w:b/>
        </w:rPr>
        <w:tab/>
      </w:r>
    </w:p>
    <w:p w:rsidR="00373247" w:rsidRPr="00A53E33" w:rsidRDefault="00EB4D87" w:rsidP="001D54F5">
      <w:pPr>
        <w:spacing w:line="360" w:lineRule="auto"/>
        <w:outlineLvl w:val="1"/>
        <w:rPr>
          <w:b/>
        </w:rPr>
      </w:pPr>
      <w:bookmarkStart w:id="588" w:name="_Toc3747185"/>
      <w:bookmarkStart w:id="589" w:name="_Toc3748704"/>
      <w:bookmarkStart w:id="590" w:name="_Toc53299291"/>
      <w:r w:rsidRPr="00A53E33">
        <w:rPr>
          <w:b/>
          <w:color w:val="C00000"/>
        </w:rPr>
        <w:t>6.1. Các dạng hỏng và vật liệu chế tạo</w:t>
      </w:r>
      <w:bookmarkEnd w:id="588"/>
      <w:bookmarkEnd w:id="589"/>
      <w:bookmarkEnd w:id="590"/>
      <w:r w:rsidRPr="00A53E33">
        <w:rPr>
          <w:b/>
        </w:rPr>
        <w:tab/>
      </w:r>
      <w:r w:rsidRPr="00A53E33">
        <w:rPr>
          <w:b/>
        </w:rPr>
        <w:tab/>
      </w:r>
    </w:p>
    <w:p w:rsidR="00373247" w:rsidRPr="00A53E33" w:rsidRDefault="00373247" w:rsidP="001D54F5">
      <w:pPr>
        <w:spacing w:line="360" w:lineRule="auto"/>
        <w:jc w:val="both"/>
        <w:rPr>
          <w:b/>
          <w:color w:val="7030A0"/>
        </w:rPr>
      </w:pPr>
      <w:r w:rsidRPr="00A53E33">
        <w:rPr>
          <w:b/>
          <w:color w:val="7030A0"/>
        </w:rPr>
        <w:t xml:space="preserve"> 6.1.1. Các dạng hỏng</w:t>
      </w:r>
    </w:p>
    <w:p w:rsidR="00373247" w:rsidRPr="00A53E33" w:rsidRDefault="00373247" w:rsidP="001D54F5">
      <w:pPr>
        <w:autoSpaceDE w:val="0"/>
        <w:autoSpaceDN w:val="0"/>
        <w:adjustRightInd w:val="0"/>
        <w:spacing w:line="360" w:lineRule="auto"/>
        <w:jc w:val="both"/>
      </w:pPr>
      <w:r w:rsidRPr="00A53E33">
        <w:t>Trong quá trình làm việc, trên bánh răng có thể xuất hiện các dạng hỏng sau:</w:t>
      </w:r>
    </w:p>
    <w:p w:rsidR="00373247" w:rsidRPr="00A53E33" w:rsidRDefault="00373247" w:rsidP="001D54F5">
      <w:pPr>
        <w:autoSpaceDE w:val="0"/>
        <w:autoSpaceDN w:val="0"/>
        <w:adjustRightInd w:val="0"/>
        <w:spacing w:line="360" w:lineRule="auto"/>
        <w:jc w:val="both"/>
      </w:pPr>
      <w:r w:rsidRPr="00A53E33">
        <w:tab/>
        <w:t>- Gãy răng bánh răng, là dạng hỏng nguy hiểm nhất, bộ truyền không tiếp tục làm việc được nữa và còn gây nguy hiểm cho các chi tiết máy lân cận.</w:t>
      </w:r>
    </w:p>
    <w:p w:rsidR="00373247" w:rsidRPr="00A53E33" w:rsidRDefault="00373247" w:rsidP="001D54F5">
      <w:pPr>
        <w:autoSpaceDE w:val="0"/>
        <w:autoSpaceDN w:val="0"/>
        <w:adjustRightInd w:val="0"/>
        <w:spacing w:line="360" w:lineRule="auto"/>
        <w:jc w:val="both"/>
      </w:pPr>
      <w:r w:rsidRPr="00A53E33">
        <w:tab/>
        <w:t>Gãy răng có thể do quá tải, hoặc do bị mỏi, khi ứng suất uốn trên tiết diện chân răng vượt quá giá trị cho phép.</w:t>
      </w:r>
    </w:p>
    <w:p w:rsidR="00373247" w:rsidRPr="00A53E33" w:rsidRDefault="00373247" w:rsidP="001D54F5">
      <w:pPr>
        <w:autoSpaceDE w:val="0"/>
        <w:autoSpaceDN w:val="0"/>
        <w:adjustRightInd w:val="0"/>
        <w:spacing w:line="360" w:lineRule="auto"/>
        <w:jc w:val="both"/>
      </w:pPr>
      <w:r w:rsidRPr="00A53E33">
        <w:tab/>
        <w:t>- Tróc rỗ mặt răng, trên mặt răng có những lỗ nhỏ và sâu, làm hỏng mặt răng, bộ truyền làm việc không tốt nữa. Tróc rỗ thường xảy ra ở những bộ truyền có độ rắn mặt răng cao, ứng suất tiếp xúc không lớn lắm và được bôi trơn đầy đủ.</w:t>
      </w:r>
    </w:p>
    <w:p w:rsidR="00373247" w:rsidRPr="00A53E33" w:rsidRDefault="00373247" w:rsidP="001D54F5">
      <w:pPr>
        <w:autoSpaceDE w:val="0"/>
        <w:autoSpaceDN w:val="0"/>
        <w:adjustRightInd w:val="0"/>
        <w:spacing w:line="360" w:lineRule="auto"/>
        <w:jc w:val="both"/>
      </w:pPr>
      <w:r w:rsidRPr="00A53E33">
        <w:lastRenderedPageBreak/>
        <w:tab/>
        <w:t>Nguyên nhân là do ứng suất tiếp xúc thay đổi, mặt răng bị mỏi, xuất hiện các vết nứt trên bề mặt. Vết nứt lớn dần lên, đến một mức nào đó sẽ làm tróc ra một mảnh kim loại, để lại vết lõm.</w:t>
      </w:r>
    </w:p>
    <w:p w:rsidR="00373247" w:rsidRPr="00A53E33" w:rsidRDefault="00373247" w:rsidP="001D54F5">
      <w:pPr>
        <w:autoSpaceDE w:val="0"/>
        <w:autoSpaceDN w:val="0"/>
        <w:adjustRightInd w:val="0"/>
        <w:spacing w:line="360" w:lineRule="auto"/>
        <w:jc w:val="both"/>
      </w:pPr>
      <w:r w:rsidRPr="00A53E33">
        <w:tab/>
        <w:t xml:space="preserve">- Mòn răng, ở phía chân răng và đỉnh răng có trượt biên dạng, nên răng bị mài mòn. Mòn làm yếu chân răng và làm nhọn đỉnh răng. Mòn thường xảy ra ở </w:t>
      </w:r>
    </w:p>
    <w:p w:rsidR="00373247" w:rsidRPr="00A53E33" w:rsidRDefault="00373247" w:rsidP="001D54F5">
      <w:pPr>
        <w:autoSpaceDE w:val="0"/>
        <w:autoSpaceDN w:val="0"/>
        <w:adjustRightInd w:val="0"/>
        <w:spacing w:line="360" w:lineRule="auto"/>
        <w:jc w:val="both"/>
      </w:pPr>
      <w:r w:rsidRPr="00A53E33">
        <w:t>những bộ truyền có ứng suất tiếp xúc trung bình và bôi trơn không đầy đủ.</w:t>
      </w:r>
    </w:p>
    <w:p w:rsidR="00373247" w:rsidRPr="00A53E33" w:rsidRDefault="00373247" w:rsidP="001D54F5">
      <w:pPr>
        <w:autoSpaceDE w:val="0"/>
        <w:autoSpaceDN w:val="0"/>
        <w:adjustRightInd w:val="0"/>
        <w:spacing w:line="360" w:lineRule="auto"/>
        <w:jc w:val="both"/>
      </w:pPr>
      <w:r w:rsidRPr="00A53E33">
        <w:tab/>
        <w:t>- Dính, xước mặt răng, trên bề mặt răng có dính các mẩu kim loại, kèm theo những vết xước. Dính xước làm mặt răng bị hỏng, bộ truyền làm việc không tốt nữa. Dính xước thường xảy ra ở các bộ truyền có độ rắn mặt răng thấp, ứng suất lớn, và vận tốc làm việc cao.</w:t>
      </w:r>
    </w:p>
    <w:p w:rsidR="00373247" w:rsidRPr="00A53E33" w:rsidRDefault="00373247" w:rsidP="001D54F5">
      <w:pPr>
        <w:autoSpaceDE w:val="0"/>
        <w:autoSpaceDN w:val="0"/>
        <w:adjustRightInd w:val="0"/>
        <w:spacing w:line="360" w:lineRule="auto"/>
        <w:jc w:val="both"/>
      </w:pPr>
      <w:r w:rsidRPr="00A53E33">
        <w:tab/>
        <w:t>Nguyên nhân là do ứng suất lớn và nhiệt độ cao làm vật liệu tại chỗ tiếp xúc đạt đến trạng thái chảy dẻo. Kim loại bị bứt ra dính lên mặt răng đối diện, tạo thành các vấu. Các vấu này cào xước mặt răng trong những lần vào ăn khớp tiếp theo. Cứ như thế mặt răng bị phá hỏng.</w:t>
      </w:r>
    </w:p>
    <w:p w:rsidR="00373247" w:rsidRPr="00A53E33" w:rsidRDefault="00373247" w:rsidP="001D54F5">
      <w:pPr>
        <w:autoSpaceDE w:val="0"/>
        <w:autoSpaceDN w:val="0"/>
        <w:adjustRightInd w:val="0"/>
        <w:spacing w:line="360" w:lineRule="auto"/>
        <w:jc w:val="both"/>
      </w:pPr>
      <w:r w:rsidRPr="00A53E33">
        <w:tab/>
        <w:t>- Biến dạng dẻo bề mặt răng, trên bánh răng dẫn có rãnh ở phía giữa, còn trên bánh răng bị dẫn có gờ ở phía giữa răng, dạng răng bị thay đổi, bộ truyền ăn khớp không tốt nữa. Dạng hỏng này thường xuất hiện ở các bộ truyền có độ rắn mặt răng thấp, ứng suất tiếp xúc lớn, và vận tốc làm việc thấp.</w:t>
      </w:r>
    </w:p>
    <w:p w:rsidR="00373247" w:rsidRPr="00A53E33" w:rsidRDefault="00373247" w:rsidP="001D54F5">
      <w:pPr>
        <w:autoSpaceDE w:val="0"/>
        <w:autoSpaceDN w:val="0"/>
        <w:adjustRightInd w:val="0"/>
        <w:spacing w:line="360" w:lineRule="auto"/>
        <w:jc w:val="both"/>
      </w:pPr>
      <w:r w:rsidRPr="00A53E33">
        <w:tab/>
        <w:t>Nguyên nhân là do ứng suất lớn, lưu lại trên mặt răng lâu, lớp mặt răng mềm ra, kim loại bị xô đẩy từ chỗ nọ sang chỗ kia. Do chiều của lực ma sát, trên răng bánh dẫn kim loại bị đẩy về phía chân răng và đỉnh răng, còn trên bánh bị dẫn kim loại dồn về phía giữa răng.</w:t>
      </w:r>
    </w:p>
    <w:p w:rsidR="00373247" w:rsidRPr="00A53E33" w:rsidRDefault="00373247" w:rsidP="001D54F5">
      <w:pPr>
        <w:autoSpaceDE w:val="0"/>
        <w:autoSpaceDN w:val="0"/>
        <w:adjustRightInd w:val="0"/>
        <w:spacing w:line="360" w:lineRule="auto"/>
        <w:jc w:val="both"/>
      </w:pPr>
      <w:r w:rsidRPr="00A53E33">
        <w:tab/>
        <w:t>- Bong mặt răng, có những vảy kim loại tách ra khỏi bề mặt răng, tạo nên những vết lõm nông và rộng. Bong mặt răng làm thay đổi biên dạng răng, giảm chất lượng bề mặt, bộ truyền làm việc không tốt nữa. Dạng hỏng này thường có ở những bộ truyền mặt răng được tôi, sau khi thấm nitơ, thấm than.</w:t>
      </w:r>
    </w:p>
    <w:p w:rsidR="00373247" w:rsidRPr="00A53E33" w:rsidRDefault="00373247" w:rsidP="001D54F5">
      <w:pPr>
        <w:autoSpaceDE w:val="0"/>
        <w:autoSpaceDN w:val="0"/>
        <w:adjustRightInd w:val="0"/>
        <w:spacing w:line="360" w:lineRule="auto"/>
        <w:jc w:val="both"/>
      </w:pPr>
      <w:r w:rsidRPr="00A53E33">
        <w:lastRenderedPageBreak/>
        <w:tab/>
        <w:t>Nguyên nhân là do nhiệt luyện và hóa nhiệt luyện không tốt, tổ chức kim loại trên mặt răng bị phá hỏng, kém bền vững. Dưới tác dụng của ứng suất lớn và thay đổi, một lớp mỏng kim loại đã bị tách khỏi mặt răng.</w:t>
      </w:r>
    </w:p>
    <w:p w:rsidR="00373247" w:rsidRPr="00A53E33" w:rsidRDefault="00373247" w:rsidP="001D54F5">
      <w:pPr>
        <w:spacing w:line="360" w:lineRule="auto"/>
        <w:jc w:val="both"/>
        <w:rPr>
          <w:color w:val="7030A0"/>
        </w:rPr>
      </w:pPr>
      <w:r w:rsidRPr="00A53E33">
        <w:rPr>
          <w:b/>
          <w:color w:val="7030A0"/>
        </w:rPr>
        <w:t>6.1.2. Vật liệu chế tạo</w:t>
      </w:r>
    </w:p>
    <w:p w:rsidR="00373247" w:rsidRPr="00A53E33" w:rsidRDefault="00373247" w:rsidP="001D54F5">
      <w:pPr>
        <w:autoSpaceDE w:val="0"/>
        <w:autoSpaceDN w:val="0"/>
        <w:adjustRightInd w:val="0"/>
        <w:spacing w:line="360" w:lineRule="auto"/>
        <w:jc w:val="both"/>
      </w:pPr>
      <w:r w:rsidRPr="00A53E33">
        <w:t>Bánh răng chủ yếu được chế tạo bằng thép, ngoài ra có thể dùng gang, hoặc vật liệu phi kim loại.</w:t>
      </w:r>
    </w:p>
    <w:p w:rsidR="00373247" w:rsidRPr="00A53E33" w:rsidRDefault="00373247" w:rsidP="001D54F5">
      <w:pPr>
        <w:autoSpaceDE w:val="0"/>
        <w:autoSpaceDN w:val="0"/>
        <w:adjustRightInd w:val="0"/>
        <w:spacing w:line="360" w:lineRule="auto"/>
        <w:jc w:val="both"/>
      </w:pPr>
      <w:r w:rsidRPr="00A53E33">
        <w:t>Tuỳ theo cách nhiệt luyện, và độ rắn mặt răng, có thể chia bánh răng thép ra hai nhóm chính:</w:t>
      </w:r>
    </w:p>
    <w:p w:rsidR="00373247" w:rsidRPr="00A53E33" w:rsidRDefault="00373247" w:rsidP="001D54F5">
      <w:pPr>
        <w:autoSpaceDE w:val="0"/>
        <w:autoSpaceDN w:val="0"/>
        <w:adjustRightInd w:val="0"/>
        <w:spacing w:line="360" w:lineRule="auto"/>
        <w:jc w:val="both"/>
        <w:rPr>
          <w:b/>
        </w:rPr>
      </w:pPr>
      <w:r w:rsidRPr="00A53E33">
        <w:rPr>
          <w:b/>
        </w:rPr>
        <w:tab/>
        <w:t>a. Nhóm bánh răng có độ rắn bề mặt HB ≤ 350:</w:t>
      </w:r>
    </w:p>
    <w:p w:rsidR="00373247" w:rsidRPr="00A53E33" w:rsidRDefault="00373247" w:rsidP="001D54F5">
      <w:pPr>
        <w:autoSpaceDE w:val="0"/>
        <w:autoSpaceDN w:val="0"/>
        <w:adjustRightInd w:val="0"/>
        <w:spacing w:line="360" w:lineRule="auto"/>
        <w:jc w:val="both"/>
      </w:pPr>
      <w:r w:rsidRPr="00A53E33">
        <w:tab/>
        <w:t xml:space="preserve">Trước khi cắt răng, người ta nhiệt luyện phôi liệu bằng tôi cải thiện hoặc thường hoá. Sau khi cắt răng không phải tôi và sửa răng. </w:t>
      </w:r>
    </w:p>
    <w:p w:rsidR="00373247" w:rsidRPr="00A53E33" w:rsidRDefault="00373247" w:rsidP="001D54F5">
      <w:pPr>
        <w:autoSpaceDE w:val="0"/>
        <w:autoSpaceDN w:val="0"/>
        <w:adjustRightInd w:val="0"/>
        <w:spacing w:line="360" w:lineRule="auto"/>
        <w:jc w:val="both"/>
      </w:pPr>
      <w:r w:rsidRPr="00A53E33">
        <w:tab/>
        <w:t xml:space="preserve">Để hạn chế dính xước răng, và đảm bảo sức bền đều cho hai bánh răng, vì số chu kỳ ứng suất của bánh 1 lớn hơn của bánh 2, nên chọn vật liệu bánh răng nhỏ khác vật liệu bánh răng lớn. Thường chọn bánh dẫn có HB1 = HB2 + (30 </w:t>
      </w:r>
      <w:r w:rsidRPr="00A53E33">
        <w:sym w:font="Symbol" w:char="F0B8"/>
      </w:r>
      <w:r w:rsidRPr="00A53E33">
        <w:t xml:space="preserve"> 50), HB2 là độ rắn mặt răng bánh bị dẫn.</w:t>
      </w:r>
    </w:p>
    <w:p w:rsidR="00373247" w:rsidRPr="00A53E33" w:rsidRDefault="00373247" w:rsidP="001D54F5">
      <w:pPr>
        <w:autoSpaceDE w:val="0"/>
        <w:autoSpaceDN w:val="0"/>
        <w:adjustRightInd w:val="0"/>
        <w:spacing w:line="360" w:lineRule="auto"/>
        <w:jc w:val="both"/>
      </w:pPr>
      <w:r w:rsidRPr="00A53E33">
        <w:tab/>
        <w:t>Đối với các bánh răng chịu tải trọng nhỏ và trung bình nên chọn thép C40, C45, C50Mn, tôi cải thiện.</w:t>
      </w:r>
    </w:p>
    <w:p w:rsidR="00373247" w:rsidRPr="00A53E33" w:rsidRDefault="00373247" w:rsidP="001D54F5">
      <w:pPr>
        <w:autoSpaceDE w:val="0"/>
        <w:autoSpaceDN w:val="0"/>
        <w:adjustRightInd w:val="0"/>
        <w:spacing w:line="360" w:lineRule="auto"/>
        <w:jc w:val="both"/>
      </w:pPr>
      <w:r w:rsidRPr="00A53E33">
        <w:tab/>
        <w:t>Đối với các bánh răng chịu tải nhỏ dùng trong các cơ cấu không quan trọng, có thể chọn thép CT51, CT61, C40, C45, thường hoá.</w:t>
      </w:r>
    </w:p>
    <w:p w:rsidR="00373247" w:rsidRPr="00A53E33" w:rsidRDefault="00373247" w:rsidP="001D54F5">
      <w:pPr>
        <w:autoSpaceDE w:val="0"/>
        <w:autoSpaceDN w:val="0"/>
        <w:adjustRightInd w:val="0"/>
        <w:spacing w:line="360" w:lineRule="auto"/>
        <w:jc w:val="both"/>
        <w:rPr>
          <w:b/>
        </w:rPr>
      </w:pPr>
      <w:r w:rsidRPr="00A53E33">
        <w:rPr>
          <w:b/>
        </w:rPr>
        <w:tab/>
        <w:t>b. Nhóm bánh răng có độ rắn bề mặt HB &gt; 350</w:t>
      </w:r>
    </w:p>
    <w:p w:rsidR="00373247" w:rsidRPr="00A53E33" w:rsidRDefault="00373247" w:rsidP="001D54F5">
      <w:pPr>
        <w:autoSpaceDE w:val="0"/>
        <w:autoSpaceDN w:val="0"/>
        <w:adjustRightInd w:val="0"/>
        <w:spacing w:line="360" w:lineRule="auto"/>
        <w:jc w:val="both"/>
      </w:pPr>
      <w:r w:rsidRPr="00A53E33">
        <w:tab/>
        <w:t>Các bánh răng thuộc nhóm này, được gia công phức tạp hơn. Phôi liệu được ủ cho ổn định, sau đó đem cắt răng. Thực hiện tôi bề mặt: thường thấm than, thấm nitơ, thấm xianua trước khi tôi. Sau khi tôi phải gia công sửa răng bằng nguyên công mài hoặc nghiền.</w:t>
      </w:r>
    </w:p>
    <w:p w:rsidR="00373247" w:rsidRPr="00A53E33" w:rsidRDefault="00373247" w:rsidP="001D54F5">
      <w:pPr>
        <w:autoSpaceDE w:val="0"/>
        <w:autoSpaceDN w:val="0"/>
        <w:adjustRightInd w:val="0"/>
        <w:spacing w:line="360" w:lineRule="auto"/>
        <w:jc w:val="both"/>
      </w:pPr>
      <w:r w:rsidRPr="00A53E33">
        <w:tab/>
        <w:t>Nên chọn hai bánh răng bằng cùng một loại vật liệu, nhiệt luyện đạt độ rắn bề mặt như nhau.</w:t>
      </w:r>
    </w:p>
    <w:p w:rsidR="00373247" w:rsidRPr="00A53E33" w:rsidRDefault="00373247" w:rsidP="001D54F5">
      <w:pPr>
        <w:autoSpaceDE w:val="0"/>
        <w:autoSpaceDN w:val="0"/>
        <w:adjustRightInd w:val="0"/>
        <w:spacing w:line="360" w:lineRule="auto"/>
        <w:jc w:val="both"/>
      </w:pPr>
      <w:r w:rsidRPr="00A53E33">
        <w:tab/>
        <w:t>Thường dùng các thép có hàm lượng các bon thấp như thép C15, C20, 15Cr, 20Cr, bề mặt được thấm than trước khi tôi.</w:t>
      </w:r>
    </w:p>
    <w:p w:rsidR="00373247" w:rsidRPr="00A53E33" w:rsidRDefault="00373247" w:rsidP="001D54F5">
      <w:pPr>
        <w:autoSpaceDE w:val="0"/>
        <w:autoSpaceDN w:val="0"/>
        <w:adjustRightInd w:val="0"/>
        <w:spacing w:line="360" w:lineRule="auto"/>
        <w:jc w:val="both"/>
      </w:pPr>
      <w:r w:rsidRPr="00A53E33">
        <w:lastRenderedPageBreak/>
        <w:tab/>
        <w:t>Giá trị của ứng suất tiếp xúc cho phép [σ</w:t>
      </w:r>
      <w:r w:rsidRPr="00A53E33">
        <w:rPr>
          <w:vertAlign w:val="subscript"/>
        </w:rPr>
        <w:t>H</w:t>
      </w:r>
      <w:r w:rsidRPr="00A53E33">
        <w:t>] được tra bảng hoặc tính theo công thức kinh nghiệm:</w:t>
      </w:r>
    </w:p>
    <w:p w:rsidR="00373247" w:rsidRPr="00A53E33" w:rsidRDefault="00373247" w:rsidP="001D54F5">
      <w:pPr>
        <w:autoSpaceDE w:val="0"/>
        <w:autoSpaceDN w:val="0"/>
        <w:adjustRightInd w:val="0"/>
        <w:spacing w:line="360" w:lineRule="auto"/>
        <w:jc w:val="both"/>
      </w:pPr>
      <w:r w:rsidRPr="00A53E33">
        <w:tab/>
      </w:r>
      <w:r w:rsidRPr="00A53E33">
        <w:tab/>
        <w:t>[σ</w:t>
      </w:r>
      <w:r w:rsidRPr="00A53E33">
        <w:rPr>
          <w:vertAlign w:val="subscript"/>
        </w:rPr>
        <w:t>H</w:t>
      </w:r>
      <w:r w:rsidRPr="00A53E33">
        <w:t>] = σ</w:t>
      </w:r>
      <w:r w:rsidRPr="00A53E33">
        <w:rPr>
          <w:vertAlign w:val="subscript"/>
        </w:rPr>
        <w:t>Hlim</w:t>
      </w:r>
      <w:r w:rsidRPr="00A53E33">
        <w:t>.SH.ZR.ZV.ZXH</w:t>
      </w:r>
      <w:r w:rsidRPr="00A53E33">
        <w:tab/>
      </w:r>
      <w:r w:rsidRPr="00A53E33">
        <w:tab/>
      </w:r>
      <w:r w:rsidRPr="00A53E33">
        <w:tab/>
      </w:r>
      <w:r w:rsidRPr="00A53E33">
        <w:tab/>
      </w:r>
    </w:p>
    <w:p w:rsidR="00373247" w:rsidRPr="00A53E33" w:rsidRDefault="00373247" w:rsidP="001D54F5">
      <w:pPr>
        <w:autoSpaceDE w:val="0"/>
        <w:autoSpaceDN w:val="0"/>
        <w:adjustRightInd w:val="0"/>
        <w:spacing w:line="360" w:lineRule="auto"/>
        <w:jc w:val="both"/>
      </w:pPr>
      <w:r w:rsidRPr="00A53E33">
        <w:tab/>
        <w:t>Trong đó: σ</w:t>
      </w:r>
      <w:r w:rsidRPr="00A53E33">
        <w:rPr>
          <w:vertAlign w:val="subscript"/>
        </w:rPr>
        <w:t>Hlim</w:t>
      </w:r>
      <w:r w:rsidRPr="00A53E33">
        <w:t xml:space="preserve"> là giới hạn mỏi tiếp xúc của mặt răng, tra bảng 4.1</w:t>
      </w:r>
    </w:p>
    <w:p w:rsidR="00373247" w:rsidRPr="00A53E33" w:rsidRDefault="00373247" w:rsidP="001D54F5">
      <w:pPr>
        <w:autoSpaceDE w:val="0"/>
        <w:autoSpaceDN w:val="0"/>
        <w:adjustRightInd w:val="0"/>
        <w:spacing w:line="360" w:lineRule="auto"/>
        <w:jc w:val="both"/>
      </w:pPr>
      <w:r w:rsidRPr="00A53E33">
        <w:tab/>
        <w:t xml:space="preserve">SH là hệ số an toàn khi tính sức bền tiếp xúc, có thể lấy SH = 1,1 </w:t>
      </w:r>
      <w:r w:rsidRPr="00A53E33">
        <w:sym w:font="Symbol" w:char="F0B8"/>
      </w:r>
      <w:r w:rsidRPr="00A53E33">
        <w:t xml:space="preserve"> 1,2 ;</w:t>
      </w:r>
    </w:p>
    <w:p w:rsidR="00373247" w:rsidRPr="00A53E33" w:rsidRDefault="00373247" w:rsidP="001D54F5">
      <w:pPr>
        <w:autoSpaceDE w:val="0"/>
        <w:autoSpaceDN w:val="0"/>
        <w:adjustRightInd w:val="0"/>
        <w:spacing w:line="360" w:lineRule="auto"/>
        <w:jc w:val="both"/>
        <w:rPr>
          <w:i/>
          <w:iCs/>
        </w:rPr>
      </w:pPr>
      <w:r w:rsidRPr="00A53E33">
        <w:tab/>
        <w:t xml:space="preserve">ZR là hệ số kể đến độ nhám bề mặt, bánh răng thông thường lấy ZR = 0,95. </w:t>
      </w:r>
    </w:p>
    <w:p w:rsidR="00373247" w:rsidRPr="00A53E33" w:rsidRDefault="00373247" w:rsidP="001D54F5">
      <w:pPr>
        <w:autoSpaceDE w:val="0"/>
        <w:autoSpaceDN w:val="0"/>
        <w:adjustRightInd w:val="0"/>
        <w:spacing w:line="360" w:lineRule="auto"/>
        <w:jc w:val="both"/>
      </w:pPr>
      <w:r w:rsidRPr="00A53E33">
        <w:tab/>
        <w:t>ZV là hệ số kể đến vận tốc vòng, bánh răng thông thường lấy ZV = 1,1.</w:t>
      </w:r>
    </w:p>
    <w:p w:rsidR="00373247" w:rsidRPr="00A53E33" w:rsidRDefault="00373247" w:rsidP="001D54F5">
      <w:pPr>
        <w:autoSpaceDE w:val="0"/>
        <w:autoSpaceDN w:val="0"/>
        <w:adjustRightInd w:val="0"/>
        <w:spacing w:line="360" w:lineRule="auto"/>
        <w:jc w:val="both"/>
      </w:pPr>
      <w:r w:rsidRPr="00A53E33">
        <w:tab/>
        <w:t>ZXH là hệ số kể đến kích thước của bánh răng, các bánh răng có Da &lt; 700 mm, lấy ZXH = 1.</w:t>
      </w:r>
    </w:p>
    <w:p w:rsidR="00373247" w:rsidRPr="00A53E33" w:rsidRDefault="00373247" w:rsidP="001D54F5">
      <w:pPr>
        <w:autoSpaceDE w:val="0"/>
        <w:autoSpaceDN w:val="0"/>
        <w:adjustRightInd w:val="0"/>
        <w:spacing w:line="360" w:lineRule="auto"/>
        <w:jc w:val="both"/>
      </w:pPr>
      <w:r w:rsidRPr="00A53E33">
        <w:tab/>
        <w:t>Giá trị của ứng suất uốn cho phép [σ</w:t>
      </w:r>
      <w:r w:rsidRPr="00A53E33">
        <w:rPr>
          <w:vertAlign w:val="subscript"/>
        </w:rPr>
        <w:t>F</w:t>
      </w:r>
      <w:r w:rsidRPr="00A53E33">
        <w:t>] được tra bảng hoặc tính theo công thức kinh nghiệm:</w:t>
      </w:r>
    </w:p>
    <w:p w:rsidR="00373247" w:rsidRPr="00A53E33" w:rsidRDefault="00373247" w:rsidP="001D54F5">
      <w:pPr>
        <w:autoSpaceDE w:val="0"/>
        <w:autoSpaceDN w:val="0"/>
        <w:adjustRightInd w:val="0"/>
        <w:spacing w:line="360" w:lineRule="auto"/>
        <w:jc w:val="both"/>
      </w:pPr>
      <w:r w:rsidRPr="00A53E33">
        <w:tab/>
      </w:r>
      <w:r w:rsidRPr="00A53E33">
        <w:tab/>
        <w:t>[σ</w:t>
      </w:r>
      <w:r w:rsidRPr="00A53E33">
        <w:rPr>
          <w:vertAlign w:val="subscript"/>
        </w:rPr>
        <w:t>F</w:t>
      </w:r>
      <w:r w:rsidRPr="00A53E33">
        <w:t xml:space="preserve">] = </w:t>
      </w:r>
      <w:r w:rsidRPr="00A53E33">
        <w:rPr>
          <w:position w:val="-30"/>
        </w:rPr>
        <w:object w:dxaOrig="1500" w:dyaOrig="680">
          <v:shape id="_x0000_i1086" type="#_x0000_t75" style="width:83.95pt;height:37.4pt" o:ole="">
            <v:imagedata r:id="rId399" o:title=""/>
          </v:shape>
          <o:OLEObject Type="Embed" ProgID="Equation.3" ShapeID="_x0000_i1086" DrawAspect="Content" ObjectID="_1663919632" r:id="rId400"/>
        </w:object>
      </w:r>
      <w:r w:rsidRPr="00A53E33">
        <w:t xml:space="preserve">              </w:t>
      </w:r>
      <w:r w:rsidRPr="00A53E33">
        <w:tab/>
      </w:r>
      <w:r w:rsidRPr="00A53E33">
        <w:tab/>
      </w:r>
      <w:r w:rsidRPr="00A53E33">
        <w:tab/>
        <w:t xml:space="preserve"> </w:t>
      </w:r>
    </w:p>
    <w:p w:rsidR="00373247" w:rsidRPr="00A53E33" w:rsidRDefault="00373247" w:rsidP="001D54F5">
      <w:pPr>
        <w:autoSpaceDE w:val="0"/>
        <w:autoSpaceDN w:val="0"/>
        <w:adjustRightInd w:val="0"/>
        <w:spacing w:line="360" w:lineRule="auto"/>
        <w:jc w:val="both"/>
      </w:pPr>
      <w:r w:rsidRPr="00A53E33">
        <w:tab/>
        <w:t>Trong đó: σ</w:t>
      </w:r>
      <w:r w:rsidRPr="00A53E33">
        <w:rPr>
          <w:vertAlign w:val="subscript"/>
        </w:rPr>
        <w:t>Flim</w:t>
      </w:r>
      <w:r w:rsidRPr="00A53E33">
        <w:t xml:space="preserve"> là giới hạn mỏi uốn của răng, tra bảng 4.1.</w:t>
      </w:r>
    </w:p>
    <w:p w:rsidR="00373247" w:rsidRPr="00A53E33" w:rsidRDefault="00373247" w:rsidP="001D54F5">
      <w:pPr>
        <w:autoSpaceDE w:val="0"/>
        <w:autoSpaceDN w:val="0"/>
        <w:adjustRightInd w:val="0"/>
        <w:spacing w:line="360" w:lineRule="auto"/>
        <w:jc w:val="both"/>
      </w:pPr>
      <w:r w:rsidRPr="00A53E33">
        <w:tab/>
        <w:t xml:space="preserve">SF là hệ số an toàn khi tính sức bền uốn, có thể lấy SF = 1,1 </w:t>
      </w:r>
      <w:r w:rsidRPr="00A53E33">
        <w:sym w:font="Symbol" w:char="F0B8"/>
      </w:r>
      <w:r w:rsidRPr="00A53E33">
        <w:t xml:space="preserve"> 2 .</w:t>
      </w:r>
    </w:p>
    <w:p w:rsidR="00373247" w:rsidRPr="00A53E33" w:rsidRDefault="00373247" w:rsidP="001D54F5">
      <w:pPr>
        <w:autoSpaceDE w:val="0"/>
        <w:autoSpaceDN w:val="0"/>
        <w:adjustRightInd w:val="0"/>
        <w:spacing w:line="360" w:lineRule="auto"/>
        <w:jc w:val="both"/>
      </w:pPr>
      <w:r w:rsidRPr="00A53E33">
        <w:tab/>
        <w:t xml:space="preserve">YR là hệ số kể đến độ nhám mặt lượn chân răng, các bánh răng thông thường lấy YR = 1. Các bánh răng có chân răng được đánh bóng, lấy YR= 1,0 </w:t>
      </w:r>
      <w:r w:rsidRPr="00A53E33">
        <w:sym w:font="Symbol" w:char="F0B8"/>
      </w:r>
      <w:r w:rsidRPr="00A53E33">
        <w:t>1,1.</w:t>
      </w:r>
    </w:p>
    <w:p w:rsidR="00373247" w:rsidRPr="00A53E33" w:rsidRDefault="00373247" w:rsidP="001D54F5">
      <w:pPr>
        <w:autoSpaceDE w:val="0"/>
        <w:autoSpaceDN w:val="0"/>
        <w:adjustRightInd w:val="0"/>
        <w:spacing w:line="360" w:lineRule="auto"/>
        <w:jc w:val="both"/>
      </w:pPr>
      <w:r w:rsidRPr="00A53E33">
        <w:tab/>
        <w:t>YS là hệ số kể đến kích thước của răng, thông thường lấy YS = 1,08.</w:t>
      </w:r>
    </w:p>
    <w:p w:rsidR="00373247" w:rsidRPr="00A53E33" w:rsidRDefault="00373247" w:rsidP="001D54F5">
      <w:pPr>
        <w:autoSpaceDE w:val="0"/>
        <w:autoSpaceDN w:val="0"/>
        <w:adjustRightInd w:val="0"/>
        <w:spacing w:line="360" w:lineRule="auto"/>
        <w:jc w:val="both"/>
      </w:pPr>
      <w:r w:rsidRPr="00A53E33">
        <w:tab/>
        <w:t>YXF là hệ số kể đến kích thước của bánh răng, đối với bánh răng thông dụng có Da &lt; 700 mm, lấy KXF =1.</w:t>
      </w:r>
    </w:p>
    <w:p w:rsidR="00237E47" w:rsidRPr="00A53E33" w:rsidRDefault="00237E47" w:rsidP="001D54F5">
      <w:pPr>
        <w:autoSpaceDE w:val="0"/>
        <w:autoSpaceDN w:val="0"/>
        <w:adjustRightInd w:val="0"/>
        <w:spacing w:line="360" w:lineRule="auto"/>
        <w:jc w:val="both"/>
      </w:pPr>
      <w:r w:rsidRPr="00A53E33">
        <w:t xml:space="preserve">Bảng 4.1: Giới hạn mỏi </w:t>
      </w:r>
      <w:r w:rsidRPr="00A53E33">
        <w:sym w:font="Symbol" w:char="F073"/>
      </w:r>
      <w:r w:rsidRPr="00A53E33">
        <w:rPr>
          <w:vertAlign w:val="subscript"/>
        </w:rPr>
        <w:t>Hlim</w:t>
      </w:r>
      <w:r w:rsidRPr="00A53E33">
        <w:t xml:space="preserve"> và </w:t>
      </w:r>
      <w:r w:rsidRPr="00A53E33">
        <w:sym w:font="Symbol" w:char="F073"/>
      </w:r>
      <w:r w:rsidRPr="00A53E33">
        <w:rPr>
          <w:vertAlign w:val="subscript"/>
        </w:rPr>
        <w:t>Flim</w:t>
      </w:r>
    </w:p>
    <w:tbl>
      <w:tblPr>
        <w:tblStyle w:val="TableGrid"/>
        <w:tblW w:w="8745" w:type="dxa"/>
        <w:tblLayout w:type="fixed"/>
        <w:tblLook w:val="01E0" w:firstRow="1" w:lastRow="1" w:firstColumn="1" w:lastColumn="1" w:noHBand="0" w:noVBand="0"/>
      </w:tblPr>
      <w:tblGrid>
        <w:gridCol w:w="1788"/>
        <w:gridCol w:w="1680"/>
        <w:gridCol w:w="980"/>
        <w:gridCol w:w="1120"/>
        <w:gridCol w:w="1120"/>
        <w:gridCol w:w="560"/>
        <w:gridCol w:w="861"/>
        <w:gridCol w:w="636"/>
      </w:tblGrid>
      <w:tr w:rsidR="00237E47" w:rsidRPr="00A53E33" w:rsidTr="00287190">
        <w:tc>
          <w:tcPr>
            <w:tcW w:w="1788" w:type="dxa"/>
            <w:vMerge w:val="restart"/>
            <w:vAlign w:val="center"/>
          </w:tcPr>
          <w:p w:rsidR="00237E47" w:rsidRPr="00A53E33" w:rsidRDefault="00237E47" w:rsidP="001D54F5">
            <w:pPr>
              <w:autoSpaceDE w:val="0"/>
              <w:autoSpaceDN w:val="0"/>
              <w:adjustRightInd w:val="0"/>
              <w:spacing w:line="360" w:lineRule="auto"/>
              <w:jc w:val="both"/>
            </w:pPr>
            <w:r w:rsidRPr="00A53E33">
              <w:t>Vật liệu</w:t>
            </w:r>
          </w:p>
        </w:tc>
        <w:tc>
          <w:tcPr>
            <w:tcW w:w="1680" w:type="dxa"/>
            <w:vMerge w:val="restart"/>
            <w:vAlign w:val="center"/>
          </w:tcPr>
          <w:p w:rsidR="00237E47" w:rsidRPr="00A53E33" w:rsidRDefault="00237E47" w:rsidP="001D54F5">
            <w:pPr>
              <w:autoSpaceDE w:val="0"/>
              <w:autoSpaceDN w:val="0"/>
              <w:adjustRightInd w:val="0"/>
              <w:spacing w:line="360" w:lineRule="auto"/>
              <w:jc w:val="both"/>
            </w:pPr>
            <w:r w:rsidRPr="00A53E33">
              <w:t>Nhiệt luyện</w:t>
            </w:r>
          </w:p>
        </w:tc>
        <w:tc>
          <w:tcPr>
            <w:tcW w:w="2100" w:type="dxa"/>
            <w:gridSpan w:val="2"/>
            <w:vAlign w:val="center"/>
          </w:tcPr>
          <w:p w:rsidR="00237E47" w:rsidRPr="00A53E33" w:rsidRDefault="00237E47" w:rsidP="001D54F5">
            <w:pPr>
              <w:autoSpaceDE w:val="0"/>
              <w:autoSpaceDN w:val="0"/>
              <w:adjustRightInd w:val="0"/>
              <w:spacing w:line="360" w:lineRule="auto"/>
              <w:jc w:val="both"/>
            </w:pPr>
            <w:r w:rsidRPr="00A53E33">
              <w:t>Độ rắn</w:t>
            </w:r>
          </w:p>
        </w:tc>
        <w:tc>
          <w:tcPr>
            <w:tcW w:w="1120" w:type="dxa"/>
            <w:vMerge w:val="restart"/>
            <w:vAlign w:val="center"/>
          </w:tcPr>
          <w:p w:rsidR="00237E47" w:rsidRPr="00A53E33" w:rsidRDefault="00237E47" w:rsidP="001D54F5">
            <w:pPr>
              <w:autoSpaceDE w:val="0"/>
              <w:autoSpaceDN w:val="0"/>
              <w:adjustRightInd w:val="0"/>
              <w:spacing w:line="360" w:lineRule="auto"/>
              <w:jc w:val="both"/>
            </w:pPr>
            <w:r w:rsidRPr="00A53E33">
              <w:sym w:font="Symbol" w:char="F073"/>
            </w:r>
            <w:r w:rsidRPr="00A53E33">
              <w:rPr>
                <w:vertAlign w:val="subscript"/>
              </w:rPr>
              <w:t>Hlim</w:t>
            </w:r>
          </w:p>
          <w:p w:rsidR="00237E47" w:rsidRPr="00A53E33" w:rsidRDefault="00237E47" w:rsidP="001D54F5">
            <w:pPr>
              <w:autoSpaceDE w:val="0"/>
              <w:autoSpaceDN w:val="0"/>
              <w:adjustRightInd w:val="0"/>
              <w:spacing w:line="360" w:lineRule="auto"/>
              <w:jc w:val="both"/>
            </w:pPr>
            <w:r w:rsidRPr="00A53E33">
              <w:t>[MPa]</w:t>
            </w:r>
          </w:p>
        </w:tc>
        <w:tc>
          <w:tcPr>
            <w:tcW w:w="560" w:type="dxa"/>
            <w:vMerge w:val="restart"/>
            <w:vAlign w:val="center"/>
          </w:tcPr>
          <w:p w:rsidR="00237E47" w:rsidRPr="00A53E33" w:rsidRDefault="00237E47" w:rsidP="001D54F5">
            <w:pPr>
              <w:autoSpaceDE w:val="0"/>
              <w:autoSpaceDN w:val="0"/>
              <w:adjustRightInd w:val="0"/>
              <w:spacing w:line="360" w:lineRule="auto"/>
              <w:jc w:val="both"/>
            </w:pPr>
            <w:r w:rsidRPr="00A53E33">
              <w:t>S</w:t>
            </w:r>
            <w:r w:rsidRPr="00A53E33">
              <w:rPr>
                <w:vertAlign w:val="subscript"/>
              </w:rPr>
              <w:t>H</w:t>
            </w:r>
          </w:p>
        </w:tc>
        <w:tc>
          <w:tcPr>
            <w:tcW w:w="861" w:type="dxa"/>
            <w:vMerge w:val="restart"/>
            <w:vAlign w:val="center"/>
          </w:tcPr>
          <w:p w:rsidR="00237E47" w:rsidRPr="00A53E33" w:rsidRDefault="00237E47" w:rsidP="001D54F5">
            <w:pPr>
              <w:autoSpaceDE w:val="0"/>
              <w:autoSpaceDN w:val="0"/>
              <w:adjustRightInd w:val="0"/>
              <w:spacing w:line="360" w:lineRule="auto"/>
              <w:jc w:val="both"/>
              <w:rPr>
                <w:vertAlign w:val="subscript"/>
              </w:rPr>
            </w:pPr>
            <w:r w:rsidRPr="00A53E33">
              <w:sym w:font="Symbol" w:char="F073"/>
            </w:r>
            <w:r w:rsidRPr="00A53E33">
              <w:rPr>
                <w:vertAlign w:val="subscript"/>
              </w:rPr>
              <w:t>Flim</w:t>
            </w:r>
          </w:p>
          <w:p w:rsidR="00237E47" w:rsidRPr="00A53E33" w:rsidRDefault="00237E47" w:rsidP="001D54F5">
            <w:pPr>
              <w:autoSpaceDE w:val="0"/>
              <w:autoSpaceDN w:val="0"/>
              <w:adjustRightInd w:val="0"/>
              <w:spacing w:line="360" w:lineRule="auto"/>
              <w:ind w:left="-108"/>
              <w:jc w:val="both"/>
            </w:pPr>
            <w:r w:rsidRPr="00A53E33">
              <w:t>[MPa]</w:t>
            </w:r>
          </w:p>
        </w:tc>
        <w:tc>
          <w:tcPr>
            <w:tcW w:w="636" w:type="dxa"/>
            <w:vMerge w:val="restart"/>
            <w:vAlign w:val="center"/>
          </w:tcPr>
          <w:p w:rsidR="00237E47" w:rsidRPr="00A53E33" w:rsidRDefault="00237E47" w:rsidP="001D54F5">
            <w:pPr>
              <w:autoSpaceDE w:val="0"/>
              <w:autoSpaceDN w:val="0"/>
              <w:adjustRightInd w:val="0"/>
              <w:spacing w:line="360" w:lineRule="auto"/>
              <w:jc w:val="both"/>
              <w:rPr>
                <w:vertAlign w:val="subscript"/>
              </w:rPr>
            </w:pPr>
            <w:r w:rsidRPr="00A53E33">
              <w:t>S</w:t>
            </w:r>
            <w:r w:rsidRPr="00A53E33">
              <w:rPr>
                <w:vertAlign w:val="subscript"/>
              </w:rPr>
              <w:t>F</w:t>
            </w:r>
          </w:p>
        </w:tc>
      </w:tr>
      <w:tr w:rsidR="00237E47" w:rsidRPr="00A53E33" w:rsidTr="00287190">
        <w:tc>
          <w:tcPr>
            <w:tcW w:w="1788" w:type="dxa"/>
            <w:vMerge/>
            <w:vAlign w:val="center"/>
          </w:tcPr>
          <w:p w:rsidR="00237E47" w:rsidRPr="00A53E33" w:rsidRDefault="00237E47" w:rsidP="001D54F5">
            <w:pPr>
              <w:autoSpaceDE w:val="0"/>
              <w:autoSpaceDN w:val="0"/>
              <w:adjustRightInd w:val="0"/>
              <w:spacing w:line="360" w:lineRule="auto"/>
              <w:jc w:val="both"/>
            </w:pPr>
          </w:p>
        </w:tc>
        <w:tc>
          <w:tcPr>
            <w:tcW w:w="1680" w:type="dxa"/>
            <w:vMerge/>
            <w:vAlign w:val="center"/>
          </w:tcPr>
          <w:p w:rsidR="00237E47" w:rsidRPr="00A53E33" w:rsidRDefault="00237E47" w:rsidP="001D54F5">
            <w:pPr>
              <w:autoSpaceDE w:val="0"/>
              <w:autoSpaceDN w:val="0"/>
              <w:adjustRightInd w:val="0"/>
              <w:spacing w:line="360" w:lineRule="auto"/>
              <w:jc w:val="both"/>
            </w:pPr>
          </w:p>
        </w:tc>
        <w:tc>
          <w:tcPr>
            <w:tcW w:w="980" w:type="dxa"/>
            <w:vAlign w:val="center"/>
          </w:tcPr>
          <w:p w:rsidR="00237E47" w:rsidRPr="00A53E33" w:rsidRDefault="00237E47" w:rsidP="001D54F5">
            <w:pPr>
              <w:autoSpaceDE w:val="0"/>
              <w:autoSpaceDN w:val="0"/>
              <w:adjustRightInd w:val="0"/>
              <w:spacing w:line="360" w:lineRule="auto"/>
              <w:ind w:left="-108" w:right="-108"/>
              <w:jc w:val="both"/>
            </w:pPr>
            <w:r w:rsidRPr="00A53E33">
              <w:t>Mặt răng</w:t>
            </w:r>
          </w:p>
        </w:tc>
        <w:tc>
          <w:tcPr>
            <w:tcW w:w="1120" w:type="dxa"/>
            <w:vAlign w:val="center"/>
          </w:tcPr>
          <w:p w:rsidR="00237E47" w:rsidRPr="00A53E33" w:rsidRDefault="00237E47" w:rsidP="001D54F5">
            <w:pPr>
              <w:autoSpaceDE w:val="0"/>
              <w:autoSpaceDN w:val="0"/>
              <w:adjustRightInd w:val="0"/>
              <w:spacing w:line="360" w:lineRule="auto"/>
              <w:jc w:val="both"/>
            </w:pPr>
            <w:r w:rsidRPr="00A53E33">
              <w:t>Lõi răng</w:t>
            </w:r>
          </w:p>
        </w:tc>
        <w:tc>
          <w:tcPr>
            <w:tcW w:w="1120" w:type="dxa"/>
            <w:vMerge/>
            <w:vAlign w:val="center"/>
          </w:tcPr>
          <w:p w:rsidR="00237E47" w:rsidRPr="00A53E33" w:rsidRDefault="00237E47" w:rsidP="001D54F5">
            <w:pPr>
              <w:autoSpaceDE w:val="0"/>
              <w:autoSpaceDN w:val="0"/>
              <w:adjustRightInd w:val="0"/>
              <w:spacing w:line="360" w:lineRule="auto"/>
              <w:jc w:val="both"/>
            </w:pPr>
          </w:p>
        </w:tc>
        <w:tc>
          <w:tcPr>
            <w:tcW w:w="560" w:type="dxa"/>
            <w:vMerge/>
            <w:vAlign w:val="center"/>
          </w:tcPr>
          <w:p w:rsidR="00237E47" w:rsidRPr="00A53E33" w:rsidRDefault="00237E47" w:rsidP="001D54F5">
            <w:pPr>
              <w:autoSpaceDE w:val="0"/>
              <w:autoSpaceDN w:val="0"/>
              <w:adjustRightInd w:val="0"/>
              <w:spacing w:line="360" w:lineRule="auto"/>
              <w:jc w:val="both"/>
            </w:pPr>
          </w:p>
        </w:tc>
        <w:tc>
          <w:tcPr>
            <w:tcW w:w="861" w:type="dxa"/>
            <w:vMerge/>
            <w:vAlign w:val="center"/>
          </w:tcPr>
          <w:p w:rsidR="00237E47" w:rsidRPr="00A53E33" w:rsidRDefault="00237E47" w:rsidP="001D54F5">
            <w:pPr>
              <w:autoSpaceDE w:val="0"/>
              <w:autoSpaceDN w:val="0"/>
              <w:adjustRightInd w:val="0"/>
              <w:spacing w:line="360" w:lineRule="auto"/>
              <w:jc w:val="both"/>
            </w:pPr>
          </w:p>
        </w:tc>
        <w:tc>
          <w:tcPr>
            <w:tcW w:w="636" w:type="dxa"/>
            <w:vMerge/>
            <w:vAlign w:val="center"/>
          </w:tcPr>
          <w:p w:rsidR="00237E47" w:rsidRPr="00A53E33" w:rsidRDefault="00237E47" w:rsidP="001D54F5">
            <w:pPr>
              <w:autoSpaceDE w:val="0"/>
              <w:autoSpaceDN w:val="0"/>
              <w:adjustRightInd w:val="0"/>
              <w:spacing w:line="360" w:lineRule="auto"/>
              <w:jc w:val="both"/>
            </w:pPr>
          </w:p>
        </w:tc>
      </w:tr>
      <w:tr w:rsidR="00237E47" w:rsidRPr="00A53E33" w:rsidTr="00287190">
        <w:tc>
          <w:tcPr>
            <w:tcW w:w="1788" w:type="dxa"/>
            <w:vMerge w:val="restart"/>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 xml:space="preserve">C40, C45, 40Cr, </w:t>
            </w:r>
            <w:r w:rsidRPr="00A53E33">
              <w:rPr>
                <w:lang w:val="pt-BR"/>
              </w:rPr>
              <w:lastRenderedPageBreak/>
              <w:t>40CrNi, 35CrMo</w:t>
            </w:r>
          </w:p>
        </w:tc>
        <w:tc>
          <w:tcPr>
            <w:tcW w:w="168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lastRenderedPageBreak/>
              <w:t>Thường hóa hoặc tôi cải thiện</w:t>
            </w:r>
          </w:p>
        </w:tc>
        <w:tc>
          <w:tcPr>
            <w:tcW w:w="2100" w:type="dxa"/>
            <w:gridSpan w:val="2"/>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HB 180</w:t>
            </w:r>
            <w:r w:rsidRPr="00A53E33">
              <w:rPr>
                <w:lang w:val="pt-BR"/>
              </w:rPr>
              <w:sym w:font="Symbol" w:char="F0B8"/>
            </w:r>
            <w:r w:rsidRPr="00A53E33">
              <w:rPr>
                <w:lang w:val="pt-BR"/>
              </w:rPr>
              <w:t>350</w:t>
            </w:r>
          </w:p>
        </w:tc>
        <w:tc>
          <w:tcPr>
            <w:tcW w:w="112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2HB + 70</w:t>
            </w:r>
          </w:p>
        </w:tc>
        <w:tc>
          <w:tcPr>
            <w:tcW w:w="560" w:type="dxa"/>
            <w:vMerge w:val="restart"/>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1,1</w:t>
            </w:r>
          </w:p>
        </w:tc>
        <w:tc>
          <w:tcPr>
            <w:tcW w:w="861"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1,8HB</w:t>
            </w:r>
          </w:p>
        </w:tc>
        <w:tc>
          <w:tcPr>
            <w:tcW w:w="636" w:type="dxa"/>
            <w:vMerge w:val="restart"/>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1,75</w:t>
            </w:r>
          </w:p>
        </w:tc>
      </w:tr>
      <w:tr w:rsidR="00237E47" w:rsidRPr="00A53E33" w:rsidTr="00287190">
        <w:tc>
          <w:tcPr>
            <w:tcW w:w="1788" w:type="dxa"/>
            <w:vMerge/>
            <w:vAlign w:val="center"/>
          </w:tcPr>
          <w:p w:rsidR="00237E47" w:rsidRPr="00A53E33" w:rsidRDefault="00237E47" w:rsidP="001D54F5">
            <w:pPr>
              <w:autoSpaceDE w:val="0"/>
              <w:autoSpaceDN w:val="0"/>
              <w:adjustRightInd w:val="0"/>
              <w:spacing w:line="360" w:lineRule="auto"/>
              <w:jc w:val="both"/>
              <w:rPr>
                <w:lang w:val="pt-BR"/>
              </w:rPr>
            </w:pPr>
          </w:p>
        </w:tc>
        <w:tc>
          <w:tcPr>
            <w:tcW w:w="168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Tôi thể tích</w:t>
            </w:r>
          </w:p>
        </w:tc>
        <w:tc>
          <w:tcPr>
            <w:tcW w:w="2100" w:type="dxa"/>
            <w:gridSpan w:val="2"/>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45</w:t>
            </w:r>
            <w:r w:rsidRPr="00A53E33">
              <w:rPr>
                <w:lang w:val="pt-BR"/>
              </w:rPr>
              <w:sym w:font="Symbol" w:char="F0B8"/>
            </w:r>
            <w:r w:rsidRPr="00A53E33">
              <w:rPr>
                <w:lang w:val="pt-BR"/>
              </w:rPr>
              <w:t>55</w:t>
            </w:r>
          </w:p>
        </w:tc>
        <w:tc>
          <w:tcPr>
            <w:tcW w:w="112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18HRC + 150</w:t>
            </w:r>
          </w:p>
        </w:tc>
        <w:tc>
          <w:tcPr>
            <w:tcW w:w="560" w:type="dxa"/>
            <w:vMerge/>
            <w:vAlign w:val="center"/>
          </w:tcPr>
          <w:p w:rsidR="00237E47" w:rsidRPr="00A53E33" w:rsidRDefault="00237E47" w:rsidP="001D54F5">
            <w:pPr>
              <w:autoSpaceDE w:val="0"/>
              <w:autoSpaceDN w:val="0"/>
              <w:adjustRightInd w:val="0"/>
              <w:spacing w:line="360" w:lineRule="auto"/>
              <w:jc w:val="both"/>
              <w:rPr>
                <w:lang w:val="pt-BR"/>
              </w:rPr>
            </w:pPr>
          </w:p>
        </w:tc>
        <w:tc>
          <w:tcPr>
            <w:tcW w:w="861"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550</w:t>
            </w:r>
          </w:p>
        </w:tc>
        <w:tc>
          <w:tcPr>
            <w:tcW w:w="636" w:type="dxa"/>
            <w:vMerge/>
            <w:vAlign w:val="center"/>
          </w:tcPr>
          <w:p w:rsidR="00237E47" w:rsidRPr="00A53E33" w:rsidRDefault="00237E47" w:rsidP="001D54F5">
            <w:pPr>
              <w:autoSpaceDE w:val="0"/>
              <w:autoSpaceDN w:val="0"/>
              <w:adjustRightInd w:val="0"/>
              <w:spacing w:line="360" w:lineRule="auto"/>
              <w:jc w:val="both"/>
              <w:rPr>
                <w:lang w:val="pt-BR"/>
              </w:rPr>
            </w:pPr>
          </w:p>
        </w:tc>
      </w:tr>
      <w:tr w:rsidR="00237E47" w:rsidRPr="00A53E33" w:rsidTr="00287190">
        <w:tc>
          <w:tcPr>
            <w:tcW w:w="1788" w:type="dxa"/>
            <w:vMerge w:val="restart"/>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lastRenderedPageBreak/>
              <w:t>40Cr, 40CrNi, 35CrMo</w:t>
            </w:r>
          </w:p>
        </w:tc>
        <w:tc>
          <w:tcPr>
            <w:tcW w:w="168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Tôi bề mặt bằng dòng điện tần số cao</w:t>
            </w:r>
          </w:p>
          <w:p w:rsidR="00237E47" w:rsidRPr="00A53E33" w:rsidRDefault="00237E47" w:rsidP="001D54F5">
            <w:pPr>
              <w:autoSpaceDE w:val="0"/>
              <w:autoSpaceDN w:val="0"/>
              <w:adjustRightInd w:val="0"/>
              <w:spacing w:line="360" w:lineRule="auto"/>
              <w:jc w:val="both"/>
              <w:rPr>
                <w:lang w:val="pt-BR"/>
              </w:rPr>
            </w:pPr>
            <w:r w:rsidRPr="00A53E33">
              <w:rPr>
                <w:lang w:val="pt-BR"/>
              </w:rPr>
              <w:t>(m</w:t>
            </w:r>
            <w:r w:rsidRPr="00A53E33">
              <w:rPr>
                <w:vertAlign w:val="subscript"/>
                <w:lang w:val="pt-BR"/>
              </w:rPr>
              <w:t>n</w:t>
            </w:r>
            <w:r w:rsidRPr="00A53E33">
              <w:rPr>
                <w:lang w:val="pt-BR"/>
              </w:rPr>
              <w:t xml:space="preserve"> </w:t>
            </w:r>
            <w:r w:rsidRPr="00A53E33">
              <w:rPr>
                <w:lang w:val="pt-BR"/>
              </w:rPr>
              <w:sym w:font="Symbol" w:char="F0B3"/>
            </w:r>
            <w:r w:rsidRPr="00A53E33">
              <w:rPr>
                <w:lang w:val="pt-BR"/>
              </w:rPr>
              <w:t xml:space="preserve"> 3 mm)</w:t>
            </w:r>
          </w:p>
        </w:tc>
        <w:tc>
          <w:tcPr>
            <w:tcW w:w="98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56</w:t>
            </w:r>
            <w:r w:rsidRPr="00A53E33">
              <w:rPr>
                <w:lang w:val="pt-BR"/>
              </w:rPr>
              <w:sym w:font="Symbol" w:char="F0B8"/>
            </w:r>
            <w:r w:rsidRPr="00A53E33">
              <w:rPr>
                <w:lang w:val="pt-BR"/>
              </w:rPr>
              <w:t>63</w:t>
            </w:r>
          </w:p>
        </w:tc>
        <w:tc>
          <w:tcPr>
            <w:tcW w:w="112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25</w:t>
            </w:r>
            <w:r w:rsidRPr="00A53E33">
              <w:rPr>
                <w:lang w:val="pt-BR"/>
              </w:rPr>
              <w:sym w:font="Symbol" w:char="F0B8"/>
            </w:r>
            <w:r w:rsidRPr="00A53E33">
              <w:rPr>
                <w:lang w:val="pt-BR"/>
              </w:rPr>
              <w:t>55</w:t>
            </w:r>
          </w:p>
        </w:tc>
        <w:tc>
          <w:tcPr>
            <w:tcW w:w="1120" w:type="dxa"/>
            <w:vMerge w:val="restart"/>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17HRC + 200</w:t>
            </w:r>
          </w:p>
        </w:tc>
        <w:tc>
          <w:tcPr>
            <w:tcW w:w="560" w:type="dxa"/>
            <w:vMerge w:val="restart"/>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1,2</w:t>
            </w:r>
          </w:p>
        </w:tc>
        <w:tc>
          <w:tcPr>
            <w:tcW w:w="861"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900</w:t>
            </w:r>
          </w:p>
        </w:tc>
        <w:tc>
          <w:tcPr>
            <w:tcW w:w="636" w:type="dxa"/>
            <w:vMerge/>
            <w:vAlign w:val="center"/>
          </w:tcPr>
          <w:p w:rsidR="00237E47" w:rsidRPr="00A53E33" w:rsidRDefault="00237E47" w:rsidP="001D54F5">
            <w:pPr>
              <w:autoSpaceDE w:val="0"/>
              <w:autoSpaceDN w:val="0"/>
              <w:adjustRightInd w:val="0"/>
              <w:spacing w:line="360" w:lineRule="auto"/>
              <w:jc w:val="both"/>
              <w:rPr>
                <w:lang w:val="pt-BR"/>
              </w:rPr>
            </w:pPr>
          </w:p>
        </w:tc>
      </w:tr>
      <w:tr w:rsidR="00237E47" w:rsidRPr="00A53E33" w:rsidTr="00287190">
        <w:tc>
          <w:tcPr>
            <w:tcW w:w="1788" w:type="dxa"/>
            <w:vMerge/>
            <w:vAlign w:val="center"/>
          </w:tcPr>
          <w:p w:rsidR="00237E47" w:rsidRPr="00A53E33" w:rsidRDefault="00237E47" w:rsidP="001D54F5">
            <w:pPr>
              <w:autoSpaceDE w:val="0"/>
              <w:autoSpaceDN w:val="0"/>
              <w:adjustRightInd w:val="0"/>
              <w:spacing w:line="360" w:lineRule="auto"/>
              <w:jc w:val="both"/>
              <w:rPr>
                <w:lang w:val="pt-BR"/>
              </w:rPr>
            </w:pPr>
          </w:p>
        </w:tc>
        <w:tc>
          <w:tcPr>
            <w:tcW w:w="168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Tôi bề mặt bằng dòng điện tần số cao</w:t>
            </w:r>
          </w:p>
          <w:p w:rsidR="00237E47" w:rsidRPr="00A53E33" w:rsidRDefault="00237E47" w:rsidP="001D54F5">
            <w:pPr>
              <w:autoSpaceDE w:val="0"/>
              <w:autoSpaceDN w:val="0"/>
              <w:adjustRightInd w:val="0"/>
              <w:spacing w:line="360" w:lineRule="auto"/>
              <w:jc w:val="both"/>
              <w:rPr>
                <w:lang w:val="pt-BR"/>
              </w:rPr>
            </w:pPr>
            <w:r w:rsidRPr="00A53E33">
              <w:rPr>
                <w:lang w:val="pt-BR"/>
              </w:rPr>
              <w:t>(m</w:t>
            </w:r>
            <w:r w:rsidRPr="00A53E33">
              <w:rPr>
                <w:vertAlign w:val="subscript"/>
                <w:lang w:val="pt-BR"/>
              </w:rPr>
              <w:t>n</w:t>
            </w:r>
            <w:r w:rsidRPr="00A53E33">
              <w:rPr>
                <w:lang w:val="pt-BR"/>
              </w:rPr>
              <w:t xml:space="preserve"> &lt; 3 mm)</w:t>
            </w:r>
          </w:p>
        </w:tc>
        <w:tc>
          <w:tcPr>
            <w:tcW w:w="98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45</w:t>
            </w:r>
            <w:r w:rsidRPr="00A53E33">
              <w:rPr>
                <w:lang w:val="pt-BR"/>
              </w:rPr>
              <w:sym w:font="Symbol" w:char="F0B8"/>
            </w:r>
            <w:r w:rsidRPr="00A53E33">
              <w:rPr>
                <w:lang w:val="pt-BR"/>
              </w:rPr>
              <w:t>55</w:t>
            </w:r>
          </w:p>
        </w:tc>
        <w:tc>
          <w:tcPr>
            <w:tcW w:w="112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45</w:t>
            </w:r>
            <w:r w:rsidRPr="00A53E33">
              <w:rPr>
                <w:lang w:val="pt-BR"/>
              </w:rPr>
              <w:sym w:font="Symbol" w:char="F0B8"/>
            </w:r>
            <w:r w:rsidRPr="00A53E33">
              <w:rPr>
                <w:lang w:val="pt-BR"/>
              </w:rPr>
              <w:t>55</w:t>
            </w:r>
          </w:p>
        </w:tc>
        <w:tc>
          <w:tcPr>
            <w:tcW w:w="1120" w:type="dxa"/>
            <w:vMerge/>
            <w:vAlign w:val="center"/>
          </w:tcPr>
          <w:p w:rsidR="00237E47" w:rsidRPr="00A53E33" w:rsidRDefault="00237E47" w:rsidP="001D54F5">
            <w:pPr>
              <w:autoSpaceDE w:val="0"/>
              <w:autoSpaceDN w:val="0"/>
              <w:adjustRightInd w:val="0"/>
              <w:spacing w:line="360" w:lineRule="auto"/>
              <w:jc w:val="both"/>
              <w:rPr>
                <w:lang w:val="pt-BR"/>
              </w:rPr>
            </w:pPr>
          </w:p>
        </w:tc>
        <w:tc>
          <w:tcPr>
            <w:tcW w:w="560" w:type="dxa"/>
            <w:vMerge/>
            <w:vAlign w:val="center"/>
          </w:tcPr>
          <w:p w:rsidR="00237E47" w:rsidRPr="00A53E33" w:rsidRDefault="00237E47" w:rsidP="001D54F5">
            <w:pPr>
              <w:autoSpaceDE w:val="0"/>
              <w:autoSpaceDN w:val="0"/>
              <w:adjustRightInd w:val="0"/>
              <w:spacing w:line="360" w:lineRule="auto"/>
              <w:jc w:val="both"/>
              <w:rPr>
                <w:lang w:val="pt-BR"/>
              </w:rPr>
            </w:pPr>
          </w:p>
        </w:tc>
        <w:tc>
          <w:tcPr>
            <w:tcW w:w="861"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500</w:t>
            </w:r>
          </w:p>
        </w:tc>
        <w:tc>
          <w:tcPr>
            <w:tcW w:w="636" w:type="dxa"/>
            <w:vAlign w:val="center"/>
          </w:tcPr>
          <w:p w:rsidR="00237E47" w:rsidRPr="00A53E33" w:rsidRDefault="00237E47" w:rsidP="001D54F5">
            <w:pPr>
              <w:autoSpaceDE w:val="0"/>
              <w:autoSpaceDN w:val="0"/>
              <w:adjustRightInd w:val="0"/>
              <w:spacing w:line="360" w:lineRule="auto"/>
              <w:jc w:val="both"/>
              <w:rPr>
                <w:lang w:val="pt-BR"/>
              </w:rPr>
            </w:pPr>
          </w:p>
        </w:tc>
      </w:tr>
      <w:tr w:rsidR="00237E47" w:rsidRPr="00A53E33" w:rsidTr="00287190">
        <w:tc>
          <w:tcPr>
            <w:tcW w:w="1788"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40Cr, 40CrA, 35CrA</w:t>
            </w:r>
          </w:p>
        </w:tc>
        <w:tc>
          <w:tcPr>
            <w:tcW w:w="168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Thấm nitơ</w:t>
            </w:r>
          </w:p>
        </w:tc>
        <w:tc>
          <w:tcPr>
            <w:tcW w:w="98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55</w:t>
            </w:r>
            <w:r w:rsidRPr="00A53E33">
              <w:rPr>
                <w:lang w:val="pt-BR"/>
              </w:rPr>
              <w:sym w:font="Symbol" w:char="F0B8"/>
            </w:r>
            <w:r w:rsidRPr="00A53E33">
              <w:rPr>
                <w:lang w:val="pt-BR"/>
              </w:rPr>
              <w:t>67</w:t>
            </w:r>
          </w:p>
        </w:tc>
        <w:tc>
          <w:tcPr>
            <w:tcW w:w="112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24</w:t>
            </w:r>
            <w:r w:rsidRPr="00A53E33">
              <w:rPr>
                <w:lang w:val="pt-BR"/>
              </w:rPr>
              <w:sym w:font="Symbol" w:char="F0B8"/>
            </w:r>
            <w:r w:rsidRPr="00A53E33">
              <w:rPr>
                <w:lang w:val="pt-BR"/>
              </w:rPr>
              <w:t>40</w:t>
            </w:r>
          </w:p>
        </w:tc>
        <w:tc>
          <w:tcPr>
            <w:tcW w:w="112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1050</w:t>
            </w:r>
          </w:p>
        </w:tc>
        <w:tc>
          <w:tcPr>
            <w:tcW w:w="560" w:type="dxa"/>
            <w:vMerge/>
            <w:vAlign w:val="center"/>
          </w:tcPr>
          <w:p w:rsidR="00237E47" w:rsidRPr="00A53E33" w:rsidRDefault="00237E47" w:rsidP="001D54F5">
            <w:pPr>
              <w:autoSpaceDE w:val="0"/>
              <w:autoSpaceDN w:val="0"/>
              <w:adjustRightInd w:val="0"/>
              <w:spacing w:line="360" w:lineRule="auto"/>
              <w:jc w:val="both"/>
              <w:rPr>
                <w:lang w:val="pt-BR"/>
              </w:rPr>
            </w:pPr>
          </w:p>
        </w:tc>
        <w:tc>
          <w:tcPr>
            <w:tcW w:w="861"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12HRC + 30</w:t>
            </w:r>
          </w:p>
        </w:tc>
        <w:tc>
          <w:tcPr>
            <w:tcW w:w="636" w:type="dxa"/>
            <w:vAlign w:val="center"/>
          </w:tcPr>
          <w:p w:rsidR="00237E47" w:rsidRPr="00A53E33" w:rsidRDefault="00237E47" w:rsidP="001D54F5">
            <w:pPr>
              <w:autoSpaceDE w:val="0"/>
              <w:autoSpaceDN w:val="0"/>
              <w:adjustRightInd w:val="0"/>
              <w:spacing w:line="360" w:lineRule="auto"/>
              <w:jc w:val="both"/>
              <w:rPr>
                <w:lang w:val="pt-BR"/>
              </w:rPr>
            </w:pPr>
          </w:p>
        </w:tc>
      </w:tr>
      <w:tr w:rsidR="00237E47" w:rsidRPr="00A53E33" w:rsidTr="00287190">
        <w:tc>
          <w:tcPr>
            <w:tcW w:w="1788"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Thép thấm cacbon các loại</w:t>
            </w:r>
          </w:p>
        </w:tc>
        <w:tc>
          <w:tcPr>
            <w:tcW w:w="1680" w:type="dxa"/>
            <w:vMerge w:val="restart"/>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Thấm cacbon, nitơ và tôi</w:t>
            </w:r>
          </w:p>
        </w:tc>
        <w:tc>
          <w:tcPr>
            <w:tcW w:w="98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55</w:t>
            </w:r>
            <w:r w:rsidRPr="00A53E33">
              <w:rPr>
                <w:lang w:val="pt-BR"/>
              </w:rPr>
              <w:sym w:font="Symbol" w:char="F0B8"/>
            </w:r>
            <w:r w:rsidRPr="00A53E33">
              <w:rPr>
                <w:lang w:val="pt-BR"/>
              </w:rPr>
              <w:t>63</w:t>
            </w:r>
          </w:p>
        </w:tc>
        <w:tc>
          <w:tcPr>
            <w:tcW w:w="112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30</w:t>
            </w:r>
            <w:r w:rsidRPr="00A53E33">
              <w:rPr>
                <w:lang w:val="pt-BR"/>
              </w:rPr>
              <w:sym w:font="Symbol" w:char="F0B8"/>
            </w:r>
            <w:r w:rsidRPr="00A53E33">
              <w:rPr>
                <w:lang w:val="pt-BR"/>
              </w:rPr>
              <w:t>45</w:t>
            </w:r>
          </w:p>
        </w:tc>
        <w:tc>
          <w:tcPr>
            <w:tcW w:w="112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25HRC</w:t>
            </w:r>
          </w:p>
        </w:tc>
        <w:tc>
          <w:tcPr>
            <w:tcW w:w="560" w:type="dxa"/>
            <w:vMerge/>
            <w:vAlign w:val="center"/>
          </w:tcPr>
          <w:p w:rsidR="00237E47" w:rsidRPr="00A53E33" w:rsidRDefault="00237E47" w:rsidP="001D54F5">
            <w:pPr>
              <w:autoSpaceDE w:val="0"/>
              <w:autoSpaceDN w:val="0"/>
              <w:adjustRightInd w:val="0"/>
              <w:spacing w:line="360" w:lineRule="auto"/>
              <w:jc w:val="both"/>
              <w:rPr>
                <w:lang w:val="pt-BR"/>
              </w:rPr>
            </w:pPr>
          </w:p>
        </w:tc>
        <w:tc>
          <w:tcPr>
            <w:tcW w:w="861"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750</w:t>
            </w:r>
          </w:p>
        </w:tc>
        <w:tc>
          <w:tcPr>
            <w:tcW w:w="636" w:type="dxa"/>
            <w:vMerge w:val="restart"/>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1,55</w:t>
            </w:r>
          </w:p>
        </w:tc>
      </w:tr>
      <w:tr w:rsidR="00237E47" w:rsidRPr="00A53E33" w:rsidTr="00287190">
        <w:tc>
          <w:tcPr>
            <w:tcW w:w="1788"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Thép môlipden, 25CrMnMo</w:t>
            </w:r>
          </w:p>
        </w:tc>
        <w:tc>
          <w:tcPr>
            <w:tcW w:w="1680" w:type="dxa"/>
            <w:vMerge/>
            <w:vAlign w:val="center"/>
          </w:tcPr>
          <w:p w:rsidR="00237E47" w:rsidRPr="00A53E33" w:rsidRDefault="00237E47" w:rsidP="001D54F5">
            <w:pPr>
              <w:autoSpaceDE w:val="0"/>
              <w:autoSpaceDN w:val="0"/>
              <w:adjustRightInd w:val="0"/>
              <w:spacing w:line="360" w:lineRule="auto"/>
              <w:jc w:val="both"/>
              <w:rPr>
                <w:lang w:val="pt-BR"/>
              </w:rPr>
            </w:pPr>
          </w:p>
        </w:tc>
        <w:tc>
          <w:tcPr>
            <w:tcW w:w="98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57</w:t>
            </w:r>
            <w:r w:rsidRPr="00A53E33">
              <w:rPr>
                <w:lang w:val="pt-BR"/>
              </w:rPr>
              <w:sym w:font="Symbol" w:char="F0B8"/>
            </w:r>
            <w:r w:rsidRPr="00A53E33">
              <w:rPr>
                <w:lang w:val="pt-BR"/>
              </w:rPr>
              <w:t>63</w:t>
            </w:r>
          </w:p>
        </w:tc>
        <w:tc>
          <w:tcPr>
            <w:tcW w:w="1120"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HRC 30</w:t>
            </w:r>
            <w:r w:rsidRPr="00A53E33">
              <w:rPr>
                <w:lang w:val="pt-BR"/>
              </w:rPr>
              <w:sym w:font="Symbol" w:char="F0B8"/>
            </w:r>
            <w:r w:rsidRPr="00A53E33">
              <w:rPr>
                <w:lang w:val="pt-BR"/>
              </w:rPr>
              <w:t>45</w:t>
            </w:r>
          </w:p>
        </w:tc>
        <w:tc>
          <w:tcPr>
            <w:tcW w:w="1120" w:type="dxa"/>
            <w:vMerge w:val="restart"/>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23HRC</w:t>
            </w:r>
          </w:p>
        </w:tc>
        <w:tc>
          <w:tcPr>
            <w:tcW w:w="560" w:type="dxa"/>
            <w:vMerge/>
            <w:vAlign w:val="center"/>
          </w:tcPr>
          <w:p w:rsidR="00237E47" w:rsidRPr="00A53E33" w:rsidRDefault="00237E47" w:rsidP="001D54F5">
            <w:pPr>
              <w:autoSpaceDE w:val="0"/>
              <w:autoSpaceDN w:val="0"/>
              <w:adjustRightInd w:val="0"/>
              <w:spacing w:line="360" w:lineRule="auto"/>
              <w:jc w:val="both"/>
              <w:rPr>
                <w:lang w:val="pt-BR"/>
              </w:rPr>
            </w:pPr>
          </w:p>
        </w:tc>
        <w:tc>
          <w:tcPr>
            <w:tcW w:w="861"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1000</w:t>
            </w:r>
          </w:p>
        </w:tc>
        <w:tc>
          <w:tcPr>
            <w:tcW w:w="636" w:type="dxa"/>
            <w:vMerge/>
            <w:vAlign w:val="center"/>
          </w:tcPr>
          <w:p w:rsidR="00237E47" w:rsidRPr="00A53E33" w:rsidRDefault="00237E47" w:rsidP="001D54F5">
            <w:pPr>
              <w:autoSpaceDE w:val="0"/>
              <w:autoSpaceDN w:val="0"/>
              <w:adjustRightInd w:val="0"/>
              <w:spacing w:line="360" w:lineRule="auto"/>
              <w:jc w:val="both"/>
              <w:rPr>
                <w:lang w:val="pt-BR"/>
              </w:rPr>
            </w:pPr>
          </w:p>
        </w:tc>
      </w:tr>
      <w:tr w:rsidR="00237E47" w:rsidRPr="00A53E33" w:rsidTr="00287190">
        <w:tc>
          <w:tcPr>
            <w:tcW w:w="1788" w:type="dxa"/>
            <w:vAlign w:val="center"/>
          </w:tcPr>
          <w:p w:rsidR="00237E47" w:rsidRPr="00A53E33" w:rsidRDefault="00237E47" w:rsidP="001D54F5">
            <w:pPr>
              <w:autoSpaceDE w:val="0"/>
              <w:autoSpaceDN w:val="0"/>
              <w:adjustRightInd w:val="0"/>
              <w:spacing w:line="360" w:lineRule="auto"/>
              <w:ind w:right="-108"/>
              <w:jc w:val="both"/>
              <w:rPr>
                <w:lang w:val="pt-BR"/>
              </w:rPr>
            </w:pPr>
            <w:r w:rsidRPr="00A53E33">
              <w:rPr>
                <w:lang w:val="pt-BR"/>
              </w:rPr>
              <w:t>Thép không chứa môlipden, 25CrMnTi, 30CrMnTi, 35Cr</w:t>
            </w:r>
          </w:p>
        </w:tc>
        <w:tc>
          <w:tcPr>
            <w:tcW w:w="1680" w:type="dxa"/>
            <w:vMerge/>
            <w:vAlign w:val="center"/>
          </w:tcPr>
          <w:p w:rsidR="00237E47" w:rsidRPr="00A53E33" w:rsidRDefault="00237E47" w:rsidP="001D54F5">
            <w:pPr>
              <w:autoSpaceDE w:val="0"/>
              <w:autoSpaceDN w:val="0"/>
              <w:adjustRightInd w:val="0"/>
              <w:spacing w:line="360" w:lineRule="auto"/>
              <w:jc w:val="both"/>
              <w:rPr>
                <w:lang w:val="pt-BR"/>
              </w:rPr>
            </w:pPr>
          </w:p>
        </w:tc>
        <w:tc>
          <w:tcPr>
            <w:tcW w:w="980" w:type="dxa"/>
            <w:vAlign w:val="center"/>
          </w:tcPr>
          <w:p w:rsidR="00237E47" w:rsidRPr="00A53E33" w:rsidRDefault="00237E47" w:rsidP="001D54F5">
            <w:pPr>
              <w:autoSpaceDE w:val="0"/>
              <w:autoSpaceDN w:val="0"/>
              <w:adjustRightInd w:val="0"/>
              <w:spacing w:line="360" w:lineRule="auto"/>
              <w:jc w:val="both"/>
              <w:rPr>
                <w:lang w:val="pt-BR"/>
              </w:rPr>
            </w:pPr>
          </w:p>
        </w:tc>
        <w:tc>
          <w:tcPr>
            <w:tcW w:w="1120" w:type="dxa"/>
            <w:vAlign w:val="center"/>
          </w:tcPr>
          <w:p w:rsidR="00237E47" w:rsidRPr="00A53E33" w:rsidRDefault="00237E47" w:rsidP="001D54F5">
            <w:pPr>
              <w:autoSpaceDE w:val="0"/>
              <w:autoSpaceDN w:val="0"/>
              <w:adjustRightInd w:val="0"/>
              <w:spacing w:line="360" w:lineRule="auto"/>
              <w:jc w:val="both"/>
              <w:rPr>
                <w:lang w:val="pt-BR"/>
              </w:rPr>
            </w:pPr>
          </w:p>
        </w:tc>
        <w:tc>
          <w:tcPr>
            <w:tcW w:w="1120" w:type="dxa"/>
            <w:vMerge/>
            <w:vAlign w:val="center"/>
          </w:tcPr>
          <w:p w:rsidR="00237E47" w:rsidRPr="00A53E33" w:rsidRDefault="00237E47" w:rsidP="001D54F5">
            <w:pPr>
              <w:autoSpaceDE w:val="0"/>
              <w:autoSpaceDN w:val="0"/>
              <w:adjustRightInd w:val="0"/>
              <w:spacing w:line="360" w:lineRule="auto"/>
              <w:jc w:val="both"/>
              <w:rPr>
                <w:lang w:val="pt-BR"/>
              </w:rPr>
            </w:pPr>
          </w:p>
        </w:tc>
        <w:tc>
          <w:tcPr>
            <w:tcW w:w="560" w:type="dxa"/>
            <w:vMerge/>
            <w:vAlign w:val="center"/>
          </w:tcPr>
          <w:p w:rsidR="00237E47" w:rsidRPr="00A53E33" w:rsidRDefault="00237E47" w:rsidP="001D54F5">
            <w:pPr>
              <w:autoSpaceDE w:val="0"/>
              <w:autoSpaceDN w:val="0"/>
              <w:adjustRightInd w:val="0"/>
              <w:spacing w:line="360" w:lineRule="auto"/>
              <w:jc w:val="both"/>
              <w:rPr>
                <w:lang w:val="pt-BR"/>
              </w:rPr>
            </w:pPr>
          </w:p>
        </w:tc>
        <w:tc>
          <w:tcPr>
            <w:tcW w:w="861" w:type="dxa"/>
            <w:vAlign w:val="center"/>
          </w:tcPr>
          <w:p w:rsidR="00237E47" w:rsidRPr="00A53E33" w:rsidRDefault="00237E47" w:rsidP="001D54F5">
            <w:pPr>
              <w:autoSpaceDE w:val="0"/>
              <w:autoSpaceDN w:val="0"/>
              <w:adjustRightInd w:val="0"/>
              <w:spacing w:line="360" w:lineRule="auto"/>
              <w:jc w:val="both"/>
              <w:rPr>
                <w:lang w:val="pt-BR"/>
              </w:rPr>
            </w:pPr>
            <w:r w:rsidRPr="00A53E33">
              <w:rPr>
                <w:lang w:val="pt-BR"/>
              </w:rPr>
              <w:t>750</w:t>
            </w:r>
          </w:p>
        </w:tc>
        <w:tc>
          <w:tcPr>
            <w:tcW w:w="636" w:type="dxa"/>
            <w:vMerge/>
            <w:vAlign w:val="center"/>
          </w:tcPr>
          <w:p w:rsidR="00237E47" w:rsidRPr="00A53E33" w:rsidRDefault="00237E47" w:rsidP="001D54F5">
            <w:pPr>
              <w:autoSpaceDE w:val="0"/>
              <w:autoSpaceDN w:val="0"/>
              <w:adjustRightInd w:val="0"/>
              <w:spacing w:line="360" w:lineRule="auto"/>
              <w:jc w:val="both"/>
              <w:rPr>
                <w:lang w:val="pt-BR"/>
              </w:rPr>
            </w:pPr>
          </w:p>
        </w:tc>
      </w:tr>
    </w:tbl>
    <w:p w:rsidR="00373247" w:rsidRPr="00A53E33" w:rsidRDefault="00237E47" w:rsidP="001D54F5">
      <w:pPr>
        <w:autoSpaceDE w:val="0"/>
        <w:autoSpaceDN w:val="0"/>
        <w:adjustRightInd w:val="0"/>
        <w:spacing w:line="360" w:lineRule="auto"/>
        <w:jc w:val="both"/>
      </w:pPr>
      <w:r w:rsidRPr="00A53E33">
        <w:tab/>
      </w:r>
    </w:p>
    <w:p w:rsidR="00EB4D87" w:rsidRPr="00A53E33" w:rsidRDefault="00EB4D87" w:rsidP="001D54F5">
      <w:pPr>
        <w:spacing w:line="360" w:lineRule="auto"/>
        <w:outlineLvl w:val="1"/>
        <w:rPr>
          <w:b/>
          <w:color w:val="C00000"/>
        </w:rPr>
      </w:pPr>
      <w:bookmarkStart w:id="591" w:name="_Toc3747186"/>
      <w:bookmarkStart w:id="592" w:name="_Toc3748705"/>
      <w:bookmarkStart w:id="593" w:name="_Toc53299292"/>
      <w:r w:rsidRPr="00A53E33">
        <w:rPr>
          <w:b/>
          <w:color w:val="C00000"/>
        </w:rPr>
        <w:lastRenderedPageBreak/>
        <w:t>6.2. Hiệu suất bộ truyền động bánh răng</w:t>
      </w:r>
      <w:bookmarkEnd w:id="591"/>
      <w:bookmarkEnd w:id="592"/>
      <w:bookmarkEnd w:id="593"/>
    </w:p>
    <w:p w:rsidR="00C66D9F" w:rsidRPr="00A53E33" w:rsidRDefault="00C66D9F" w:rsidP="001D54F5">
      <w:pPr>
        <w:spacing w:line="360" w:lineRule="auto"/>
        <w:ind w:left="155"/>
        <w:jc w:val="both"/>
      </w:pPr>
      <w:r w:rsidRPr="00A53E33">
        <w:rPr>
          <w:b/>
          <w:color w:val="C00000"/>
        </w:rPr>
        <w:t xml:space="preserve">    </w:t>
      </w:r>
      <w:r w:rsidRPr="00A53E33">
        <w:t xml:space="preserve">Hiệu suất </w:t>
      </w:r>
      <w:r w:rsidRPr="00A53E33">
        <w:rPr>
          <w:rFonts w:eastAsia="Segoe UI Symbol"/>
        </w:rPr>
        <w:t xml:space="preserve">η = </w:t>
      </w:r>
      <m:oMath>
        <m:f>
          <m:fPr>
            <m:ctrlPr>
              <w:rPr>
                <w:rFonts w:ascii="Cambria Math" w:eastAsia="Segoe UI Symbol" w:hAnsi="Cambria Math"/>
                <w:i/>
              </w:rPr>
            </m:ctrlPr>
          </m:fPr>
          <m:num>
            <m:sSub>
              <m:sSubPr>
                <m:ctrlPr>
                  <w:rPr>
                    <w:rFonts w:ascii="Cambria Math" w:eastAsia="Segoe UI Symbol" w:hAnsi="Cambria Math"/>
                    <w:i/>
                  </w:rPr>
                </m:ctrlPr>
              </m:sSubPr>
              <m:e>
                <m:r>
                  <w:rPr>
                    <w:rFonts w:ascii="Cambria Math" w:eastAsia="Segoe UI Symbol" w:hAnsi="Cambria Math"/>
                  </w:rPr>
                  <m:t>P</m:t>
                </m:r>
              </m:e>
              <m:sub>
                <m:r>
                  <w:rPr>
                    <w:rFonts w:ascii="Cambria Math" w:eastAsia="Segoe UI Symbol" w:hAnsi="Cambria Math"/>
                  </w:rPr>
                  <m:t>2</m:t>
                </m:r>
              </m:sub>
            </m:sSub>
          </m:num>
          <m:den>
            <m:sSub>
              <m:sSubPr>
                <m:ctrlPr>
                  <w:rPr>
                    <w:rFonts w:ascii="Cambria Math" w:eastAsia="Segoe UI Symbol" w:hAnsi="Cambria Math"/>
                    <w:i/>
                  </w:rPr>
                </m:ctrlPr>
              </m:sSubPr>
              <m:e>
                <m:r>
                  <w:rPr>
                    <w:rFonts w:ascii="Cambria Math" w:eastAsia="Segoe UI Symbol" w:hAnsi="Cambria Math"/>
                  </w:rPr>
                  <m:t>P</m:t>
                </m:r>
              </m:e>
              <m:sub>
                <m:r>
                  <w:rPr>
                    <w:rFonts w:ascii="Cambria Math" w:eastAsia="Segoe UI Symbol" w:hAnsi="Cambria Math"/>
                  </w:rPr>
                  <m:t>1</m:t>
                </m:r>
              </m:sub>
            </m:sSub>
          </m:den>
        </m:f>
      </m:oMath>
      <w:r w:rsidRPr="00A53E33">
        <w:rPr>
          <w:rFonts w:eastAsia="Segoe UI Symbol"/>
        </w:rPr>
        <w:t xml:space="preserve">  </w:t>
      </w:r>
    </w:p>
    <w:p w:rsidR="00C66D9F" w:rsidRPr="00A53E33" w:rsidRDefault="00C66D9F" w:rsidP="001D54F5">
      <w:pPr>
        <w:spacing w:line="360" w:lineRule="auto"/>
        <w:ind w:left="155"/>
        <w:jc w:val="both"/>
      </w:pPr>
      <w:r w:rsidRPr="00A53E33">
        <w:t xml:space="preserve">            Với P</w:t>
      </w:r>
      <w:r w:rsidRPr="00A53E33">
        <w:rPr>
          <w:vertAlign w:val="subscript"/>
        </w:rPr>
        <w:t xml:space="preserve">1 </w:t>
      </w:r>
      <w:r w:rsidRPr="00A53E33">
        <w:t>là cộng suất trên trục dẫn</w:t>
      </w:r>
    </w:p>
    <w:p w:rsidR="00C66D9F" w:rsidRPr="00A53E33" w:rsidRDefault="00C66D9F" w:rsidP="001D54F5">
      <w:pPr>
        <w:spacing w:line="360" w:lineRule="auto"/>
        <w:ind w:left="928"/>
        <w:jc w:val="both"/>
      </w:pPr>
      <w:r w:rsidRPr="00A53E33">
        <w:t xml:space="preserve"> P</w:t>
      </w:r>
      <w:r w:rsidRPr="00A53E33">
        <w:rPr>
          <w:vertAlign w:val="subscript"/>
        </w:rPr>
        <w:t xml:space="preserve">2 </w:t>
      </w:r>
      <w:r w:rsidRPr="00A53E33">
        <w:t>là công suất trên trục bị dẫn</w:t>
      </w:r>
    </w:p>
    <w:p w:rsidR="00C66D9F" w:rsidRPr="00A53E33" w:rsidRDefault="00C66D9F" w:rsidP="001D54F5">
      <w:pPr>
        <w:spacing w:line="360" w:lineRule="auto"/>
        <w:ind w:left="155"/>
        <w:jc w:val="both"/>
      </w:pPr>
      <w:r w:rsidRPr="00A53E33">
        <w:t xml:space="preserve">            Thông thường đối với</w:t>
      </w:r>
    </w:p>
    <w:p w:rsidR="00C66D9F" w:rsidRPr="00A53E33" w:rsidRDefault="001D54F5" w:rsidP="001159EB">
      <w:pPr>
        <w:numPr>
          <w:ilvl w:val="0"/>
          <w:numId w:val="63"/>
        </w:numPr>
        <w:spacing w:line="360" w:lineRule="auto"/>
        <w:ind w:hanging="252"/>
        <w:jc w:val="both"/>
      </w:pPr>
      <w:r w:rsidRPr="00A53E33">
        <w:t>B</w:t>
      </w:r>
      <w:r w:rsidR="00C66D9F" w:rsidRPr="00A53E33">
        <w:t xml:space="preserve">ộ truyền bánh răng trụ bôi trơn liên tục bằng dầu </w:t>
      </w:r>
      <w:r w:rsidR="00C66D9F" w:rsidRPr="00A53E33">
        <w:rPr>
          <w:rFonts w:eastAsia="Segoe UI Symbol"/>
        </w:rPr>
        <w:t xml:space="preserve">η </w:t>
      </w:r>
      <w:r w:rsidR="00C66D9F" w:rsidRPr="00A53E33">
        <w:t>= 0,97</w:t>
      </w:r>
      <w:r w:rsidR="00C66D9F" w:rsidRPr="00A53E33">
        <w:rPr>
          <w:rFonts w:eastAsia="Segoe UI Symbol"/>
        </w:rPr>
        <w:t>÷</w:t>
      </w:r>
      <w:r w:rsidR="00C66D9F" w:rsidRPr="00A53E33">
        <w:t>0 , 99</w:t>
      </w:r>
    </w:p>
    <w:p w:rsidR="00C66D9F" w:rsidRPr="00A53E33" w:rsidRDefault="001D54F5" w:rsidP="001159EB">
      <w:pPr>
        <w:numPr>
          <w:ilvl w:val="0"/>
          <w:numId w:val="63"/>
        </w:numPr>
        <w:spacing w:line="360" w:lineRule="auto"/>
        <w:ind w:hanging="252"/>
        <w:jc w:val="both"/>
      </w:pPr>
      <w:r w:rsidRPr="00A53E33">
        <w:t>Bộ</w:t>
      </w:r>
      <w:r w:rsidR="00C66D9F" w:rsidRPr="00A53E33">
        <w:t xml:space="preserve"> truyền bánh răng trụ bôi trơn định kỳ bằng mỡ </w:t>
      </w:r>
      <w:r w:rsidR="00C66D9F" w:rsidRPr="00A53E33">
        <w:rPr>
          <w:rFonts w:eastAsia="Segoe UI Symbol"/>
        </w:rPr>
        <w:t xml:space="preserve">η </w:t>
      </w:r>
      <w:r w:rsidR="00C66D9F" w:rsidRPr="00A53E33">
        <w:t>= 0,93</w:t>
      </w:r>
      <w:r w:rsidR="00C66D9F" w:rsidRPr="00A53E33">
        <w:rPr>
          <w:rFonts w:eastAsia="Segoe UI Symbol"/>
        </w:rPr>
        <w:t>÷</w:t>
      </w:r>
      <w:r w:rsidR="00C66D9F" w:rsidRPr="00A53E33">
        <w:t>0 , 95</w:t>
      </w:r>
    </w:p>
    <w:p w:rsidR="00C66D9F" w:rsidRPr="00A53E33" w:rsidRDefault="001D54F5" w:rsidP="001159EB">
      <w:pPr>
        <w:numPr>
          <w:ilvl w:val="0"/>
          <w:numId w:val="63"/>
        </w:numPr>
        <w:spacing w:line="360" w:lineRule="auto"/>
        <w:ind w:hanging="252"/>
        <w:jc w:val="both"/>
      </w:pPr>
      <w:r w:rsidRPr="00A53E33">
        <w:t>Bộ</w:t>
      </w:r>
      <w:r w:rsidR="00C66D9F" w:rsidRPr="00A53E33">
        <w:t xml:space="preserve"> truyền bánh răng côn bôi trơn liên tục bằng dầu </w:t>
      </w:r>
      <w:r w:rsidR="00C66D9F" w:rsidRPr="00A53E33">
        <w:rPr>
          <w:rFonts w:eastAsia="Segoe UI Symbol"/>
        </w:rPr>
        <w:t xml:space="preserve">η </w:t>
      </w:r>
      <w:r w:rsidR="00C66D9F" w:rsidRPr="00A53E33">
        <w:t>= 0,95</w:t>
      </w:r>
      <w:r w:rsidR="00C66D9F" w:rsidRPr="00A53E33">
        <w:rPr>
          <w:rFonts w:eastAsia="Segoe UI Symbol"/>
        </w:rPr>
        <w:t>÷</w:t>
      </w:r>
      <w:r w:rsidR="00C66D9F" w:rsidRPr="00A53E33">
        <w:t>0 , 98</w:t>
      </w:r>
    </w:p>
    <w:p w:rsidR="00237E47" w:rsidRPr="00A53E33" w:rsidRDefault="001D54F5" w:rsidP="001159EB">
      <w:pPr>
        <w:numPr>
          <w:ilvl w:val="0"/>
          <w:numId w:val="63"/>
        </w:numPr>
        <w:spacing w:line="360" w:lineRule="auto"/>
        <w:ind w:hanging="252"/>
        <w:jc w:val="both"/>
      </w:pPr>
      <w:r w:rsidRPr="00A53E33">
        <w:t>Bộ</w:t>
      </w:r>
      <w:r w:rsidR="00C66D9F" w:rsidRPr="00A53E33">
        <w:t xml:space="preserve"> truyền bánh răng côn bôi trơn định kỳ bằng mỡ </w:t>
      </w:r>
      <w:r w:rsidR="00C66D9F" w:rsidRPr="00A53E33">
        <w:rPr>
          <w:rFonts w:eastAsia="Segoe UI Symbol"/>
        </w:rPr>
        <w:t xml:space="preserve">η </w:t>
      </w:r>
      <w:r w:rsidR="00C66D9F" w:rsidRPr="00A53E33">
        <w:t>= 0,92</w:t>
      </w:r>
      <w:r w:rsidR="00C66D9F" w:rsidRPr="00A53E33">
        <w:rPr>
          <w:rFonts w:eastAsia="Segoe UI Symbol"/>
        </w:rPr>
        <w:t>÷</w:t>
      </w:r>
      <w:r w:rsidR="00C66D9F" w:rsidRPr="00A53E33">
        <w:t>0 , 94</w:t>
      </w:r>
    </w:p>
    <w:p w:rsidR="00672222" w:rsidRPr="00A53E33" w:rsidRDefault="00EB4D87" w:rsidP="001D54F5">
      <w:pPr>
        <w:tabs>
          <w:tab w:val="left" w:pos="1725"/>
        </w:tabs>
        <w:spacing w:line="360" w:lineRule="auto"/>
        <w:outlineLvl w:val="1"/>
        <w:rPr>
          <w:b/>
          <w:color w:val="C00000"/>
        </w:rPr>
      </w:pPr>
      <w:bookmarkStart w:id="594" w:name="_Toc3747187"/>
      <w:bookmarkStart w:id="595" w:name="_Toc3748706"/>
      <w:bookmarkStart w:id="596" w:name="_Toc53299293"/>
      <w:r w:rsidRPr="00A53E33">
        <w:rPr>
          <w:b/>
          <w:color w:val="C00000"/>
        </w:rPr>
        <w:t>6.2. Bôi trơn bộ truyền động bánh răng</w:t>
      </w:r>
      <w:bookmarkEnd w:id="594"/>
      <w:bookmarkEnd w:id="595"/>
      <w:bookmarkEnd w:id="596"/>
    </w:p>
    <w:p w:rsidR="00C66D9F" w:rsidRPr="00A53E33" w:rsidRDefault="00C66D9F" w:rsidP="001D54F5">
      <w:pPr>
        <w:spacing w:line="360" w:lineRule="auto"/>
        <w:jc w:val="both"/>
        <w:rPr>
          <w:bCs/>
          <w:iCs/>
          <w:lang w:val="pt-BR"/>
        </w:rPr>
      </w:pPr>
      <w:r w:rsidRPr="00A53E33">
        <w:rPr>
          <w:rFonts w:hint="cs"/>
          <w:bCs/>
          <w:iCs/>
          <w:lang w:val="pt-BR"/>
        </w:rPr>
        <w:t>Đ</w:t>
      </w:r>
      <w:r w:rsidRPr="00A53E33">
        <w:rPr>
          <w:bCs/>
          <w:iCs/>
          <w:lang w:val="pt-BR"/>
        </w:rPr>
        <w:t>ể giảm mất mát công suất do ma sát, giảm mài mòn r</w:t>
      </w:r>
      <w:r w:rsidRPr="00A53E33">
        <w:rPr>
          <w:rFonts w:hint="cs"/>
          <w:bCs/>
          <w:iCs/>
          <w:lang w:val="pt-BR"/>
        </w:rPr>
        <w:t>ă</w:t>
      </w:r>
      <w:r w:rsidRPr="00A53E33">
        <w:rPr>
          <w:bCs/>
          <w:iCs/>
          <w:lang w:val="pt-BR"/>
        </w:rPr>
        <w:t xml:space="preserve">ng và </w:t>
      </w:r>
      <w:r w:rsidRPr="00A53E33">
        <w:rPr>
          <w:rFonts w:hint="cs"/>
          <w:bCs/>
          <w:iCs/>
          <w:lang w:val="pt-BR"/>
        </w:rPr>
        <w:t>đ</w:t>
      </w:r>
      <w:r w:rsidRPr="00A53E33">
        <w:rPr>
          <w:bCs/>
          <w:iCs/>
          <w:lang w:val="pt-BR"/>
        </w:rPr>
        <w:t>ề phòng các chi tiết máy bị han gỉ cần bôi tr</w:t>
      </w:r>
      <w:r w:rsidRPr="00A53E33">
        <w:rPr>
          <w:rFonts w:hint="cs"/>
          <w:bCs/>
          <w:iCs/>
          <w:lang w:val="pt-BR"/>
        </w:rPr>
        <w:t>ơ</w:t>
      </w:r>
      <w:r w:rsidRPr="00A53E33">
        <w:rPr>
          <w:bCs/>
          <w:iCs/>
          <w:lang w:val="pt-BR"/>
        </w:rPr>
        <w:t>n bộ truyền th</w:t>
      </w:r>
      <w:r w:rsidRPr="00A53E33">
        <w:rPr>
          <w:rFonts w:hint="cs"/>
          <w:bCs/>
          <w:iCs/>
          <w:lang w:val="pt-BR"/>
        </w:rPr>
        <w:t>ư</w:t>
      </w:r>
      <w:r w:rsidRPr="00A53E33">
        <w:rPr>
          <w:bCs/>
          <w:iCs/>
          <w:lang w:val="pt-BR"/>
        </w:rPr>
        <w:t>ờng xuyên.</w:t>
      </w:r>
    </w:p>
    <w:p w:rsidR="00C66D9F" w:rsidRPr="00A53E33" w:rsidRDefault="00C66D9F" w:rsidP="001D54F5">
      <w:pPr>
        <w:spacing w:line="360" w:lineRule="auto"/>
        <w:jc w:val="both"/>
        <w:rPr>
          <w:bCs/>
          <w:iCs/>
          <w:lang w:val="pt-BR"/>
        </w:rPr>
      </w:pPr>
      <w:r w:rsidRPr="00A53E33">
        <w:rPr>
          <w:rFonts w:hint="cs"/>
          <w:bCs/>
          <w:iCs/>
          <w:lang w:val="pt-BR"/>
        </w:rPr>
        <w:t>Đ</w:t>
      </w:r>
      <w:r w:rsidRPr="00A53E33">
        <w:rPr>
          <w:bCs/>
          <w:iCs/>
          <w:lang w:val="pt-BR"/>
        </w:rPr>
        <w:t xml:space="preserve">ối với bộ truyền </w:t>
      </w:r>
      <w:r w:rsidRPr="00A53E33">
        <w:rPr>
          <w:rFonts w:hint="cs"/>
          <w:bCs/>
          <w:iCs/>
          <w:lang w:val="pt-BR"/>
        </w:rPr>
        <w:t>đ</w:t>
      </w:r>
      <w:r w:rsidRPr="00A53E33">
        <w:rPr>
          <w:bCs/>
          <w:iCs/>
          <w:lang w:val="pt-BR"/>
        </w:rPr>
        <w:t>ể hở của những máy không quan trọng có thể bôi tr</w:t>
      </w:r>
      <w:r w:rsidRPr="00A53E33">
        <w:rPr>
          <w:rFonts w:hint="cs"/>
          <w:bCs/>
          <w:iCs/>
          <w:lang w:val="pt-BR"/>
        </w:rPr>
        <w:t>ơ</w:t>
      </w:r>
      <w:r w:rsidRPr="00A53E33">
        <w:rPr>
          <w:bCs/>
          <w:iCs/>
          <w:lang w:val="pt-BR"/>
        </w:rPr>
        <w:t xml:space="preserve">n </w:t>
      </w:r>
      <w:r w:rsidRPr="00A53E33">
        <w:rPr>
          <w:rFonts w:hint="cs"/>
          <w:bCs/>
          <w:iCs/>
          <w:lang w:val="pt-BR"/>
        </w:rPr>
        <w:t>đ</w:t>
      </w:r>
      <w:r w:rsidRPr="00A53E33">
        <w:rPr>
          <w:bCs/>
          <w:iCs/>
          <w:lang w:val="pt-BR"/>
        </w:rPr>
        <w:t xml:space="preserve">ịnh kỳ bằng mỡ. </w:t>
      </w:r>
      <w:r w:rsidRPr="00A53E33">
        <w:rPr>
          <w:rFonts w:hint="cs"/>
          <w:bCs/>
          <w:iCs/>
          <w:lang w:val="pt-BR"/>
        </w:rPr>
        <w:t>Đ</w:t>
      </w:r>
      <w:r w:rsidRPr="00A53E33">
        <w:rPr>
          <w:bCs/>
          <w:iCs/>
          <w:lang w:val="pt-BR"/>
        </w:rPr>
        <w:t>ối với bộ truyền kín, ta có hai kiểu bôi tr</w:t>
      </w:r>
      <w:r w:rsidRPr="00A53E33">
        <w:rPr>
          <w:rFonts w:hint="cs"/>
          <w:bCs/>
          <w:iCs/>
          <w:lang w:val="pt-BR"/>
        </w:rPr>
        <w:t>ơ</w:t>
      </w:r>
      <w:r w:rsidRPr="00A53E33">
        <w:rPr>
          <w:bCs/>
          <w:iCs/>
          <w:lang w:val="pt-BR"/>
        </w:rPr>
        <w:t>n là bôi tr</w:t>
      </w:r>
      <w:r w:rsidRPr="00A53E33">
        <w:rPr>
          <w:rFonts w:hint="cs"/>
          <w:bCs/>
          <w:iCs/>
          <w:lang w:val="pt-BR"/>
        </w:rPr>
        <w:t>ơ</w:t>
      </w:r>
      <w:r w:rsidRPr="00A53E33">
        <w:rPr>
          <w:bCs/>
          <w:iCs/>
          <w:lang w:val="pt-BR"/>
        </w:rPr>
        <w:t>n ngâm dầu và bôi tr</w:t>
      </w:r>
      <w:r w:rsidRPr="00A53E33">
        <w:rPr>
          <w:rFonts w:hint="cs"/>
          <w:bCs/>
          <w:iCs/>
          <w:lang w:val="pt-BR"/>
        </w:rPr>
        <w:t>ơ</w:t>
      </w:r>
      <w:r w:rsidRPr="00A53E33">
        <w:rPr>
          <w:bCs/>
          <w:iCs/>
          <w:lang w:val="pt-BR"/>
        </w:rPr>
        <w:t>n l</w:t>
      </w:r>
      <w:r w:rsidRPr="00A53E33">
        <w:rPr>
          <w:rFonts w:hint="cs"/>
          <w:bCs/>
          <w:iCs/>
          <w:lang w:val="pt-BR"/>
        </w:rPr>
        <w:t>ư</w:t>
      </w:r>
      <w:r w:rsidRPr="00A53E33">
        <w:rPr>
          <w:bCs/>
          <w:iCs/>
          <w:lang w:val="pt-BR"/>
        </w:rPr>
        <w:t>u thông.</w:t>
      </w:r>
    </w:p>
    <w:p w:rsidR="00C66D9F" w:rsidRPr="00A53E33" w:rsidRDefault="00C66D9F" w:rsidP="001D54F5">
      <w:pPr>
        <w:spacing w:line="360" w:lineRule="auto"/>
        <w:jc w:val="both"/>
        <w:rPr>
          <w:bCs/>
          <w:iCs/>
          <w:lang w:val="pt-BR"/>
        </w:rPr>
      </w:pPr>
      <w:r w:rsidRPr="00A53E33">
        <w:rPr>
          <w:bCs/>
          <w:iCs/>
          <w:lang w:val="pt-BR"/>
        </w:rPr>
        <w:t>Bôi tr</w:t>
      </w:r>
      <w:r w:rsidRPr="00A53E33">
        <w:rPr>
          <w:rFonts w:hint="cs"/>
          <w:bCs/>
          <w:iCs/>
          <w:lang w:val="pt-BR"/>
        </w:rPr>
        <w:t>ơ</w:t>
      </w:r>
      <w:r w:rsidRPr="00A53E33">
        <w:rPr>
          <w:bCs/>
          <w:iCs/>
          <w:lang w:val="pt-BR"/>
        </w:rPr>
        <w:t>n ngâm dầu: Bánh r</w:t>
      </w:r>
      <w:r w:rsidRPr="00A53E33">
        <w:rPr>
          <w:rFonts w:hint="cs"/>
          <w:bCs/>
          <w:iCs/>
          <w:lang w:val="pt-BR"/>
        </w:rPr>
        <w:t>ă</w:t>
      </w:r>
      <w:r w:rsidRPr="00A53E33">
        <w:rPr>
          <w:bCs/>
          <w:iCs/>
          <w:lang w:val="pt-BR"/>
        </w:rPr>
        <w:t xml:space="preserve">ng </w:t>
      </w:r>
      <w:r w:rsidRPr="00A53E33">
        <w:rPr>
          <w:rFonts w:hint="cs"/>
          <w:bCs/>
          <w:iCs/>
          <w:lang w:val="pt-BR"/>
        </w:rPr>
        <w:t>đư</w:t>
      </w:r>
      <w:r w:rsidRPr="00A53E33">
        <w:rPr>
          <w:bCs/>
          <w:iCs/>
          <w:lang w:val="pt-BR"/>
        </w:rPr>
        <w:t>ợc ngâm trong dầu ở trong hộp. Cách bôi tr</w:t>
      </w:r>
      <w:r w:rsidRPr="00A53E33">
        <w:rPr>
          <w:rFonts w:hint="cs"/>
          <w:bCs/>
          <w:iCs/>
          <w:lang w:val="pt-BR"/>
        </w:rPr>
        <w:t>ơ</w:t>
      </w:r>
      <w:r w:rsidRPr="00A53E33">
        <w:rPr>
          <w:bCs/>
          <w:iCs/>
          <w:lang w:val="pt-BR"/>
        </w:rPr>
        <w:t>n này th</w:t>
      </w:r>
      <w:r w:rsidRPr="00A53E33">
        <w:rPr>
          <w:rFonts w:hint="cs"/>
          <w:bCs/>
          <w:iCs/>
          <w:lang w:val="pt-BR"/>
        </w:rPr>
        <w:t>ư</w:t>
      </w:r>
      <w:r w:rsidRPr="00A53E33">
        <w:rPr>
          <w:bCs/>
          <w:iCs/>
          <w:lang w:val="pt-BR"/>
        </w:rPr>
        <w:t xml:space="preserve">ờng dùng khi vận tốc </w:t>
      </w:r>
      <w:r w:rsidRPr="00A53E33">
        <w:rPr>
          <w:bCs/>
          <w:iCs/>
          <w:position w:val="-6"/>
        </w:rPr>
        <w:object w:dxaOrig="1080" w:dyaOrig="279">
          <v:shape id="_x0000_i1087" type="#_x0000_t75" style="width:55.05pt;height:13.6pt" o:ole="">
            <v:imagedata r:id="rId401" o:title=""/>
          </v:shape>
          <o:OLEObject Type="Embed" ProgID="Equation.DSMT4" ShapeID="_x0000_i1087" DrawAspect="Content" ObjectID="_1663919633" r:id="rId402"/>
        </w:object>
      </w:r>
      <w:r w:rsidRPr="00A53E33">
        <w:rPr>
          <w:bCs/>
          <w:iCs/>
          <w:lang w:val="pt-BR"/>
        </w:rPr>
        <w:t>. Khi vận tốc vòng lớn, công suất mất mát do khuấy dầu t</w:t>
      </w:r>
      <w:r w:rsidRPr="00A53E33">
        <w:rPr>
          <w:rFonts w:hint="cs"/>
          <w:bCs/>
          <w:iCs/>
          <w:lang w:val="pt-BR"/>
        </w:rPr>
        <w:t>ă</w:t>
      </w:r>
      <w:r w:rsidRPr="00A53E33">
        <w:rPr>
          <w:bCs/>
          <w:iCs/>
          <w:lang w:val="pt-BR"/>
        </w:rPr>
        <w:t xml:space="preserve">ng lên, dầu dễ bị biến chất do bắn tóe, mặt khác các chất cặn bã ở </w:t>
      </w:r>
      <w:r w:rsidRPr="00A53E33">
        <w:rPr>
          <w:rFonts w:hint="cs"/>
          <w:bCs/>
          <w:iCs/>
          <w:lang w:val="pt-BR"/>
        </w:rPr>
        <w:t>đ</w:t>
      </w:r>
      <w:r w:rsidRPr="00A53E33">
        <w:rPr>
          <w:bCs/>
          <w:iCs/>
          <w:lang w:val="pt-BR"/>
        </w:rPr>
        <w:t xml:space="preserve">áy hộp dễ bị khuấy </w:t>
      </w:r>
      <w:r w:rsidRPr="00A53E33">
        <w:rPr>
          <w:rFonts w:hint="cs"/>
          <w:bCs/>
          <w:iCs/>
          <w:lang w:val="pt-BR"/>
        </w:rPr>
        <w:t>đ</w:t>
      </w:r>
      <w:r w:rsidRPr="00A53E33">
        <w:rPr>
          <w:bCs/>
          <w:iCs/>
          <w:lang w:val="pt-BR"/>
        </w:rPr>
        <w:t xml:space="preserve">ộng và hắt vào chỗ </w:t>
      </w:r>
      <w:r w:rsidRPr="00A53E33">
        <w:rPr>
          <w:rFonts w:hint="cs"/>
          <w:bCs/>
          <w:iCs/>
          <w:lang w:val="pt-BR"/>
        </w:rPr>
        <w:t>ă</w:t>
      </w:r>
      <w:r w:rsidRPr="00A53E33">
        <w:rPr>
          <w:bCs/>
          <w:iCs/>
          <w:lang w:val="pt-BR"/>
        </w:rPr>
        <w:t>n khớp làm cho r</w:t>
      </w:r>
      <w:r w:rsidRPr="00A53E33">
        <w:rPr>
          <w:rFonts w:hint="cs"/>
          <w:bCs/>
          <w:iCs/>
          <w:lang w:val="pt-BR"/>
        </w:rPr>
        <w:t>ă</w:t>
      </w:r>
      <w:r w:rsidRPr="00A53E33">
        <w:rPr>
          <w:bCs/>
          <w:iCs/>
          <w:lang w:val="pt-BR"/>
        </w:rPr>
        <w:t xml:space="preserve">ng chóng bị mài mòn. Vì vậy cần </w:t>
      </w:r>
      <w:r w:rsidRPr="00A53E33">
        <w:rPr>
          <w:rFonts w:hint="cs"/>
          <w:bCs/>
          <w:iCs/>
          <w:lang w:val="pt-BR"/>
        </w:rPr>
        <w:t>đ</w:t>
      </w:r>
      <w:r w:rsidRPr="00A53E33">
        <w:rPr>
          <w:bCs/>
          <w:iCs/>
          <w:lang w:val="pt-BR"/>
        </w:rPr>
        <w:t>ảm bảo l</w:t>
      </w:r>
      <w:r w:rsidRPr="00A53E33">
        <w:rPr>
          <w:rFonts w:hint="cs"/>
          <w:bCs/>
          <w:iCs/>
          <w:lang w:val="pt-BR"/>
        </w:rPr>
        <w:t>ư</w:t>
      </w:r>
      <w:r w:rsidRPr="00A53E33">
        <w:rPr>
          <w:bCs/>
          <w:iCs/>
          <w:lang w:val="pt-BR"/>
        </w:rPr>
        <w:t>ợng dầu ngâm cần thiết. Khi vận tốc của bộ truyền gần bằng 12 m/s thì bánh r</w:t>
      </w:r>
      <w:r w:rsidRPr="00A53E33">
        <w:rPr>
          <w:rFonts w:hint="cs"/>
          <w:bCs/>
          <w:iCs/>
          <w:lang w:val="pt-BR"/>
        </w:rPr>
        <w:t>ă</w:t>
      </w:r>
      <w:r w:rsidRPr="00A53E33">
        <w:rPr>
          <w:bCs/>
          <w:iCs/>
          <w:lang w:val="pt-BR"/>
        </w:rPr>
        <w:t xml:space="preserve">ng </w:t>
      </w:r>
      <w:r w:rsidRPr="00A53E33">
        <w:rPr>
          <w:rFonts w:hint="cs"/>
          <w:bCs/>
          <w:iCs/>
          <w:lang w:val="pt-BR"/>
        </w:rPr>
        <w:t>đư</w:t>
      </w:r>
      <w:r w:rsidRPr="00A53E33">
        <w:rPr>
          <w:bCs/>
          <w:iCs/>
          <w:lang w:val="pt-BR"/>
        </w:rPr>
        <w:t xml:space="preserve">ợc ngâm trong dầu với chiều cao là (0,75 </w:t>
      </w:r>
      <w:r w:rsidRPr="00A53E33">
        <w:rPr>
          <w:bCs/>
          <w:iCs/>
        </w:rPr>
        <w:sym w:font="Symbol" w:char="F0B8"/>
      </w:r>
      <w:r w:rsidRPr="00A53E33">
        <w:rPr>
          <w:bCs/>
          <w:iCs/>
          <w:lang w:val="pt-BR"/>
        </w:rPr>
        <w:t xml:space="preserve"> 2)h nh</w:t>
      </w:r>
      <w:r w:rsidRPr="00A53E33">
        <w:rPr>
          <w:rFonts w:hint="cs"/>
          <w:bCs/>
          <w:iCs/>
          <w:lang w:val="pt-BR"/>
        </w:rPr>
        <w:t>ư</w:t>
      </w:r>
      <w:r w:rsidRPr="00A53E33">
        <w:rPr>
          <w:bCs/>
          <w:iCs/>
          <w:lang w:val="pt-BR"/>
        </w:rPr>
        <w:t>ng không nhỏ h</w:t>
      </w:r>
      <w:r w:rsidRPr="00A53E33">
        <w:rPr>
          <w:rFonts w:hint="cs"/>
          <w:bCs/>
          <w:iCs/>
          <w:lang w:val="pt-BR"/>
        </w:rPr>
        <w:t>ơ</w:t>
      </w:r>
      <w:r w:rsidRPr="00A53E33">
        <w:rPr>
          <w:bCs/>
          <w:iCs/>
          <w:lang w:val="pt-BR"/>
        </w:rPr>
        <w:t xml:space="preserve">n 10mm. Trong </w:t>
      </w:r>
      <w:r w:rsidRPr="00A53E33">
        <w:rPr>
          <w:rFonts w:hint="cs"/>
          <w:bCs/>
          <w:iCs/>
          <w:lang w:val="pt-BR"/>
        </w:rPr>
        <w:t>đ</w:t>
      </w:r>
      <w:r w:rsidRPr="00A53E33">
        <w:rPr>
          <w:bCs/>
          <w:iCs/>
          <w:lang w:val="pt-BR"/>
        </w:rPr>
        <w:t>ó: h là là chiều cao r</w:t>
      </w:r>
      <w:r w:rsidRPr="00A53E33">
        <w:rPr>
          <w:rFonts w:hint="cs"/>
          <w:bCs/>
          <w:iCs/>
          <w:lang w:val="pt-BR"/>
        </w:rPr>
        <w:t>ă</w:t>
      </w:r>
      <w:r w:rsidRPr="00A53E33">
        <w:rPr>
          <w:bCs/>
          <w:iCs/>
          <w:lang w:val="pt-BR"/>
        </w:rPr>
        <w:t xml:space="preserve">ng. </w:t>
      </w:r>
      <w:r w:rsidRPr="00A53E33">
        <w:rPr>
          <w:rFonts w:hint="cs"/>
          <w:bCs/>
          <w:iCs/>
          <w:lang w:val="pt-BR"/>
        </w:rPr>
        <w:t>Đ</w:t>
      </w:r>
      <w:r w:rsidRPr="00A53E33">
        <w:rPr>
          <w:bCs/>
          <w:iCs/>
          <w:lang w:val="pt-BR"/>
        </w:rPr>
        <w:t>ối với bánh r</w:t>
      </w:r>
      <w:r w:rsidRPr="00A53E33">
        <w:rPr>
          <w:rFonts w:hint="cs"/>
          <w:bCs/>
          <w:iCs/>
          <w:lang w:val="pt-BR"/>
        </w:rPr>
        <w:t>ă</w:t>
      </w:r>
      <w:r w:rsidRPr="00A53E33">
        <w:rPr>
          <w:bCs/>
          <w:iCs/>
          <w:lang w:val="pt-BR"/>
        </w:rPr>
        <w:t>ng côn, mức dầu nên ngập chiều rộng bánh r</w:t>
      </w:r>
      <w:r w:rsidRPr="00A53E33">
        <w:rPr>
          <w:rFonts w:hint="cs"/>
          <w:bCs/>
          <w:iCs/>
          <w:lang w:val="pt-BR"/>
        </w:rPr>
        <w:t>ă</w:t>
      </w:r>
      <w:r w:rsidRPr="00A53E33">
        <w:rPr>
          <w:bCs/>
          <w:iCs/>
          <w:lang w:val="pt-BR"/>
        </w:rPr>
        <w:t xml:space="preserve">ng lớn. Khi vận tốc nhỏ (0,8 </w:t>
      </w:r>
      <w:r w:rsidRPr="00A53E33">
        <w:rPr>
          <w:bCs/>
          <w:iCs/>
        </w:rPr>
        <w:sym w:font="Symbol" w:char="F0B8"/>
      </w:r>
      <w:r w:rsidRPr="00A53E33">
        <w:rPr>
          <w:bCs/>
          <w:iCs/>
          <w:lang w:val="pt-BR"/>
        </w:rPr>
        <w:t xml:space="preserve"> 1,5)m/s , lấy chiều sâu ngâm dầu bằng </w:t>
      </w:r>
      <w:r w:rsidRPr="00A53E33">
        <w:rPr>
          <w:bCs/>
          <w:iCs/>
          <w:position w:val="-10"/>
        </w:rPr>
        <w:object w:dxaOrig="360" w:dyaOrig="340">
          <v:shape id="_x0000_i1088" type="#_x0000_t75" style="width:18.7pt;height:16.45pt" o:ole="">
            <v:imagedata r:id="rId403" o:title=""/>
          </v:shape>
          <o:OLEObject Type="Embed" ProgID="Equation.DSMT4" ShapeID="_x0000_i1088" DrawAspect="Content" ObjectID="_1663919634" r:id="rId404"/>
        </w:object>
      </w:r>
      <w:r w:rsidRPr="00A53E33">
        <w:rPr>
          <w:bCs/>
          <w:iCs/>
          <w:lang w:val="pt-BR"/>
        </w:rPr>
        <w:t>bán kính bánh r</w:t>
      </w:r>
      <w:r w:rsidRPr="00A53E33">
        <w:rPr>
          <w:rFonts w:hint="cs"/>
          <w:bCs/>
          <w:iCs/>
          <w:lang w:val="pt-BR"/>
        </w:rPr>
        <w:t>ă</w:t>
      </w:r>
      <w:r w:rsidRPr="00A53E33">
        <w:rPr>
          <w:bCs/>
          <w:iCs/>
          <w:lang w:val="pt-BR"/>
        </w:rPr>
        <w:t xml:space="preserve">ng cấp nhanh và bằng </w:t>
      </w:r>
      <w:r w:rsidRPr="00A53E33">
        <w:rPr>
          <w:bCs/>
          <w:iCs/>
          <w:position w:val="-10"/>
        </w:rPr>
        <w:object w:dxaOrig="360" w:dyaOrig="340">
          <v:shape id="_x0000_i1089" type="#_x0000_t75" style="width:18.7pt;height:16.45pt" o:ole="">
            <v:imagedata r:id="rId405" o:title=""/>
          </v:shape>
          <o:OLEObject Type="Embed" ProgID="Equation.DSMT4" ShapeID="_x0000_i1089" DrawAspect="Content" ObjectID="_1663919635" r:id="rId406"/>
        </w:object>
      </w:r>
      <w:r w:rsidRPr="00A53E33">
        <w:rPr>
          <w:bCs/>
          <w:iCs/>
          <w:lang w:val="pt-BR"/>
        </w:rPr>
        <w:t>bán kính bánh r</w:t>
      </w:r>
      <w:r w:rsidRPr="00A53E33">
        <w:rPr>
          <w:rFonts w:hint="cs"/>
          <w:bCs/>
          <w:iCs/>
          <w:lang w:val="pt-BR"/>
        </w:rPr>
        <w:t>ă</w:t>
      </w:r>
      <w:r w:rsidRPr="00A53E33">
        <w:rPr>
          <w:bCs/>
          <w:iCs/>
          <w:lang w:val="pt-BR"/>
        </w:rPr>
        <w:t>ng cấp chậm. L</w:t>
      </w:r>
      <w:r w:rsidRPr="00A53E33">
        <w:rPr>
          <w:rFonts w:hint="cs"/>
          <w:bCs/>
          <w:iCs/>
          <w:lang w:val="pt-BR"/>
        </w:rPr>
        <w:t>ư</w:t>
      </w:r>
      <w:r w:rsidRPr="00A53E33">
        <w:rPr>
          <w:bCs/>
          <w:iCs/>
          <w:lang w:val="pt-BR"/>
        </w:rPr>
        <w:t>ợng dầu bôi tr</w:t>
      </w:r>
      <w:r w:rsidRPr="00A53E33">
        <w:rPr>
          <w:rFonts w:hint="cs"/>
          <w:bCs/>
          <w:iCs/>
          <w:lang w:val="pt-BR"/>
        </w:rPr>
        <w:t>ơ</w:t>
      </w:r>
      <w:r w:rsidRPr="00A53E33">
        <w:rPr>
          <w:bCs/>
          <w:iCs/>
          <w:lang w:val="pt-BR"/>
        </w:rPr>
        <w:t>n th</w:t>
      </w:r>
      <w:r w:rsidRPr="00A53E33">
        <w:rPr>
          <w:rFonts w:hint="cs"/>
          <w:bCs/>
          <w:iCs/>
          <w:lang w:val="pt-BR"/>
        </w:rPr>
        <w:t>ư</w:t>
      </w:r>
      <w:r w:rsidRPr="00A53E33">
        <w:rPr>
          <w:bCs/>
          <w:iCs/>
          <w:lang w:val="pt-BR"/>
        </w:rPr>
        <w:t xml:space="preserve">ờng vào khoảng (0,4 </w:t>
      </w:r>
      <w:r w:rsidRPr="00A53E33">
        <w:rPr>
          <w:bCs/>
          <w:iCs/>
        </w:rPr>
        <w:sym w:font="Symbol" w:char="F0B8"/>
      </w:r>
      <w:r w:rsidRPr="00A53E33">
        <w:rPr>
          <w:bCs/>
          <w:iCs/>
          <w:lang w:val="pt-BR"/>
        </w:rPr>
        <w:t xml:space="preserve"> 0,8)lít cho 1kW công suất truyền.</w:t>
      </w:r>
    </w:p>
    <w:p w:rsidR="0072335B" w:rsidRPr="00A53E33" w:rsidRDefault="00C66D9F" w:rsidP="001D54F5">
      <w:pPr>
        <w:spacing w:line="360" w:lineRule="auto"/>
        <w:jc w:val="both"/>
        <w:rPr>
          <w:bCs/>
          <w:iCs/>
          <w:lang w:val="pt-BR"/>
        </w:rPr>
      </w:pPr>
      <w:r w:rsidRPr="00A53E33">
        <w:rPr>
          <w:bCs/>
          <w:iCs/>
          <w:lang w:val="pt-BR"/>
        </w:rPr>
        <w:lastRenderedPageBreak/>
        <w:t>Bôi tr</w:t>
      </w:r>
      <w:r w:rsidRPr="00A53E33">
        <w:rPr>
          <w:rFonts w:hint="cs"/>
          <w:bCs/>
          <w:iCs/>
          <w:lang w:val="pt-BR"/>
        </w:rPr>
        <w:t>ơ</w:t>
      </w:r>
      <w:r w:rsidRPr="00A53E33">
        <w:rPr>
          <w:bCs/>
          <w:iCs/>
          <w:lang w:val="pt-BR"/>
        </w:rPr>
        <w:t>n l</w:t>
      </w:r>
      <w:r w:rsidRPr="00A53E33">
        <w:rPr>
          <w:rFonts w:hint="cs"/>
          <w:bCs/>
          <w:iCs/>
          <w:lang w:val="pt-BR"/>
        </w:rPr>
        <w:t>ư</w:t>
      </w:r>
      <w:r w:rsidRPr="00A53E33">
        <w:rPr>
          <w:bCs/>
          <w:iCs/>
          <w:lang w:val="pt-BR"/>
        </w:rPr>
        <w:t>u thông: Ph</w:t>
      </w:r>
      <w:r w:rsidRPr="00A53E33">
        <w:rPr>
          <w:rFonts w:hint="cs"/>
          <w:bCs/>
          <w:iCs/>
          <w:lang w:val="pt-BR"/>
        </w:rPr>
        <w:t>ươ</w:t>
      </w:r>
      <w:r w:rsidRPr="00A53E33">
        <w:rPr>
          <w:bCs/>
          <w:iCs/>
          <w:lang w:val="pt-BR"/>
        </w:rPr>
        <w:t>ng pháp này dùng cho bộ truyền có vận tốc lớn (lớn h</w:t>
      </w:r>
      <w:r w:rsidRPr="00A53E33">
        <w:rPr>
          <w:rFonts w:hint="cs"/>
          <w:bCs/>
          <w:iCs/>
          <w:lang w:val="pt-BR"/>
        </w:rPr>
        <w:t>ơ</w:t>
      </w:r>
      <w:r w:rsidRPr="00A53E33">
        <w:rPr>
          <w:bCs/>
          <w:iCs/>
          <w:lang w:val="pt-BR"/>
        </w:rPr>
        <w:t xml:space="preserve">n 12 </w:t>
      </w:r>
      <w:r w:rsidRPr="00A53E33">
        <w:rPr>
          <w:bCs/>
          <w:iCs/>
        </w:rPr>
        <w:sym w:font="Symbol" w:char="F0B8"/>
      </w:r>
      <w:r w:rsidRPr="00A53E33">
        <w:rPr>
          <w:bCs/>
          <w:iCs/>
          <w:lang w:val="pt-BR"/>
        </w:rPr>
        <w:t xml:space="preserve"> 14)m/s. Dầu bôi tr</w:t>
      </w:r>
      <w:r w:rsidRPr="00A53E33">
        <w:rPr>
          <w:rFonts w:hint="cs"/>
          <w:bCs/>
          <w:iCs/>
          <w:lang w:val="pt-BR"/>
        </w:rPr>
        <w:t>ơ</w:t>
      </w:r>
      <w:r w:rsidRPr="00A53E33">
        <w:rPr>
          <w:bCs/>
          <w:iCs/>
          <w:lang w:val="pt-BR"/>
        </w:rPr>
        <w:t xml:space="preserve">n có áp suất (0,5 </w:t>
      </w:r>
      <w:r w:rsidRPr="00A53E33">
        <w:rPr>
          <w:bCs/>
          <w:iCs/>
        </w:rPr>
        <w:sym w:font="Symbol" w:char="F0B8"/>
      </w:r>
      <w:r w:rsidRPr="00A53E33">
        <w:rPr>
          <w:bCs/>
          <w:iCs/>
          <w:lang w:val="pt-BR"/>
        </w:rPr>
        <w:t xml:space="preserve"> 1,75)at </w:t>
      </w:r>
      <w:r w:rsidRPr="00A53E33">
        <w:rPr>
          <w:rFonts w:hint="cs"/>
          <w:bCs/>
          <w:iCs/>
          <w:lang w:val="pt-BR"/>
        </w:rPr>
        <w:t>đư</w:t>
      </w:r>
      <w:r w:rsidRPr="00A53E33">
        <w:rPr>
          <w:bCs/>
          <w:iCs/>
          <w:lang w:val="pt-BR"/>
        </w:rPr>
        <w:t>ợc b</w:t>
      </w:r>
      <w:r w:rsidRPr="00A53E33">
        <w:rPr>
          <w:rFonts w:hint="cs"/>
          <w:bCs/>
          <w:iCs/>
          <w:lang w:val="pt-BR"/>
        </w:rPr>
        <w:t>ơ</w:t>
      </w:r>
      <w:r w:rsidRPr="00A53E33">
        <w:rPr>
          <w:bCs/>
          <w:iCs/>
          <w:lang w:val="pt-BR"/>
        </w:rPr>
        <w:t xml:space="preserve">m từ bể qua các </w:t>
      </w:r>
      <w:r w:rsidRPr="00A53E33">
        <w:rPr>
          <w:rFonts w:hint="cs"/>
          <w:bCs/>
          <w:iCs/>
          <w:lang w:val="pt-BR"/>
        </w:rPr>
        <w:t>đư</w:t>
      </w:r>
      <w:r w:rsidRPr="00A53E33">
        <w:rPr>
          <w:bCs/>
          <w:iCs/>
          <w:lang w:val="pt-BR"/>
        </w:rPr>
        <w:t xml:space="preserve">ờng ống, qua các vòi phun </w:t>
      </w:r>
      <w:r w:rsidRPr="00A53E33">
        <w:rPr>
          <w:rFonts w:hint="cs"/>
          <w:bCs/>
          <w:iCs/>
          <w:lang w:val="pt-BR"/>
        </w:rPr>
        <w:t>đ</w:t>
      </w:r>
      <w:r w:rsidRPr="00A53E33">
        <w:rPr>
          <w:bCs/>
          <w:iCs/>
          <w:lang w:val="pt-BR"/>
        </w:rPr>
        <w:t>ến bôi tr</w:t>
      </w:r>
      <w:r w:rsidRPr="00A53E33">
        <w:rPr>
          <w:rFonts w:hint="cs"/>
          <w:bCs/>
          <w:iCs/>
          <w:lang w:val="pt-BR"/>
        </w:rPr>
        <w:t>ơ</w:t>
      </w:r>
      <w:r w:rsidRPr="00A53E33">
        <w:rPr>
          <w:bCs/>
          <w:iCs/>
          <w:lang w:val="pt-BR"/>
        </w:rPr>
        <w:t xml:space="preserve">n chỗ </w:t>
      </w:r>
      <w:r w:rsidRPr="00A53E33">
        <w:rPr>
          <w:rFonts w:hint="cs"/>
          <w:bCs/>
          <w:iCs/>
          <w:lang w:val="pt-BR"/>
        </w:rPr>
        <w:t>ă</w:t>
      </w:r>
      <w:r w:rsidRPr="00A53E33">
        <w:rPr>
          <w:bCs/>
          <w:iCs/>
          <w:lang w:val="pt-BR"/>
        </w:rPr>
        <w:t xml:space="preserve">n khớp. </w:t>
      </w:r>
      <w:r w:rsidRPr="00A53E33">
        <w:rPr>
          <w:rFonts w:hint="cs"/>
          <w:bCs/>
          <w:iCs/>
          <w:lang w:val="pt-BR"/>
        </w:rPr>
        <w:t>Đ</w:t>
      </w:r>
      <w:r w:rsidRPr="00A53E33">
        <w:rPr>
          <w:bCs/>
          <w:iCs/>
          <w:lang w:val="pt-BR"/>
        </w:rPr>
        <w:t>ối với bánh r</w:t>
      </w:r>
      <w:r w:rsidRPr="00A53E33">
        <w:rPr>
          <w:rFonts w:hint="cs"/>
          <w:bCs/>
          <w:iCs/>
          <w:lang w:val="pt-BR"/>
        </w:rPr>
        <w:t>ă</w:t>
      </w:r>
      <w:r w:rsidRPr="00A53E33">
        <w:rPr>
          <w:bCs/>
          <w:iCs/>
          <w:lang w:val="pt-BR"/>
        </w:rPr>
        <w:t>ng nghiêng hoặc bánh r</w:t>
      </w:r>
      <w:r w:rsidRPr="00A53E33">
        <w:rPr>
          <w:rFonts w:hint="cs"/>
          <w:bCs/>
          <w:iCs/>
          <w:lang w:val="pt-BR"/>
        </w:rPr>
        <w:t>ă</w:t>
      </w:r>
      <w:r w:rsidRPr="00A53E33">
        <w:rPr>
          <w:bCs/>
          <w:iCs/>
          <w:lang w:val="pt-BR"/>
        </w:rPr>
        <w:t xml:space="preserve">ng chữ V nên </w:t>
      </w:r>
      <w:r w:rsidRPr="00A53E33">
        <w:rPr>
          <w:rFonts w:hint="cs"/>
          <w:bCs/>
          <w:iCs/>
          <w:lang w:val="pt-BR"/>
        </w:rPr>
        <w:t>đ</w:t>
      </w:r>
      <w:r w:rsidRPr="00A53E33">
        <w:rPr>
          <w:bCs/>
          <w:iCs/>
          <w:lang w:val="pt-BR"/>
        </w:rPr>
        <w:t>ặt vòi phun sao cho các tia dầu bắn theo chiều quay của bánh r</w:t>
      </w:r>
      <w:r w:rsidRPr="00A53E33">
        <w:rPr>
          <w:rFonts w:hint="cs"/>
          <w:bCs/>
          <w:iCs/>
          <w:lang w:val="pt-BR"/>
        </w:rPr>
        <w:t>ă</w:t>
      </w:r>
      <w:r w:rsidRPr="00A53E33">
        <w:rPr>
          <w:bCs/>
          <w:iCs/>
          <w:lang w:val="pt-BR"/>
        </w:rPr>
        <w:t>ng.</w:t>
      </w:r>
    </w:p>
    <w:p w:rsidR="00050199" w:rsidRPr="00A53E33" w:rsidRDefault="00050199" w:rsidP="001D54F5">
      <w:pPr>
        <w:spacing w:line="360" w:lineRule="auto"/>
        <w:jc w:val="both"/>
        <w:outlineLvl w:val="0"/>
        <w:rPr>
          <w:b/>
        </w:rPr>
      </w:pPr>
      <w:bookmarkStart w:id="597" w:name="_Toc3747188"/>
      <w:bookmarkStart w:id="598" w:name="_Toc3748707"/>
      <w:bookmarkStart w:id="599" w:name="_Toc53299294"/>
      <w:r w:rsidRPr="00A53E33">
        <w:rPr>
          <w:b/>
          <w:color w:val="000000" w:themeColor="text1"/>
        </w:rPr>
        <w:t>7. Trình tự tính toán thiết kế bộ truyền bánh răng trụ</w:t>
      </w:r>
      <w:bookmarkEnd w:id="597"/>
      <w:bookmarkEnd w:id="598"/>
      <w:bookmarkEnd w:id="599"/>
      <w:r w:rsidRPr="00A53E33">
        <w:rPr>
          <w:b/>
          <w:color w:val="C00000"/>
        </w:rPr>
        <w:tab/>
      </w:r>
      <w:r w:rsidRPr="00A53E33">
        <w:rPr>
          <w:b/>
        </w:rPr>
        <w:tab/>
      </w:r>
      <w:r w:rsidRPr="00A53E33">
        <w:rPr>
          <w:b/>
        </w:rPr>
        <w:tab/>
      </w:r>
    </w:p>
    <w:p w:rsidR="00050199" w:rsidRPr="00A53E33" w:rsidRDefault="00050199" w:rsidP="001D54F5">
      <w:pPr>
        <w:spacing w:line="360" w:lineRule="auto"/>
        <w:outlineLvl w:val="1"/>
        <w:rPr>
          <w:b/>
          <w:color w:val="C00000"/>
        </w:rPr>
      </w:pPr>
      <w:bookmarkStart w:id="600" w:name="_Toc3747189"/>
      <w:bookmarkStart w:id="601" w:name="_Toc3748708"/>
      <w:bookmarkStart w:id="602" w:name="_Toc53299295"/>
      <w:r w:rsidRPr="00A53E33">
        <w:rPr>
          <w:b/>
          <w:color w:val="C00000"/>
        </w:rPr>
        <w:t>7.1. Trình tự tính toán thiết kế bộ truyền bánh răng trụ răng thẳng</w:t>
      </w:r>
      <w:bookmarkEnd w:id="600"/>
      <w:bookmarkEnd w:id="601"/>
      <w:bookmarkEnd w:id="602"/>
    </w:p>
    <w:p w:rsidR="007859FB" w:rsidRPr="00A53E33" w:rsidRDefault="007859FB" w:rsidP="001D54F5">
      <w:pPr>
        <w:pStyle w:val="ListParagraph"/>
        <w:spacing w:line="360" w:lineRule="auto"/>
        <w:ind w:left="1440" w:hanging="1440"/>
        <w:contextualSpacing w:val="0"/>
        <w:jc w:val="both"/>
        <w:rPr>
          <w:b/>
        </w:rPr>
      </w:pPr>
      <w:r w:rsidRPr="00A53E33">
        <w:rPr>
          <w:b/>
          <w:i/>
        </w:rPr>
        <w:t xml:space="preserve">   </w:t>
      </w:r>
      <w:r w:rsidRPr="00A53E33">
        <w:rPr>
          <w:b/>
        </w:rPr>
        <w:t xml:space="preserve">Thông số đầu vào: Công </w:t>
      </w:r>
      <w:r w:rsidR="00287190" w:rsidRPr="00A53E33">
        <w:rPr>
          <w:b/>
        </w:rPr>
        <w:t xml:space="preserve"> </w:t>
      </w:r>
      <w:r w:rsidRPr="00A53E33">
        <w:rPr>
          <w:b/>
        </w:rPr>
        <w:t xml:space="preserve">suất </w:t>
      </w:r>
      <m:oMath>
        <m:sSub>
          <m:sSubPr>
            <m:ctrlPr>
              <w:rPr>
                <w:rFonts w:ascii="Cambria Math" w:hAnsi="Cambria Math"/>
                <w:b/>
              </w:rPr>
            </m:ctrlPr>
          </m:sSubPr>
          <m:e>
            <m:r>
              <m:rPr>
                <m:sty m:val="b"/>
              </m:rPr>
              <w:rPr>
                <w:rFonts w:ascii="Cambria Math" w:hAnsi="Cambria Math"/>
              </w:rPr>
              <m:t>P</m:t>
            </m:r>
          </m:e>
          <m:sub>
            <m:r>
              <m:rPr>
                <m:sty m:val="b"/>
              </m:rPr>
              <w:rPr>
                <w:rFonts w:ascii="Cambria Math" w:hAnsi="Cambria Math"/>
              </w:rPr>
              <m:t xml:space="preserve">1 </m:t>
            </m:r>
          </m:sub>
        </m:sSub>
        <m:r>
          <m:rPr>
            <m:sty m:val="bi"/>
          </m:rPr>
          <w:rPr>
            <w:rFonts w:ascii="Cambria Math" w:hAnsi="Cambria Math"/>
          </w:rPr>
          <m:t>(kw)</m:t>
        </m:r>
      </m:oMath>
      <w:r w:rsidRPr="00A53E33">
        <w:rPr>
          <w:b/>
        </w:rPr>
        <w:t>,</w:t>
      </w:r>
      <w:r w:rsidR="00287190" w:rsidRPr="00A53E33">
        <w:rPr>
          <w:b/>
        </w:rPr>
        <w:t xml:space="preserve">tỉ số truyền </w:t>
      </w:r>
      <w:r w:rsidRPr="00A53E33">
        <w:rPr>
          <w:b/>
        </w:rPr>
        <w:t xml:space="preserve">u, </w:t>
      </w:r>
      <w:r w:rsidR="00287190" w:rsidRPr="00A53E33">
        <w:rPr>
          <w:b/>
        </w:rPr>
        <w:t xml:space="preserve">số vòng quay </w:t>
      </w:r>
      <w:r w:rsidRPr="00A53E33">
        <w:rPr>
          <w:b/>
        </w:rPr>
        <w:t>n(vg/ph)</w:t>
      </w:r>
    </w:p>
    <w:p w:rsidR="00287190" w:rsidRPr="00A53E33" w:rsidRDefault="00287190" w:rsidP="001D54F5">
      <w:pPr>
        <w:pStyle w:val="ListParagraph"/>
        <w:spacing w:line="360" w:lineRule="auto"/>
        <w:ind w:left="1440" w:hanging="1440"/>
        <w:contextualSpacing w:val="0"/>
        <w:jc w:val="both"/>
        <w:rPr>
          <w:b/>
        </w:rPr>
      </w:pPr>
      <w:r w:rsidRPr="00A53E33">
        <w:rPr>
          <w:b/>
        </w:rPr>
        <w:t xml:space="preserve">     Thực hiện các bước sau:</w:t>
      </w:r>
    </w:p>
    <w:p w:rsidR="00287190" w:rsidRPr="00A53E33" w:rsidRDefault="00287190" w:rsidP="001D54F5">
      <w:pPr>
        <w:spacing w:line="360" w:lineRule="auto"/>
        <w:jc w:val="both"/>
        <w:rPr>
          <w:color w:val="000000"/>
        </w:rPr>
      </w:pPr>
      <w:r w:rsidRPr="00A53E33">
        <w:rPr>
          <w:color w:val="C00000"/>
        </w:rPr>
        <w:t xml:space="preserve">        </w:t>
      </w:r>
      <w:r w:rsidRPr="00A53E33">
        <w:rPr>
          <w:color w:val="000000"/>
        </w:rPr>
        <w:t xml:space="preserve">- </w:t>
      </w:r>
      <w:r w:rsidRPr="00A53E33">
        <w:rPr>
          <w:i/>
          <w:color w:val="000000"/>
        </w:rPr>
        <w:t>Chọn vật liệu</w:t>
      </w:r>
      <w:r w:rsidRPr="00A53E33">
        <w:rPr>
          <w:color w:val="000000"/>
        </w:rPr>
        <w:t xml:space="preserve"> chế tạo các bánh răng, cách nhiệt luyện, tra cơ tính của vật liệu. </w:t>
      </w:r>
    </w:p>
    <w:p w:rsidR="00287190" w:rsidRPr="00A53E33" w:rsidRDefault="00287190" w:rsidP="001D54F5">
      <w:pPr>
        <w:spacing w:line="360" w:lineRule="auto"/>
        <w:jc w:val="both"/>
        <w:rPr>
          <w:color w:val="000000"/>
        </w:rPr>
      </w:pPr>
      <w:r w:rsidRPr="00A53E33">
        <w:rPr>
          <w:color w:val="000000"/>
        </w:rPr>
        <w:t xml:space="preserve">         Đối với các bánh răng có độ rắn bề mặt HB ≤ 350, thường chọn vật liệu bánh 1 có cơ tính cao hơn bánh 2, HB</w:t>
      </w:r>
      <w:r w:rsidRPr="00A53E33">
        <w:rPr>
          <w:color w:val="000000"/>
          <w:vertAlign w:val="subscript"/>
        </w:rPr>
        <w:t>1</w:t>
      </w:r>
      <w:r w:rsidRPr="00A53E33">
        <w:rPr>
          <w:color w:val="000000"/>
          <w:position w:val="-10"/>
          <w:vertAlign w:val="subscript"/>
        </w:rPr>
        <w:t xml:space="preserve"> </w:t>
      </w:r>
      <w:r w:rsidRPr="00A53E33">
        <w:rPr>
          <w:color w:val="000000"/>
        </w:rPr>
        <w:t>= HB</w:t>
      </w:r>
      <w:r w:rsidRPr="00A53E33">
        <w:rPr>
          <w:color w:val="000000"/>
          <w:vertAlign w:val="subscript"/>
        </w:rPr>
        <w:t>2</w:t>
      </w:r>
      <w:r w:rsidRPr="00A53E33">
        <w:rPr>
          <w:color w:val="000000"/>
          <w:position w:val="-10"/>
          <w:vertAlign w:val="subscript"/>
        </w:rPr>
        <w:t xml:space="preserve"> </w:t>
      </w:r>
      <w:r w:rsidRPr="00A53E33">
        <w:rPr>
          <w:color w:val="000000"/>
        </w:rPr>
        <w:t xml:space="preserve">+ (30÷50). Đối với các bánh răng có độ rắn bề mặt HB &gt; 350, thường chọn vật liệu hai bánh như nhau. </w:t>
      </w:r>
    </w:p>
    <w:p w:rsidR="00287190" w:rsidRPr="00A53E33" w:rsidRDefault="00287190" w:rsidP="001D54F5">
      <w:pPr>
        <w:spacing w:line="360" w:lineRule="auto"/>
        <w:jc w:val="both"/>
        <w:rPr>
          <w:color w:val="000000"/>
        </w:rPr>
      </w:pPr>
      <w:r w:rsidRPr="00A53E33">
        <w:rPr>
          <w:color w:val="000000"/>
        </w:rPr>
        <w:t xml:space="preserve">      -Xác định giá trị ứng suất cho phép, [</w:t>
      </w:r>
      <w:r w:rsidRPr="00A53E33">
        <w:rPr>
          <w:color w:val="000000"/>
        </w:rPr>
        <w:sym w:font="Symbol" w:char="F073"/>
      </w:r>
      <w:r w:rsidRPr="00A53E33">
        <w:rPr>
          <w:color w:val="000000"/>
          <w:position w:val="-10"/>
          <w:vertAlign w:val="subscript"/>
        </w:rPr>
        <w:t>H1</w:t>
      </w:r>
      <w:r w:rsidRPr="00A53E33">
        <w:rPr>
          <w:color w:val="000000"/>
        </w:rPr>
        <w:t>], [</w:t>
      </w:r>
      <w:r w:rsidRPr="00A53E33">
        <w:rPr>
          <w:color w:val="000000"/>
        </w:rPr>
        <w:sym w:font="Symbol" w:char="F073"/>
      </w:r>
      <w:r w:rsidRPr="00A53E33">
        <w:rPr>
          <w:color w:val="000000"/>
          <w:position w:val="-10"/>
          <w:vertAlign w:val="subscript"/>
        </w:rPr>
        <w:t>H2</w:t>
      </w:r>
      <w:r w:rsidRPr="00A53E33">
        <w:rPr>
          <w:color w:val="000000"/>
        </w:rPr>
        <w:t>], [</w:t>
      </w:r>
      <w:r w:rsidRPr="00A53E33">
        <w:rPr>
          <w:color w:val="000000"/>
        </w:rPr>
        <w:sym w:font="Symbol" w:char="F073"/>
      </w:r>
      <w:r w:rsidRPr="00A53E33">
        <w:rPr>
          <w:color w:val="000000"/>
          <w:position w:val="-10"/>
          <w:vertAlign w:val="subscript"/>
        </w:rPr>
        <w:t>F1</w:t>
      </w:r>
      <w:r w:rsidRPr="00A53E33">
        <w:rPr>
          <w:color w:val="000000"/>
        </w:rPr>
        <w:t>], [</w:t>
      </w:r>
      <w:r w:rsidRPr="00A53E33">
        <w:rPr>
          <w:color w:val="000000"/>
        </w:rPr>
        <w:sym w:font="Symbol" w:char="F073"/>
      </w:r>
      <w:r w:rsidRPr="00A53E33">
        <w:rPr>
          <w:color w:val="000000"/>
          <w:position w:val="-10"/>
          <w:vertAlign w:val="subscript"/>
        </w:rPr>
        <w:t>F2</w:t>
      </w:r>
      <w:r w:rsidRPr="00A53E33">
        <w:rPr>
          <w:color w:val="000000"/>
        </w:rPr>
        <w:t>]. Nếu bộ truyền làm việc có quá tải trong thời gian ngắn, cần xác định thêm gía trị của [</w:t>
      </w:r>
      <w:r w:rsidRPr="00A53E33">
        <w:rPr>
          <w:color w:val="000000"/>
        </w:rPr>
        <w:sym w:font="Symbol" w:char="F073"/>
      </w:r>
      <w:r w:rsidRPr="00A53E33">
        <w:rPr>
          <w:color w:val="000000"/>
          <w:position w:val="-10"/>
          <w:vertAlign w:val="subscript"/>
        </w:rPr>
        <w:t>Hqt1</w:t>
      </w:r>
      <w:r w:rsidRPr="00A53E33">
        <w:rPr>
          <w:color w:val="000000"/>
        </w:rPr>
        <w:t>], [</w:t>
      </w:r>
      <w:r w:rsidRPr="00A53E33">
        <w:rPr>
          <w:color w:val="000000"/>
        </w:rPr>
        <w:sym w:font="Symbol" w:char="F073"/>
      </w:r>
      <w:r w:rsidRPr="00A53E33">
        <w:rPr>
          <w:color w:val="000000"/>
          <w:position w:val="-10"/>
          <w:vertAlign w:val="subscript"/>
        </w:rPr>
        <w:t>Hq2</w:t>
      </w:r>
      <w:r w:rsidRPr="00A53E33">
        <w:rPr>
          <w:color w:val="000000"/>
        </w:rPr>
        <w:t>], [</w:t>
      </w:r>
      <w:r w:rsidRPr="00A53E33">
        <w:rPr>
          <w:color w:val="000000"/>
        </w:rPr>
        <w:sym w:font="Symbol" w:char="F073"/>
      </w:r>
      <w:r w:rsidRPr="00A53E33">
        <w:rPr>
          <w:color w:val="000000"/>
          <w:position w:val="-10"/>
          <w:vertAlign w:val="subscript"/>
        </w:rPr>
        <w:t>Fqt1</w:t>
      </w:r>
      <w:r w:rsidRPr="00A53E33">
        <w:rPr>
          <w:color w:val="000000"/>
        </w:rPr>
        <w:t>] và [</w:t>
      </w:r>
      <w:r w:rsidRPr="00A53E33">
        <w:rPr>
          <w:color w:val="000000"/>
        </w:rPr>
        <w:sym w:font="Symbol" w:char="F073"/>
      </w:r>
      <w:r w:rsidRPr="00A53E33">
        <w:rPr>
          <w:color w:val="000000"/>
          <w:position w:val="-10"/>
          <w:vertAlign w:val="subscript"/>
        </w:rPr>
        <w:t>Fqt2</w:t>
      </w:r>
      <w:r w:rsidRPr="00A53E33">
        <w:rPr>
          <w:color w:val="000000"/>
        </w:rPr>
        <w:t xml:space="preserve">]. </w:t>
      </w:r>
    </w:p>
    <w:p w:rsidR="00287190" w:rsidRPr="00A53E33" w:rsidRDefault="00287190" w:rsidP="001D54F5">
      <w:pPr>
        <w:spacing w:line="360" w:lineRule="auto"/>
        <w:jc w:val="both"/>
        <w:rPr>
          <w:i/>
        </w:rPr>
      </w:pPr>
      <w:r w:rsidRPr="00A53E33">
        <w:rPr>
          <w:b/>
        </w:rPr>
        <w:t xml:space="preserve">     </w:t>
      </w:r>
      <w:r w:rsidRPr="00A53E33">
        <w:rPr>
          <w:i/>
        </w:rPr>
        <w:t>- Tính toán bộ truyền</w:t>
      </w:r>
    </w:p>
    <w:p w:rsidR="00287190" w:rsidRPr="00A53E33" w:rsidRDefault="00287190" w:rsidP="001D54F5">
      <w:pPr>
        <w:spacing w:line="360" w:lineRule="auto"/>
        <w:ind w:left="426" w:hanging="426"/>
        <w:jc w:val="both"/>
      </w:pPr>
      <w:r w:rsidRPr="00A53E33">
        <w:t xml:space="preserve">      Tính đường kính d</w:t>
      </w:r>
      <w:r w:rsidRPr="00A53E33">
        <w:rPr>
          <w:position w:val="-10"/>
          <w:vertAlign w:val="subscript"/>
        </w:rPr>
        <w:t>wt1</w:t>
      </w:r>
      <w:r w:rsidRPr="00A53E33">
        <w:t>, hoặc khoảng cách trục a</w:t>
      </w:r>
      <w:r w:rsidRPr="00A53E33">
        <w:rPr>
          <w:position w:val="-10"/>
          <w:vertAlign w:val="subscript"/>
        </w:rPr>
        <w:t>wt</w:t>
      </w:r>
      <w:r w:rsidRPr="00A53E33">
        <w:t>, sau khi đã chọn hệ số</w:t>
      </w:r>
      <w:r w:rsidRPr="00A53E33">
        <w:sym w:font="Symbol" w:char="F079"/>
      </w:r>
      <w:r w:rsidRPr="00A53E33">
        <w:t xml:space="preserve"> </w:t>
      </w:r>
      <w:r w:rsidRPr="00A53E33">
        <w:rPr>
          <w:position w:val="-10"/>
          <w:vertAlign w:val="subscript"/>
        </w:rPr>
        <w:t>d</w:t>
      </w:r>
      <w:r w:rsidRPr="00A53E33">
        <w:t xml:space="preserve">, hoặc </w:t>
      </w:r>
      <w:r w:rsidRPr="00A53E33">
        <w:sym w:font="Symbol" w:char="F079"/>
      </w:r>
      <w:r w:rsidRPr="00A53E33">
        <w:rPr>
          <w:position w:val="-10"/>
          <w:vertAlign w:val="subscript"/>
        </w:rPr>
        <w:t>a</w:t>
      </w:r>
      <w:r w:rsidRPr="00A53E33">
        <w:t>,    hệ số K</w:t>
      </w:r>
      <w:r w:rsidRPr="00A53E33">
        <w:rPr>
          <w:position w:val="-10"/>
          <w:vertAlign w:val="subscript"/>
        </w:rPr>
        <w:t>Hv</w:t>
      </w:r>
      <w:r w:rsidRPr="00A53E33">
        <w:t>, K</w:t>
      </w:r>
      <w:r w:rsidRPr="00A53E33">
        <w:rPr>
          <w:position w:val="-10"/>
          <w:vertAlign w:val="subscript"/>
        </w:rPr>
        <w:t>H</w:t>
      </w:r>
      <w:r w:rsidRPr="00A53E33">
        <w:rPr>
          <w:position w:val="-10"/>
          <w:vertAlign w:val="subscript"/>
        </w:rPr>
        <w:sym w:font="Symbol" w:char="F062"/>
      </w:r>
      <w:r w:rsidRPr="00A53E33">
        <w:rPr>
          <w:position w:val="-10"/>
          <w:vertAlign w:val="subscript"/>
        </w:rPr>
        <w:t xml:space="preserve"> </w:t>
      </w:r>
      <w:r w:rsidRPr="00A53E33">
        <w:t>và K</w:t>
      </w:r>
      <w:r w:rsidRPr="00A53E33">
        <w:rPr>
          <w:position w:val="-10"/>
          <w:vertAlign w:val="subscript"/>
        </w:rPr>
        <w:t>H</w:t>
      </w:r>
      <w:r w:rsidRPr="00A53E33">
        <w:rPr>
          <w:position w:val="-10"/>
          <w:vertAlign w:val="subscript"/>
        </w:rPr>
        <w:sym w:font="Symbol" w:char="F061"/>
      </w:r>
      <w:r w:rsidRPr="00A53E33">
        <w:t>.</w:t>
      </w:r>
    </w:p>
    <w:p w:rsidR="00287190" w:rsidRPr="00A53E33" w:rsidRDefault="00287190" w:rsidP="001D54F5">
      <w:pPr>
        <w:spacing w:line="360" w:lineRule="auto"/>
        <w:ind w:left="426" w:hanging="426"/>
        <w:jc w:val="both"/>
        <w:rPr>
          <w:i/>
        </w:rPr>
      </w:pPr>
      <w:r w:rsidRPr="00A53E33">
        <w:rPr>
          <w:i/>
        </w:rPr>
        <w:t xml:space="preserve">    -</w:t>
      </w:r>
      <w:r w:rsidR="00A80BAB" w:rsidRPr="00A53E33">
        <w:rPr>
          <w:i/>
        </w:rPr>
        <w:t xml:space="preserve"> </w:t>
      </w:r>
      <w:r w:rsidRPr="00A53E33">
        <w:rPr>
          <w:i/>
        </w:rPr>
        <w:t xml:space="preserve"> Kiểm nghiệm răng về độ bền tiếp xúc</w:t>
      </w:r>
    </w:p>
    <w:p w:rsidR="00287190" w:rsidRPr="00A53E33" w:rsidRDefault="00A80BAB" w:rsidP="001D54F5">
      <w:pPr>
        <w:spacing w:line="360" w:lineRule="auto"/>
        <w:ind w:left="426" w:hanging="426"/>
        <w:jc w:val="both"/>
      </w:pPr>
      <w:r w:rsidRPr="00A53E33">
        <w:rPr>
          <w:b/>
        </w:rPr>
        <w:t xml:space="preserve">    </w:t>
      </w:r>
      <w:r w:rsidRPr="00A53E33">
        <w:t>- Kiểm nghiệm răng về độ bền uốn</w:t>
      </w:r>
    </w:p>
    <w:p w:rsidR="00A80BAB" w:rsidRPr="00A53E33" w:rsidRDefault="00A80BAB" w:rsidP="001D54F5">
      <w:pPr>
        <w:spacing w:line="360" w:lineRule="auto"/>
        <w:ind w:left="426" w:hanging="426"/>
        <w:jc w:val="both"/>
      </w:pPr>
      <w:r w:rsidRPr="00A53E33">
        <w:t xml:space="preserve">    - Kiểm nghiệm răng về quá tải</w:t>
      </w:r>
    </w:p>
    <w:p w:rsidR="00A80BAB" w:rsidRPr="00A53E33" w:rsidRDefault="00A80BAB" w:rsidP="001D54F5">
      <w:pPr>
        <w:spacing w:line="360" w:lineRule="auto"/>
        <w:ind w:left="426" w:hanging="426"/>
        <w:jc w:val="both"/>
      </w:pPr>
      <w:r w:rsidRPr="00A53E33">
        <w:t xml:space="preserve">    - Các thông số và kích thước bộ truyền</w:t>
      </w:r>
    </w:p>
    <w:p w:rsidR="00CA651A" w:rsidRPr="00A53E33" w:rsidRDefault="00050199" w:rsidP="001D54F5">
      <w:pPr>
        <w:spacing w:line="360" w:lineRule="auto"/>
        <w:outlineLvl w:val="1"/>
        <w:rPr>
          <w:b/>
          <w:color w:val="C00000"/>
        </w:rPr>
      </w:pPr>
      <w:bookmarkStart w:id="603" w:name="_Toc3747190"/>
      <w:bookmarkStart w:id="604" w:name="_Toc3748709"/>
      <w:bookmarkStart w:id="605" w:name="_Toc53299296"/>
      <w:r w:rsidRPr="00A53E33">
        <w:rPr>
          <w:b/>
          <w:color w:val="C00000"/>
        </w:rPr>
        <w:t>7.2. Trình tự tính toán thiết kế bộ truyền bánh răng trụ răng nghiêng</w:t>
      </w:r>
      <w:bookmarkEnd w:id="603"/>
      <w:bookmarkEnd w:id="604"/>
      <w:bookmarkEnd w:id="605"/>
    </w:p>
    <w:p w:rsidR="00711D9B" w:rsidRPr="00A53E33" w:rsidRDefault="00711D9B" w:rsidP="001D54F5">
      <w:pPr>
        <w:spacing w:line="360" w:lineRule="auto"/>
        <w:jc w:val="both"/>
        <w:rPr>
          <w:color w:val="000000"/>
        </w:rPr>
      </w:pPr>
      <w:r w:rsidRPr="00A53E33">
        <w:rPr>
          <w:color w:val="000000"/>
        </w:rPr>
        <w:t xml:space="preserve">Các bước thiết kế bao gồm: </w:t>
      </w:r>
    </w:p>
    <w:p w:rsidR="00711D9B" w:rsidRPr="00A53E33" w:rsidRDefault="00711D9B" w:rsidP="001D54F5">
      <w:pPr>
        <w:spacing w:line="360" w:lineRule="auto"/>
        <w:jc w:val="both"/>
        <w:rPr>
          <w:color w:val="000000"/>
        </w:rPr>
      </w:pPr>
      <w:r w:rsidRPr="00A53E33">
        <w:rPr>
          <w:color w:val="000000"/>
        </w:rPr>
        <w:t xml:space="preserve">1- Chọn vật liệu chế tạo các bánh răng, cách nhiệt luyện, tra cơ tính của vật liệu. </w:t>
      </w:r>
    </w:p>
    <w:p w:rsidR="00711D9B" w:rsidRPr="00A53E33" w:rsidRDefault="00711D9B" w:rsidP="001D54F5">
      <w:pPr>
        <w:spacing w:line="360" w:lineRule="auto"/>
        <w:jc w:val="both"/>
        <w:rPr>
          <w:color w:val="000000"/>
        </w:rPr>
      </w:pPr>
      <w:r w:rsidRPr="00A53E33">
        <w:rPr>
          <w:color w:val="000000"/>
        </w:rPr>
        <w:lastRenderedPageBreak/>
        <w:t>Đối với các bánh răng có độ rắn bề mặt HB ≤ 350, thường chọn vật liệu bánh 1 có cơ tính cao hơn bánh 2, HB</w:t>
      </w:r>
      <w:r w:rsidRPr="00A53E33">
        <w:rPr>
          <w:color w:val="000000"/>
          <w:vertAlign w:val="subscript"/>
        </w:rPr>
        <w:t>1</w:t>
      </w:r>
      <w:r w:rsidRPr="00A53E33">
        <w:rPr>
          <w:color w:val="000000"/>
          <w:position w:val="-10"/>
          <w:vertAlign w:val="subscript"/>
        </w:rPr>
        <w:t xml:space="preserve"> </w:t>
      </w:r>
      <w:r w:rsidRPr="00A53E33">
        <w:rPr>
          <w:color w:val="000000"/>
        </w:rPr>
        <w:t>= HB</w:t>
      </w:r>
      <w:r w:rsidRPr="00A53E33">
        <w:rPr>
          <w:color w:val="000000"/>
          <w:vertAlign w:val="subscript"/>
        </w:rPr>
        <w:t>2</w:t>
      </w:r>
      <w:r w:rsidRPr="00A53E33">
        <w:rPr>
          <w:color w:val="000000"/>
          <w:position w:val="-10"/>
          <w:vertAlign w:val="subscript"/>
        </w:rPr>
        <w:t xml:space="preserve"> </w:t>
      </w:r>
      <w:r w:rsidRPr="00A53E33">
        <w:rPr>
          <w:color w:val="000000"/>
        </w:rPr>
        <w:t xml:space="preserve">+ (30÷50). Đối với các bánh răng có độ rắn bề mặt HB &gt; 350, thường chọn vật liệu hai bánh như nhau. </w:t>
      </w:r>
    </w:p>
    <w:p w:rsidR="00711D9B" w:rsidRPr="00A53E33" w:rsidRDefault="00711D9B" w:rsidP="001D54F5">
      <w:pPr>
        <w:spacing w:line="360" w:lineRule="auto"/>
        <w:jc w:val="both"/>
        <w:rPr>
          <w:color w:val="000000"/>
        </w:rPr>
      </w:pPr>
      <w:r w:rsidRPr="00A53E33">
        <w:rPr>
          <w:color w:val="000000"/>
        </w:rPr>
        <w:t>2- Xác định giá trị ứng suất cho phép, [</w:t>
      </w:r>
      <w:r w:rsidRPr="00A53E33">
        <w:rPr>
          <w:color w:val="000000"/>
        </w:rPr>
        <w:sym w:font="Symbol" w:char="F073"/>
      </w:r>
      <w:r w:rsidRPr="00A53E33">
        <w:rPr>
          <w:color w:val="000000"/>
          <w:position w:val="-10"/>
          <w:vertAlign w:val="subscript"/>
        </w:rPr>
        <w:t>H1</w:t>
      </w:r>
      <w:r w:rsidRPr="00A53E33">
        <w:rPr>
          <w:color w:val="000000"/>
        </w:rPr>
        <w:t>], [</w:t>
      </w:r>
      <w:r w:rsidRPr="00A53E33">
        <w:rPr>
          <w:color w:val="000000"/>
        </w:rPr>
        <w:sym w:font="Symbol" w:char="F073"/>
      </w:r>
      <w:r w:rsidRPr="00A53E33">
        <w:rPr>
          <w:color w:val="000000"/>
          <w:position w:val="-10"/>
          <w:vertAlign w:val="subscript"/>
        </w:rPr>
        <w:t>H2</w:t>
      </w:r>
      <w:r w:rsidRPr="00A53E33">
        <w:rPr>
          <w:color w:val="000000"/>
        </w:rPr>
        <w:t>], [</w:t>
      </w:r>
      <w:r w:rsidRPr="00A53E33">
        <w:rPr>
          <w:color w:val="000000"/>
        </w:rPr>
        <w:sym w:font="Symbol" w:char="F073"/>
      </w:r>
      <w:r w:rsidRPr="00A53E33">
        <w:rPr>
          <w:color w:val="000000"/>
          <w:position w:val="-10"/>
          <w:vertAlign w:val="subscript"/>
        </w:rPr>
        <w:t>F1</w:t>
      </w:r>
      <w:r w:rsidRPr="00A53E33">
        <w:rPr>
          <w:color w:val="000000"/>
        </w:rPr>
        <w:t>], [</w:t>
      </w:r>
      <w:r w:rsidRPr="00A53E33">
        <w:rPr>
          <w:color w:val="000000"/>
        </w:rPr>
        <w:sym w:font="Symbol" w:char="F073"/>
      </w:r>
      <w:r w:rsidRPr="00A53E33">
        <w:rPr>
          <w:color w:val="000000"/>
          <w:position w:val="-10"/>
          <w:vertAlign w:val="subscript"/>
        </w:rPr>
        <w:t>F2</w:t>
      </w:r>
      <w:r w:rsidRPr="00A53E33">
        <w:rPr>
          <w:color w:val="000000"/>
        </w:rPr>
        <w:t>]. Nếu bộ truyền làm việc có quá tải trong thời gian ngắn, cần xác định thêm gía trị của [</w:t>
      </w:r>
      <w:r w:rsidRPr="00A53E33">
        <w:rPr>
          <w:color w:val="000000"/>
        </w:rPr>
        <w:sym w:font="Symbol" w:char="F073"/>
      </w:r>
      <w:r w:rsidRPr="00A53E33">
        <w:rPr>
          <w:color w:val="000000"/>
          <w:position w:val="-10"/>
          <w:vertAlign w:val="subscript"/>
        </w:rPr>
        <w:t>Hqt1</w:t>
      </w:r>
      <w:r w:rsidRPr="00A53E33">
        <w:rPr>
          <w:color w:val="000000"/>
        </w:rPr>
        <w:t>], [</w:t>
      </w:r>
      <w:r w:rsidRPr="00A53E33">
        <w:rPr>
          <w:color w:val="000000"/>
        </w:rPr>
        <w:sym w:font="Symbol" w:char="F073"/>
      </w:r>
      <w:r w:rsidRPr="00A53E33">
        <w:rPr>
          <w:color w:val="000000"/>
          <w:position w:val="-10"/>
          <w:vertAlign w:val="subscript"/>
        </w:rPr>
        <w:t>Hq2</w:t>
      </w:r>
      <w:r w:rsidRPr="00A53E33">
        <w:rPr>
          <w:color w:val="000000"/>
        </w:rPr>
        <w:t>], [</w:t>
      </w:r>
      <w:r w:rsidRPr="00A53E33">
        <w:rPr>
          <w:color w:val="000000"/>
        </w:rPr>
        <w:sym w:font="Symbol" w:char="F073"/>
      </w:r>
      <w:r w:rsidRPr="00A53E33">
        <w:rPr>
          <w:color w:val="000000"/>
          <w:position w:val="-10"/>
          <w:vertAlign w:val="subscript"/>
        </w:rPr>
        <w:t>Fqt1</w:t>
      </w:r>
      <w:r w:rsidRPr="00A53E33">
        <w:rPr>
          <w:color w:val="000000"/>
        </w:rPr>
        <w:t>] và [</w:t>
      </w:r>
      <w:r w:rsidRPr="00A53E33">
        <w:rPr>
          <w:color w:val="000000"/>
        </w:rPr>
        <w:sym w:font="Symbol" w:char="F073"/>
      </w:r>
      <w:r w:rsidRPr="00A53E33">
        <w:rPr>
          <w:color w:val="000000"/>
          <w:position w:val="-10"/>
          <w:vertAlign w:val="subscript"/>
        </w:rPr>
        <w:t>Fqt2</w:t>
      </w:r>
      <w:r w:rsidRPr="00A53E33">
        <w:rPr>
          <w:color w:val="000000"/>
        </w:rPr>
        <w:t xml:space="preserve">]. </w:t>
      </w:r>
    </w:p>
    <w:p w:rsidR="00711D9B" w:rsidRPr="00A53E33" w:rsidRDefault="00711D9B" w:rsidP="001D54F5">
      <w:pPr>
        <w:spacing w:line="360" w:lineRule="auto"/>
        <w:jc w:val="both"/>
      </w:pPr>
    </w:p>
    <w:p w:rsidR="00711D9B" w:rsidRPr="00A53E33" w:rsidRDefault="00711D9B" w:rsidP="001D54F5">
      <w:pPr>
        <w:spacing w:line="360" w:lineRule="auto"/>
        <w:jc w:val="both"/>
      </w:pPr>
      <w:r w:rsidRPr="00A53E33">
        <w:t>3- Tính đường kính d</w:t>
      </w:r>
      <w:r w:rsidRPr="00A53E33">
        <w:rPr>
          <w:position w:val="-10"/>
          <w:vertAlign w:val="subscript"/>
        </w:rPr>
        <w:t>wt1</w:t>
      </w:r>
      <w:r w:rsidRPr="00A53E33">
        <w:t>, hoặc khoảng cách trục a</w:t>
      </w:r>
      <w:r w:rsidRPr="00A53E33">
        <w:rPr>
          <w:position w:val="-10"/>
          <w:vertAlign w:val="subscript"/>
        </w:rPr>
        <w:t>wt</w:t>
      </w:r>
      <w:r w:rsidRPr="00A53E33">
        <w:t>, sau khi đã chọn hệ số</w:t>
      </w:r>
      <w:r w:rsidRPr="00A53E33">
        <w:sym w:font="Symbol" w:char="F079"/>
      </w:r>
      <w:r w:rsidRPr="00A53E33">
        <w:t xml:space="preserve"> </w:t>
      </w:r>
      <w:r w:rsidRPr="00A53E33">
        <w:rPr>
          <w:position w:val="-10"/>
          <w:vertAlign w:val="subscript"/>
        </w:rPr>
        <w:t>d</w:t>
      </w:r>
      <w:r w:rsidRPr="00A53E33">
        <w:t xml:space="preserve">, hoặc </w:t>
      </w:r>
      <w:r w:rsidRPr="00A53E33">
        <w:sym w:font="Symbol" w:char="F079"/>
      </w:r>
      <w:r w:rsidRPr="00A53E33">
        <w:rPr>
          <w:position w:val="-10"/>
          <w:vertAlign w:val="subscript"/>
        </w:rPr>
        <w:t>a</w:t>
      </w:r>
      <w:r w:rsidRPr="00A53E33">
        <w:t>, hệ số K</w:t>
      </w:r>
      <w:r w:rsidRPr="00A53E33">
        <w:rPr>
          <w:position w:val="-10"/>
          <w:vertAlign w:val="subscript"/>
        </w:rPr>
        <w:t>Hv</w:t>
      </w:r>
      <w:r w:rsidRPr="00A53E33">
        <w:t>, K</w:t>
      </w:r>
      <w:r w:rsidRPr="00A53E33">
        <w:rPr>
          <w:position w:val="-10"/>
          <w:vertAlign w:val="subscript"/>
        </w:rPr>
        <w:t>H</w:t>
      </w:r>
      <w:r w:rsidRPr="00A53E33">
        <w:rPr>
          <w:position w:val="-10"/>
          <w:vertAlign w:val="subscript"/>
        </w:rPr>
        <w:sym w:font="Symbol" w:char="F062"/>
      </w:r>
      <w:r w:rsidRPr="00A53E33">
        <w:rPr>
          <w:position w:val="-10"/>
          <w:vertAlign w:val="subscript"/>
        </w:rPr>
        <w:t xml:space="preserve"> </w:t>
      </w:r>
      <w:r w:rsidRPr="00A53E33">
        <w:t>và K</w:t>
      </w:r>
      <w:r w:rsidRPr="00A53E33">
        <w:rPr>
          <w:position w:val="-10"/>
          <w:vertAlign w:val="subscript"/>
        </w:rPr>
        <w:t>H</w:t>
      </w:r>
      <w:r w:rsidRPr="00A53E33">
        <w:rPr>
          <w:position w:val="-10"/>
          <w:vertAlign w:val="subscript"/>
        </w:rPr>
        <w:sym w:font="Symbol" w:char="F061"/>
      </w:r>
      <w:r w:rsidRPr="00A53E33">
        <w:t xml:space="preserve">. </w:t>
      </w:r>
    </w:p>
    <w:p w:rsidR="00711D9B" w:rsidRPr="00A53E33" w:rsidRDefault="00711D9B" w:rsidP="001D54F5">
      <w:pPr>
        <w:spacing w:line="360" w:lineRule="auto"/>
        <w:jc w:val="both"/>
      </w:pPr>
      <w:r w:rsidRPr="00A53E33">
        <w:t>4- Lấy giá trị mô đun m</w:t>
      </w:r>
      <w:r w:rsidRPr="00A53E33">
        <w:rPr>
          <w:position w:val="-10"/>
          <w:vertAlign w:val="subscript"/>
        </w:rPr>
        <w:t xml:space="preserve">n </w:t>
      </w:r>
      <w:r w:rsidRPr="00A53E33">
        <w:t>trong khoảng (0,01 ÷ 0,02).a</w:t>
      </w:r>
      <w:r w:rsidRPr="00A53E33">
        <w:rPr>
          <w:position w:val="-10"/>
          <w:vertAlign w:val="subscript"/>
        </w:rPr>
        <w:t>wt</w:t>
      </w:r>
      <w:r w:rsidRPr="00A53E33">
        <w:t xml:space="preserve">, thuộc dãy số tiêu chuẩn. </w:t>
      </w:r>
    </w:p>
    <w:p w:rsidR="00711D9B" w:rsidRPr="00A53E33" w:rsidRDefault="00711D9B" w:rsidP="001D54F5">
      <w:pPr>
        <w:spacing w:line="360" w:lineRule="auto"/>
        <w:jc w:val="both"/>
      </w:pPr>
      <w:r w:rsidRPr="00A53E33">
        <w:t xml:space="preserve">5- Chọn sơ bộ giá trị góc nghiêng </w:t>
      </w:r>
      <w:r w:rsidRPr="00A53E33">
        <w:sym w:font="Symbol" w:char="F062"/>
      </w:r>
      <w:r w:rsidRPr="00A53E33">
        <w:t xml:space="preserve"> trong khoảng 8</w:t>
      </w:r>
      <w:r w:rsidRPr="00A53E33">
        <w:rPr>
          <w:position w:val="10"/>
          <w:vertAlign w:val="superscript"/>
        </w:rPr>
        <w:t xml:space="preserve">0 </w:t>
      </w:r>
      <w:r w:rsidRPr="00A53E33">
        <w:t>÷ 15</w:t>
      </w:r>
      <w:r w:rsidRPr="00A53E33">
        <w:rPr>
          <w:position w:val="10"/>
          <w:vertAlign w:val="superscript"/>
        </w:rPr>
        <w:t xml:space="preserve">0 </w:t>
      </w:r>
      <w:r w:rsidRPr="00A53E33">
        <w:t xml:space="preserve">(đối với bánh răng chữ V chọn </w:t>
      </w:r>
      <w:r w:rsidRPr="00A53E33">
        <w:sym w:font="Symbol" w:char="F062"/>
      </w:r>
      <w:r w:rsidRPr="00A53E33">
        <w:t xml:space="preserve"> = 20</w:t>
      </w:r>
      <w:r w:rsidRPr="00A53E33">
        <w:rPr>
          <w:position w:val="10"/>
          <w:vertAlign w:val="superscript"/>
        </w:rPr>
        <w:t xml:space="preserve">0 </w:t>
      </w:r>
      <w:r w:rsidRPr="00A53E33">
        <w:t>÷ 45</w:t>
      </w:r>
      <w:r w:rsidRPr="00A53E33">
        <w:rPr>
          <w:position w:val="10"/>
          <w:vertAlign w:val="superscript"/>
        </w:rPr>
        <w:t>0</w:t>
      </w:r>
      <w:r w:rsidRPr="00A53E33">
        <w:t>). Tính mô đun m</w:t>
      </w:r>
      <w:r w:rsidRPr="00A53E33">
        <w:rPr>
          <w:position w:val="-10"/>
          <w:vertAlign w:val="subscript"/>
        </w:rPr>
        <w:t xml:space="preserve">t </w:t>
      </w:r>
      <w:r w:rsidRPr="00A53E33">
        <w:t>= m</w:t>
      </w:r>
      <w:r w:rsidRPr="00A53E33">
        <w:rPr>
          <w:position w:val="-10"/>
          <w:vertAlign w:val="subscript"/>
        </w:rPr>
        <w:t>n</w:t>
      </w:r>
      <w:r w:rsidRPr="00A53E33">
        <w:t>/cos</w:t>
      </w:r>
      <w:r w:rsidRPr="00A53E33">
        <w:sym w:font="Symbol" w:char="F062"/>
      </w:r>
      <w:r w:rsidRPr="00A53E33">
        <w:t>. Lấy z</w:t>
      </w:r>
      <w:r w:rsidRPr="00A53E33">
        <w:rPr>
          <w:position w:val="-10"/>
          <w:vertAlign w:val="subscript"/>
        </w:rPr>
        <w:t xml:space="preserve">1 </w:t>
      </w:r>
      <w:r w:rsidRPr="00A53E33">
        <w:t>≈ d</w:t>
      </w:r>
      <w:r w:rsidRPr="00A53E33">
        <w:rPr>
          <w:position w:val="-10"/>
          <w:vertAlign w:val="subscript"/>
        </w:rPr>
        <w:t>wt1</w:t>
      </w:r>
      <w:r w:rsidRPr="00A53E33">
        <w:t>/m</w:t>
      </w:r>
      <w:r w:rsidRPr="00A53E33">
        <w:rPr>
          <w:position w:val="-10"/>
          <w:vertAlign w:val="subscript"/>
        </w:rPr>
        <w:t>t</w:t>
      </w:r>
      <w:r w:rsidRPr="00A53E33">
        <w:t>, làm tròn thành số nguyên. Tính z</w:t>
      </w:r>
      <w:r w:rsidRPr="00A53E33">
        <w:rPr>
          <w:position w:val="-10"/>
          <w:vertAlign w:val="subscript"/>
        </w:rPr>
        <w:t xml:space="preserve">2 </w:t>
      </w:r>
      <w:r w:rsidRPr="00A53E33">
        <w:t>= u.z</w:t>
      </w:r>
      <w:r w:rsidRPr="00A53E33">
        <w:rPr>
          <w:position w:val="-10"/>
          <w:vertAlign w:val="subscript"/>
        </w:rPr>
        <w:t>1</w:t>
      </w:r>
      <w:r w:rsidRPr="00A53E33">
        <w:t xml:space="preserve">. </w:t>
      </w:r>
    </w:p>
    <w:p w:rsidR="00711D9B" w:rsidRPr="00A53E33" w:rsidRDefault="00711D9B" w:rsidP="001D54F5">
      <w:pPr>
        <w:spacing w:line="360" w:lineRule="auto"/>
        <w:jc w:val="both"/>
      </w:pPr>
      <w:r w:rsidRPr="00A53E33">
        <w:t xml:space="preserve">Tính lại góc nghiêng </w:t>
      </w:r>
      <w:r w:rsidRPr="00A53E33">
        <w:sym w:font="Symbol" w:char="F062"/>
      </w:r>
      <w:r w:rsidRPr="00A53E33">
        <w:t xml:space="preserve"> theo công thức: </w:t>
      </w:r>
      <w:r w:rsidRPr="00A53E33">
        <w:rPr>
          <w:position w:val="-30"/>
        </w:rPr>
        <w:object w:dxaOrig="1620" w:dyaOrig="680">
          <v:shape id="_x0000_i1090" type="#_x0000_t75" style="width:81.65pt;height:34pt" o:ole="">
            <v:imagedata r:id="rId407" o:title=""/>
          </v:shape>
          <o:OLEObject Type="Embed" ProgID="Equation.DSMT4" ShapeID="_x0000_i1090" DrawAspect="Content" ObjectID="_1663919636" r:id="rId408"/>
        </w:object>
      </w:r>
      <w:r w:rsidRPr="00A53E33">
        <w:t xml:space="preserve">, chọn giá trị cho </w:t>
      </w:r>
      <w:r w:rsidRPr="00A53E33">
        <w:sym w:font="Symbol" w:char="F062"/>
      </w:r>
      <w:r w:rsidRPr="00A53E33">
        <w:t xml:space="preserve">. </w:t>
      </w:r>
    </w:p>
    <w:p w:rsidR="00711D9B" w:rsidRPr="00A53E33" w:rsidRDefault="00711D9B" w:rsidP="001D54F5">
      <w:pPr>
        <w:spacing w:line="360" w:lineRule="auto"/>
        <w:jc w:val="both"/>
      </w:pPr>
      <w:r w:rsidRPr="00A53E33">
        <w:t xml:space="preserve">6- Tính chính xác khoảng cách trục, đường kính các bánh răng, theo số răng, mô đun răng và góc nghiêng đã chọn. </w:t>
      </w:r>
    </w:p>
    <w:p w:rsidR="00711D9B" w:rsidRPr="00A53E33" w:rsidRDefault="00711D9B" w:rsidP="001D54F5">
      <w:pPr>
        <w:spacing w:line="360" w:lineRule="auto"/>
        <w:jc w:val="both"/>
      </w:pPr>
      <w:r w:rsidRPr="00A53E33">
        <w:t>7- Xác định chiều rộng vành răng B=</w:t>
      </w:r>
      <w:r w:rsidRPr="00A53E33">
        <w:sym w:font="Symbol" w:char="F079"/>
      </w:r>
      <w:r w:rsidRPr="00A53E33">
        <w:rPr>
          <w:position w:val="-10"/>
          <w:vertAlign w:val="subscript"/>
        </w:rPr>
        <w:t>a</w:t>
      </w:r>
      <w:r w:rsidRPr="00A53E33">
        <w:t>.a</w:t>
      </w:r>
      <w:r w:rsidRPr="00A53E33">
        <w:rPr>
          <w:position w:val="-10"/>
          <w:vertAlign w:val="subscript"/>
        </w:rPr>
        <w:t>wt</w:t>
      </w:r>
      <w:r w:rsidRPr="00A53E33">
        <w:t xml:space="preserve">, Tính hệ số trùng khớp dọc </w:t>
      </w:r>
      <w:r w:rsidRPr="00A53E33">
        <w:sym w:font="Symbol" w:char="F065"/>
      </w:r>
      <w:r w:rsidRPr="00A53E33">
        <w:rPr>
          <w:position w:val="-10"/>
          <w:vertAlign w:val="subscript"/>
        </w:rPr>
        <w:sym w:font="Symbol" w:char="F062"/>
      </w:r>
      <w:r w:rsidRPr="00A53E33">
        <w:t xml:space="preserve">, tính hệ số trùng khớp </w:t>
      </w:r>
      <w:r w:rsidRPr="00A53E33">
        <w:sym w:font="Symbol" w:char="F065"/>
      </w:r>
      <w:r w:rsidRPr="00A53E33">
        <w:rPr>
          <w:position w:val="-10"/>
          <w:vertAlign w:val="subscript"/>
        </w:rPr>
        <w:sym w:font="Symbol" w:char="F061"/>
      </w:r>
      <w:r w:rsidRPr="00A53E33">
        <w:t xml:space="preserve">. Kiểm tra điều kiện hoặc </w:t>
      </w:r>
      <w:r w:rsidRPr="00A53E33">
        <w:sym w:font="Symbol" w:char="F065"/>
      </w:r>
      <w:r w:rsidRPr="00A53E33">
        <w:rPr>
          <w:position w:val="-10"/>
          <w:vertAlign w:val="subscript"/>
        </w:rPr>
        <w:sym w:font="Symbol" w:char="F062"/>
      </w:r>
      <w:r w:rsidRPr="00A53E33">
        <w:rPr>
          <w:position w:val="-10"/>
          <w:vertAlign w:val="subscript"/>
        </w:rPr>
        <w:t xml:space="preserve"> </w:t>
      </w:r>
      <w:r w:rsidRPr="00A53E33">
        <w:t xml:space="preserve">&gt; 1, hoặc </w:t>
      </w:r>
      <w:r w:rsidRPr="00A53E33">
        <w:sym w:font="Symbol" w:char="F065"/>
      </w:r>
      <w:r w:rsidRPr="00A53E33">
        <w:rPr>
          <w:position w:val="-10"/>
          <w:vertAlign w:val="subscript"/>
        </w:rPr>
        <w:sym w:font="Symbol" w:char="F061"/>
      </w:r>
      <w:r w:rsidRPr="00A53E33">
        <w:rPr>
          <w:position w:val="-10"/>
          <w:vertAlign w:val="subscript"/>
        </w:rPr>
        <w:t xml:space="preserve"> </w:t>
      </w:r>
      <w:r w:rsidRPr="00A53E33">
        <w:t xml:space="preserve">&gt; 1. Nếu không thoả mãn, phải điều chỉnh lại kích thước của bộ truyền. </w:t>
      </w:r>
    </w:p>
    <w:p w:rsidR="00711D9B" w:rsidRPr="00A53E33" w:rsidRDefault="00711D9B" w:rsidP="001D54F5">
      <w:pPr>
        <w:spacing w:line="360" w:lineRule="auto"/>
        <w:jc w:val="both"/>
      </w:pPr>
      <w:r w:rsidRPr="00A53E33">
        <w:t xml:space="preserve">8- Kiểm tra lại sức bền tiếp xúc và sức bền uốn của các bánh răng. Nếu không thoả nãm, phải điều chỉnh lại kích thước của các bánh răng. </w:t>
      </w:r>
    </w:p>
    <w:p w:rsidR="00711D9B" w:rsidRPr="00A53E33" w:rsidRDefault="00711D9B" w:rsidP="001D54F5">
      <w:pPr>
        <w:spacing w:line="360" w:lineRule="auto"/>
        <w:jc w:val="both"/>
      </w:pPr>
      <w:r w:rsidRPr="00A53E33">
        <w:t xml:space="preserve">9- Kiểm tra sức bền tĩnh của các bánh răng, nếu như có tải trọng quá tải trong thời gian ngắn. Nếu không thoả mãn, phải điều chỉnh lại kích thước của các bánh răng. </w:t>
      </w:r>
    </w:p>
    <w:p w:rsidR="00711D9B" w:rsidRPr="00A53E33" w:rsidRDefault="00711D9B" w:rsidP="001D54F5">
      <w:pPr>
        <w:spacing w:line="360" w:lineRule="auto"/>
        <w:jc w:val="both"/>
      </w:pPr>
      <w:r w:rsidRPr="00A53E33">
        <w:t xml:space="preserve">10- Xác định các kích thước khác, vẽ kết cấu của các bánh răng trong bộ truyền. </w:t>
      </w:r>
    </w:p>
    <w:p w:rsidR="00711D9B" w:rsidRPr="00A53E33" w:rsidRDefault="00711D9B" w:rsidP="001D54F5">
      <w:pPr>
        <w:spacing w:line="360" w:lineRule="auto"/>
        <w:jc w:val="both"/>
      </w:pPr>
      <w:r w:rsidRPr="00A53E33">
        <w:lastRenderedPageBreak/>
        <w:t xml:space="preserve">11- Tính lực tác dụng lên trục và ổ. Để có số liệu tính toán thiết kế trục và ổ mang bộ truyền bánh răng. </w:t>
      </w:r>
    </w:p>
    <w:p w:rsidR="00711D9B" w:rsidRPr="00A53E33" w:rsidRDefault="00711D9B" w:rsidP="001D54F5">
      <w:pPr>
        <w:spacing w:line="360" w:lineRule="auto"/>
        <w:jc w:val="both"/>
      </w:pPr>
      <w:r w:rsidRPr="00A53E33">
        <w:rPr>
          <w:bCs/>
          <w:i/>
        </w:rPr>
        <w:t>Chú ý</w:t>
      </w:r>
      <w:r w:rsidRPr="00A53E33">
        <w:rPr>
          <w:i/>
        </w:rPr>
        <w:t>:</w:t>
      </w:r>
      <w:r w:rsidRPr="00A53E33">
        <w:t xml:space="preserve"> Khi thiết kế bộ truyền bánh răng trụ răng thẳng, ở bước thứ 5, tính số răng z</w:t>
      </w:r>
      <w:r w:rsidRPr="00A53E33">
        <w:rPr>
          <w:position w:val="-10"/>
          <w:vertAlign w:val="subscript"/>
        </w:rPr>
        <w:t xml:space="preserve">1 </w:t>
      </w:r>
      <w:r w:rsidRPr="00A53E33">
        <w:t>= d</w:t>
      </w:r>
      <w:r w:rsidRPr="00A53E33">
        <w:rPr>
          <w:position w:val="-10"/>
          <w:vertAlign w:val="subscript"/>
        </w:rPr>
        <w:t>w1</w:t>
      </w:r>
      <w:r w:rsidRPr="00A53E33">
        <w:t>/m, làm tròn z</w:t>
      </w:r>
      <w:r w:rsidRPr="00A53E33">
        <w:rPr>
          <w:position w:val="-10"/>
          <w:vertAlign w:val="subscript"/>
        </w:rPr>
        <w:t>1</w:t>
      </w:r>
      <w:r w:rsidRPr="00A53E33">
        <w:t>, tính z</w:t>
      </w:r>
      <w:r w:rsidRPr="00A53E33">
        <w:rPr>
          <w:position w:val="-10"/>
          <w:vertAlign w:val="subscript"/>
        </w:rPr>
        <w:t xml:space="preserve">2 </w:t>
      </w:r>
      <w:r w:rsidRPr="00A53E33">
        <w:t>= z</w:t>
      </w:r>
      <w:r w:rsidRPr="00A53E33">
        <w:rPr>
          <w:position w:val="-10"/>
          <w:vertAlign w:val="subscript"/>
        </w:rPr>
        <w:t>1</w:t>
      </w:r>
      <w:r w:rsidRPr="00A53E33">
        <w:t>.u. Lúc này giá trị của d</w:t>
      </w:r>
      <w:r w:rsidRPr="00A53E33">
        <w:rPr>
          <w:position w:val="-10"/>
          <w:vertAlign w:val="subscript"/>
        </w:rPr>
        <w:t>w1</w:t>
      </w:r>
      <w:r w:rsidRPr="00A53E33">
        <w:t>, d</w:t>
      </w:r>
      <w:r w:rsidRPr="00A53E33">
        <w:rPr>
          <w:position w:val="-10"/>
          <w:vertAlign w:val="subscript"/>
        </w:rPr>
        <w:t xml:space="preserve">w2 </w:t>
      </w:r>
      <w:r w:rsidRPr="00A53E33">
        <w:t>và khoảng cách trục a</w:t>
      </w:r>
      <w:r w:rsidRPr="00A53E33">
        <w:rPr>
          <w:position w:val="-10"/>
          <w:vertAlign w:val="subscript"/>
        </w:rPr>
        <w:t xml:space="preserve">w </w:t>
      </w:r>
      <w:r w:rsidRPr="00A53E33">
        <w:t xml:space="preserve">bị thay đổi. Muốn duy trì giá trị đường kính và khoảng cách trục đã định, dùng cặp bánh răng dịch chỉnh góc. Với góc ăn khớp </w:t>
      </w:r>
      <w:r w:rsidRPr="00A53E33">
        <w:sym w:font="Symbol" w:char="F061"/>
      </w:r>
      <w:r w:rsidRPr="00A53E33">
        <w:rPr>
          <w:position w:val="-10"/>
          <w:vertAlign w:val="subscript"/>
        </w:rPr>
        <w:t xml:space="preserve">w </w:t>
      </w:r>
      <w:r w:rsidRPr="00A53E33">
        <w:t>được tính từ công thức:</w:t>
      </w:r>
    </w:p>
    <w:p w:rsidR="00711D9B" w:rsidRPr="00A53E33" w:rsidRDefault="00711D9B" w:rsidP="001D54F5">
      <w:pPr>
        <w:spacing w:line="360" w:lineRule="auto"/>
        <w:jc w:val="both"/>
      </w:pPr>
      <w:r w:rsidRPr="00A53E33">
        <w:t>cos</w:t>
      </w:r>
      <m:oMath>
        <m:sSub>
          <m:sSubPr>
            <m:ctrlPr>
              <w:rPr>
                <w:rFonts w:ascii="Cambria Math" w:hAnsi="Cambria Math"/>
                <w:i/>
              </w:rPr>
            </m:ctrlPr>
          </m:sSubPr>
          <m:e>
            <m:r>
              <w:rPr>
                <w:rFonts w:ascii="Cambria Math" w:hAnsi="Cambria Math"/>
                <w:i/>
              </w:rPr>
              <w:sym w:font="Symbol" w:char="F061"/>
            </m:r>
          </m:e>
          <m:sub>
            <m:r>
              <w:rPr>
                <w:rFonts w:ascii="Cambria Math" w:hAnsi="Cambria Math"/>
              </w:rPr>
              <m:t>W</m:t>
            </m:r>
          </m:sub>
        </m:sSub>
        <m:r>
          <w:rPr>
            <w:rFonts w:ascii="Cambria Math" w:hAnsi="Cambria Math"/>
          </w:rPr>
          <m:t>=</m:t>
        </m:r>
        <m:f>
          <m:fPr>
            <m:ctrlPr>
              <w:rPr>
                <w:rFonts w:ascii="Cambria Math" w:hAnsi="Cambria Math"/>
                <w:i/>
              </w:rPr>
            </m:ctrlPr>
          </m:fPr>
          <m:num>
            <m:d>
              <m:dPr>
                <m:ctrlPr>
                  <w:rPr>
                    <w:rFonts w:ascii="Cambria Math" w:hAnsi="Cambria Math"/>
                    <w:i/>
                  </w:rPr>
                </m:ctrlPr>
              </m:dPr>
              <m:e>
                <m:sSub>
                  <m:sSubPr>
                    <m:ctrlPr>
                      <w:rPr>
                        <w:rFonts w:ascii="Cambria Math" w:hAnsi="Cambria Math"/>
                        <w:i/>
                      </w:rPr>
                    </m:ctrlPr>
                  </m:sSubPr>
                  <m:e>
                    <m:r>
                      <w:rPr>
                        <w:rFonts w:ascii="Cambria Math" w:hAnsi="Cambria Math"/>
                      </w:rPr>
                      <m:t>z</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2</m:t>
                    </m:r>
                  </m:sub>
                </m:sSub>
              </m:e>
            </m:d>
            <m:r>
              <w:rPr>
                <w:rFonts w:ascii="Cambria Math" w:hAnsi="Cambria Math"/>
              </w:rPr>
              <m:t>m</m:t>
            </m:r>
          </m:num>
          <m:den>
            <m:sSub>
              <m:sSubPr>
                <m:ctrlPr>
                  <w:rPr>
                    <w:rFonts w:ascii="Cambria Math" w:hAnsi="Cambria Math"/>
                    <w:i/>
                  </w:rPr>
                </m:ctrlPr>
              </m:sSubPr>
              <m:e>
                <m:r>
                  <w:rPr>
                    <w:rFonts w:ascii="Cambria Math" w:hAnsi="Cambria Math"/>
                  </w:rPr>
                  <m:t>d</m:t>
                </m:r>
              </m:e>
              <m:sub>
                <m:r>
                  <w:rPr>
                    <w:rFonts w:ascii="Cambria Math" w:hAnsi="Cambria Math"/>
                  </w:rPr>
                  <m:t>w1</m:t>
                </m:r>
              </m:sub>
            </m:sSub>
            <m:d>
              <m:dPr>
                <m:ctrlPr>
                  <w:rPr>
                    <w:rFonts w:ascii="Cambria Math" w:hAnsi="Cambria Math"/>
                    <w:i/>
                  </w:rPr>
                </m:ctrlPr>
              </m:dPr>
              <m:e>
                <m:r>
                  <w:rPr>
                    <w:rFonts w:ascii="Cambria Math" w:hAnsi="Cambria Math"/>
                  </w:rPr>
                  <m:t>u+1</m:t>
                </m:r>
              </m:e>
            </m:d>
          </m:den>
        </m:f>
        <m:r>
          <w:rPr>
            <w:rFonts w:ascii="Cambria Math" w:hAnsi="Cambria Math"/>
          </w:rPr>
          <m:t>cos</m:t>
        </m:r>
        <m:r>
          <w:rPr>
            <w:rFonts w:ascii="Cambria Math" w:hAnsi="Cambria Math"/>
            <w:i/>
          </w:rPr>
          <w:sym w:font="Symbol" w:char="F061"/>
        </m:r>
      </m:oMath>
    </w:p>
    <w:p w:rsidR="00711D9B" w:rsidRPr="00A53E33" w:rsidRDefault="00711D9B" w:rsidP="001D54F5">
      <w:pPr>
        <w:spacing w:line="360" w:lineRule="auto"/>
        <w:jc w:val="both"/>
      </w:pPr>
      <w:r w:rsidRPr="00A53E33">
        <w:t xml:space="preserve">Hoặc với hệ số dịch dao </w:t>
      </w:r>
      <w:r w:rsidRPr="00A53E33">
        <w:rPr>
          <w:position w:val="-14"/>
        </w:rPr>
        <w:object w:dxaOrig="1300" w:dyaOrig="400">
          <v:shape id="_x0000_i1091" type="#_x0000_t75" style="width:64.7pt;height:19.3pt" o:ole="">
            <v:imagedata r:id="rId409" o:title=""/>
          </v:shape>
          <o:OLEObject Type="Embed" ProgID="Equation.DSMT4" ShapeID="_x0000_i1091" DrawAspect="Content" ObjectID="_1663919637" r:id="rId410"/>
        </w:object>
      </w:r>
      <w:r w:rsidRPr="00A53E33">
        <w:rPr>
          <w:rFonts w:hint="cs"/>
        </w:rPr>
        <w:t>đư</w:t>
      </w:r>
      <w:r w:rsidRPr="00A53E33">
        <w:t>ợc tính theo công thức sau:</w:t>
      </w:r>
    </w:p>
    <w:p w:rsidR="00711D9B" w:rsidRPr="00A53E33" w:rsidRDefault="00711D9B" w:rsidP="001D54F5">
      <w:pPr>
        <w:spacing w:line="360" w:lineRule="auto"/>
        <w:jc w:val="both"/>
      </w:pPr>
      <w:r w:rsidRPr="00A53E33">
        <w:rPr>
          <w:position w:val="-24"/>
        </w:rPr>
        <w:object w:dxaOrig="2400" w:dyaOrig="660">
          <v:shape id="_x0000_i1092" type="#_x0000_t75" style="width:120.25pt;height:32.9pt" o:ole="">
            <v:imagedata r:id="rId411" o:title=""/>
          </v:shape>
          <o:OLEObject Type="Embed" ProgID="Equation.DSMT4" ShapeID="_x0000_i1092" DrawAspect="Content" ObjectID="_1663919638" r:id="rId412"/>
        </w:object>
      </w:r>
    </w:p>
    <w:p w:rsidR="00711D9B" w:rsidRPr="00A53E33" w:rsidRDefault="00711D9B" w:rsidP="00517E3C">
      <w:pPr>
        <w:tabs>
          <w:tab w:val="left" w:pos="360"/>
          <w:tab w:val="left" w:pos="720"/>
          <w:tab w:val="left" w:pos="1080"/>
          <w:tab w:val="left" w:pos="5580"/>
          <w:tab w:val="left" w:pos="6840"/>
          <w:tab w:val="left" w:pos="7920"/>
        </w:tabs>
        <w:jc w:val="both"/>
        <w:rPr>
          <w:b/>
          <w:i/>
        </w:rPr>
      </w:pPr>
    </w:p>
    <w:p w:rsidR="008604C7" w:rsidRPr="00A53E33" w:rsidRDefault="008604C7" w:rsidP="00517E3C">
      <w:pPr>
        <w:tabs>
          <w:tab w:val="left" w:pos="1725"/>
        </w:tabs>
        <w:spacing w:line="360" w:lineRule="auto"/>
        <w:jc w:val="both"/>
        <w:rPr>
          <w:b/>
        </w:rPr>
      </w:pPr>
    </w:p>
    <w:p w:rsidR="008604C7" w:rsidRPr="00A53E33" w:rsidRDefault="008604C7" w:rsidP="00517E3C">
      <w:pPr>
        <w:tabs>
          <w:tab w:val="left" w:pos="1725"/>
        </w:tabs>
        <w:spacing w:line="360" w:lineRule="auto"/>
        <w:jc w:val="both"/>
        <w:rPr>
          <w:b/>
        </w:rPr>
      </w:pPr>
    </w:p>
    <w:p w:rsidR="008604C7" w:rsidRPr="00A53E33" w:rsidRDefault="008604C7" w:rsidP="00517E3C">
      <w:pPr>
        <w:tabs>
          <w:tab w:val="left" w:pos="1725"/>
        </w:tabs>
        <w:spacing w:line="360" w:lineRule="auto"/>
        <w:jc w:val="both"/>
        <w:rPr>
          <w:b/>
        </w:rPr>
      </w:pPr>
    </w:p>
    <w:p w:rsidR="00C1373A" w:rsidRPr="00A53E33" w:rsidRDefault="00C1373A" w:rsidP="00C1373A">
      <w:pPr>
        <w:tabs>
          <w:tab w:val="left" w:pos="360"/>
          <w:tab w:val="left" w:pos="720"/>
          <w:tab w:val="left" w:pos="1080"/>
        </w:tabs>
        <w:jc w:val="center"/>
        <w:rPr>
          <w:b/>
          <w:i/>
          <w:lang w:val="pt-BR"/>
        </w:rPr>
      </w:pPr>
      <w:r w:rsidRPr="00A53E33">
        <w:rPr>
          <w:b/>
          <w:i/>
          <w:lang w:val="pt-BR"/>
        </w:rPr>
        <w:t>Câu hỏi ôn tập</w:t>
      </w:r>
    </w:p>
    <w:p w:rsidR="00C1373A" w:rsidRPr="00A53E33" w:rsidRDefault="00C1373A" w:rsidP="00C1373A">
      <w:pPr>
        <w:spacing w:before="120" w:line="340" w:lineRule="exact"/>
        <w:jc w:val="both"/>
        <w:rPr>
          <w:lang w:val="pt-BR"/>
        </w:rPr>
      </w:pPr>
      <w:r w:rsidRPr="00A53E33">
        <w:rPr>
          <w:lang w:val="pt-BR"/>
        </w:rPr>
        <w:t xml:space="preserve">1. </w:t>
      </w:r>
      <w:r w:rsidRPr="00A53E33">
        <w:rPr>
          <w:bCs/>
          <w:iCs/>
          <w:lang w:val="pt-BR"/>
        </w:rPr>
        <w:t xml:space="preserve">Trình bày khái </w:t>
      </w:r>
      <w:r w:rsidRPr="00A53E33">
        <w:rPr>
          <w:lang w:val="pt-BR"/>
        </w:rPr>
        <w:t>niệm về bộ truyền bánh r</w:t>
      </w:r>
      <w:r w:rsidRPr="00A53E33">
        <w:rPr>
          <w:rFonts w:hint="cs"/>
          <w:lang w:val="pt-BR"/>
        </w:rPr>
        <w:t>ă</w:t>
      </w:r>
      <w:r w:rsidRPr="00A53E33">
        <w:rPr>
          <w:lang w:val="pt-BR"/>
        </w:rPr>
        <w:t xml:space="preserve">ng, cấu tạo chung và nguyên lý làm việc? </w:t>
      </w:r>
    </w:p>
    <w:p w:rsidR="00C1373A" w:rsidRPr="00A53E33" w:rsidRDefault="00C1373A" w:rsidP="00C1373A">
      <w:pPr>
        <w:spacing w:before="120" w:line="340" w:lineRule="exact"/>
        <w:jc w:val="both"/>
        <w:rPr>
          <w:lang w:val="pt-BR"/>
        </w:rPr>
      </w:pPr>
      <w:r w:rsidRPr="00A53E33">
        <w:rPr>
          <w:lang w:val="pt-BR"/>
        </w:rPr>
        <w:t xml:space="preserve">2. Trình bày </w:t>
      </w:r>
      <w:r w:rsidRPr="00A53E33">
        <w:rPr>
          <w:rFonts w:hint="cs"/>
          <w:lang w:val="pt-BR"/>
        </w:rPr>
        <w:t>ư</w:t>
      </w:r>
      <w:r w:rsidRPr="00A53E33">
        <w:rPr>
          <w:lang w:val="pt-BR"/>
        </w:rPr>
        <w:t>u nh</w:t>
      </w:r>
      <w:r w:rsidRPr="00A53E33">
        <w:rPr>
          <w:rFonts w:hint="cs"/>
          <w:lang w:val="pt-BR"/>
        </w:rPr>
        <w:t>ư</w:t>
      </w:r>
      <w:r w:rsidRPr="00A53E33">
        <w:rPr>
          <w:lang w:val="pt-BR"/>
        </w:rPr>
        <w:t xml:space="preserve">ợc </w:t>
      </w:r>
      <w:r w:rsidRPr="00A53E33">
        <w:rPr>
          <w:rFonts w:hint="cs"/>
          <w:lang w:val="pt-BR"/>
        </w:rPr>
        <w:t>đ</w:t>
      </w:r>
      <w:r w:rsidRPr="00A53E33">
        <w:rPr>
          <w:lang w:val="pt-BR"/>
        </w:rPr>
        <w:t>iểm và phạm vi sử dụng của bộ truyền bánh r</w:t>
      </w:r>
      <w:r w:rsidRPr="00A53E33">
        <w:rPr>
          <w:rFonts w:hint="cs"/>
          <w:lang w:val="pt-BR"/>
        </w:rPr>
        <w:t>ă</w:t>
      </w:r>
      <w:r w:rsidRPr="00A53E33">
        <w:rPr>
          <w:lang w:val="pt-BR"/>
        </w:rPr>
        <w:t>ng?</w:t>
      </w:r>
    </w:p>
    <w:p w:rsidR="00C1373A" w:rsidRPr="00A53E33" w:rsidRDefault="00C1373A" w:rsidP="00C1373A">
      <w:pPr>
        <w:spacing w:before="120" w:line="340" w:lineRule="exact"/>
        <w:jc w:val="both"/>
        <w:rPr>
          <w:lang w:val="pt-BR"/>
        </w:rPr>
      </w:pPr>
      <w:r w:rsidRPr="00A53E33">
        <w:rPr>
          <w:lang w:val="pt-BR"/>
        </w:rPr>
        <w:t>3. Phân loại bộ truyền bánh r</w:t>
      </w:r>
      <w:r w:rsidRPr="00A53E33">
        <w:rPr>
          <w:rFonts w:hint="cs"/>
          <w:lang w:val="pt-BR"/>
        </w:rPr>
        <w:t>ă</w:t>
      </w:r>
      <w:r w:rsidRPr="00A53E33">
        <w:rPr>
          <w:lang w:val="pt-BR"/>
        </w:rPr>
        <w:t>ng?</w:t>
      </w:r>
    </w:p>
    <w:p w:rsidR="00C1373A" w:rsidRPr="00A53E33" w:rsidRDefault="00C1373A" w:rsidP="00C1373A">
      <w:pPr>
        <w:spacing w:before="120" w:line="340" w:lineRule="exact"/>
        <w:jc w:val="both"/>
        <w:rPr>
          <w:lang w:val="pt-BR"/>
        </w:rPr>
      </w:pPr>
      <w:r w:rsidRPr="00A53E33">
        <w:rPr>
          <w:lang w:val="pt-BR"/>
        </w:rPr>
        <w:t xml:space="preserve">4. Trình bày </w:t>
      </w:r>
      <w:r w:rsidRPr="00A53E33">
        <w:rPr>
          <w:rFonts w:hint="cs"/>
          <w:lang w:val="pt-BR"/>
        </w:rPr>
        <w:t>đ</w:t>
      </w:r>
      <w:r w:rsidRPr="00A53E33">
        <w:rPr>
          <w:lang w:val="pt-BR"/>
        </w:rPr>
        <w:t>ộ chính xác trong chế tạo bánh r</w:t>
      </w:r>
      <w:r w:rsidRPr="00A53E33">
        <w:rPr>
          <w:rFonts w:hint="cs"/>
          <w:lang w:val="pt-BR"/>
        </w:rPr>
        <w:t>ă</w:t>
      </w:r>
      <w:r w:rsidRPr="00A53E33">
        <w:rPr>
          <w:lang w:val="pt-BR"/>
        </w:rPr>
        <w:t>ng?</w:t>
      </w:r>
    </w:p>
    <w:p w:rsidR="00C1373A" w:rsidRPr="00A53E33" w:rsidRDefault="00C1373A" w:rsidP="00C1373A">
      <w:pPr>
        <w:spacing w:before="120" w:line="340" w:lineRule="exact"/>
        <w:jc w:val="both"/>
        <w:rPr>
          <w:lang w:val="pt-BR"/>
        </w:rPr>
      </w:pPr>
      <w:r w:rsidRPr="00A53E33">
        <w:rPr>
          <w:lang w:val="pt-BR"/>
        </w:rPr>
        <w:t>5. Phân tích tải trọng và ứng suất trong bộ truyền bánh r</w:t>
      </w:r>
      <w:r w:rsidRPr="00A53E33">
        <w:rPr>
          <w:rFonts w:hint="cs"/>
          <w:lang w:val="pt-BR"/>
        </w:rPr>
        <w:t>ă</w:t>
      </w:r>
      <w:r w:rsidRPr="00A53E33">
        <w:rPr>
          <w:lang w:val="pt-BR"/>
        </w:rPr>
        <w:t>ng?</w:t>
      </w:r>
    </w:p>
    <w:p w:rsidR="00C1373A" w:rsidRPr="00A53E33" w:rsidRDefault="00A577CC" w:rsidP="00C1373A">
      <w:pPr>
        <w:spacing w:before="120" w:line="340" w:lineRule="exact"/>
        <w:jc w:val="both"/>
        <w:outlineLvl w:val="1"/>
        <w:rPr>
          <w:b/>
          <w:bCs/>
          <w:lang w:val="pt-BR" w:eastAsia="zh-CN"/>
        </w:rPr>
      </w:pPr>
      <w:bookmarkStart w:id="606" w:name="_Toc53299297"/>
      <w:r w:rsidRPr="00A53E33">
        <w:rPr>
          <w:b/>
          <w:i/>
          <w:noProof/>
          <w:u w:val="single"/>
        </w:rPr>
        <w:lastRenderedPageBreak/>
        <w:object w:dxaOrig="1440" w:dyaOrig="1440">
          <v:group id="_x0000_s1230" style="position:absolute;left:0;text-align:left;margin-left:214.4pt;margin-top:19.5pt;width:274.7pt;height:280pt;z-index:252141568" coordorigin="6123" coordsize="5494,5600">
            <v:group id="_x0000_s1231" style="position:absolute;left:6123;width:4691;height:5600" coordorigin="6123,1474" coordsize="4691,5600">
              <v:shape id="_x0000_s1232" type="#_x0000_t75" style="position:absolute;left:6123;top:1474;width:4691;height:4500">
                <v:imagedata r:id="rId413" o:title="" croptop="22132f" cropbottom="27848f" cropleft="9504f" cropright="49055f"/>
              </v:shape>
              <v:shape id="_x0000_s1233" type="#_x0000_t202" style="position:absolute;left:7597;top:6534;width:1943;height:540" stroked="f">
                <v:textbox style="mso-next-textbox:#_x0000_s1233">
                  <w:txbxContent>
                    <w:p w:rsidR="00C04F7E" w:rsidRPr="00496D4C" w:rsidRDefault="00C04F7E" w:rsidP="00C1373A">
                      <w:pPr>
                        <w:rPr>
                          <w:i/>
                        </w:rPr>
                      </w:pPr>
                      <w:r w:rsidRPr="00496D4C">
                        <w:rPr>
                          <w:i/>
                        </w:rPr>
                        <w:t>Hình 12.15</w:t>
                      </w:r>
                    </w:p>
                  </w:txbxContent>
                </v:textbox>
              </v:shape>
            </v:group>
            <v:shape id="_x0000_s1234" type="#_x0000_t202" style="position:absolute;left:10478;top:1854;width:1139;height:540" stroked="f">
              <v:textbox style="mso-next-textbox:#_x0000_s1234">
                <w:txbxContent>
                  <w:p w:rsidR="00C04F7E" w:rsidRDefault="00C04F7E" w:rsidP="00C1373A">
                    <w:r>
                      <w:t>Trục I</w:t>
                    </w:r>
                  </w:p>
                </w:txbxContent>
              </v:textbox>
            </v:shape>
            <v:shape id="_x0000_s1235" type="#_x0000_t202" style="position:absolute;left:6860;top:54;width:1273;height:540" stroked="f">
              <v:textbox style="mso-next-textbox:#_x0000_s1235">
                <w:txbxContent>
                  <w:p w:rsidR="00C04F7E" w:rsidRDefault="00C04F7E" w:rsidP="00C1373A">
                    <w:r>
                      <w:t>Trục IV</w:t>
                    </w:r>
                  </w:p>
                </w:txbxContent>
              </v:textbox>
            </v:shape>
            <v:shape id="_x0000_s1236" type="#_x0000_t202" style="position:absolute;left:6726;top:4554;width:1273;height:540" stroked="f">
              <v:textbox style="mso-next-textbox:#_x0000_s1236">
                <w:txbxContent>
                  <w:p w:rsidR="00C04F7E" w:rsidRDefault="00C04F7E" w:rsidP="00C1373A">
                    <w:r>
                      <w:t>Trục III</w:t>
                    </w:r>
                  </w:p>
                </w:txbxContent>
              </v:textbox>
            </v:shape>
            <v:shape id="_x0000_s1237" type="#_x0000_t202" style="position:absolute;left:8401;top:4554;width:1139;height:540" stroked="f">
              <v:textbox style="mso-next-textbox:#_x0000_s1237">
                <w:txbxContent>
                  <w:p w:rsidR="00C04F7E" w:rsidRPr="00156BA6" w:rsidRDefault="00C04F7E" w:rsidP="00C1373A">
                    <w:pPr>
                      <w:rPr>
                        <w:i/>
                      </w:rPr>
                    </w:pPr>
                    <w:r>
                      <w:t>Trục II</w:t>
                    </w:r>
                  </w:p>
                </w:txbxContent>
              </v:textbox>
            </v:shape>
            <w10:wrap type="square"/>
          </v:group>
          <o:OLEObject Type="Embed" ProgID="AutoCAD.Drawing.17" ShapeID="_x0000_s1232" DrawAspect="Content" ObjectID="_1663919673" r:id="rId414"/>
        </w:object>
      </w:r>
      <w:bookmarkEnd w:id="606"/>
    </w:p>
    <w:p w:rsidR="00C1373A" w:rsidRPr="00A53E33" w:rsidRDefault="00C1373A" w:rsidP="00C1373A">
      <w:pPr>
        <w:spacing w:before="120" w:line="340" w:lineRule="exact"/>
        <w:jc w:val="both"/>
        <w:rPr>
          <w:b/>
          <w:i/>
          <w:u w:val="single"/>
          <w:lang w:val="pt-BR"/>
        </w:rPr>
      </w:pPr>
      <w:r w:rsidRPr="00A53E33">
        <w:rPr>
          <w:b/>
          <w:i/>
          <w:u w:val="single"/>
          <w:lang w:val="pt-BR"/>
        </w:rPr>
        <w:t>Bài tập</w:t>
      </w:r>
    </w:p>
    <w:p w:rsidR="00C1373A" w:rsidRPr="00A53E33" w:rsidRDefault="00C1373A" w:rsidP="00C1373A">
      <w:pPr>
        <w:spacing w:before="120" w:line="340" w:lineRule="exact"/>
        <w:jc w:val="both"/>
        <w:outlineLvl w:val="1"/>
        <w:rPr>
          <w:bCs/>
          <w:lang w:val="pt-BR" w:eastAsia="zh-CN"/>
        </w:rPr>
      </w:pPr>
      <w:bookmarkStart w:id="607" w:name="_Toc53299298"/>
      <w:r w:rsidRPr="00A53E33">
        <w:rPr>
          <w:b/>
          <w:bCs/>
          <w:lang w:val="pt-BR" w:eastAsia="zh-CN"/>
        </w:rPr>
        <w:t>1.</w:t>
      </w:r>
      <w:r w:rsidRPr="00A53E33">
        <w:rPr>
          <w:bCs/>
          <w:lang w:val="pt-BR" w:eastAsia="zh-CN"/>
        </w:rPr>
        <w:t xml:space="preserve"> Hệ thống truyền động như hình 12.25 ( truyền từ trục I sang trục III và IV ) với 1,2 là bánh răng côn răng thẳng có môdun m</w:t>
      </w:r>
      <w:r w:rsidRPr="00A53E33">
        <w:rPr>
          <w:bCs/>
          <w:vertAlign w:val="subscript"/>
          <w:lang w:val="pt-BR" w:eastAsia="zh-CN"/>
        </w:rPr>
        <w:t>c</w:t>
      </w:r>
      <w:r w:rsidRPr="00A53E33">
        <w:rPr>
          <w:bCs/>
          <w:lang w:val="pt-BR" w:eastAsia="zh-CN"/>
        </w:rPr>
        <w:t> ; 3,4 là bánh răng trụ răng thẳng có môdun m ; 5,6 là bánh răng trụ răng nghiêng có môdun m</w:t>
      </w:r>
      <w:r w:rsidRPr="00A53E33">
        <w:rPr>
          <w:bCs/>
          <w:vertAlign w:val="subscript"/>
          <w:lang w:val="pt-BR" w:eastAsia="zh-CN"/>
        </w:rPr>
        <w:t>n</w:t>
      </w:r>
      <w:r w:rsidRPr="00A53E33">
        <w:rPr>
          <w:bCs/>
          <w:lang w:val="pt-BR" w:eastAsia="zh-CN"/>
        </w:rPr>
        <w:t>. Cho biết số vòng quay trục I là n</w:t>
      </w:r>
      <w:r w:rsidRPr="00A53E33">
        <w:rPr>
          <w:bCs/>
          <w:vertAlign w:val="subscript"/>
          <w:lang w:val="pt-BR" w:eastAsia="zh-CN"/>
        </w:rPr>
        <w:t xml:space="preserve">1 </w:t>
      </w:r>
      <w:r w:rsidRPr="00A53E33">
        <w:rPr>
          <w:bCs/>
          <w:lang w:val="pt-BR" w:eastAsia="zh-CN"/>
        </w:rPr>
        <w:t>= 1440 vg/ph. Số răng các bánh răng : Z</w:t>
      </w:r>
      <w:r w:rsidRPr="00A53E33">
        <w:rPr>
          <w:bCs/>
          <w:vertAlign w:val="subscript"/>
          <w:lang w:val="pt-BR" w:eastAsia="zh-CN"/>
        </w:rPr>
        <w:t>1</w:t>
      </w:r>
      <w:r w:rsidRPr="00A53E33">
        <w:rPr>
          <w:bCs/>
          <w:lang w:val="pt-BR" w:eastAsia="zh-CN"/>
        </w:rPr>
        <w:t xml:space="preserve"> = 18, Z</w:t>
      </w:r>
      <w:r w:rsidRPr="00A53E33">
        <w:rPr>
          <w:bCs/>
          <w:vertAlign w:val="subscript"/>
          <w:lang w:val="pt-BR" w:eastAsia="zh-CN"/>
        </w:rPr>
        <w:t>2</w:t>
      </w:r>
      <w:r w:rsidRPr="00A53E33">
        <w:rPr>
          <w:bCs/>
          <w:lang w:val="pt-BR" w:eastAsia="zh-CN"/>
        </w:rPr>
        <w:t xml:space="preserve"> = 45, Z</w:t>
      </w:r>
      <w:r w:rsidRPr="00A53E33">
        <w:rPr>
          <w:bCs/>
          <w:vertAlign w:val="subscript"/>
          <w:lang w:val="pt-BR" w:eastAsia="zh-CN"/>
        </w:rPr>
        <w:t>3</w:t>
      </w:r>
      <w:r w:rsidRPr="00A53E33">
        <w:rPr>
          <w:bCs/>
          <w:lang w:val="pt-BR" w:eastAsia="zh-CN"/>
        </w:rPr>
        <w:t xml:space="preserve"> = 19, Z</w:t>
      </w:r>
      <w:r w:rsidRPr="00A53E33">
        <w:rPr>
          <w:bCs/>
          <w:vertAlign w:val="subscript"/>
          <w:lang w:val="pt-BR" w:eastAsia="zh-CN"/>
        </w:rPr>
        <w:t>4</w:t>
      </w:r>
      <w:r w:rsidRPr="00A53E33">
        <w:rPr>
          <w:bCs/>
          <w:lang w:val="pt-BR" w:eastAsia="zh-CN"/>
        </w:rPr>
        <w:t xml:space="preserve"> = 52, Z</w:t>
      </w:r>
      <w:r w:rsidRPr="00A53E33">
        <w:rPr>
          <w:bCs/>
          <w:vertAlign w:val="subscript"/>
          <w:lang w:val="pt-BR" w:eastAsia="zh-CN"/>
        </w:rPr>
        <w:t>5</w:t>
      </w:r>
      <w:r w:rsidRPr="00A53E33">
        <w:rPr>
          <w:bCs/>
          <w:lang w:val="pt-BR" w:eastAsia="zh-CN"/>
        </w:rPr>
        <w:t xml:space="preserve"> = 19,  Z</w:t>
      </w:r>
      <w:r w:rsidRPr="00A53E33">
        <w:rPr>
          <w:bCs/>
          <w:vertAlign w:val="subscript"/>
          <w:lang w:val="pt-BR" w:eastAsia="zh-CN"/>
        </w:rPr>
        <w:t>6</w:t>
      </w:r>
      <w:r w:rsidRPr="00A53E33">
        <w:rPr>
          <w:bCs/>
          <w:lang w:val="pt-BR" w:eastAsia="zh-CN"/>
        </w:rPr>
        <w:t xml:space="preserve"> = 57. Môdun các cặp bánh răng như nhau m = m</w:t>
      </w:r>
      <w:r w:rsidRPr="00A53E33">
        <w:rPr>
          <w:bCs/>
          <w:vertAlign w:val="subscript"/>
          <w:lang w:val="pt-BR" w:eastAsia="zh-CN"/>
        </w:rPr>
        <w:t>c</w:t>
      </w:r>
      <w:r w:rsidRPr="00A53E33">
        <w:rPr>
          <w:bCs/>
          <w:lang w:val="pt-BR" w:eastAsia="zh-CN"/>
        </w:rPr>
        <w:t> = m</w:t>
      </w:r>
      <w:r w:rsidRPr="00A53E33">
        <w:rPr>
          <w:bCs/>
          <w:vertAlign w:val="subscript"/>
          <w:lang w:val="pt-BR" w:eastAsia="zh-CN"/>
        </w:rPr>
        <w:t xml:space="preserve">n </w:t>
      </w:r>
      <w:r w:rsidRPr="00A53E33">
        <w:rPr>
          <w:bCs/>
          <w:lang w:val="pt-BR" w:eastAsia="zh-CN"/>
        </w:rPr>
        <w:t xml:space="preserve">. Góc ăn khớp các cặp bánh răng </w:t>
      </w:r>
      <w:r w:rsidRPr="00A53E33">
        <w:rPr>
          <w:bCs/>
          <w:lang w:val="fr-FR" w:eastAsia="zh-CN"/>
        </w:rPr>
        <w:t>α</w:t>
      </w:r>
      <w:r w:rsidRPr="00A53E33">
        <w:rPr>
          <w:bCs/>
          <w:lang w:val="pt-BR" w:eastAsia="zh-CN"/>
        </w:rPr>
        <w:t xml:space="preserve"> = 20</w:t>
      </w:r>
      <w:r w:rsidRPr="00A53E33">
        <w:rPr>
          <w:bCs/>
          <w:vertAlign w:val="superscript"/>
          <w:lang w:val="pt-BR" w:eastAsia="zh-CN"/>
        </w:rPr>
        <w:t>0</w:t>
      </w:r>
      <w:r w:rsidRPr="00A53E33">
        <w:rPr>
          <w:bCs/>
          <w:lang w:val="pt-BR" w:eastAsia="zh-CN"/>
        </w:rPr>
        <w:t>. Xác định số vòng quay các trục  III và IV</w:t>
      </w:r>
      <w:bookmarkEnd w:id="607"/>
    </w:p>
    <w:p w:rsidR="00C1373A" w:rsidRPr="00A53E33" w:rsidRDefault="00C1373A" w:rsidP="00C1373A">
      <w:pPr>
        <w:spacing w:before="120" w:line="340" w:lineRule="exact"/>
        <w:outlineLvl w:val="1"/>
        <w:rPr>
          <w:bCs/>
          <w:lang w:val="pt-BR" w:eastAsia="zh-CN"/>
        </w:rPr>
      </w:pPr>
    </w:p>
    <w:p w:rsidR="00C1373A" w:rsidRPr="00A53E33" w:rsidRDefault="00C1373A" w:rsidP="00C1373A">
      <w:pPr>
        <w:spacing w:before="120" w:line="340" w:lineRule="exact"/>
        <w:jc w:val="both"/>
        <w:outlineLvl w:val="1"/>
        <w:rPr>
          <w:bCs/>
          <w:lang w:val="pt-BR" w:eastAsia="zh-CN"/>
        </w:rPr>
      </w:pPr>
      <w:bookmarkStart w:id="608" w:name="_Toc53299299"/>
      <w:r w:rsidRPr="00A53E33">
        <w:rPr>
          <w:b/>
          <w:bCs/>
          <w:lang w:val="pt-BR" w:eastAsia="zh-CN"/>
        </w:rPr>
        <w:t>2</w:t>
      </w:r>
      <w:r w:rsidRPr="00A53E33">
        <w:rPr>
          <w:bCs/>
          <w:lang w:val="pt-BR" w:eastAsia="zh-CN"/>
        </w:rPr>
        <w:t>. Cho cơ cấu bánh răng di trượt như hình 12.26. Biết số vòng quay trên trục dẫn là n</w:t>
      </w:r>
      <w:r w:rsidRPr="00A53E33">
        <w:rPr>
          <w:bCs/>
          <w:vertAlign w:val="subscript"/>
          <w:lang w:val="pt-BR" w:eastAsia="zh-CN"/>
        </w:rPr>
        <w:t xml:space="preserve">1 </w:t>
      </w:r>
      <w:r w:rsidRPr="00A53E33">
        <w:rPr>
          <w:bCs/>
          <w:lang w:val="pt-BR" w:eastAsia="zh-CN"/>
        </w:rPr>
        <w:t>= 800 vg/ph. Các bánh răng có số răng Z</w:t>
      </w:r>
      <w:r w:rsidRPr="00A53E33">
        <w:rPr>
          <w:bCs/>
          <w:vertAlign w:val="subscript"/>
          <w:lang w:val="pt-BR" w:eastAsia="zh-CN"/>
        </w:rPr>
        <w:t>1</w:t>
      </w:r>
      <w:r w:rsidRPr="00A53E33">
        <w:rPr>
          <w:bCs/>
          <w:lang w:val="pt-BR" w:eastAsia="zh-CN"/>
        </w:rPr>
        <w:t xml:space="preserve"> = 30, Z</w:t>
      </w:r>
      <w:r w:rsidRPr="00A53E33">
        <w:rPr>
          <w:bCs/>
          <w:vertAlign w:val="subscript"/>
          <w:lang w:val="pt-BR" w:eastAsia="zh-CN"/>
        </w:rPr>
        <w:t>2</w:t>
      </w:r>
      <w:r w:rsidRPr="00A53E33">
        <w:rPr>
          <w:bCs/>
          <w:lang w:val="pt-BR" w:eastAsia="zh-CN"/>
        </w:rPr>
        <w:t xml:space="preserve"> = 60, Z</w:t>
      </w:r>
      <w:r w:rsidRPr="00A53E33">
        <w:rPr>
          <w:bCs/>
          <w:vertAlign w:val="subscript"/>
          <w:lang w:val="pt-BR" w:eastAsia="zh-CN"/>
        </w:rPr>
        <w:t>3</w:t>
      </w:r>
      <w:r w:rsidRPr="00A53E33">
        <w:rPr>
          <w:bCs/>
          <w:lang w:val="pt-BR" w:eastAsia="zh-CN"/>
        </w:rPr>
        <w:t xml:space="preserve"> = 50, Z</w:t>
      </w:r>
      <w:r w:rsidRPr="00A53E33">
        <w:rPr>
          <w:bCs/>
          <w:vertAlign w:val="subscript"/>
          <w:lang w:val="pt-BR" w:eastAsia="zh-CN"/>
        </w:rPr>
        <w:t>4</w:t>
      </w:r>
      <w:r w:rsidRPr="00A53E33">
        <w:rPr>
          <w:bCs/>
          <w:lang w:val="pt-BR" w:eastAsia="zh-CN"/>
        </w:rPr>
        <w:t xml:space="preserve"> = 40, Z</w:t>
      </w:r>
      <w:r w:rsidRPr="00A53E33">
        <w:rPr>
          <w:bCs/>
          <w:vertAlign w:val="subscript"/>
          <w:lang w:val="pt-BR" w:eastAsia="zh-CN"/>
        </w:rPr>
        <w:t>5</w:t>
      </w:r>
      <w:r w:rsidRPr="00A53E33">
        <w:rPr>
          <w:bCs/>
          <w:lang w:val="pt-BR" w:eastAsia="zh-CN"/>
        </w:rPr>
        <w:t xml:space="preserve"> = 40,  Z</w:t>
      </w:r>
      <w:r w:rsidRPr="00A53E33">
        <w:rPr>
          <w:bCs/>
          <w:vertAlign w:val="subscript"/>
          <w:lang w:val="pt-BR" w:eastAsia="zh-CN"/>
        </w:rPr>
        <w:t>6</w:t>
      </w:r>
      <w:r w:rsidRPr="00A53E33">
        <w:rPr>
          <w:bCs/>
          <w:lang w:val="pt-BR" w:eastAsia="zh-CN"/>
        </w:rPr>
        <w:t xml:space="preserve"> = 50, Z</w:t>
      </w:r>
      <w:r w:rsidRPr="00A53E33">
        <w:rPr>
          <w:bCs/>
          <w:vertAlign w:val="subscript"/>
          <w:lang w:val="pt-BR" w:eastAsia="zh-CN"/>
        </w:rPr>
        <w:t xml:space="preserve"> </w:t>
      </w:r>
      <w:r w:rsidRPr="00A53E33">
        <w:rPr>
          <w:bCs/>
          <w:lang w:val="pt-BR" w:eastAsia="zh-CN"/>
        </w:rPr>
        <w:t>= 60. Tính các số vòng quay có thể có của trục bị dẫn 2</w:t>
      </w:r>
      <w:bookmarkEnd w:id="608"/>
    </w:p>
    <w:p w:rsidR="00C1373A" w:rsidRPr="00A53E33" w:rsidRDefault="00C1373A" w:rsidP="00C1373A">
      <w:pPr>
        <w:tabs>
          <w:tab w:val="left" w:pos="2640"/>
        </w:tabs>
        <w:spacing w:before="120" w:line="340" w:lineRule="exact"/>
        <w:jc w:val="both"/>
        <w:outlineLvl w:val="1"/>
        <w:rPr>
          <w:bCs/>
          <w:lang w:val="pt-BR" w:eastAsia="zh-CN"/>
        </w:rPr>
      </w:pPr>
      <w:r w:rsidRPr="00A53E33">
        <w:rPr>
          <w:bCs/>
          <w:lang w:val="pt-BR" w:eastAsia="zh-CN"/>
        </w:rPr>
        <w:tab/>
      </w:r>
    </w:p>
    <w:p w:rsidR="00BC3BA3" w:rsidRPr="00A53E33" w:rsidRDefault="00BC3BA3" w:rsidP="00517E3C">
      <w:pPr>
        <w:tabs>
          <w:tab w:val="left" w:pos="1725"/>
        </w:tabs>
        <w:spacing w:line="360" w:lineRule="auto"/>
        <w:jc w:val="both"/>
        <w:rPr>
          <w:b/>
        </w:rPr>
      </w:pPr>
    </w:p>
    <w:p w:rsidR="00BC3BA3" w:rsidRPr="00A53E33" w:rsidRDefault="00BC3BA3" w:rsidP="00517E3C">
      <w:pPr>
        <w:tabs>
          <w:tab w:val="left" w:pos="1725"/>
        </w:tabs>
        <w:spacing w:line="360" w:lineRule="auto"/>
        <w:jc w:val="both"/>
        <w:rPr>
          <w:b/>
        </w:rPr>
      </w:pPr>
    </w:p>
    <w:p w:rsidR="00B7113B" w:rsidRPr="00A53E33" w:rsidRDefault="00B7113B" w:rsidP="00517E3C">
      <w:pPr>
        <w:tabs>
          <w:tab w:val="left" w:pos="1725"/>
        </w:tabs>
        <w:spacing w:line="360" w:lineRule="auto"/>
        <w:jc w:val="both"/>
        <w:rPr>
          <w:b/>
        </w:rPr>
      </w:pPr>
    </w:p>
    <w:p w:rsidR="00B7113B" w:rsidRPr="00A53E33" w:rsidRDefault="00B7113B" w:rsidP="00517E3C">
      <w:pPr>
        <w:tabs>
          <w:tab w:val="left" w:pos="1725"/>
        </w:tabs>
        <w:spacing w:line="360" w:lineRule="auto"/>
        <w:jc w:val="both"/>
        <w:rPr>
          <w:b/>
        </w:rPr>
      </w:pPr>
    </w:p>
    <w:p w:rsidR="00B7113B" w:rsidRPr="00A53E33" w:rsidRDefault="00B7113B" w:rsidP="00517E3C">
      <w:pPr>
        <w:tabs>
          <w:tab w:val="left" w:pos="1725"/>
        </w:tabs>
        <w:spacing w:line="360" w:lineRule="auto"/>
        <w:jc w:val="both"/>
        <w:rPr>
          <w:b/>
        </w:rPr>
      </w:pPr>
    </w:p>
    <w:p w:rsidR="00B7113B" w:rsidRPr="00A53E33" w:rsidRDefault="00B7113B" w:rsidP="00517E3C">
      <w:pPr>
        <w:tabs>
          <w:tab w:val="left" w:pos="1725"/>
        </w:tabs>
        <w:spacing w:line="360" w:lineRule="auto"/>
        <w:jc w:val="both"/>
        <w:rPr>
          <w:b/>
        </w:rPr>
      </w:pPr>
    </w:p>
    <w:p w:rsidR="00B7113B" w:rsidRPr="00A53E33" w:rsidRDefault="00B7113B" w:rsidP="00517E3C">
      <w:pPr>
        <w:tabs>
          <w:tab w:val="left" w:pos="1725"/>
        </w:tabs>
        <w:spacing w:line="360" w:lineRule="auto"/>
        <w:jc w:val="both"/>
        <w:rPr>
          <w:b/>
        </w:rPr>
      </w:pPr>
    </w:p>
    <w:p w:rsidR="00B7113B" w:rsidRPr="00A53E33" w:rsidRDefault="00B7113B" w:rsidP="00517E3C">
      <w:pPr>
        <w:tabs>
          <w:tab w:val="left" w:pos="1725"/>
        </w:tabs>
        <w:spacing w:line="360" w:lineRule="auto"/>
        <w:jc w:val="both"/>
        <w:rPr>
          <w:b/>
        </w:rPr>
      </w:pPr>
    </w:p>
    <w:p w:rsidR="00B7113B" w:rsidRPr="00A53E33" w:rsidRDefault="00B7113B" w:rsidP="00517E3C">
      <w:pPr>
        <w:tabs>
          <w:tab w:val="left" w:pos="1725"/>
        </w:tabs>
        <w:spacing w:line="360" w:lineRule="auto"/>
        <w:jc w:val="both"/>
        <w:rPr>
          <w:b/>
        </w:rPr>
      </w:pPr>
    </w:p>
    <w:p w:rsidR="00B7113B" w:rsidRPr="00A53E33" w:rsidRDefault="00B7113B" w:rsidP="00517E3C">
      <w:pPr>
        <w:tabs>
          <w:tab w:val="left" w:pos="1725"/>
        </w:tabs>
        <w:spacing w:line="360" w:lineRule="auto"/>
        <w:jc w:val="both"/>
        <w:rPr>
          <w:b/>
        </w:rPr>
      </w:pPr>
    </w:p>
    <w:p w:rsidR="00BC3BA3" w:rsidRPr="00A53E33" w:rsidRDefault="00BC3BA3" w:rsidP="00517E3C">
      <w:pPr>
        <w:tabs>
          <w:tab w:val="left" w:pos="1725"/>
        </w:tabs>
        <w:spacing w:line="360" w:lineRule="auto"/>
        <w:jc w:val="both"/>
        <w:rPr>
          <w:b/>
        </w:rPr>
      </w:pPr>
    </w:p>
    <w:p w:rsidR="003F2811" w:rsidRPr="00A53E33" w:rsidRDefault="003F2811" w:rsidP="00E43590">
      <w:pPr>
        <w:tabs>
          <w:tab w:val="left" w:pos="1725"/>
        </w:tabs>
        <w:spacing w:line="360" w:lineRule="auto"/>
        <w:jc w:val="both"/>
        <w:rPr>
          <w:b/>
        </w:rPr>
      </w:pPr>
    </w:p>
    <w:p w:rsidR="0089034C" w:rsidRPr="00A53E33" w:rsidRDefault="004A4EFC" w:rsidP="00CE3FA6">
      <w:pPr>
        <w:spacing w:line="360" w:lineRule="auto"/>
        <w:jc w:val="center"/>
        <w:outlineLvl w:val="0"/>
        <w:rPr>
          <w:b/>
        </w:rPr>
      </w:pPr>
      <w:bookmarkStart w:id="609" w:name="_Toc3747191"/>
      <w:bookmarkStart w:id="610" w:name="_Toc3748710"/>
      <w:bookmarkStart w:id="611" w:name="_Toc53299300"/>
      <w:r w:rsidRPr="00A53E33">
        <w:rPr>
          <w:b/>
        </w:rPr>
        <w:lastRenderedPageBreak/>
        <w:t xml:space="preserve">CHƯƠNG </w:t>
      </w:r>
      <w:r w:rsidR="0089034C" w:rsidRPr="00A53E33">
        <w:rPr>
          <w:b/>
        </w:rPr>
        <w:t>6</w:t>
      </w:r>
      <w:r w:rsidR="0089034C" w:rsidRPr="00A53E33">
        <w:rPr>
          <w:b/>
          <w:vertAlign w:val="subscript"/>
        </w:rPr>
        <w:t xml:space="preserve">. </w:t>
      </w:r>
      <w:r w:rsidR="0089034C" w:rsidRPr="00A53E33">
        <w:rPr>
          <w:b/>
        </w:rPr>
        <w:t>TRUYỀN ĐỘNG TRỤC VÍT</w:t>
      </w:r>
      <w:bookmarkEnd w:id="609"/>
      <w:bookmarkEnd w:id="610"/>
      <w:bookmarkEnd w:id="611"/>
    </w:p>
    <w:p w:rsidR="003B76C2" w:rsidRPr="00A53E33" w:rsidRDefault="003B76C2" w:rsidP="00CE3FA6">
      <w:pPr>
        <w:spacing w:line="360" w:lineRule="auto"/>
        <w:jc w:val="center"/>
        <w:rPr>
          <w:b/>
          <w:bCs/>
          <w:lang w:val="de-DE" w:eastAsia="zh-CN"/>
        </w:rPr>
      </w:pPr>
      <w:r w:rsidRPr="00A53E33">
        <w:rPr>
          <w:b/>
          <w:bCs/>
          <w:lang w:val="de-DE"/>
        </w:rPr>
        <w:t>Mã chương</w:t>
      </w:r>
      <w:r w:rsidR="007B216F" w:rsidRPr="00A53E33">
        <w:rPr>
          <w:b/>
          <w:bCs/>
          <w:lang w:val="de-DE"/>
        </w:rPr>
        <w:t xml:space="preserve">\ bài </w:t>
      </w:r>
      <w:r w:rsidRPr="00A53E33">
        <w:rPr>
          <w:bCs/>
          <w:lang w:val="de-DE"/>
        </w:rPr>
        <w:t xml:space="preserve">: </w:t>
      </w:r>
      <w:r w:rsidR="00B7113B" w:rsidRPr="00A53E33">
        <w:rPr>
          <w:rFonts w:eastAsia="Times New Roman"/>
          <w:lang w:val="pt-BR"/>
        </w:rPr>
        <w:t>CK121-6</w:t>
      </w:r>
    </w:p>
    <w:p w:rsidR="003B76C2" w:rsidRPr="00A53E33" w:rsidRDefault="003B76C2" w:rsidP="00CE3FA6">
      <w:pPr>
        <w:spacing w:line="360" w:lineRule="auto"/>
        <w:rPr>
          <w:b/>
          <w:bCs/>
          <w:lang w:val="de-DE"/>
        </w:rPr>
      </w:pPr>
      <w:r w:rsidRPr="00A53E33">
        <w:rPr>
          <w:b/>
          <w:bCs/>
          <w:lang w:val="de-DE"/>
        </w:rPr>
        <w:t>Giới thiệu</w:t>
      </w:r>
    </w:p>
    <w:p w:rsidR="003B76C2" w:rsidRPr="00A53E33" w:rsidRDefault="003B76C2" w:rsidP="00CE3FA6">
      <w:pPr>
        <w:spacing w:line="360" w:lineRule="auto"/>
        <w:jc w:val="both"/>
        <w:rPr>
          <w:bCs/>
          <w:lang w:val="de-DE"/>
        </w:rPr>
      </w:pPr>
      <w:r w:rsidRPr="00A53E33">
        <w:rPr>
          <w:b/>
          <w:bCs/>
          <w:lang w:val="de-DE"/>
        </w:rPr>
        <w:t xml:space="preserve"> </w:t>
      </w:r>
      <w:r w:rsidRPr="00A53E33">
        <w:rPr>
          <w:b/>
          <w:bCs/>
          <w:lang w:val="de-DE"/>
        </w:rPr>
        <w:tab/>
      </w:r>
      <w:r w:rsidRPr="00A53E33">
        <w:rPr>
          <w:bCs/>
          <w:lang w:val="de-DE"/>
        </w:rPr>
        <w:t>Bộ truyền trục vít - bánh vít cũng là một dạng truyền động ăn khớp với sự kết hợp giữa một chi tiết có ren (trục vít) với một chi tiết có răng (bánh vít). Bộ truyền này được sử dụng nhiều trong các cơ cấu nâng hạ, cơ cấu cần thay đổi phương truyền động ...  Cũng giống như các bộ truyền ăn khớp khác bộ truyền trục - vít bánh vít cũng cần đảm bảo độ chính xác cao trong chế tạo lắp ráp, các điều kiện bền khi làm việc và khả năng chịu nhiệt của bộ truyền.</w:t>
      </w:r>
    </w:p>
    <w:p w:rsidR="003B76C2" w:rsidRPr="00A53E33" w:rsidRDefault="003B76C2" w:rsidP="00CE3FA6">
      <w:pPr>
        <w:rPr>
          <w:b/>
          <w:bCs/>
          <w:lang w:val="de-DE"/>
        </w:rPr>
      </w:pPr>
      <w:r w:rsidRPr="00A53E33">
        <w:rPr>
          <w:b/>
          <w:bCs/>
          <w:lang w:val="de-DE"/>
        </w:rPr>
        <w:t>Mục tiêu:</w:t>
      </w:r>
    </w:p>
    <w:p w:rsidR="007B216F" w:rsidRPr="00A53E33" w:rsidRDefault="007B216F" w:rsidP="00CE3FA6">
      <w:pPr>
        <w:spacing w:line="360" w:lineRule="auto"/>
        <w:rPr>
          <w:bCs/>
          <w:lang w:val="de-DE"/>
        </w:rPr>
      </w:pPr>
      <w:r w:rsidRPr="00A53E33">
        <w:rPr>
          <w:bCs/>
          <w:lang w:val="de-DE"/>
        </w:rPr>
        <w:t xml:space="preserve">  Sau khi học xong sinh viên phải :</w:t>
      </w:r>
    </w:p>
    <w:p w:rsidR="003B76C2" w:rsidRPr="00A53E33" w:rsidRDefault="003B76C2" w:rsidP="00CE3FA6">
      <w:pPr>
        <w:spacing w:line="360" w:lineRule="auto"/>
        <w:jc w:val="both"/>
        <w:rPr>
          <w:lang w:val="de-DE"/>
        </w:rPr>
      </w:pPr>
      <w:r w:rsidRPr="00A53E33">
        <w:rPr>
          <w:lang w:val="de-DE"/>
        </w:rPr>
        <w:t>- Trình bày được phạm vi sử dụng, cấu tạo, ưu khuyết điểm và nguyên lý làm việc của bộ truyền trục vít - bánh vít.</w:t>
      </w:r>
    </w:p>
    <w:p w:rsidR="003B76C2" w:rsidRPr="00A53E33" w:rsidRDefault="003B76C2" w:rsidP="00CE3FA6">
      <w:pPr>
        <w:spacing w:line="360" w:lineRule="auto"/>
        <w:jc w:val="both"/>
        <w:rPr>
          <w:lang w:val="de-DE"/>
        </w:rPr>
      </w:pPr>
      <w:r w:rsidRPr="00A53E33">
        <w:rPr>
          <w:lang w:val="de-DE"/>
        </w:rPr>
        <w:t>- Phân tích được điều kiện làm việc, chọn được vật liệu biết các biện pháp khắc phục các dạng hỏng.</w:t>
      </w:r>
    </w:p>
    <w:p w:rsidR="003B76C2" w:rsidRPr="00A53E33" w:rsidRDefault="003B76C2" w:rsidP="00CE3FA6">
      <w:pPr>
        <w:spacing w:line="360" w:lineRule="auto"/>
        <w:jc w:val="both"/>
        <w:rPr>
          <w:lang w:val="de-DE"/>
        </w:rPr>
      </w:pPr>
      <w:r w:rsidRPr="00A53E33">
        <w:rPr>
          <w:lang w:val="de-DE"/>
        </w:rPr>
        <w:t>- Xây dựng được các công thức tính toán thiết kế bộ truyền theo sức bền tiếp xúc và uốn.</w:t>
      </w:r>
    </w:p>
    <w:p w:rsidR="003B76C2" w:rsidRPr="00A53E33" w:rsidRDefault="003B76C2" w:rsidP="00CE3FA6">
      <w:pPr>
        <w:spacing w:line="360" w:lineRule="auto"/>
        <w:jc w:val="both"/>
        <w:rPr>
          <w:lang w:val="de-DE"/>
        </w:rPr>
      </w:pPr>
      <w:r w:rsidRPr="00A53E33">
        <w:rPr>
          <w:lang w:val="de-DE"/>
        </w:rPr>
        <w:t>- Có ý thức trách nhiệm, chủ động học tập.</w:t>
      </w:r>
    </w:p>
    <w:p w:rsidR="003B76C2" w:rsidRPr="00A53E33" w:rsidRDefault="003B76C2" w:rsidP="00CE3FA6">
      <w:pPr>
        <w:spacing w:line="360" w:lineRule="auto"/>
        <w:jc w:val="both"/>
        <w:rPr>
          <w:b/>
          <w:bCs/>
          <w:lang w:val="de-DE"/>
        </w:rPr>
      </w:pPr>
      <w:r w:rsidRPr="00A53E33">
        <w:rPr>
          <w:b/>
          <w:bCs/>
          <w:lang w:val="de-DE"/>
        </w:rPr>
        <w:t>Nộ</w:t>
      </w:r>
      <w:r w:rsidR="00B7113B" w:rsidRPr="00A53E33">
        <w:rPr>
          <w:b/>
          <w:bCs/>
          <w:lang w:val="de-DE"/>
        </w:rPr>
        <w:t>i dung chính:</w:t>
      </w:r>
    </w:p>
    <w:p w:rsidR="0089034C" w:rsidRPr="00A53E33" w:rsidRDefault="0089034C" w:rsidP="00CE3FA6">
      <w:pPr>
        <w:pStyle w:val="Heading1"/>
        <w:numPr>
          <w:ilvl w:val="0"/>
          <w:numId w:val="64"/>
        </w:numPr>
        <w:spacing w:before="0" w:line="360" w:lineRule="auto"/>
        <w:jc w:val="both"/>
        <w:rPr>
          <w:rFonts w:ascii="Times New Roman" w:hAnsi="Times New Roman" w:cs="Times New Roman"/>
          <w:b/>
          <w:color w:val="auto"/>
          <w:sz w:val="28"/>
          <w:szCs w:val="28"/>
        </w:rPr>
      </w:pPr>
      <w:bookmarkStart w:id="612" w:name="_Toc3730566"/>
      <w:bookmarkStart w:id="613" w:name="_Toc3747192"/>
      <w:bookmarkStart w:id="614" w:name="_Toc3748711"/>
      <w:bookmarkStart w:id="615" w:name="_Toc53299301"/>
      <w:r w:rsidRPr="00A53E33">
        <w:rPr>
          <w:rFonts w:ascii="Times New Roman" w:hAnsi="Times New Roman" w:cs="Times New Roman"/>
          <w:b/>
          <w:color w:val="auto"/>
          <w:sz w:val="28"/>
          <w:szCs w:val="28"/>
        </w:rPr>
        <w:t>Khái niệm chung</w:t>
      </w:r>
      <w:bookmarkEnd w:id="612"/>
      <w:bookmarkEnd w:id="613"/>
      <w:bookmarkEnd w:id="614"/>
      <w:bookmarkEnd w:id="615"/>
    </w:p>
    <w:p w:rsidR="00131282" w:rsidRPr="00A53E33" w:rsidRDefault="00131282" w:rsidP="00CE3FA6">
      <w:pPr>
        <w:spacing w:line="360" w:lineRule="auto"/>
        <w:ind w:left="11"/>
        <w:jc w:val="both"/>
        <w:outlineLvl w:val="1"/>
        <w:rPr>
          <w:b/>
          <w:color w:val="C00000"/>
        </w:rPr>
      </w:pPr>
      <w:bookmarkStart w:id="616" w:name="_Toc3747193"/>
      <w:bookmarkStart w:id="617" w:name="_Toc3748712"/>
      <w:bookmarkStart w:id="618" w:name="_Toc53299302"/>
      <w:r w:rsidRPr="00A53E33">
        <w:rPr>
          <w:b/>
          <w:color w:val="C00000"/>
        </w:rPr>
        <w:t>1.1. Nguyên lý làm việc của bộ truyền động trục vít-bánh vit</w:t>
      </w:r>
      <w:bookmarkEnd w:id="616"/>
      <w:bookmarkEnd w:id="617"/>
      <w:bookmarkEnd w:id="618"/>
    </w:p>
    <w:p w:rsidR="0089034C" w:rsidRPr="00A53E33" w:rsidRDefault="00CE3FA6" w:rsidP="00CE3FA6">
      <w:pPr>
        <w:spacing w:line="360" w:lineRule="auto"/>
        <w:jc w:val="both"/>
      </w:pPr>
      <w:r w:rsidRPr="00A53E33">
        <w:rPr>
          <w:noProof/>
        </w:rPr>
        <w:drawing>
          <wp:anchor distT="0" distB="0" distL="114300" distR="114300" simplePos="0" relativeHeight="251889664" behindDoc="0" locked="0" layoutInCell="1" allowOverlap="1" wp14:anchorId="79B6C0AD" wp14:editId="730A9B10">
            <wp:simplePos x="0" y="0"/>
            <wp:positionH relativeFrom="margin">
              <wp:posOffset>1295570</wp:posOffset>
            </wp:positionH>
            <wp:positionV relativeFrom="paragraph">
              <wp:posOffset>501975</wp:posOffset>
            </wp:positionV>
            <wp:extent cx="1591200" cy="1720215"/>
            <wp:effectExtent l="0" t="0" r="9525" b="0"/>
            <wp:wrapNone/>
            <wp:docPr id="3988" name="Picture 3988"/>
            <wp:cNvGraphicFramePr/>
            <a:graphic xmlns:a="http://schemas.openxmlformats.org/drawingml/2006/main">
              <a:graphicData uri="http://schemas.openxmlformats.org/drawingml/2006/picture">
                <pic:pic xmlns:pic="http://schemas.openxmlformats.org/drawingml/2006/picture">
                  <pic:nvPicPr>
                    <pic:cNvPr id="3988" name="Picture 3988"/>
                    <pic:cNvPicPr/>
                  </pic:nvPicPr>
                  <pic:blipFill>
                    <a:blip r:embed="rId415"/>
                    <a:stretch>
                      <a:fillRect/>
                    </a:stretch>
                  </pic:blipFill>
                  <pic:spPr>
                    <a:xfrm>
                      <a:off x="0" y="0"/>
                      <a:ext cx="1592478" cy="1721597"/>
                    </a:xfrm>
                    <a:prstGeom prst="rect">
                      <a:avLst/>
                    </a:prstGeom>
                  </pic:spPr>
                </pic:pic>
              </a:graphicData>
            </a:graphic>
            <wp14:sizeRelH relativeFrom="margin">
              <wp14:pctWidth>0</wp14:pctWidth>
            </wp14:sizeRelH>
            <wp14:sizeRelV relativeFrom="margin">
              <wp14:pctHeight>0</wp14:pctHeight>
            </wp14:sizeRelV>
          </wp:anchor>
        </w:drawing>
      </w:r>
      <w:r w:rsidR="0089034C" w:rsidRPr="00A53E33">
        <w:rPr>
          <w:b/>
        </w:rPr>
        <w:t xml:space="preserve"> </w:t>
      </w:r>
      <w:r w:rsidR="00241E81" w:rsidRPr="00A53E33">
        <w:t>Truyền động trục vít thuộc loại truyền động bánh răng đặc biệt dùng để truyền chuyển động quay và tải trọng giữa hai trục chéo nhau, góc giữa hai trục thường là 90</w:t>
      </w:r>
      <w:r w:rsidR="00241E81" w:rsidRPr="00A53E33">
        <w:rPr>
          <w:vertAlign w:val="superscript"/>
        </w:rPr>
        <w:t>0</w:t>
      </w:r>
      <w:r w:rsidR="00241E81" w:rsidRPr="00A53E33">
        <w:t>.</w:t>
      </w:r>
    </w:p>
    <w:p w:rsidR="00241E81" w:rsidRPr="00A53E33" w:rsidRDefault="00241E81" w:rsidP="00CE3FA6">
      <w:pPr>
        <w:spacing w:line="360" w:lineRule="auto"/>
        <w:ind w:right="-15"/>
        <w:jc w:val="both"/>
        <w:rPr>
          <w:i/>
        </w:rPr>
      </w:pPr>
      <w:r w:rsidRPr="00A53E33">
        <w:rPr>
          <w:i/>
        </w:rPr>
        <w:t xml:space="preserve">  </w:t>
      </w:r>
    </w:p>
    <w:p w:rsidR="00241E81" w:rsidRPr="00A53E33" w:rsidRDefault="00241E81" w:rsidP="00CE3FA6">
      <w:pPr>
        <w:spacing w:line="360" w:lineRule="auto"/>
        <w:ind w:right="-15"/>
        <w:jc w:val="both"/>
        <w:rPr>
          <w:i/>
        </w:rPr>
      </w:pPr>
    </w:p>
    <w:p w:rsidR="00241E81" w:rsidRPr="00A53E33" w:rsidRDefault="00241E81" w:rsidP="00CE3FA6">
      <w:pPr>
        <w:spacing w:line="360" w:lineRule="auto"/>
        <w:ind w:right="-15"/>
        <w:jc w:val="both"/>
      </w:pPr>
    </w:p>
    <w:p w:rsidR="00E4314C" w:rsidRDefault="00E4314C" w:rsidP="00CE3FA6">
      <w:pPr>
        <w:tabs>
          <w:tab w:val="left" w:pos="1725"/>
        </w:tabs>
        <w:spacing w:line="360" w:lineRule="auto"/>
        <w:jc w:val="both"/>
        <w:rPr>
          <w:b/>
        </w:rPr>
      </w:pPr>
      <w:r w:rsidRPr="00A53E33">
        <w:rPr>
          <w:b/>
        </w:rPr>
        <w:t xml:space="preserve">    </w:t>
      </w:r>
      <w:r w:rsidRPr="00A53E33">
        <w:rPr>
          <w:noProof/>
        </w:rPr>
        <w:t xml:space="preserve">       </w:t>
      </w:r>
      <w:r w:rsidRPr="00A53E33">
        <w:rPr>
          <w:b/>
        </w:rPr>
        <w:t xml:space="preserve">    </w:t>
      </w:r>
      <w:r w:rsidR="00CE3FA6">
        <w:rPr>
          <w:b/>
        </w:rPr>
        <w:t xml:space="preserve">                                                     </w:t>
      </w:r>
      <w:r w:rsidR="00CE3FA6" w:rsidRPr="00A53E33">
        <w:t>Hình 6.1</w:t>
      </w:r>
      <w:r w:rsidR="00CE3FA6" w:rsidRPr="00A53E33">
        <w:rPr>
          <w:b/>
        </w:rPr>
        <w:t xml:space="preserve">     </w:t>
      </w:r>
      <w:r w:rsidR="00CE3FA6" w:rsidRPr="00A53E33">
        <w:t xml:space="preserve">         </w:t>
      </w:r>
    </w:p>
    <w:p w:rsidR="00CE3FA6" w:rsidRPr="00A53E33" w:rsidRDefault="00CE3FA6" w:rsidP="00CE3FA6">
      <w:pPr>
        <w:tabs>
          <w:tab w:val="left" w:pos="1725"/>
        </w:tabs>
        <w:spacing w:line="360" w:lineRule="auto"/>
        <w:jc w:val="both"/>
        <w:rPr>
          <w:b/>
        </w:rPr>
      </w:pPr>
    </w:p>
    <w:p w:rsidR="00241E81" w:rsidRPr="00A53E33" w:rsidRDefault="00241E81" w:rsidP="00E43590">
      <w:pPr>
        <w:spacing w:line="360" w:lineRule="auto"/>
        <w:jc w:val="both"/>
      </w:pPr>
      <w:r w:rsidRPr="00A53E33">
        <w:lastRenderedPageBreak/>
        <w:t xml:space="preserve">                                                         </w:t>
      </w:r>
    </w:p>
    <w:p w:rsidR="00131282" w:rsidRPr="00A53E33" w:rsidRDefault="00167C15" w:rsidP="00E43590">
      <w:pPr>
        <w:spacing w:line="360" w:lineRule="auto"/>
        <w:jc w:val="both"/>
        <w:outlineLvl w:val="1"/>
        <w:rPr>
          <w:b/>
          <w:color w:val="C00000"/>
        </w:rPr>
      </w:pPr>
      <w:bookmarkStart w:id="619" w:name="_Toc3747194"/>
      <w:bookmarkStart w:id="620" w:name="_Toc3748713"/>
      <w:bookmarkStart w:id="621" w:name="_Toc53299303"/>
      <w:r w:rsidRPr="00A53E33">
        <w:rPr>
          <w:b/>
          <w:color w:val="C00000"/>
        </w:rPr>
        <w:t xml:space="preserve">1.2. </w:t>
      </w:r>
      <w:r w:rsidR="00131282" w:rsidRPr="00A53E33">
        <w:rPr>
          <w:b/>
          <w:color w:val="C00000"/>
        </w:rPr>
        <w:t>Phân loại bộ truyền động trục vít-bánh vit</w:t>
      </w:r>
      <w:bookmarkEnd w:id="619"/>
      <w:bookmarkEnd w:id="620"/>
      <w:bookmarkEnd w:id="621"/>
    </w:p>
    <w:p w:rsidR="004A71A7" w:rsidRPr="00A53E33" w:rsidRDefault="0026113C" w:rsidP="00E43590">
      <w:pPr>
        <w:pStyle w:val="NormalWeb"/>
        <w:shd w:val="clear" w:color="auto" w:fill="FFFFFF"/>
        <w:spacing w:before="0" w:beforeAutospacing="0" w:after="0" w:afterAutospacing="0" w:line="360" w:lineRule="auto"/>
        <w:ind w:left="369"/>
        <w:jc w:val="both"/>
        <w:rPr>
          <w:color w:val="000000" w:themeColor="text1"/>
          <w:sz w:val="28"/>
          <w:szCs w:val="28"/>
        </w:rPr>
      </w:pPr>
      <w:r w:rsidRPr="00A53E33">
        <w:rPr>
          <w:rFonts w:eastAsia="Calibri"/>
          <w:noProof/>
          <w:sz w:val="28"/>
          <w:szCs w:val="28"/>
        </w:rPr>
        <mc:AlternateContent>
          <mc:Choice Requires="wpg">
            <w:drawing>
              <wp:anchor distT="0" distB="0" distL="114300" distR="114300" simplePos="0" relativeHeight="252022784" behindDoc="0" locked="0" layoutInCell="1" allowOverlap="1" wp14:anchorId="4B899FB3" wp14:editId="79C077F5">
                <wp:simplePos x="0" y="0"/>
                <wp:positionH relativeFrom="margin">
                  <wp:posOffset>2717003</wp:posOffset>
                </wp:positionH>
                <wp:positionV relativeFrom="page">
                  <wp:posOffset>5778284</wp:posOffset>
                </wp:positionV>
                <wp:extent cx="3937635" cy="1630680"/>
                <wp:effectExtent l="0" t="0" r="5715" b="7620"/>
                <wp:wrapSquare wrapText="bothSides"/>
                <wp:docPr id="82" name="Group 82"/>
                <wp:cNvGraphicFramePr/>
                <a:graphic xmlns:a="http://schemas.openxmlformats.org/drawingml/2006/main">
                  <a:graphicData uri="http://schemas.microsoft.com/office/word/2010/wordprocessingGroup">
                    <wpg:wgp>
                      <wpg:cNvGrpSpPr/>
                      <wpg:grpSpPr>
                        <a:xfrm>
                          <a:off x="0" y="0"/>
                          <a:ext cx="3937635" cy="1630680"/>
                          <a:chOff x="271038" y="49351"/>
                          <a:chExt cx="4394806" cy="1991966"/>
                        </a:xfrm>
                      </wpg:grpSpPr>
                      <pic:pic xmlns:pic="http://schemas.openxmlformats.org/drawingml/2006/picture">
                        <pic:nvPicPr>
                          <pic:cNvPr id="86" name="Picture 84"/>
                          <pic:cNvPicPr/>
                        </pic:nvPicPr>
                        <pic:blipFill>
                          <a:blip r:embed="rId416"/>
                          <a:stretch>
                            <a:fillRect/>
                          </a:stretch>
                        </pic:blipFill>
                        <pic:spPr>
                          <a:xfrm>
                            <a:off x="287519" y="175368"/>
                            <a:ext cx="4378325" cy="631825"/>
                          </a:xfrm>
                          <a:prstGeom prst="rect">
                            <a:avLst/>
                          </a:prstGeom>
                        </pic:spPr>
                      </pic:pic>
                      <pic:pic xmlns:pic="http://schemas.openxmlformats.org/drawingml/2006/picture">
                        <pic:nvPicPr>
                          <pic:cNvPr id="87" name="Picture 85"/>
                          <pic:cNvPicPr/>
                        </pic:nvPicPr>
                        <pic:blipFill>
                          <a:blip r:embed="rId417"/>
                          <a:stretch>
                            <a:fillRect/>
                          </a:stretch>
                        </pic:blipFill>
                        <pic:spPr>
                          <a:xfrm>
                            <a:off x="271038" y="787192"/>
                            <a:ext cx="4378325" cy="628650"/>
                          </a:xfrm>
                          <a:prstGeom prst="rect">
                            <a:avLst/>
                          </a:prstGeom>
                        </pic:spPr>
                      </pic:pic>
                      <pic:pic xmlns:pic="http://schemas.openxmlformats.org/drawingml/2006/picture">
                        <pic:nvPicPr>
                          <pic:cNvPr id="88" name="Picture 88"/>
                          <pic:cNvPicPr/>
                        </pic:nvPicPr>
                        <pic:blipFill>
                          <a:blip r:embed="rId418"/>
                          <a:stretch>
                            <a:fillRect/>
                          </a:stretch>
                        </pic:blipFill>
                        <pic:spPr>
                          <a:xfrm>
                            <a:off x="271038" y="1412667"/>
                            <a:ext cx="4378325" cy="628650"/>
                          </a:xfrm>
                          <a:prstGeom prst="rect">
                            <a:avLst/>
                          </a:prstGeom>
                        </pic:spPr>
                      </pic:pic>
                      <wps:wsp>
                        <wps:cNvPr id="4559" name="Rectangle 4554"/>
                        <wps:cNvSpPr/>
                        <wps:spPr>
                          <a:xfrm>
                            <a:off x="3546084" y="49351"/>
                            <a:ext cx="117562" cy="182415"/>
                          </a:xfrm>
                          <a:prstGeom prst="rect">
                            <a:avLst/>
                          </a:prstGeom>
                          <a:ln>
                            <a:noFill/>
                          </a:ln>
                        </wps:spPr>
                        <wps:txbx>
                          <w:txbxContent>
                            <w:p w:rsidR="00C04F7E" w:rsidRDefault="00C04F7E" w:rsidP="00333ACF">
                              <w:pPr>
                                <w:spacing w:line="276" w:lineRule="auto"/>
                              </w:pPr>
                              <w:r>
                                <w:t xml:space="preserve">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B899FB3" id="Group 82" o:spid="_x0000_s1624" style="position:absolute;left:0;text-align:left;margin-left:213.95pt;margin-top:455pt;width:310.05pt;height:128.4pt;z-index:252022784;mso-position-horizontal-relative:margin;mso-position-vertical-relative:page;mso-width-relative:margin;mso-height-relative:margin" coordorigin="2710,493" coordsize="43948,199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">
                <v:shape id="Picture 84" o:spid="_x0000_s1625" type="#_x0000_t75" style="position:absolute;left:2875;top:1753;width:43783;height:631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4ToEfEAAAA2wAAAA8AAABkcnMvZG93bnJldi54bWxEj0GLwjAUhO/C/ofwFvamqSuIVKPUBdF1&#10;RbAVvD6aZ1tsXkoTtf57syB4HGbmG2a26EwtbtS6yrKC4SACQZxbXXGh4Jit+hMQziNrrC2Tggc5&#10;WMw/ejOMtb3zgW6pL0SAsItRQel9E0vp8pIMuoFtiIN3tq1BH2RbSN3iPcBNLb+jaCwNVhwWSmzo&#10;p6T8kl6Ngl2uR6dsvV3t98kyuf7+VaPjNlXq67NLpiA8df4dfrU3WsFkDP9fwg+Q8y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H4ToEfEAAAA2wAAAA8AAAAAAAAAAAAAAAAA&#10;nwIAAGRycy9kb3ducmV2LnhtbFBLBQYAAAAABAAEAPcAAACQAwAAAAA=&#10;">
                  <v:imagedata r:id="rId419" o:title=""/>
                </v:shape>
                <v:shape id="Picture 85" o:spid="_x0000_s1626" type="#_x0000_t75" style="position:absolute;left:2710;top:7871;width:43783;height:6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976LHEAAAA2wAAAA8AAABkcnMvZG93bnJldi54bWxEj0FrwkAUhO9C/8PyCr3pphZUoqsUQWkP&#10;HoxC6+2RfSbR7Nslu03Sf+8KgsdhZr5hFqve1KKlxleWFbyPEhDEudUVFwqOh81wBsIHZI21ZVLw&#10;Tx5Wy5fBAlNtO95Tm4VCRAj7FBWUIbhUSp+XZNCPrCOO3tk2BkOUTSF1g12Em1qOk2QiDVYcF0p0&#10;tC4pv2Z/RoHtjuef9vSx/R3vv13mLkHn651Sb6/95xxEoD48w4/2l1Ywm8L9S/wBcnk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I976LHEAAAA2wAAAA8AAAAAAAAAAAAAAAAA&#10;nwIAAGRycy9kb3ducmV2LnhtbFBLBQYAAAAABAAEAPcAAACQAwAAAAA=&#10;">
                  <v:imagedata r:id="rId420" o:title=""/>
                </v:shape>
                <v:shape id="Picture 88" o:spid="_x0000_s1627" type="#_x0000_t75" style="position:absolute;left:2710;top:14126;width:43783;height:6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oTQfTCAAAA2wAAAA8AAABkcnMvZG93bnJldi54bWxET89rwjAUvg/8H8IbeFvTDRzaNYo4ChMZ&#10;YvWy26N5NqXNS2myWv/75TDw+PH9zjeT7cRIg28cK3hNUhDEldMN1wou5+JlCcIHZI2dY1JwJw+b&#10;9ewpx0y7G59oLEMtYgj7DBWYEPpMSl8ZsugT1xNH7uoGiyHCoZZ6wFsMt518S9N3abHh2GCwp52h&#10;qi1/rYLi+nnuzc/2cGzbZnFYlfv7N+2Vmj9P2w8QgabwEP+7v7SCZRwbv8QfINd/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BKE0H0wgAAANsAAAAPAAAAAAAAAAAAAAAAAJ8C&#10;AABkcnMvZG93bnJldi54bWxQSwUGAAAAAAQABAD3AAAAjgMAAAAA&#10;">
                  <v:imagedata r:id="rId421" o:title=""/>
                </v:shape>
                <v:rect id="Rectangle 4554" o:spid="_x0000_s1628" style="position:absolute;left:35460;top:493;width:1176;height: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IIvscA&#10;AADdAAAADwAAAGRycy9kb3ducmV2LnhtbESPQWvCQBSE74X+h+UVvNVNpZEkuorUih6tFlJvj+xr&#10;Epp9G7Krif31XUHocZiZb5j5cjCNuFDnassKXsYRCOLC6ppLBZ/HzXMCwnlkjY1lUnAlB8vF48Mc&#10;M217/qDLwZciQNhlqKDyvs2kdEVFBt3YtsTB+7adQR9kV0rdYR/gppGTKJpKgzWHhQpbequo+Dmc&#10;jYJt0q6+dva3L5v30zbf5+n6mHqlRk/DagbC0+D/w/f2Tit4jeMUbm/CE5CL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3yCL7HAAAA3QAAAA8AAAAAAAAAAAAAAAAAmAIAAGRy&#10;cy9kb3ducmV2LnhtbFBLBQYAAAAABAAEAPUAAACMAwAAAAA=&#10;" filled="f" stroked="f">
                  <v:textbox inset="0,0,0,0">
                    <w:txbxContent>
                      <w:p w:rsidR="00C04F7E" w:rsidRDefault="00C04F7E" w:rsidP="00333ACF">
                        <w:pPr>
                          <w:spacing w:line="276" w:lineRule="auto"/>
                        </w:pPr>
                        <w:r>
                          <w:t xml:space="preserve"> </w:t>
                        </w:r>
                      </w:p>
                    </w:txbxContent>
                  </v:textbox>
                </v:rect>
                <w10:wrap type="square" anchorx="margin" anchory="page"/>
              </v:group>
            </w:pict>
          </mc:Fallback>
        </mc:AlternateContent>
      </w:r>
      <w:r w:rsidR="004A71A7" w:rsidRPr="00A53E33">
        <w:rPr>
          <w:color w:val="000000" w:themeColor="text1"/>
          <w:sz w:val="28"/>
          <w:szCs w:val="28"/>
        </w:rPr>
        <w:t> </w:t>
      </w:r>
      <w:r w:rsidR="004A71A7" w:rsidRPr="00A53E33">
        <w:rPr>
          <w:rStyle w:val="c2"/>
          <w:color w:val="000000" w:themeColor="text1"/>
          <w:sz w:val="28"/>
          <w:szCs w:val="28"/>
        </w:rPr>
        <w:t>Theo hình dạng mặt chia của trục vít</w:t>
      </w:r>
      <w:r w:rsidR="004A71A7" w:rsidRPr="00A53E33">
        <w:rPr>
          <w:color w:val="000000" w:themeColor="text1"/>
          <w:sz w:val="28"/>
          <w:szCs w:val="28"/>
        </w:rPr>
        <w:t>: Trục vít trụ, trục vít Globoid (trục vít lõm).</w:t>
      </w:r>
    </w:p>
    <w:p w:rsidR="004A71A7" w:rsidRPr="00A53E33" w:rsidRDefault="004A71A7" w:rsidP="00E43590">
      <w:pPr>
        <w:pStyle w:val="NormalWeb"/>
        <w:shd w:val="clear" w:color="auto" w:fill="FFFFFF"/>
        <w:spacing w:before="0" w:beforeAutospacing="0" w:after="0" w:afterAutospacing="0" w:line="360" w:lineRule="auto"/>
        <w:ind w:left="369"/>
        <w:jc w:val="both"/>
        <w:rPr>
          <w:color w:val="000000" w:themeColor="text1"/>
          <w:sz w:val="28"/>
          <w:szCs w:val="28"/>
        </w:rPr>
      </w:pPr>
      <w:r w:rsidRPr="00A53E33">
        <w:rPr>
          <w:color w:val="000000" w:themeColor="text1"/>
          <w:sz w:val="28"/>
          <w:szCs w:val="28"/>
        </w:rPr>
        <w:t>- </w:t>
      </w:r>
      <w:r w:rsidRPr="00A53E33">
        <w:rPr>
          <w:rStyle w:val="c2"/>
          <w:color w:val="000000" w:themeColor="text1"/>
          <w:sz w:val="28"/>
          <w:szCs w:val="28"/>
        </w:rPr>
        <w:t>Theo hình dạng ren của trục vít</w:t>
      </w:r>
      <w:r w:rsidRPr="00A53E33">
        <w:rPr>
          <w:color w:val="000000" w:themeColor="text1"/>
          <w:sz w:val="28"/>
          <w:szCs w:val="28"/>
        </w:rPr>
        <w:t>:</w:t>
      </w:r>
    </w:p>
    <w:p w:rsidR="004A71A7" w:rsidRPr="00A53E33" w:rsidRDefault="004A71A7" w:rsidP="00E43590">
      <w:pPr>
        <w:pStyle w:val="NormalWeb"/>
        <w:shd w:val="clear" w:color="auto" w:fill="FFFFFF"/>
        <w:spacing w:before="0" w:beforeAutospacing="0" w:after="0" w:afterAutospacing="0" w:line="360" w:lineRule="auto"/>
        <w:ind w:left="369"/>
        <w:jc w:val="both"/>
        <w:rPr>
          <w:color w:val="000000" w:themeColor="text1"/>
          <w:sz w:val="28"/>
          <w:szCs w:val="28"/>
        </w:rPr>
      </w:pPr>
      <w:r w:rsidRPr="00A53E33">
        <w:rPr>
          <w:rStyle w:val="Emphasis"/>
          <w:color w:val="000000" w:themeColor="text1"/>
          <w:sz w:val="28"/>
          <w:szCs w:val="28"/>
        </w:rPr>
        <w:t>+ Trục vít Archimedes</w:t>
      </w:r>
      <w:r w:rsidRPr="00A53E33">
        <w:rPr>
          <w:color w:val="000000" w:themeColor="text1"/>
          <w:sz w:val="28"/>
          <w:szCs w:val="28"/>
        </w:rPr>
        <w:t>: giao tuyến giữa mặt ren và mặt phẳng chứa đường tâm trục là đường thẳng. Giao tuyến giữa mặt ren và mặt phăng vuông góc với đường tâm trục là đường xoắn Archimedes</w:t>
      </w:r>
      <w:r w:rsidRPr="00A53E33">
        <w:rPr>
          <w:sz w:val="28"/>
          <w:szCs w:val="28"/>
        </w:rPr>
        <w:t xml:space="preserve"> hình 6.2a.                       </w:t>
      </w:r>
    </w:p>
    <w:p w:rsidR="004A71A7" w:rsidRPr="00A53E33" w:rsidRDefault="004A71A7" w:rsidP="00E43590">
      <w:pPr>
        <w:pStyle w:val="NormalWeb"/>
        <w:shd w:val="clear" w:color="auto" w:fill="FFFFFF"/>
        <w:spacing w:before="0" w:beforeAutospacing="0" w:after="0" w:afterAutospacing="0" w:line="360" w:lineRule="auto"/>
        <w:ind w:left="369"/>
        <w:jc w:val="both"/>
        <w:rPr>
          <w:color w:val="000000" w:themeColor="text1"/>
          <w:sz w:val="28"/>
          <w:szCs w:val="28"/>
        </w:rPr>
      </w:pPr>
      <w:r w:rsidRPr="00A53E33">
        <w:rPr>
          <w:rStyle w:val="Emphasis"/>
          <w:color w:val="000000" w:themeColor="text1"/>
          <w:sz w:val="28"/>
          <w:szCs w:val="28"/>
        </w:rPr>
        <w:t>+ Trục vit Convolute</w:t>
      </w:r>
      <w:r w:rsidRPr="00A53E33">
        <w:rPr>
          <w:color w:val="000000" w:themeColor="text1"/>
          <w:sz w:val="28"/>
          <w:szCs w:val="28"/>
        </w:rPr>
        <w:t xml:space="preserve">: Giao tuyến giữa mặt ren và mặt phẳng vuông góc với phương ren là đường thẳng. Giao tuyến giữa mặt ren và mặt phăng vuông góc với đường tâm trục là đường xoắn Convolute </w:t>
      </w:r>
      <w:r w:rsidR="00FC3D69" w:rsidRPr="00A53E33">
        <w:rPr>
          <w:color w:val="000000" w:themeColor="text1"/>
          <w:sz w:val="28"/>
          <w:szCs w:val="28"/>
        </w:rPr>
        <w:t>(</w:t>
      </w:r>
      <w:r w:rsidRPr="00A53E33">
        <w:rPr>
          <w:sz w:val="28"/>
          <w:szCs w:val="28"/>
        </w:rPr>
        <w:t>hình 6.2b</w:t>
      </w:r>
      <w:r w:rsidR="00FC3D69" w:rsidRPr="00A53E33">
        <w:rPr>
          <w:sz w:val="28"/>
          <w:szCs w:val="28"/>
        </w:rPr>
        <w:t>)</w:t>
      </w:r>
      <w:r w:rsidRPr="00A53E33">
        <w:rPr>
          <w:sz w:val="28"/>
          <w:szCs w:val="28"/>
        </w:rPr>
        <w:t>.</w:t>
      </w:r>
      <w:r w:rsidR="00FC3D69" w:rsidRPr="00A53E33">
        <w:rPr>
          <w:sz w:val="28"/>
          <w:szCs w:val="28"/>
        </w:rPr>
        <w:t xml:space="preserve">                            Hình 6.2  </w:t>
      </w:r>
    </w:p>
    <w:p w:rsidR="004A71A7" w:rsidRPr="00A53E33" w:rsidRDefault="004A71A7" w:rsidP="00E43590">
      <w:pPr>
        <w:pStyle w:val="NormalWeb"/>
        <w:shd w:val="clear" w:color="auto" w:fill="FFFFFF"/>
        <w:spacing w:before="0" w:beforeAutospacing="0" w:after="0" w:afterAutospacing="0" w:line="360" w:lineRule="auto"/>
        <w:ind w:left="369"/>
        <w:jc w:val="both"/>
        <w:rPr>
          <w:color w:val="000000" w:themeColor="text1"/>
          <w:sz w:val="28"/>
          <w:szCs w:val="28"/>
        </w:rPr>
      </w:pPr>
      <w:r w:rsidRPr="00A53E33">
        <w:rPr>
          <w:rStyle w:val="Emphasis"/>
          <w:color w:val="000000" w:themeColor="text1"/>
          <w:sz w:val="28"/>
          <w:szCs w:val="28"/>
        </w:rPr>
        <w:t>+ Trục vít thân khai</w:t>
      </w:r>
      <w:r w:rsidRPr="00A53E33">
        <w:rPr>
          <w:color w:val="000000" w:themeColor="text1"/>
          <w:sz w:val="28"/>
          <w:szCs w:val="28"/>
        </w:rPr>
        <w:t>: giao tuyến giữa mặt ren và mặt pháp tuyến với mặt trụ cơ sở là đường thẳng. Giao tuyến giữa mặt ren và mặt phăng vuông góc với đường tâm trục là đường thân khai</w:t>
      </w:r>
      <w:r w:rsidRPr="00A53E33">
        <w:rPr>
          <w:sz w:val="28"/>
          <w:szCs w:val="28"/>
        </w:rPr>
        <w:t xml:space="preserve"> hình 6.2c.</w:t>
      </w:r>
    </w:p>
    <w:p w:rsidR="004A71A7" w:rsidRPr="00A53E33" w:rsidRDefault="004A71A7" w:rsidP="00E43590">
      <w:pPr>
        <w:pStyle w:val="NormalWeb"/>
        <w:shd w:val="clear" w:color="auto" w:fill="FFFFFF"/>
        <w:spacing w:before="0" w:beforeAutospacing="0" w:after="0" w:afterAutospacing="0" w:line="360" w:lineRule="auto"/>
        <w:jc w:val="both"/>
        <w:rPr>
          <w:color w:val="000000" w:themeColor="text1"/>
          <w:sz w:val="28"/>
          <w:szCs w:val="28"/>
        </w:rPr>
      </w:pPr>
      <w:r w:rsidRPr="00A53E33">
        <w:rPr>
          <w:color w:val="000000" w:themeColor="text1"/>
          <w:sz w:val="28"/>
          <w:szCs w:val="28"/>
        </w:rPr>
        <w:t xml:space="preserve">      </w:t>
      </w:r>
      <w:r w:rsidRPr="00A53E33">
        <w:rPr>
          <w:rStyle w:val="c2"/>
          <w:color w:val="000000" w:themeColor="text1"/>
          <w:sz w:val="28"/>
          <w:szCs w:val="28"/>
        </w:rPr>
        <w:t>Theo số mối ren</w:t>
      </w:r>
      <w:r w:rsidRPr="00A53E33">
        <w:rPr>
          <w:color w:val="000000" w:themeColor="text1"/>
          <w:sz w:val="28"/>
          <w:szCs w:val="28"/>
        </w:rPr>
        <w:t>:</w:t>
      </w:r>
    </w:p>
    <w:p w:rsidR="004A71A7" w:rsidRPr="00A53E33" w:rsidRDefault="004A71A7" w:rsidP="00E43590">
      <w:pPr>
        <w:pStyle w:val="NormalWeb"/>
        <w:shd w:val="clear" w:color="auto" w:fill="FFFFFF"/>
        <w:spacing w:before="0" w:beforeAutospacing="0" w:after="0" w:afterAutospacing="0" w:line="360" w:lineRule="auto"/>
        <w:jc w:val="both"/>
        <w:rPr>
          <w:color w:val="000000" w:themeColor="text1"/>
          <w:sz w:val="28"/>
          <w:szCs w:val="28"/>
        </w:rPr>
      </w:pPr>
      <w:r w:rsidRPr="00A53E33">
        <w:rPr>
          <w:color w:val="000000" w:themeColor="text1"/>
          <w:sz w:val="28"/>
          <w:szCs w:val="28"/>
        </w:rPr>
        <w:t xml:space="preserve">     </w:t>
      </w:r>
      <w:r w:rsidR="002D0C15" w:rsidRPr="00A53E33">
        <w:rPr>
          <w:color w:val="000000" w:themeColor="text1"/>
          <w:sz w:val="28"/>
          <w:szCs w:val="28"/>
        </w:rPr>
        <w:t>+ Trục vít một mối ren</w:t>
      </w:r>
    </w:p>
    <w:p w:rsidR="004A71A7" w:rsidRPr="00A53E33" w:rsidRDefault="004A71A7" w:rsidP="00E43590">
      <w:pPr>
        <w:pStyle w:val="NormalWeb"/>
        <w:shd w:val="clear" w:color="auto" w:fill="FFFFFF"/>
        <w:spacing w:before="0" w:beforeAutospacing="0" w:after="0" w:afterAutospacing="0" w:line="360" w:lineRule="auto"/>
        <w:jc w:val="both"/>
        <w:rPr>
          <w:color w:val="000000" w:themeColor="text1"/>
          <w:sz w:val="28"/>
          <w:szCs w:val="28"/>
        </w:rPr>
      </w:pPr>
      <w:r w:rsidRPr="00A53E33">
        <w:rPr>
          <w:color w:val="000000" w:themeColor="text1"/>
          <w:sz w:val="28"/>
          <w:szCs w:val="28"/>
        </w:rPr>
        <w:t xml:space="preserve">     + Trục vít nhiều mối ren.</w:t>
      </w:r>
    </w:p>
    <w:p w:rsidR="003D43AB" w:rsidRPr="00A53E33" w:rsidRDefault="003D43AB" w:rsidP="00E43590">
      <w:pPr>
        <w:spacing w:line="360" w:lineRule="auto"/>
        <w:jc w:val="both"/>
        <w:outlineLvl w:val="1"/>
        <w:rPr>
          <w:b/>
          <w:color w:val="C00000"/>
        </w:rPr>
      </w:pPr>
      <w:bookmarkStart w:id="622" w:name="_Toc3747195"/>
      <w:bookmarkStart w:id="623" w:name="_Toc3748714"/>
      <w:bookmarkStart w:id="624" w:name="_Toc53299304"/>
      <w:r w:rsidRPr="00A53E33">
        <w:rPr>
          <w:b/>
          <w:color w:val="C00000"/>
        </w:rPr>
        <w:t>1.3. Ưu và nhược điểm và phạm vi sử dụng</w:t>
      </w:r>
      <w:bookmarkEnd w:id="622"/>
      <w:bookmarkEnd w:id="623"/>
      <w:bookmarkEnd w:id="624"/>
      <w:r w:rsidRPr="00A53E33">
        <w:rPr>
          <w:b/>
          <w:color w:val="C00000"/>
        </w:rPr>
        <w:t xml:space="preserve"> </w:t>
      </w:r>
    </w:p>
    <w:p w:rsidR="007E551B" w:rsidRPr="00A53E33" w:rsidRDefault="007E551B" w:rsidP="00E43590">
      <w:pPr>
        <w:spacing w:line="360" w:lineRule="auto"/>
        <w:ind w:right="-15"/>
        <w:jc w:val="both"/>
      </w:pPr>
      <w:r w:rsidRPr="00A53E33">
        <w:rPr>
          <w:i/>
        </w:rPr>
        <w:t>a.Ưu điểm</w:t>
      </w:r>
    </w:p>
    <w:p w:rsidR="007E551B" w:rsidRPr="00A53E33" w:rsidRDefault="007E551B" w:rsidP="00E43590">
      <w:pPr>
        <w:spacing w:line="360" w:lineRule="auto"/>
        <w:ind w:left="426" w:right="-15"/>
        <w:jc w:val="both"/>
      </w:pPr>
      <w:r w:rsidRPr="00A53E33">
        <w:t xml:space="preserve">  - Tỷ số truyền lớn, có thể đế</w:t>
      </w:r>
      <w:r w:rsidR="00454421" w:rsidRPr="00A53E33">
        <w:t>n 1000</w:t>
      </w:r>
    </w:p>
    <w:p w:rsidR="007E551B" w:rsidRPr="00A53E33" w:rsidRDefault="007E551B" w:rsidP="00E43590">
      <w:pPr>
        <w:spacing w:line="360" w:lineRule="auto"/>
        <w:ind w:right="-7"/>
        <w:jc w:val="both"/>
      </w:pPr>
      <w:r w:rsidRPr="00A53E33">
        <w:t xml:space="preserve">        - Làm việc êm và không ồn;</w:t>
      </w:r>
    </w:p>
    <w:p w:rsidR="007E551B" w:rsidRPr="00A53E33" w:rsidRDefault="007E551B" w:rsidP="00E43590">
      <w:pPr>
        <w:spacing w:line="360" w:lineRule="auto"/>
        <w:ind w:right="-7"/>
        <w:jc w:val="both"/>
      </w:pPr>
      <w:r w:rsidRPr="00A53E33">
        <w:t xml:space="preserve">        - Có khả năng tự hãm (trong một vài trường hợp).</w:t>
      </w:r>
    </w:p>
    <w:p w:rsidR="007E551B" w:rsidRPr="00A53E33" w:rsidRDefault="007E551B" w:rsidP="00E43590">
      <w:pPr>
        <w:spacing w:line="360" w:lineRule="auto"/>
        <w:ind w:right="-15"/>
        <w:jc w:val="both"/>
      </w:pPr>
      <w:r w:rsidRPr="00A53E33">
        <w:rPr>
          <w:i/>
        </w:rPr>
        <w:t xml:space="preserve">   b.Nhược điểm</w:t>
      </w:r>
    </w:p>
    <w:p w:rsidR="007E551B" w:rsidRPr="00A53E33" w:rsidRDefault="007E551B" w:rsidP="00E43590">
      <w:pPr>
        <w:numPr>
          <w:ilvl w:val="1"/>
          <w:numId w:val="34"/>
        </w:numPr>
        <w:spacing w:line="360" w:lineRule="auto"/>
        <w:ind w:left="709" w:right="-7" w:hanging="158"/>
        <w:jc w:val="both"/>
      </w:pPr>
      <w:r w:rsidRPr="00A53E33">
        <w:t>Hiệu suất thấp do ma sát;</w:t>
      </w:r>
    </w:p>
    <w:p w:rsidR="007E551B" w:rsidRPr="00A53E33" w:rsidRDefault="007E551B" w:rsidP="00E43590">
      <w:pPr>
        <w:spacing w:line="360" w:lineRule="auto"/>
        <w:ind w:right="-7"/>
        <w:jc w:val="both"/>
      </w:pPr>
      <w:r w:rsidRPr="00A53E33">
        <w:t xml:space="preserve">       - Cần dùng vật liệu giảm ma sát (đồng thanh) tương đối đắt tiền để làm bánh</w:t>
      </w:r>
    </w:p>
    <w:p w:rsidR="007E551B" w:rsidRPr="00A53E33" w:rsidRDefault="007E551B" w:rsidP="00E43590">
      <w:pPr>
        <w:spacing w:line="360" w:lineRule="auto"/>
        <w:ind w:right="-15"/>
        <w:jc w:val="both"/>
      </w:pPr>
      <w:r w:rsidRPr="00A53E33">
        <w:t xml:space="preserve">         vít.</w:t>
      </w:r>
    </w:p>
    <w:p w:rsidR="007E551B" w:rsidRPr="00A53E33" w:rsidRDefault="007E551B" w:rsidP="00E43590">
      <w:pPr>
        <w:spacing w:line="360" w:lineRule="auto"/>
        <w:ind w:right="-15"/>
        <w:jc w:val="both"/>
      </w:pPr>
      <w:r w:rsidRPr="00A53E33">
        <w:rPr>
          <w:i/>
        </w:rPr>
        <w:t xml:space="preserve">   c.Phạm vi ứng dụng</w:t>
      </w:r>
    </w:p>
    <w:p w:rsidR="007E551B" w:rsidRPr="00A53E33" w:rsidRDefault="007E551B" w:rsidP="00E43590">
      <w:pPr>
        <w:spacing w:line="360" w:lineRule="auto"/>
        <w:ind w:left="284" w:hanging="284"/>
        <w:jc w:val="both"/>
      </w:pPr>
      <w:r w:rsidRPr="00A53E33">
        <w:lastRenderedPageBreak/>
        <w:t xml:space="preserve">    </w:t>
      </w:r>
      <w:r w:rsidRPr="00A53E33">
        <w:rPr>
          <w:b/>
        </w:rPr>
        <w:t xml:space="preserve">- </w:t>
      </w:r>
      <w:r w:rsidRPr="00A53E33">
        <w:t xml:space="preserve">Cơ cấu bánh vít – trục vít có hiệu suất thấp nên thường chỉ dùng để truyền công suất nhỏ và trung bình </w:t>
      </w:r>
      <w:r w:rsidR="00A679A3" w:rsidRPr="00A53E33">
        <w:t>.</w:t>
      </w:r>
    </w:p>
    <w:p w:rsidR="003D43AB" w:rsidRPr="00A53E33" w:rsidRDefault="007E551B" w:rsidP="00E43590">
      <w:pPr>
        <w:spacing w:line="360" w:lineRule="auto"/>
        <w:ind w:left="284" w:hanging="284"/>
        <w:jc w:val="both"/>
      </w:pPr>
      <w:r w:rsidRPr="00A53E33">
        <w:t xml:space="preserve">    </w:t>
      </w:r>
      <w:r w:rsidRPr="00A53E33">
        <w:rPr>
          <w:b/>
        </w:rPr>
        <w:t>-</w:t>
      </w:r>
      <w:r w:rsidRPr="00A53E33">
        <w:t xml:space="preserve"> Cơ cấu bánh vít </w:t>
      </w:r>
      <w:r w:rsidRPr="00A53E33">
        <w:rPr>
          <w:vertAlign w:val="subscript"/>
        </w:rPr>
        <w:t xml:space="preserve">- </w:t>
      </w:r>
      <w:r w:rsidRPr="00A53E33">
        <w:t>trục vít được dùng trong máy nâng chuyển, máy cắt kim loại, ôtô v.v...</w:t>
      </w:r>
    </w:p>
    <w:p w:rsidR="003D43AB" w:rsidRPr="00A53E33" w:rsidRDefault="003D43AB" w:rsidP="00E43590">
      <w:pPr>
        <w:spacing w:line="360" w:lineRule="auto"/>
        <w:jc w:val="both"/>
        <w:outlineLvl w:val="0"/>
        <w:rPr>
          <w:b/>
          <w:bCs/>
          <w:iCs/>
        </w:rPr>
      </w:pPr>
      <w:bookmarkStart w:id="625" w:name="_Toc3747196"/>
      <w:bookmarkStart w:id="626" w:name="_Toc3748715"/>
      <w:bookmarkStart w:id="627" w:name="_Toc53299305"/>
      <w:r w:rsidRPr="00A53E33">
        <w:rPr>
          <w:b/>
          <w:bCs/>
          <w:iCs/>
          <w:color w:val="000000" w:themeColor="text1"/>
        </w:rPr>
        <w:t>2. Những thông số động học của bộ truyền</w:t>
      </w:r>
      <w:bookmarkEnd w:id="625"/>
      <w:bookmarkEnd w:id="626"/>
      <w:bookmarkEnd w:id="627"/>
      <w:r w:rsidRPr="00A53E33">
        <w:rPr>
          <w:b/>
          <w:bCs/>
          <w:iCs/>
          <w:color w:val="000000" w:themeColor="text1"/>
        </w:rPr>
        <w:tab/>
      </w:r>
      <w:r w:rsidRPr="00A53E33">
        <w:rPr>
          <w:b/>
          <w:bCs/>
          <w:iCs/>
        </w:rPr>
        <w:tab/>
      </w:r>
      <w:r w:rsidRPr="00A53E33">
        <w:rPr>
          <w:b/>
          <w:bCs/>
          <w:iCs/>
        </w:rPr>
        <w:tab/>
      </w:r>
      <w:r w:rsidRPr="00A53E33">
        <w:rPr>
          <w:b/>
          <w:bCs/>
          <w:iCs/>
        </w:rPr>
        <w:tab/>
      </w:r>
    </w:p>
    <w:p w:rsidR="003D43AB" w:rsidRPr="00A53E33" w:rsidRDefault="003D43AB" w:rsidP="00E43590">
      <w:pPr>
        <w:spacing w:line="360" w:lineRule="auto"/>
        <w:jc w:val="both"/>
        <w:outlineLvl w:val="1"/>
        <w:rPr>
          <w:b/>
          <w:color w:val="C00000"/>
        </w:rPr>
      </w:pPr>
      <w:bookmarkStart w:id="628" w:name="_Toc3747197"/>
      <w:bookmarkStart w:id="629" w:name="_Toc3748716"/>
      <w:bookmarkStart w:id="630" w:name="_Toc53299306"/>
      <w:r w:rsidRPr="00A53E33">
        <w:rPr>
          <w:b/>
          <w:color w:val="C00000"/>
        </w:rPr>
        <w:t>2.1. Trong trường hợp không có dịch chỉ</w:t>
      </w:r>
      <w:r w:rsidR="004A12F3" w:rsidRPr="00A53E33">
        <w:rPr>
          <w:b/>
          <w:color w:val="C00000"/>
        </w:rPr>
        <w:t>nh</w:t>
      </w:r>
      <w:bookmarkEnd w:id="628"/>
      <w:bookmarkEnd w:id="629"/>
      <w:bookmarkEnd w:id="630"/>
      <w:r w:rsidR="004A12F3" w:rsidRPr="00A53E33">
        <w:rPr>
          <w:b/>
          <w:color w:val="C00000"/>
        </w:rPr>
        <w:tab/>
      </w:r>
    </w:p>
    <w:p w:rsidR="0057592A" w:rsidRPr="00A53E33" w:rsidRDefault="003D43AB" w:rsidP="00E43590">
      <w:pPr>
        <w:spacing w:line="360" w:lineRule="auto"/>
        <w:jc w:val="both"/>
      </w:pPr>
      <w:r w:rsidRPr="00A53E33">
        <w:rPr>
          <w:b/>
        </w:rPr>
        <w:t>a</w:t>
      </w:r>
      <w:r w:rsidR="0057592A" w:rsidRPr="00A53E33">
        <w:rPr>
          <w:b/>
        </w:rPr>
        <w:t>.</w:t>
      </w:r>
      <w:r w:rsidR="009C1D5D" w:rsidRPr="00A53E33">
        <w:rPr>
          <w:b/>
        </w:rPr>
        <w:t>Trục vít</w:t>
      </w:r>
      <w:r w:rsidR="009C1D5D" w:rsidRPr="00A53E33">
        <w:t xml:space="preserve"> (t</w:t>
      </w:r>
      <w:r w:rsidR="0057592A" w:rsidRPr="00A53E33">
        <w:t>rường hợp không dịch chỉnh</w:t>
      </w:r>
      <w:r w:rsidR="009C1D5D" w:rsidRPr="00A53E33">
        <w:t>)</w:t>
      </w:r>
    </w:p>
    <w:p w:rsidR="009C1D5D" w:rsidRPr="00A53E33" w:rsidRDefault="009C1D5D" w:rsidP="00E43590">
      <w:pPr>
        <w:spacing w:line="360" w:lineRule="auto"/>
        <w:jc w:val="center"/>
      </w:pPr>
      <w:r w:rsidRPr="00A53E33">
        <w:rPr>
          <w:noProof/>
        </w:rPr>
        <w:drawing>
          <wp:inline distT="0" distB="0" distL="0" distR="0" wp14:anchorId="1EB04F35" wp14:editId="6CDB7805">
            <wp:extent cx="2861721" cy="2801566"/>
            <wp:effectExtent l="0" t="0" r="0" b="0"/>
            <wp:docPr id="1321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a:blip r:embed="rId422"/>
                    <a:stretch>
                      <a:fillRect/>
                    </a:stretch>
                  </pic:blipFill>
                  <pic:spPr>
                    <a:xfrm>
                      <a:off x="0" y="0"/>
                      <a:ext cx="2866254" cy="2806004"/>
                    </a:xfrm>
                    <a:prstGeom prst="rect">
                      <a:avLst/>
                    </a:prstGeom>
                  </pic:spPr>
                </pic:pic>
              </a:graphicData>
            </a:graphic>
          </wp:inline>
        </w:drawing>
      </w:r>
    </w:p>
    <w:p w:rsidR="00DB250E" w:rsidRPr="00A53E33" w:rsidRDefault="00FC3D69" w:rsidP="00E43590">
      <w:pPr>
        <w:spacing w:line="360" w:lineRule="auto"/>
        <w:jc w:val="both"/>
      </w:pPr>
      <w:r w:rsidRPr="00A53E33">
        <w:t xml:space="preserve">                                                                 Hình 6.3  </w:t>
      </w:r>
    </w:p>
    <w:p w:rsidR="009C1D5D" w:rsidRPr="00A53E33" w:rsidRDefault="00FC3D69" w:rsidP="001D54F5">
      <w:pPr>
        <w:spacing w:line="360" w:lineRule="auto"/>
        <w:jc w:val="both"/>
      </w:pPr>
      <w:r w:rsidRPr="00A53E33">
        <w:object w:dxaOrig="8956" w:dyaOrig="7284">
          <v:shape id="_x0000_i1093" type="#_x0000_t75" style="width:448.25pt;height:363.85pt" o:ole="">
            <v:imagedata r:id="rId423" o:title=""/>
          </v:shape>
          <o:OLEObject Type="Embed" ProgID="Word.Document.12" ShapeID="_x0000_i1093" DrawAspect="Content" ObjectID="_1663919639" r:id="rId424">
            <o:FieldCodes>\s</o:FieldCodes>
          </o:OLEObject>
        </w:object>
      </w:r>
    </w:p>
    <w:p w:rsidR="0057592A" w:rsidRPr="00A53E33" w:rsidRDefault="009C1D5D" w:rsidP="001159EB">
      <w:pPr>
        <w:pStyle w:val="ListParagraph"/>
        <w:numPr>
          <w:ilvl w:val="0"/>
          <w:numId w:val="38"/>
        </w:numPr>
        <w:spacing w:line="360" w:lineRule="auto"/>
        <w:jc w:val="both"/>
      </w:pPr>
      <w:r w:rsidRPr="00A53E33">
        <w:t>Dãy modul tiêu chuẩn</w:t>
      </w:r>
    </w:p>
    <w:p w:rsidR="0057592A" w:rsidRPr="00A53E33" w:rsidRDefault="00994B67" w:rsidP="001D54F5">
      <w:pPr>
        <w:spacing w:line="360" w:lineRule="auto"/>
        <w:jc w:val="both"/>
      </w:pPr>
      <w:r w:rsidRPr="00A53E33">
        <w:rPr>
          <w:noProof/>
        </w:rPr>
        <mc:AlternateContent>
          <mc:Choice Requires="wps">
            <w:drawing>
              <wp:anchor distT="0" distB="0" distL="114300" distR="114300" simplePos="0" relativeHeight="252123136" behindDoc="0" locked="0" layoutInCell="1" allowOverlap="1">
                <wp:simplePos x="0" y="0"/>
                <wp:positionH relativeFrom="page">
                  <wp:align>center</wp:align>
                </wp:positionH>
                <wp:positionV relativeFrom="paragraph">
                  <wp:posOffset>276455</wp:posOffset>
                </wp:positionV>
                <wp:extent cx="5836136" cy="9728"/>
                <wp:effectExtent l="0" t="0" r="31750" b="28575"/>
                <wp:wrapNone/>
                <wp:docPr id="40954" name="Straight Connector 40954"/>
                <wp:cNvGraphicFramePr/>
                <a:graphic xmlns:a="http://schemas.openxmlformats.org/drawingml/2006/main">
                  <a:graphicData uri="http://schemas.microsoft.com/office/word/2010/wordprocessingShape">
                    <wps:wsp>
                      <wps:cNvCnPr/>
                      <wps:spPr>
                        <a:xfrm flipV="1">
                          <a:off x="0" y="0"/>
                          <a:ext cx="5836136" cy="972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023743" id="Straight Connector 40954" o:spid="_x0000_s1026" style="position:absolute;flip:y;z-index:252123136;visibility:visible;mso-wrap-style:square;mso-wrap-distance-left:9pt;mso-wrap-distance-top:0;mso-wrap-distance-right:9pt;mso-wrap-distance-bottom:0;mso-position-horizontal:center;mso-position-horizontal-relative:page;mso-position-vertical:absolute;mso-position-vertical-relative:text" from="0,21.75pt" to="459.5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" strokecolor="black [3200]" strokeweight=".5pt">
                <v:stroke joinstyle="miter"/>
                <w10:wrap anchorx="page"/>
              </v:line>
            </w:pict>
          </mc:Fallback>
        </mc:AlternateContent>
      </w:r>
      <w:r w:rsidR="0035534A" w:rsidRPr="00A53E33">
        <w:t xml:space="preserve">       </w:t>
      </w:r>
      <w:r w:rsidRPr="00A53E33">
        <w:rPr>
          <w:noProof/>
        </w:rPr>
        <w:drawing>
          <wp:inline distT="0" distB="0" distL="0" distR="0" wp14:anchorId="18D57C97" wp14:editId="2D0D73BB">
            <wp:extent cx="5904762" cy="561905"/>
            <wp:effectExtent l="0" t="0" r="1270" b="0"/>
            <wp:docPr id="40953" name="Picture 40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5"/>
                    <a:stretch>
                      <a:fillRect/>
                    </a:stretch>
                  </pic:blipFill>
                  <pic:spPr>
                    <a:xfrm>
                      <a:off x="0" y="0"/>
                      <a:ext cx="5904762" cy="561905"/>
                    </a:xfrm>
                    <a:prstGeom prst="rect">
                      <a:avLst/>
                    </a:prstGeom>
                  </pic:spPr>
                </pic:pic>
              </a:graphicData>
            </a:graphic>
          </wp:inline>
        </w:drawing>
      </w:r>
    </w:p>
    <w:p w:rsidR="003847EC" w:rsidRPr="00A53E33" w:rsidRDefault="00994B67" w:rsidP="001159EB">
      <w:pPr>
        <w:numPr>
          <w:ilvl w:val="0"/>
          <w:numId w:val="37"/>
        </w:numPr>
        <w:spacing w:line="360" w:lineRule="auto"/>
        <w:jc w:val="both"/>
      </w:pPr>
      <w:r w:rsidRPr="00A53E33">
        <w:rPr>
          <w:noProof/>
        </w:rPr>
        <mc:AlternateContent>
          <mc:Choice Requires="wps">
            <w:drawing>
              <wp:anchor distT="0" distB="0" distL="114300" distR="114300" simplePos="0" relativeHeight="252124160" behindDoc="0" locked="0" layoutInCell="1" allowOverlap="1">
                <wp:simplePos x="0" y="0"/>
                <wp:positionH relativeFrom="column">
                  <wp:posOffset>548991</wp:posOffset>
                </wp:positionH>
                <wp:positionV relativeFrom="paragraph">
                  <wp:posOffset>282062</wp:posOffset>
                </wp:positionV>
                <wp:extent cx="4124528" cy="9727"/>
                <wp:effectExtent l="0" t="0" r="28575" b="28575"/>
                <wp:wrapNone/>
                <wp:docPr id="40955" name="Straight Connector 40955"/>
                <wp:cNvGraphicFramePr/>
                <a:graphic xmlns:a="http://schemas.openxmlformats.org/drawingml/2006/main">
                  <a:graphicData uri="http://schemas.microsoft.com/office/word/2010/wordprocessingShape">
                    <wps:wsp>
                      <wps:cNvCnPr/>
                      <wps:spPr>
                        <a:xfrm flipV="1">
                          <a:off x="0" y="0"/>
                          <a:ext cx="4124528" cy="9727"/>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6FE6815" id="Straight Connector 40955" o:spid="_x0000_s1026" style="position:absolute;flip:y;z-index:252124160;visibility:visible;mso-wrap-style:square;mso-wrap-distance-left:9pt;mso-wrap-distance-top:0;mso-wrap-distance-right:9pt;mso-wrap-distance-bottom:0;mso-position-horizontal:absolute;mso-position-horizontal-relative:text;mso-position-vertical:absolute;mso-position-vertical-relative:text" from="43.25pt,22.2pt" to="368pt,2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" strokecolor="black [3200]" strokeweight=".5pt">
                <v:stroke joinstyle="miter"/>
              </v:line>
            </w:pict>
          </mc:Fallback>
        </mc:AlternateContent>
      </w:r>
      <w:r w:rsidR="004D79DC" w:rsidRPr="00A53E33">
        <w:t>Chọn hệ số đường kính q theo modul m</w:t>
      </w:r>
    </w:p>
    <w:p w:rsidR="00D603D1" w:rsidRPr="00A53E33" w:rsidRDefault="00FC3D69" w:rsidP="001D54F5">
      <w:pPr>
        <w:spacing w:line="360" w:lineRule="auto"/>
        <w:jc w:val="both"/>
      </w:pPr>
      <w:r w:rsidRPr="00A53E33">
        <w:t xml:space="preserve">             </w:t>
      </w:r>
      <w:r w:rsidR="00994B67" w:rsidRPr="00A53E33">
        <w:object w:dxaOrig="6493" w:dyaOrig="3569">
          <v:shape id="_x0000_i1094" type="#_x0000_t75" style="width:324.95pt;height:178.65pt" o:ole="">
            <v:imagedata r:id="rId426" o:title=""/>
          </v:shape>
          <o:OLEObject Type="Embed" ProgID="Word.Document.12" ShapeID="_x0000_i1094" DrawAspect="Content" ObjectID="_1663919640" r:id="rId427">
            <o:FieldCodes>\s</o:FieldCodes>
          </o:OLEObject>
        </w:object>
      </w:r>
    </w:p>
    <w:p w:rsidR="00D603D1" w:rsidRPr="00A53E33" w:rsidRDefault="003D43AB" w:rsidP="001D54F5">
      <w:pPr>
        <w:spacing w:line="360" w:lineRule="auto"/>
        <w:ind w:left="284" w:hanging="284"/>
        <w:jc w:val="both"/>
      </w:pPr>
      <w:r w:rsidRPr="00A53E33">
        <w:rPr>
          <w:b/>
        </w:rPr>
        <w:lastRenderedPageBreak/>
        <w:t>b</w:t>
      </w:r>
      <w:r w:rsidR="004C03B0" w:rsidRPr="00A53E33">
        <w:rPr>
          <w:b/>
        </w:rPr>
        <w:t>.Bánh vít</w:t>
      </w:r>
      <w:r w:rsidR="004C03B0" w:rsidRPr="00A53E33">
        <w:t xml:space="preserve"> (trường hợp không dịch chỉnh)</w:t>
      </w:r>
    </w:p>
    <w:p w:rsidR="004C03B0" w:rsidRPr="00A53E33" w:rsidRDefault="00994B67" w:rsidP="001D54F5">
      <w:pPr>
        <w:spacing w:line="360" w:lineRule="auto"/>
        <w:ind w:left="284" w:hanging="284"/>
        <w:jc w:val="both"/>
      </w:pPr>
      <w:r w:rsidRPr="00A53E33">
        <w:rPr>
          <w:noProof/>
        </w:rPr>
        <mc:AlternateContent>
          <mc:Choice Requires="wps">
            <w:drawing>
              <wp:anchor distT="0" distB="0" distL="114300" distR="114300" simplePos="0" relativeHeight="252125184" behindDoc="0" locked="0" layoutInCell="1" allowOverlap="1">
                <wp:simplePos x="0" y="0"/>
                <wp:positionH relativeFrom="column">
                  <wp:posOffset>325255</wp:posOffset>
                </wp:positionH>
                <wp:positionV relativeFrom="paragraph">
                  <wp:posOffset>279481</wp:posOffset>
                </wp:positionV>
                <wp:extent cx="5437762" cy="29183"/>
                <wp:effectExtent l="0" t="0" r="29845" b="28575"/>
                <wp:wrapNone/>
                <wp:docPr id="40956" name="Straight Connector 40956"/>
                <wp:cNvGraphicFramePr/>
                <a:graphic xmlns:a="http://schemas.openxmlformats.org/drawingml/2006/main">
                  <a:graphicData uri="http://schemas.microsoft.com/office/word/2010/wordprocessingShape">
                    <wps:wsp>
                      <wps:cNvCnPr/>
                      <wps:spPr>
                        <a:xfrm>
                          <a:off x="0" y="0"/>
                          <a:ext cx="5437762" cy="291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C69D5B9" id="Straight Connector 40956" o:spid="_x0000_s1026" style="position:absolute;z-index:252125184;visibility:visible;mso-wrap-style:square;mso-wrap-distance-left:9pt;mso-wrap-distance-top:0;mso-wrap-distance-right:9pt;mso-wrap-distance-bottom:0;mso-position-horizontal:absolute;mso-position-horizontal-relative:text;mso-position-vertical:absolute;mso-position-vertical-relative:text" from="25.6pt,22pt" to="453.7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" strokecolor="black [3200]" strokeweight=".5pt">
                <v:stroke joinstyle="miter"/>
              </v:line>
            </w:pict>
          </mc:Fallback>
        </mc:AlternateContent>
      </w:r>
    </w:p>
    <w:p w:rsidR="004C03B0" w:rsidRPr="00A53E33" w:rsidRDefault="004C03B0" w:rsidP="001D54F5">
      <w:pPr>
        <w:spacing w:line="360" w:lineRule="auto"/>
        <w:ind w:left="284" w:hanging="284"/>
        <w:jc w:val="both"/>
      </w:pPr>
      <w:r w:rsidRPr="00A53E33">
        <w:object w:dxaOrig="9553" w:dyaOrig="6079">
          <v:shape id="_x0000_i1095" type="#_x0000_t75" style="width:478.6pt;height:303.35pt" o:ole="">
            <v:imagedata r:id="rId428" o:title=""/>
          </v:shape>
          <o:OLEObject Type="Embed" ProgID="Word.Document.12" ShapeID="_x0000_i1095" DrawAspect="Content" ObjectID="_1663919641" r:id="rId429">
            <o:FieldCodes>\s</o:FieldCodes>
          </o:OLEObject>
        </w:object>
      </w:r>
    </w:p>
    <w:p w:rsidR="00673F9E" w:rsidRPr="00A53E33" w:rsidRDefault="00673F9E" w:rsidP="001D54F5">
      <w:pPr>
        <w:spacing w:line="360" w:lineRule="auto"/>
        <w:ind w:left="284" w:hanging="284"/>
        <w:jc w:val="both"/>
        <w:outlineLvl w:val="1"/>
        <w:rPr>
          <w:b/>
          <w:color w:val="C00000"/>
        </w:rPr>
      </w:pPr>
      <w:bookmarkStart w:id="631" w:name="_Toc3747198"/>
      <w:bookmarkStart w:id="632" w:name="_Toc3748717"/>
      <w:bookmarkStart w:id="633" w:name="_Toc53299307"/>
      <w:r w:rsidRPr="00A53E33">
        <w:rPr>
          <w:b/>
          <w:color w:val="C00000"/>
        </w:rPr>
        <w:t>2.2.Trong trường hợp có dịch chỉnh</w:t>
      </w:r>
      <w:bookmarkEnd w:id="631"/>
      <w:bookmarkEnd w:id="632"/>
      <w:bookmarkEnd w:id="633"/>
    </w:p>
    <w:p w:rsidR="002D0C15" w:rsidRPr="00A53E33" w:rsidRDefault="002D0C15" w:rsidP="001D54F5">
      <w:pPr>
        <w:pStyle w:val="NormalWeb"/>
        <w:shd w:val="clear" w:color="auto" w:fill="FFFFFF"/>
        <w:spacing w:before="0" w:beforeAutospacing="0" w:after="0" w:afterAutospacing="0" w:line="360" w:lineRule="auto"/>
        <w:jc w:val="both"/>
        <w:rPr>
          <w:color w:val="000000" w:themeColor="text1"/>
          <w:sz w:val="28"/>
          <w:szCs w:val="28"/>
        </w:rPr>
      </w:pPr>
      <w:r w:rsidRPr="00A53E33">
        <w:rPr>
          <w:color w:val="000000" w:themeColor="text1"/>
          <w:sz w:val="28"/>
          <w:szCs w:val="28"/>
        </w:rPr>
        <w:t>- Thông thường giá trị khoảng cách trục a</w:t>
      </w:r>
      <w:r w:rsidRPr="00A53E33">
        <w:rPr>
          <w:color w:val="000000" w:themeColor="text1"/>
          <w:sz w:val="28"/>
          <w:szCs w:val="28"/>
          <w:vertAlign w:val="subscript"/>
        </w:rPr>
        <w:t>w</w:t>
      </w:r>
      <w:r w:rsidRPr="00A53E33">
        <w:rPr>
          <w:color w:val="000000" w:themeColor="text1"/>
          <w:sz w:val="28"/>
          <w:szCs w:val="28"/>
        </w:rPr>
        <w:t> của hộp giảm tốc trục vít có giá trị tiêu chuẩn: 40; 50; 63; 80; 100; 125; 140; 160; 180; 200; 225; 315; 355; 400; 450; 500.</w:t>
      </w:r>
    </w:p>
    <w:p w:rsidR="002D0C15" w:rsidRPr="00A53E33" w:rsidRDefault="002D0C15" w:rsidP="001D54F5">
      <w:pPr>
        <w:pStyle w:val="NormalWeb"/>
        <w:shd w:val="clear" w:color="auto" w:fill="FFFFFF"/>
        <w:spacing w:before="0" w:beforeAutospacing="0" w:after="0" w:afterAutospacing="0" w:line="360" w:lineRule="auto"/>
        <w:jc w:val="both"/>
        <w:rPr>
          <w:color w:val="000000" w:themeColor="text1"/>
          <w:sz w:val="28"/>
          <w:szCs w:val="28"/>
        </w:rPr>
      </w:pPr>
      <w:r w:rsidRPr="00A53E33">
        <w:rPr>
          <w:color w:val="000000" w:themeColor="text1"/>
          <w:sz w:val="28"/>
          <w:szCs w:val="28"/>
        </w:rPr>
        <w:t>- Nếu không yêu cầu thiết kế hộp giảm tốc tiêu chuẩn, ta có thể lấy a</w:t>
      </w:r>
      <w:r w:rsidRPr="00A53E33">
        <w:rPr>
          <w:color w:val="000000" w:themeColor="text1"/>
          <w:sz w:val="28"/>
          <w:szCs w:val="28"/>
          <w:vertAlign w:val="subscript"/>
        </w:rPr>
        <w:t>w</w:t>
      </w:r>
      <w:r w:rsidRPr="00A53E33">
        <w:rPr>
          <w:color w:val="000000" w:themeColor="text1"/>
          <w:sz w:val="28"/>
          <w:szCs w:val="28"/>
        </w:rPr>
        <w:t> bất kỳ.</w:t>
      </w:r>
    </w:p>
    <w:p w:rsidR="002D0C15" w:rsidRPr="00A53E33" w:rsidRDefault="002D0C15" w:rsidP="001D54F5">
      <w:pPr>
        <w:pStyle w:val="NormalWeb"/>
        <w:shd w:val="clear" w:color="auto" w:fill="FFFFFF"/>
        <w:spacing w:before="0" w:beforeAutospacing="0" w:after="0" w:afterAutospacing="0" w:line="360" w:lineRule="auto"/>
        <w:jc w:val="both"/>
        <w:rPr>
          <w:color w:val="000000" w:themeColor="text1"/>
          <w:sz w:val="28"/>
          <w:szCs w:val="28"/>
        </w:rPr>
      </w:pPr>
      <w:r w:rsidRPr="00A53E33">
        <w:rPr>
          <w:color w:val="000000" w:themeColor="text1"/>
          <w:sz w:val="28"/>
          <w:szCs w:val="28"/>
        </w:rPr>
        <w:t>- Để làm tròn giá trị khoảng cách trục ta phải dịch chỉnh răng và chỉ tiến hành dịch chỉnh đối với bánh vít vì khi cắt bánh vít dùng dao có hình dạng và kích thước giống trục vít.</w:t>
      </w:r>
    </w:p>
    <w:p w:rsidR="002D0C15" w:rsidRPr="00A53E33" w:rsidRDefault="002D0C15" w:rsidP="001D54F5">
      <w:pPr>
        <w:pStyle w:val="NormalWeb"/>
        <w:shd w:val="clear" w:color="auto" w:fill="FFFFFF"/>
        <w:spacing w:before="0" w:beforeAutospacing="0" w:after="0" w:afterAutospacing="0" w:line="360" w:lineRule="auto"/>
        <w:jc w:val="both"/>
        <w:rPr>
          <w:color w:val="000000" w:themeColor="text1"/>
          <w:sz w:val="28"/>
          <w:szCs w:val="28"/>
        </w:rPr>
      </w:pPr>
      <w:r w:rsidRPr="00A53E33">
        <w:rPr>
          <w:color w:val="000000" w:themeColor="text1"/>
          <w:sz w:val="28"/>
          <w:szCs w:val="28"/>
        </w:rPr>
        <w:t>+ Đường kính vòng lăn trục vít                                 </w:t>
      </w:r>
    </w:p>
    <w:p w:rsidR="002D0C15" w:rsidRPr="00A53E33" w:rsidRDefault="002D0C15" w:rsidP="001D54F5">
      <w:pPr>
        <w:pStyle w:val="NormalWeb"/>
        <w:shd w:val="clear" w:color="auto" w:fill="FFFFFF"/>
        <w:spacing w:before="0" w:beforeAutospacing="0" w:after="0" w:afterAutospacing="0" w:line="360" w:lineRule="auto"/>
        <w:jc w:val="both"/>
        <w:rPr>
          <w:color w:val="000000" w:themeColor="text1"/>
          <w:sz w:val="28"/>
          <w:szCs w:val="28"/>
        </w:rPr>
      </w:pPr>
      <w:r w:rsidRPr="00A53E33">
        <w:rPr>
          <w:color w:val="000000" w:themeColor="text1"/>
          <w:sz w:val="28"/>
          <w:szCs w:val="28"/>
        </w:rPr>
        <w:t>+ Hệ số dịch chỉnh</w:t>
      </w:r>
    </w:p>
    <w:p w:rsidR="002D0C15" w:rsidRPr="00A53E33" w:rsidRDefault="002D0C15" w:rsidP="001D54F5">
      <w:pPr>
        <w:pStyle w:val="NormalWeb"/>
        <w:shd w:val="clear" w:color="auto" w:fill="FFFFFF"/>
        <w:spacing w:before="0" w:beforeAutospacing="0" w:after="0" w:afterAutospacing="0" w:line="360" w:lineRule="auto"/>
        <w:jc w:val="both"/>
        <w:rPr>
          <w:color w:val="000000" w:themeColor="text1"/>
          <w:sz w:val="28"/>
          <w:szCs w:val="28"/>
        </w:rPr>
      </w:pPr>
      <w:r w:rsidRPr="00A53E33">
        <w:rPr>
          <w:color w:val="000000" w:themeColor="text1"/>
          <w:sz w:val="28"/>
          <w:szCs w:val="28"/>
        </w:rPr>
        <w:t xml:space="preserve"> Để không cắt chân răng, hệ số dịch chỉnh trong khoảng ± 0,7</w:t>
      </w:r>
    </w:p>
    <w:p w:rsidR="002D0C15" w:rsidRPr="00A53E33" w:rsidRDefault="002D0C15" w:rsidP="001D54F5">
      <w:pPr>
        <w:pStyle w:val="NormalWeb"/>
        <w:shd w:val="clear" w:color="auto" w:fill="FFFFFF"/>
        <w:spacing w:before="0" w:beforeAutospacing="0" w:after="0" w:afterAutospacing="0" w:line="360" w:lineRule="auto"/>
        <w:jc w:val="both"/>
        <w:rPr>
          <w:color w:val="000000" w:themeColor="text1"/>
          <w:sz w:val="28"/>
          <w:szCs w:val="28"/>
        </w:rPr>
      </w:pPr>
      <w:r w:rsidRPr="00A53E33">
        <w:rPr>
          <w:color w:val="000000" w:themeColor="text1"/>
          <w:sz w:val="28"/>
          <w:szCs w:val="28"/>
        </w:rPr>
        <w:t>+ Đường kính trục vít khi dịch chỉnh</w:t>
      </w:r>
    </w:p>
    <w:p w:rsidR="002A19CC" w:rsidRPr="00A53E33" w:rsidRDefault="002A19CC" w:rsidP="001D54F5">
      <w:pPr>
        <w:pStyle w:val="NormalWeb"/>
        <w:shd w:val="clear" w:color="auto" w:fill="FFFFFF"/>
        <w:spacing w:before="0" w:beforeAutospacing="0" w:after="0" w:afterAutospacing="0" w:line="360" w:lineRule="auto"/>
        <w:jc w:val="both"/>
        <w:outlineLvl w:val="0"/>
        <w:rPr>
          <w:color w:val="000000" w:themeColor="text1"/>
          <w:sz w:val="28"/>
          <w:szCs w:val="28"/>
        </w:rPr>
      </w:pPr>
      <w:bookmarkStart w:id="634" w:name="_Toc3747199"/>
      <w:bookmarkStart w:id="635" w:name="_Toc3748718"/>
      <w:bookmarkStart w:id="636" w:name="_Toc53299308"/>
      <w:r w:rsidRPr="00A53E33">
        <w:rPr>
          <w:b/>
          <w:sz w:val="28"/>
          <w:szCs w:val="28"/>
        </w:rPr>
        <w:t>3. Động học truyền động trục vít – bánh vít</w:t>
      </w:r>
      <w:bookmarkEnd w:id="634"/>
      <w:bookmarkEnd w:id="635"/>
      <w:bookmarkEnd w:id="636"/>
    </w:p>
    <w:p w:rsidR="009E5514" w:rsidRPr="00A53E33" w:rsidRDefault="002A19CC" w:rsidP="001D54F5">
      <w:pPr>
        <w:spacing w:line="360" w:lineRule="auto"/>
        <w:jc w:val="both"/>
        <w:outlineLvl w:val="1"/>
        <w:rPr>
          <w:b/>
          <w:bCs/>
          <w:iCs/>
          <w:color w:val="C00000"/>
        </w:rPr>
      </w:pPr>
      <w:bookmarkStart w:id="637" w:name="_Toc3747200"/>
      <w:bookmarkStart w:id="638" w:name="_Toc3748719"/>
      <w:bookmarkStart w:id="639" w:name="_Toc53299309"/>
      <w:r w:rsidRPr="00A53E33">
        <w:rPr>
          <w:b/>
          <w:bCs/>
          <w:iCs/>
          <w:color w:val="C00000"/>
        </w:rPr>
        <w:t>3</w:t>
      </w:r>
      <w:r w:rsidR="009E5514" w:rsidRPr="00A53E33">
        <w:rPr>
          <w:b/>
          <w:bCs/>
          <w:iCs/>
          <w:color w:val="C00000"/>
        </w:rPr>
        <w:t>.</w:t>
      </w:r>
      <w:r w:rsidRPr="00A53E33">
        <w:rPr>
          <w:b/>
          <w:bCs/>
          <w:iCs/>
          <w:color w:val="C00000"/>
        </w:rPr>
        <w:t>1</w:t>
      </w:r>
      <w:r w:rsidR="009E5514" w:rsidRPr="00A53E33">
        <w:rPr>
          <w:b/>
          <w:bCs/>
          <w:iCs/>
          <w:color w:val="C00000"/>
        </w:rPr>
        <w:t>. Vận tốc và tỷ số truyền</w:t>
      </w:r>
      <w:bookmarkEnd w:id="637"/>
      <w:bookmarkEnd w:id="638"/>
      <w:bookmarkEnd w:id="639"/>
    </w:p>
    <w:p w:rsidR="009E5514" w:rsidRPr="00A53E33" w:rsidRDefault="009E5514" w:rsidP="001D54F5">
      <w:pPr>
        <w:spacing w:line="360" w:lineRule="auto"/>
        <w:jc w:val="both"/>
        <w:rPr>
          <w:b/>
          <w:bCs/>
          <w:iCs/>
          <w:color w:val="00B0F0"/>
        </w:rPr>
      </w:pPr>
      <w:r w:rsidRPr="00A53E33">
        <w:rPr>
          <w:b/>
          <w:bCs/>
          <w:iCs/>
          <w:color w:val="00B0F0"/>
        </w:rPr>
        <w:lastRenderedPageBreak/>
        <w:t xml:space="preserve">    </w:t>
      </w:r>
      <w:r w:rsidR="00DF68A3" w:rsidRPr="00A53E33">
        <w:rPr>
          <w:b/>
          <w:bCs/>
          <w:iCs/>
          <w:color w:val="00B0F0"/>
        </w:rPr>
        <w:t>2.2.1.Vận tốc vòng</w:t>
      </w:r>
    </w:p>
    <w:p w:rsidR="00DF68A3" w:rsidRPr="00A53E33" w:rsidRDefault="00DF68A3" w:rsidP="001D54F5">
      <w:pPr>
        <w:spacing w:line="360" w:lineRule="auto"/>
        <w:jc w:val="both"/>
        <w:rPr>
          <w:bCs/>
          <w:iCs/>
          <w:color w:val="000000" w:themeColor="text1"/>
        </w:rPr>
      </w:pPr>
      <w:r w:rsidRPr="00A53E33">
        <w:rPr>
          <w:bCs/>
          <w:iCs/>
          <w:color w:val="C00000"/>
        </w:rPr>
        <w:t xml:space="preserve">         </w:t>
      </w:r>
      <w:r w:rsidRPr="00A53E33">
        <w:rPr>
          <w:bCs/>
          <w:iCs/>
          <w:color w:val="000000" w:themeColor="text1"/>
        </w:rPr>
        <w:t>- Vận tốc vòng của trục vít:</w:t>
      </w:r>
    </w:p>
    <w:p w:rsidR="00DF68A3" w:rsidRPr="00A53E33" w:rsidRDefault="00DF68A3" w:rsidP="001D54F5">
      <w:pPr>
        <w:spacing w:line="360" w:lineRule="auto"/>
        <w:jc w:val="both"/>
        <w:rPr>
          <w:bCs/>
          <w:iCs/>
          <w:color w:val="000000" w:themeColor="text1"/>
        </w:rPr>
      </w:pPr>
      <w:r w:rsidRPr="00A53E33">
        <w:rPr>
          <w:bCs/>
          <w:iCs/>
          <w:color w:val="000000" w:themeColor="text1"/>
        </w:rPr>
        <w:t xml:space="preserve">          </w:t>
      </w:r>
      <m:oMath>
        <m:sSub>
          <m:sSubPr>
            <m:ctrlPr>
              <w:rPr>
                <w:rFonts w:ascii="Cambria Math" w:hAnsi="Cambria Math"/>
                <w:bCs/>
                <w:i/>
                <w:iCs/>
                <w:color w:val="000000" w:themeColor="text1"/>
              </w:rPr>
            </m:ctrlPr>
          </m:sSubPr>
          <m:e>
            <m:r>
              <w:rPr>
                <w:rFonts w:ascii="Cambria Math" w:hAnsi="Cambria Math"/>
                <w:color w:val="000000" w:themeColor="text1"/>
              </w:rPr>
              <m:t>v</m:t>
            </m:r>
          </m:e>
          <m:sub>
            <m:r>
              <w:rPr>
                <w:rFonts w:ascii="Cambria Math" w:hAnsi="Cambria Math"/>
                <w:color w:val="000000" w:themeColor="text1"/>
              </w:rPr>
              <m:t>1</m:t>
            </m:r>
          </m:sub>
        </m:sSub>
      </m:oMath>
      <w:r w:rsidRPr="00A53E33">
        <w:rPr>
          <w:bCs/>
          <w:iCs/>
          <w:color w:val="000000" w:themeColor="text1"/>
        </w:rPr>
        <w:t xml:space="preserve">= </w:t>
      </w:r>
      <m:oMath>
        <m:f>
          <m:fPr>
            <m:ctrlPr>
              <w:rPr>
                <w:rFonts w:ascii="Cambria Math" w:hAnsi="Cambria Math"/>
                <w:bCs/>
                <w:i/>
                <w:iCs/>
                <w:color w:val="000000" w:themeColor="text1"/>
              </w:rPr>
            </m:ctrlPr>
          </m:fPr>
          <m:num>
            <m:r>
              <w:rPr>
                <w:rFonts w:ascii="Cambria Math" w:hAnsi="Cambria Math"/>
                <w:color w:val="000000" w:themeColor="text1"/>
              </w:rPr>
              <m:t>π</m:t>
            </m:r>
            <m:sSub>
              <m:sSubPr>
                <m:ctrlPr>
                  <w:rPr>
                    <w:rFonts w:ascii="Cambria Math" w:hAnsi="Cambria Math"/>
                    <w:bCs/>
                    <w:i/>
                    <w:iCs/>
                    <w:color w:val="000000" w:themeColor="text1"/>
                  </w:rPr>
                </m:ctrlPr>
              </m:sSubPr>
              <m:e>
                <m:r>
                  <w:rPr>
                    <w:rFonts w:ascii="Cambria Math" w:hAnsi="Cambria Math"/>
                    <w:color w:val="000000" w:themeColor="text1"/>
                  </w:rPr>
                  <m:t>d</m:t>
                </m:r>
              </m:e>
              <m:sub>
                <m:r>
                  <w:rPr>
                    <w:rFonts w:ascii="Cambria Math" w:hAnsi="Cambria Math"/>
                    <w:color w:val="000000" w:themeColor="text1"/>
                  </w:rPr>
                  <m:t>1</m:t>
                </m:r>
              </m:sub>
            </m:sSub>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1</m:t>
                </m:r>
              </m:sub>
            </m:sSub>
          </m:num>
          <m:den>
            <m:r>
              <w:rPr>
                <w:rFonts w:ascii="Cambria Math" w:hAnsi="Cambria Math"/>
                <w:color w:val="000000" w:themeColor="text1"/>
              </w:rPr>
              <m:t>1000.60</m:t>
            </m:r>
          </m:den>
        </m:f>
      </m:oMath>
      <w:r w:rsidR="00D61B76" w:rsidRPr="00A53E33">
        <w:rPr>
          <w:bCs/>
          <w:iCs/>
          <w:color w:val="000000" w:themeColor="text1"/>
        </w:rPr>
        <w:t xml:space="preserve"> (m/s)</w:t>
      </w:r>
    </w:p>
    <w:p w:rsidR="00D61B76" w:rsidRPr="00A53E33" w:rsidRDefault="00D61B76" w:rsidP="001D54F5">
      <w:pPr>
        <w:spacing w:line="360" w:lineRule="auto"/>
        <w:jc w:val="both"/>
        <w:rPr>
          <w:bCs/>
          <w:iCs/>
          <w:color w:val="000000" w:themeColor="text1"/>
        </w:rPr>
      </w:pPr>
      <w:r w:rsidRPr="00A53E33">
        <w:rPr>
          <w:bCs/>
          <w:iCs/>
          <w:color w:val="C00000"/>
        </w:rPr>
        <w:t xml:space="preserve">         </w:t>
      </w:r>
      <w:r w:rsidRPr="00A53E33">
        <w:rPr>
          <w:bCs/>
          <w:iCs/>
          <w:color w:val="000000" w:themeColor="text1"/>
        </w:rPr>
        <w:t>- Vận tốc vòng của bánh vít:</w:t>
      </w:r>
      <w:r w:rsidR="00F13239" w:rsidRPr="00A53E33">
        <w:rPr>
          <w:bCs/>
          <w:iCs/>
          <w:color w:val="000000" w:themeColor="text1"/>
        </w:rPr>
        <w:t xml:space="preserve"> </w:t>
      </w:r>
    </w:p>
    <w:p w:rsidR="00D61B76" w:rsidRPr="00A53E33" w:rsidRDefault="00A577CC" w:rsidP="001D54F5">
      <w:pPr>
        <w:spacing w:line="360" w:lineRule="auto"/>
        <w:jc w:val="both"/>
        <w:rPr>
          <w:bCs/>
          <w:iCs/>
          <w:color w:val="000000" w:themeColor="text1"/>
        </w:rPr>
      </w:pPr>
      <m:oMath>
        <m:sSub>
          <m:sSubPr>
            <m:ctrlPr>
              <w:rPr>
                <w:rFonts w:ascii="Cambria Math" w:hAnsi="Cambria Math"/>
                <w:bCs/>
                <w:i/>
                <w:iCs/>
                <w:color w:val="000000" w:themeColor="text1"/>
              </w:rPr>
            </m:ctrlPr>
          </m:sSubPr>
          <m:e>
            <m:r>
              <w:rPr>
                <w:rFonts w:ascii="Cambria Math" w:hAnsi="Cambria Math"/>
                <w:color w:val="000000" w:themeColor="text1"/>
              </w:rPr>
              <m:t xml:space="preserve">                    v</m:t>
            </m:r>
          </m:e>
          <m:sub>
            <m:r>
              <w:rPr>
                <w:rFonts w:ascii="Cambria Math" w:hAnsi="Cambria Math"/>
                <w:color w:val="000000" w:themeColor="text1"/>
              </w:rPr>
              <m:t>2</m:t>
            </m:r>
          </m:sub>
        </m:sSub>
      </m:oMath>
      <w:r w:rsidR="00D61B76" w:rsidRPr="00A53E33">
        <w:rPr>
          <w:bCs/>
          <w:iCs/>
          <w:color w:val="000000" w:themeColor="text1"/>
        </w:rPr>
        <w:t xml:space="preserve">= </w:t>
      </w:r>
      <m:oMath>
        <m:f>
          <m:fPr>
            <m:ctrlPr>
              <w:rPr>
                <w:rFonts w:ascii="Cambria Math" w:hAnsi="Cambria Math"/>
                <w:bCs/>
                <w:i/>
                <w:iCs/>
                <w:color w:val="000000" w:themeColor="text1"/>
              </w:rPr>
            </m:ctrlPr>
          </m:fPr>
          <m:num>
            <m:r>
              <w:rPr>
                <w:rFonts w:ascii="Cambria Math" w:hAnsi="Cambria Math"/>
                <w:color w:val="000000" w:themeColor="text1"/>
              </w:rPr>
              <m:t>π</m:t>
            </m:r>
            <m:sSub>
              <m:sSubPr>
                <m:ctrlPr>
                  <w:rPr>
                    <w:rFonts w:ascii="Cambria Math" w:hAnsi="Cambria Math"/>
                    <w:bCs/>
                    <w:i/>
                    <w:iCs/>
                    <w:color w:val="000000" w:themeColor="text1"/>
                  </w:rPr>
                </m:ctrlPr>
              </m:sSubPr>
              <m:e>
                <m:r>
                  <w:rPr>
                    <w:rFonts w:ascii="Cambria Math" w:hAnsi="Cambria Math"/>
                    <w:color w:val="000000" w:themeColor="text1"/>
                  </w:rPr>
                  <m:t>d</m:t>
                </m:r>
              </m:e>
              <m:sub>
                <m:r>
                  <w:rPr>
                    <w:rFonts w:ascii="Cambria Math" w:hAnsi="Cambria Math"/>
                    <w:color w:val="000000" w:themeColor="text1"/>
                  </w:rPr>
                  <m:t>2</m:t>
                </m:r>
              </m:sub>
            </m:sSub>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2</m:t>
                </m:r>
              </m:sub>
            </m:sSub>
          </m:num>
          <m:den>
            <m:r>
              <w:rPr>
                <w:rFonts w:ascii="Cambria Math" w:hAnsi="Cambria Math"/>
                <w:color w:val="000000" w:themeColor="text1"/>
              </w:rPr>
              <m:t>1000.60</m:t>
            </m:r>
          </m:den>
        </m:f>
      </m:oMath>
      <w:r w:rsidR="00D61B76" w:rsidRPr="00A53E33">
        <w:rPr>
          <w:bCs/>
          <w:iCs/>
          <w:color w:val="000000" w:themeColor="text1"/>
        </w:rPr>
        <w:t xml:space="preserve"> (m/s)</w:t>
      </w:r>
    </w:p>
    <w:p w:rsidR="00D61B76" w:rsidRPr="00A53E33" w:rsidRDefault="00D61B76" w:rsidP="001D54F5">
      <w:pPr>
        <w:spacing w:line="360" w:lineRule="auto"/>
        <w:ind w:left="851"/>
        <w:jc w:val="both"/>
        <w:rPr>
          <w:bCs/>
          <w:iCs/>
          <w:color w:val="000000" w:themeColor="text1"/>
        </w:rPr>
      </w:pPr>
      <w:r w:rsidRPr="00A53E33">
        <w:rPr>
          <w:bCs/>
          <w:iCs/>
          <w:color w:val="000000" w:themeColor="text1"/>
        </w:rPr>
        <w:t xml:space="preserve">              </w:t>
      </w:r>
      <m:oMath>
        <m:sSub>
          <m:sSubPr>
            <m:ctrlPr>
              <w:rPr>
                <w:rFonts w:ascii="Cambria Math" w:hAnsi="Cambria Math"/>
                <w:bCs/>
                <w:i/>
                <w:iCs/>
                <w:color w:val="000000" w:themeColor="text1"/>
              </w:rPr>
            </m:ctrlPr>
          </m:sSubPr>
          <m:e>
            <m:r>
              <w:rPr>
                <w:rFonts w:ascii="Cambria Math" w:hAnsi="Cambria Math"/>
                <w:color w:val="000000" w:themeColor="text1"/>
              </w:rPr>
              <m:t>d</m:t>
            </m:r>
          </m:e>
          <m:sub>
            <m:r>
              <w:rPr>
                <w:rFonts w:ascii="Cambria Math" w:hAnsi="Cambria Math"/>
                <w:color w:val="000000" w:themeColor="text1"/>
              </w:rPr>
              <m:t>1</m:t>
            </m:r>
          </m:sub>
        </m:sSub>
        <m:r>
          <w:rPr>
            <w:rFonts w:ascii="Cambria Math" w:hAnsi="Cambria Math"/>
            <w:color w:val="000000" w:themeColor="text1"/>
          </w:rPr>
          <m:t xml:space="preserve">:đường kính vòng lăn trục vít, </m:t>
        </m:r>
        <m:r>
          <m:rPr>
            <m:sty m:val="p"/>
          </m:rPr>
          <w:rPr>
            <w:rFonts w:ascii="Cambria Math" w:hAnsi="Cambria Math"/>
            <w:color w:val="000000" w:themeColor="text1"/>
          </w:rPr>
          <m:t xml:space="preserve"> </m:t>
        </m:r>
        <m:sSub>
          <m:sSubPr>
            <m:ctrlPr>
              <w:rPr>
                <w:rFonts w:ascii="Cambria Math" w:hAnsi="Cambria Math"/>
                <w:bCs/>
                <w:i/>
                <w:iCs/>
                <w:color w:val="000000" w:themeColor="text1"/>
              </w:rPr>
            </m:ctrlPr>
          </m:sSubPr>
          <m:e>
            <m:r>
              <w:rPr>
                <w:rFonts w:ascii="Cambria Math" w:hAnsi="Cambria Math"/>
                <w:color w:val="000000" w:themeColor="text1"/>
              </w:rPr>
              <m:t>d</m:t>
            </m:r>
          </m:e>
          <m:sub>
            <m:r>
              <w:rPr>
                <w:rFonts w:ascii="Cambria Math" w:hAnsi="Cambria Math"/>
                <w:color w:val="000000" w:themeColor="text1"/>
              </w:rPr>
              <m:t>1</m:t>
            </m:r>
          </m:sub>
        </m:sSub>
        <m:r>
          <w:rPr>
            <w:rFonts w:ascii="Cambria Math" w:hAnsi="Cambria Math"/>
            <w:color w:val="000000" w:themeColor="text1"/>
          </w:rPr>
          <m:t>=mq</m:t>
        </m:r>
      </m:oMath>
      <w:r w:rsidRPr="00A53E33">
        <w:rPr>
          <w:bCs/>
          <w:iCs/>
          <w:color w:val="000000" w:themeColor="text1"/>
        </w:rPr>
        <w:t xml:space="preserve">   </w:t>
      </w:r>
    </w:p>
    <w:p w:rsidR="00D61B76" w:rsidRPr="00A53E33" w:rsidRDefault="00A577CC" w:rsidP="001D54F5">
      <w:pPr>
        <w:spacing w:line="360" w:lineRule="auto"/>
        <w:jc w:val="both"/>
        <w:rPr>
          <w:bCs/>
          <w:iCs/>
          <w:color w:val="000000" w:themeColor="text1"/>
        </w:rPr>
      </w:pPr>
      <m:oMath>
        <m:sSub>
          <m:sSubPr>
            <m:ctrlPr>
              <w:rPr>
                <w:rFonts w:ascii="Cambria Math" w:hAnsi="Cambria Math"/>
                <w:bCs/>
                <w:i/>
                <w:iCs/>
                <w:color w:val="000000" w:themeColor="text1"/>
              </w:rPr>
            </m:ctrlPr>
          </m:sSubPr>
          <m:e>
            <m:r>
              <w:rPr>
                <w:rFonts w:ascii="Cambria Math" w:hAnsi="Cambria Math"/>
                <w:color w:val="000000" w:themeColor="text1"/>
              </w:rPr>
              <m:t xml:space="preserve">                d</m:t>
            </m:r>
          </m:e>
          <m:sub>
            <m:r>
              <w:rPr>
                <w:rFonts w:ascii="Cambria Math" w:hAnsi="Cambria Math"/>
                <w:color w:val="000000" w:themeColor="text1"/>
              </w:rPr>
              <m:t>2</m:t>
            </m:r>
          </m:sub>
        </m:sSub>
        <m:r>
          <w:rPr>
            <w:rFonts w:ascii="Cambria Math" w:hAnsi="Cambria Math"/>
            <w:color w:val="000000" w:themeColor="text1"/>
          </w:rPr>
          <m:t xml:space="preserve">:đường kính vòng lăn trục vít, </m:t>
        </m:r>
        <m:r>
          <m:rPr>
            <m:sty m:val="p"/>
          </m:rPr>
          <w:rPr>
            <w:rFonts w:ascii="Cambria Math" w:hAnsi="Cambria Math"/>
            <w:color w:val="000000" w:themeColor="text1"/>
          </w:rPr>
          <m:t xml:space="preserve"> </m:t>
        </m:r>
        <m:sSub>
          <m:sSubPr>
            <m:ctrlPr>
              <w:rPr>
                <w:rFonts w:ascii="Cambria Math" w:hAnsi="Cambria Math"/>
                <w:bCs/>
                <w:i/>
                <w:iCs/>
                <w:color w:val="000000" w:themeColor="text1"/>
              </w:rPr>
            </m:ctrlPr>
          </m:sSubPr>
          <m:e>
            <m:r>
              <w:rPr>
                <w:rFonts w:ascii="Cambria Math" w:hAnsi="Cambria Math"/>
                <w:color w:val="000000" w:themeColor="text1"/>
              </w:rPr>
              <m:t>d</m:t>
            </m:r>
          </m:e>
          <m:sub>
            <m:r>
              <w:rPr>
                <w:rFonts w:ascii="Cambria Math" w:hAnsi="Cambria Math"/>
                <w:color w:val="000000" w:themeColor="text1"/>
              </w:rPr>
              <m:t>2</m:t>
            </m:r>
          </m:sub>
        </m:sSub>
        <m:r>
          <w:rPr>
            <w:rFonts w:ascii="Cambria Math" w:hAnsi="Cambria Math"/>
            <w:color w:val="000000" w:themeColor="text1"/>
          </w:rPr>
          <m:t>=m</m:t>
        </m:r>
        <m:sSub>
          <m:sSubPr>
            <m:ctrlPr>
              <w:rPr>
                <w:rFonts w:ascii="Cambria Math" w:hAnsi="Cambria Math"/>
                <w:bCs/>
                <w:i/>
                <w:iCs/>
                <w:color w:val="000000" w:themeColor="text1"/>
              </w:rPr>
            </m:ctrlPr>
          </m:sSubPr>
          <m:e>
            <m:r>
              <w:rPr>
                <w:rFonts w:ascii="Cambria Math" w:hAnsi="Cambria Math"/>
                <w:color w:val="000000" w:themeColor="text1"/>
              </w:rPr>
              <m:t>.Z</m:t>
            </m:r>
          </m:e>
          <m:sub>
            <m:r>
              <w:rPr>
                <w:rFonts w:ascii="Cambria Math" w:hAnsi="Cambria Math"/>
                <w:color w:val="000000" w:themeColor="text1"/>
              </w:rPr>
              <m:t>2</m:t>
            </m:r>
          </m:sub>
        </m:sSub>
      </m:oMath>
      <w:r w:rsidR="00D61B76" w:rsidRPr="00A53E33">
        <w:rPr>
          <w:bCs/>
          <w:iCs/>
          <w:color w:val="000000" w:themeColor="text1"/>
        </w:rPr>
        <w:t xml:space="preserve">   </w:t>
      </w:r>
    </w:p>
    <w:p w:rsidR="00962BCC" w:rsidRPr="00A53E33" w:rsidRDefault="00D61B76" w:rsidP="001D54F5">
      <w:pPr>
        <w:spacing w:line="360" w:lineRule="auto"/>
        <w:jc w:val="both"/>
        <w:rPr>
          <w:bCs/>
          <w:iCs/>
          <w:color w:val="000000" w:themeColor="text1"/>
        </w:rPr>
      </w:pPr>
      <w:r w:rsidRPr="00A53E33">
        <w:rPr>
          <w:bCs/>
          <w:iCs/>
          <w:color w:val="000000" w:themeColor="text1"/>
        </w:rPr>
        <w:t xml:space="preserve">              </w:t>
      </w:r>
      <m:oMath>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1</m:t>
            </m:r>
          </m:sub>
        </m:sSub>
        <m:r>
          <w:rPr>
            <w:rFonts w:ascii="Cambria Math" w:hAnsi="Cambria Math"/>
            <w:color w:val="000000" w:themeColor="text1"/>
          </w:rPr>
          <m:t>:số vòng quay của trục vít (v/p)</m:t>
        </m:r>
      </m:oMath>
    </w:p>
    <w:p w:rsidR="00962BCC" w:rsidRPr="00A53E33" w:rsidRDefault="00A577CC" w:rsidP="001D54F5">
      <w:pPr>
        <w:spacing w:line="360" w:lineRule="auto"/>
        <w:ind w:left="993" w:hanging="993"/>
        <w:jc w:val="both"/>
        <w:rPr>
          <w:bCs/>
          <w:iCs/>
          <w:color w:val="000000" w:themeColor="text1"/>
        </w:rPr>
      </w:pPr>
      <m:oMathPara>
        <m:oMathParaPr>
          <m:jc m:val="left"/>
        </m:oMathParaPr>
        <m:oMath>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2</m:t>
              </m:r>
            </m:sub>
          </m:sSub>
          <m:r>
            <w:rPr>
              <w:rFonts w:ascii="Cambria Math" w:hAnsi="Cambria Math"/>
              <w:color w:val="000000" w:themeColor="text1"/>
            </w:rPr>
            <m:t>:số vòng quay của bánh vít (v/p)</m:t>
          </m:r>
        </m:oMath>
      </m:oMathPara>
    </w:p>
    <w:p w:rsidR="00962BCC" w:rsidRPr="00A53E33" w:rsidRDefault="00962BCC" w:rsidP="001D54F5">
      <w:pPr>
        <w:spacing w:line="360" w:lineRule="auto"/>
        <w:ind w:left="993" w:hanging="993"/>
        <w:jc w:val="both"/>
        <w:rPr>
          <w:bCs/>
          <w:iCs/>
          <w:color w:val="000000" w:themeColor="text1"/>
        </w:rPr>
      </w:pPr>
      <m:oMath>
        <m:r>
          <w:rPr>
            <w:rFonts w:ascii="Cambria Math" w:hAnsi="Cambria Math"/>
            <w:color w:val="000000" w:themeColor="text1"/>
          </w:rPr>
          <m:t xml:space="preserve">                m: </m:t>
        </m:r>
      </m:oMath>
      <w:r w:rsidRPr="00A53E33">
        <w:rPr>
          <w:bCs/>
          <w:iCs/>
          <w:color w:val="000000" w:themeColor="text1"/>
        </w:rPr>
        <w:t>mo đun mặt đáy của răng</w:t>
      </w:r>
      <w:r w:rsidR="00E90D68" w:rsidRPr="00A53E33">
        <w:rPr>
          <w:bCs/>
          <w:iCs/>
          <w:color w:val="000000" w:themeColor="text1"/>
        </w:rPr>
        <w:t xml:space="preserve">  </w:t>
      </w:r>
      <w:r w:rsidR="00E90D68" w:rsidRPr="00A53E33">
        <w:rPr>
          <w:color w:val="000000"/>
          <w:lang w:val="pt-BR"/>
        </w:rPr>
        <w:t>(lấy theo tiêu chuẩn)</w:t>
      </w:r>
    </w:p>
    <w:p w:rsidR="00962BCC" w:rsidRPr="00A53E33" w:rsidRDefault="00962BCC" w:rsidP="001D54F5">
      <w:pPr>
        <w:spacing w:line="360" w:lineRule="auto"/>
        <w:ind w:left="993" w:hanging="993"/>
        <w:jc w:val="both"/>
        <w:rPr>
          <w:bCs/>
          <w:iCs/>
          <w:color w:val="000000" w:themeColor="text1"/>
        </w:rPr>
      </w:pPr>
      <m:oMath>
        <m:r>
          <w:rPr>
            <w:rFonts w:ascii="Cambria Math" w:hAnsi="Cambria Math"/>
            <w:color w:val="000000" w:themeColor="text1"/>
          </w:rPr>
          <m:t xml:space="preserve">                q:</m:t>
        </m:r>
      </m:oMath>
      <w:r w:rsidRPr="00A53E33">
        <w:rPr>
          <w:bCs/>
          <w:iCs/>
          <w:color w:val="000000" w:themeColor="text1"/>
        </w:rPr>
        <w:t xml:space="preserve"> Hệ số đường kính trục </w:t>
      </w:r>
      <w:r w:rsidR="002A19CC" w:rsidRPr="00A53E33">
        <w:rPr>
          <w:color w:val="000000"/>
          <w:lang w:val="pt-BR"/>
        </w:rPr>
        <w:t xml:space="preserve">(lấy theo tiêu chuẩn) (khi tính sơ bộ </w:t>
      </w:r>
      <w:r w:rsidR="002A19CC" w:rsidRPr="00A53E33">
        <w:rPr>
          <w:color w:val="000000"/>
          <w:position w:val="-12"/>
          <w:lang w:val="pt-BR"/>
        </w:rPr>
        <w:object w:dxaOrig="1120" w:dyaOrig="360">
          <v:shape id="_x0000_i1096" type="#_x0000_t75" style="width:56.15pt;height:18.7pt" o:ole="">
            <v:imagedata r:id="rId430" o:title=""/>
          </v:shape>
          <o:OLEObject Type="Embed" ProgID="Equation.DSMT4" ShapeID="_x0000_i1096" DrawAspect="Content" ObjectID="_1663919642" r:id="rId431"/>
        </w:object>
      </w:r>
      <w:r w:rsidR="002A19CC" w:rsidRPr="00A53E33">
        <w:rPr>
          <w:color w:val="000000"/>
          <w:lang w:val="pt-BR"/>
        </w:rPr>
        <w:t>)</w:t>
      </w:r>
    </w:p>
    <w:p w:rsidR="00E90D68" w:rsidRPr="00A53E33" w:rsidRDefault="00A577CC" w:rsidP="001D54F5">
      <w:pPr>
        <w:spacing w:line="360" w:lineRule="auto"/>
        <w:jc w:val="both"/>
        <w:rPr>
          <w:bCs/>
          <w:iCs/>
          <w:color w:val="000000" w:themeColor="text1"/>
        </w:rPr>
      </w:pPr>
      <m:oMathPara>
        <m:oMathParaPr>
          <m:jc m:val="left"/>
        </m:oMathParaPr>
        <m:oMath>
          <m:sSub>
            <m:sSubPr>
              <m:ctrlPr>
                <w:rPr>
                  <w:rFonts w:ascii="Cambria Math" w:hAnsi="Cambria Math"/>
                  <w:bCs/>
                  <w:i/>
                  <w:iCs/>
                  <w:color w:val="000000" w:themeColor="text1"/>
                </w:rPr>
              </m:ctrlPr>
            </m:sSubPr>
            <m:e>
              <m:r>
                <w:rPr>
                  <w:rFonts w:ascii="Cambria Math" w:hAnsi="Cambria Math"/>
                  <w:color w:val="000000" w:themeColor="text1"/>
                </w:rPr>
                <m:t xml:space="preserve">                Z</m:t>
              </m:r>
            </m:e>
            <m:sub>
              <m:r>
                <w:rPr>
                  <w:rFonts w:ascii="Cambria Math" w:hAnsi="Cambria Math"/>
                  <w:color w:val="000000" w:themeColor="text1"/>
                </w:rPr>
                <m:t>1</m:t>
              </m:r>
            </m:sub>
          </m:sSub>
          <m:r>
            <w:rPr>
              <w:rFonts w:ascii="Cambria Math" w:hAnsi="Cambria Math"/>
              <w:color w:val="000000" w:themeColor="text1"/>
            </w:rPr>
            <m:t>:</m:t>
          </m:r>
          <m:r>
            <m:rPr>
              <m:sty m:val="p"/>
            </m:rPr>
            <w:rPr>
              <w:rFonts w:ascii="Cambria Math" w:hAnsi="Cambria Math"/>
              <w:color w:val="000000"/>
            </w:rPr>
            <m:t>Số mối ren của trục vít</m:t>
          </m:r>
        </m:oMath>
      </m:oMathPara>
    </w:p>
    <w:p w:rsidR="00962BCC" w:rsidRPr="00A53E33" w:rsidRDefault="00A577CC" w:rsidP="001D54F5">
      <w:pPr>
        <w:spacing w:line="360" w:lineRule="auto"/>
        <w:jc w:val="both"/>
        <w:rPr>
          <w:bCs/>
          <w:iCs/>
          <w:color w:val="000000" w:themeColor="text1"/>
        </w:rPr>
      </w:pPr>
      <m:oMath>
        <m:sSub>
          <m:sSubPr>
            <m:ctrlPr>
              <w:rPr>
                <w:rFonts w:ascii="Cambria Math" w:hAnsi="Cambria Math"/>
                <w:bCs/>
                <w:i/>
                <w:iCs/>
                <w:color w:val="000000" w:themeColor="text1"/>
              </w:rPr>
            </m:ctrlPr>
          </m:sSubPr>
          <m:e>
            <m:r>
              <w:rPr>
                <w:rFonts w:ascii="Cambria Math" w:hAnsi="Cambria Math"/>
                <w:color w:val="000000" w:themeColor="text1"/>
              </w:rPr>
              <m:t xml:space="preserve">                Z</m:t>
            </m:r>
          </m:e>
          <m:sub>
            <m:r>
              <w:rPr>
                <w:rFonts w:ascii="Cambria Math" w:hAnsi="Cambria Math"/>
                <w:color w:val="000000" w:themeColor="text1"/>
              </w:rPr>
              <m:t>2</m:t>
            </m:r>
          </m:sub>
        </m:sSub>
        <m:r>
          <w:rPr>
            <w:rFonts w:ascii="Cambria Math" w:hAnsi="Cambria Math"/>
            <w:color w:val="000000" w:themeColor="text1"/>
          </w:rPr>
          <m:t>:Số răng của bánh vít</m:t>
        </m:r>
      </m:oMath>
      <w:r w:rsidR="00962BCC" w:rsidRPr="00A53E33">
        <w:rPr>
          <w:bCs/>
          <w:iCs/>
          <w:color w:val="000000" w:themeColor="text1"/>
        </w:rPr>
        <w:t xml:space="preserve">   </w:t>
      </w:r>
    </w:p>
    <w:p w:rsidR="00D61B76" w:rsidRPr="00A53E33" w:rsidRDefault="00091250" w:rsidP="001D54F5">
      <w:pPr>
        <w:spacing w:line="360" w:lineRule="auto"/>
        <w:jc w:val="both"/>
        <w:rPr>
          <w:b/>
          <w:bCs/>
          <w:iCs/>
          <w:color w:val="00B0F0"/>
        </w:rPr>
      </w:pPr>
      <w:r w:rsidRPr="00A53E33">
        <w:rPr>
          <w:bCs/>
          <w:iCs/>
          <w:color w:val="000000" w:themeColor="text1"/>
        </w:rPr>
        <w:t xml:space="preserve"> </w:t>
      </w:r>
      <w:r w:rsidRPr="00A53E33">
        <w:rPr>
          <w:b/>
          <w:bCs/>
          <w:iCs/>
          <w:color w:val="00B0F0"/>
        </w:rPr>
        <w:t>2.2.2.</w:t>
      </w:r>
      <w:r w:rsidR="004B435D" w:rsidRPr="00A53E33">
        <w:rPr>
          <w:b/>
          <w:bCs/>
          <w:iCs/>
          <w:color w:val="00B0F0"/>
        </w:rPr>
        <w:t xml:space="preserve"> </w:t>
      </w:r>
      <w:r w:rsidRPr="00A53E33">
        <w:rPr>
          <w:b/>
          <w:bCs/>
          <w:iCs/>
          <w:color w:val="00B0F0"/>
        </w:rPr>
        <w:t>Tỷ số truyền(u)</w:t>
      </w:r>
    </w:p>
    <w:p w:rsidR="004B435D" w:rsidRPr="00A53E33" w:rsidRDefault="004B435D" w:rsidP="001D54F5">
      <w:pPr>
        <w:spacing w:line="360" w:lineRule="auto"/>
        <w:jc w:val="both"/>
        <w:rPr>
          <w:bCs/>
          <w:iCs/>
          <w:color w:val="000000" w:themeColor="text1"/>
        </w:rPr>
      </w:pPr>
      <w:r w:rsidRPr="00A53E33">
        <w:rPr>
          <w:b/>
          <w:bCs/>
          <w:iCs/>
          <w:color w:val="00B0F0"/>
        </w:rPr>
        <w:t xml:space="preserve">           </w:t>
      </w:r>
      <w:r w:rsidRPr="00A53E33">
        <w:rPr>
          <w:bCs/>
          <w:iCs/>
        </w:rPr>
        <w:t>Do</w:t>
      </w:r>
      <w:r w:rsidRPr="00A53E33">
        <w:rPr>
          <w:b/>
          <w:bCs/>
          <w:iCs/>
        </w:rPr>
        <w:t xml:space="preserve"> </w:t>
      </w:r>
      <m:oMath>
        <m:sSub>
          <m:sSubPr>
            <m:ctrlPr>
              <w:rPr>
                <w:rFonts w:ascii="Cambria Math" w:hAnsi="Cambria Math"/>
                <w:bCs/>
                <w:i/>
                <w:iCs/>
                <w:color w:val="000000" w:themeColor="text1"/>
              </w:rPr>
            </m:ctrlPr>
          </m:sSubPr>
          <m:e>
            <m:r>
              <w:rPr>
                <w:rFonts w:ascii="Cambria Math" w:hAnsi="Cambria Math"/>
                <w:color w:val="000000" w:themeColor="text1"/>
              </w:rPr>
              <m:t>d</m:t>
            </m:r>
          </m:e>
          <m:sub>
            <m:r>
              <w:rPr>
                <w:rFonts w:ascii="Cambria Math" w:hAnsi="Cambria Math"/>
                <w:color w:val="000000" w:themeColor="text1"/>
              </w:rPr>
              <m:t>1</m:t>
            </m:r>
          </m:sub>
        </m:sSub>
        <m:r>
          <w:rPr>
            <w:rFonts w:ascii="Cambria Math" w:hAnsi="Cambria Math"/>
            <w:color w:val="000000" w:themeColor="text1"/>
          </w:rPr>
          <m:t>=mq</m:t>
        </m:r>
      </m:oMath>
      <w:r w:rsidRPr="00A53E33">
        <w:rPr>
          <w:bCs/>
          <w:iCs/>
          <w:color w:val="000000" w:themeColor="text1"/>
        </w:rPr>
        <w:t xml:space="preserve"> và </w:t>
      </w:r>
      <m:oMath>
        <m:sSub>
          <m:sSubPr>
            <m:ctrlPr>
              <w:rPr>
                <w:rFonts w:ascii="Cambria Math" w:hAnsi="Cambria Math"/>
                <w:bCs/>
                <w:i/>
                <w:iCs/>
                <w:color w:val="000000" w:themeColor="text1"/>
              </w:rPr>
            </m:ctrlPr>
          </m:sSubPr>
          <m:e>
            <m:r>
              <w:rPr>
                <w:rFonts w:ascii="Cambria Math" w:hAnsi="Cambria Math"/>
                <w:color w:val="000000" w:themeColor="text1"/>
              </w:rPr>
              <m:t>d</m:t>
            </m:r>
          </m:e>
          <m:sub>
            <m:r>
              <w:rPr>
                <w:rFonts w:ascii="Cambria Math" w:hAnsi="Cambria Math"/>
                <w:color w:val="000000" w:themeColor="text1"/>
              </w:rPr>
              <m:t>2</m:t>
            </m:r>
          </m:sub>
        </m:sSub>
        <m:r>
          <w:rPr>
            <w:rFonts w:ascii="Cambria Math" w:hAnsi="Cambria Math"/>
            <w:color w:val="000000" w:themeColor="text1"/>
          </w:rPr>
          <m:t>=m</m:t>
        </m:r>
        <m:sSub>
          <m:sSubPr>
            <m:ctrlPr>
              <w:rPr>
                <w:rFonts w:ascii="Cambria Math" w:hAnsi="Cambria Math"/>
                <w:bCs/>
                <w:i/>
                <w:iCs/>
                <w:color w:val="000000" w:themeColor="text1"/>
              </w:rPr>
            </m:ctrlPr>
          </m:sSubPr>
          <m:e>
            <m:r>
              <w:rPr>
                <w:rFonts w:ascii="Cambria Math" w:hAnsi="Cambria Math"/>
                <w:color w:val="000000" w:themeColor="text1"/>
              </w:rPr>
              <m:t>.Z</m:t>
            </m:r>
          </m:e>
          <m:sub>
            <m:r>
              <w:rPr>
                <w:rFonts w:ascii="Cambria Math" w:hAnsi="Cambria Math"/>
                <w:color w:val="000000" w:themeColor="text1"/>
              </w:rPr>
              <m:t>2</m:t>
            </m:r>
          </m:sub>
        </m:sSub>
      </m:oMath>
      <w:r w:rsidRPr="00A53E33">
        <w:rPr>
          <w:bCs/>
          <w:iCs/>
          <w:color w:val="000000" w:themeColor="text1"/>
        </w:rPr>
        <w:t xml:space="preserve">  nên </w:t>
      </w:r>
      <m:oMath>
        <m:sSub>
          <m:sSubPr>
            <m:ctrlPr>
              <w:rPr>
                <w:rFonts w:ascii="Cambria Math" w:hAnsi="Cambria Math"/>
                <w:bCs/>
                <w:i/>
                <w:iCs/>
                <w:color w:val="000000" w:themeColor="text1"/>
              </w:rPr>
            </m:ctrlPr>
          </m:sSubPr>
          <m:e>
            <m:r>
              <w:rPr>
                <w:rFonts w:ascii="Cambria Math" w:hAnsi="Cambria Math"/>
                <w:color w:val="000000" w:themeColor="text1"/>
              </w:rPr>
              <m:t>v</m:t>
            </m:r>
          </m:e>
          <m:sub>
            <m:r>
              <w:rPr>
                <w:rFonts w:ascii="Cambria Math" w:hAnsi="Cambria Math"/>
                <w:color w:val="000000" w:themeColor="text1"/>
              </w:rPr>
              <m:t>1</m:t>
            </m:r>
          </m:sub>
        </m:sSub>
        <m:r>
          <w:rPr>
            <w:rFonts w:ascii="Cambria Math" w:hAnsi="Cambria Math"/>
            <w:color w:val="000000" w:themeColor="text1"/>
          </w:rPr>
          <m:t>,</m:t>
        </m:r>
        <m:r>
          <m:rPr>
            <m:sty m:val="p"/>
          </m:rPr>
          <w:rPr>
            <w:rFonts w:ascii="Cambria Math" w:hAnsi="Cambria Math"/>
            <w:color w:val="000000" w:themeColor="text1"/>
          </w:rPr>
          <m:t xml:space="preserve"> </m:t>
        </m:r>
        <m:sSub>
          <m:sSubPr>
            <m:ctrlPr>
              <w:rPr>
                <w:rFonts w:ascii="Cambria Math" w:hAnsi="Cambria Math"/>
                <w:bCs/>
                <w:i/>
                <w:iCs/>
                <w:color w:val="000000" w:themeColor="text1"/>
              </w:rPr>
            </m:ctrlPr>
          </m:sSubPr>
          <m:e>
            <m:r>
              <w:rPr>
                <w:rFonts w:ascii="Cambria Math" w:hAnsi="Cambria Math"/>
                <w:color w:val="000000" w:themeColor="text1"/>
              </w:rPr>
              <m:t>v</m:t>
            </m:r>
          </m:e>
          <m:sub>
            <m:r>
              <w:rPr>
                <w:rFonts w:ascii="Cambria Math" w:hAnsi="Cambria Math"/>
                <w:color w:val="000000" w:themeColor="text1"/>
              </w:rPr>
              <m:t>1</m:t>
            </m:r>
          </m:sub>
        </m:sSub>
        <m:r>
          <w:rPr>
            <w:rFonts w:ascii="Cambria Math" w:hAnsi="Cambria Math"/>
            <w:color w:val="000000" w:themeColor="text1"/>
          </w:rPr>
          <m:t xml:space="preserve"> </m:t>
        </m:r>
      </m:oMath>
      <w:r w:rsidRPr="00A53E33">
        <w:rPr>
          <w:bCs/>
          <w:iCs/>
          <w:color w:val="000000" w:themeColor="text1"/>
        </w:rPr>
        <w:t>khác nhau.</w:t>
      </w:r>
    </w:p>
    <w:p w:rsidR="00994B67" w:rsidRPr="00A53E33" w:rsidRDefault="004B435D" w:rsidP="001D54F5">
      <w:pPr>
        <w:spacing w:line="360" w:lineRule="auto"/>
        <w:ind w:left="709" w:hanging="709"/>
        <w:jc w:val="both"/>
        <w:rPr>
          <w:bCs/>
          <w:iCs/>
          <w:color w:val="000000" w:themeColor="text1"/>
        </w:rPr>
      </w:pPr>
      <w:r w:rsidRPr="00A53E33">
        <w:rPr>
          <w:bCs/>
          <w:iCs/>
          <w:color w:val="000000" w:themeColor="text1"/>
        </w:rPr>
        <w:t xml:space="preserve">           Ta nhận thấy vận tốc tiếp tuyến của bánh vit bằng vận tốc dọc trục của trụ</w:t>
      </w:r>
      <w:r w:rsidR="00994B67" w:rsidRPr="00A53E33">
        <w:rPr>
          <w:bCs/>
          <w:iCs/>
          <w:color w:val="000000" w:themeColor="text1"/>
        </w:rPr>
        <w:t>c vít,</w:t>
      </w:r>
    </w:p>
    <w:p w:rsidR="004B435D" w:rsidRPr="00A53E33" w:rsidRDefault="00994B67" w:rsidP="001D54F5">
      <w:pPr>
        <w:spacing w:line="360" w:lineRule="auto"/>
        <w:ind w:left="709" w:hanging="709"/>
        <w:jc w:val="both"/>
        <w:rPr>
          <w:b/>
          <w:bCs/>
          <w:iCs/>
        </w:rPr>
      </w:pPr>
      <w:r w:rsidRPr="00A53E33">
        <w:rPr>
          <w:bCs/>
          <w:iCs/>
          <w:color w:val="000000" w:themeColor="text1"/>
        </w:rPr>
        <w:t xml:space="preserve">            </w:t>
      </w:r>
      <w:r w:rsidR="004B435D" w:rsidRPr="00A53E33">
        <w:rPr>
          <w:bCs/>
          <w:iCs/>
          <w:color w:val="000000" w:themeColor="text1"/>
        </w:rPr>
        <w:t>ta có:</w:t>
      </w:r>
    </w:p>
    <w:p w:rsidR="0095045A" w:rsidRPr="00A53E33" w:rsidRDefault="0095045A" w:rsidP="001D54F5">
      <w:pPr>
        <w:spacing w:line="360" w:lineRule="auto"/>
        <w:jc w:val="both"/>
        <w:rPr>
          <w:bCs/>
          <w:iCs/>
          <w:color w:val="000000" w:themeColor="text1"/>
        </w:rPr>
      </w:pPr>
      <w:r w:rsidRPr="00A53E33">
        <w:rPr>
          <w:bCs/>
          <w:iCs/>
          <w:color w:val="000000" w:themeColor="text1"/>
        </w:rPr>
        <w:t xml:space="preserve">                          </w:t>
      </w:r>
      <m:oMath>
        <m:sSub>
          <m:sSubPr>
            <m:ctrlPr>
              <w:rPr>
                <w:rFonts w:ascii="Cambria Math" w:hAnsi="Cambria Math"/>
                <w:bCs/>
                <w:i/>
                <w:iCs/>
                <w:color w:val="000000" w:themeColor="text1"/>
              </w:rPr>
            </m:ctrlPr>
          </m:sSubPr>
          <m:e>
            <m:r>
              <w:rPr>
                <w:rFonts w:ascii="Cambria Math" w:hAnsi="Cambria Math"/>
                <w:color w:val="000000" w:themeColor="text1"/>
              </w:rPr>
              <m:t>v</m:t>
            </m:r>
          </m:e>
          <m:sub>
            <m:r>
              <w:rPr>
                <w:rFonts w:ascii="Cambria Math" w:hAnsi="Cambria Math"/>
                <w:color w:val="000000" w:themeColor="text1"/>
              </w:rPr>
              <m:t>2</m:t>
            </m:r>
          </m:sub>
        </m:sSub>
      </m:oMath>
      <w:r w:rsidRPr="00A53E33">
        <w:rPr>
          <w:bCs/>
          <w:iCs/>
          <w:color w:val="000000" w:themeColor="text1"/>
        </w:rPr>
        <w:t>=</w:t>
      </w:r>
      <m:oMath>
        <m:sSub>
          <m:sSubPr>
            <m:ctrlPr>
              <w:rPr>
                <w:rFonts w:ascii="Cambria Math" w:hAnsi="Cambria Math"/>
                <w:bCs/>
                <w:i/>
                <w:iCs/>
                <w:color w:val="000000" w:themeColor="text1"/>
              </w:rPr>
            </m:ctrlPr>
          </m:sSubPr>
          <m:e>
            <m:r>
              <w:rPr>
                <w:rFonts w:ascii="Cambria Math" w:hAnsi="Cambria Math"/>
                <w:color w:val="000000" w:themeColor="text1"/>
              </w:rPr>
              <m:t xml:space="preserve"> v</m:t>
            </m:r>
          </m:e>
          <m:sub>
            <m:r>
              <w:rPr>
                <w:rFonts w:ascii="Cambria Math" w:hAnsi="Cambria Math"/>
                <w:color w:val="000000" w:themeColor="text1"/>
              </w:rPr>
              <m:t>d1</m:t>
            </m:r>
          </m:sub>
        </m:sSub>
      </m:oMath>
      <w:r w:rsidRPr="00A53E33">
        <w:rPr>
          <w:bCs/>
          <w:iCs/>
          <w:color w:val="000000" w:themeColor="text1"/>
        </w:rPr>
        <w:t xml:space="preserve"> = </w:t>
      </w:r>
      <m:oMath>
        <m:f>
          <m:fPr>
            <m:ctrlPr>
              <w:rPr>
                <w:rFonts w:ascii="Cambria Math" w:hAnsi="Cambria Math"/>
                <w:bCs/>
                <w:i/>
                <w:iCs/>
                <w:color w:val="000000" w:themeColor="text1"/>
              </w:rPr>
            </m:ctrlPr>
          </m:fPr>
          <m:num>
            <m:r>
              <w:rPr>
                <w:rFonts w:ascii="Cambria Math" w:hAnsi="Cambria Math"/>
                <w:color w:val="000000" w:themeColor="text1"/>
              </w:rPr>
              <m:t>t</m:t>
            </m:r>
            <m:sSub>
              <m:sSubPr>
                <m:ctrlPr>
                  <w:rPr>
                    <w:rFonts w:ascii="Cambria Math" w:hAnsi="Cambria Math"/>
                    <w:bCs/>
                    <w:i/>
                    <w:iCs/>
                    <w:color w:val="000000" w:themeColor="text1"/>
                  </w:rPr>
                </m:ctrlPr>
              </m:sSubPr>
              <m:e>
                <m:r>
                  <w:rPr>
                    <w:rFonts w:ascii="Cambria Math" w:hAnsi="Cambria Math"/>
                    <w:color w:val="000000" w:themeColor="text1"/>
                  </w:rPr>
                  <m:t>Z</m:t>
                </m:r>
              </m:e>
              <m:sub>
                <m:r>
                  <w:rPr>
                    <w:rFonts w:ascii="Cambria Math" w:hAnsi="Cambria Math"/>
                    <w:color w:val="000000" w:themeColor="text1"/>
                  </w:rPr>
                  <m:t>1</m:t>
                </m:r>
              </m:sub>
            </m:sSub>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1</m:t>
                </m:r>
              </m:sub>
            </m:sSub>
          </m:num>
          <m:den>
            <m:r>
              <w:rPr>
                <w:rFonts w:ascii="Cambria Math" w:hAnsi="Cambria Math"/>
                <w:color w:val="000000" w:themeColor="text1"/>
              </w:rPr>
              <m:t>1000.60</m:t>
            </m:r>
          </m:den>
        </m:f>
      </m:oMath>
      <w:r w:rsidRPr="00A53E33">
        <w:rPr>
          <w:bCs/>
          <w:iCs/>
          <w:color w:val="000000" w:themeColor="text1"/>
        </w:rPr>
        <w:t xml:space="preserve"> (m/s)\</w:t>
      </w:r>
    </w:p>
    <w:p w:rsidR="0095045A" w:rsidRPr="00A53E33" w:rsidRDefault="0095045A" w:rsidP="001D54F5">
      <w:pPr>
        <w:spacing w:line="360" w:lineRule="auto"/>
        <w:jc w:val="both"/>
        <w:rPr>
          <w:bCs/>
          <w:iCs/>
          <w:color w:val="000000" w:themeColor="text1"/>
        </w:rPr>
      </w:pPr>
      <w:r w:rsidRPr="00A53E33">
        <w:rPr>
          <w:bCs/>
          <w:iCs/>
          <w:color w:val="000000" w:themeColor="text1"/>
        </w:rPr>
        <w:t xml:space="preserve">             Cân bằng vận tốc </w:t>
      </w:r>
    </w:p>
    <w:p w:rsidR="0095045A" w:rsidRPr="00A53E33" w:rsidRDefault="0095045A" w:rsidP="001D54F5">
      <w:pPr>
        <w:spacing w:line="360" w:lineRule="auto"/>
        <w:jc w:val="both"/>
        <w:rPr>
          <w:bCs/>
          <w:iCs/>
          <w:color w:val="000000" w:themeColor="text1"/>
        </w:rPr>
      </w:pPr>
      <w:r w:rsidRPr="00A53E33">
        <w:rPr>
          <w:bCs/>
          <w:iCs/>
          <w:color w:val="000000" w:themeColor="text1"/>
        </w:rPr>
        <w:t xml:space="preserve">                           </w:t>
      </w:r>
      <m:oMath>
        <m:sSub>
          <m:sSubPr>
            <m:ctrlPr>
              <w:rPr>
                <w:rFonts w:ascii="Cambria Math" w:hAnsi="Cambria Math"/>
                <w:bCs/>
                <w:i/>
                <w:iCs/>
                <w:color w:val="000000" w:themeColor="text1"/>
              </w:rPr>
            </m:ctrlPr>
          </m:sSubPr>
          <m:e>
            <m:r>
              <w:rPr>
                <w:rFonts w:ascii="Cambria Math" w:hAnsi="Cambria Math"/>
                <w:color w:val="000000" w:themeColor="text1"/>
              </w:rPr>
              <m:t>v</m:t>
            </m:r>
          </m:e>
          <m:sub>
            <m:r>
              <w:rPr>
                <w:rFonts w:ascii="Cambria Math" w:hAnsi="Cambria Math"/>
                <w:color w:val="000000" w:themeColor="text1"/>
              </w:rPr>
              <m:t>2</m:t>
            </m:r>
          </m:sub>
        </m:sSub>
      </m:oMath>
      <w:r w:rsidRPr="00A53E33">
        <w:rPr>
          <w:bCs/>
          <w:iCs/>
          <w:color w:val="000000" w:themeColor="text1"/>
        </w:rPr>
        <w:t>=</w:t>
      </w:r>
      <m:oMath>
        <m:sSub>
          <m:sSubPr>
            <m:ctrlPr>
              <w:rPr>
                <w:rFonts w:ascii="Cambria Math" w:hAnsi="Cambria Math"/>
                <w:bCs/>
                <w:i/>
                <w:iCs/>
                <w:color w:val="000000" w:themeColor="text1"/>
              </w:rPr>
            </m:ctrlPr>
          </m:sSubPr>
          <m:e>
            <m:r>
              <w:rPr>
                <w:rFonts w:ascii="Cambria Math" w:hAnsi="Cambria Math"/>
                <w:color w:val="000000" w:themeColor="text1"/>
              </w:rPr>
              <m:t xml:space="preserve"> v</m:t>
            </m:r>
          </m:e>
          <m:sub>
            <m:r>
              <w:rPr>
                <w:rFonts w:ascii="Cambria Math" w:hAnsi="Cambria Math"/>
                <w:color w:val="000000" w:themeColor="text1"/>
              </w:rPr>
              <m:t>d1</m:t>
            </m:r>
          </m:sub>
        </m:sSub>
      </m:oMath>
      <w:r w:rsidRPr="00A53E33">
        <w:rPr>
          <w:bCs/>
          <w:iCs/>
          <w:color w:val="000000" w:themeColor="text1"/>
        </w:rPr>
        <w:t xml:space="preserve"> </w:t>
      </w:r>
      <m:oMath>
        <m:r>
          <w:rPr>
            <w:rFonts w:ascii="Cambria Math" w:hAnsi="Cambria Math"/>
            <w:bCs/>
            <w:i/>
            <w:iCs/>
            <w:color w:val="000000" w:themeColor="text1"/>
          </w:rPr>
          <w:sym w:font="Symbol" w:char="F0DE"/>
        </m:r>
      </m:oMath>
      <w:r w:rsidRPr="00A53E33">
        <w:rPr>
          <w:bCs/>
          <w:iCs/>
          <w:color w:val="000000" w:themeColor="text1"/>
        </w:rPr>
        <w:t xml:space="preserve">    </w:t>
      </w:r>
      <m:oMath>
        <m:f>
          <m:fPr>
            <m:ctrlPr>
              <w:rPr>
                <w:rFonts w:ascii="Cambria Math" w:hAnsi="Cambria Math"/>
                <w:bCs/>
                <w:i/>
                <w:iCs/>
                <w:color w:val="000000" w:themeColor="text1"/>
              </w:rPr>
            </m:ctrlPr>
          </m:fPr>
          <m:num>
            <m:r>
              <w:rPr>
                <w:rFonts w:ascii="Cambria Math" w:hAnsi="Cambria Math"/>
                <w:color w:val="000000" w:themeColor="text1"/>
              </w:rPr>
              <m:t>π</m:t>
            </m:r>
            <m:sSub>
              <m:sSubPr>
                <m:ctrlPr>
                  <w:rPr>
                    <w:rFonts w:ascii="Cambria Math" w:hAnsi="Cambria Math"/>
                    <w:bCs/>
                    <w:i/>
                    <w:iCs/>
                    <w:color w:val="000000" w:themeColor="text1"/>
                  </w:rPr>
                </m:ctrlPr>
              </m:sSubPr>
              <m:e>
                <m:r>
                  <w:rPr>
                    <w:rFonts w:ascii="Cambria Math" w:hAnsi="Cambria Math"/>
                    <w:color w:val="000000" w:themeColor="text1"/>
                  </w:rPr>
                  <m:t>D</m:t>
                </m:r>
              </m:e>
              <m:sub>
                <m:r>
                  <w:rPr>
                    <w:rFonts w:ascii="Cambria Math" w:hAnsi="Cambria Math"/>
                    <w:color w:val="000000" w:themeColor="text1"/>
                  </w:rPr>
                  <m:t>2</m:t>
                </m:r>
              </m:sub>
            </m:sSub>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2</m:t>
                </m:r>
              </m:sub>
            </m:sSub>
          </m:num>
          <m:den>
            <m:r>
              <w:rPr>
                <w:rFonts w:ascii="Cambria Math" w:hAnsi="Cambria Math"/>
                <w:color w:val="000000" w:themeColor="text1"/>
              </w:rPr>
              <m:t>1000.60</m:t>
            </m:r>
          </m:den>
        </m:f>
        <m:r>
          <w:rPr>
            <w:rFonts w:ascii="Cambria Math" w:hAnsi="Cambria Math"/>
            <w:color w:val="000000" w:themeColor="text1"/>
          </w:rPr>
          <m:t xml:space="preserve"> </m:t>
        </m:r>
      </m:oMath>
      <w:r w:rsidRPr="00A53E33">
        <w:rPr>
          <w:bCs/>
          <w:iCs/>
          <w:color w:val="000000" w:themeColor="text1"/>
        </w:rPr>
        <w:t xml:space="preserve">= </w:t>
      </w:r>
      <m:oMath>
        <m:f>
          <m:fPr>
            <m:ctrlPr>
              <w:rPr>
                <w:rFonts w:ascii="Cambria Math" w:hAnsi="Cambria Math"/>
                <w:bCs/>
                <w:i/>
                <w:iCs/>
                <w:color w:val="000000" w:themeColor="text1"/>
              </w:rPr>
            </m:ctrlPr>
          </m:fPr>
          <m:num>
            <m:r>
              <w:rPr>
                <w:rFonts w:ascii="Cambria Math" w:hAnsi="Cambria Math"/>
                <w:color w:val="000000" w:themeColor="text1"/>
              </w:rPr>
              <m:t>t</m:t>
            </m:r>
            <m:sSub>
              <m:sSubPr>
                <m:ctrlPr>
                  <w:rPr>
                    <w:rFonts w:ascii="Cambria Math" w:hAnsi="Cambria Math"/>
                    <w:bCs/>
                    <w:i/>
                    <w:iCs/>
                    <w:color w:val="000000" w:themeColor="text1"/>
                  </w:rPr>
                </m:ctrlPr>
              </m:sSubPr>
              <m:e>
                <m:r>
                  <w:rPr>
                    <w:rFonts w:ascii="Cambria Math" w:hAnsi="Cambria Math"/>
                    <w:color w:val="000000" w:themeColor="text1"/>
                  </w:rPr>
                  <m:t>Z</m:t>
                </m:r>
              </m:e>
              <m:sub>
                <m:r>
                  <w:rPr>
                    <w:rFonts w:ascii="Cambria Math" w:hAnsi="Cambria Math"/>
                    <w:color w:val="000000" w:themeColor="text1"/>
                  </w:rPr>
                  <m:t>1</m:t>
                </m:r>
              </m:sub>
            </m:sSub>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1</m:t>
                </m:r>
              </m:sub>
            </m:sSub>
          </m:num>
          <m:den>
            <m:r>
              <w:rPr>
                <w:rFonts w:ascii="Cambria Math" w:hAnsi="Cambria Math"/>
                <w:color w:val="000000" w:themeColor="text1"/>
              </w:rPr>
              <m:t>1000.60</m:t>
            </m:r>
          </m:den>
        </m:f>
      </m:oMath>
      <w:r w:rsidRPr="00A53E33">
        <w:rPr>
          <w:bCs/>
          <w:iCs/>
          <w:color w:val="000000" w:themeColor="text1"/>
        </w:rPr>
        <w:t xml:space="preserve"> </w:t>
      </w:r>
      <w:r w:rsidRPr="00A53E33">
        <w:rPr>
          <w:bCs/>
          <w:iCs/>
          <w:color w:val="000000" w:themeColor="text1"/>
        </w:rPr>
        <w:sym w:font="Symbol" w:char="F0DE"/>
      </w:r>
      <w:r w:rsidRPr="00A53E33">
        <w:rPr>
          <w:bCs/>
          <w:iCs/>
          <w:color w:val="000000" w:themeColor="text1"/>
        </w:rPr>
        <w:t xml:space="preserve"> </w:t>
      </w:r>
      <m:oMath>
        <m:f>
          <m:fPr>
            <m:ctrlPr>
              <w:rPr>
                <w:rFonts w:ascii="Cambria Math" w:hAnsi="Cambria Math"/>
                <w:bCs/>
                <w:i/>
                <w:iCs/>
                <w:color w:val="000000" w:themeColor="text1"/>
              </w:rPr>
            </m:ctrlPr>
          </m:fPr>
          <m:num>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1</m:t>
                </m:r>
              </m:sub>
            </m:sSub>
          </m:num>
          <m:den>
            <m:sSub>
              <m:sSubPr>
                <m:ctrlPr>
                  <w:rPr>
                    <w:rFonts w:ascii="Cambria Math" w:hAnsi="Cambria Math"/>
                    <w:bCs/>
                    <w:i/>
                    <w:iCs/>
                    <w:color w:val="000000" w:themeColor="text1"/>
                  </w:rPr>
                </m:ctrlPr>
              </m:sSubPr>
              <m:e>
                <m:r>
                  <w:rPr>
                    <w:rFonts w:ascii="Cambria Math" w:hAnsi="Cambria Math"/>
                    <w:color w:val="000000" w:themeColor="text1"/>
                  </w:rPr>
                  <m:t>n</m:t>
                </m:r>
              </m:e>
              <m:sub>
                <m:r>
                  <w:rPr>
                    <w:rFonts w:ascii="Cambria Math" w:hAnsi="Cambria Math"/>
                    <w:color w:val="000000" w:themeColor="text1"/>
                  </w:rPr>
                  <m:t>2</m:t>
                </m:r>
              </m:sub>
            </m:sSub>
          </m:den>
        </m:f>
      </m:oMath>
      <w:r w:rsidRPr="00A53E33">
        <w:rPr>
          <w:bCs/>
          <w:iCs/>
          <w:color w:val="000000" w:themeColor="text1"/>
        </w:rPr>
        <w:t xml:space="preserve"> = </w:t>
      </w:r>
      <m:oMath>
        <m:f>
          <m:fPr>
            <m:ctrlPr>
              <w:rPr>
                <w:rFonts w:ascii="Cambria Math" w:hAnsi="Cambria Math"/>
                <w:bCs/>
                <w:i/>
                <w:iCs/>
                <w:color w:val="000000" w:themeColor="text1"/>
              </w:rPr>
            </m:ctrlPr>
          </m:fPr>
          <m:num>
            <m:sSub>
              <m:sSubPr>
                <m:ctrlPr>
                  <w:rPr>
                    <w:rFonts w:ascii="Cambria Math" w:hAnsi="Cambria Math"/>
                    <w:bCs/>
                    <w:i/>
                    <w:iCs/>
                    <w:color w:val="000000" w:themeColor="text1"/>
                  </w:rPr>
                </m:ctrlPr>
              </m:sSubPr>
              <m:e>
                <m:r>
                  <w:rPr>
                    <w:rFonts w:ascii="Cambria Math" w:hAnsi="Cambria Math"/>
                    <w:color w:val="000000" w:themeColor="text1"/>
                  </w:rPr>
                  <m:t>Z</m:t>
                </m:r>
              </m:e>
              <m:sub>
                <m:r>
                  <w:rPr>
                    <w:rFonts w:ascii="Cambria Math" w:hAnsi="Cambria Math"/>
                    <w:color w:val="000000" w:themeColor="text1"/>
                  </w:rPr>
                  <m:t>2</m:t>
                </m:r>
              </m:sub>
            </m:sSub>
          </m:num>
          <m:den>
            <m:sSub>
              <m:sSubPr>
                <m:ctrlPr>
                  <w:rPr>
                    <w:rFonts w:ascii="Cambria Math" w:hAnsi="Cambria Math"/>
                    <w:bCs/>
                    <w:i/>
                    <w:iCs/>
                    <w:color w:val="000000" w:themeColor="text1"/>
                  </w:rPr>
                </m:ctrlPr>
              </m:sSubPr>
              <m:e>
                <m:r>
                  <w:rPr>
                    <w:rFonts w:ascii="Cambria Math" w:hAnsi="Cambria Math"/>
                    <w:color w:val="000000" w:themeColor="text1"/>
                  </w:rPr>
                  <m:t>z</m:t>
                </m:r>
              </m:e>
              <m:sub>
                <m:r>
                  <w:rPr>
                    <w:rFonts w:ascii="Cambria Math" w:hAnsi="Cambria Math"/>
                    <w:color w:val="000000" w:themeColor="text1"/>
                  </w:rPr>
                  <m:t>1</m:t>
                </m:r>
              </m:sub>
            </m:sSub>
          </m:den>
        </m:f>
      </m:oMath>
    </w:p>
    <w:p w:rsidR="00A55473" w:rsidRPr="00A53E33" w:rsidRDefault="00A55473" w:rsidP="001D54F5">
      <w:pPr>
        <w:spacing w:line="360" w:lineRule="auto"/>
        <w:jc w:val="both"/>
      </w:pPr>
      <w:r w:rsidRPr="00A53E33">
        <w:rPr>
          <w:lang w:val="pt-BR"/>
        </w:rPr>
        <w:t xml:space="preserve">             </w:t>
      </w:r>
      <w:r w:rsidRPr="00A53E33">
        <w:rPr>
          <w:lang w:val="pt-BR"/>
        </w:rPr>
        <w:sym w:font="Symbol" w:char="F067"/>
      </w:r>
      <w:r w:rsidRPr="00A53E33">
        <w:t>: Góc nâng ren trục vít, tg</w:t>
      </w:r>
      <w:r w:rsidRPr="00A53E33">
        <w:rPr>
          <w:lang w:val="pt-BR"/>
        </w:rPr>
        <w:sym w:font="Symbol" w:char="F067"/>
      </w:r>
      <w:r w:rsidRPr="00A53E33">
        <w:t xml:space="preserve"> = Z</w:t>
      </w:r>
      <w:r w:rsidRPr="00A53E33">
        <w:rPr>
          <w:vertAlign w:val="subscript"/>
        </w:rPr>
        <w:t>1</w:t>
      </w:r>
      <w:r w:rsidRPr="00A53E33">
        <w:t>/q</w:t>
      </w:r>
    </w:p>
    <w:p w:rsidR="00A55473" w:rsidRPr="00A53E33" w:rsidRDefault="00A55473" w:rsidP="001D54F5">
      <w:pPr>
        <w:spacing w:line="360" w:lineRule="auto"/>
        <w:jc w:val="both"/>
        <w:rPr>
          <w:bCs/>
          <w:iCs/>
          <w:color w:val="000000" w:themeColor="text1"/>
        </w:rPr>
      </w:pPr>
    </w:p>
    <w:p w:rsidR="009E5514" w:rsidRPr="00A53E33" w:rsidRDefault="00E90D68" w:rsidP="001D54F5">
      <w:pPr>
        <w:spacing w:line="360" w:lineRule="auto"/>
        <w:jc w:val="both"/>
        <w:rPr>
          <w:bCs/>
          <w:iCs/>
          <w:color w:val="000000" w:themeColor="text1"/>
        </w:rPr>
      </w:pPr>
      <w:r w:rsidRPr="00A53E33">
        <w:rPr>
          <w:bCs/>
          <w:iCs/>
          <w:noProof/>
          <w:color w:val="000000" w:themeColor="text1"/>
        </w:rPr>
        <w:drawing>
          <wp:anchor distT="0" distB="0" distL="114300" distR="114300" simplePos="0" relativeHeight="252114944" behindDoc="0" locked="0" layoutInCell="1" allowOverlap="1" wp14:anchorId="3A985ADE" wp14:editId="01E2C4A7">
            <wp:simplePos x="0" y="0"/>
            <wp:positionH relativeFrom="column">
              <wp:posOffset>1850888</wp:posOffset>
            </wp:positionH>
            <wp:positionV relativeFrom="paragraph">
              <wp:posOffset>10778</wp:posOffset>
            </wp:positionV>
            <wp:extent cx="1311275" cy="461645"/>
            <wp:effectExtent l="0" t="0" r="3175" b="0"/>
            <wp:wrapSquare wrapText="bothSides"/>
            <wp:docPr id="132112" name="Picture 13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432" cstate="print">
                      <a:extLst>
                        <a:ext uri="{28A0092B-C50C-407E-A947-70E740481C1C}">
                          <a14:useLocalDpi xmlns:a14="http://schemas.microsoft.com/office/drawing/2010/main" val="0"/>
                        </a:ext>
                      </a:extLst>
                    </a:blip>
                    <a:srcRect/>
                    <a:stretch>
                      <a:fillRect/>
                    </a:stretch>
                  </pic:blipFill>
                  <pic:spPr bwMode="auto">
                    <a:xfrm>
                      <a:off x="0" y="0"/>
                      <a:ext cx="1311275" cy="461645"/>
                    </a:xfrm>
                    <a:prstGeom prst="rect">
                      <a:avLst/>
                    </a:prstGeom>
                    <a:noFill/>
                    <a:ln>
                      <a:noFill/>
                    </a:ln>
                  </pic:spPr>
                </pic:pic>
              </a:graphicData>
            </a:graphic>
          </wp:anchor>
        </w:drawing>
      </w:r>
      <w:r w:rsidR="0095045A" w:rsidRPr="00A53E33">
        <w:rPr>
          <w:bCs/>
          <w:iCs/>
          <w:color w:val="000000" w:themeColor="text1"/>
        </w:rPr>
        <w:t xml:space="preserve">              Vậy tỷ số truyền </w:t>
      </w:r>
    </w:p>
    <w:p w:rsidR="002A19CC" w:rsidRPr="00A53E33" w:rsidRDefault="002A19CC" w:rsidP="001D54F5">
      <w:pPr>
        <w:spacing w:line="360" w:lineRule="auto"/>
        <w:jc w:val="both"/>
        <w:rPr>
          <w:bCs/>
          <w:iCs/>
          <w:color w:val="000000" w:themeColor="text1"/>
        </w:rPr>
      </w:pPr>
    </w:p>
    <w:p w:rsidR="00573161" w:rsidRPr="00A53E33" w:rsidRDefault="00573161" w:rsidP="001D54F5">
      <w:pPr>
        <w:spacing w:line="360" w:lineRule="auto"/>
        <w:jc w:val="both"/>
        <w:rPr>
          <w:bCs/>
          <w:iCs/>
          <w:color w:val="000000" w:themeColor="text1"/>
        </w:rPr>
      </w:pPr>
      <w:r w:rsidRPr="00A53E33">
        <w:rPr>
          <w:bCs/>
          <w:iCs/>
          <w:color w:val="000000" w:themeColor="text1"/>
        </w:rPr>
        <w:t xml:space="preserve">Tỉ số truyền </w:t>
      </w:r>
      <w:r w:rsidRPr="00A53E33">
        <w:rPr>
          <w:bCs/>
          <w:iCs/>
          <w:color w:val="000000" w:themeColor="text1"/>
          <w:lang w:val="vi-VN"/>
        </w:rPr>
        <w:t>được</w:t>
      </w:r>
      <w:r w:rsidRPr="00A53E33">
        <w:rPr>
          <w:bCs/>
          <w:iCs/>
          <w:color w:val="000000" w:themeColor="text1"/>
        </w:rPr>
        <w:t xml:space="preserve"> chọn theo dãy tiêu chuẩn, giá trị </w:t>
      </w:r>
      <w:r w:rsidRPr="00A53E33">
        <w:rPr>
          <w:bCs/>
          <w:i/>
          <w:iCs/>
          <w:color w:val="000000" w:themeColor="text1"/>
        </w:rPr>
        <w:t>u</w:t>
      </w:r>
      <w:r w:rsidRPr="00A53E33">
        <w:rPr>
          <w:bCs/>
          <w:iCs/>
          <w:color w:val="000000" w:themeColor="text1"/>
        </w:rPr>
        <w:t xml:space="preserve"> thực tế không </w:t>
      </w:r>
      <w:r w:rsidRPr="00A53E33">
        <w:rPr>
          <w:bCs/>
          <w:iCs/>
          <w:color w:val="000000" w:themeColor="text1"/>
          <w:lang w:val="vi-VN"/>
        </w:rPr>
        <w:t>được</w:t>
      </w:r>
      <w:r w:rsidRPr="00A53E33">
        <w:rPr>
          <w:bCs/>
          <w:iCs/>
          <w:color w:val="000000" w:themeColor="text1"/>
        </w:rPr>
        <w:t xml:space="preserve"> sai lệch quá 4% so với giá trị tiêu chuẩn.</w:t>
      </w:r>
    </w:p>
    <w:tbl>
      <w:tblPr>
        <w:tblW w:w="9003" w:type="dxa"/>
        <w:tblCellMar>
          <w:left w:w="0" w:type="dxa"/>
          <w:right w:w="0" w:type="dxa"/>
        </w:tblCellMar>
        <w:tblLook w:val="04A0" w:firstRow="1" w:lastRow="0" w:firstColumn="1" w:lastColumn="0" w:noHBand="0" w:noVBand="1"/>
      </w:tblPr>
      <w:tblGrid>
        <w:gridCol w:w="1671"/>
        <w:gridCol w:w="7332"/>
      </w:tblGrid>
      <w:tr w:rsidR="00573161" w:rsidRPr="00A53E33" w:rsidTr="002A19CC">
        <w:trPr>
          <w:trHeight w:val="437"/>
        </w:trPr>
        <w:tc>
          <w:tcPr>
            <w:tcW w:w="16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573161" w:rsidRPr="00A53E33" w:rsidRDefault="00573161" w:rsidP="001D54F5">
            <w:pPr>
              <w:spacing w:line="360" w:lineRule="auto"/>
              <w:jc w:val="both"/>
              <w:rPr>
                <w:bCs/>
                <w:iCs/>
                <w:color w:val="000000" w:themeColor="text1"/>
              </w:rPr>
            </w:pPr>
            <w:r w:rsidRPr="00A53E33">
              <w:rPr>
                <w:bCs/>
                <w:iCs/>
                <w:color w:val="000000" w:themeColor="text1"/>
              </w:rPr>
              <w:lastRenderedPageBreak/>
              <w:t>Dãy 1</w:t>
            </w:r>
          </w:p>
        </w:tc>
        <w:tc>
          <w:tcPr>
            <w:tcW w:w="73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573161" w:rsidRPr="00A53E33" w:rsidRDefault="00573161" w:rsidP="001D54F5">
            <w:pPr>
              <w:spacing w:line="360" w:lineRule="auto"/>
              <w:jc w:val="both"/>
              <w:rPr>
                <w:bCs/>
                <w:iCs/>
                <w:color w:val="000000" w:themeColor="text1"/>
              </w:rPr>
            </w:pPr>
            <w:r w:rsidRPr="00A53E33">
              <w:rPr>
                <w:bCs/>
                <w:iCs/>
                <w:color w:val="000000" w:themeColor="text1"/>
              </w:rPr>
              <w:t>8; 10; 12,5; 16; 20; 25; 31,5; 40; 50; 63; 80</w:t>
            </w:r>
          </w:p>
        </w:tc>
      </w:tr>
      <w:tr w:rsidR="00573161" w:rsidRPr="00A53E33" w:rsidTr="002A19CC">
        <w:trPr>
          <w:trHeight w:val="437"/>
        </w:trPr>
        <w:tc>
          <w:tcPr>
            <w:tcW w:w="1671"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573161" w:rsidRPr="00A53E33" w:rsidRDefault="00573161" w:rsidP="001D54F5">
            <w:pPr>
              <w:spacing w:line="360" w:lineRule="auto"/>
              <w:jc w:val="both"/>
              <w:rPr>
                <w:bCs/>
                <w:iCs/>
                <w:color w:val="000000" w:themeColor="text1"/>
              </w:rPr>
            </w:pPr>
            <w:r w:rsidRPr="00A53E33">
              <w:rPr>
                <w:bCs/>
                <w:iCs/>
                <w:color w:val="000000" w:themeColor="text1"/>
              </w:rPr>
              <w:t>Dãy 2</w:t>
            </w:r>
          </w:p>
        </w:tc>
        <w:tc>
          <w:tcPr>
            <w:tcW w:w="7332"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vAlign w:val="center"/>
            <w:hideMark/>
          </w:tcPr>
          <w:p w:rsidR="00573161" w:rsidRPr="00A53E33" w:rsidRDefault="00573161" w:rsidP="001D54F5">
            <w:pPr>
              <w:spacing w:line="360" w:lineRule="auto"/>
              <w:jc w:val="both"/>
              <w:rPr>
                <w:bCs/>
                <w:iCs/>
                <w:color w:val="000000" w:themeColor="text1"/>
              </w:rPr>
            </w:pPr>
            <w:r w:rsidRPr="00A53E33">
              <w:rPr>
                <w:bCs/>
                <w:iCs/>
                <w:color w:val="000000" w:themeColor="text1"/>
              </w:rPr>
              <w:t>9; 11,2; 14; 18; 22,4; 28; 35,5; 45; 56; 71</w:t>
            </w:r>
          </w:p>
        </w:tc>
      </w:tr>
    </w:tbl>
    <w:p w:rsidR="00351D25" w:rsidRPr="00A53E33" w:rsidRDefault="004A12F3" w:rsidP="001D54F5">
      <w:pPr>
        <w:spacing w:line="360" w:lineRule="auto"/>
        <w:jc w:val="both"/>
        <w:outlineLvl w:val="1"/>
        <w:rPr>
          <w:b/>
          <w:color w:val="C00000"/>
        </w:rPr>
      </w:pPr>
      <w:bookmarkStart w:id="640" w:name="_Toc3747201"/>
      <w:bookmarkStart w:id="641" w:name="_Toc3748720"/>
      <w:bookmarkStart w:id="642" w:name="_Toc53299310"/>
      <w:r w:rsidRPr="00A53E33">
        <w:rPr>
          <w:b/>
          <w:color w:val="C00000"/>
        </w:rPr>
        <w:t>3.</w:t>
      </w:r>
      <w:r w:rsidR="00445A53" w:rsidRPr="00A53E33">
        <w:rPr>
          <w:b/>
          <w:color w:val="C00000"/>
        </w:rPr>
        <w:t>2</w:t>
      </w:r>
      <w:r w:rsidRPr="00A53E33">
        <w:rPr>
          <w:b/>
          <w:color w:val="C00000"/>
        </w:rPr>
        <w:t>. Vận tốc trượt</w:t>
      </w:r>
      <w:bookmarkEnd w:id="640"/>
      <w:bookmarkEnd w:id="641"/>
      <w:bookmarkEnd w:id="642"/>
    </w:p>
    <w:p w:rsidR="00351D25" w:rsidRPr="00A53E33" w:rsidRDefault="00994B67" w:rsidP="001D54F5">
      <w:pPr>
        <w:spacing w:line="360" w:lineRule="auto"/>
        <w:jc w:val="both"/>
        <w:rPr>
          <w:color w:val="000000"/>
        </w:rPr>
      </w:pPr>
      <w:r w:rsidRPr="00A53E33">
        <w:rPr>
          <w:i/>
          <w:noProof/>
        </w:rPr>
        <mc:AlternateContent>
          <mc:Choice Requires="wpg">
            <w:drawing>
              <wp:anchor distT="0" distB="0" distL="114300" distR="114300" simplePos="0" relativeHeight="252018688" behindDoc="0" locked="0" layoutInCell="1" allowOverlap="1" wp14:anchorId="632BE0F4" wp14:editId="2561D3D9">
                <wp:simplePos x="0" y="0"/>
                <wp:positionH relativeFrom="column">
                  <wp:posOffset>3097530</wp:posOffset>
                </wp:positionH>
                <wp:positionV relativeFrom="paragraph">
                  <wp:posOffset>281305</wp:posOffset>
                </wp:positionV>
                <wp:extent cx="2734945" cy="1999615"/>
                <wp:effectExtent l="0" t="0" r="8255" b="635"/>
                <wp:wrapSquare wrapText="bothSides"/>
                <wp:docPr id="132128" name="Group 1321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4945" cy="1999615"/>
                          <a:chOff x="5855" y="12312"/>
                          <a:chExt cx="5157" cy="3593"/>
                        </a:xfrm>
                      </wpg:grpSpPr>
                      <pic:pic xmlns:pic="http://schemas.openxmlformats.org/drawingml/2006/picture">
                        <pic:nvPicPr>
                          <pic:cNvPr id="132129" name="Picture 3122"/>
                          <pic:cNvPicPr>
                            <a:picLocks noChangeAspect="1" noChangeArrowheads="1"/>
                          </pic:cNvPicPr>
                        </pic:nvPicPr>
                        <pic:blipFill>
                          <a:blip r:embed="rId433">
                            <a:extLst>
                              <a:ext uri="{28A0092B-C50C-407E-A947-70E740481C1C}">
                                <a14:useLocalDpi xmlns:a14="http://schemas.microsoft.com/office/drawing/2010/main" val="0"/>
                              </a:ext>
                            </a:extLst>
                          </a:blip>
                          <a:srcRect/>
                          <a:stretch>
                            <a:fillRect/>
                          </a:stretch>
                        </pic:blipFill>
                        <pic:spPr bwMode="auto">
                          <a:xfrm>
                            <a:off x="6404" y="12312"/>
                            <a:ext cx="4608" cy="3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2131" name="Text Box 54"/>
                        <wps:cNvSpPr txBox="1">
                          <a:spLocks noChangeArrowheads="1"/>
                        </wps:cNvSpPr>
                        <wps:spPr bwMode="auto">
                          <a:xfrm>
                            <a:off x="5855" y="15468"/>
                            <a:ext cx="723" cy="43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351D25"/>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32BE0F4" id="Group 132128" o:spid="_x0000_s1629" style="position:absolute;left:0;text-align:left;margin-left:243.9pt;margin-top:22.15pt;width:215.35pt;height:157.45pt;z-index:252018688;mso-position-horizontal-relative:text;mso-position-vertical-relative:text" coordorigin="5855,12312" coordsize="5157,3593"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">
                <v:shape id="Picture 3122" o:spid="_x0000_s1630" type="#_x0000_t75" style="position:absolute;left:6404;top:12312;width:4608;height:34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2VhmnAAAAA3wAAAA8AAABkcnMvZG93bnJldi54bWxET1trwjAUfh/4H8IR9jbTdijaGWWIwl69&#10;vR+aszbanHRNbLt/bwTBx4/vvlwPthYdtd44VpBOEhDEhdOGSwWn4+5jDsIHZI21Y1LwTx7Wq9Hb&#10;EnPtet5TdwiliCHsc1RQhdDkUvqiIot+4hriyP261mKIsC2lbrGP4baWWZLMpEXDsaHChjYVFdfD&#10;zSro00RPF+HS/cn0uC/PvNnejFHqfTx8f4EINISX+On+0XH+Z5ZmC3j8iQDk6g4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ZWGacAAAADfAAAADwAAAAAAAAAAAAAAAACfAgAA&#10;ZHJzL2Rvd25yZXYueG1sUEsFBgAAAAAEAAQA9wAAAIwDAAAAAA==&#10;">
                  <v:imagedata r:id="rId434" o:title=""/>
                </v:shape>
                <v:shape id="Text Box 54" o:spid="_x0000_s1631" type="#_x0000_t202" style="position:absolute;left:5855;top:15468;width:723;height:4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LKSm8EA&#10;AADfAAAADwAAAGRycy9kb3ducmV2LnhtbERPy4rCMBTdC/5DuIIbGdP6nOkYRYURtz4+4Npc22Jz&#10;U5po699PBMHl4bwXq9aU4kG1KywriIcRCOLU6oIzBefT39c3COeRNZaWScGTHKyW3c4CE20bPtDj&#10;6DMRQtglqCD3vkqkdGlOBt3QVsSBu9raoA+wzqSusQnhppSjKJpJgwWHhhwr2uaU3o53o+C6bwbT&#10;n+ay8+f5YTLbYDG/2KdS/V67/gXhqfUf8du912H+eBSPY3j9CQD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ykpvBAAAA3wAAAA8AAAAAAAAAAAAAAAAAmAIAAGRycy9kb3du&#10;cmV2LnhtbFBLBQYAAAAABAAEAPUAAACGAwAAAAA=&#10;" stroked="f">
                  <v:textbox>
                    <w:txbxContent>
                      <w:p w:rsidR="00C04F7E" w:rsidRDefault="00C04F7E" w:rsidP="00351D25"/>
                    </w:txbxContent>
                  </v:textbox>
                </v:shape>
                <w10:wrap type="square"/>
              </v:group>
            </w:pict>
          </mc:Fallback>
        </mc:AlternateContent>
      </w:r>
      <w:r w:rsidR="00351D25" w:rsidRPr="00A53E33">
        <w:rPr>
          <w:color w:val="000000"/>
        </w:rPr>
        <w:t>- Vận tốc trượt v</w:t>
      </w:r>
      <w:r w:rsidR="00351D25" w:rsidRPr="00A53E33">
        <w:rPr>
          <w:color w:val="000000"/>
          <w:vertAlign w:val="subscript"/>
        </w:rPr>
        <w:t>tr</w:t>
      </w:r>
    </w:p>
    <w:p w:rsidR="00351D25" w:rsidRPr="00A53E33" w:rsidRDefault="00351D25" w:rsidP="001D54F5">
      <w:pPr>
        <w:spacing w:line="360" w:lineRule="auto"/>
        <w:jc w:val="both"/>
        <w:rPr>
          <w:color w:val="000000"/>
        </w:rPr>
      </w:pPr>
      <w:r w:rsidRPr="00A53E33">
        <w:rPr>
          <w:color w:val="000000"/>
        </w:rPr>
        <w:t>v</w:t>
      </w:r>
      <w:r w:rsidRPr="00A53E33">
        <w:rPr>
          <w:color w:val="000000"/>
          <w:vertAlign w:val="subscript"/>
        </w:rPr>
        <w:t>tr</w:t>
      </w:r>
      <w:r w:rsidRPr="00A53E33">
        <w:rPr>
          <w:color w:val="000000"/>
          <w:position w:val="-10"/>
          <w:vertAlign w:val="subscript"/>
        </w:rPr>
        <w:t xml:space="preserve"> </w:t>
      </w:r>
      <w:r w:rsidRPr="00A53E33">
        <w:rPr>
          <w:color w:val="000000"/>
        </w:rPr>
        <w:t>= v</w:t>
      </w:r>
      <w:r w:rsidRPr="00A53E33">
        <w:rPr>
          <w:color w:val="000000"/>
          <w:vertAlign w:val="subscript"/>
        </w:rPr>
        <w:t>1</w:t>
      </w:r>
      <w:r w:rsidRPr="00A53E33">
        <w:rPr>
          <w:color w:val="000000"/>
        </w:rPr>
        <w:t>/cosγ</w:t>
      </w:r>
    </w:p>
    <w:p w:rsidR="00351D25" w:rsidRPr="00A53E33" w:rsidRDefault="00351D25" w:rsidP="001D54F5">
      <w:pPr>
        <w:spacing w:line="360" w:lineRule="auto"/>
        <w:jc w:val="both"/>
        <w:rPr>
          <w:color w:val="000000"/>
          <w:lang w:val="pt-BR"/>
        </w:rPr>
      </w:pPr>
      <w:r w:rsidRPr="00A53E33">
        <w:rPr>
          <w:color w:val="000000"/>
        </w:rPr>
        <w:t xml:space="preserve">Đối với bộ truyền không dịch chỉnh: </w:t>
      </w:r>
      <w:r w:rsidRPr="00A53E33">
        <w:rPr>
          <w:color w:val="000000"/>
          <w:position w:val="-24"/>
          <w:lang w:val="pt-BR"/>
        </w:rPr>
        <w:object w:dxaOrig="2079" w:dyaOrig="620">
          <v:shape id="_x0000_i1097" type="#_x0000_t75" style="width:103.75pt;height:30.6pt" o:ole="">
            <v:imagedata r:id="rId435" o:title=""/>
          </v:shape>
          <o:OLEObject Type="Embed" ProgID="Equation.DSMT4" ShapeID="_x0000_i1097" DrawAspect="Content" ObjectID="_1663919643" r:id="rId436"/>
        </w:object>
      </w:r>
    </w:p>
    <w:p w:rsidR="002A19CC" w:rsidRPr="00A53E33" w:rsidRDefault="002A19CC" w:rsidP="001D54F5">
      <w:pPr>
        <w:spacing w:line="360" w:lineRule="auto"/>
        <w:jc w:val="both"/>
        <w:rPr>
          <w:color w:val="000000"/>
          <w:lang w:val="pt-BR"/>
        </w:rPr>
      </w:pPr>
    </w:p>
    <w:p w:rsidR="002A19CC" w:rsidRPr="00A53E33" w:rsidRDefault="002A19CC" w:rsidP="001D54F5">
      <w:pPr>
        <w:spacing w:line="360" w:lineRule="auto"/>
        <w:jc w:val="both"/>
        <w:rPr>
          <w:color w:val="000000"/>
          <w:lang w:val="pt-BR"/>
        </w:rPr>
      </w:pPr>
    </w:p>
    <w:p w:rsidR="00994B67" w:rsidRPr="00A53E33" w:rsidRDefault="00994B67" w:rsidP="001D54F5">
      <w:pPr>
        <w:spacing w:line="360" w:lineRule="auto"/>
        <w:jc w:val="both"/>
        <w:rPr>
          <w:color w:val="000000"/>
          <w:lang w:val="pt-BR"/>
        </w:rPr>
      </w:pPr>
    </w:p>
    <w:p w:rsidR="002A19CC" w:rsidRPr="00A53E33" w:rsidRDefault="0035534A" w:rsidP="00994B67">
      <w:pPr>
        <w:spacing w:line="360" w:lineRule="auto"/>
        <w:jc w:val="center"/>
        <w:rPr>
          <w:color w:val="000000"/>
        </w:rPr>
      </w:pPr>
      <w:r w:rsidRPr="00A53E33">
        <w:t xml:space="preserve">       </w:t>
      </w:r>
      <w:r w:rsidR="00994B67" w:rsidRPr="00A53E33">
        <w:t xml:space="preserve">                                                           Hình 6.4</w:t>
      </w:r>
    </w:p>
    <w:p w:rsidR="006E7F49" w:rsidRPr="00A53E33" w:rsidRDefault="006E7F49" w:rsidP="001D54F5">
      <w:pPr>
        <w:spacing w:line="360" w:lineRule="auto"/>
        <w:jc w:val="both"/>
        <w:outlineLvl w:val="0"/>
        <w:rPr>
          <w:b/>
          <w:bCs/>
          <w:iCs/>
        </w:rPr>
      </w:pPr>
      <w:bookmarkStart w:id="643" w:name="_Toc3747202"/>
      <w:bookmarkStart w:id="644" w:name="_Toc3748721"/>
      <w:bookmarkStart w:id="645" w:name="_Toc53299311"/>
      <w:r w:rsidRPr="00A53E33">
        <w:rPr>
          <w:b/>
          <w:bCs/>
          <w:iCs/>
        </w:rPr>
        <w:t>4</w:t>
      </w:r>
      <w:r w:rsidR="00351D25" w:rsidRPr="00A53E33">
        <w:rPr>
          <w:b/>
          <w:bCs/>
          <w:iCs/>
        </w:rPr>
        <w:t xml:space="preserve">. </w:t>
      </w:r>
      <w:bookmarkStart w:id="646" w:name="_Toc333176770"/>
      <w:bookmarkStart w:id="647" w:name="_Toc337418023"/>
      <w:bookmarkStart w:id="648" w:name="_Toc337440317"/>
      <w:bookmarkStart w:id="649" w:name="_Toc337496589"/>
      <w:r w:rsidR="00351D25" w:rsidRPr="00A53E33">
        <w:rPr>
          <w:b/>
          <w:bCs/>
          <w:iCs/>
        </w:rPr>
        <w:t>Lực tác dụng lên bộ truyền</w:t>
      </w:r>
      <w:bookmarkEnd w:id="643"/>
      <w:bookmarkEnd w:id="644"/>
      <w:bookmarkEnd w:id="645"/>
      <w:bookmarkEnd w:id="646"/>
      <w:bookmarkEnd w:id="647"/>
      <w:bookmarkEnd w:id="648"/>
      <w:bookmarkEnd w:id="649"/>
    </w:p>
    <w:p w:rsidR="00351D25" w:rsidRPr="00A53E33" w:rsidRDefault="00351D25" w:rsidP="001D54F5">
      <w:pPr>
        <w:spacing w:line="360" w:lineRule="auto"/>
        <w:jc w:val="both"/>
        <w:rPr>
          <w:color w:val="000000"/>
        </w:rPr>
      </w:pPr>
      <w:r w:rsidRPr="00A53E33">
        <w:rPr>
          <w:color w:val="000000"/>
        </w:rPr>
        <w:t xml:space="preserve">Khi bộ truyền làm việc, trục và ổ mang trục vít và bánh vít chịu tác dụng của những lực sau (Hình </w:t>
      </w:r>
      <w:r w:rsidR="00A70FBD" w:rsidRPr="00A53E33">
        <w:rPr>
          <w:color w:val="000000"/>
        </w:rPr>
        <w:t>6</w:t>
      </w:r>
      <w:r w:rsidRPr="00A53E33">
        <w:rPr>
          <w:color w:val="000000"/>
        </w:rPr>
        <w:t>.</w:t>
      </w:r>
      <w:r w:rsidR="0035534A" w:rsidRPr="00A53E33">
        <w:rPr>
          <w:color w:val="000000"/>
        </w:rPr>
        <w:t>5</w:t>
      </w:r>
      <w:r w:rsidR="00994B67" w:rsidRPr="00A53E33">
        <w:rPr>
          <w:color w:val="000000"/>
        </w:rPr>
        <w:t>).</w:t>
      </w:r>
    </w:p>
    <w:p w:rsidR="00351D25" w:rsidRPr="00A53E33" w:rsidRDefault="00CE3FA6" w:rsidP="001D54F5">
      <w:pPr>
        <w:spacing w:line="360" w:lineRule="auto"/>
        <w:jc w:val="both"/>
        <w:rPr>
          <w:color w:val="000000"/>
          <w:lang w:val="pt-BR"/>
        </w:rPr>
      </w:pPr>
      <w:r w:rsidRPr="00A53E33">
        <w:rPr>
          <w:noProof/>
        </w:rPr>
        <mc:AlternateContent>
          <mc:Choice Requires="wpg">
            <w:drawing>
              <wp:anchor distT="0" distB="0" distL="114300" distR="114300" simplePos="0" relativeHeight="252019712" behindDoc="0" locked="0" layoutInCell="1" allowOverlap="1" wp14:anchorId="39033408" wp14:editId="4AEFF0E5">
                <wp:simplePos x="0" y="0"/>
                <wp:positionH relativeFrom="margin">
                  <wp:align>right</wp:align>
                </wp:positionH>
                <wp:positionV relativeFrom="paragraph">
                  <wp:posOffset>1428115</wp:posOffset>
                </wp:positionV>
                <wp:extent cx="2316480" cy="1965960"/>
                <wp:effectExtent l="0" t="0" r="7620" b="0"/>
                <wp:wrapSquare wrapText="bothSides"/>
                <wp:docPr id="132113" name="Group 132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6480" cy="1965960"/>
                          <a:chOff x="7128" y="5342"/>
                          <a:chExt cx="3648" cy="3096"/>
                        </a:xfrm>
                      </wpg:grpSpPr>
                      <pic:pic xmlns:pic="http://schemas.openxmlformats.org/drawingml/2006/picture">
                        <pic:nvPicPr>
                          <pic:cNvPr id="132125" name="Picture 3127"/>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7128" y="5342"/>
                            <a:ext cx="3648" cy="30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32127" name="Line 59"/>
                        <wps:cNvCnPr>
                          <a:cxnSpLocks noChangeShapeType="1"/>
                        </wps:cNvCnPr>
                        <wps:spPr bwMode="auto">
                          <a:xfrm>
                            <a:off x="8527" y="7500"/>
                            <a:ext cx="495" cy="64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9B85EDE" id="Group 132113" o:spid="_x0000_s1026" style="position:absolute;margin-left:131.2pt;margin-top:112.45pt;width:182.4pt;height:154.8pt;z-index:252019712;mso-position-horizontal:right;mso-position-horizontal-relative:margin" coordorigin="7128,5342" coordsize="3648,309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">
                <v:shape id="Picture 3127" o:spid="_x0000_s1027" type="#_x0000_t75" style="position:absolute;left:7128;top:5342;width:3648;height:309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MAqHCAAAA3wAAAA8AAABkcnMvZG93bnJldi54bWxET11rwjAUfR/sP4Qr+DbTdui2apQhDPVx&#10;brA9Xpq7ptrc1CRq/fdmIPh4ON+zRW9bcSIfGscK8lEGgrhyuuFawffXx9MriBCRNbaOScGFAizm&#10;jw8zLLU78yedtrEWKYRDiQpMjF0pZagMWQwj1xEn7s95izFBX0vt8ZzCbSuLLJtIiw2nBoMdLQ1V&#10;++3RKrDmkK9/L0da7d4KTy9h82Noo9Rw0L9PQUTq4118c691mv9c5MUY/v8kAHJ+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FTAKhwgAAAN8AAAAPAAAAAAAAAAAAAAAAAJ8C&#10;AABkcnMvZG93bnJldi54bWxQSwUGAAAAAAQABAD3AAAAjgMAAAAA&#10;">
                  <v:imagedata r:id="rId438" o:title=""/>
                </v:shape>
                <v:line id="Line 59" o:spid="_x0000_s1028" style="position:absolute;visibility:visible;mso-wrap-style:square" from="8527,7500" to="9022,81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OI1cYAAADfAAAADwAAAGRycy9kb3ducmV2LnhtbERPXWvCMBR9F/Yfwh3sTVMr1NEZRTYG&#10;6oOoG2yP1+au7dbclCS29d8vA2GPh/O9WA2mER05X1tWMJ0kIIgLq2suFby/vY4fQfiArLGxTAqu&#10;5GG1vBstMNe25yN1p1CKGMI+RwVVCG0upS8qMugntiWO3Jd1BkOErpTaYR/DTSPTJMmkwZpjQ4Ut&#10;PVdU/JwuRsF+dsi69Xa3GT622bl4OZ4/v3un1MP9sH4CEWgI/+Kbe6Pj/Fk6Tefw9ycC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IDiNXGAAAA3wAAAA8AAAAAAAAA&#10;AAAAAAAAoQIAAGRycy9kb3ducmV2LnhtbFBLBQYAAAAABAAEAPkAAACUAwAAAAA=&#10;"/>
                <w10:wrap type="square" anchorx="margin"/>
              </v:group>
            </w:pict>
          </mc:Fallback>
        </mc:AlternateContent>
      </w:r>
      <w:r w:rsidR="00351D25" w:rsidRPr="00A53E33">
        <w:rPr>
          <w:color w:val="000000"/>
        </w:rPr>
        <w:t>- Lực tiếp tuyến F</w:t>
      </w:r>
      <w:r w:rsidR="00351D25" w:rsidRPr="00A53E33">
        <w:rPr>
          <w:color w:val="000000"/>
          <w:position w:val="-10"/>
          <w:vertAlign w:val="subscript"/>
        </w:rPr>
        <w:t xml:space="preserve">t1 </w:t>
      </w:r>
      <w:r w:rsidR="00351D25" w:rsidRPr="00A53E33">
        <w:rPr>
          <w:color w:val="000000"/>
        </w:rPr>
        <w:t>tác dụng lên trục dẫn I, lực F</w:t>
      </w:r>
      <w:r w:rsidR="00351D25" w:rsidRPr="00A53E33">
        <w:rPr>
          <w:color w:val="000000"/>
          <w:position w:val="-10"/>
          <w:vertAlign w:val="subscript"/>
        </w:rPr>
        <w:t xml:space="preserve">t2 </w:t>
      </w:r>
      <w:r w:rsidR="00351D25" w:rsidRPr="00A53E33">
        <w:rPr>
          <w:color w:val="000000"/>
        </w:rPr>
        <w:t>tác dụng lên trục II. Phương của F</w:t>
      </w:r>
      <w:r w:rsidR="00351D25" w:rsidRPr="00A53E33">
        <w:rPr>
          <w:color w:val="000000"/>
          <w:position w:val="-10"/>
          <w:vertAlign w:val="subscript"/>
        </w:rPr>
        <w:t xml:space="preserve">t1 </w:t>
      </w:r>
      <w:r w:rsidR="00351D25" w:rsidRPr="00A53E33">
        <w:rPr>
          <w:color w:val="000000"/>
        </w:rPr>
        <w:t>tiếp tuyến với vòng lăn trục vít, phương của F</w:t>
      </w:r>
      <w:r w:rsidR="00351D25" w:rsidRPr="00A53E33">
        <w:rPr>
          <w:color w:val="000000"/>
          <w:position w:val="-10"/>
          <w:vertAlign w:val="subscript"/>
        </w:rPr>
        <w:t xml:space="preserve">t2 </w:t>
      </w:r>
      <w:r w:rsidR="00351D25" w:rsidRPr="00A53E33">
        <w:rPr>
          <w:color w:val="000000"/>
        </w:rPr>
        <w:t>tiếp tuyến với vòng lăn của bánh vít. Chiều của F</w:t>
      </w:r>
      <w:r w:rsidR="00351D25" w:rsidRPr="00A53E33">
        <w:rPr>
          <w:color w:val="000000"/>
          <w:position w:val="-10"/>
          <w:vertAlign w:val="subscript"/>
        </w:rPr>
        <w:t xml:space="preserve">t1 </w:t>
      </w:r>
      <w:r w:rsidR="00351D25" w:rsidRPr="00A53E33">
        <w:rPr>
          <w:color w:val="000000"/>
        </w:rPr>
        <w:t>ngược với chiều quay n</w:t>
      </w:r>
      <w:r w:rsidR="00351D25" w:rsidRPr="00A53E33">
        <w:rPr>
          <w:color w:val="000000"/>
          <w:position w:val="-10"/>
          <w:vertAlign w:val="subscript"/>
        </w:rPr>
        <w:t>1</w:t>
      </w:r>
      <w:r w:rsidR="00351D25" w:rsidRPr="00A53E33">
        <w:rPr>
          <w:color w:val="000000"/>
        </w:rPr>
        <w:t>, chiều của F</w:t>
      </w:r>
      <w:r w:rsidR="00351D25" w:rsidRPr="00A53E33">
        <w:rPr>
          <w:color w:val="000000"/>
          <w:position w:val="-10"/>
          <w:vertAlign w:val="subscript"/>
        </w:rPr>
        <w:t xml:space="preserve">t2 </w:t>
      </w:r>
      <w:r w:rsidR="00351D25" w:rsidRPr="00A53E33">
        <w:rPr>
          <w:color w:val="000000"/>
        </w:rPr>
        <w:t>cùng với chiều quay n</w:t>
      </w:r>
      <w:r w:rsidR="00351D25" w:rsidRPr="00A53E33">
        <w:rPr>
          <w:color w:val="000000"/>
          <w:position w:val="-10"/>
          <w:vertAlign w:val="subscript"/>
        </w:rPr>
        <w:t>2</w:t>
      </w:r>
      <w:r w:rsidR="00351D25" w:rsidRPr="00A53E33">
        <w:rPr>
          <w:color w:val="000000"/>
        </w:rPr>
        <w:t xml:space="preserve">. </w:t>
      </w:r>
      <w:r w:rsidR="00351D25" w:rsidRPr="00A53E33">
        <w:rPr>
          <w:color w:val="000000"/>
          <w:lang w:val="pt-BR"/>
        </w:rPr>
        <w:t>Giá trị của F</w:t>
      </w:r>
      <w:r w:rsidR="00351D25" w:rsidRPr="00A53E33">
        <w:rPr>
          <w:color w:val="000000"/>
          <w:position w:val="-10"/>
          <w:vertAlign w:val="subscript"/>
          <w:lang w:val="pt-BR"/>
        </w:rPr>
        <w:t xml:space="preserve">t1 </w:t>
      </w:r>
      <w:r w:rsidR="00351D25" w:rsidRPr="00A53E33">
        <w:rPr>
          <w:color w:val="000000"/>
          <w:lang w:val="pt-BR"/>
        </w:rPr>
        <w:t>và F</w:t>
      </w:r>
      <w:r w:rsidR="00351D25" w:rsidRPr="00A53E33">
        <w:rPr>
          <w:color w:val="000000"/>
          <w:position w:val="-10"/>
          <w:vertAlign w:val="subscript"/>
          <w:lang w:val="pt-BR"/>
        </w:rPr>
        <w:t>t2</w:t>
      </w:r>
      <w:r w:rsidR="00351D25" w:rsidRPr="00A53E33">
        <w:rPr>
          <w:color w:val="000000"/>
          <w:lang w:val="pt-BR"/>
        </w:rPr>
        <w:t xml:space="preserve">: </w:t>
      </w:r>
    </w:p>
    <w:p w:rsidR="00351D25" w:rsidRPr="00A53E33" w:rsidRDefault="00351D25" w:rsidP="001D54F5">
      <w:pPr>
        <w:spacing w:line="360" w:lineRule="auto"/>
        <w:jc w:val="both"/>
        <w:rPr>
          <w:color w:val="000000"/>
          <w:lang w:val="pt-BR"/>
        </w:rPr>
      </w:pPr>
      <w:r w:rsidRPr="00A53E33">
        <w:rPr>
          <w:color w:val="000000"/>
          <w:position w:val="-30"/>
          <w:lang w:val="pt-BR"/>
        </w:rPr>
        <w:object w:dxaOrig="1920" w:dyaOrig="680">
          <v:shape id="_x0000_i1098" type="#_x0000_t75" style="width:95.8pt;height:34pt" o:ole="">
            <v:imagedata r:id="rId439" o:title=""/>
          </v:shape>
          <o:OLEObject Type="Embed" ProgID="Equation.DSMT4" ShapeID="_x0000_i1098" DrawAspect="Content" ObjectID="_1663919644" r:id="rId440"/>
        </w:object>
      </w:r>
    </w:p>
    <w:p w:rsidR="00351D25" w:rsidRPr="00A53E33" w:rsidRDefault="00994B67" w:rsidP="001D54F5">
      <w:pPr>
        <w:spacing w:line="360" w:lineRule="auto"/>
        <w:jc w:val="both"/>
        <w:rPr>
          <w:color w:val="000000"/>
          <w:lang w:val="pt-BR"/>
        </w:rPr>
      </w:pPr>
      <w:r w:rsidRPr="00A53E33">
        <w:rPr>
          <w:noProof/>
        </w:rPr>
        <w:t xml:space="preserve">           </w:t>
      </w:r>
      <w:r w:rsidR="00351D25" w:rsidRPr="00A53E33">
        <w:rPr>
          <w:color w:val="000000"/>
          <w:lang w:val="pt-BR"/>
        </w:rPr>
        <w:t>Quan hệ giữa F</w:t>
      </w:r>
      <w:r w:rsidR="00351D25" w:rsidRPr="00A53E33">
        <w:rPr>
          <w:color w:val="000000"/>
          <w:position w:val="-10"/>
          <w:vertAlign w:val="subscript"/>
          <w:lang w:val="pt-BR"/>
        </w:rPr>
        <w:t xml:space="preserve">t1 </w:t>
      </w:r>
      <w:r w:rsidR="00351D25" w:rsidRPr="00A53E33">
        <w:rPr>
          <w:color w:val="000000"/>
          <w:lang w:val="pt-BR"/>
        </w:rPr>
        <w:t>và F</w:t>
      </w:r>
      <w:r w:rsidR="00351D25" w:rsidRPr="00A53E33">
        <w:rPr>
          <w:color w:val="000000"/>
          <w:position w:val="-10"/>
          <w:vertAlign w:val="subscript"/>
          <w:lang w:val="pt-BR"/>
        </w:rPr>
        <w:t xml:space="preserve">t2 </w:t>
      </w:r>
      <w:r w:rsidR="00351D25" w:rsidRPr="00A53E33">
        <w:rPr>
          <w:color w:val="000000"/>
          <w:lang w:val="pt-BR"/>
        </w:rPr>
        <w:t xml:space="preserve">được xác định: </w:t>
      </w:r>
    </w:p>
    <w:p w:rsidR="00351D25" w:rsidRPr="00A53E33" w:rsidRDefault="00351D25" w:rsidP="001D54F5">
      <w:pPr>
        <w:spacing w:line="360" w:lineRule="auto"/>
        <w:jc w:val="both"/>
        <w:rPr>
          <w:color w:val="000000"/>
          <w:lang w:val="pt-BR"/>
        </w:rPr>
      </w:pPr>
      <w:r w:rsidRPr="00A53E33">
        <w:rPr>
          <w:color w:val="000000"/>
          <w:lang w:val="pt-BR"/>
        </w:rPr>
        <w:t>F</w:t>
      </w:r>
      <w:r w:rsidRPr="00A53E33">
        <w:rPr>
          <w:color w:val="000000"/>
          <w:position w:val="-10"/>
          <w:vertAlign w:val="subscript"/>
          <w:lang w:val="pt-BR"/>
        </w:rPr>
        <w:t xml:space="preserve">t1 </w:t>
      </w:r>
      <w:r w:rsidRPr="00A53E33">
        <w:rPr>
          <w:color w:val="000000"/>
          <w:lang w:val="pt-BR"/>
        </w:rPr>
        <w:t>=F</w:t>
      </w:r>
      <w:r w:rsidRPr="00A53E33">
        <w:rPr>
          <w:color w:val="000000"/>
          <w:position w:val="-10"/>
          <w:vertAlign w:val="subscript"/>
          <w:lang w:val="pt-BR"/>
        </w:rPr>
        <w:t>t2</w:t>
      </w:r>
      <w:r w:rsidRPr="00A53E33">
        <w:rPr>
          <w:color w:val="000000"/>
          <w:lang w:val="pt-BR"/>
        </w:rPr>
        <w:t>.tg(</w:t>
      </w:r>
      <w:r w:rsidRPr="00A53E33">
        <w:rPr>
          <w:color w:val="000000"/>
        </w:rPr>
        <w:t>γ</w:t>
      </w:r>
      <w:r w:rsidRPr="00A53E33">
        <w:rPr>
          <w:color w:val="000000"/>
          <w:lang w:val="pt-BR"/>
        </w:rPr>
        <w:t>+</w:t>
      </w:r>
      <w:r w:rsidRPr="00A53E33">
        <w:rPr>
          <w:color w:val="000000"/>
        </w:rPr>
        <w:sym w:font="Symbol" w:char="F06A"/>
      </w:r>
      <w:r w:rsidRPr="00A53E33">
        <w:rPr>
          <w:color w:val="000000"/>
          <w:lang w:val="pt-BR"/>
        </w:rPr>
        <w:t>)</w:t>
      </w:r>
    </w:p>
    <w:p w:rsidR="00351D25" w:rsidRPr="00A53E33" w:rsidRDefault="00351D25" w:rsidP="001D54F5">
      <w:pPr>
        <w:spacing w:line="360" w:lineRule="auto"/>
        <w:jc w:val="both"/>
        <w:rPr>
          <w:color w:val="000000"/>
          <w:lang w:val="pt-BR"/>
        </w:rPr>
      </w:pPr>
      <w:r w:rsidRPr="00A53E33">
        <w:rPr>
          <w:color w:val="000000"/>
          <w:lang w:val="pt-BR"/>
        </w:rPr>
        <w:t xml:space="preserve">Trong đó </w:t>
      </w:r>
      <w:r w:rsidRPr="00A53E33">
        <w:rPr>
          <w:color w:val="000000"/>
        </w:rPr>
        <w:sym w:font="Symbol" w:char="F06A"/>
      </w:r>
      <w:r w:rsidRPr="00A53E33">
        <w:rPr>
          <w:color w:val="000000"/>
          <w:lang w:val="pt-BR"/>
        </w:rPr>
        <w:t xml:space="preserve"> là góc ma sát trên bề mặt tiếp xúc của ren trục vít và răng bánh vít. </w:t>
      </w:r>
    </w:p>
    <w:p w:rsidR="00351D25" w:rsidRPr="00A53E33" w:rsidRDefault="00351D25" w:rsidP="001D54F5">
      <w:pPr>
        <w:spacing w:line="360" w:lineRule="auto"/>
        <w:jc w:val="both"/>
        <w:rPr>
          <w:lang w:val="pt-BR"/>
        </w:rPr>
      </w:pPr>
      <w:r w:rsidRPr="00A53E33">
        <w:rPr>
          <w:lang w:val="pt-BR"/>
        </w:rPr>
        <w:t xml:space="preserve">                </w:t>
      </w:r>
      <w:r w:rsidRPr="00A53E33">
        <w:rPr>
          <w:lang w:val="pt-BR"/>
        </w:rPr>
        <w:sym w:font="Symbol" w:char="F067"/>
      </w:r>
      <w:r w:rsidRPr="00A53E33">
        <w:rPr>
          <w:lang w:val="pt-BR"/>
        </w:rPr>
        <w:t>: Góc nâng ren trục vít</w:t>
      </w:r>
      <w:r w:rsidR="00CE3FA6">
        <w:rPr>
          <w:lang w:val="pt-BR"/>
        </w:rPr>
        <w:t xml:space="preserve">                                                     </w:t>
      </w:r>
      <w:r w:rsidR="00CE3FA6" w:rsidRPr="00A53E33">
        <w:t>Hình 6.5</w:t>
      </w:r>
      <w:r w:rsidR="00CE3FA6" w:rsidRPr="00A53E33">
        <w:rPr>
          <w:lang w:val="pt-BR"/>
        </w:rPr>
        <w:t xml:space="preserve">                                                                                                                                                         </w:t>
      </w:r>
    </w:p>
    <w:p w:rsidR="00994B67" w:rsidRPr="00A53E33" w:rsidRDefault="00351D25" w:rsidP="001D54F5">
      <w:pPr>
        <w:spacing w:line="360" w:lineRule="auto"/>
        <w:jc w:val="both"/>
        <w:rPr>
          <w:lang w:val="pt-BR"/>
        </w:rPr>
      </w:pPr>
      <w:r w:rsidRPr="00A53E33">
        <w:rPr>
          <w:lang w:val="pt-BR"/>
        </w:rPr>
        <w:t xml:space="preserve">               </w:t>
      </w:r>
      <w:r w:rsidRPr="00A53E33">
        <w:rPr>
          <w:position w:val="-12"/>
          <w:lang w:val="pt-BR"/>
        </w:rPr>
        <w:object w:dxaOrig="520" w:dyaOrig="360">
          <v:shape id="_x0000_i1099" type="#_x0000_t75" style="width:26.1pt;height:18.7pt" o:ole="">
            <v:imagedata r:id="rId441" o:title=""/>
          </v:shape>
          <o:OLEObject Type="Embed" ProgID="Equation.DSMT4" ShapeID="_x0000_i1099" DrawAspect="Content" ObjectID="_1663919645" r:id="rId442"/>
        </w:object>
      </w:r>
      <w:r w:rsidRPr="00A53E33">
        <w:rPr>
          <w:lang w:val="pt-BR"/>
        </w:rPr>
        <w:t>: Mômen xoắn trên trục dẫn và trục bị dẫn; (Nmm)</w:t>
      </w:r>
      <w:r w:rsidR="00994B67" w:rsidRPr="00A53E33">
        <w:rPr>
          <w:lang w:val="pt-BR"/>
        </w:rPr>
        <w:t xml:space="preserve">      </w:t>
      </w:r>
    </w:p>
    <w:p w:rsidR="00351D25" w:rsidRPr="00A53E33" w:rsidRDefault="00994B67" w:rsidP="00994B67">
      <w:pPr>
        <w:spacing w:line="360" w:lineRule="auto"/>
        <w:rPr>
          <w:lang w:val="pt-BR"/>
        </w:rPr>
      </w:pPr>
      <w:r w:rsidRPr="00A53E33">
        <w:lastRenderedPageBreak/>
        <w:t xml:space="preserve">                                                                                                                  </w:t>
      </w:r>
    </w:p>
    <w:p w:rsidR="00351D25" w:rsidRPr="00A53E33" w:rsidRDefault="00351D25" w:rsidP="001D54F5">
      <w:pPr>
        <w:spacing w:line="360" w:lineRule="auto"/>
        <w:jc w:val="both"/>
        <w:rPr>
          <w:lang w:val="pt-BR"/>
        </w:rPr>
      </w:pPr>
      <w:r w:rsidRPr="00A53E33">
        <w:rPr>
          <w:lang w:val="pt-BR"/>
        </w:rPr>
        <w:t xml:space="preserve">               </w:t>
      </w:r>
      <w:r w:rsidRPr="00A53E33">
        <w:rPr>
          <w:position w:val="-12"/>
          <w:lang w:val="pt-BR"/>
        </w:rPr>
        <w:object w:dxaOrig="560" w:dyaOrig="360">
          <v:shape id="_x0000_i1100" type="#_x0000_t75" style="width:28.35pt;height:18.7pt" o:ole="">
            <v:imagedata r:id="rId443" o:title=""/>
          </v:shape>
          <o:OLEObject Type="Embed" ProgID="Equation.DSMT4" ShapeID="_x0000_i1100" DrawAspect="Content" ObjectID="_1663919646" r:id="rId444"/>
        </w:object>
      </w:r>
      <w:r w:rsidRPr="00A53E33">
        <w:rPr>
          <w:lang w:val="pt-BR"/>
        </w:rPr>
        <w:t>: Đường kính vòng chia của trục vít và bánh vít; (mm)</w:t>
      </w:r>
    </w:p>
    <w:p w:rsidR="00351D25" w:rsidRPr="00A53E33" w:rsidRDefault="00351D25" w:rsidP="001D54F5">
      <w:pPr>
        <w:spacing w:line="360" w:lineRule="auto"/>
        <w:jc w:val="both"/>
        <w:rPr>
          <w:color w:val="000000"/>
          <w:lang w:val="pt-BR"/>
        </w:rPr>
      </w:pPr>
      <w:r w:rsidRPr="00A53E33">
        <w:rPr>
          <w:color w:val="000000"/>
          <w:lang w:val="pt-BR"/>
        </w:rPr>
        <w:t>- Lực hướng tâm F</w:t>
      </w:r>
      <w:r w:rsidRPr="00A53E33">
        <w:rPr>
          <w:color w:val="000000"/>
          <w:position w:val="-10"/>
          <w:vertAlign w:val="subscript"/>
          <w:lang w:val="pt-BR"/>
        </w:rPr>
        <w:t xml:space="preserve">r1 </w:t>
      </w:r>
      <w:r w:rsidRPr="00A53E33">
        <w:rPr>
          <w:color w:val="000000"/>
          <w:lang w:val="pt-BR"/>
        </w:rPr>
        <w:t>tác dụng lên trục I, vuông góc với trục I và hướng về phía trục I. Lực hướng tâm F</w:t>
      </w:r>
      <w:r w:rsidRPr="00A53E33">
        <w:rPr>
          <w:color w:val="000000"/>
          <w:position w:val="-10"/>
          <w:vertAlign w:val="subscript"/>
          <w:lang w:val="pt-BR"/>
        </w:rPr>
        <w:t xml:space="preserve">r2 </w:t>
      </w:r>
      <w:r w:rsidRPr="00A53E33">
        <w:rPr>
          <w:color w:val="000000"/>
          <w:lang w:val="pt-BR"/>
        </w:rPr>
        <w:t>vuông góc với trục II và hướng về phía trục II.</w:t>
      </w:r>
    </w:p>
    <w:p w:rsidR="00351D25" w:rsidRPr="00A53E33" w:rsidRDefault="00351D25" w:rsidP="001D54F5">
      <w:pPr>
        <w:spacing w:line="360" w:lineRule="auto"/>
        <w:jc w:val="both"/>
        <w:rPr>
          <w:color w:val="000000"/>
          <w:lang w:val="pt-BR"/>
        </w:rPr>
      </w:pPr>
      <w:r w:rsidRPr="00A53E33">
        <w:rPr>
          <w:color w:val="000000"/>
          <w:lang w:val="pt-BR"/>
        </w:rPr>
        <w:t>F</w:t>
      </w:r>
      <w:r w:rsidRPr="00A53E33">
        <w:rPr>
          <w:color w:val="000000"/>
          <w:position w:val="-10"/>
          <w:vertAlign w:val="subscript"/>
          <w:lang w:val="pt-BR"/>
        </w:rPr>
        <w:t xml:space="preserve">r1 </w:t>
      </w:r>
      <w:r w:rsidRPr="00A53E33">
        <w:rPr>
          <w:color w:val="000000"/>
          <w:lang w:val="pt-BR"/>
        </w:rPr>
        <w:t>= F</w:t>
      </w:r>
      <w:r w:rsidRPr="00A53E33">
        <w:rPr>
          <w:color w:val="000000"/>
          <w:position w:val="-10"/>
          <w:vertAlign w:val="subscript"/>
          <w:lang w:val="pt-BR"/>
        </w:rPr>
        <w:t xml:space="preserve">r2 </w:t>
      </w:r>
      <w:r w:rsidRPr="00A53E33">
        <w:rPr>
          <w:color w:val="000000"/>
          <w:lang w:val="pt-BR"/>
        </w:rPr>
        <w:t>= F</w:t>
      </w:r>
      <w:r w:rsidRPr="00A53E33">
        <w:rPr>
          <w:color w:val="000000"/>
          <w:position w:val="-10"/>
          <w:vertAlign w:val="subscript"/>
          <w:lang w:val="pt-BR"/>
        </w:rPr>
        <w:t>t2</w:t>
      </w:r>
      <w:r w:rsidRPr="00A53E33">
        <w:rPr>
          <w:color w:val="000000"/>
          <w:lang w:val="pt-BR"/>
        </w:rPr>
        <w:t>.tg</w:t>
      </w:r>
      <w:r w:rsidRPr="00A53E33">
        <w:rPr>
          <w:color w:val="000000"/>
        </w:rPr>
        <w:t>α</w:t>
      </w:r>
      <w:r w:rsidRPr="00A53E33">
        <w:rPr>
          <w:color w:val="000000"/>
          <w:lang w:val="pt-BR"/>
        </w:rPr>
        <w:t>/cos</w:t>
      </w:r>
      <w:r w:rsidRPr="00A53E33">
        <w:rPr>
          <w:color w:val="000000"/>
        </w:rPr>
        <w:t>γ</w:t>
      </w:r>
    </w:p>
    <w:p w:rsidR="00351D25" w:rsidRPr="00A53E33" w:rsidRDefault="00351D25" w:rsidP="001D54F5">
      <w:pPr>
        <w:spacing w:line="360" w:lineRule="auto"/>
        <w:jc w:val="both"/>
        <w:rPr>
          <w:color w:val="000000"/>
          <w:lang w:val="pt-BR"/>
        </w:rPr>
      </w:pPr>
      <w:r w:rsidRPr="00A53E33">
        <w:rPr>
          <w:color w:val="000000"/>
          <w:lang w:val="pt-BR"/>
        </w:rPr>
        <w:t>- Lực dọc trục F</w:t>
      </w:r>
      <w:r w:rsidRPr="00A53E33">
        <w:rPr>
          <w:color w:val="000000"/>
          <w:position w:val="-10"/>
          <w:vertAlign w:val="subscript"/>
          <w:lang w:val="pt-BR"/>
        </w:rPr>
        <w:t xml:space="preserve">a1 </w:t>
      </w:r>
      <w:r w:rsidRPr="00A53E33">
        <w:rPr>
          <w:color w:val="000000"/>
          <w:lang w:val="pt-BR"/>
        </w:rPr>
        <w:t>tác dụng lên trục I, song song với trục I. Lực dọc trục F</w:t>
      </w:r>
      <w:r w:rsidRPr="00A53E33">
        <w:rPr>
          <w:color w:val="000000"/>
          <w:position w:val="-10"/>
          <w:vertAlign w:val="subscript"/>
          <w:lang w:val="pt-BR"/>
        </w:rPr>
        <w:t xml:space="preserve">a2 </w:t>
      </w:r>
      <w:r w:rsidRPr="00A53E33">
        <w:rPr>
          <w:color w:val="000000"/>
          <w:lang w:val="pt-BR"/>
        </w:rPr>
        <w:t>song song với trục II. Chiều của lực F</w:t>
      </w:r>
      <w:r w:rsidRPr="00A53E33">
        <w:rPr>
          <w:color w:val="000000"/>
          <w:position w:val="-10"/>
          <w:vertAlign w:val="subscript"/>
          <w:lang w:val="pt-BR"/>
        </w:rPr>
        <w:t>a1</w:t>
      </w:r>
      <w:r w:rsidRPr="00A53E33">
        <w:rPr>
          <w:color w:val="000000"/>
          <w:lang w:val="pt-BR"/>
        </w:rPr>
        <w:t>, F</w:t>
      </w:r>
      <w:r w:rsidRPr="00A53E33">
        <w:rPr>
          <w:color w:val="000000"/>
          <w:position w:val="-10"/>
          <w:vertAlign w:val="subscript"/>
          <w:lang w:val="pt-BR"/>
        </w:rPr>
        <w:t xml:space="preserve">a2 </w:t>
      </w:r>
      <w:r w:rsidRPr="00A53E33">
        <w:rPr>
          <w:color w:val="000000"/>
          <w:lang w:val="pt-BR"/>
        </w:rPr>
        <w:t xml:space="preserve">phụ thuộc vào chiều quay và chiều nghiêng của đường ren. Giá trị của lực dọc trục: </w:t>
      </w:r>
    </w:p>
    <w:p w:rsidR="00351D25" w:rsidRPr="00A53E33" w:rsidRDefault="00351D25" w:rsidP="001D54F5">
      <w:pPr>
        <w:spacing w:line="360" w:lineRule="auto"/>
        <w:jc w:val="both"/>
        <w:rPr>
          <w:color w:val="000000"/>
          <w:lang w:val="pt-BR"/>
        </w:rPr>
      </w:pPr>
      <w:r w:rsidRPr="00A53E33">
        <w:rPr>
          <w:color w:val="000000"/>
          <w:lang w:val="pt-BR"/>
        </w:rPr>
        <w:t>F</w:t>
      </w:r>
      <w:r w:rsidRPr="00A53E33">
        <w:rPr>
          <w:color w:val="000000"/>
          <w:position w:val="-10"/>
          <w:vertAlign w:val="subscript"/>
          <w:lang w:val="pt-BR"/>
        </w:rPr>
        <w:t xml:space="preserve">a1 </w:t>
      </w:r>
      <w:r w:rsidRPr="00A53E33">
        <w:rPr>
          <w:color w:val="000000"/>
          <w:lang w:val="pt-BR"/>
        </w:rPr>
        <w:t>= F</w:t>
      </w:r>
      <w:r w:rsidRPr="00A53E33">
        <w:rPr>
          <w:color w:val="000000"/>
          <w:position w:val="-10"/>
          <w:vertAlign w:val="subscript"/>
          <w:lang w:val="pt-BR"/>
        </w:rPr>
        <w:t xml:space="preserve">t2 </w:t>
      </w:r>
      <w:r w:rsidRPr="00A53E33">
        <w:rPr>
          <w:color w:val="000000"/>
          <w:lang w:val="pt-BR"/>
        </w:rPr>
        <w:t>= 2.T</w:t>
      </w:r>
      <w:r w:rsidRPr="00A53E33">
        <w:rPr>
          <w:color w:val="000000"/>
          <w:position w:val="-10"/>
          <w:vertAlign w:val="subscript"/>
          <w:lang w:val="pt-BR"/>
        </w:rPr>
        <w:t>2</w:t>
      </w:r>
      <w:r w:rsidRPr="00A53E33">
        <w:rPr>
          <w:color w:val="000000"/>
          <w:lang w:val="pt-BR"/>
        </w:rPr>
        <w:t>/d</w:t>
      </w:r>
      <w:r w:rsidRPr="00A53E33">
        <w:rPr>
          <w:color w:val="000000"/>
          <w:position w:val="-10"/>
          <w:vertAlign w:val="subscript"/>
          <w:lang w:val="pt-BR"/>
        </w:rPr>
        <w:t>2</w:t>
      </w:r>
    </w:p>
    <w:p w:rsidR="00351D25" w:rsidRPr="00A53E33" w:rsidRDefault="00351D25" w:rsidP="001D54F5">
      <w:pPr>
        <w:spacing w:line="360" w:lineRule="auto"/>
        <w:jc w:val="both"/>
        <w:rPr>
          <w:color w:val="000000"/>
          <w:lang w:val="pt-BR"/>
        </w:rPr>
      </w:pPr>
      <w:r w:rsidRPr="00A53E33">
        <w:rPr>
          <w:color w:val="000000"/>
          <w:lang w:val="pt-BR"/>
        </w:rPr>
        <w:t>F</w:t>
      </w:r>
      <w:r w:rsidRPr="00A53E33">
        <w:rPr>
          <w:color w:val="000000"/>
          <w:position w:val="-10"/>
          <w:vertAlign w:val="subscript"/>
          <w:lang w:val="pt-BR"/>
        </w:rPr>
        <w:t xml:space="preserve">a2 </w:t>
      </w:r>
      <w:r w:rsidRPr="00A53E33">
        <w:rPr>
          <w:color w:val="000000"/>
          <w:lang w:val="pt-BR"/>
        </w:rPr>
        <w:t>= F</w:t>
      </w:r>
      <w:r w:rsidRPr="00A53E33">
        <w:rPr>
          <w:color w:val="000000"/>
          <w:position w:val="-10"/>
          <w:vertAlign w:val="subscript"/>
          <w:lang w:val="pt-BR"/>
        </w:rPr>
        <w:t xml:space="preserve">t1 </w:t>
      </w:r>
      <w:r w:rsidRPr="00A53E33">
        <w:rPr>
          <w:color w:val="000000"/>
          <w:lang w:val="pt-BR"/>
        </w:rPr>
        <w:t>= 2.T</w:t>
      </w:r>
      <w:r w:rsidRPr="00A53E33">
        <w:rPr>
          <w:color w:val="000000"/>
          <w:position w:val="-10"/>
          <w:vertAlign w:val="subscript"/>
          <w:lang w:val="pt-BR"/>
        </w:rPr>
        <w:t>1</w:t>
      </w:r>
      <w:r w:rsidRPr="00A53E33">
        <w:rPr>
          <w:color w:val="000000"/>
          <w:lang w:val="pt-BR"/>
        </w:rPr>
        <w:t>/d</w:t>
      </w:r>
      <w:r w:rsidRPr="00A53E33">
        <w:rPr>
          <w:color w:val="000000"/>
          <w:position w:val="-10"/>
          <w:vertAlign w:val="subscript"/>
          <w:lang w:val="pt-BR"/>
        </w:rPr>
        <w:t>1</w:t>
      </w:r>
    </w:p>
    <w:p w:rsidR="00351D25" w:rsidRPr="00A53E33" w:rsidRDefault="00351D25" w:rsidP="001D54F5">
      <w:pPr>
        <w:spacing w:line="360" w:lineRule="auto"/>
        <w:jc w:val="both"/>
        <w:rPr>
          <w:color w:val="000000"/>
          <w:lang w:val="pt-BR"/>
        </w:rPr>
      </w:pPr>
      <w:r w:rsidRPr="00A53E33">
        <w:rPr>
          <w:color w:val="000000"/>
          <w:lang w:val="pt-BR"/>
        </w:rPr>
        <w:t>Lực F</w:t>
      </w:r>
      <w:r w:rsidRPr="00A53E33">
        <w:rPr>
          <w:color w:val="000000"/>
          <w:position w:val="-10"/>
          <w:vertAlign w:val="subscript"/>
          <w:lang w:val="pt-BR"/>
        </w:rPr>
        <w:t xml:space="preserve">a1 </w:t>
      </w:r>
      <w:r w:rsidRPr="00A53E33">
        <w:rPr>
          <w:color w:val="000000"/>
          <w:lang w:val="pt-BR"/>
        </w:rPr>
        <w:t xml:space="preserve">tác dụng lên trục vít có giá trị rất lớn, dễ làm trục vít mất ổn định. </w:t>
      </w:r>
    </w:p>
    <w:p w:rsidR="006E7F49" w:rsidRPr="00A53E33" w:rsidRDefault="006E7F49" w:rsidP="001D54F5">
      <w:pPr>
        <w:spacing w:line="360" w:lineRule="auto"/>
        <w:jc w:val="both"/>
        <w:outlineLvl w:val="0"/>
        <w:rPr>
          <w:b/>
          <w:bCs/>
          <w:iCs/>
        </w:rPr>
      </w:pPr>
      <w:bookmarkStart w:id="650" w:name="_Toc3747203"/>
      <w:bookmarkStart w:id="651" w:name="_Toc3748722"/>
      <w:bookmarkStart w:id="652" w:name="_Toc53299312"/>
      <w:r w:rsidRPr="00A53E33">
        <w:rPr>
          <w:b/>
          <w:bCs/>
          <w:iCs/>
        </w:rPr>
        <w:t>5. Các dạng hỏng và các chỉ tiêu tính toán bộ truyền</w:t>
      </w:r>
      <w:bookmarkEnd w:id="650"/>
      <w:bookmarkEnd w:id="651"/>
      <w:bookmarkEnd w:id="652"/>
      <w:r w:rsidRPr="00A53E33">
        <w:rPr>
          <w:b/>
          <w:bCs/>
          <w:iCs/>
        </w:rPr>
        <w:tab/>
      </w:r>
      <w:r w:rsidRPr="00A53E33">
        <w:rPr>
          <w:b/>
          <w:bCs/>
          <w:iCs/>
        </w:rPr>
        <w:tab/>
      </w:r>
      <w:r w:rsidRPr="00A53E33">
        <w:rPr>
          <w:b/>
          <w:bCs/>
          <w:iCs/>
        </w:rPr>
        <w:tab/>
      </w:r>
    </w:p>
    <w:p w:rsidR="006E7F49" w:rsidRPr="00A53E33" w:rsidRDefault="006E7F49" w:rsidP="001D54F5">
      <w:pPr>
        <w:spacing w:line="360" w:lineRule="auto"/>
        <w:jc w:val="both"/>
        <w:outlineLvl w:val="1"/>
        <w:rPr>
          <w:b/>
          <w:color w:val="C00000"/>
        </w:rPr>
      </w:pPr>
      <w:bookmarkStart w:id="653" w:name="_Toc3747204"/>
      <w:bookmarkStart w:id="654" w:name="_Toc3748723"/>
      <w:bookmarkStart w:id="655" w:name="_Toc53299313"/>
      <w:r w:rsidRPr="00A53E33">
        <w:rPr>
          <w:b/>
          <w:color w:val="C00000"/>
        </w:rPr>
        <w:t>5.1. Các dạng hỏng</w:t>
      </w:r>
      <w:bookmarkEnd w:id="653"/>
      <w:bookmarkEnd w:id="654"/>
      <w:bookmarkEnd w:id="655"/>
    </w:p>
    <w:p w:rsidR="00351D25" w:rsidRPr="00A53E33" w:rsidRDefault="00351D25" w:rsidP="001D54F5">
      <w:pPr>
        <w:spacing w:line="360" w:lineRule="auto"/>
        <w:jc w:val="both"/>
        <w:rPr>
          <w:color w:val="000000"/>
          <w:lang w:val="pt-BR"/>
        </w:rPr>
      </w:pPr>
      <w:r w:rsidRPr="00A53E33">
        <w:rPr>
          <w:color w:val="000000"/>
          <w:lang w:val="pt-BR"/>
        </w:rPr>
        <w:t xml:space="preserve">Trong quá trình làm việc, bộ truyền trục vít - bánh vít có thể xuất hiện các dạng hỏng sau: </w:t>
      </w:r>
    </w:p>
    <w:p w:rsidR="00351D25" w:rsidRPr="00A53E33" w:rsidRDefault="00351D25" w:rsidP="001D54F5">
      <w:pPr>
        <w:spacing w:line="360" w:lineRule="auto"/>
        <w:jc w:val="both"/>
        <w:rPr>
          <w:color w:val="000000"/>
          <w:lang w:val="pt-BR"/>
        </w:rPr>
      </w:pPr>
      <w:r w:rsidRPr="00A53E33">
        <w:rPr>
          <w:color w:val="000000"/>
          <w:lang w:val="pt-BR"/>
        </w:rPr>
        <w:t xml:space="preserve">- Dính xước bề mặt, thường xảy ra ở các bộ truyền có áp suất trên bề mặt tiếp xúc lớn, vận tốc làm việc tương đối lớn. Trên bề mặt ren trục vít có dính các hạt kim loại, bị bứt ra từ bánh vít. Mặt ren trở nên sần sùi. Đồng thời mặt răng bánh vít bị cào xước. Chất lượng bề mặt giảm đáng kể, bộ truyền làm việc không tốt nữa. </w:t>
      </w:r>
    </w:p>
    <w:p w:rsidR="00351D25" w:rsidRPr="00A53E33" w:rsidRDefault="00351D25" w:rsidP="001D54F5">
      <w:pPr>
        <w:spacing w:line="360" w:lineRule="auto"/>
        <w:jc w:val="both"/>
        <w:rPr>
          <w:color w:val="000000"/>
          <w:lang w:val="pt-BR"/>
        </w:rPr>
      </w:pPr>
      <w:r w:rsidRPr="00A53E33">
        <w:rPr>
          <w:color w:val="000000"/>
          <w:lang w:val="pt-BR"/>
        </w:rPr>
        <w:t xml:space="preserve">Nguyên nhân: do ứng suất lớn và nhiệt độ cao làm vật liệu của bánh vít tại chỗ tiếp xúc đạt đến trạng thái chảy dẻo. Kim loại bị bứt ra dính lên mặt ren trục vít, tạo thành các vấu, các vấu này cào xược mặt răng bánh vít. </w:t>
      </w:r>
    </w:p>
    <w:p w:rsidR="00351D25" w:rsidRPr="00A53E33" w:rsidRDefault="00351D25" w:rsidP="001D54F5">
      <w:pPr>
        <w:spacing w:line="360" w:lineRule="auto"/>
        <w:jc w:val="both"/>
        <w:rPr>
          <w:color w:val="000000"/>
          <w:lang w:val="pt-BR"/>
        </w:rPr>
      </w:pPr>
      <w:r w:rsidRPr="00A53E33">
        <w:rPr>
          <w:color w:val="000000"/>
          <w:lang w:val="pt-BR"/>
        </w:rPr>
        <w:t xml:space="preserve">- Mòn răng bánh vít và ren trục vít, do vận tốc trượt rất lớn, nên tốc độ mòn cao. Vật liệu của bánh vít có cơ tính thấp, bánh vít bị mòn nhiều hơn. Mòn làm yếu chân răng và làm nhọn răng bánh vít. Mòn thường xảy ra ở những bộ truyền có áp suất trung bình và bôi trơn không đầy đủ. </w:t>
      </w:r>
    </w:p>
    <w:p w:rsidR="00351D25" w:rsidRPr="00A53E33" w:rsidRDefault="00351D25" w:rsidP="001D54F5">
      <w:pPr>
        <w:spacing w:line="360" w:lineRule="auto"/>
        <w:jc w:val="both"/>
        <w:rPr>
          <w:lang w:val="pt-BR"/>
        </w:rPr>
      </w:pPr>
      <w:r w:rsidRPr="00A53E33">
        <w:rPr>
          <w:lang w:val="pt-BR"/>
        </w:rPr>
        <w:lastRenderedPageBreak/>
        <w:t xml:space="preserve">- Biến dạng mặt răng, trên răng bánh vít có những chỗ lồi lõm, dạng răng bị thay đổi, bộ truyền ăn khớp không tốt nữa. Dạng hỏng này thường xuất hiện ở các bộ truyền có áp suất trên mặt tiếp xúc lớn, và vận tốc làm việc thấp. </w:t>
      </w:r>
    </w:p>
    <w:p w:rsidR="00351D25" w:rsidRPr="00A53E33" w:rsidRDefault="00351D25" w:rsidP="001D54F5">
      <w:pPr>
        <w:spacing w:line="360" w:lineRule="auto"/>
        <w:jc w:val="both"/>
        <w:rPr>
          <w:lang w:val="pt-BR"/>
        </w:rPr>
      </w:pPr>
      <w:r w:rsidRPr="00A53E33">
        <w:rPr>
          <w:lang w:val="pt-BR"/>
        </w:rPr>
        <w:t xml:space="preserve">- Gẫy răng bánh vít, một hoặc vài răng tách rời khỏi bánh vít. Gẫy răng là dạng hỏng nguy hiểm. </w:t>
      </w:r>
    </w:p>
    <w:p w:rsidR="00351D25" w:rsidRPr="00A53E33" w:rsidRDefault="00351D25" w:rsidP="001D54F5">
      <w:pPr>
        <w:spacing w:line="360" w:lineRule="auto"/>
        <w:jc w:val="both"/>
        <w:rPr>
          <w:lang w:val="pt-BR"/>
        </w:rPr>
      </w:pPr>
      <w:r w:rsidRPr="00A53E33">
        <w:rPr>
          <w:lang w:val="pt-BR"/>
        </w:rPr>
        <w:t xml:space="preserve">Gẫy răng có thể do quá tải, hoặc do bị mỏi, khi ứng suất uốn trên tiết diện chân răng vượt quá giá trị cho phép. </w:t>
      </w:r>
    </w:p>
    <w:p w:rsidR="00351D25" w:rsidRPr="00A53E33" w:rsidRDefault="00351D25" w:rsidP="001D54F5">
      <w:pPr>
        <w:spacing w:line="360" w:lineRule="auto"/>
        <w:jc w:val="both"/>
        <w:rPr>
          <w:lang w:val="pt-BR"/>
        </w:rPr>
      </w:pPr>
      <w:r w:rsidRPr="00A53E33">
        <w:rPr>
          <w:lang w:val="pt-BR"/>
        </w:rPr>
        <w:t xml:space="preserve">- Tróc rỗ mặt răng, trên mặt ren trục vít và răng bánh vít có những lỗ nhỏ và sâu, làm hỏng mặt răng, bộ truyền làm việc không tốt nữa. Tróc rỗ thường xảy ra ở những bộ truyền bánh vít làm bằng đồng thanh có độ bền chống dính cao, ứng suất tiếp xúc nhỏ và được bôi trơn đầy đủ. </w:t>
      </w:r>
    </w:p>
    <w:p w:rsidR="00351D25" w:rsidRPr="00A53E33" w:rsidRDefault="00351D25" w:rsidP="001D54F5">
      <w:pPr>
        <w:spacing w:line="360" w:lineRule="auto"/>
        <w:jc w:val="both"/>
        <w:rPr>
          <w:lang w:val="pt-BR"/>
        </w:rPr>
      </w:pPr>
      <w:r w:rsidRPr="00A53E33">
        <w:rPr>
          <w:lang w:val="pt-BR"/>
        </w:rPr>
        <w:t xml:space="preserve">- Nhiệt độ làm việc quá cao. Khi nhiệt độ vượt quá giá trị cho phép, sẽ làm giảm chất lượng dầu bôi trơn. Làm thay đổi tính chất các mối ghép, có thể dẫn đến kẹt ổ. Làm các trục dãn dài, có thể làm tăng tải trọng phụ. </w:t>
      </w:r>
    </w:p>
    <w:p w:rsidR="00351D25" w:rsidRPr="00A53E33" w:rsidRDefault="00351D25" w:rsidP="001D54F5">
      <w:pPr>
        <w:spacing w:line="360" w:lineRule="auto"/>
        <w:jc w:val="both"/>
        <w:rPr>
          <w:lang w:val="pt-BR"/>
        </w:rPr>
      </w:pPr>
      <w:r w:rsidRPr="00A53E33">
        <w:rPr>
          <w:lang w:val="pt-BR"/>
        </w:rPr>
        <w:t>- Trục vít bị uốn cong, do mất ổn định. Đối với những bộ truyền có trục vít mảnh, tỷ lệ giữa khoảng cách l</w:t>
      </w:r>
      <w:r w:rsidRPr="00A53E33">
        <w:rPr>
          <w:position w:val="-10"/>
          <w:vertAlign w:val="subscript"/>
          <w:lang w:val="pt-BR"/>
        </w:rPr>
        <w:t xml:space="preserve">1 </w:t>
      </w:r>
      <w:r w:rsidRPr="00A53E33">
        <w:rPr>
          <w:lang w:val="pt-BR"/>
        </w:rPr>
        <w:t>và đường kính d</w:t>
      </w:r>
      <w:r w:rsidRPr="00A53E33">
        <w:rPr>
          <w:position w:val="-10"/>
          <w:vertAlign w:val="subscript"/>
          <w:lang w:val="pt-BR"/>
        </w:rPr>
        <w:t xml:space="preserve">f1 </w:t>
      </w:r>
      <w:r w:rsidRPr="00A53E33">
        <w:rPr>
          <w:lang w:val="pt-BR"/>
        </w:rPr>
        <w:t>quá lớn. Lực dọc trục F</w:t>
      </w:r>
      <w:r w:rsidRPr="00A53E33">
        <w:rPr>
          <w:position w:val="-10"/>
          <w:vertAlign w:val="subscript"/>
          <w:lang w:val="pt-BR"/>
        </w:rPr>
        <w:t xml:space="preserve">a1 </w:t>
      </w:r>
      <w:r w:rsidRPr="00A53E33">
        <w:rPr>
          <w:lang w:val="pt-BR"/>
        </w:rPr>
        <w:t xml:space="preserve">nén trục vít, làm trục vít mất ổn định. </w:t>
      </w:r>
    </w:p>
    <w:p w:rsidR="006E7F49" w:rsidRPr="00A53E33" w:rsidRDefault="006E7F49" w:rsidP="001D54F5">
      <w:pPr>
        <w:spacing w:line="360" w:lineRule="auto"/>
        <w:jc w:val="both"/>
        <w:outlineLvl w:val="1"/>
        <w:rPr>
          <w:b/>
          <w:color w:val="C00000"/>
        </w:rPr>
      </w:pPr>
      <w:bookmarkStart w:id="656" w:name="_Toc3747205"/>
      <w:bookmarkStart w:id="657" w:name="_Toc3748724"/>
      <w:bookmarkStart w:id="658" w:name="_Toc53299314"/>
      <w:r w:rsidRPr="00A53E33">
        <w:rPr>
          <w:b/>
          <w:color w:val="C00000"/>
        </w:rPr>
        <w:t>5.2. Các chỉ tiêu tính toán bộ truyền</w:t>
      </w:r>
      <w:bookmarkEnd w:id="656"/>
      <w:bookmarkEnd w:id="657"/>
      <w:bookmarkEnd w:id="658"/>
    </w:p>
    <w:p w:rsidR="00351D25" w:rsidRPr="00A53E33" w:rsidRDefault="00351D25" w:rsidP="001D54F5">
      <w:pPr>
        <w:spacing w:line="360" w:lineRule="auto"/>
        <w:jc w:val="both"/>
        <w:rPr>
          <w:color w:val="000000"/>
          <w:lang w:val="pt-BR"/>
        </w:rPr>
      </w:pPr>
      <w:r w:rsidRPr="00A53E33">
        <w:rPr>
          <w:color w:val="000000"/>
          <w:lang w:val="pt-BR"/>
        </w:rPr>
        <w:t xml:space="preserve">Để tránh các dạng hỏng nêu trên, người ta tính toán bộ truyền trục vít theo các chỉ tiêu: </w:t>
      </w:r>
    </w:p>
    <w:p w:rsidR="00351D25" w:rsidRPr="00A53E33" w:rsidRDefault="00351D25" w:rsidP="001D54F5">
      <w:pPr>
        <w:spacing w:line="360" w:lineRule="auto"/>
        <w:jc w:val="both"/>
        <w:rPr>
          <w:color w:val="000000"/>
          <w:lang w:val="pt-BR"/>
        </w:rPr>
      </w:pPr>
      <w:r w:rsidRPr="00A53E33">
        <w:rPr>
          <w:color w:val="000000"/>
        </w:rPr>
        <w:t>σ</w:t>
      </w:r>
      <w:r w:rsidRPr="00A53E33">
        <w:rPr>
          <w:color w:val="000000"/>
          <w:position w:val="-10"/>
          <w:vertAlign w:val="subscript"/>
          <w:lang w:val="pt-BR"/>
        </w:rPr>
        <w:t xml:space="preserve">H </w:t>
      </w:r>
      <w:r w:rsidRPr="00A53E33">
        <w:rPr>
          <w:color w:val="000000"/>
          <w:lang w:val="pt-BR"/>
        </w:rPr>
        <w:t>≤ [</w:t>
      </w:r>
      <w:r w:rsidRPr="00A53E33">
        <w:rPr>
          <w:color w:val="000000"/>
        </w:rPr>
        <w:t>σ</w:t>
      </w:r>
      <w:r w:rsidRPr="00A53E33">
        <w:rPr>
          <w:color w:val="000000"/>
          <w:position w:val="-10"/>
          <w:vertAlign w:val="subscript"/>
          <w:lang w:val="pt-BR"/>
        </w:rPr>
        <w:t>H2</w:t>
      </w:r>
      <w:r w:rsidRPr="00A53E33">
        <w:rPr>
          <w:color w:val="000000"/>
          <w:lang w:val="pt-BR"/>
        </w:rPr>
        <w:t>] (13-1)</w:t>
      </w:r>
    </w:p>
    <w:p w:rsidR="00351D25" w:rsidRPr="00A53E33" w:rsidRDefault="00351D25" w:rsidP="001D54F5">
      <w:pPr>
        <w:spacing w:line="360" w:lineRule="auto"/>
        <w:jc w:val="both"/>
        <w:rPr>
          <w:color w:val="000000"/>
          <w:lang w:val="pt-BR"/>
        </w:rPr>
      </w:pPr>
      <w:r w:rsidRPr="00A53E33">
        <w:rPr>
          <w:color w:val="000000"/>
        </w:rPr>
        <w:t>σ</w:t>
      </w:r>
      <w:r w:rsidRPr="00A53E33">
        <w:rPr>
          <w:color w:val="000000"/>
          <w:position w:val="-10"/>
          <w:vertAlign w:val="subscript"/>
          <w:lang w:val="pt-BR"/>
        </w:rPr>
        <w:t xml:space="preserve">F2 </w:t>
      </w:r>
      <w:r w:rsidRPr="00A53E33">
        <w:rPr>
          <w:color w:val="000000"/>
          <w:lang w:val="pt-BR"/>
        </w:rPr>
        <w:t>≤ [</w:t>
      </w:r>
      <w:r w:rsidRPr="00A53E33">
        <w:rPr>
          <w:color w:val="000000"/>
        </w:rPr>
        <w:t>σ</w:t>
      </w:r>
      <w:r w:rsidRPr="00A53E33">
        <w:rPr>
          <w:color w:val="000000"/>
          <w:position w:val="-10"/>
          <w:vertAlign w:val="subscript"/>
          <w:lang w:val="pt-BR"/>
        </w:rPr>
        <w:t>F2</w:t>
      </w:r>
      <w:r w:rsidRPr="00A53E33">
        <w:rPr>
          <w:color w:val="000000"/>
          <w:lang w:val="pt-BR"/>
        </w:rPr>
        <w:t>] (13-2)</w:t>
      </w:r>
    </w:p>
    <w:p w:rsidR="00351D25" w:rsidRPr="00A53E33" w:rsidRDefault="00351D25" w:rsidP="001D54F5">
      <w:pPr>
        <w:spacing w:line="360" w:lineRule="auto"/>
        <w:jc w:val="both"/>
        <w:rPr>
          <w:color w:val="000000"/>
          <w:lang w:val="pt-BR"/>
        </w:rPr>
      </w:pPr>
      <w:r w:rsidRPr="00A53E33">
        <w:rPr>
          <w:color w:val="000000"/>
        </w:rPr>
        <w:t>θ</w:t>
      </w:r>
      <w:r w:rsidRPr="00A53E33">
        <w:rPr>
          <w:color w:val="000000"/>
          <w:position w:val="-10"/>
          <w:vertAlign w:val="subscript"/>
          <w:lang w:val="pt-BR"/>
        </w:rPr>
        <w:t xml:space="preserve">lv </w:t>
      </w:r>
      <w:r w:rsidRPr="00A53E33">
        <w:rPr>
          <w:color w:val="000000"/>
          <w:lang w:val="pt-BR"/>
        </w:rPr>
        <w:t>≤ [</w:t>
      </w:r>
      <w:r w:rsidRPr="00A53E33">
        <w:rPr>
          <w:color w:val="000000"/>
        </w:rPr>
        <w:t>θ</w:t>
      </w:r>
      <w:r w:rsidRPr="00A53E33">
        <w:rPr>
          <w:color w:val="000000"/>
          <w:lang w:val="pt-BR"/>
        </w:rPr>
        <w:t>] (13-3)</w:t>
      </w:r>
    </w:p>
    <w:p w:rsidR="00351D25" w:rsidRPr="00A53E33" w:rsidRDefault="00351D25" w:rsidP="001D54F5">
      <w:pPr>
        <w:spacing w:line="360" w:lineRule="auto"/>
        <w:jc w:val="both"/>
        <w:rPr>
          <w:color w:val="000000"/>
          <w:lang w:val="pt-BR"/>
        </w:rPr>
      </w:pPr>
      <w:r w:rsidRPr="00A53E33">
        <w:rPr>
          <w:color w:val="000000"/>
          <w:lang w:val="pt-BR"/>
        </w:rPr>
        <w:t>F</w:t>
      </w:r>
      <w:r w:rsidRPr="00A53E33">
        <w:rPr>
          <w:color w:val="000000"/>
          <w:position w:val="-10"/>
          <w:vertAlign w:val="subscript"/>
          <w:lang w:val="pt-BR"/>
        </w:rPr>
        <w:t xml:space="preserve">a1 </w:t>
      </w:r>
      <w:r w:rsidRPr="00A53E33">
        <w:rPr>
          <w:color w:val="000000"/>
          <w:lang w:val="pt-BR"/>
        </w:rPr>
        <w:t>≤ [F</w:t>
      </w:r>
      <w:r w:rsidRPr="00A53E33">
        <w:rPr>
          <w:color w:val="000000"/>
          <w:position w:val="-10"/>
          <w:vertAlign w:val="subscript"/>
          <w:lang w:val="pt-BR"/>
        </w:rPr>
        <w:t>a</w:t>
      </w:r>
      <w:r w:rsidRPr="00A53E33">
        <w:rPr>
          <w:color w:val="000000"/>
          <w:lang w:val="pt-BR"/>
        </w:rPr>
        <w:t>] (13-4)</w:t>
      </w:r>
    </w:p>
    <w:p w:rsidR="00351D25" w:rsidRPr="00A53E33" w:rsidRDefault="00351D25" w:rsidP="001D54F5">
      <w:pPr>
        <w:spacing w:line="360" w:lineRule="auto"/>
        <w:jc w:val="both"/>
        <w:rPr>
          <w:color w:val="000000"/>
          <w:lang w:val="pt-BR"/>
        </w:rPr>
      </w:pPr>
      <w:r w:rsidRPr="00A53E33">
        <w:rPr>
          <w:color w:val="000000"/>
          <w:lang w:val="pt-BR"/>
        </w:rPr>
        <w:t>Trong đó:</w:t>
      </w:r>
    </w:p>
    <w:p w:rsidR="00351D25" w:rsidRPr="00A53E33" w:rsidRDefault="00351D25" w:rsidP="001D54F5">
      <w:pPr>
        <w:spacing w:line="360" w:lineRule="auto"/>
        <w:jc w:val="both"/>
        <w:rPr>
          <w:color w:val="000000"/>
          <w:lang w:val="pt-BR"/>
        </w:rPr>
      </w:pPr>
      <w:r w:rsidRPr="00A53E33">
        <w:rPr>
          <w:color w:val="000000"/>
          <w:lang w:val="pt-BR"/>
        </w:rPr>
        <w:t xml:space="preserve"> </w:t>
      </w:r>
      <w:r w:rsidRPr="00A53E33">
        <w:rPr>
          <w:color w:val="000000"/>
        </w:rPr>
        <w:t>σ</w:t>
      </w:r>
      <w:r w:rsidRPr="00A53E33">
        <w:rPr>
          <w:color w:val="000000"/>
          <w:position w:val="-10"/>
          <w:vertAlign w:val="subscript"/>
          <w:lang w:val="pt-BR"/>
        </w:rPr>
        <w:t xml:space="preserve">H </w:t>
      </w:r>
      <w:r w:rsidRPr="00A53E33">
        <w:rPr>
          <w:color w:val="000000"/>
          <w:lang w:val="pt-BR"/>
        </w:rPr>
        <w:t xml:space="preserve">là ứng suất tiếp xúc tại điểm nguy hiểm trên mặt răng, </w:t>
      </w:r>
    </w:p>
    <w:p w:rsidR="00351D25" w:rsidRPr="00A53E33" w:rsidRDefault="00351D25" w:rsidP="001D54F5">
      <w:pPr>
        <w:spacing w:line="360" w:lineRule="auto"/>
        <w:jc w:val="both"/>
        <w:rPr>
          <w:color w:val="000000"/>
          <w:lang w:val="pt-BR"/>
        </w:rPr>
      </w:pPr>
      <w:r w:rsidRPr="00A53E33">
        <w:rPr>
          <w:color w:val="000000"/>
          <w:lang w:val="pt-BR"/>
        </w:rPr>
        <w:t>[</w:t>
      </w:r>
      <w:r w:rsidRPr="00A53E33">
        <w:rPr>
          <w:color w:val="000000"/>
        </w:rPr>
        <w:t>σ</w:t>
      </w:r>
      <w:r w:rsidRPr="00A53E33">
        <w:rPr>
          <w:color w:val="000000"/>
          <w:position w:val="-10"/>
          <w:vertAlign w:val="subscript"/>
          <w:lang w:val="pt-BR"/>
        </w:rPr>
        <w:t>H2</w:t>
      </w:r>
      <w:r w:rsidRPr="00A53E33">
        <w:rPr>
          <w:color w:val="000000"/>
          <w:lang w:val="pt-BR"/>
        </w:rPr>
        <w:t xml:space="preserve">] là ứng suất tiếp xúc cho phép của mặt răng bánh vít. </w:t>
      </w:r>
    </w:p>
    <w:p w:rsidR="00351D25" w:rsidRPr="00A53E33" w:rsidRDefault="00351D25" w:rsidP="001D54F5">
      <w:pPr>
        <w:spacing w:line="360" w:lineRule="auto"/>
        <w:jc w:val="both"/>
        <w:rPr>
          <w:color w:val="000000"/>
          <w:lang w:val="pt-BR"/>
        </w:rPr>
      </w:pPr>
      <w:r w:rsidRPr="00A53E33">
        <w:rPr>
          <w:color w:val="000000"/>
        </w:rPr>
        <w:lastRenderedPageBreak/>
        <w:t>σ</w:t>
      </w:r>
      <w:r w:rsidRPr="00A53E33">
        <w:rPr>
          <w:color w:val="000000"/>
          <w:position w:val="-10"/>
          <w:vertAlign w:val="subscript"/>
          <w:lang w:val="pt-BR"/>
        </w:rPr>
        <w:t xml:space="preserve">F2 </w:t>
      </w:r>
      <w:r w:rsidRPr="00A53E33">
        <w:rPr>
          <w:color w:val="000000"/>
          <w:lang w:val="pt-BR"/>
        </w:rPr>
        <w:t xml:space="preserve">là ứng suất uốn tại điểm nguy hiểm trên tiết diện chân răng bánh vít, </w:t>
      </w:r>
    </w:p>
    <w:p w:rsidR="00351D25" w:rsidRPr="00A53E33" w:rsidRDefault="00351D25" w:rsidP="001D54F5">
      <w:pPr>
        <w:spacing w:line="360" w:lineRule="auto"/>
        <w:jc w:val="both"/>
        <w:rPr>
          <w:color w:val="000000"/>
          <w:lang w:val="pt-BR"/>
        </w:rPr>
      </w:pPr>
      <w:r w:rsidRPr="00A53E33">
        <w:rPr>
          <w:color w:val="000000"/>
          <w:lang w:val="pt-BR"/>
        </w:rPr>
        <w:t>[</w:t>
      </w:r>
      <w:r w:rsidRPr="00A53E33">
        <w:rPr>
          <w:color w:val="000000"/>
        </w:rPr>
        <w:t>σ</w:t>
      </w:r>
      <w:r w:rsidRPr="00A53E33">
        <w:rPr>
          <w:color w:val="000000"/>
          <w:position w:val="-10"/>
          <w:vertAlign w:val="subscript"/>
          <w:lang w:val="pt-BR"/>
        </w:rPr>
        <w:t>F2</w:t>
      </w:r>
      <w:r w:rsidRPr="00A53E33">
        <w:rPr>
          <w:color w:val="000000"/>
          <w:lang w:val="pt-BR"/>
        </w:rPr>
        <w:t xml:space="preserve">] là ứng suất uốn cho phép của răng bánh vít, tính theo sức bền mỏi. </w:t>
      </w:r>
    </w:p>
    <w:p w:rsidR="00351D25" w:rsidRPr="00A53E33" w:rsidRDefault="00351D25" w:rsidP="001D54F5">
      <w:pPr>
        <w:spacing w:line="360" w:lineRule="auto"/>
        <w:jc w:val="both"/>
        <w:rPr>
          <w:color w:val="000000"/>
          <w:lang w:val="pt-BR"/>
        </w:rPr>
      </w:pPr>
      <w:r w:rsidRPr="00A53E33">
        <w:rPr>
          <w:color w:val="000000"/>
        </w:rPr>
        <w:t>θ</w:t>
      </w:r>
      <w:r w:rsidRPr="00A53E33">
        <w:rPr>
          <w:color w:val="000000"/>
          <w:position w:val="-10"/>
          <w:vertAlign w:val="subscript"/>
          <w:lang w:val="pt-BR"/>
        </w:rPr>
        <w:t xml:space="preserve">lv </w:t>
      </w:r>
      <w:r w:rsidRPr="00A53E33">
        <w:rPr>
          <w:color w:val="000000"/>
          <w:lang w:val="pt-BR"/>
        </w:rPr>
        <w:t xml:space="preserve">là nhiệt độ làm việc của bộ truyền trục vít. </w:t>
      </w:r>
    </w:p>
    <w:p w:rsidR="00351D25" w:rsidRPr="00A53E33" w:rsidRDefault="00351D25" w:rsidP="001D54F5">
      <w:pPr>
        <w:spacing w:line="360" w:lineRule="auto"/>
        <w:jc w:val="both"/>
        <w:rPr>
          <w:color w:val="000000"/>
          <w:lang w:val="pt-BR"/>
        </w:rPr>
      </w:pPr>
      <w:r w:rsidRPr="00A53E33">
        <w:rPr>
          <w:color w:val="000000"/>
          <w:lang w:val="pt-BR"/>
        </w:rPr>
        <w:t>[</w:t>
      </w:r>
      <w:r w:rsidRPr="00A53E33">
        <w:rPr>
          <w:color w:val="000000"/>
        </w:rPr>
        <w:t>θ</w:t>
      </w:r>
      <w:r w:rsidRPr="00A53E33">
        <w:rPr>
          <w:color w:val="000000"/>
          <w:lang w:val="pt-BR"/>
        </w:rPr>
        <w:t xml:space="preserve">] là nhiệt độ làm việc cho phép của bộ truyền. </w:t>
      </w:r>
    </w:p>
    <w:p w:rsidR="00351D25" w:rsidRPr="00A53E33" w:rsidRDefault="00351D25" w:rsidP="001D54F5">
      <w:pPr>
        <w:spacing w:line="360" w:lineRule="auto"/>
        <w:jc w:val="both"/>
        <w:rPr>
          <w:color w:val="000000"/>
          <w:lang w:val="pt-BR"/>
        </w:rPr>
      </w:pPr>
      <w:r w:rsidRPr="00A53E33">
        <w:rPr>
          <w:color w:val="000000"/>
          <w:lang w:val="pt-BR"/>
        </w:rPr>
        <w:t>[F</w:t>
      </w:r>
      <w:r w:rsidRPr="00A53E33">
        <w:rPr>
          <w:color w:val="000000"/>
          <w:position w:val="-10"/>
          <w:vertAlign w:val="subscript"/>
          <w:lang w:val="pt-BR"/>
        </w:rPr>
        <w:t>a</w:t>
      </w:r>
      <w:r w:rsidRPr="00A53E33">
        <w:rPr>
          <w:color w:val="000000"/>
          <w:lang w:val="pt-BR"/>
        </w:rPr>
        <w:t xml:space="preserve">] là lực dọc trục cho phép của trục vít. </w:t>
      </w:r>
    </w:p>
    <w:p w:rsidR="00351D25" w:rsidRPr="00A53E33" w:rsidRDefault="00351D25" w:rsidP="001D54F5">
      <w:pPr>
        <w:spacing w:line="360" w:lineRule="auto"/>
        <w:jc w:val="both"/>
        <w:rPr>
          <w:color w:val="000000"/>
          <w:lang w:val="pt-BR"/>
        </w:rPr>
      </w:pPr>
      <w:r w:rsidRPr="00A53E33">
        <w:rPr>
          <w:color w:val="000000"/>
          <w:lang w:val="pt-BR"/>
        </w:rPr>
        <w:t xml:space="preserve">Tính toán bộ truyền trục vít theo chỉ tiêu 14-1, là tính theo sức bền tiếp xúc. </w:t>
      </w:r>
    </w:p>
    <w:p w:rsidR="00351D25" w:rsidRPr="00A53E33" w:rsidRDefault="00351D25" w:rsidP="001D54F5">
      <w:pPr>
        <w:spacing w:line="360" w:lineRule="auto"/>
        <w:jc w:val="both"/>
        <w:rPr>
          <w:color w:val="000000"/>
          <w:lang w:val="pt-BR"/>
        </w:rPr>
      </w:pPr>
      <w:r w:rsidRPr="00A53E33">
        <w:rPr>
          <w:color w:val="000000"/>
          <w:lang w:val="pt-BR"/>
        </w:rPr>
        <w:t xml:space="preserve">Tính theo chỉ tiêu 13-2, gọi là tính theo sức bền uốn. </w:t>
      </w:r>
    </w:p>
    <w:p w:rsidR="00351D25" w:rsidRPr="00A53E33" w:rsidRDefault="00351D25" w:rsidP="001D54F5">
      <w:pPr>
        <w:spacing w:line="360" w:lineRule="auto"/>
        <w:jc w:val="both"/>
        <w:rPr>
          <w:color w:val="000000"/>
          <w:lang w:val="pt-BR"/>
        </w:rPr>
      </w:pPr>
      <w:r w:rsidRPr="00A53E33">
        <w:rPr>
          <w:color w:val="000000"/>
          <w:lang w:val="pt-BR"/>
        </w:rPr>
        <w:t xml:space="preserve">Tính theo chỉ tiêu 13-3, gọi là tính theo điều kiện chịu nhiệt. </w:t>
      </w:r>
    </w:p>
    <w:p w:rsidR="00351D25" w:rsidRPr="00A53E33" w:rsidRDefault="00351D25" w:rsidP="001D54F5">
      <w:pPr>
        <w:spacing w:line="360" w:lineRule="auto"/>
        <w:jc w:val="both"/>
        <w:rPr>
          <w:b/>
          <w:bCs/>
          <w:lang w:val="pt-BR" w:eastAsia="zh-CN"/>
        </w:rPr>
      </w:pPr>
      <w:r w:rsidRPr="00A53E33">
        <w:rPr>
          <w:color w:val="000000"/>
          <w:lang w:val="pt-BR"/>
        </w:rPr>
        <w:t xml:space="preserve">Tính theo chỉ tiêu 13-4, gọi là tính theo độ ổn định thân trục vít. </w:t>
      </w:r>
    </w:p>
    <w:p w:rsidR="006E7F49" w:rsidRPr="00A53E33" w:rsidRDefault="006E7F49" w:rsidP="001D54F5">
      <w:pPr>
        <w:spacing w:line="360" w:lineRule="auto"/>
        <w:jc w:val="both"/>
        <w:outlineLvl w:val="0"/>
        <w:rPr>
          <w:b/>
          <w:bCs/>
          <w:iCs/>
        </w:rPr>
      </w:pPr>
      <w:bookmarkStart w:id="659" w:name="_Toc3747206"/>
      <w:bookmarkStart w:id="660" w:name="_Toc3748725"/>
      <w:bookmarkStart w:id="661" w:name="_Toc333176774"/>
      <w:bookmarkStart w:id="662" w:name="_Toc337418027"/>
      <w:bookmarkStart w:id="663" w:name="_Toc337440321"/>
      <w:bookmarkStart w:id="664" w:name="_Toc337496005"/>
      <w:bookmarkStart w:id="665" w:name="_Toc337496593"/>
      <w:bookmarkStart w:id="666" w:name="_Toc338186830"/>
      <w:bookmarkStart w:id="667" w:name="_Toc53299315"/>
      <w:r w:rsidRPr="00A53E33">
        <w:rPr>
          <w:b/>
          <w:bCs/>
          <w:iCs/>
        </w:rPr>
        <w:t>6. Vật liệu và ứng suất cho phép</w:t>
      </w:r>
      <w:bookmarkEnd w:id="659"/>
      <w:bookmarkEnd w:id="660"/>
      <w:bookmarkEnd w:id="667"/>
      <w:r w:rsidRPr="00A53E33">
        <w:rPr>
          <w:b/>
          <w:bCs/>
          <w:iCs/>
        </w:rPr>
        <w:tab/>
      </w:r>
      <w:r w:rsidRPr="00A53E33">
        <w:rPr>
          <w:b/>
          <w:bCs/>
          <w:iCs/>
        </w:rPr>
        <w:tab/>
      </w:r>
      <w:r w:rsidRPr="00A53E33">
        <w:rPr>
          <w:b/>
          <w:bCs/>
          <w:iCs/>
        </w:rPr>
        <w:tab/>
      </w:r>
      <w:r w:rsidRPr="00A53E33">
        <w:rPr>
          <w:b/>
          <w:bCs/>
          <w:iCs/>
        </w:rPr>
        <w:tab/>
      </w:r>
      <w:r w:rsidRPr="00A53E33">
        <w:rPr>
          <w:b/>
          <w:bCs/>
          <w:iCs/>
        </w:rPr>
        <w:tab/>
      </w:r>
      <w:r w:rsidRPr="00A53E33">
        <w:rPr>
          <w:b/>
          <w:bCs/>
          <w:iCs/>
        </w:rPr>
        <w:tab/>
      </w:r>
    </w:p>
    <w:p w:rsidR="00351D25" w:rsidRPr="00A53E33" w:rsidRDefault="006E7F49" w:rsidP="001D54F5">
      <w:pPr>
        <w:spacing w:line="360" w:lineRule="auto"/>
        <w:jc w:val="both"/>
        <w:outlineLvl w:val="1"/>
        <w:rPr>
          <w:b/>
          <w:color w:val="C00000"/>
        </w:rPr>
      </w:pPr>
      <w:bookmarkStart w:id="668" w:name="_Toc3747207"/>
      <w:bookmarkStart w:id="669" w:name="_Toc3748726"/>
      <w:bookmarkStart w:id="670" w:name="_Toc53299316"/>
      <w:r w:rsidRPr="00A53E33">
        <w:rPr>
          <w:b/>
          <w:color w:val="C00000"/>
        </w:rPr>
        <w:t>6.1 Vật liệu chế tạo trục vít và bánh vít</w:t>
      </w:r>
      <w:bookmarkEnd w:id="668"/>
      <w:bookmarkEnd w:id="669"/>
      <w:bookmarkEnd w:id="670"/>
    </w:p>
    <w:bookmarkEnd w:id="661"/>
    <w:bookmarkEnd w:id="662"/>
    <w:bookmarkEnd w:id="663"/>
    <w:bookmarkEnd w:id="664"/>
    <w:bookmarkEnd w:id="665"/>
    <w:bookmarkEnd w:id="666"/>
    <w:p w:rsidR="00351D25" w:rsidRPr="00A53E33" w:rsidRDefault="00351D25" w:rsidP="001D54F5">
      <w:pPr>
        <w:spacing w:line="360" w:lineRule="auto"/>
        <w:jc w:val="both"/>
        <w:rPr>
          <w:color w:val="000000"/>
          <w:lang w:val="pt-BR"/>
        </w:rPr>
      </w:pPr>
      <w:r w:rsidRPr="00A53E33">
        <w:rPr>
          <w:bCs/>
          <w:color w:val="000000"/>
          <w:lang w:val="pt-BR"/>
        </w:rPr>
        <w:t xml:space="preserve">Vật liệu chế tạo trục vít, bánh vít </w:t>
      </w:r>
      <w:r w:rsidRPr="00A53E33">
        <w:rPr>
          <w:color w:val="000000"/>
          <w:lang w:val="pt-BR"/>
        </w:rPr>
        <w:t xml:space="preserve">có thể chọn như sau: </w:t>
      </w:r>
    </w:p>
    <w:p w:rsidR="00351D25" w:rsidRPr="00A53E33" w:rsidRDefault="00351D25" w:rsidP="001D54F5">
      <w:pPr>
        <w:spacing w:line="360" w:lineRule="auto"/>
        <w:jc w:val="both"/>
        <w:rPr>
          <w:color w:val="000000"/>
          <w:lang w:val="pt-BR"/>
        </w:rPr>
      </w:pPr>
      <w:r w:rsidRPr="00A53E33">
        <w:rPr>
          <w:color w:val="000000"/>
          <w:lang w:val="pt-BR"/>
        </w:rPr>
        <w:t xml:space="preserve">- Khi truyền công suất nhỏ (dưới 3kW), nên dùng trục vít Acsimet hoặc Covôlut không mài. Trục vít được làm bằng thép C35, C45, C50, C35CrCu, tôi cải thiện có độ rắn bề mặt dưới 350 HB. </w:t>
      </w:r>
    </w:p>
    <w:p w:rsidR="00351D25" w:rsidRPr="00A53E33" w:rsidRDefault="00351D25" w:rsidP="001D54F5">
      <w:pPr>
        <w:spacing w:line="360" w:lineRule="auto"/>
        <w:jc w:val="both"/>
        <w:rPr>
          <w:color w:val="000000"/>
          <w:lang w:val="pt-BR"/>
        </w:rPr>
      </w:pPr>
      <w:r w:rsidRPr="00A53E33">
        <w:rPr>
          <w:color w:val="000000"/>
          <w:lang w:val="pt-BR"/>
        </w:rPr>
        <w:t xml:space="preserve">- Khi truyền công suất trung bình và lớn, người ta dùng trục vít thân khai có mài. Thường dùng loại thép C40Cr, 40CrNi, 12CrNi3Al, 20CrNi3Al, 30CrMnPbAl, tôi đạt độ rắn bề mặt 45 ÷ 50 HRC. Sau khi cắt ren, tôi bề mặt ren, sau đó mài ren và đánh bóng. Trục vít tôi thường dùng ăn khớp với bánh vít bằng đồng thanh. </w:t>
      </w:r>
    </w:p>
    <w:p w:rsidR="00351D25" w:rsidRPr="00A53E33" w:rsidRDefault="00351D25" w:rsidP="001D54F5">
      <w:pPr>
        <w:spacing w:line="360" w:lineRule="auto"/>
        <w:jc w:val="both"/>
        <w:rPr>
          <w:color w:val="000000"/>
          <w:lang w:val="pt-BR"/>
        </w:rPr>
      </w:pPr>
      <w:r w:rsidRPr="00A53E33">
        <w:rPr>
          <w:color w:val="000000"/>
          <w:lang w:val="pt-BR"/>
        </w:rPr>
        <w:t>- Bánh vít trong các bộ truyền kín có vận tốc trượt v</w:t>
      </w:r>
      <w:r w:rsidRPr="00A53E33">
        <w:rPr>
          <w:color w:val="000000"/>
          <w:vertAlign w:val="subscript"/>
          <w:lang w:val="pt-BR"/>
        </w:rPr>
        <w:t>tr</w:t>
      </w:r>
      <w:r w:rsidRPr="00A53E33">
        <w:rPr>
          <w:color w:val="000000"/>
          <w:lang w:val="pt-BR"/>
        </w:rPr>
        <w:t xml:space="preserve"> ≤ 5 m/s, được làm bằng đồng thanh không thiếc, như: BCuAl9Fe4, BCuAl10Fe4Ni4; hoặc đồng thau LCu66Al6Fe3Mg2, LCu58Mg2Pb2. </w:t>
      </w:r>
    </w:p>
    <w:p w:rsidR="00351D25" w:rsidRPr="00A53E33" w:rsidRDefault="00351D25" w:rsidP="001D54F5">
      <w:pPr>
        <w:spacing w:line="360" w:lineRule="auto"/>
        <w:jc w:val="both"/>
        <w:rPr>
          <w:color w:val="000000"/>
          <w:lang w:val="pt-BR"/>
        </w:rPr>
      </w:pPr>
      <w:r w:rsidRPr="00A53E33">
        <w:rPr>
          <w:color w:val="000000"/>
          <w:lang w:val="pt-BR"/>
        </w:rPr>
        <w:t xml:space="preserve">Nếu vận tốc trượt trong khoảng 5 ÷ 12 m/s, bánh vít được chế tạo bằng đồng thanh ít thiếc, như: BCuSn6Zn6Pb3, BCuSn5Zn5Pb5. </w:t>
      </w:r>
    </w:p>
    <w:p w:rsidR="00351D25" w:rsidRPr="00A53E33" w:rsidRDefault="00351D25" w:rsidP="001D54F5">
      <w:pPr>
        <w:spacing w:line="360" w:lineRule="auto"/>
        <w:jc w:val="both"/>
        <w:rPr>
          <w:color w:val="000000"/>
          <w:lang w:val="pt-BR"/>
        </w:rPr>
      </w:pPr>
      <w:r w:rsidRPr="00A53E33">
        <w:rPr>
          <w:color w:val="000000"/>
          <w:lang w:val="pt-BR"/>
        </w:rPr>
        <w:t xml:space="preserve">Nếu vận tốc trượt lớn hơn nữa, có thể dùng đồng thanh nhiều thiếc, như: BCuSn10P1, BCuSn10NiP. </w:t>
      </w:r>
    </w:p>
    <w:p w:rsidR="00351D25" w:rsidRPr="00A53E33" w:rsidRDefault="00351D25" w:rsidP="001D54F5">
      <w:pPr>
        <w:spacing w:line="360" w:lineRule="auto"/>
        <w:jc w:val="both"/>
        <w:rPr>
          <w:color w:val="000000"/>
          <w:lang w:val="pt-BR"/>
        </w:rPr>
      </w:pPr>
      <w:r w:rsidRPr="00A53E33">
        <w:rPr>
          <w:color w:val="000000"/>
          <w:lang w:val="pt-BR"/>
        </w:rPr>
        <w:lastRenderedPageBreak/>
        <w:t xml:space="preserve">- Trong các bộ truyền quay tay, hoặc công suất nhỏ, bánh vít được chế tạo bằng gang, ví dụ như: GX10, GX15, GX18, GX20. Trường hợp này dùng trục vít bằng thép C35, C40, C45, tôi cải thiện đạt độ rằn 300 HB ÷ 350 HB. </w:t>
      </w:r>
    </w:p>
    <w:p w:rsidR="00351D25" w:rsidRPr="00A53E33" w:rsidRDefault="006E7F49" w:rsidP="001D54F5">
      <w:pPr>
        <w:spacing w:line="360" w:lineRule="auto"/>
        <w:jc w:val="both"/>
        <w:outlineLvl w:val="1"/>
        <w:rPr>
          <w:color w:val="C00000"/>
        </w:rPr>
      </w:pPr>
      <w:bookmarkStart w:id="671" w:name="_Toc3747208"/>
      <w:bookmarkStart w:id="672" w:name="_Toc3748727"/>
      <w:bookmarkStart w:id="673" w:name="_Toc53299317"/>
      <w:r w:rsidRPr="00A53E33">
        <w:rPr>
          <w:color w:val="C00000"/>
        </w:rPr>
        <w:t>6.2. Ứng suất cho phép</w:t>
      </w:r>
      <w:bookmarkEnd w:id="671"/>
      <w:bookmarkEnd w:id="672"/>
      <w:bookmarkEnd w:id="673"/>
      <w:r w:rsidR="00351D25" w:rsidRPr="00A53E33">
        <w:rPr>
          <w:b/>
          <w:lang w:val="pt-BR"/>
        </w:rPr>
        <w:tab/>
      </w:r>
    </w:p>
    <w:p w:rsidR="00351D25" w:rsidRPr="00A53E33" w:rsidRDefault="00351D25" w:rsidP="001D54F5">
      <w:pPr>
        <w:spacing w:line="360" w:lineRule="auto"/>
        <w:jc w:val="both"/>
        <w:rPr>
          <w:i/>
          <w:color w:val="000000"/>
          <w:lang w:val="pt-BR"/>
        </w:rPr>
      </w:pPr>
      <w:r w:rsidRPr="00A53E33">
        <w:rPr>
          <w:bCs/>
          <w:i/>
          <w:color w:val="000000"/>
          <w:lang w:val="pt-BR"/>
        </w:rPr>
        <w:t xml:space="preserve">Ứng suất tiếp xúc </w:t>
      </w:r>
      <w:r w:rsidRPr="00A53E33">
        <w:rPr>
          <w:i/>
          <w:color w:val="000000"/>
          <w:lang w:val="pt-BR"/>
        </w:rPr>
        <w:t xml:space="preserve">cho phép có thể chọn như sau: </w:t>
      </w:r>
    </w:p>
    <w:p w:rsidR="00351D25" w:rsidRPr="00A53E33" w:rsidRDefault="00351D25" w:rsidP="001D54F5">
      <w:pPr>
        <w:spacing w:line="360" w:lineRule="auto"/>
        <w:jc w:val="both"/>
        <w:rPr>
          <w:color w:val="000000"/>
          <w:lang w:val="pt-BR"/>
        </w:rPr>
      </w:pPr>
      <w:r w:rsidRPr="00A53E33">
        <w:rPr>
          <w:color w:val="000000"/>
          <w:lang w:val="pt-BR"/>
        </w:rPr>
        <w:t xml:space="preserve">- Đối với các bánh vít bằng đồng thanh thiếc, có </w:t>
      </w:r>
      <w:r w:rsidRPr="00A53E33">
        <w:rPr>
          <w:color w:val="000000"/>
        </w:rPr>
        <w:t>σ</w:t>
      </w:r>
      <w:r w:rsidRPr="00A53E33">
        <w:rPr>
          <w:color w:val="000000"/>
          <w:position w:val="-10"/>
          <w:vertAlign w:val="subscript"/>
          <w:lang w:val="pt-BR"/>
        </w:rPr>
        <w:t xml:space="preserve">b </w:t>
      </w:r>
      <w:r w:rsidRPr="00A53E33">
        <w:rPr>
          <w:color w:val="000000"/>
          <w:lang w:val="pt-BR"/>
        </w:rPr>
        <w:t xml:space="preserve">&lt; 300 MPa, </w:t>
      </w:r>
    </w:p>
    <w:p w:rsidR="00351D25" w:rsidRPr="00A53E33" w:rsidRDefault="00351D25" w:rsidP="001D54F5">
      <w:pPr>
        <w:spacing w:line="360" w:lineRule="auto"/>
        <w:jc w:val="both"/>
        <w:rPr>
          <w:color w:val="000000"/>
          <w:lang w:val="pt-BR"/>
        </w:rPr>
      </w:pPr>
      <w:r w:rsidRPr="00A53E33">
        <w:rPr>
          <w:lang w:val="pt-BR"/>
        </w:rPr>
        <w:t>lấy [</w:t>
      </w:r>
      <w:r w:rsidRPr="00A53E33">
        <w:t>σ</w:t>
      </w:r>
      <w:r w:rsidRPr="00A53E33">
        <w:rPr>
          <w:position w:val="-10"/>
          <w:vertAlign w:val="subscript"/>
          <w:lang w:val="pt-BR"/>
        </w:rPr>
        <w:t>H</w:t>
      </w:r>
      <w:r w:rsidRPr="00A53E33">
        <w:rPr>
          <w:lang w:val="pt-BR"/>
        </w:rPr>
        <w:t>] = (0,75÷0,9).</w:t>
      </w:r>
      <w:r w:rsidRPr="00A53E33">
        <w:t>σ</w:t>
      </w:r>
      <w:r w:rsidRPr="00A53E33">
        <w:rPr>
          <w:position w:val="-10"/>
          <w:vertAlign w:val="subscript"/>
          <w:lang w:val="pt-BR"/>
        </w:rPr>
        <w:t>b</w:t>
      </w:r>
      <w:r w:rsidRPr="00A53E33">
        <w:rPr>
          <w:lang w:val="pt-BR"/>
        </w:rPr>
        <w:t>.K</w:t>
      </w:r>
      <w:r w:rsidRPr="00A53E33">
        <w:rPr>
          <w:position w:val="-10"/>
          <w:vertAlign w:val="subscript"/>
          <w:lang w:val="pt-BR"/>
        </w:rPr>
        <w:t xml:space="preserve">NH </w:t>
      </w:r>
    </w:p>
    <w:p w:rsidR="00351D25" w:rsidRPr="00A53E33" w:rsidRDefault="00351D25" w:rsidP="001D54F5">
      <w:pPr>
        <w:spacing w:line="360" w:lineRule="auto"/>
        <w:jc w:val="both"/>
        <w:rPr>
          <w:color w:val="000000"/>
          <w:lang w:val="pt-BR"/>
        </w:rPr>
      </w:pPr>
      <w:r w:rsidRPr="00A53E33">
        <w:rPr>
          <w:color w:val="000000"/>
          <w:lang w:val="pt-BR"/>
        </w:rPr>
        <w:t>Trong đó K</w:t>
      </w:r>
      <w:r w:rsidRPr="00A53E33">
        <w:rPr>
          <w:color w:val="000000"/>
          <w:position w:val="-10"/>
          <w:vertAlign w:val="subscript"/>
          <w:lang w:val="pt-BR"/>
        </w:rPr>
        <w:t xml:space="preserve">NH </w:t>
      </w:r>
      <w:r w:rsidRPr="00A53E33">
        <w:rPr>
          <w:color w:val="000000"/>
          <w:lang w:val="pt-BR"/>
        </w:rPr>
        <w:t xml:space="preserve">là hệ số kể đến số chu kỳ ứng suất. </w:t>
      </w:r>
      <w:r w:rsidRPr="00A53E33">
        <w:rPr>
          <w:color w:val="000000"/>
          <w:position w:val="-32"/>
          <w:lang w:val="pt-BR"/>
        </w:rPr>
        <w:object w:dxaOrig="1240" w:dyaOrig="760">
          <v:shape id="_x0000_i1101" type="#_x0000_t75" style="width:61.25pt;height:38pt" o:ole="">
            <v:imagedata r:id="rId445" o:title=""/>
          </v:shape>
          <o:OLEObject Type="Embed" ProgID="Equation.DSMT4" ShapeID="_x0000_i1101" DrawAspect="Content" ObjectID="_1663919647" r:id="rId446"/>
        </w:object>
      </w:r>
    </w:p>
    <w:p w:rsidR="00351D25" w:rsidRPr="00A53E33" w:rsidRDefault="00351D25" w:rsidP="001D54F5">
      <w:pPr>
        <w:spacing w:line="360" w:lineRule="auto"/>
        <w:jc w:val="both"/>
        <w:rPr>
          <w:color w:val="000000"/>
          <w:lang w:val="pt-BR"/>
        </w:rPr>
      </w:pPr>
      <w:r w:rsidRPr="00A53E33">
        <w:rPr>
          <w:color w:val="000000"/>
          <w:lang w:val="pt-BR"/>
        </w:rPr>
        <w:t xml:space="preserve">- Đối với các bánh vít bằng đồng thanh không thiếc, có </w:t>
      </w:r>
      <w:r w:rsidRPr="00A53E33">
        <w:rPr>
          <w:color w:val="000000"/>
        </w:rPr>
        <w:t>σ</w:t>
      </w:r>
      <w:r w:rsidRPr="00A53E33">
        <w:rPr>
          <w:color w:val="000000"/>
          <w:position w:val="-10"/>
          <w:vertAlign w:val="subscript"/>
          <w:lang w:val="pt-BR"/>
        </w:rPr>
        <w:t xml:space="preserve">b </w:t>
      </w:r>
      <w:r w:rsidRPr="00A53E33">
        <w:rPr>
          <w:color w:val="000000"/>
          <w:lang w:val="pt-BR"/>
        </w:rPr>
        <w:t xml:space="preserve">&gt; 300 MPa, </w:t>
      </w:r>
    </w:p>
    <w:p w:rsidR="00351D25" w:rsidRPr="00A53E33" w:rsidRDefault="00351D25" w:rsidP="001D54F5">
      <w:pPr>
        <w:spacing w:line="360" w:lineRule="auto"/>
        <w:jc w:val="both"/>
        <w:rPr>
          <w:color w:val="000000"/>
          <w:lang w:val="pt-BR"/>
        </w:rPr>
      </w:pPr>
      <w:r w:rsidRPr="00A53E33">
        <w:rPr>
          <w:color w:val="000000"/>
          <w:lang w:val="pt-BR"/>
        </w:rPr>
        <w:t>lấy [</w:t>
      </w:r>
      <w:r w:rsidRPr="00A53E33">
        <w:rPr>
          <w:color w:val="000000"/>
        </w:rPr>
        <w:t>σ</w:t>
      </w:r>
      <w:r w:rsidRPr="00A53E33">
        <w:rPr>
          <w:color w:val="000000"/>
          <w:position w:val="-10"/>
          <w:vertAlign w:val="subscript"/>
          <w:lang w:val="pt-BR"/>
        </w:rPr>
        <w:t>H</w:t>
      </w:r>
      <w:r w:rsidRPr="00A53E33">
        <w:rPr>
          <w:color w:val="000000"/>
          <w:lang w:val="pt-BR"/>
        </w:rPr>
        <w:t>] = 250 MPa, khi vận tốc v</w:t>
      </w:r>
      <w:r w:rsidRPr="00A53E33">
        <w:rPr>
          <w:color w:val="000000"/>
          <w:position w:val="-10"/>
          <w:vertAlign w:val="subscript"/>
          <w:lang w:val="pt-BR"/>
        </w:rPr>
        <w:t xml:space="preserve">tr </w:t>
      </w:r>
      <w:r w:rsidRPr="00A53E33">
        <w:rPr>
          <w:color w:val="000000"/>
          <w:lang w:val="pt-BR"/>
        </w:rPr>
        <w:t xml:space="preserve">= 0,5 m/s, </w:t>
      </w:r>
    </w:p>
    <w:p w:rsidR="00351D25" w:rsidRPr="00A53E33" w:rsidRDefault="00351D25" w:rsidP="001D54F5">
      <w:pPr>
        <w:spacing w:line="360" w:lineRule="auto"/>
        <w:jc w:val="both"/>
        <w:rPr>
          <w:color w:val="000000"/>
          <w:lang w:val="pt-BR"/>
        </w:rPr>
      </w:pPr>
      <w:r w:rsidRPr="00A53E33">
        <w:rPr>
          <w:color w:val="000000"/>
          <w:lang w:val="pt-BR"/>
        </w:rPr>
        <w:t>[</w:t>
      </w:r>
      <w:r w:rsidRPr="00A53E33">
        <w:rPr>
          <w:color w:val="000000"/>
        </w:rPr>
        <w:t>σ</w:t>
      </w:r>
      <w:r w:rsidRPr="00A53E33">
        <w:rPr>
          <w:color w:val="000000"/>
          <w:position w:val="-10"/>
          <w:vertAlign w:val="subscript"/>
          <w:lang w:val="pt-BR"/>
        </w:rPr>
        <w:t>H</w:t>
      </w:r>
      <w:r w:rsidRPr="00A53E33">
        <w:rPr>
          <w:color w:val="000000"/>
          <w:lang w:val="pt-BR"/>
        </w:rPr>
        <w:t>] = 210 MPa, khi vận tốc v</w:t>
      </w:r>
      <w:r w:rsidRPr="00A53E33">
        <w:rPr>
          <w:color w:val="000000"/>
          <w:position w:val="-10"/>
          <w:vertAlign w:val="subscript"/>
          <w:lang w:val="pt-BR"/>
        </w:rPr>
        <w:t xml:space="preserve">tr </w:t>
      </w:r>
      <w:r w:rsidRPr="00A53E33">
        <w:rPr>
          <w:color w:val="000000"/>
          <w:lang w:val="pt-BR"/>
        </w:rPr>
        <w:t xml:space="preserve">= 2 m/s, </w:t>
      </w:r>
    </w:p>
    <w:p w:rsidR="00351D25" w:rsidRPr="00A53E33" w:rsidRDefault="00351D25" w:rsidP="001D54F5">
      <w:pPr>
        <w:spacing w:line="360" w:lineRule="auto"/>
        <w:jc w:val="both"/>
        <w:rPr>
          <w:color w:val="000000"/>
          <w:lang w:val="pt-BR"/>
        </w:rPr>
      </w:pPr>
      <w:r w:rsidRPr="00A53E33">
        <w:rPr>
          <w:color w:val="000000"/>
          <w:lang w:val="pt-BR"/>
        </w:rPr>
        <w:t>[</w:t>
      </w:r>
      <w:r w:rsidRPr="00A53E33">
        <w:rPr>
          <w:color w:val="000000"/>
        </w:rPr>
        <w:t>σ</w:t>
      </w:r>
      <w:r w:rsidRPr="00A53E33">
        <w:rPr>
          <w:color w:val="000000"/>
          <w:position w:val="-10"/>
          <w:vertAlign w:val="subscript"/>
          <w:lang w:val="pt-BR"/>
        </w:rPr>
        <w:t>H</w:t>
      </w:r>
      <w:r w:rsidRPr="00A53E33">
        <w:rPr>
          <w:color w:val="000000"/>
          <w:lang w:val="pt-BR"/>
        </w:rPr>
        <w:t>] = 160 MPa, khi vận tốc v</w:t>
      </w:r>
      <w:r w:rsidRPr="00A53E33">
        <w:rPr>
          <w:color w:val="000000"/>
          <w:position w:val="-10"/>
          <w:vertAlign w:val="subscript"/>
          <w:lang w:val="pt-BR"/>
        </w:rPr>
        <w:t xml:space="preserve">tr </w:t>
      </w:r>
      <w:r w:rsidRPr="00A53E33">
        <w:rPr>
          <w:color w:val="000000"/>
          <w:lang w:val="pt-BR"/>
        </w:rPr>
        <w:t xml:space="preserve">= 4 m/s, </w:t>
      </w:r>
    </w:p>
    <w:p w:rsidR="00351D25" w:rsidRPr="00A53E33" w:rsidRDefault="00351D25" w:rsidP="001D54F5">
      <w:pPr>
        <w:spacing w:line="360" w:lineRule="auto"/>
        <w:jc w:val="both"/>
        <w:rPr>
          <w:color w:val="000000"/>
          <w:lang w:val="pt-BR"/>
        </w:rPr>
      </w:pPr>
      <w:r w:rsidRPr="00A53E33">
        <w:rPr>
          <w:color w:val="000000"/>
          <w:lang w:val="pt-BR"/>
        </w:rPr>
        <w:t>[</w:t>
      </w:r>
      <w:r w:rsidRPr="00A53E33">
        <w:rPr>
          <w:color w:val="000000"/>
        </w:rPr>
        <w:t>σ</w:t>
      </w:r>
      <w:r w:rsidRPr="00A53E33">
        <w:rPr>
          <w:color w:val="000000"/>
          <w:position w:val="-10"/>
          <w:vertAlign w:val="subscript"/>
          <w:lang w:val="pt-BR"/>
        </w:rPr>
        <w:t>H</w:t>
      </w:r>
      <w:r w:rsidRPr="00A53E33">
        <w:rPr>
          <w:color w:val="000000"/>
          <w:lang w:val="pt-BR"/>
        </w:rPr>
        <w:t>] = 120 MPa, khi vận tốc v</w:t>
      </w:r>
      <w:r w:rsidRPr="00A53E33">
        <w:rPr>
          <w:color w:val="000000"/>
          <w:position w:val="-10"/>
          <w:vertAlign w:val="subscript"/>
          <w:lang w:val="pt-BR"/>
        </w:rPr>
        <w:t xml:space="preserve">tr </w:t>
      </w:r>
      <w:r w:rsidRPr="00A53E33">
        <w:rPr>
          <w:color w:val="000000"/>
          <w:lang w:val="pt-BR"/>
        </w:rPr>
        <w:t xml:space="preserve">= 6 m/s, </w:t>
      </w:r>
    </w:p>
    <w:p w:rsidR="00351D25" w:rsidRPr="00A53E33" w:rsidRDefault="00351D25" w:rsidP="001D54F5">
      <w:pPr>
        <w:spacing w:line="360" w:lineRule="auto"/>
        <w:jc w:val="both"/>
        <w:rPr>
          <w:color w:val="000000"/>
          <w:lang w:val="pt-BR"/>
        </w:rPr>
      </w:pPr>
      <w:r w:rsidRPr="00A53E33">
        <w:rPr>
          <w:color w:val="000000"/>
          <w:lang w:val="pt-BR"/>
        </w:rPr>
        <w:t xml:space="preserve">- Đối với bánh vít bằng gang, </w:t>
      </w:r>
    </w:p>
    <w:p w:rsidR="00351D25" w:rsidRPr="00A53E33" w:rsidRDefault="00351D25" w:rsidP="001D54F5">
      <w:pPr>
        <w:spacing w:line="360" w:lineRule="auto"/>
        <w:jc w:val="both"/>
        <w:rPr>
          <w:color w:val="000000"/>
          <w:lang w:val="pt-BR"/>
        </w:rPr>
      </w:pPr>
      <w:r w:rsidRPr="00A53E33">
        <w:rPr>
          <w:color w:val="000000"/>
          <w:lang w:val="pt-BR"/>
        </w:rPr>
        <w:t>lấy [</w:t>
      </w:r>
      <w:r w:rsidRPr="00A53E33">
        <w:rPr>
          <w:color w:val="000000"/>
        </w:rPr>
        <w:t>σ</w:t>
      </w:r>
      <w:r w:rsidRPr="00A53E33">
        <w:rPr>
          <w:color w:val="000000"/>
          <w:position w:val="-10"/>
          <w:vertAlign w:val="subscript"/>
          <w:lang w:val="pt-BR"/>
        </w:rPr>
        <w:t>H</w:t>
      </w:r>
      <w:r w:rsidRPr="00A53E33">
        <w:rPr>
          <w:color w:val="000000"/>
          <w:lang w:val="pt-BR"/>
        </w:rPr>
        <w:t>] = 120 MPa, khi vận tốc v</w:t>
      </w:r>
      <w:r w:rsidRPr="00A53E33">
        <w:rPr>
          <w:color w:val="000000"/>
          <w:position w:val="-10"/>
          <w:vertAlign w:val="subscript"/>
          <w:lang w:val="pt-BR"/>
        </w:rPr>
        <w:t xml:space="preserve">tr </w:t>
      </w:r>
      <w:r w:rsidRPr="00A53E33">
        <w:rPr>
          <w:color w:val="000000"/>
          <w:lang w:val="pt-BR"/>
        </w:rPr>
        <w:t xml:space="preserve">= 0,5 m/s, </w:t>
      </w:r>
    </w:p>
    <w:p w:rsidR="00351D25" w:rsidRPr="00A53E33" w:rsidRDefault="00351D25" w:rsidP="001D54F5">
      <w:pPr>
        <w:spacing w:line="360" w:lineRule="auto"/>
        <w:jc w:val="both"/>
        <w:rPr>
          <w:color w:val="000000"/>
          <w:lang w:val="pt-BR"/>
        </w:rPr>
      </w:pPr>
      <w:r w:rsidRPr="00A53E33">
        <w:rPr>
          <w:color w:val="000000"/>
          <w:lang w:val="pt-BR"/>
        </w:rPr>
        <w:t>[</w:t>
      </w:r>
      <w:r w:rsidRPr="00A53E33">
        <w:rPr>
          <w:color w:val="000000"/>
        </w:rPr>
        <w:t>σ</w:t>
      </w:r>
      <w:r w:rsidRPr="00A53E33">
        <w:rPr>
          <w:color w:val="000000"/>
          <w:position w:val="-10"/>
          <w:vertAlign w:val="subscript"/>
          <w:lang w:val="pt-BR"/>
        </w:rPr>
        <w:t>H</w:t>
      </w:r>
      <w:r w:rsidRPr="00A53E33">
        <w:rPr>
          <w:color w:val="000000"/>
          <w:lang w:val="pt-BR"/>
        </w:rPr>
        <w:t>] = 110 MPa, khi vận tốc v</w:t>
      </w:r>
      <w:r w:rsidRPr="00A53E33">
        <w:rPr>
          <w:color w:val="000000"/>
          <w:position w:val="-10"/>
          <w:vertAlign w:val="subscript"/>
          <w:lang w:val="pt-BR"/>
        </w:rPr>
        <w:t xml:space="preserve">tr </w:t>
      </w:r>
      <w:r w:rsidRPr="00A53E33">
        <w:rPr>
          <w:color w:val="000000"/>
          <w:lang w:val="pt-BR"/>
        </w:rPr>
        <w:t xml:space="preserve">= 1 m/s, </w:t>
      </w:r>
    </w:p>
    <w:p w:rsidR="00351D25" w:rsidRPr="00A53E33" w:rsidRDefault="00351D25" w:rsidP="001D54F5">
      <w:pPr>
        <w:spacing w:line="360" w:lineRule="auto"/>
        <w:jc w:val="both"/>
        <w:rPr>
          <w:i/>
          <w:color w:val="000000"/>
          <w:lang w:val="pt-BR"/>
        </w:rPr>
      </w:pPr>
      <w:r w:rsidRPr="00A53E33">
        <w:rPr>
          <w:bCs/>
          <w:i/>
          <w:color w:val="000000"/>
          <w:lang w:val="pt-BR"/>
        </w:rPr>
        <w:t xml:space="preserve">Ứng suất uốn cho phép </w:t>
      </w:r>
      <w:r w:rsidRPr="00A53E33">
        <w:rPr>
          <w:i/>
          <w:color w:val="000000"/>
          <w:lang w:val="pt-BR"/>
        </w:rPr>
        <w:t xml:space="preserve">có thể lấy như sau: </w:t>
      </w:r>
    </w:p>
    <w:p w:rsidR="00351D25" w:rsidRPr="00A53E33" w:rsidRDefault="00351D25" w:rsidP="001D54F5">
      <w:pPr>
        <w:spacing w:line="360" w:lineRule="auto"/>
        <w:jc w:val="both"/>
        <w:rPr>
          <w:color w:val="000000"/>
          <w:lang w:val="pt-BR"/>
        </w:rPr>
      </w:pPr>
      <w:r w:rsidRPr="00A53E33">
        <w:rPr>
          <w:color w:val="000000"/>
          <w:lang w:val="pt-BR"/>
        </w:rPr>
        <w:t xml:space="preserve">- Đối với bánh vít bằng đồng thanh, </w:t>
      </w:r>
    </w:p>
    <w:p w:rsidR="00351D25" w:rsidRPr="00A53E33" w:rsidRDefault="00351D25" w:rsidP="001D54F5">
      <w:pPr>
        <w:spacing w:line="360" w:lineRule="auto"/>
        <w:jc w:val="both"/>
        <w:rPr>
          <w:color w:val="000000"/>
          <w:lang w:val="pt-BR"/>
        </w:rPr>
      </w:pPr>
      <w:r w:rsidRPr="00A53E33">
        <w:rPr>
          <w:color w:val="000000"/>
          <w:lang w:val="pt-BR"/>
        </w:rPr>
        <w:t>quay một chiều, lấy [</w:t>
      </w:r>
      <w:r w:rsidRPr="00A53E33">
        <w:rPr>
          <w:color w:val="000000"/>
        </w:rPr>
        <w:t>σ</w:t>
      </w:r>
      <w:r w:rsidRPr="00A53E33">
        <w:rPr>
          <w:color w:val="000000"/>
          <w:position w:val="-10"/>
          <w:vertAlign w:val="subscript"/>
          <w:lang w:val="pt-BR"/>
        </w:rPr>
        <w:t>F</w:t>
      </w:r>
      <w:r w:rsidRPr="00A53E33">
        <w:rPr>
          <w:color w:val="000000"/>
          <w:lang w:val="pt-BR"/>
        </w:rPr>
        <w:t>] = (0,25.</w:t>
      </w:r>
      <w:r w:rsidRPr="00A53E33">
        <w:rPr>
          <w:color w:val="000000"/>
        </w:rPr>
        <w:t>σ</w:t>
      </w:r>
      <w:r w:rsidRPr="00A53E33">
        <w:rPr>
          <w:color w:val="000000"/>
          <w:position w:val="-10"/>
          <w:vertAlign w:val="subscript"/>
          <w:lang w:val="pt-BR"/>
        </w:rPr>
        <w:t xml:space="preserve">ch </w:t>
      </w:r>
      <w:r w:rsidRPr="00A53E33">
        <w:rPr>
          <w:color w:val="000000"/>
          <w:lang w:val="pt-BR"/>
        </w:rPr>
        <w:t>+ 0,08.</w:t>
      </w:r>
      <w:r w:rsidRPr="00A53E33">
        <w:rPr>
          <w:color w:val="000000"/>
        </w:rPr>
        <w:t>σ</w:t>
      </w:r>
      <w:r w:rsidRPr="00A53E33">
        <w:rPr>
          <w:color w:val="000000"/>
          <w:position w:val="-10"/>
          <w:vertAlign w:val="subscript"/>
          <w:lang w:val="pt-BR"/>
        </w:rPr>
        <w:t>b</w:t>
      </w:r>
      <w:r w:rsidRPr="00A53E33">
        <w:rPr>
          <w:color w:val="000000"/>
          <w:lang w:val="pt-BR"/>
        </w:rPr>
        <w:t>).K</w:t>
      </w:r>
      <w:r w:rsidRPr="00A53E33">
        <w:rPr>
          <w:color w:val="000000"/>
          <w:position w:val="-10"/>
          <w:vertAlign w:val="subscript"/>
          <w:lang w:val="pt-BR"/>
        </w:rPr>
        <w:t>NF</w:t>
      </w:r>
    </w:p>
    <w:p w:rsidR="00351D25" w:rsidRPr="00A53E33" w:rsidRDefault="00351D25" w:rsidP="001D54F5">
      <w:pPr>
        <w:spacing w:line="360" w:lineRule="auto"/>
        <w:jc w:val="both"/>
        <w:rPr>
          <w:color w:val="000000"/>
          <w:lang w:val="pt-BR"/>
        </w:rPr>
      </w:pPr>
      <w:r w:rsidRPr="00A53E33">
        <w:rPr>
          <w:color w:val="000000"/>
          <w:lang w:val="pt-BR"/>
        </w:rPr>
        <w:t>quay hai chiều, lấy [</w:t>
      </w:r>
      <w:r w:rsidRPr="00A53E33">
        <w:rPr>
          <w:color w:val="000000"/>
        </w:rPr>
        <w:t>σ</w:t>
      </w:r>
      <w:r w:rsidRPr="00A53E33">
        <w:rPr>
          <w:color w:val="000000"/>
          <w:position w:val="-10"/>
          <w:vertAlign w:val="subscript"/>
          <w:lang w:val="pt-BR"/>
        </w:rPr>
        <w:t>F</w:t>
      </w:r>
      <w:r w:rsidRPr="00A53E33">
        <w:rPr>
          <w:color w:val="000000"/>
          <w:lang w:val="pt-BR"/>
        </w:rPr>
        <w:t>] = 0,16.</w:t>
      </w:r>
      <w:r w:rsidRPr="00A53E33">
        <w:rPr>
          <w:color w:val="000000"/>
        </w:rPr>
        <w:t>σ</w:t>
      </w:r>
      <w:r w:rsidRPr="00A53E33">
        <w:rPr>
          <w:color w:val="000000"/>
          <w:position w:val="-10"/>
          <w:vertAlign w:val="subscript"/>
          <w:lang w:val="pt-BR"/>
        </w:rPr>
        <w:t>b</w:t>
      </w:r>
      <w:r w:rsidRPr="00A53E33">
        <w:rPr>
          <w:color w:val="000000"/>
          <w:lang w:val="pt-BR"/>
        </w:rPr>
        <w:t>.K</w:t>
      </w:r>
      <w:r w:rsidRPr="00A53E33">
        <w:rPr>
          <w:color w:val="000000"/>
          <w:position w:val="-10"/>
          <w:vertAlign w:val="subscript"/>
          <w:lang w:val="pt-BR"/>
        </w:rPr>
        <w:t xml:space="preserve">NF </w:t>
      </w:r>
    </w:p>
    <w:p w:rsidR="00351D25" w:rsidRPr="00A53E33" w:rsidRDefault="00351D25" w:rsidP="001D54F5">
      <w:pPr>
        <w:spacing w:line="360" w:lineRule="auto"/>
        <w:jc w:val="both"/>
        <w:rPr>
          <w:color w:val="000000"/>
          <w:lang w:val="pt-BR"/>
        </w:rPr>
      </w:pPr>
      <w:r w:rsidRPr="00A53E33">
        <w:rPr>
          <w:color w:val="000000"/>
          <w:lang w:val="pt-BR"/>
        </w:rPr>
        <w:t>K</w:t>
      </w:r>
      <w:r w:rsidRPr="00A53E33">
        <w:rPr>
          <w:color w:val="000000"/>
          <w:position w:val="-10"/>
          <w:vertAlign w:val="subscript"/>
          <w:lang w:val="pt-BR"/>
        </w:rPr>
        <w:t xml:space="preserve">NF </w:t>
      </w:r>
      <w:r w:rsidRPr="00A53E33">
        <w:rPr>
          <w:color w:val="000000"/>
          <w:lang w:val="pt-BR"/>
        </w:rPr>
        <w:t xml:space="preserve">là hệ số kể đến số chu kỳ ứng suất </w:t>
      </w:r>
      <w:r w:rsidRPr="00A53E33">
        <w:rPr>
          <w:color w:val="000000"/>
          <w:position w:val="-32"/>
          <w:lang w:val="pt-BR"/>
        </w:rPr>
        <w:object w:dxaOrig="1240" w:dyaOrig="760">
          <v:shape id="_x0000_i1102" type="#_x0000_t75" style="width:61.25pt;height:38pt" o:ole="">
            <v:imagedata r:id="rId447" o:title=""/>
          </v:shape>
          <o:OLEObject Type="Embed" ProgID="Equation.DSMT4" ShapeID="_x0000_i1102" DrawAspect="Content" ObjectID="_1663919648" r:id="rId448"/>
        </w:object>
      </w:r>
    </w:p>
    <w:p w:rsidR="00351D25" w:rsidRPr="00A53E33" w:rsidRDefault="00351D25" w:rsidP="001D54F5">
      <w:pPr>
        <w:spacing w:line="360" w:lineRule="auto"/>
        <w:jc w:val="both"/>
        <w:rPr>
          <w:color w:val="000000"/>
          <w:lang w:val="pt-BR"/>
        </w:rPr>
      </w:pPr>
      <w:r w:rsidRPr="00A53E33">
        <w:rPr>
          <w:color w:val="000000"/>
          <w:lang w:val="pt-BR"/>
        </w:rPr>
        <w:t xml:space="preserve">- Đối với bánh vít bằng gang, </w:t>
      </w:r>
    </w:p>
    <w:p w:rsidR="00351D25" w:rsidRPr="00A53E33" w:rsidRDefault="00351D25" w:rsidP="001D54F5">
      <w:pPr>
        <w:spacing w:line="360" w:lineRule="auto"/>
        <w:jc w:val="both"/>
        <w:rPr>
          <w:color w:val="000000"/>
          <w:lang w:val="pt-BR"/>
        </w:rPr>
      </w:pPr>
      <w:r w:rsidRPr="00A53E33">
        <w:rPr>
          <w:color w:val="000000"/>
          <w:lang w:val="pt-BR"/>
        </w:rPr>
        <w:t>quay một chiều, lấy [</w:t>
      </w:r>
      <w:r w:rsidRPr="00A53E33">
        <w:rPr>
          <w:color w:val="000000"/>
        </w:rPr>
        <w:t>σ</w:t>
      </w:r>
      <w:r w:rsidRPr="00A53E33">
        <w:rPr>
          <w:color w:val="000000"/>
          <w:position w:val="-10"/>
          <w:vertAlign w:val="subscript"/>
          <w:lang w:val="pt-BR"/>
        </w:rPr>
        <w:t>F</w:t>
      </w:r>
      <w:r w:rsidRPr="00A53E33">
        <w:rPr>
          <w:color w:val="000000"/>
          <w:lang w:val="pt-BR"/>
        </w:rPr>
        <w:t>] = 0,12.</w:t>
      </w:r>
      <w:r w:rsidRPr="00A53E33">
        <w:rPr>
          <w:color w:val="000000"/>
        </w:rPr>
        <w:t>σ</w:t>
      </w:r>
      <w:r w:rsidRPr="00A53E33">
        <w:rPr>
          <w:color w:val="000000"/>
          <w:position w:val="-10"/>
          <w:vertAlign w:val="subscript"/>
          <w:lang w:val="pt-BR"/>
        </w:rPr>
        <w:t>bu</w:t>
      </w:r>
    </w:p>
    <w:p w:rsidR="00351D25" w:rsidRPr="00A53E33" w:rsidRDefault="00351D25" w:rsidP="001D54F5">
      <w:pPr>
        <w:spacing w:line="360" w:lineRule="auto"/>
        <w:jc w:val="both"/>
        <w:rPr>
          <w:color w:val="000000"/>
          <w:lang w:val="pt-BR"/>
        </w:rPr>
      </w:pPr>
      <w:r w:rsidRPr="00A53E33">
        <w:rPr>
          <w:color w:val="000000"/>
          <w:lang w:val="pt-BR"/>
        </w:rPr>
        <w:lastRenderedPageBreak/>
        <w:t>quay hai chiều, lấy lấy [</w:t>
      </w:r>
      <w:r w:rsidRPr="00A53E33">
        <w:rPr>
          <w:color w:val="000000"/>
        </w:rPr>
        <w:t>σ</w:t>
      </w:r>
      <w:r w:rsidRPr="00A53E33">
        <w:rPr>
          <w:color w:val="000000"/>
          <w:position w:val="-10"/>
          <w:vertAlign w:val="subscript"/>
          <w:lang w:val="pt-BR"/>
        </w:rPr>
        <w:t>F</w:t>
      </w:r>
      <w:r w:rsidRPr="00A53E33">
        <w:rPr>
          <w:color w:val="000000"/>
          <w:lang w:val="pt-BR"/>
        </w:rPr>
        <w:t>] = 0,075.</w:t>
      </w:r>
      <w:r w:rsidRPr="00A53E33">
        <w:rPr>
          <w:color w:val="000000"/>
        </w:rPr>
        <w:t>σ</w:t>
      </w:r>
      <w:r w:rsidRPr="00A53E33">
        <w:rPr>
          <w:color w:val="000000"/>
          <w:position w:val="-10"/>
          <w:vertAlign w:val="subscript"/>
          <w:lang w:val="pt-BR"/>
        </w:rPr>
        <w:t xml:space="preserve">bu </w:t>
      </w:r>
    </w:p>
    <w:p w:rsidR="00351D25" w:rsidRPr="00A53E33" w:rsidRDefault="00351D25" w:rsidP="001D54F5">
      <w:pPr>
        <w:spacing w:line="360" w:lineRule="auto"/>
        <w:jc w:val="both"/>
        <w:rPr>
          <w:i/>
          <w:color w:val="000000"/>
          <w:lang w:val="pt-BR"/>
        </w:rPr>
      </w:pPr>
      <w:r w:rsidRPr="00A53E33">
        <w:rPr>
          <w:bCs/>
          <w:i/>
          <w:color w:val="000000"/>
          <w:lang w:val="pt-BR"/>
        </w:rPr>
        <w:t xml:space="preserve">Ứng suất tiếp xúc và ứng suất uốn cho phép quá tải </w:t>
      </w:r>
      <w:r w:rsidRPr="00A53E33">
        <w:rPr>
          <w:i/>
          <w:color w:val="000000"/>
          <w:lang w:val="pt-BR"/>
        </w:rPr>
        <w:t xml:space="preserve">có thể chọn như sau: </w:t>
      </w:r>
    </w:p>
    <w:p w:rsidR="00351D25" w:rsidRPr="00A53E33" w:rsidRDefault="00351D25" w:rsidP="001D54F5">
      <w:pPr>
        <w:spacing w:line="360" w:lineRule="auto"/>
        <w:jc w:val="both"/>
        <w:rPr>
          <w:color w:val="000000"/>
          <w:lang w:val="pt-BR"/>
        </w:rPr>
      </w:pPr>
      <w:r w:rsidRPr="00A53E33">
        <w:rPr>
          <w:color w:val="000000"/>
          <w:lang w:val="pt-BR"/>
        </w:rPr>
        <w:t>Bánh vít bằng đồng thanh thiếc, lấy [</w:t>
      </w:r>
      <w:r w:rsidRPr="00A53E33">
        <w:rPr>
          <w:color w:val="000000"/>
        </w:rPr>
        <w:t>σ</w:t>
      </w:r>
      <w:r w:rsidRPr="00A53E33">
        <w:rPr>
          <w:color w:val="000000"/>
          <w:position w:val="-10"/>
          <w:vertAlign w:val="subscript"/>
          <w:lang w:val="pt-BR"/>
        </w:rPr>
        <w:t>Hqt</w:t>
      </w:r>
      <w:r w:rsidRPr="00A53E33">
        <w:rPr>
          <w:color w:val="000000"/>
          <w:lang w:val="pt-BR"/>
        </w:rPr>
        <w:t>] = 4.</w:t>
      </w:r>
      <w:r w:rsidRPr="00A53E33">
        <w:rPr>
          <w:color w:val="000000"/>
        </w:rPr>
        <w:t>σ</w:t>
      </w:r>
      <w:r w:rsidRPr="00A53E33">
        <w:rPr>
          <w:color w:val="000000"/>
          <w:position w:val="-10"/>
          <w:vertAlign w:val="subscript"/>
          <w:lang w:val="pt-BR"/>
        </w:rPr>
        <w:t>ch</w:t>
      </w:r>
      <w:r w:rsidRPr="00A53E33">
        <w:rPr>
          <w:color w:val="000000"/>
          <w:lang w:val="pt-BR"/>
        </w:rPr>
        <w:t>, [</w:t>
      </w:r>
      <w:r w:rsidRPr="00A53E33">
        <w:rPr>
          <w:color w:val="000000"/>
        </w:rPr>
        <w:t>σ</w:t>
      </w:r>
      <w:r w:rsidRPr="00A53E33">
        <w:rPr>
          <w:color w:val="000000"/>
          <w:position w:val="-10"/>
          <w:vertAlign w:val="subscript"/>
          <w:lang w:val="pt-BR"/>
        </w:rPr>
        <w:t>Fqt</w:t>
      </w:r>
      <w:r w:rsidRPr="00A53E33">
        <w:rPr>
          <w:color w:val="000000"/>
          <w:lang w:val="pt-BR"/>
        </w:rPr>
        <w:t>] = 0,8.</w:t>
      </w:r>
      <w:r w:rsidRPr="00A53E33">
        <w:rPr>
          <w:color w:val="000000"/>
        </w:rPr>
        <w:t>σ</w:t>
      </w:r>
      <w:r w:rsidRPr="00A53E33">
        <w:rPr>
          <w:color w:val="000000"/>
          <w:position w:val="-10"/>
          <w:vertAlign w:val="subscript"/>
          <w:lang w:val="pt-BR"/>
        </w:rPr>
        <w:t>ch</w:t>
      </w:r>
      <w:r w:rsidRPr="00A53E33">
        <w:rPr>
          <w:color w:val="000000"/>
          <w:lang w:val="pt-BR"/>
        </w:rPr>
        <w:t xml:space="preserve">, </w:t>
      </w:r>
    </w:p>
    <w:p w:rsidR="00351D25" w:rsidRPr="00A53E33" w:rsidRDefault="00351D25" w:rsidP="001D54F5">
      <w:pPr>
        <w:spacing w:line="360" w:lineRule="auto"/>
        <w:jc w:val="both"/>
        <w:rPr>
          <w:color w:val="000000"/>
          <w:lang w:val="pt-BR"/>
        </w:rPr>
      </w:pPr>
      <w:r w:rsidRPr="00A53E33">
        <w:rPr>
          <w:color w:val="000000"/>
          <w:lang w:val="pt-BR"/>
        </w:rPr>
        <w:t>Bánh vít bằng đồng thanh không thiếc, lấy [</w:t>
      </w:r>
      <w:r w:rsidRPr="00A53E33">
        <w:rPr>
          <w:color w:val="000000"/>
        </w:rPr>
        <w:t>σ</w:t>
      </w:r>
      <w:r w:rsidRPr="00A53E33">
        <w:rPr>
          <w:color w:val="000000"/>
          <w:position w:val="-10"/>
          <w:vertAlign w:val="subscript"/>
          <w:lang w:val="pt-BR"/>
        </w:rPr>
        <w:t>Hqt</w:t>
      </w:r>
      <w:r w:rsidRPr="00A53E33">
        <w:rPr>
          <w:color w:val="000000"/>
          <w:lang w:val="pt-BR"/>
        </w:rPr>
        <w:t>] = 4.</w:t>
      </w:r>
      <w:r w:rsidRPr="00A53E33">
        <w:rPr>
          <w:color w:val="000000"/>
        </w:rPr>
        <w:t>σ</w:t>
      </w:r>
      <w:r w:rsidRPr="00A53E33">
        <w:rPr>
          <w:color w:val="000000"/>
          <w:position w:val="-10"/>
          <w:vertAlign w:val="subscript"/>
          <w:lang w:val="pt-BR"/>
        </w:rPr>
        <w:t>ch</w:t>
      </w:r>
      <w:r w:rsidRPr="00A53E33">
        <w:rPr>
          <w:color w:val="000000"/>
          <w:lang w:val="pt-BR"/>
        </w:rPr>
        <w:t>, [</w:t>
      </w:r>
      <w:r w:rsidRPr="00A53E33">
        <w:rPr>
          <w:color w:val="000000"/>
        </w:rPr>
        <w:t>σ</w:t>
      </w:r>
      <w:r w:rsidRPr="00A53E33">
        <w:rPr>
          <w:color w:val="000000"/>
          <w:position w:val="-10"/>
          <w:vertAlign w:val="subscript"/>
          <w:lang w:val="pt-BR"/>
        </w:rPr>
        <w:t>Fqt</w:t>
      </w:r>
      <w:r w:rsidRPr="00A53E33">
        <w:rPr>
          <w:color w:val="000000"/>
          <w:lang w:val="pt-BR"/>
        </w:rPr>
        <w:t>] = 0,8.</w:t>
      </w:r>
      <w:r w:rsidRPr="00A53E33">
        <w:rPr>
          <w:color w:val="000000"/>
        </w:rPr>
        <w:t>σ</w:t>
      </w:r>
      <w:r w:rsidRPr="00A53E33">
        <w:rPr>
          <w:color w:val="000000"/>
          <w:position w:val="-10"/>
          <w:vertAlign w:val="subscript"/>
          <w:lang w:val="pt-BR"/>
        </w:rPr>
        <w:t>ch</w:t>
      </w:r>
      <w:r w:rsidRPr="00A53E33">
        <w:rPr>
          <w:color w:val="000000"/>
          <w:lang w:val="pt-BR"/>
        </w:rPr>
        <w:t xml:space="preserve">, </w:t>
      </w:r>
    </w:p>
    <w:p w:rsidR="00351D25" w:rsidRPr="00A53E33" w:rsidRDefault="00351D25" w:rsidP="001D54F5">
      <w:pPr>
        <w:spacing w:line="360" w:lineRule="auto"/>
        <w:jc w:val="both"/>
        <w:rPr>
          <w:color w:val="000000"/>
          <w:lang w:val="pt-BR"/>
        </w:rPr>
      </w:pPr>
      <w:r w:rsidRPr="00A53E33">
        <w:rPr>
          <w:color w:val="000000"/>
          <w:lang w:val="pt-BR"/>
        </w:rPr>
        <w:t>Bánh vít bằng gang, lấy [</w:t>
      </w:r>
      <w:r w:rsidRPr="00A53E33">
        <w:rPr>
          <w:color w:val="000000"/>
        </w:rPr>
        <w:t>σ</w:t>
      </w:r>
      <w:r w:rsidRPr="00A53E33">
        <w:rPr>
          <w:color w:val="000000"/>
          <w:position w:val="-10"/>
          <w:vertAlign w:val="subscript"/>
          <w:lang w:val="pt-BR"/>
        </w:rPr>
        <w:t>Hqt</w:t>
      </w:r>
      <w:r w:rsidRPr="00A53E33">
        <w:rPr>
          <w:color w:val="000000"/>
          <w:lang w:val="pt-BR"/>
        </w:rPr>
        <w:t>] = 1,5.[</w:t>
      </w:r>
      <w:r w:rsidRPr="00A53E33">
        <w:rPr>
          <w:color w:val="000000"/>
        </w:rPr>
        <w:t>σ</w:t>
      </w:r>
      <w:r w:rsidRPr="00A53E33">
        <w:rPr>
          <w:color w:val="000000"/>
          <w:position w:val="-10"/>
          <w:vertAlign w:val="subscript"/>
          <w:lang w:val="pt-BR"/>
        </w:rPr>
        <w:t>H2</w:t>
      </w:r>
      <w:r w:rsidRPr="00A53E33">
        <w:rPr>
          <w:color w:val="000000"/>
          <w:lang w:val="pt-BR"/>
        </w:rPr>
        <w:t>], [</w:t>
      </w:r>
      <w:r w:rsidRPr="00A53E33">
        <w:rPr>
          <w:color w:val="000000"/>
        </w:rPr>
        <w:t>σ</w:t>
      </w:r>
      <w:r w:rsidRPr="00A53E33">
        <w:rPr>
          <w:color w:val="000000"/>
          <w:position w:val="-10"/>
          <w:vertAlign w:val="subscript"/>
          <w:lang w:val="pt-BR"/>
        </w:rPr>
        <w:t>Fqt</w:t>
      </w:r>
      <w:r w:rsidRPr="00A53E33">
        <w:rPr>
          <w:color w:val="000000"/>
          <w:lang w:val="pt-BR"/>
        </w:rPr>
        <w:t>] = 0,6.</w:t>
      </w:r>
      <w:r w:rsidRPr="00A53E33">
        <w:rPr>
          <w:color w:val="000000"/>
        </w:rPr>
        <w:t>σ</w:t>
      </w:r>
      <w:r w:rsidRPr="00A53E33">
        <w:rPr>
          <w:color w:val="000000"/>
          <w:position w:val="-10"/>
          <w:vertAlign w:val="subscript"/>
          <w:lang w:val="pt-BR"/>
        </w:rPr>
        <w:t>b</w:t>
      </w:r>
      <w:r w:rsidRPr="00A53E33">
        <w:rPr>
          <w:color w:val="000000"/>
          <w:lang w:val="pt-BR"/>
        </w:rPr>
        <w:t xml:space="preserve">. </w:t>
      </w:r>
    </w:p>
    <w:p w:rsidR="00F64DEC" w:rsidRPr="00A53E33" w:rsidRDefault="00F64DEC" w:rsidP="001D54F5">
      <w:pPr>
        <w:spacing w:line="360" w:lineRule="auto"/>
        <w:jc w:val="both"/>
        <w:outlineLvl w:val="0"/>
        <w:rPr>
          <w:b/>
          <w:color w:val="000000" w:themeColor="text1"/>
          <w:lang w:val="pt-BR"/>
        </w:rPr>
      </w:pPr>
      <w:bookmarkStart w:id="674" w:name="_Toc3747209"/>
      <w:bookmarkStart w:id="675" w:name="_Toc3748728"/>
      <w:bookmarkStart w:id="676" w:name="_Toc53299318"/>
      <w:r w:rsidRPr="00A53E33">
        <w:rPr>
          <w:b/>
          <w:color w:val="000000" w:themeColor="text1"/>
        </w:rPr>
        <w:t>7. Bôi trơn và hiệu suất của bộ truyền trục vít-bánh vít</w:t>
      </w:r>
      <w:bookmarkEnd w:id="674"/>
      <w:bookmarkEnd w:id="675"/>
      <w:bookmarkEnd w:id="676"/>
      <w:r w:rsidRPr="00A53E33">
        <w:rPr>
          <w:b/>
          <w:color w:val="000000" w:themeColor="text1"/>
        </w:rPr>
        <w:tab/>
      </w:r>
    </w:p>
    <w:p w:rsidR="00351D25" w:rsidRPr="00A53E33" w:rsidRDefault="00F64DEC" w:rsidP="001D54F5">
      <w:pPr>
        <w:spacing w:line="360" w:lineRule="auto"/>
        <w:jc w:val="both"/>
        <w:outlineLvl w:val="1"/>
        <w:rPr>
          <w:b/>
          <w:color w:val="C00000"/>
          <w:lang w:val="pt-BR" w:eastAsia="zh-CN"/>
        </w:rPr>
      </w:pPr>
      <w:bookmarkStart w:id="677" w:name="_Toc337418031"/>
      <w:bookmarkStart w:id="678" w:name="_Toc337440325"/>
      <w:bookmarkStart w:id="679" w:name="_Toc337496597"/>
      <w:bookmarkStart w:id="680" w:name="_Toc3747210"/>
      <w:bookmarkStart w:id="681" w:name="_Toc3748729"/>
      <w:bookmarkStart w:id="682" w:name="_Toc333176777"/>
      <w:bookmarkStart w:id="683" w:name="_Toc53299319"/>
      <w:r w:rsidRPr="00A53E33">
        <w:rPr>
          <w:b/>
          <w:color w:val="C00000"/>
          <w:lang w:val="pt-BR" w:eastAsia="zh-CN"/>
        </w:rPr>
        <w:t>7</w:t>
      </w:r>
      <w:r w:rsidR="00351D25" w:rsidRPr="00A53E33">
        <w:rPr>
          <w:b/>
          <w:color w:val="C00000"/>
          <w:lang w:val="pt-BR" w:eastAsia="zh-CN"/>
        </w:rPr>
        <w:t>.1. Hiệu suất</w:t>
      </w:r>
      <w:bookmarkEnd w:id="677"/>
      <w:bookmarkEnd w:id="678"/>
      <w:bookmarkEnd w:id="679"/>
      <w:bookmarkEnd w:id="680"/>
      <w:bookmarkEnd w:id="681"/>
      <w:bookmarkEnd w:id="683"/>
    </w:p>
    <w:p w:rsidR="00351D25" w:rsidRPr="00A53E33" w:rsidRDefault="00351D25" w:rsidP="001D54F5">
      <w:pPr>
        <w:spacing w:line="360" w:lineRule="auto"/>
        <w:ind w:firstLine="720"/>
        <w:jc w:val="both"/>
        <w:rPr>
          <w:lang w:val="pt-BR" w:eastAsia="zh-CN"/>
        </w:rPr>
      </w:pPr>
      <w:r w:rsidRPr="00A53E33">
        <w:rPr>
          <w:lang w:val="pt-BR" w:eastAsia="zh-CN"/>
        </w:rPr>
        <w:t>Khi làm việc, bộ trục vít cũng như bộ truyền bánh răng bị mất mát công suất do ma sát giữa ren trục vít và răng bánh vít khi ăn khớp, do ma sát trong ổ trục và do khuấy dầu. Vì vận tốc trượt lớn cho nên mất mát do ma sát giữa ren trục vít và răng bánh vít khá lớn.</w:t>
      </w:r>
    </w:p>
    <w:p w:rsidR="00351D25" w:rsidRPr="00A53E33" w:rsidRDefault="00351D25" w:rsidP="001D54F5">
      <w:pPr>
        <w:spacing w:line="360" w:lineRule="auto"/>
        <w:ind w:firstLine="720"/>
        <w:jc w:val="both"/>
        <w:rPr>
          <w:lang w:val="pt-BR" w:eastAsia="zh-CN"/>
        </w:rPr>
      </w:pPr>
      <w:r w:rsidRPr="00A53E33">
        <w:rPr>
          <w:lang w:val="pt-BR" w:eastAsia="zh-CN"/>
        </w:rPr>
        <w:t xml:space="preserve">Nếu không kể đến công suất mất mát trong ổ và do khuấy dầu, trường hợp trục vít dẫn động, thì hiệu suất của bộ truyền được tính theo công thức </w:t>
      </w:r>
    </w:p>
    <w:p w:rsidR="00351D25" w:rsidRPr="00A53E33" w:rsidRDefault="00351D25" w:rsidP="001D54F5">
      <w:pPr>
        <w:spacing w:line="360" w:lineRule="auto"/>
        <w:jc w:val="both"/>
        <w:rPr>
          <w:lang w:val="pt-BR" w:eastAsia="zh-CN"/>
        </w:rPr>
      </w:pPr>
      <w:r w:rsidRPr="00A53E33">
        <w:rPr>
          <w:position w:val="-32"/>
          <w:lang w:eastAsia="zh-CN"/>
        </w:rPr>
        <w:object w:dxaOrig="1400" w:dyaOrig="700">
          <v:shape id="_x0000_i1103" type="#_x0000_t75" style="width:69.7pt;height:34.6pt" o:ole="">
            <v:imagedata r:id="rId449" o:title=""/>
          </v:shape>
          <o:OLEObject Type="Embed" ProgID="Equation.DSMT4" ShapeID="_x0000_i1103" DrawAspect="Content" ObjectID="_1663919649" r:id="rId450"/>
        </w:object>
      </w:r>
      <w:r w:rsidRPr="00A53E33">
        <w:rPr>
          <w:lang w:val="pt-BR" w:eastAsia="zh-CN"/>
        </w:rPr>
        <w:t xml:space="preserve">             </w:t>
      </w:r>
    </w:p>
    <w:p w:rsidR="00351D25" w:rsidRPr="00A53E33" w:rsidRDefault="00351D25" w:rsidP="001D54F5">
      <w:pPr>
        <w:spacing w:line="360" w:lineRule="auto"/>
        <w:jc w:val="both"/>
        <w:rPr>
          <w:lang w:val="pt-BR" w:eastAsia="zh-CN"/>
        </w:rPr>
      </w:pPr>
      <w:r w:rsidRPr="00A53E33">
        <w:rPr>
          <w:lang w:val="pt-BR" w:eastAsia="zh-CN"/>
        </w:rPr>
        <w:t>Nếu xét đến cả mất mát công suất do khuấy dầu thì hiệu suất được tính theo công thức</w:t>
      </w:r>
    </w:p>
    <w:p w:rsidR="00351D25" w:rsidRPr="00A53E33" w:rsidRDefault="00351D25" w:rsidP="001D54F5">
      <w:pPr>
        <w:spacing w:line="360" w:lineRule="auto"/>
        <w:jc w:val="both"/>
        <w:rPr>
          <w:lang w:val="pt-BR" w:eastAsia="zh-CN"/>
        </w:rPr>
      </w:pPr>
      <w:r w:rsidRPr="00A53E33">
        <w:rPr>
          <w:position w:val="-32"/>
          <w:lang w:eastAsia="zh-CN"/>
        </w:rPr>
        <w:object w:dxaOrig="1860" w:dyaOrig="700">
          <v:shape id="_x0000_i1104" type="#_x0000_t75" style="width:92.45pt;height:34.6pt" o:ole="">
            <v:imagedata r:id="rId451" o:title=""/>
          </v:shape>
          <o:OLEObject Type="Embed" ProgID="Equation.DSMT4" ShapeID="_x0000_i1104" DrawAspect="Content" ObjectID="_1663919650" r:id="rId452"/>
        </w:object>
      </w:r>
      <w:r w:rsidRPr="00A53E33">
        <w:rPr>
          <w:lang w:val="pt-BR" w:eastAsia="zh-CN"/>
        </w:rPr>
        <w:t xml:space="preserve">             </w:t>
      </w:r>
    </w:p>
    <w:p w:rsidR="00351D25" w:rsidRPr="00A53E33" w:rsidRDefault="00351D25" w:rsidP="001D54F5">
      <w:pPr>
        <w:spacing w:line="360" w:lineRule="auto"/>
        <w:ind w:firstLine="720"/>
        <w:jc w:val="both"/>
        <w:rPr>
          <w:lang w:val="pt-BR" w:eastAsia="zh-CN"/>
        </w:rPr>
      </w:pPr>
      <w:r w:rsidRPr="00A53E33">
        <w:rPr>
          <w:lang w:val="pt-BR" w:eastAsia="zh-CN"/>
        </w:rPr>
        <w:t xml:space="preserve">Qua công thức trên ta thấy hiệu suất tăng khi tăng góc nâng ren trục vít </w:t>
      </w:r>
      <w:r w:rsidRPr="00A53E33">
        <w:rPr>
          <w:lang w:eastAsia="zh-CN"/>
        </w:rPr>
        <w:sym w:font="Symbol" w:char="F067"/>
      </w:r>
      <w:r w:rsidRPr="00A53E33">
        <w:rPr>
          <w:lang w:val="pt-BR" w:eastAsia="zh-CN"/>
        </w:rPr>
        <w:t xml:space="preserve"> và giảm góc ma sát </w:t>
      </w:r>
      <w:r w:rsidRPr="00A53E33">
        <w:rPr>
          <w:lang w:eastAsia="zh-CN"/>
        </w:rPr>
        <w:sym w:font="Symbol" w:char="F06A"/>
      </w:r>
      <w:r w:rsidRPr="00A53E33">
        <w:rPr>
          <w:lang w:val="pt-BR" w:eastAsia="zh-CN"/>
        </w:rPr>
        <w:t xml:space="preserve">. Xét biến thiên của hiệu suất </w:t>
      </w:r>
      <w:r w:rsidRPr="00A53E33">
        <w:rPr>
          <w:lang w:eastAsia="zh-CN"/>
        </w:rPr>
        <w:sym w:font="Symbol" w:char="F068"/>
      </w:r>
      <w:r w:rsidRPr="00A53E33">
        <w:rPr>
          <w:lang w:val="pt-BR" w:eastAsia="zh-CN"/>
        </w:rPr>
        <w:t xml:space="preserve"> theo góc nâng ren trục vít </w:t>
      </w:r>
      <w:r w:rsidRPr="00A53E33">
        <w:rPr>
          <w:lang w:eastAsia="zh-CN"/>
        </w:rPr>
        <w:sym w:font="Symbol" w:char="F067"/>
      </w:r>
      <w:r w:rsidRPr="00A53E33">
        <w:rPr>
          <w:lang w:val="pt-BR" w:eastAsia="zh-CN"/>
        </w:rPr>
        <w:t xml:space="preserve">, khi </w:t>
      </w:r>
      <w:r w:rsidRPr="00A53E33">
        <w:rPr>
          <w:lang w:eastAsia="zh-CN"/>
        </w:rPr>
        <w:sym w:font="Symbol" w:char="F067"/>
      </w:r>
      <w:r w:rsidRPr="00A53E33">
        <w:rPr>
          <w:lang w:val="pt-BR" w:eastAsia="zh-CN"/>
        </w:rPr>
        <w:t xml:space="preserve"> = 45</w:t>
      </w:r>
      <w:r w:rsidRPr="00A53E33">
        <w:rPr>
          <w:vertAlign w:val="superscript"/>
          <w:lang w:val="pt-BR" w:eastAsia="zh-CN"/>
        </w:rPr>
        <w:t>0</w:t>
      </w:r>
      <w:r w:rsidRPr="00A53E33">
        <w:rPr>
          <w:lang w:val="pt-BR" w:eastAsia="zh-CN"/>
        </w:rPr>
        <w:t xml:space="preserve"> -  </w:t>
      </w:r>
      <w:r w:rsidRPr="00A53E33">
        <w:rPr>
          <w:lang w:eastAsia="zh-CN"/>
        </w:rPr>
        <w:sym w:font="Symbol" w:char="F06A"/>
      </w:r>
      <w:r w:rsidRPr="00A53E33">
        <w:rPr>
          <w:lang w:val="pt-BR" w:eastAsia="zh-CN"/>
        </w:rPr>
        <w:t xml:space="preserve">/2 hiệu suất </w:t>
      </w:r>
      <w:r w:rsidRPr="00A53E33">
        <w:rPr>
          <w:lang w:eastAsia="zh-CN"/>
        </w:rPr>
        <w:sym w:font="Symbol" w:char="F068"/>
      </w:r>
      <w:r w:rsidRPr="00A53E33">
        <w:rPr>
          <w:lang w:val="pt-BR" w:eastAsia="zh-CN"/>
        </w:rPr>
        <w:t xml:space="preserve"> có hệ số cực đại. Tuy nhiên để kích thước bộ truyền không quá lớn hoặc không làm giảm độ cứng vững của trục vít thì thường lấy </w:t>
      </w:r>
      <w:r w:rsidRPr="00A53E33">
        <w:rPr>
          <w:lang w:eastAsia="zh-CN"/>
        </w:rPr>
        <w:sym w:font="Symbol" w:char="F067"/>
      </w:r>
      <w:r w:rsidRPr="00A53E33">
        <w:rPr>
          <w:lang w:val="pt-BR" w:eastAsia="zh-CN"/>
        </w:rPr>
        <w:t xml:space="preserve"> không quá 25</w:t>
      </w:r>
      <w:r w:rsidRPr="00A53E33">
        <w:rPr>
          <w:vertAlign w:val="superscript"/>
          <w:lang w:val="pt-BR" w:eastAsia="zh-CN"/>
        </w:rPr>
        <w:t>o</w:t>
      </w:r>
      <w:r w:rsidRPr="00A53E33">
        <w:rPr>
          <w:lang w:val="pt-BR" w:eastAsia="zh-CN"/>
        </w:rPr>
        <w:t>C.</w:t>
      </w:r>
    </w:p>
    <w:p w:rsidR="00351D25" w:rsidRPr="00A53E33" w:rsidRDefault="00351D25" w:rsidP="001D54F5">
      <w:pPr>
        <w:spacing w:line="360" w:lineRule="auto"/>
        <w:ind w:firstLine="720"/>
        <w:jc w:val="both"/>
        <w:rPr>
          <w:lang w:val="pt-BR" w:eastAsia="zh-CN"/>
        </w:rPr>
      </w:pPr>
      <w:r w:rsidRPr="00A53E33">
        <w:rPr>
          <w:lang w:val="pt-BR" w:eastAsia="zh-CN"/>
        </w:rPr>
        <w:t>Khi kích thước bộ truyền chưa được xác định (do đó chưa biết được vận tốc trượt v</w:t>
      </w:r>
      <w:r w:rsidRPr="00A53E33">
        <w:rPr>
          <w:vertAlign w:val="subscript"/>
          <w:lang w:val="pt-BR" w:eastAsia="zh-CN"/>
        </w:rPr>
        <w:t>tr</w:t>
      </w:r>
      <w:r w:rsidRPr="00A53E33">
        <w:rPr>
          <w:lang w:val="pt-BR" w:eastAsia="zh-CN"/>
        </w:rPr>
        <w:t xml:space="preserve"> và </w:t>
      </w:r>
      <w:r w:rsidRPr="00A53E33">
        <w:rPr>
          <w:lang w:eastAsia="zh-CN"/>
        </w:rPr>
        <w:sym w:font="Symbol" w:char="F067"/>
      </w:r>
      <w:r w:rsidRPr="00A53E33">
        <w:rPr>
          <w:lang w:val="pt-BR" w:eastAsia="zh-CN"/>
        </w:rPr>
        <w:t>) có thể lấy sơ bộ hiệu suất như sau:</w:t>
      </w:r>
    </w:p>
    <w:p w:rsidR="00351D25" w:rsidRPr="00A53E33" w:rsidRDefault="00351D25" w:rsidP="001D54F5">
      <w:pPr>
        <w:spacing w:line="360" w:lineRule="auto"/>
        <w:ind w:firstLine="2747"/>
        <w:jc w:val="both"/>
        <w:rPr>
          <w:lang w:val="pt-BR" w:eastAsia="zh-CN"/>
        </w:rPr>
      </w:pPr>
      <w:r w:rsidRPr="00A53E33">
        <w:rPr>
          <w:lang w:val="pt-BR" w:eastAsia="zh-CN"/>
        </w:rPr>
        <w:t>Z</w:t>
      </w:r>
      <w:r w:rsidRPr="00A53E33">
        <w:rPr>
          <w:vertAlign w:val="subscript"/>
          <w:lang w:val="pt-BR" w:eastAsia="zh-CN"/>
        </w:rPr>
        <w:t>1</w:t>
      </w:r>
      <w:r w:rsidRPr="00A53E33">
        <w:rPr>
          <w:lang w:val="pt-BR" w:eastAsia="zh-CN"/>
        </w:rPr>
        <w:t xml:space="preserve"> = 1 thì </w:t>
      </w:r>
      <w:r w:rsidRPr="00A53E33">
        <w:rPr>
          <w:position w:val="-10"/>
          <w:lang w:eastAsia="zh-CN"/>
        </w:rPr>
        <w:object w:dxaOrig="1420" w:dyaOrig="320">
          <v:shape id="_x0000_i1105" type="#_x0000_t75" style="width:71.45pt;height:15.85pt" o:ole="">
            <v:imagedata r:id="rId453" o:title=""/>
          </v:shape>
          <o:OLEObject Type="Embed" ProgID="Equation.DSMT4" ShapeID="_x0000_i1105" DrawAspect="Content" ObjectID="_1663919651" r:id="rId454"/>
        </w:object>
      </w:r>
    </w:p>
    <w:p w:rsidR="00351D25" w:rsidRPr="00A53E33" w:rsidRDefault="00351D25" w:rsidP="001D54F5">
      <w:pPr>
        <w:spacing w:line="360" w:lineRule="auto"/>
        <w:ind w:firstLine="2747"/>
        <w:jc w:val="both"/>
        <w:rPr>
          <w:lang w:val="pt-BR" w:eastAsia="zh-CN"/>
        </w:rPr>
      </w:pPr>
      <w:r w:rsidRPr="00A53E33">
        <w:rPr>
          <w:lang w:val="pt-BR" w:eastAsia="zh-CN"/>
        </w:rPr>
        <w:t>Z</w:t>
      </w:r>
      <w:r w:rsidRPr="00A53E33">
        <w:rPr>
          <w:vertAlign w:val="subscript"/>
          <w:lang w:val="pt-BR" w:eastAsia="zh-CN"/>
        </w:rPr>
        <w:t>1</w:t>
      </w:r>
      <w:r w:rsidRPr="00A53E33">
        <w:rPr>
          <w:lang w:val="pt-BR" w:eastAsia="zh-CN"/>
        </w:rPr>
        <w:t xml:space="preserve"> = 2 thì </w:t>
      </w:r>
      <w:r w:rsidRPr="00A53E33">
        <w:rPr>
          <w:position w:val="-10"/>
          <w:lang w:eastAsia="zh-CN"/>
        </w:rPr>
        <w:object w:dxaOrig="1520" w:dyaOrig="320">
          <v:shape id="_x0000_i1106" type="#_x0000_t75" style="width:76.55pt;height:15.85pt" o:ole="">
            <v:imagedata r:id="rId455" o:title=""/>
          </v:shape>
          <o:OLEObject Type="Embed" ProgID="Equation.DSMT4" ShapeID="_x0000_i1106" DrawAspect="Content" ObjectID="_1663919652" r:id="rId456"/>
        </w:object>
      </w:r>
    </w:p>
    <w:p w:rsidR="00351D25" w:rsidRPr="00A53E33" w:rsidRDefault="00351D25" w:rsidP="001D54F5">
      <w:pPr>
        <w:spacing w:line="360" w:lineRule="auto"/>
        <w:ind w:firstLine="2747"/>
        <w:jc w:val="both"/>
        <w:rPr>
          <w:lang w:val="pt-BR" w:eastAsia="zh-CN"/>
        </w:rPr>
      </w:pPr>
      <w:r w:rsidRPr="00A53E33">
        <w:rPr>
          <w:lang w:val="pt-BR" w:eastAsia="zh-CN"/>
        </w:rPr>
        <w:t>Z</w:t>
      </w:r>
      <w:r w:rsidRPr="00A53E33">
        <w:rPr>
          <w:vertAlign w:val="subscript"/>
          <w:lang w:val="pt-BR" w:eastAsia="zh-CN"/>
        </w:rPr>
        <w:t>1</w:t>
      </w:r>
      <w:r w:rsidRPr="00A53E33">
        <w:rPr>
          <w:lang w:val="pt-BR" w:eastAsia="zh-CN"/>
        </w:rPr>
        <w:t xml:space="preserve"> = 4 thì </w:t>
      </w:r>
      <w:r w:rsidRPr="00A53E33">
        <w:rPr>
          <w:position w:val="-10"/>
          <w:lang w:eastAsia="zh-CN"/>
        </w:rPr>
        <w:object w:dxaOrig="1520" w:dyaOrig="320">
          <v:shape id="_x0000_i1107" type="#_x0000_t75" style="width:76.55pt;height:15.85pt" o:ole="">
            <v:imagedata r:id="rId457" o:title=""/>
          </v:shape>
          <o:OLEObject Type="Embed" ProgID="Equation.DSMT4" ShapeID="_x0000_i1107" DrawAspect="Content" ObjectID="_1663919653" r:id="rId458"/>
        </w:object>
      </w:r>
    </w:p>
    <w:p w:rsidR="00351D25" w:rsidRPr="00A53E33" w:rsidRDefault="00351D25" w:rsidP="001D54F5">
      <w:pPr>
        <w:spacing w:line="360" w:lineRule="auto"/>
        <w:jc w:val="both"/>
        <w:rPr>
          <w:lang w:val="pt-BR" w:eastAsia="zh-CN"/>
        </w:rPr>
      </w:pPr>
      <w:r w:rsidRPr="00A53E33">
        <w:rPr>
          <w:lang w:val="pt-BR" w:eastAsia="zh-CN"/>
        </w:rPr>
        <w:lastRenderedPageBreak/>
        <w:tab/>
        <w:t>Trường hợp bánh vít dẫn động hiệu suất của bộ truyền được tính theo công thức sau:</w:t>
      </w:r>
    </w:p>
    <w:p w:rsidR="00351D25" w:rsidRPr="00A53E33" w:rsidRDefault="00462E33" w:rsidP="001D54F5">
      <w:pPr>
        <w:spacing w:line="360" w:lineRule="auto"/>
        <w:jc w:val="both"/>
        <w:rPr>
          <w:lang w:val="pt-BR" w:eastAsia="zh-CN"/>
        </w:rPr>
      </w:pPr>
      <w:r w:rsidRPr="00A53E33">
        <w:rPr>
          <w:lang w:eastAsia="zh-CN"/>
        </w:rPr>
        <w:t xml:space="preserve">                                     </w:t>
      </w:r>
      <w:r w:rsidR="00351D25" w:rsidRPr="00A53E33">
        <w:rPr>
          <w:position w:val="-28"/>
          <w:lang w:eastAsia="zh-CN"/>
        </w:rPr>
        <w:object w:dxaOrig="1860" w:dyaOrig="700">
          <v:shape id="_x0000_i1108" type="#_x0000_t75" style="width:92.45pt;height:34.6pt" o:ole="">
            <v:imagedata r:id="rId459" o:title=""/>
          </v:shape>
          <o:OLEObject Type="Embed" ProgID="Equation.DSMT4" ShapeID="_x0000_i1108" DrawAspect="Content" ObjectID="_1663919654" r:id="rId460"/>
        </w:object>
      </w:r>
      <w:r w:rsidR="00351D25" w:rsidRPr="00A53E33">
        <w:rPr>
          <w:lang w:val="pt-BR" w:eastAsia="zh-CN"/>
        </w:rPr>
        <w:t xml:space="preserve">             </w:t>
      </w:r>
    </w:p>
    <w:p w:rsidR="00351D25" w:rsidRPr="00A53E33" w:rsidRDefault="00351D25" w:rsidP="001D54F5">
      <w:pPr>
        <w:spacing w:line="360" w:lineRule="auto"/>
        <w:jc w:val="both"/>
        <w:rPr>
          <w:lang w:val="pt-BR" w:eastAsia="zh-CN"/>
        </w:rPr>
      </w:pPr>
      <w:r w:rsidRPr="00A53E33">
        <w:rPr>
          <w:lang w:val="pt-BR" w:eastAsia="zh-CN"/>
        </w:rPr>
        <w:tab/>
        <w:t xml:space="preserve">Hiệu suất của bộ truyền có bánh vít dẫn động rất thấp </w:t>
      </w:r>
      <w:r w:rsidRPr="00A53E33">
        <w:rPr>
          <w:position w:val="-14"/>
          <w:lang w:eastAsia="zh-CN"/>
        </w:rPr>
        <w:object w:dxaOrig="940" w:dyaOrig="400">
          <v:shape id="_x0000_i1109" type="#_x0000_t75" style="width:46.5pt;height:18.7pt" o:ole="">
            <v:imagedata r:id="rId461" o:title=""/>
          </v:shape>
          <o:OLEObject Type="Embed" ProgID="Equation.DSMT4" ShapeID="_x0000_i1109" DrawAspect="Content" ObjectID="_1663919655" r:id="rId462"/>
        </w:object>
      </w:r>
      <w:r w:rsidRPr="00A53E33">
        <w:rPr>
          <w:lang w:val="pt-BR" w:eastAsia="zh-CN"/>
        </w:rPr>
        <w:t xml:space="preserve">. Từ công thức (14 - 6) ta có thể thấy khi </w:t>
      </w:r>
      <w:r w:rsidRPr="00A53E33">
        <w:rPr>
          <w:position w:val="-10"/>
          <w:lang w:eastAsia="zh-CN"/>
        </w:rPr>
        <w:object w:dxaOrig="580" w:dyaOrig="300">
          <v:shape id="_x0000_i1110" type="#_x0000_t75" style="width:29.5pt;height:14.75pt" o:ole="">
            <v:imagedata r:id="rId463" o:title=""/>
          </v:shape>
          <o:OLEObject Type="Embed" ProgID="Equation.DSMT4" ShapeID="_x0000_i1110" DrawAspect="Content" ObjectID="_1663919656" r:id="rId464"/>
        </w:object>
      </w:r>
      <w:r w:rsidRPr="00A53E33">
        <w:rPr>
          <w:lang w:val="pt-BR" w:eastAsia="zh-CN"/>
        </w:rPr>
        <w:t xml:space="preserve"> thì </w:t>
      </w:r>
      <w:r w:rsidRPr="00A53E33">
        <w:rPr>
          <w:position w:val="-10"/>
          <w:lang w:eastAsia="zh-CN"/>
        </w:rPr>
        <w:object w:dxaOrig="560" w:dyaOrig="320">
          <v:shape id="_x0000_i1111" type="#_x0000_t75" style="width:28.35pt;height:15.85pt" o:ole="">
            <v:imagedata r:id="rId465" o:title=""/>
          </v:shape>
          <o:OLEObject Type="Embed" ProgID="Equation.DSMT4" ShapeID="_x0000_i1111" DrawAspect="Content" ObjectID="_1663919657" r:id="rId466"/>
        </w:object>
      </w:r>
      <w:r w:rsidRPr="00A53E33">
        <w:rPr>
          <w:lang w:val="pt-BR" w:eastAsia="zh-CN"/>
        </w:rPr>
        <w:t>, nghĩa là bộ truyền tự hãm(chuyển động không thể truyền từ bánh jvít sang trục vít )</w:t>
      </w:r>
    </w:p>
    <w:p w:rsidR="00351D25" w:rsidRPr="00A53E33" w:rsidRDefault="00F64DEC" w:rsidP="001D54F5">
      <w:pPr>
        <w:tabs>
          <w:tab w:val="left" w:pos="2940"/>
        </w:tabs>
        <w:spacing w:line="360" w:lineRule="auto"/>
        <w:jc w:val="both"/>
        <w:outlineLvl w:val="1"/>
        <w:rPr>
          <w:b/>
          <w:lang w:val="pt-BR" w:eastAsia="zh-CN"/>
        </w:rPr>
      </w:pPr>
      <w:bookmarkStart w:id="684" w:name="_Toc337418032"/>
      <w:bookmarkStart w:id="685" w:name="_Toc337440326"/>
      <w:bookmarkStart w:id="686" w:name="_Toc337496598"/>
      <w:bookmarkStart w:id="687" w:name="_Toc3747211"/>
      <w:bookmarkStart w:id="688" w:name="_Toc3748730"/>
      <w:bookmarkStart w:id="689" w:name="_Toc53299320"/>
      <w:r w:rsidRPr="00A53E33">
        <w:rPr>
          <w:b/>
          <w:color w:val="C00000"/>
          <w:lang w:val="pt-BR" w:eastAsia="zh-CN"/>
        </w:rPr>
        <w:t>7</w:t>
      </w:r>
      <w:r w:rsidR="00351D25" w:rsidRPr="00A53E33">
        <w:rPr>
          <w:b/>
          <w:color w:val="C00000"/>
          <w:lang w:val="pt-BR" w:eastAsia="zh-CN"/>
        </w:rPr>
        <w:t>.2. Bôi trơn</w:t>
      </w:r>
      <w:bookmarkEnd w:id="684"/>
      <w:bookmarkEnd w:id="685"/>
      <w:bookmarkEnd w:id="686"/>
      <w:bookmarkEnd w:id="687"/>
      <w:bookmarkEnd w:id="688"/>
      <w:bookmarkEnd w:id="689"/>
      <w:r w:rsidR="00351D25" w:rsidRPr="00A53E33">
        <w:rPr>
          <w:b/>
          <w:lang w:val="pt-BR" w:eastAsia="zh-CN"/>
        </w:rPr>
        <w:tab/>
      </w:r>
    </w:p>
    <w:p w:rsidR="00351D25" w:rsidRPr="00A53E33" w:rsidRDefault="00351D25" w:rsidP="001D54F5">
      <w:pPr>
        <w:spacing w:line="360" w:lineRule="auto"/>
        <w:jc w:val="both"/>
        <w:rPr>
          <w:lang w:val="pt-BR" w:eastAsia="zh-CN"/>
        </w:rPr>
      </w:pPr>
      <w:r w:rsidRPr="00A53E33">
        <w:rPr>
          <w:lang w:val="pt-BR" w:eastAsia="zh-CN"/>
        </w:rPr>
        <w:t xml:space="preserve">Khi bộ truyền trục vít làm việc, tại các bề mặt tiếp xúc của ren trục vít với răng bánh vít có ma sát lớn nên sinh nhiều nhiệt và làm giảm hiệu suất của bộ truyền. Vì vậy ta phải bôi trơn cho bộ truyền. Để bôi trơn cho bộ truyền thì một phần trục vít hoặc một phần bánh vít phải được nhúng trong dầu tùy theo vị trí bánh vít ở dưới hay trục vít ở dưới. Để tránh mất mát nhiều công suất do khuấy dầu, chỉ nên cho dầu ngập đến chân ren trục vít hoặc ngập 1/3 bánh kính bánh vít. Lượng dầu đổ vào hộp giảm tốc nên lấy khoảng 0,35 </w:t>
      </w:r>
      <w:r w:rsidRPr="00A53E33">
        <w:rPr>
          <w:lang w:eastAsia="zh-CN"/>
        </w:rPr>
        <w:sym w:font="Symbol" w:char="F0B8"/>
      </w:r>
      <w:r w:rsidRPr="00A53E33">
        <w:rPr>
          <w:lang w:val="pt-BR" w:eastAsia="zh-CN"/>
        </w:rPr>
        <w:t xml:space="preserve"> 0,7 lít cho 1 kW. Khi vận tốc vòng của trục vít </w:t>
      </w:r>
      <w:r w:rsidRPr="00A53E33">
        <w:rPr>
          <w:position w:val="-6"/>
          <w:lang w:eastAsia="zh-CN"/>
        </w:rPr>
        <w:object w:dxaOrig="1080" w:dyaOrig="279">
          <v:shape id="_x0000_i1112" type="#_x0000_t75" style="width:55.05pt;height:14.15pt" o:ole="">
            <v:imagedata r:id="rId467" o:title=""/>
          </v:shape>
          <o:OLEObject Type="Embed" ProgID="Equation.DSMT4" ShapeID="_x0000_i1112" DrawAspect="Content" ObjectID="_1663919658" r:id="rId468"/>
        </w:object>
      </w:r>
      <w:r w:rsidRPr="00A53E33">
        <w:rPr>
          <w:lang w:val="pt-BR" w:eastAsia="zh-CN"/>
        </w:rPr>
        <w:t xml:space="preserve"> thì bộ truyền được bôi trơn bằng cách phun dầu. </w:t>
      </w:r>
    </w:p>
    <w:p w:rsidR="00351D25" w:rsidRPr="00A53E33" w:rsidRDefault="00351D25" w:rsidP="001D54F5">
      <w:pPr>
        <w:spacing w:line="360" w:lineRule="auto"/>
        <w:jc w:val="both"/>
        <w:rPr>
          <w:lang w:val="pt-BR" w:eastAsia="zh-CN"/>
        </w:rPr>
      </w:pPr>
      <w:r w:rsidRPr="00A53E33">
        <w:rPr>
          <w:lang w:val="pt-BR" w:eastAsia="zh-CN"/>
        </w:rPr>
        <w:t xml:space="preserve">Dùng dầu bôi trơn có độ nhớt càng cao thì càng tăng khả năng chống dính, nhưng cũng làm tăng khả năng mất mát công suất do khuấy dầu. Có thể chọn độ nhớt thích hợp cho dầu bôi trơn theo bảng 6. Để tăng khả năng chống dính nên pha thêm  khoảng </w:t>
      </w:r>
      <w:r w:rsidRPr="00A53E33">
        <w:rPr>
          <w:position w:val="-6"/>
          <w:lang w:eastAsia="zh-CN"/>
        </w:rPr>
        <w:object w:dxaOrig="800" w:dyaOrig="279">
          <v:shape id="_x0000_i1113" type="#_x0000_t75" style="width:40.25pt;height:14.15pt" o:ole="">
            <v:imagedata r:id="rId469" o:title=""/>
          </v:shape>
          <o:OLEObject Type="Embed" ProgID="Equation.DSMT4" ShapeID="_x0000_i1113" DrawAspect="Content" ObjectID="_1663919659" r:id="rId470"/>
        </w:object>
      </w:r>
      <w:r w:rsidRPr="00A53E33">
        <w:rPr>
          <w:lang w:val="pt-BR" w:eastAsia="zh-CN"/>
        </w:rPr>
        <w:t xml:space="preserve"> dầu thực vật hoặc mỡ động vật.</w:t>
      </w:r>
    </w:p>
    <w:p w:rsidR="00351D25" w:rsidRPr="00A53E33" w:rsidRDefault="00351D25" w:rsidP="001D54F5">
      <w:pPr>
        <w:spacing w:line="360" w:lineRule="auto"/>
        <w:jc w:val="both"/>
        <w:rPr>
          <w:lang w:val="pt-BR" w:eastAsia="zh-CN"/>
        </w:rPr>
      </w:pPr>
      <w:r w:rsidRPr="00A53E33">
        <w:rPr>
          <w:b/>
          <w:i/>
          <w:lang w:val="pt-BR" w:eastAsia="zh-CN"/>
        </w:rPr>
        <w:t>Bảng 6</w:t>
      </w:r>
      <w:r w:rsidR="00994B67" w:rsidRPr="00A53E33">
        <w:rPr>
          <w:b/>
          <w:i/>
          <w:lang w:val="pt-BR" w:eastAsia="zh-CN"/>
        </w:rPr>
        <w:t>.1</w:t>
      </w:r>
      <w:r w:rsidRPr="00A53E33">
        <w:rPr>
          <w:i/>
          <w:lang w:val="pt-BR" w:eastAsia="zh-CN"/>
        </w:rPr>
        <w:t xml:space="preserve">: </w:t>
      </w:r>
      <w:r w:rsidRPr="00A53E33">
        <w:rPr>
          <w:lang w:val="pt-BR" w:eastAsia="zh-CN"/>
        </w:rPr>
        <w:t>Chọn độ nhớt động của dầu bôi trơn bộ truyền trục vít</w:t>
      </w:r>
    </w:p>
    <w:p w:rsidR="00351D25" w:rsidRPr="00A53E33" w:rsidRDefault="00351D25" w:rsidP="001D54F5">
      <w:pPr>
        <w:spacing w:line="360" w:lineRule="auto"/>
        <w:jc w:val="both"/>
        <w:rPr>
          <w:i/>
          <w:lang w:val="pt-BR" w:eastAsia="zh-CN"/>
        </w:rPr>
      </w:pPr>
      <w:r w:rsidRPr="00A53E33">
        <w:rPr>
          <w:i/>
          <w:lang w:val="pt-BR" w:eastAsia="zh-CN"/>
        </w:rPr>
        <w:t>(Ở nhiệt độ 50</w:t>
      </w:r>
      <w:r w:rsidRPr="00A53E33">
        <w:rPr>
          <w:i/>
          <w:vertAlign w:val="superscript"/>
          <w:lang w:val="pt-BR" w:eastAsia="zh-CN"/>
        </w:rPr>
        <w:t>o</w:t>
      </w:r>
      <w:r w:rsidRPr="00A53E33">
        <w:rPr>
          <w:i/>
          <w:lang w:val="pt-BR" w:eastAsia="zh-CN"/>
        </w:rPr>
        <w:t>C và 100</w:t>
      </w:r>
      <w:r w:rsidRPr="00A53E33">
        <w:rPr>
          <w:i/>
          <w:vertAlign w:val="superscript"/>
          <w:lang w:val="pt-BR" w:eastAsia="zh-CN"/>
        </w:rPr>
        <w:t>o</w:t>
      </w:r>
      <w:r w:rsidRPr="00A53E33">
        <w:rPr>
          <w:i/>
          <w:lang w:val="pt-BR" w:eastAsia="zh-CN"/>
        </w:rPr>
        <w: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52"/>
        <w:gridCol w:w="1005"/>
        <w:gridCol w:w="1206"/>
        <w:gridCol w:w="993"/>
        <w:gridCol w:w="816"/>
        <w:gridCol w:w="938"/>
        <w:gridCol w:w="938"/>
        <w:gridCol w:w="1140"/>
      </w:tblGrid>
      <w:tr w:rsidR="00351D25" w:rsidRPr="00A53E33" w:rsidTr="0057592A">
        <w:tc>
          <w:tcPr>
            <w:tcW w:w="2252" w:type="dxa"/>
            <w:shd w:val="clear" w:color="auto" w:fill="auto"/>
          </w:tcPr>
          <w:p w:rsidR="00351D25" w:rsidRPr="00A53E33" w:rsidRDefault="00351D25" w:rsidP="001D54F5">
            <w:pPr>
              <w:spacing w:line="360" w:lineRule="auto"/>
              <w:jc w:val="both"/>
              <w:rPr>
                <w:b/>
                <w:lang w:eastAsia="zh-CN"/>
              </w:rPr>
            </w:pPr>
            <w:bookmarkStart w:id="690" w:name="_Toc337418033"/>
            <w:bookmarkStart w:id="691" w:name="_Toc337440327"/>
            <w:bookmarkStart w:id="692" w:name="_Toc337496007"/>
            <w:r w:rsidRPr="00A53E33">
              <w:rPr>
                <w:b/>
                <w:lang w:eastAsia="zh-CN"/>
              </w:rPr>
              <w:t>Vận tốc trượt v</w:t>
            </w:r>
            <w:r w:rsidRPr="00A53E33">
              <w:rPr>
                <w:b/>
                <w:vertAlign w:val="subscript"/>
                <w:lang w:eastAsia="zh-CN"/>
              </w:rPr>
              <w:t>tr</w:t>
            </w:r>
            <w:r w:rsidRPr="00A53E33">
              <w:rPr>
                <w:b/>
                <w:lang w:eastAsia="zh-CN"/>
              </w:rPr>
              <w:t>,</w:t>
            </w:r>
            <w:bookmarkEnd w:id="690"/>
            <w:bookmarkEnd w:id="691"/>
            <w:bookmarkEnd w:id="692"/>
          </w:p>
          <w:p w:rsidR="00351D25" w:rsidRPr="00A53E33" w:rsidRDefault="00351D25" w:rsidP="001D54F5">
            <w:pPr>
              <w:spacing w:line="360" w:lineRule="auto"/>
              <w:jc w:val="both"/>
              <w:rPr>
                <w:b/>
                <w:lang w:eastAsia="zh-CN"/>
              </w:rPr>
            </w:pPr>
            <w:bookmarkStart w:id="693" w:name="_Toc337418034"/>
            <w:bookmarkStart w:id="694" w:name="_Toc337440328"/>
            <w:bookmarkStart w:id="695" w:name="_Toc337496008"/>
            <w:r w:rsidRPr="00A53E33">
              <w:rPr>
                <w:b/>
                <w:lang w:eastAsia="zh-CN"/>
              </w:rPr>
              <w:t>m/s</w:t>
            </w:r>
            <w:bookmarkEnd w:id="693"/>
            <w:bookmarkEnd w:id="694"/>
            <w:bookmarkEnd w:id="695"/>
          </w:p>
        </w:tc>
        <w:tc>
          <w:tcPr>
            <w:tcW w:w="1005" w:type="dxa"/>
            <w:shd w:val="clear" w:color="auto" w:fill="auto"/>
          </w:tcPr>
          <w:p w:rsidR="00351D25" w:rsidRPr="00A53E33" w:rsidRDefault="00351D25" w:rsidP="001D54F5">
            <w:pPr>
              <w:spacing w:line="360" w:lineRule="auto"/>
              <w:jc w:val="both"/>
              <w:rPr>
                <w:b/>
                <w:lang w:eastAsia="zh-CN"/>
              </w:rPr>
            </w:pPr>
            <w:bookmarkStart w:id="696" w:name="_Toc337418035"/>
            <w:bookmarkStart w:id="697" w:name="_Toc337440329"/>
            <w:bookmarkStart w:id="698" w:name="_Toc337496009"/>
            <w:r w:rsidRPr="00A53E33">
              <w:rPr>
                <w:b/>
                <w:lang w:eastAsia="zh-CN"/>
              </w:rPr>
              <w:t>Dưới 1</w:t>
            </w:r>
            <w:bookmarkEnd w:id="696"/>
            <w:bookmarkEnd w:id="697"/>
            <w:bookmarkEnd w:id="698"/>
          </w:p>
        </w:tc>
        <w:tc>
          <w:tcPr>
            <w:tcW w:w="1206" w:type="dxa"/>
            <w:shd w:val="clear" w:color="auto" w:fill="auto"/>
          </w:tcPr>
          <w:p w:rsidR="00351D25" w:rsidRPr="00A53E33" w:rsidRDefault="00351D25" w:rsidP="001D54F5">
            <w:pPr>
              <w:spacing w:line="360" w:lineRule="auto"/>
              <w:jc w:val="both"/>
              <w:rPr>
                <w:b/>
                <w:lang w:eastAsia="zh-CN"/>
              </w:rPr>
            </w:pPr>
            <w:bookmarkStart w:id="699" w:name="_Toc337418036"/>
            <w:bookmarkStart w:id="700" w:name="_Toc337440330"/>
            <w:bookmarkStart w:id="701" w:name="_Toc337496010"/>
            <w:r w:rsidRPr="00A53E33">
              <w:rPr>
                <w:b/>
                <w:lang w:eastAsia="zh-CN"/>
              </w:rPr>
              <w:t>Dưới 2,5</w:t>
            </w:r>
            <w:bookmarkEnd w:id="699"/>
            <w:bookmarkEnd w:id="700"/>
            <w:bookmarkEnd w:id="701"/>
          </w:p>
        </w:tc>
        <w:tc>
          <w:tcPr>
            <w:tcW w:w="993" w:type="dxa"/>
            <w:shd w:val="clear" w:color="auto" w:fill="auto"/>
          </w:tcPr>
          <w:p w:rsidR="00351D25" w:rsidRPr="00A53E33" w:rsidRDefault="00351D25" w:rsidP="001D54F5">
            <w:pPr>
              <w:spacing w:line="360" w:lineRule="auto"/>
              <w:jc w:val="both"/>
              <w:rPr>
                <w:b/>
                <w:lang w:eastAsia="zh-CN"/>
              </w:rPr>
            </w:pPr>
            <w:bookmarkStart w:id="702" w:name="_Toc337418037"/>
            <w:bookmarkStart w:id="703" w:name="_Toc337440331"/>
            <w:bookmarkStart w:id="704" w:name="_Toc337496011"/>
            <w:r w:rsidRPr="00A53E33">
              <w:rPr>
                <w:b/>
                <w:lang w:eastAsia="zh-CN"/>
              </w:rPr>
              <w:t>Dưới 5</w:t>
            </w:r>
            <w:bookmarkEnd w:id="702"/>
            <w:bookmarkEnd w:id="703"/>
            <w:bookmarkEnd w:id="704"/>
          </w:p>
        </w:tc>
        <w:tc>
          <w:tcPr>
            <w:tcW w:w="816" w:type="dxa"/>
            <w:shd w:val="clear" w:color="auto" w:fill="auto"/>
          </w:tcPr>
          <w:p w:rsidR="00351D25" w:rsidRPr="00A53E33" w:rsidRDefault="00351D25" w:rsidP="001D54F5">
            <w:pPr>
              <w:spacing w:line="360" w:lineRule="auto"/>
              <w:jc w:val="both"/>
              <w:rPr>
                <w:b/>
                <w:lang w:eastAsia="zh-CN"/>
              </w:rPr>
            </w:pPr>
            <w:bookmarkStart w:id="705" w:name="_Toc337418038"/>
            <w:bookmarkStart w:id="706" w:name="_Toc337440332"/>
            <w:bookmarkStart w:id="707" w:name="_Toc337496012"/>
            <w:r w:rsidRPr="00A53E33">
              <w:rPr>
                <w:b/>
                <w:lang w:eastAsia="zh-CN"/>
              </w:rPr>
              <w:t>5</w:t>
            </w:r>
            <w:r w:rsidRPr="00A53E33">
              <w:rPr>
                <w:b/>
                <w:lang w:eastAsia="zh-CN"/>
              </w:rPr>
              <w:sym w:font="Symbol" w:char="F0B8"/>
            </w:r>
            <w:r w:rsidRPr="00A53E33">
              <w:rPr>
                <w:b/>
                <w:lang w:eastAsia="zh-CN"/>
              </w:rPr>
              <w:t>10</w:t>
            </w:r>
            <w:bookmarkEnd w:id="705"/>
            <w:bookmarkEnd w:id="706"/>
            <w:bookmarkEnd w:id="707"/>
          </w:p>
        </w:tc>
        <w:tc>
          <w:tcPr>
            <w:tcW w:w="938" w:type="dxa"/>
            <w:shd w:val="clear" w:color="auto" w:fill="auto"/>
          </w:tcPr>
          <w:p w:rsidR="00351D25" w:rsidRPr="00A53E33" w:rsidRDefault="00351D25" w:rsidP="001D54F5">
            <w:pPr>
              <w:spacing w:line="360" w:lineRule="auto"/>
              <w:jc w:val="both"/>
              <w:rPr>
                <w:b/>
                <w:lang w:eastAsia="zh-CN"/>
              </w:rPr>
            </w:pPr>
            <w:bookmarkStart w:id="708" w:name="_Toc337418039"/>
            <w:bookmarkStart w:id="709" w:name="_Toc337440333"/>
            <w:bookmarkStart w:id="710" w:name="_Toc337496013"/>
            <w:r w:rsidRPr="00A53E33">
              <w:rPr>
                <w:b/>
                <w:lang w:eastAsia="zh-CN"/>
              </w:rPr>
              <w:t>10</w:t>
            </w:r>
            <w:r w:rsidRPr="00A53E33">
              <w:rPr>
                <w:b/>
                <w:lang w:eastAsia="zh-CN"/>
              </w:rPr>
              <w:sym w:font="Symbol" w:char="F0B8"/>
            </w:r>
            <w:r w:rsidRPr="00A53E33">
              <w:rPr>
                <w:b/>
                <w:lang w:eastAsia="zh-CN"/>
              </w:rPr>
              <w:t>15</w:t>
            </w:r>
            <w:bookmarkEnd w:id="708"/>
            <w:bookmarkEnd w:id="709"/>
            <w:bookmarkEnd w:id="710"/>
          </w:p>
        </w:tc>
        <w:tc>
          <w:tcPr>
            <w:tcW w:w="938" w:type="dxa"/>
            <w:shd w:val="clear" w:color="auto" w:fill="auto"/>
          </w:tcPr>
          <w:p w:rsidR="00351D25" w:rsidRPr="00A53E33" w:rsidRDefault="00351D25" w:rsidP="001D54F5">
            <w:pPr>
              <w:spacing w:line="360" w:lineRule="auto"/>
              <w:jc w:val="both"/>
              <w:rPr>
                <w:b/>
                <w:lang w:eastAsia="zh-CN"/>
              </w:rPr>
            </w:pPr>
            <w:bookmarkStart w:id="711" w:name="_Toc337418040"/>
            <w:bookmarkStart w:id="712" w:name="_Toc337440334"/>
            <w:bookmarkStart w:id="713" w:name="_Toc337496014"/>
            <w:r w:rsidRPr="00A53E33">
              <w:rPr>
                <w:b/>
                <w:lang w:eastAsia="zh-CN"/>
              </w:rPr>
              <w:t>15</w:t>
            </w:r>
            <w:r w:rsidRPr="00A53E33">
              <w:rPr>
                <w:b/>
                <w:lang w:eastAsia="zh-CN"/>
              </w:rPr>
              <w:sym w:font="Symbol" w:char="F0B8"/>
            </w:r>
            <w:r w:rsidRPr="00A53E33">
              <w:rPr>
                <w:b/>
                <w:lang w:eastAsia="zh-CN"/>
              </w:rPr>
              <w:t>25</w:t>
            </w:r>
            <w:bookmarkEnd w:id="711"/>
            <w:bookmarkEnd w:id="712"/>
            <w:bookmarkEnd w:id="713"/>
          </w:p>
        </w:tc>
        <w:tc>
          <w:tcPr>
            <w:tcW w:w="1140" w:type="dxa"/>
            <w:shd w:val="clear" w:color="auto" w:fill="auto"/>
          </w:tcPr>
          <w:p w:rsidR="00351D25" w:rsidRPr="00A53E33" w:rsidRDefault="00351D25" w:rsidP="001D54F5">
            <w:pPr>
              <w:spacing w:line="360" w:lineRule="auto"/>
              <w:jc w:val="both"/>
              <w:rPr>
                <w:b/>
                <w:lang w:eastAsia="zh-CN"/>
              </w:rPr>
            </w:pPr>
            <w:bookmarkStart w:id="714" w:name="_Toc337418041"/>
            <w:bookmarkStart w:id="715" w:name="_Toc337440335"/>
            <w:bookmarkStart w:id="716" w:name="_Toc337496015"/>
            <w:r w:rsidRPr="00A53E33">
              <w:rPr>
                <w:b/>
                <w:lang w:eastAsia="zh-CN"/>
              </w:rPr>
              <w:t>Trên 25</w:t>
            </w:r>
            <w:bookmarkEnd w:id="714"/>
            <w:bookmarkEnd w:id="715"/>
            <w:bookmarkEnd w:id="716"/>
          </w:p>
        </w:tc>
      </w:tr>
      <w:tr w:rsidR="00351D25" w:rsidRPr="00A53E33" w:rsidTr="0057592A">
        <w:tc>
          <w:tcPr>
            <w:tcW w:w="2252" w:type="dxa"/>
            <w:shd w:val="clear" w:color="auto" w:fill="auto"/>
          </w:tcPr>
          <w:p w:rsidR="00351D25" w:rsidRPr="00A53E33" w:rsidRDefault="00351D25" w:rsidP="001D54F5">
            <w:pPr>
              <w:spacing w:line="360" w:lineRule="auto"/>
              <w:jc w:val="both"/>
              <w:rPr>
                <w:lang w:eastAsia="zh-CN"/>
              </w:rPr>
            </w:pPr>
            <w:bookmarkStart w:id="717" w:name="_Toc337418042"/>
            <w:bookmarkStart w:id="718" w:name="_Toc337440336"/>
            <w:bookmarkStart w:id="719" w:name="_Toc337496016"/>
            <w:r w:rsidRPr="00A53E33">
              <w:rPr>
                <w:lang w:eastAsia="zh-CN"/>
              </w:rPr>
              <w:t>Độ nhớt động (cSt) của dầu ở 50</w:t>
            </w:r>
            <w:r w:rsidRPr="00A53E33">
              <w:rPr>
                <w:vertAlign w:val="superscript"/>
                <w:lang w:eastAsia="zh-CN"/>
              </w:rPr>
              <w:t>o</w:t>
            </w:r>
            <w:r w:rsidRPr="00A53E33">
              <w:rPr>
                <w:lang w:eastAsia="zh-CN"/>
              </w:rPr>
              <w:t>C</w:t>
            </w:r>
            <w:bookmarkEnd w:id="717"/>
            <w:bookmarkEnd w:id="718"/>
            <w:bookmarkEnd w:id="719"/>
          </w:p>
          <w:p w:rsidR="00351D25" w:rsidRPr="00A53E33" w:rsidRDefault="00351D25" w:rsidP="001D54F5">
            <w:pPr>
              <w:spacing w:line="360" w:lineRule="auto"/>
              <w:jc w:val="both"/>
              <w:rPr>
                <w:lang w:eastAsia="zh-CN"/>
              </w:rPr>
            </w:pPr>
            <w:bookmarkStart w:id="720" w:name="_Toc337418043"/>
            <w:bookmarkStart w:id="721" w:name="_Toc337440337"/>
            <w:bookmarkStart w:id="722" w:name="_Toc337496017"/>
            <w:r w:rsidRPr="00A53E33">
              <w:rPr>
                <w:lang w:eastAsia="zh-CN"/>
              </w:rPr>
              <w:lastRenderedPageBreak/>
              <w:t>Độ nhớt động (cSt) của dầu ở 100</w:t>
            </w:r>
            <w:r w:rsidRPr="00A53E33">
              <w:rPr>
                <w:vertAlign w:val="superscript"/>
                <w:lang w:eastAsia="zh-CN"/>
              </w:rPr>
              <w:t>o</w:t>
            </w:r>
            <w:r w:rsidRPr="00A53E33">
              <w:rPr>
                <w:lang w:eastAsia="zh-CN"/>
              </w:rPr>
              <w:t>C</w:t>
            </w:r>
            <w:bookmarkEnd w:id="720"/>
            <w:bookmarkEnd w:id="721"/>
            <w:bookmarkEnd w:id="722"/>
          </w:p>
        </w:tc>
        <w:tc>
          <w:tcPr>
            <w:tcW w:w="1005" w:type="dxa"/>
            <w:shd w:val="clear" w:color="auto" w:fill="auto"/>
          </w:tcPr>
          <w:p w:rsidR="00351D25" w:rsidRPr="00A53E33" w:rsidRDefault="00351D25" w:rsidP="001D54F5">
            <w:pPr>
              <w:spacing w:line="360" w:lineRule="auto"/>
              <w:jc w:val="both"/>
              <w:rPr>
                <w:lang w:eastAsia="zh-CN"/>
              </w:rPr>
            </w:pPr>
            <w:bookmarkStart w:id="723" w:name="_Toc337418044"/>
            <w:bookmarkStart w:id="724" w:name="_Toc337440338"/>
            <w:bookmarkStart w:id="725" w:name="_Toc337496018"/>
            <w:r w:rsidRPr="00A53E33">
              <w:rPr>
                <w:lang w:eastAsia="zh-CN"/>
              </w:rPr>
              <w:lastRenderedPageBreak/>
              <w:t>450</w:t>
            </w:r>
            <w:bookmarkEnd w:id="723"/>
            <w:bookmarkEnd w:id="724"/>
            <w:bookmarkEnd w:id="725"/>
          </w:p>
          <w:p w:rsidR="00351D25" w:rsidRPr="00A53E33" w:rsidRDefault="00351D25" w:rsidP="001D54F5">
            <w:pPr>
              <w:spacing w:line="360" w:lineRule="auto"/>
              <w:jc w:val="both"/>
              <w:rPr>
                <w:lang w:eastAsia="zh-CN"/>
              </w:rPr>
            </w:pPr>
          </w:p>
          <w:p w:rsidR="00351D25" w:rsidRPr="00A53E33" w:rsidRDefault="00351D25" w:rsidP="001D54F5">
            <w:pPr>
              <w:spacing w:line="360" w:lineRule="auto"/>
              <w:jc w:val="both"/>
              <w:rPr>
                <w:lang w:eastAsia="zh-CN"/>
              </w:rPr>
            </w:pPr>
            <w:bookmarkStart w:id="726" w:name="_Toc337418045"/>
            <w:bookmarkStart w:id="727" w:name="_Toc337440339"/>
            <w:bookmarkStart w:id="728" w:name="_Toc337496019"/>
            <w:r w:rsidRPr="00A53E33">
              <w:rPr>
                <w:lang w:eastAsia="zh-CN"/>
              </w:rPr>
              <w:t>53</w:t>
            </w:r>
            <w:bookmarkEnd w:id="726"/>
            <w:bookmarkEnd w:id="727"/>
            <w:bookmarkEnd w:id="728"/>
          </w:p>
        </w:tc>
        <w:tc>
          <w:tcPr>
            <w:tcW w:w="1206" w:type="dxa"/>
            <w:shd w:val="clear" w:color="auto" w:fill="auto"/>
          </w:tcPr>
          <w:p w:rsidR="00351D25" w:rsidRPr="00A53E33" w:rsidRDefault="00351D25" w:rsidP="001D54F5">
            <w:pPr>
              <w:spacing w:line="360" w:lineRule="auto"/>
              <w:jc w:val="both"/>
              <w:rPr>
                <w:lang w:eastAsia="zh-CN"/>
              </w:rPr>
            </w:pPr>
            <w:bookmarkStart w:id="729" w:name="_Toc337418046"/>
            <w:bookmarkStart w:id="730" w:name="_Toc337440340"/>
            <w:bookmarkStart w:id="731" w:name="_Toc337496020"/>
            <w:r w:rsidRPr="00A53E33">
              <w:rPr>
                <w:lang w:eastAsia="zh-CN"/>
              </w:rPr>
              <w:t>270</w:t>
            </w:r>
            <w:bookmarkEnd w:id="729"/>
            <w:bookmarkEnd w:id="730"/>
            <w:bookmarkEnd w:id="731"/>
          </w:p>
          <w:p w:rsidR="00351D25" w:rsidRPr="00A53E33" w:rsidRDefault="00351D25" w:rsidP="001D54F5">
            <w:pPr>
              <w:spacing w:line="360" w:lineRule="auto"/>
              <w:jc w:val="both"/>
              <w:rPr>
                <w:lang w:eastAsia="zh-CN"/>
              </w:rPr>
            </w:pPr>
          </w:p>
          <w:p w:rsidR="00351D25" w:rsidRPr="00A53E33" w:rsidRDefault="00351D25" w:rsidP="001D54F5">
            <w:pPr>
              <w:spacing w:line="360" w:lineRule="auto"/>
              <w:jc w:val="both"/>
              <w:rPr>
                <w:lang w:eastAsia="zh-CN"/>
              </w:rPr>
            </w:pPr>
            <w:bookmarkStart w:id="732" w:name="_Toc337418047"/>
            <w:bookmarkStart w:id="733" w:name="_Toc337440341"/>
            <w:bookmarkStart w:id="734" w:name="_Toc337496021"/>
            <w:r w:rsidRPr="00A53E33">
              <w:rPr>
                <w:lang w:eastAsia="zh-CN"/>
              </w:rPr>
              <w:t>34</w:t>
            </w:r>
            <w:bookmarkEnd w:id="732"/>
            <w:bookmarkEnd w:id="733"/>
            <w:bookmarkEnd w:id="734"/>
          </w:p>
        </w:tc>
        <w:tc>
          <w:tcPr>
            <w:tcW w:w="993" w:type="dxa"/>
            <w:shd w:val="clear" w:color="auto" w:fill="auto"/>
          </w:tcPr>
          <w:p w:rsidR="00351D25" w:rsidRPr="00A53E33" w:rsidRDefault="00351D25" w:rsidP="001D54F5">
            <w:pPr>
              <w:spacing w:line="360" w:lineRule="auto"/>
              <w:jc w:val="both"/>
              <w:rPr>
                <w:lang w:eastAsia="zh-CN"/>
              </w:rPr>
            </w:pPr>
            <w:bookmarkStart w:id="735" w:name="_Toc337418048"/>
            <w:bookmarkStart w:id="736" w:name="_Toc337440342"/>
            <w:bookmarkStart w:id="737" w:name="_Toc337496022"/>
            <w:r w:rsidRPr="00A53E33">
              <w:rPr>
                <w:lang w:eastAsia="zh-CN"/>
              </w:rPr>
              <w:t>180</w:t>
            </w:r>
            <w:bookmarkEnd w:id="735"/>
            <w:bookmarkEnd w:id="736"/>
            <w:bookmarkEnd w:id="737"/>
          </w:p>
          <w:p w:rsidR="00351D25" w:rsidRPr="00A53E33" w:rsidRDefault="00351D25" w:rsidP="001D54F5">
            <w:pPr>
              <w:spacing w:line="360" w:lineRule="auto"/>
              <w:jc w:val="both"/>
              <w:rPr>
                <w:lang w:eastAsia="zh-CN"/>
              </w:rPr>
            </w:pPr>
          </w:p>
          <w:p w:rsidR="00351D25" w:rsidRPr="00A53E33" w:rsidRDefault="00351D25" w:rsidP="001D54F5">
            <w:pPr>
              <w:spacing w:line="360" w:lineRule="auto"/>
              <w:jc w:val="both"/>
              <w:rPr>
                <w:lang w:eastAsia="zh-CN"/>
              </w:rPr>
            </w:pPr>
            <w:bookmarkStart w:id="738" w:name="_Toc337418049"/>
            <w:bookmarkStart w:id="739" w:name="_Toc337440343"/>
            <w:bookmarkStart w:id="740" w:name="_Toc337496023"/>
            <w:r w:rsidRPr="00A53E33">
              <w:rPr>
                <w:lang w:eastAsia="zh-CN"/>
              </w:rPr>
              <w:t>23</w:t>
            </w:r>
            <w:bookmarkEnd w:id="738"/>
            <w:bookmarkEnd w:id="739"/>
            <w:bookmarkEnd w:id="740"/>
          </w:p>
        </w:tc>
        <w:tc>
          <w:tcPr>
            <w:tcW w:w="816" w:type="dxa"/>
            <w:shd w:val="clear" w:color="auto" w:fill="auto"/>
          </w:tcPr>
          <w:p w:rsidR="00351D25" w:rsidRPr="00A53E33" w:rsidRDefault="00351D25" w:rsidP="001D54F5">
            <w:pPr>
              <w:spacing w:line="360" w:lineRule="auto"/>
              <w:jc w:val="both"/>
              <w:rPr>
                <w:lang w:eastAsia="zh-CN"/>
              </w:rPr>
            </w:pPr>
            <w:bookmarkStart w:id="741" w:name="_Toc337418050"/>
            <w:bookmarkStart w:id="742" w:name="_Toc337440344"/>
            <w:bookmarkStart w:id="743" w:name="_Toc337496024"/>
            <w:r w:rsidRPr="00A53E33">
              <w:rPr>
                <w:lang w:eastAsia="zh-CN"/>
              </w:rPr>
              <w:t>120</w:t>
            </w:r>
            <w:bookmarkEnd w:id="741"/>
            <w:bookmarkEnd w:id="742"/>
            <w:bookmarkEnd w:id="743"/>
          </w:p>
          <w:p w:rsidR="00351D25" w:rsidRPr="00A53E33" w:rsidRDefault="00351D25" w:rsidP="001D54F5">
            <w:pPr>
              <w:spacing w:line="360" w:lineRule="auto"/>
              <w:jc w:val="both"/>
              <w:rPr>
                <w:lang w:eastAsia="zh-CN"/>
              </w:rPr>
            </w:pPr>
          </w:p>
          <w:p w:rsidR="00351D25" w:rsidRPr="00A53E33" w:rsidRDefault="00351D25" w:rsidP="001D54F5">
            <w:pPr>
              <w:spacing w:line="360" w:lineRule="auto"/>
              <w:jc w:val="both"/>
              <w:rPr>
                <w:lang w:eastAsia="zh-CN"/>
              </w:rPr>
            </w:pPr>
            <w:bookmarkStart w:id="744" w:name="_Toc337418051"/>
            <w:bookmarkStart w:id="745" w:name="_Toc337440345"/>
            <w:bookmarkStart w:id="746" w:name="_Toc337496025"/>
            <w:r w:rsidRPr="00A53E33">
              <w:rPr>
                <w:lang w:eastAsia="zh-CN"/>
              </w:rPr>
              <w:t>15</w:t>
            </w:r>
            <w:bookmarkEnd w:id="744"/>
            <w:bookmarkEnd w:id="745"/>
            <w:bookmarkEnd w:id="746"/>
          </w:p>
        </w:tc>
        <w:tc>
          <w:tcPr>
            <w:tcW w:w="938" w:type="dxa"/>
            <w:shd w:val="clear" w:color="auto" w:fill="auto"/>
          </w:tcPr>
          <w:p w:rsidR="00351D25" w:rsidRPr="00A53E33" w:rsidRDefault="00351D25" w:rsidP="001D54F5">
            <w:pPr>
              <w:spacing w:line="360" w:lineRule="auto"/>
              <w:jc w:val="both"/>
              <w:rPr>
                <w:lang w:eastAsia="zh-CN"/>
              </w:rPr>
            </w:pPr>
            <w:bookmarkStart w:id="747" w:name="_Toc337418052"/>
            <w:bookmarkStart w:id="748" w:name="_Toc337440346"/>
            <w:bookmarkStart w:id="749" w:name="_Toc337496026"/>
            <w:r w:rsidRPr="00A53E33">
              <w:rPr>
                <w:lang w:eastAsia="zh-CN"/>
              </w:rPr>
              <w:t>85</w:t>
            </w:r>
            <w:bookmarkEnd w:id="747"/>
            <w:bookmarkEnd w:id="748"/>
            <w:bookmarkEnd w:id="749"/>
          </w:p>
          <w:p w:rsidR="00351D25" w:rsidRPr="00A53E33" w:rsidRDefault="00351D25" w:rsidP="001D54F5">
            <w:pPr>
              <w:spacing w:line="360" w:lineRule="auto"/>
              <w:jc w:val="both"/>
              <w:rPr>
                <w:lang w:eastAsia="zh-CN"/>
              </w:rPr>
            </w:pPr>
          </w:p>
          <w:p w:rsidR="00351D25" w:rsidRPr="00A53E33" w:rsidRDefault="00351D25" w:rsidP="001D54F5">
            <w:pPr>
              <w:spacing w:line="360" w:lineRule="auto"/>
              <w:jc w:val="both"/>
              <w:rPr>
                <w:lang w:eastAsia="zh-CN"/>
              </w:rPr>
            </w:pPr>
            <w:bookmarkStart w:id="750" w:name="_Toc337418053"/>
            <w:bookmarkStart w:id="751" w:name="_Toc337440347"/>
            <w:bookmarkStart w:id="752" w:name="_Toc337496027"/>
            <w:r w:rsidRPr="00A53E33">
              <w:rPr>
                <w:lang w:eastAsia="zh-CN"/>
              </w:rPr>
              <w:t>-</w:t>
            </w:r>
            <w:bookmarkEnd w:id="750"/>
            <w:bookmarkEnd w:id="751"/>
            <w:bookmarkEnd w:id="752"/>
          </w:p>
        </w:tc>
        <w:tc>
          <w:tcPr>
            <w:tcW w:w="938" w:type="dxa"/>
            <w:shd w:val="clear" w:color="auto" w:fill="auto"/>
          </w:tcPr>
          <w:p w:rsidR="00351D25" w:rsidRPr="00A53E33" w:rsidRDefault="00351D25" w:rsidP="001D54F5">
            <w:pPr>
              <w:spacing w:line="360" w:lineRule="auto"/>
              <w:jc w:val="both"/>
              <w:rPr>
                <w:lang w:eastAsia="zh-CN"/>
              </w:rPr>
            </w:pPr>
            <w:bookmarkStart w:id="753" w:name="_Toc337418054"/>
            <w:bookmarkStart w:id="754" w:name="_Toc337440348"/>
            <w:bookmarkStart w:id="755" w:name="_Toc337496028"/>
            <w:r w:rsidRPr="00A53E33">
              <w:rPr>
                <w:lang w:eastAsia="zh-CN"/>
              </w:rPr>
              <w:t>60</w:t>
            </w:r>
            <w:bookmarkEnd w:id="753"/>
            <w:bookmarkEnd w:id="754"/>
            <w:bookmarkEnd w:id="755"/>
          </w:p>
          <w:p w:rsidR="00351D25" w:rsidRPr="00A53E33" w:rsidRDefault="00351D25" w:rsidP="001D54F5">
            <w:pPr>
              <w:spacing w:line="360" w:lineRule="auto"/>
              <w:jc w:val="both"/>
              <w:rPr>
                <w:lang w:eastAsia="zh-CN"/>
              </w:rPr>
            </w:pPr>
          </w:p>
          <w:p w:rsidR="00351D25" w:rsidRPr="00A53E33" w:rsidRDefault="00351D25" w:rsidP="001D54F5">
            <w:pPr>
              <w:spacing w:line="360" w:lineRule="auto"/>
              <w:jc w:val="both"/>
              <w:rPr>
                <w:lang w:eastAsia="zh-CN"/>
              </w:rPr>
            </w:pPr>
            <w:bookmarkStart w:id="756" w:name="_Toc337418055"/>
            <w:bookmarkStart w:id="757" w:name="_Toc337440349"/>
            <w:bookmarkStart w:id="758" w:name="_Toc337496029"/>
            <w:r w:rsidRPr="00A53E33">
              <w:rPr>
                <w:lang w:eastAsia="zh-CN"/>
              </w:rPr>
              <w:t>-</w:t>
            </w:r>
            <w:bookmarkEnd w:id="756"/>
            <w:bookmarkEnd w:id="757"/>
            <w:bookmarkEnd w:id="758"/>
          </w:p>
        </w:tc>
        <w:tc>
          <w:tcPr>
            <w:tcW w:w="1140" w:type="dxa"/>
            <w:shd w:val="clear" w:color="auto" w:fill="auto"/>
          </w:tcPr>
          <w:p w:rsidR="00351D25" w:rsidRPr="00A53E33" w:rsidRDefault="00351D25" w:rsidP="001D54F5">
            <w:pPr>
              <w:spacing w:line="360" w:lineRule="auto"/>
              <w:jc w:val="both"/>
              <w:rPr>
                <w:lang w:eastAsia="zh-CN"/>
              </w:rPr>
            </w:pPr>
            <w:bookmarkStart w:id="759" w:name="_Toc337418056"/>
            <w:bookmarkStart w:id="760" w:name="_Toc337440350"/>
            <w:bookmarkStart w:id="761" w:name="_Toc337496030"/>
            <w:r w:rsidRPr="00A53E33">
              <w:rPr>
                <w:lang w:eastAsia="zh-CN"/>
              </w:rPr>
              <w:t>45</w:t>
            </w:r>
            <w:bookmarkEnd w:id="759"/>
            <w:bookmarkEnd w:id="760"/>
            <w:bookmarkEnd w:id="761"/>
          </w:p>
          <w:p w:rsidR="00351D25" w:rsidRPr="00A53E33" w:rsidRDefault="00351D25" w:rsidP="001D54F5">
            <w:pPr>
              <w:spacing w:line="360" w:lineRule="auto"/>
              <w:jc w:val="both"/>
              <w:rPr>
                <w:lang w:eastAsia="zh-CN"/>
              </w:rPr>
            </w:pPr>
          </w:p>
          <w:p w:rsidR="00351D25" w:rsidRPr="00A53E33" w:rsidRDefault="00351D25" w:rsidP="001D54F5">
            <w:pPr>
              <w:spacing w:line="360" w:lineRule="auto"/>
              <w:jc w:val="both"/>
              <w:rPr>
                <w:lang w:eastAsia="zh-CN"/>
              </w:rPr>
            </w:pPr>
            <w:bookmarkStart w:id="762" w:name="_Toc337418057"/>
            <w:bookmarkStart w:id="763" w:name="_Toc337440351"/>
            <w:bookmarkStart w:id="764" w:name="_Toc337496031"/>
            <w:r w:rsidRPr="00A53E33">
              <w:rPr>
                <w:lang w:eastAsia="zh-CN"/>
              </w:rPr>
              <w:t>-</w:t>
            </w:r>
            <w:bookmarkEnd w:id="762"/>
            <w:bookmarkEnd w:id="763"/>
            <w:bookmarkEnd w:id="764"/>
          </w:p>
        </w:tc>
      </w:tr>
    </w:tbl>
    <w:p w:rsidR="00F64DEC" w:rsidRPr="00A53E33" w:rsidRDefault="00F64DEC" w:rsidP="001D54F5">
      <w:pPr>
        <w:spacing w:line="360" w:lineRule="auto"/>
        <w:jc w:val="both"/>
        <w:outlineLvl w:val="0"/>
        <w:rPr>
          <w:b/>
          <w:bCs/>
          <w:color w:val="000000" w:themeColor="text1"/>
          <w:lang w:eastAsia="zh-CN"/>
        </w:rPr>
      </w:pPr>
      <w:bookmarkStart w:id="765" w:name="_Toc3730567"/>
      <w:bookmarkStart w:id="766" w:name="_Toc3747212"/>
      <w:bookmarkStart w:id="767" w:name="_Toc3748731"/>
      <w:bookmarkStart w:id="768" w:name="_Toc53299321"/>
      <w:bookmarkEnd w:id="682"/>
      <w:r w:rsidRPr="00A53E33">
        <w:rPr>
          <w:b/>
          <w:bCs/>
          <w:iCs/>
          <w:color w:val="000000" w:themeColor="text1"/>
        </w:rPr>
        <w:lastRenderedPageBreak/>
        <w:t>8. Trình tự tính toán thiết kế bộ truyền trục vít-bánh vít</w:t>
      </w:r>
      <w:bookmarkEnd w:id="765"/>
      <w:bookmarkEnd w:id="766"/>
      <w:bookmarkEnd w:id="767"/>
      <w:bookmarkEnd w:id="768"/>
      <w:r w:rsidRPr="00A53E33">
        <w:rPr>
          <w:b/>
          <w:bCs/>
          <w:iCs/>
          <w:color w:val="000000" w:themeColor="text1"/>
        </w:rPr>
        <w:tab/>
      </w:r>
    </w:p>
    <w:p w:rsidR="00351D25" w:rsidRPr="00A53E33" w:rsidRDefault="00351D25" w:rsidP="001D54F5">
      <w:pPr>
        <w:pStyle w:val="BodyTextIndent210"/>
        <w:spacing w:line="360" w:lineRule="auto"/>
        <w:ind w:firstLine="360"/>
        <w:jc w:val="both"/>
        <w:rPr>
          <w:rFonts w:ascii="Times New Roman" w:hAnsi="Times New Roman"/>
          <w:color w:val="000000"/>
          <w:sz w:val="28"/>
          <w:szCs w:val="28"/>
        </w:rPr>
      </w:pPr>
      <w:r w:rsidRPr="00A53E33">
        <w:rPr>
          <w:rFonts w:ascii="Times New Roman" w:hAnsi="Times New Roman"/>
          <w:color w:val="000000"/>
          <w:sz w:val="28"/>
          <w:szCs w:val="28"/>
        </w:rPr>
        <w:t xml:space="preserve">Thiết kế bộ truyền trục vít có thể thực hiện theo trình tự sau: </w:t>
      </w:r>
    </w:p>
    <w:p w:rsidR="00351D25" w:rsidRPr="00A53E33" w:rsidRDefault="00351D25" w:rsidP="001D54F5">
      <w:pPr>
        <w:pStyle w:val="BodyTextIndent210"/>
        <w:spacing w:line="360" w:lineRule="auto"/>
        <w:jc w:val="both"/>
        <w:rPr>
          <w:rFonts w:ascii="Times New Roman" w:hAnsi="Times New Roman"/>
          <w:color w:val="000000"/>
          <w:sz w:val="28"/>
          <w:szCs w:val="28"/>
        </w:rPr>
      </w:pPr>
      <w:r w:rsidRPr="00A53E33">
        <w:rPr>
          <w:rFonts w:ascii="Times New Roman" w:hAnsi="Times New Roman"/>
          <w:color w:val="000000"/>
          <w:sz w:val="28"/>
          <w:szCs w:val="28"/>
        </w:rPr>
        <w:t>1- Chọn vật liệu trục vít, cách nhiệt luyện. Dự đoán vận tốc trượt v</w:t>
      </w:r>
      <w:r w:rsidRPr="00A53E33">
        <w:rPr>
          <w:rFonts w:ascii="Times New Roman" w:hAnsi="Times New Roman"/>
          <w:color w:val="000000"/>
          <w:position w:val="-10"/>
          <w:sz w:val="28"/>
          <w:szCs w:val="28"/>
          <w:vertAlign w:val="subscript"/>
        </w:rPr>
        <w:t>sb</w:t>
      </w:r>
      <w:r w:rsidRPr="00A53E33">
        <w:rPr>
          <w:rFonts w:ascii="Times New Roman" w:hAnsi="Times New Roman"/>
          <w:color w:val="000000"/>
          <w:sz w:val="28"/>
          <w:szCs w:val="28"/>
        </w:rPr>
        <w:t xml:space="preserve">, chọn vật liệu bánh vít. Chọn phương pháp gia công, chọn cấp chính xác gia công. </w:t>
      </w:r>
    </w:p>
    <w:p w:rsidR="00351D25" w:rsidRPr="00A53E33" w:rsidRDefault="00351D25" w:rsidP="001D54F5">
      <w:pPr>
        <w:spacing w:line="360" w:lineRule="auto"/>
        <w:jc w:val="both"/>
        <w:rPr>
          <w:color w:val="000000"/>
        </w:rPr>
      </w:pPr>
      <w:r w:rsidRPr="00A53E33">
        <w:rPr>
          <w:color w:val="000000"/>
        </w:rPr>
        <w:t>2- Xác định ứng suất cho phép [σ</w:t>
      </w:r>
      <w:r w:rsidRPr="00A53E33">
        <w:rPr>
          <w:color w:val="000000"/>
          <w:position w:val="-10"/>
          <w:vertAlign w:val="subscript"/>
        </w:rPr>
        <w:t>H2</w:t>
      </w:r>
      <w:r w:rsidRPr="00A53E33">
        <w:rPr>
          <w:color w:val="000000"/>
        </w:rPr>
        <w:t>], [σ</w:t>
      </w:r>
      <w:r w:rsidRPr="00A53E33">
        <w:rPr>
          <w:color w:val="000000"/>
          <w:position w:val="-10"/>
          <w:vertAlign w:val="subscript"/>
        </w:rPr>
        <w:t>F2</w:t>
      </w:r>
      <w:r w:rsidRPr="00A53E33">
        <w:rPr>
          <w:color w:val="000000"/>
        </w:rPr>
        <w:t>], nếu có tải trọng quá tải cần xác định thêm [σ</w:t>
      </w:r>
      <w:r w:rsidRPr="00A53E33">
        <w:rPr>
          <w:color w:val="000000"/>
          <w:position w:val="-10"/>
          <w:vertAlign w:val="subscript"/>
        </w:rPr>
        <w:t>Hqt</w:t>
      </w:r>
      <w:r w:rsidRPr="00A53E33">
        <w:rPr>
          <w:color w:val="000000"/>
        </w:rPr>
        <w:t>], [σ</w:t>
      </w:r>
      <w:r w:rsidRPr="00A53E33">
        <w:rPr>
          <w:color w:val="000000"/>
          <w:position w:val="-10"/>
          <w:vertAlign w:val="subscript"/>
        </w:rPr>
        <w:t>Fqt</w:t>
      </w:r>
      <w:r w:rsidRPr="00A53E33">
        <w:rPr>
          <w:color w:val="000000"/>
        </w:rPr>
        <w:t>]. Xác định [F</w:t>
      </w:r>
      <w:r w:rsidRPr="00A53E33">
        <w:rPr>
          <w:color w:val="000000"/>
          <w:position w:val="-10"/>
          <w:vertAlign w:val="subscript"/>
        </w:rPr>
        <w:t>a</w:t>
      </w:r>
      <w:r w:rsidRPr="00A53E33">
        <w:rPr>
          <w:color w:val="000000"/>
        </w:rPr>
        <w:t xml:space="preserve">] và [θ]. </w:t>
      </w:r>
    </w:p>
    <w:p w:rsidR="00351D25" w:rsidRPr="00A53E33" w:rsidRDefault="00351D25" w:rsidP="001D54F5">
      <w:pPr>
        <w:spacing w:line="360" w:lineRule="auto"/>
        <w:jc w:val="both"/>
      </w:pPr>
      <w:r w:rsidRPr="00A53E33">
        <w:t>3- Chọn số mối ren z</w:t>
      </w:r>
      <w:r w:rsidRPr="00A53E33">
        <w:rPr>
          <w:position w:val="-10"/>
          <w:vertAlign w:val="subscript"/>
        </w:rPr>
        <w:t>1</w:t>
      </w:r>
      <w:r w:rsidRPr="00A53E33">
        <w:t>, tính số răng z</w:t>
      </w:r>
      <w:r w:rsidRPr="00A53E33">
        <w:rPr>
          <w:position w:val="-10"/>
          <w:vertAlign w:val="subscript"/>
        </w:rPr>
        <w:t xml:space="preserve">2 </w:t>
      </w:r>
      <w:r w:rsidRPr="00A53E33">
        <w:t>= i.z</w:t>
      </w:r>
      <w:r w:rsidRPr="00A53E33">
        <w:rPr>
          <w:position w:val="-10"/>
          <w:vertAlign w:val="subscript"/>
        </w:rPr>
        <w:t>1</w:t>
      </w:r>
      <w:r w:rsidRPr="00A53E33">
        <w:t>. Chọn hệ số đường kính trục vít q theo tiêu chuẩn. Tính góc nâng γ = arctg(z</w:t>
      </w:r>
      <w:r w:rsidRPr="00A53E33">
        <w:rPr>
          <w:position w:val="-10"/>
          <w:vertAlign w:val="subscript"/>
        </w:rPr>
        <w:t>1</w:t>
      </w:r>
      <w:r w:rsidRPr="00A53E33">
        <w:t>/q). Chọn giá trị sơ bộ của hiệu suất η</w:t>
      </w:r>
      <w:r w:rsidRPr="00A53E33">
        <w:rPr>
          <w:position w:val="-10"/>
          <w:vertAlign w:val="subscript"/>
        </w:rPr>
        <w:t>sb</w:t>
      </w:r>
      <w:r w:rsidRPr="00A53E33">
        <w:t xml:space="preserve">. </w:t>
      </w:r>
    </w:p>
    <w:p w:rsidR="00351D25" w:rsidRPr="00A53E33" w:rsidRDefault="00351D25" w:rsidP="001D54F5">
      <w:pPr>
        <w:spacing w:line="360" w:lineRule="auto"/>
        <w:jc w:val="both"/>
      </w:pPr>
      <w:r w:rsidRPr="00A53E33">
        <w:t>4- Tính khoảng cách trục a</w:t>
      </w:r>
      <w:r w:rsidRPr="00A53E33">
        <w:rPr>
          <w:position w:val="-10"/>
          <w:vertAlign w:val="subscript"/>
        </w:rPr>
        <w:t xml:space="preserve">w </w:t>
      </w:r>
      <w:r w:rsidRPr="00A53E33">
        <w:t>theo công thức 14-7. Tính mô đun m = 2.a</w:t>
      </w:r>
      <w:r w:rsidRPr="00A53E33">
        <w:rPr>
          <w:position w:val="-10"/>
          <w:vertAlign w:val="subscript"/>
        </w:rPr>
        <w:t>w</w:t>
      </w:r>
      <w:r w:rsidRPr="00A53E33">
        <w:t>/(z</w:t>
      </w:r>
      <w:r w:rsidRPr="00A53E33">
        <w:rPr>
          <w:position w:val="-10"/>
          <w:vertAlign w:val="subscript"/>
        </w:rPr>
        <w:t>2</w:t>
      </w:r>
      <w:r w:rsidRPr="00A53E33">
        <w:t>+q), lấy giá trị của m theo tiêu chuẩn. Tính mô đun pháp m</w:t>
      </w:r>
      <w:r w:rsidRPr="00A53E33">
        <w:rPr>
          <w:position w:val="-10"/>
          <w:vertAlign w:val="subscript"/>
        </w:rPr>
        <w:t xml:space="preserve">n </w:t>
      </w:r>
      <w:r w:rsidRPr="00A53E33">
        <w:t xml:space="preserve">= m.cosγ. </w:t>
      </w:r>
    </w:p>
    <w:p w:rsidR="00351D25" w:rsidRPr="00A53E33" w:rsidRDefault="00351D25" w:rsidP="001D54F5">
      <w:pPr>
        <w:pStyle w:val="BodyTextIndent210"/>
        <w:spacing w:line="360" w:lineRule="auto"/>
        <w:jc w:val="both"/>
        <w:rPr>
          <w:rFonts w:ascii="Times New Roman" w:hAnsi="Times New Roman"/>
          <w:sz w:val="28"/>
          <w:szCs w:val="28"/>
        </w:rPr>
      </w:pPr>
      <w:r w:rsidRPr="00A53E33">
        <w:rPr>
          <w:rFonts w:ascii="Times New Roman" w:hAnsi="Times New Roman"/>
          <w:sz w:val="28"/>
          <w:szCs w:val="28"/>
        </w:rPr>
        <w:t xml:space="preserve">5- Tính các kích thước chủ yếu của bộ truyền: </w:t>
      </w:r>
    </w:p>
    <w:p w:rsidR="00351D25" w:rsidRPr="00A53E33" w:rsidRDefault="00351D25" w:rsidP="001D54F5">
      <w:pPr>
        <w:pStyle w:val="BodyTextIndent210"/>
        <w:spacing w:line="360" w:lineRule="auto"/>
        <w:jc w:val="both"/>
        <w:rPr>
          <w:rFonts w:ascii="Times New Roman" w:hAnsi="Times New Roman"/>
          <w:sz w:val="28"/>
          <w:szCs w:val="28"/>
        </w:rPr>
      </w:pPr>
      <w:r w:rsidRPr="00A53E33">
        <w:rPr>
          <w:rFonts w:ascii="Times New Roman" w:hAnsi="Times New Roman"/>
          <w:sz w:val="28"/>
          <w:szCs w:val="28"/>
        </w:rPr>
        <w:t>Đường kính vòng chia trục vít, d</w:t>
      </w:r>
      <w:r w:rsidRPr="00A53E33">
        <w:rPr>
          <w:rFonts w:ascii="Times New Roman" w:hAnsi="Times New Roman"/>
          <w:position w:val="-10"/>
          <w:sz w:val="28"/>
          <w:szCs w:val="28"/>
          <w:vertAlign w:val="subscript"/>
        </w:rPr>
        <w:t xml:space="preserve">1 </w:t>
      </w:r>
      <w:r w:rsidRPr="00A53E33">
        <w:rPr>
          <w:rFonts w:ascii="Times New Roman" w:hAnsi="Times New Roman"/>
          <w:sz w:val="28"/>
          <w:szCs w:val="28"/>
        </w:rPr>
        <w:t xml:space="preserve">= m.q; </w:t>
      </w:r>
    </w:p>
    <w:p w:rsidR="00351D25" w:rsidRPr="00A53E33" w:rsidRDefault="00351D25" w:rsidP="001D54F5">
      <w:pPr>
        <w:spacing w:line="360" w:lineRule="auto"/>
        <w:jc w:val="both"/>
      </w:pPr>
      <w:r w:rsidRPr="00A53E33">
        <w:t>Đường kính vòng chia bánh vít, d</w:t>
      </w:r>
      <w:r w:rsidRPr="00A53E33">
        <w:rPr>
          <w:position w:val="-10"/>
          <w:vertAlign w:val="subscript"/>
        </w:rPr>
        <w:t xml:space="preserve">2 </w:t>
      </w:r>
      <w:r w:rsidRPr="00A53E33">
        <w:t>= m.z</w:t>
      </w:r>
      <w:r w:rsidRPr="00A53E33">
        <w:rPr>
          <w:position w:val="-10"/>
          <w:vertAlign w:val="subscript"/>
        </w:rPr>
        <w:t>2</w:t>
      </w:r>
      <w:r w:rsidRPr="00A53E33">
        <w:t xml:space="preserve">; </w:t>
      </w:r>
    </w:p>
    <w:p w:rsidR="00351D25" w:rsidRPr="00A53E33" w:rsidRDefault="00351D25" w:rsidP="001D54F5">
      <w:pPr>
        <w:spacing w:line="360" w:lineRule="auto"/>
        <w:jc w:val="both"/>
      </w:pPr>
      <w:r w:rsidRPr="00A53E33">
        <w:t>Chiều rộng vành bánh vít B</w:t>
      </w:r>
      <w:r w:rsidRPr="00A53E33">
        <w:rPr>
          <w:position w:val="-10"/>
          <w:vertAlign w:val="subscript"/>
        </w:rPr>
        <w:t xml:space="preserve">2 </w:t>
      </w:r>
      <w:r w:rsidRPr="00A53E33">
        <w:t>= 0,75.d</w:t>
      </w:r>
      <w:r w:rsidRPr="00A53E33">
        <w:rPr>
          <w:position w:val="-10"/>
          <w:vertAlign w:val="subscript"/>
        </w:rPr>
        <w:t>a1</w:t>
      </w:r>
      <w:r w:rsidRPr="00A53E33">
        <w:t>, khi z</w:t>
      </w:r>
      <w:r w:rsidRPr="00A53E33">
        <w:rPr>
          <w:position w:val="-10"/>
          <w:vertAlign w:val="subscript"/>
        </w:rPr>
        <w:t xml:space="preserve">1 </w:t>
      </w:r>
      <w:r w:rsidRPr="00A53E33">
        <w:t xml:space="preserve">= 1 hoặc 2. </w:t>
      </w:r>
    </w:p>
    <w:p w:rsidR="00351D25" w:rsidRPr="00A53E33" w:rsidRDefault="00351D25" w:rsidP="001D54F5">
      <w:pPr>
        <w:spacing w:line="360" w:lineRule="auto"/>
        <w:jc w:val="both"/>
      </w:pPr>
      <w:r w:rsidRPr="00A53E33">
        <w:t>B</w:t>
      </w:r>
      <w:r w:rsidRPr="00A53E33">
        <w:rPr>
          <w:position w:val="-10"/>
          <w:vertAlign w:val="subscript"/>
        </w:rPr>
        <w:t xml:space="preserve">2 </w:t>
      </w:r>
      <w:r w:rsidRPr="00A53E33">
        <w:t>= 0,67.d</w:t>
      </w:r>
      <w:r w:rsidRPr="00A53E33">
        <w:rPr>
          <w:position w:val="-10"/>
          <w:vertAlign w:val="subscript"/>
        </w:rPr>
        <w:t>a1</w:t>
      </w:r>
      <w:r w:rsidRPr="00A53E33">
        <w:t>, khi z</w:t>
      </w:r>
      <w:r w:rsidRPr="00A53E33">
        <w:rPr>
          <w:position w:val="-10"/>
          <w:vertAlign w:val="subscript"/>
        </w:rPr>
        <w:t xml:space="preserve">1 </w:t>
      </w:r>
      <w:r w:rsidRPr="00A53E33">
        <w:t xml:space="preserve">= 4. </w:t>
      </w:r>
    </w:p>
    <w:p w:rsidR="00351D25" w:rsidRPr="00A53E33" w:rsidRDefault="00351D25" w:rsidP="001D54F5">
      <w:pPr>
        <w:pStyle w:val="BodyTextIndent210"/>
        <w:spacing w:line="360" w:lineRule="auto"/>
        <w:jc w:val="both"/>
        <w:rPr>
          <w:rFonts w:ascii="Times New Roman" w:hAnsi="Times New Roman"/>
          <w:sz w:val="28"/>
          <w:szCs w:val="28"/>
        </w:rPr>
      </w:pPr>
      <w:r w:rsidRPr="00A53E33">
        <w:rPr>
          <w:rFonts w:ascii="Times New Roman" w:hAnsi="Times New Roman"/>
          <w:sz w:val="28"/>
          <w:szCs w:val="28"/>
        </w:rPr>
        <w:t xml:space="preserve">Chiều dài phần gia công ren của trục vít có thể lấy: </w:t>
      </w:r>
    </w:p>
    <w:p w:rsidR="00351D25" w:rsidRPr="00A53E33" w:rsidRDefault="00351D25" w:rsidP="001D54F5">
      <w:pPr>
        <w:spacing w:line="360" w:lineRule="auto"/>
        <w:jc w:val="both"/>
      </w:pPr>
      <w:r w:rsidRPr="00A53E33">
        <w:t>B</w:t>
      </w:r>
      <w:r w:rsidRPr="00A53E33">
        <w:rPr>
          <w:position w:val="-10"/>
          <w:vertAlign w:val="subscript"/>
        </w:rPr>
        <w:t xml:space="preserve">1 </w:t>
      </w:r>
      <w:r w:rsidRPr="00A53E33">
        <w:t>≥ (11+0,07.z</w:t>
      </w:r>
      <w:r w:rsidRPr="00A53E33">
        <w:rPr>
          <w:position w:val="-10"/>
          <w:vertAlign w:val="subscript"/>
        </w:rPr>
        <w:t>2</w:t>
      </w:r>
      <w:r w:rsidRPr="00A53E33">
        <w:t>).m, khi z</w:t>
      </w:r>
      <w:r w:rsidRPr="00A53E33">
        <w:rPr>
          <w:position w:val="-10"/>
          <w:vertAlign w:val="subscript"/>
        </w:rPr>
        <w:t xml:space="preserve">1 </w:t>
      </w:r>
      <w:r w:rsidRPr="00A53E33">
        <w:t xml:space="preserve">= 1 hoặc 2. </w:t>
      </w:r>
    </w:p>
    <w:p w:rsidR="00351D25" w:rsidRPr="00A53E33" w:rsidRDefault="00351D25" w:rsidP="001D54F5">
      <w:pPr>
        <w:spacing w:line="360" w:lineRule="auto"/>
        <w:jc w:val="both"/>
      </w:pPr>
      <w:r w:rsidRPr="00A53E33">
        <w:t>B</w:t>
      </w:r>
      <w:r w:rsidRPr="00A53E33">
        <w:rPr>
          <w:position w:val="-10"/>
          <w:vertAlign w:val="subscript"/>
        </w:rPr>
        <w:t xml:space="preserve">1 </w:t>
      </w:r>
      <w:r w:rsidRPr="00A53E33">
        <w:t>≥ (12,5+0,09.z</w:t>
      </w:r>
      <w:r w:rsidRPr="00A53E33">
        <w:rPr>
          <w:position w:val="-10"/>
          <w:vertAlign w:val="subscript"/>
        </w:rPr>
        <w:t>2</w:t>
      </w:r>
      <w:r w:rsidRPr="00A53E33">
        <w:t>).m, khi z</w:t>
      </w:r>
      <w:r w:rsidRPr="00A53E33">
        <w:rPr>
          <w:position w:val="-10"/>
          <w:vertAlign w:val="subscript"/>
        </w:rPr>
        <w:t xml:space="preserve">1 </w:t>
      </w:r>
      <w:r w:rsidRPr="00A53E33">
        <w:t xml:space="preserve">= 4. </w:t>
      </w:r>
    </w:p>
    <w:p w:rsidR="00351D25" w:rsidRPr="00A53E33" w:rsidRDefault="00351D25" w:rsidP="001D54F5">
      <w:pPr>
        <w:spacing w:line="360" w:lineRule="auto"/>
        <w:jc w:val="both"/>
      </w:pPr>
      <w:r w:rsidRPr="00A53E33">
        <w:t>6- Kiểm tra vận tốc trượt v</w:t>
      </w:r>
      <w:r w:rsidRPr="00A53E33">
        <w:rPr>
          <w:position w:val="-10"/>
          <w:vertAlign w:val="subscript"/>
        </w:rPr>
        <w:t>tr</w:t>
      </w:r>
      <w:r w:rsidRPr="00A53E33">
        <w:t>, kiểm tra giá trị hiệu suất η. Nếu sai khác so với giá trị sơ bộ ban đầu quá 5%, thì phải chọn lại giá trị v</w:t>
      </w:r>
      <w:r w:rsidRPr="00A53E33">
        <w:rPr>
          <w:position w:val="-10"/>
          <w:vertAlign w:val="subscript"/>
        </w:rPr>
        <w:t>sb</w:t>
      </w:r>
      <w:r w:rsidRPr="00A53E33">
        <w:t>, hoặc chọn lại η</w:t>
      </w:r>
      <w:r w:rsidRPr="00A53E33">
        <w:rPr>
          <w:position w:val="-10"/>
          <w:vertAlign w:val="subscript"/>
        </w:rPr>
        <w:t xml:space="preserve">sb </w:t>
      </w:r>
      <w:r w:rsidRPr="00A53E33">
        <w:t xml:space="preserve">và tính lại. </w:t>
      </w:r>
    </w:p>
    <w:p w:rsidR="00351D25" w:rsidRPr="00A53E33" w:rsidRDefault="00351D25" w:rsidP="001D54F5">
      <w:pPr>
        <w:pStyle w:val="BodyTextIndent210"/>
        <w:spacing w:line="360" w:lineRule="auto"/>
        <w:jc w:val="both"/>
        <w:rPr>
          <w:rFonts w:ascii="Times New Roman" w:hAnsi="Times New Roman"/>
          <w:sz w:val="28"/>
          <w:szCs w:val="28"/>
        </w:rPr>
      </w:pPr>
      <w:r w:rsidRPr="00A53E33">
        <w:rPr>
          <w:rFonts w:ascii="Times New Roman" w:hAnsi="Times New Roman"/>
          <w:sz w:val="28"/>
          <w:szCs w:val="28"/>
        </w:rPr>
        <w:t xml:space="preserve">7- Kiểm tra sức bền uốn của bánh vít. Nếu không thỏa mãn, phải điều chỉnh kích thước của bộ truyền. </w:t>
      </w:r>
    </w:p>
    <w:p w:rsidR="00351D25" w:rsidRPr="00A53E33" w:rsidRDefault="00351D25" w:rsidP="001D54F5">
      <w:pPr>
        <w:pStyle w:val="BodyTextIndent210"/>
        <w:spacing w:line="360" w:lineRule="auto"/>
        <w:jc w:val="both"/>
        <w:rPr>
          <w:rFonts w:ascii="Times New Roman" w:hAnsi="Times New Roman"/>
          <w:sz w:val="28"/>
          <w:szCs w:val="28"/>
        </w:rPr>
      </w:pPr>
      <w:r w:rsidRPr="00A53E33">
        <w:rPr>
          <w:rFonts w:ascii="Times New Roman" w:hAnsi="Times New Roman"/>
          <w:sz w:val="28"/>
          <w:szCs w:val="28"/>
        </w:rPr>
        <w:lastRenderedPageBreak/>
        <w:t xml:space="preserve">8- Kiểm tra điều kiện ổn định của trục vít. Nếu không thỏa mãn, phải điều chỉnh kích thước của bộ truyền. </w:t>
      </w:r>
    </w:p>
    <w:p w:rsidR="00351D25" w:rsidRPr="00A53E33" w:rsidRDefault="00351D25" w:rsidP="001D54F5">
      <w:pPr>
        <w:pStyle w:val="BodyTextIndent210"/>
        <w:spacing w:line="360" w:lineRule="auto"/>
        <w:jc w:val="both"/>
        <w:rPr>
          <w:rFonts w:ascii="Times New Roman" w:hAnsi="Times New Roman"/>
          <w:sz w:val="28"/>
          <w:szCs w:val="28"/>
        </w:rPr>
      </w:pPr>
      <w:r w:rsidRPr="00A53E33">
        <w:rPr>
          <w:rFonts w:ascii="Times New Roman" w:hAnsi="Times New Roman"/>
          <w:sz w:val="28"/>
          <w:szCs w:val="28"/>
        </w:rPr>
        <w:t xml:space="preserve">9- Kiểm tra điều kiện chịu nhiệt của bộ truyền. Nếu không thỏa mãn, phải tìm cách xử lý. </w:t>
      </w:r>
    </w:p>
    <w:p w:rsidR="00351D25" w:rsidRPr="00A53E33" w:rsidRDefault="00351D25" w:rsidP="001D54F5">
      <w:pPr>
        <w:pStyle w:val="BodyTextIndent210"/>
        <w:spacing w:line="360" w:lineRule="auto"/>
        <w:jc w:val="both"/>
        <w:rPr>
          <w:rFonts w:ascii="Times New Roman" w:hAnsi="Times New Roman"/>
          <w:sz w:val="28"/>
          <w:szCs w:val="28"/>
        </w:rPr>
      </w:pPr>
      <w:r w:rsidRPr="00A53E33">
        <w:rPr>
          <w:rFonts w:ascii="Times New Roman" w:hAnsi="Times New Roman"/>
          <w:sz w:val="28"/>
          <w:szCs w:val="28"/>
        </w:rPr>
        <w:t xml:space="preserve">10- Vẽ kết cấu của trục vít, bánh vít. </w:t>
      </w:r>
    </w:p>
    <w:p w:rsidR="00351D25" w:rsidRPr="00A53E33" w:rsidRDefault="00351D25" w:rsidP="001D54F5">
      <w:pPr>
        <w:pStyle w:val="BodyTextIndent210"/>
        <w:spacing w:line="360" w:lineRule="auto"/>
        <w:jc w:val="both"/>
        <w:rPr>
          <w:rFonts w:ascii="Times New Roman" w:hAnsi="Times New Roman"/>
          <w:sz w:val="28"/>
          <w:szCs w:val="28"/>
        </w:rPr>
      </w:pPr>
      <w:r w:rsidRPr="00A53E33">
        <w:rPr>
          <w:rFonts w:ascii="Times New Roman" w:hAnsi="Times New Roman"/>
          <w:sz w:val="28"/>
          <w:szCs w:val="28"/>
        </w:rPr>
        <w:t xml:space="preserve">11- Tính lực tác dụng lên trục và ổ. </w:t>
      </w:r>
    </w:p>
    <w:p w:rsidR="00351D25" w:rsidRPr="00A53E33" w:rsidRDefault="00351D25" w:rsidP="00FB262C">
      <w:pPr>
        <w:pStyle w:val="Default"/>
        <w:tabs>
          <w:tab w:val="left" w:pos="2580"/>
        </w:tabs>
        <w:spacing w:line="360" w:lineRule="auto"/>
        <w:jc w:val="center"/>
        <w:rPr>
          <w:rFonts w:ascii="Times New Roman" w:hAnsi="Times New Roman" w:cs="Times New Roman"/>
          <w:b/>
          <w:sz w:val="28"/>
          <w:szCs w:val="28"/>
        </w:rPr>
      </w:pPr>
      <w:r w:rsidRPr="00A53E33">
        <w:rPr>
          <w:rFonts w:ascii="Times New Roman" w:hAnsi="Times New Roman" w:cs="Times New Roman"/>
          <w:b/>
          <w:sz w:val="28"/>
          <w:szCs w:val="28"/>
        </w:rPr>
        <w:t>Câu hỏi ôn tập</w:t>
      </w:r>
    </w:p>
    <w:p w:rsidR="00351D25" w:rsidRPr="00A53E33" w:rsidRDefault="00351D25" w:rsidP="001D54F5">
      <w:pPr>
        <w:spacing w:line="360" w:lineRule="auto"/>
        <w:jc w:val="both"/>
        <w:rPr>
          <w:bCs/>
          <w:lang w:eastAsia="zh-CN"/>
        </w:rPr>
      </w:pPr>
      <w:r w:rsidRPr="00A53E33">
        <w:rPr>
          <w:bCs/>
          <w:lang w:eastAsia="zh-CN"/>
        </w:rPr>
        <w:t>1. Trình bày cấu tạo, ưu nhược điểm của bộ truyền trục vít – bánh vít?</w:t>
      </w:r>
    </w:p>
    <w:p w:rsidR="00351D25" w:rsidRPr="00A53E33" w:rsidRDefault="00351D25" w:rsidP="001D54F5">
      <w:pPr>
        <w:spacing w:line="360" w:lineRule="auto"/>
        <w:jc w:val="both"/>
        <w:rPr>
          <w:bCs/>
          <w:lang w:eastAsia="zh-CN"/>
        </w:rPr>
      </w:pPr>
      <w:r w:rsidRPr="00A53E33">
        <w:rPr>
          <w:bCs/>
          <w:lang w:eastAsia="zh-CN"/>
        </w:rPr>
        <w:t>2. Phân biệt các loại bộ truyền trục vít – bánh vít?</w:t>
      </w:r>
    </w:p>
    <w:p w:rsidR="00351D25" w:rsidRPr="00A53E33" w:rsidRDefault="00351D25" w:rsidP="001D54F5">
      <w:pPr>
        <w:spacing w:line="360" w:lineRule="auto"/>
        <w:jc w:val="both"/>
        <w:rPr>
          <w:bCs/>
          <w:lang w:eastAsia="zh-CN"/>
        </w:rPr>
      </w:pPr>
      <w:r w:rsidRPr="00A53E33">
        <w:rPr>
          <w:bCs/>
          <w:lang w:eastAsia="zh-CN"/>
        </w:rPr>
        <w:t>3. Trình bày các thông số động học của bộ truyền trục vít – bánh vít?</w:t>
      </w:r>
    </w:p>
    <w:p w:rsidR="00351D25" w:rsidRPr="00A53E33" w:rsidRDefault="00351D25" w:rsidP="001D54F5">
      <w:pPr>
        <w:spacing w:line="360" w:lineRule="auto"/>
        <w:jc w:val="both"/>
        <w:rPr>
          <w:bCs/>
          <w:lang w:eastAsia="zh-CN"/>
        </w:rPr>
      </w:pPr>
      <w:r w:rsidRPr="00A53E33">
        <w:rPr>
          <w:bCs/>
          <w:lang w:eastAsia="zh-CN"/>
        </w:rPr>
        <w:t>4. Phân tích các lực và viết công thức tính các lực tác dụng lên bộ truyền trục vít?</w:t>
      </w:r>
    </w:p>
    <w:p w:rsidR="00351D25" w:rsidRPr="00A53E33" w:rsidRDefault="00351D25" w:rsidP="001D54F5">
      <w:pPr>
        <w:spacing w:line="360" w:lineRule="auto"/>
        <w:jc w:val="both"/>
        <w:rPr>
          <w:bCs/>
          <w:lang w:eastAsia="zh-CN"/>
        </w:rPr>
      </w:pPr>
      <w:r w:rsidRPr="00A53E33">
        <w:rPr>
          <w:bCs/>
          <w:lang w:eastAsia="zh-CN"/>
        </w:rPr>
        <w:t>5. Trình bày các dạng hỏng và chỉ tiêu tính toán của bộ truyền trục vít – bánh vít ?</w:t>
      </w:r>
    </w:p>
    <w:p w:rsidR="00351D25" w:rsidRPr="00A53E33" w:rsidRDefault="00351D25" w:rsidP="001D54F5">
      <w:pPr>
        <w:spacing w:line="360" w:lineRule="auto"/>
        <w:jc w:val="both"/>
        <w:rPr>
          <w:b/>
          <w:bCs/>
          <w:lang w:eastAsia="zh-CN"/>
        </w:rPr>
      </w:pPr>
    </w:p>
    <w:p w:rsidR="00351D25" w:rsidRPr="00A53E33" w:rsidRDefault="00A70FBD" w:rsidP="001D54F5">
      <w:pPr>
        <w:spacing w:line="360" w:lineRule="auto"/>
        <w:jc w:val="both"/>
        <w:outlineLvl w:val="3"/>
        <w:rPr>
          <w:b/>
          <w:bCs/>
          <w:i/>
          <w:iCs/>
          <w:u w:val="single"/>
        </w:rPr>
      </w:pPr>
      <w:r w:rsidRPr="00A53E33">
        <w:rPr>
          <w:noProof/>
        </w:rPr>
        <mc:AlternateContent>
          <mc:Choice Requires="wpg">
            <w:drawing>
              <wp:anchor distT="0" distB="0" distL="114300" distR="114300" simplePos="0" relativeHeight="252020736" behindDoc="0" locked="0" layoutInCell="1" allowOverlap="1" wp14:anchorId="0D2B3C4F" wp14:editId="4EB548E9">
                <wp:simplePos x="0" y="0"/>
                <wp:positionH relativeFrom="page">
                  <wp:align>right</wp:align>
                </wp:positionH>
                <wp:positionV relativeFrom="paragraph">
                  <wp:posOffset>68271</wp:posOffset>
                </wp:positionV>
                <wp:extent cx="2204085" cy="1946910"/>
                <wp:effectExtent l="0" t="0" r="5715" b="0"/>
                <wp:wrapSquare wrapText="bothSides"/>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04085" cy="1946910"/>
                          <a:chOff x="7128" y="1668"/>
                          <a:chExt cx="3471" cy="3066"/>
                        </a:xfrm>
                      </wpg:grpSpPr>
                      <wpg:grpSp>
                        <wpg:cNvPr id="101" name="Group 61"/>
                        <wpg:cNvGrpSpPr>
                          <a:grpSpLocks/>
                        </wpg:cNvGrpSpPr>
                        <wpg:grpSpPr bwMode="auto">
                          <a:xfrm>
                            <a:off x="7128" y="1668"/>
                            <a:ext cx="3471" cy="2711"/>
                            <a:chOff x="6994" y="12654"/>
                            <a:chExt cx="3672" cy="2880"/>
                          </a:xfrm>
                        </wpg:grpSpPr>
                        <pic:pic xmlns:pic="http://schemas.openxmlformats.org/drawingml/2006/picture">
                          <pic:nvPicPr>
                            <pic:cNvPr id="107" name="Picture 62"/>
                            <pic:cNvPicPr>
                              <a:picLocks noChangeAspect="1" noChangeArrowheads="1"/>
                            </pic:cNvPicPr>
                          </pic:nvPicPr>
                          <pic:blipFill>
                            <a:blip r:embed="rId471">
                              <a:extLst>
                                <a:ext uri="{28A0092B-C50C-407E-A947-70E740481C1C}">
                                  <a14:useLocalDpi xmlns:a14="http://schemas.microsoft.com/office/drawing/2010/main" val="0"/>
                                </a:ext>
                              </a:extLst>
                            </a:blip>
                            <a:srcRect/>
                            <a:stretch>
                              <a:fillRect/>
                            </a:stretch>
                          </pic:blipFill>
                          <pic:spPr bwMode="auto">
                            <a:xfrm>
                              <a:off x="6994" y="12654"/>
                              <a:ext cx="3672" cy="2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18" name="Line 63"/>
                          <wps:cNvCnPr>
                            <a:cxnSpLocks noChangeShapeType="1"/>
                          </wps:cNvCnPr>
                          <wps:spPr bwMode="auto">
                            <a:xfrm flipV="1">
                              <a:off x="7581" y="13760"/>
                              <a:ext cx="268" cy="154"/>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wps:wsp>
                          <wps:cNvPr id="119" name="Line 64"/>
                          <wps:cNvCnPr>
                            <a:cxnSpLocks noChangeShapeType="1"/>
                          </wps:cNvCnPr>
                          <wps:spPr bwMode="auto">
                            <a:xfrm>
                              <a:off x="7581" y="14174"/>
                              <a:ext cx="268" cy="154"/>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s:wsp>
                          <wps:cNvPr id="132132" name="Line 65"/>
                          <wps:cNvCnPr>
                            <a:cxnSpLocks noChangeShapeType="1"/>
                          </wps:cNvCnPr>
                          <wps:spPr bwMode="auto">
                            <a:xfrm>
                              <a:off x="8760" y="14486"/>
                              <a:ext cx="191" cy="328"/>
                            </a:xfrm>
                            <a:prstGeom prst="line">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wpg:grpSp>
                      <wps:wsp>
                        <wps:cNvPr id="132134" name="Text Box 66"/>
                        <wps:cNvSpPr txBox="1">
                          <a:spLocks noChangeArrowheads="1"/>
                        </wps:cNvSpPr>
                        <wps:spPr bwMode="auto">
                          <a:xfrm>
                            <a:off x="8334" y="4226"/>
                            <a:ext cx="2144" cy="5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E73851" w:rsidRDefault="00C04F7E" w:rsidP="00351D25">
                              <w:pPr>
                                <w:rPr>
                                  <w:i/>
                                  <w:sz w:val="26"/>
                                  <w:szCs w:val="26"/>
                                </w:rPr>
                              </w:pPr>
                              <w:r w:rsidRPr="00E73851">
                                <w:rPr>
                                  <w:i/>
                                  <w:sz w:val="26"/>
                                  <w:szCs w:val="26"/>
                                </w:rPr>
                                <w:t>Hình 6.</w:t>
                              </w:r>
                              <w:r>
                                <w:rPr>
                                  <w:i/>
                                  <w:sz w:val="26"/>
                                  <w:szCs w:val="26"/>
                                </w:rPr>
                                <w:t>6</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2B3C4F" id="Group 100" o:spid="_x0000_s1632" style="position:absolute;left:0;text-align:left;margin-left:122.35pt;margin-top:5.4pt;width:173.55pt;height:153.3pt;z-index:252020736;mso-position-horizontal:right;mso-position-horizontal-relative:page;mso-position-vertical-relative:text" coordorigin="7128,1668" coordsize="3471,30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">
                <v:group id="Group 61" o:spid="_x0000_s1633" style="position:absolute;left:7128;top:1668;width:3471;height:2711" coordorigin="6994,12654" coordsize="3672,28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kiD/HwwAAANwAAAAP&#10;AAAAAAAAAAAAAAAAAKoCAABkcnMvZG93bnJldi54bWxQSwUGAAAAAAQABAD6AAAAmgMAAAAA&#10;">
                  <v:shape id="Picture 62" o:spid="_x0000_s1634" type="#_x0000_t75" style="position:absolute;left:6994;top:12654;width:3672;height:288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4UeXbDAAAA3AAAAA8AAABkcnMvZG93bnJldi54bWxET0uLwjAQvgv7H8IseNN0F3S1GmURBCle&#10;fLCst7EZ27LNpCRRq7/eLAje5uN7znTemlpcyPnKsoKPfgKCOLe64kLBfrfsjUD4gKyxtkwKbuRh&#10;PnvrTDHV9sobumxDIWII+xQVlCE0qZQ+L8mg79uGOHIn6wyGCF0htcNrDDe1/EySoTRYcWwosaFF&#10;Sfnf9mwU0KluD8dx5uT9PFjw7zr7GS4zpbrv7fcERKA2vMRP90rH+ckX/D8TL5CzB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XhR5dsMAAADcAAAADwAAAAAAAAAAAAAAAACf&#10;AgAAZHJzL2Rvd25yZXYueG1sUEsFBgAAAAAEAAQA9wAAAI8DAAAAAA==&#10;">
                    <v:imagedata r:id="rId472" o:title=""/>
                  </v:shape>
                  <v:line id="Line 63" o:spid="_x0000_s1635" style="position:absolute;flip:y;visibility:visible;mso-wrap-style:square" from="7581,13760" to="7849,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KJGk8UAAADcAAAADwAAAGRycy9kb3ducmV2LnhtbESPT2vCQBDF74V+h2UKvdWNCiLRVaQo&#10;iC2Kf/A8ZsckNDsbsmtMv71zELzN8N6895vpvHOVaqkJpWcD/V4CijjztuTcwOm4+hqDChHZYuWZ&#10;DPxTgPns/W2KqfV33lN7iLmSEA4pGihirFOtQ1aQw9DzNbFoV984jLI2ubYN3iXcVXqQJCPtsGRp&#10;KLCm74Kyv8PNGVj+LM+DzaINo/J3ezkfL7v9eqiN+fzoFhNQkbr4Mj+v11bw+0Irz8gEevY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KJGk8UAAADcAAAADwAAAAAAAAAA&#10;AAAAAAChAgAAZHJzL2Rvd25yZXYueG1sUEsFBgAAAAAEAAQA+QAAAJMDAAAAAA==&#10;" strokecolor="gray" strokeweight=".5pt"/>
                  <v:line id="Line 64" o:spid="_x0000_s1636" style="position:absolute;visibility:visible;mso-wrap-style:square" from="7581,14174" to="7849,143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001a74AAADcAAAADwAAAGRycy9kb3ducmV2LnhtbESPzQrCMBCE74LvEFbwpqkeRKtRRBC8&#10;+gd6W5u1LTabkkRb394IgrddZna+2cWqNZV4kfOlZQWjYQKCOLO65FzB6bgdTEH4gKyxskwK3uRh&#10;tex2Fphq2/CeXoeQixjCPkUFRQh1KqXPCjLoh7YmjtrdOoMhri6X2mETw00lx0kykQZLjoQCa9oU&#10;lD0OT6MAW31ubpt3cplVN4N55FwdK9Xvtes5iEBt+Jt/1zsd649m8H0mTiCXH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zTTVrvgAAANwAAAAPAAAAAAAAAAAAAAAAAKEC&#10;AABkcnMvZG93bnJldi54bWxQSwUGAAAAAAQABAD5AAAAjAMAAAAA&#10;" strokecolor="gray"/>
                  <v:line id="Line 65" o:spid="_x0000_s1637" style="position:absolute;visibility:visible;mso-wrap-style:square" from="8760,14486" to="8951,14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2h0MIAAADfAAAADwAAAGRycy9kb3ducmV2LnhtbESPTWvCQBCG74X+h2UK3symFsRGVxGh&#10;0Gv9AHsbs2MSzM6G3a2J/94RhMJcHub9mFmsBteqK4XYeDbwnuWgiEtvG64M7Hdf4xmomJAttp7J&#10;wI0irJavLwssrO/5h67bVCkJ4ViggTqlrtA6ljU5jJnviGV39sFhEgyVtgF7CXetnuT5VDtsWBpq&#10;7GhTU3nZ/jkDONhDf9rc8uNne3JYSc9vYGNGb8N6DirRkP7FT/e3lfM/JjLw+EcA9PIO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I2h0MIAAADfAAAADwAAAAAAAAAAAAAA&#10;AAChAgAAZHJzL2Rvd25yZXYueG1sUEsFBgAAAAAEAAQA+QAAAJADAAAAAA==&#10;" strokecolor="gray"/>
                </v:group>
                <v:shape id="Text Box 66" o:spid="_x0000_s1638" type="#_x0000_t202" style="position:absolute;left:8334;top:4226;width:2144;height:5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UxA8QA&#10;AADfAAAADwAAAGRycy9kb3ducmV2LnhtbERP3WrCMBS+H+wdwhnsZszU6lrtjLINFG91fYDT5tiW&#10;NSelydr69osg7PLj+9/sJtOKgXrXWFYwn0UgiEurG64U5N/71xUI55E1tpZJwZUc7LaPDxvMtB35&#10;RMPZVyKEsMtQQe19l0npypoMupntiAN3sb1BH2BfSd3jGMJNK+MoSqTBhkNDjR191VT+nH+Ngstx&#10;fHlbj8XB5+lpmXxikxb2qtTz0/TxDsLT5P/Fd/dRh/mLeL5Ywu1PAC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FMQPEAAAA3wAAAA8AAAAAAAAAAAAAAAAAmAIAAGRycy9k&#10;b3ducmV2LnhtbFBLBQYAAAAABAAEAPUAAACJAwAAAAA=&#10;" stroked="f">
                  <v:textbox>
                    <w:txbxContent>
                      <w:p w:rsidR="00C04F7E" w:rsidRPr="00E73851" w:rsidRDefault="00C04F7E" w:rsidP="00351D25">
                        <w:pPr>
                          <w:rPr>
                            <w:i/>
                            <w:sz w:val="26"/>
                            <w:szCs w:val="26"/>
                          </w:rPr>
                        </w:pPr>
                        <w:r w:rsidRPr="00E73851">
                          <w:rPr>
                            <w:i/>
                            <w:sz w:val="26"/>
                            <w:szCs w:val="26"/>
                          </w:rPr>
                          <w:t>Hình 6.</w:t>
                        </w:r>
                        <w:r>
                          <w:rPr>
                            <w:i/>
                            <w:sz w:val="26"/>
                            <w:szCs w:val="26"/>
                          </w:rPr>
                          <w:t>6</w:t>
                        </w:r>
                      </w:p>
                    </w:txbxContent>
                  </v:textbox>
                </v:shape>
                <w10:wrap type="square" anchorx="page"/>
              </v:group>
            </w:pict>
          </mc:Fallback>
        </mc:AlternateContent>
      </w:r>
      <w:r w:rsidR="00351D25" w:rsidRPr="00A53E33">
        <w:rPr>
          <w:b/>
          <w:bCs/>
          <w:i/>
          <w:iCs/>
          <w:u w:val="single"/>
        </w:rPr>
        <w:t>Bài tập</w:t>
      </w:r>
    </w:p>
    <w:p w:rsidR="00351D25" w:rsidRPr="00A53E33" w:rsidRDefault="00351D25" w:rsidP="001D54F5">
      <w:pPr>
        <w:spacing w:line="360" w:lineRule="auto"/>
        <w:jc w:val="both"/>
        <w:outlineLvl w:val="3"/>
        <w:rPr>
          <w:bCs/>
          <w:lang w:eastAsia="zh-CN"/>
        </w:rPr>
      </w:pPr>
      <w:bookmarkStart w:id="769" w:name="_Toc3730568"/>
      <w:r w:rsidRPr="00A53E33">
        <w:rPr>
          <w:b/>
          <w:bCs/>
          <w:lang w:eastAsia="zh-CN"/>
        </w:rPr>
        <w:t>1</w:t>
      </w:r>
      <w:r w:rsidRPr="00A53E33">
        <w:rPr>
          <w:bCs/>
          <w:lang w:eastAsia="zh-CN"/>
        </w:rPr>
        <w:t xml:space="preserve">. Cho hệ thống truyền động gồm cặp bánh răng trụ răng nghiêng và trục vít – bánh vít (hình 13.8). Cho biết trục vít được chế tạo từ thép và bánh vít được chế tạo từ đồng thanh, tỷ số truyền của bộ truyền trục vít là </w:t>
      </w:r>
      <w:r w:rsidRPr="00A53E33">
        <w:rPr>
          <w:bCs/>
          <w:position w:val="-12"/>
          <w:lang w:val="fr-FR" w:eastAsia="zh-CN"/>
        </w:rPr>
        <w:object w:dxaOrig="840" w:dyaOrig="360">
          <v:shape id="_x0000_i1114" type="#_x0000_t75" style="width:41.95pt;height:18.7pt" o:ole="">
            <v:imagedata r:id="rId473" o:title=""/>
          </v:shape>
          <o:OLEObject Type="Embed" ProgID="Equation.DSMT4" ShapeID="_x0000_i1114" DrawAspect="Content" ObjectID="_1663919660" r:id="rId474"/>
        </w:object>
      </w:r>
      <w:r w:rsidRPr="00A53E33">
        <w:rPr>
          <w:bCs/>
          <w:lang w:eastAsia="zh-CN"/>
        </w:rPr>
        <w:t xml:space="preserve">, số vòng quay trục vít 3 là </w:t>
      </w:r>
      <w:r w:rsidRPr="00A53E33">
        <w:rPr>
          <w:bCs/>
          <w:position w:val="-12"/>
          <w:lang w:val="fr-FR" w:eastAsia="zh-CN"/>
        </w:rPr>
        <w:object w:dxaOrig="1540" w:dyaOrig="360">
          <v:shape id="_x0000_i1115" type="#_x0000_t75" style="width:76.55pt;height:18.7pt" o:ole="">
            <v:imagedata r:id="rId475" o:title=""/>
          </v:shape>
          <o:OLEObject Type="Embed" ProgID="Equation.DSMT4" ShapeID="_x0000_i1115" DrawAspect="Content" ObjectID="_1663919661" r:id="rId476"/>
        </w:object>
      </w:r>
      <w:r w:rsidRPr="00A53E33">
        <w:rPr>
          <w:bCs/>
          <w:lang w:eastAsia="zh-CN"/>
        </w:rPr>
        <w:t>. Xác định :</w:t>
      </w:r>
      <w:bookmarkEnd w:id="769"/>
    </w:p>
    <w:p w:rsidR="00351D25" w:rsidRPr="00A53E33" w:rsidRDefault="00351D25" w:rsidP="001D54F5">
      <w:pPr>
        <w:spacing w:line="360" w:lineRule="auto"/>
        <w:jc w:val="both"/>
        <w:outlineLvl w:val="4"/>
        <w:rPr>
          <w:bCs/>
          <w:lang w:eastAsia="zh-CN"/>
        </w:rPr>
      </w:pPr>
      <w:bookmarkStart w:id="770" w:name="_Toc3730569"/>
      <w:r w:rsidRPr="00A53E33">
        <w:rPr>
          <w:bCs/>
          <w:lang w:eastAsia="zh-CN"/>
        </w:rPr>
        <w:t>a. Các thông số hình học bộ truyền trục vít (</w:t>
      </w:r>
      <w:r w:rsidRPr="00A53E33">
        <w:rPr>
          <w:bCs/>
          <w:position w:val="-12"/>
          <w:lang w:val="fr-FR" w:eastAsia="zh-CN"/>
        </w:rPr>
        <w:object w:dxaOrig="920" w:dyaOrig="360">
          <v:shape id="_x0000_i1116" type="#_x0000_t75" style="width:45.9pt;height:18.7pt" o:ole="">
            <v:imagedata r:id="rId477" o:title=""/>
          </v:shape>
          <o:OLEObject Type="Embed" ProgID="Equation.DSMT4" ShapeID="_x0000_i1116" DrawAspect="Content" ObjectID="_1663919662" r:id="rId478"/>
        </w:object>
      </w:r>
      <w:r w:rsidRPr="00A53E33">
        <w:rPr>
          <w:bCs/>
          <w:lang w:eastAsia="zh-CN"/>
        </w:rPr>
        <w:t xml:space="preserve">môđun m), nếu cho trước khoảng cách trục </w:t>
      </w:r>
      <w:r w:rsidRPr="00A53E33">
        <w:rPr>
          <w:bCs/>
          <w:position w:val="-12"/>
          <w:lang w:val="fr-FR" w:eastAsia="zh-CN"/>
        </w:rPr>
        <w:object w:dxaOrig="1300" w:dyaOrig="360">
          <v:shape id="_x0000_i1117" type="#_x0000_t75" style="width:63.5pt;height:18.7pt" o:ole="">
            <v:imagedata r:id="rId479" o:title=""/>
          </v:shape>
          <o:OLEObject Type="Embed" ProgID="Equation.DSMT4" ShapeID="_x0000_i1117" DrawAspect="Content" ObjectID="_1663919663" r:id="rId480"/>
        </w:object>
      </w:r>
      <w:r w:rsidRPr="00A53E33">
        <w:rPr>
          <w:bCs/>
          <w:lang w:eastAsia="zh-CN"/>
        </w:rPr>
        <w:t xml:space="preserve"> và bánh vít không dịch chỉnh.</w:t>
      </w:r>
      <w:bookmarkEnd w:id="770"/>
    </w:p>
    <w:p w:rsidR="00351D25" w:rsidRPr="00A53E33" w:rsidRDefault="00351D25" w:rsidP="001D54F5">
      <w:pPr>
        <w:spacing w:line="360" w:lineRule="auto"/>
        <w:jc w:val="both"/>
        <w:outlineLvl w:val="4"/>
        <w:rPr>
          <w:bCs/>
          <w:lang w:eastAsia="zh-CN"/>
        </w:rPr>
      </w:pPr>
      <w:bookmarkStart w:id="771" w:name="_Toc3730570"/>
      <w:r w:rsidRPr="00A53E33">
        <w:rPr>
          <w:bCs/>
          <w:lang w:eastAsia="zh-CN"/>
        </w:rPr>
        <w:t xml:space="preserve">b. Tính hiệu suất của bộ truyền trục vít – bánh vít. Biết góc ma sát </w:t>
      </w:r>
      <w:bookmarkEnd w:id="771"/>
      <w:r w:rsidRPr="00A53E33">
        <w:rPr>
          <w:bCs/>
          <w:position w:val="-10"/>
          <w:lang w:val="fr-FR" w:eastAsia="zh-CN"/>
        </w:rPr>
        <w:object w:dxaOrig="940" w:dyaOrig="360">
          <v:shape id="_x0000_i1118" type="#_x0000_t75" style="width:46.5pt;height:18.7pt" o:ole="">
            <v:imagedata r:id="rId481" o:title=""/>
          </v:shape>
          <o:OLEObject Type="Embed" ProgID="Equation.DSMT4" ShapeID="_x0000_i1118" DrawAspect="Content" ObjectID="_1663919664" r:id="rId482"/>
        </w:object>
      </w:r>
    </w:p>
    <w:p w:rsidR="00E9545E" w:rsidRPr="00A53E33" w:rsidRDefault="00E9545E" w:rsidP="001D54F5">
      <w:pPr>
        <w:spacing w:line="360" w:lineRule="auto"/>
        <w:ind w:right="-7"/>
        <w:jc w:val="both"/>
      </w:pPr>
    </w:p>
    <w:p w:rsidR="00462E33" w:rsidRDefault="00462E33" w:rsidP="00517E3C">
      <w:pPr>
        <w:spacing w:line="360" w:lineRule="auto"/>
        <w:ind w:right="-7"/>
        <w:jc w:val="both"/>
      </w:pPr>
    </w:p>
    <w:p w:rsidR="00CE3FA6" w:rsidRDefault="00CE3FA6" w:rsidP="00517E3C">
      <w:pPr>
        <w:spacing w:line="360" w:lineRule="auto"/>
        <w:ind w:right="-7"/>
        <w:jc w:val="both"/>
      </w:pPr>
    </w:p>
    <w:p w:rsidR="00CE3FA6" w:rsidRDefault="00CE3FA6" w:rsidP="00517E3C">
      <w:pPr>
        <w:spacing w:line="360" w:lineRule="auto"/>
        <w:ind w:right="-7"/>
        <w:jc w:val="both"/>
      </w:pPr>
    </w:p>
    <w:p w:rsidR="00CE3FA6" w:rsidRPr="00A53E33" w:rsidRDefault="00CE3FA6" w:rsidP="00517E3C">
      <w:pPr>
        <w:spacing w:line="360" w:lineRule="auto"/>
        <w:ind w:right="-7"/>
        <w:jc w:val="both"/>
      </w:pPr>
    </w:p>
    <w:p w:rsidR="009B459A" w:rsidRPr="00A53E33" w:rsidRDefault="009B459A" w:rsidP="008C7A6D">
      <w:pPr>
        <w:spacing w:line="360" w:lineRule="auto"/>
        <w:jc w:val="center"/>
        <w:outlineLvl w:val="0"/>
        <w:rPr>
          <w:b/>
          <w:bCs/>
          <w:lang w:val="nb-NO" w:eastAsia="zh-CN"/>
        </w:rPr>
      </w:pPr>
      <w:bookmarkStart w:id="772" w:name="_Toc338186839"/>
      <w:bookmarkStart w:id="773" w:name="_Toc3730574"/>
      <w:bookmarkStart w:id="774" w:name="_Toc3747213"/>
      <w:bookmarkStart w:id="775" w:name="_Toc3748732"/>
      <w:bookmarkStart w:id="776" w:name="_Toc53299322"/>
      <w:r w:rsidRPr="00A53E33">
        <w:rPr>
          <w:rFonts w:hint="eastAsia"/>
          <w:b/>
          <w:bCs/>
          <w:lang w:val="nb-NO" w:eastAsia="zh-CN"/>
        </w:rPr>
        <w:lastRenderedPageBreak/>
        <w:t>C</w:t>
      </w:r>
      <w:r w:rsidRPr="00A53E33">
        <w:rPr>
          <w:b/>
          <w:bCs/>
          <w:lang w:val="nb-NO" w:eastAsia="zh-CN"/>
        </w:rPr>
        <w:t>hương</w:t>
      </w:r>
      <w:r w:rsidRPr="00A53E33">
        <w:rPr>
          <w:rFonts w:hint="eastAsia"/>
          <w:b/>
          <w:bCs/>
          <w:lang w:val="nb-NO" w:eastAsia="zh-CN"/>
        </w:rPr>
        <w:t xml:space="preserve"> </w:t>
      </w:r>
      <w:r w:rsidRPr="00A53E33">
        <w:rPr>
          <w:b/>
          <w:bCs/>
          <w:lang w:val="nb-NO" w:eastAsia="zh-CN"/>
        </w:rPr>
        <w:t>7</w:t>
      </w:r>
      <w:r w:rsidRPr="00A53E33">
        <w:rPr>
          <w:rFonts w:hint="eastAsia"/>
          <w:b/>
          <w:bCs/>
          <w:lang w:val="nb-NO" w:eastAsia="zh-CN"/>
        </w:rPr>
        <w:t>: TR</w:t>
      </w:r>
      <w:r w:rsidRPr="00A53E33">
        <w:rPr>
          <w:b/>
          <w:bCs/>
          <w:lang w:val="nb-NO" w:eastAsia="zh-CN"/>
        </w:rPr>
        <w:t>ỤC</w:t>
      </w:r>
      <w:bookmarkEnd w:id="772"/>
      <w:bookmarkEnd w:id="773"/>
      <w:bookmarkEnd w:id="774"/>
      <w:bookmarkEnd w:id="775"/>
      <w:bookmarkEnd w:id="776"/>
    </w:p>
    <w:p w:rsidR="00EC7208" w:rsidRPr="00A53E33" w:rsidRDefault="00EC7208" w:rsidP="008C7A6D">
      <w:pPr>
        <w:spacing w:line="360" w:lineRule="auto"/>
        <w:jc w:val="center"/>
        <w:outlineLvl w:val="1"/>
        <w:rPr>
          <w:b/>
          <w:bCs/>
          <w:lang w:val="de-DE" w:eastAsia="zh-CN"/>
        </w:rPr>
      </w:pPr>
      <w:bookmarkStart w:id="777" w:name="_Toc53299323"/>
      <w:r w:rsidRPr="00A53E33">
        <w:rPr>
          <w:b/>
          <w:bCs/>
          <w:lang w:val="de-DE"/>
        </w:rPr>
        <w:t>Mã chương</w:t>
      </w:r>
      <w:r w:rsidR="008C7A6D" w:rsidRPr="00A53E33">
        <w:rPr>
          <w:b/>
          <w:bCs/>
          <w:lang w:val="de-DE"/>
        </w:rPr>
        <w:t xml:space="preserve">\ bài </w:t>
      </w:r>
      <w:r w:rsidRPr="00A53E33">
        <w:rPr>
          <w:bCs/>
          <w:lang w:val="de-DE"/>
        </w:rPr>
        <w:t xml:space="preserve">: </w:t>
      </w:r>
      <w:r w:rsidR="0029108C" w:rsidRPr="00A53E33">
        <w:rPr>
          <w:rFonts w:eastAsia="Times New Roman"/>
          <w:lang w:val="pt-BR"/>
        </w:rPr>
        <w:t>CK121-7</w:t>
      </w:r>
      <w:bookmarkEnd w:id="777"/>
    </w:p>
    <w:p w:rsidR="00EC7208" w:rsidRPr="00A53E33" w:rsidRDefault="00EC7208" w:rsidP="008C7A6D">
      <w:pPr>
        <w:spacing w:line="360" w:lineRule="auto"/>
        <w:rPr>
          <w:b/>
          <w:bCs/>
          <w:lang w:val="de-DE"/>
        </w:rPr>
      </w:pPr>
      <w:r w:rsidRPr="00A53E33">
        <w:rPr>
          <w:b/>
          <w:bCs/>
          <w:lang w:val="de-DE"/>
        </w:rPr>
        <w:t>Giới thiệu</w:t>
      </w:r>
    </w:p>
    <w:p w:rsidR="00EC7208" w:rsidRPr="00A53E33" w:rsidRDefault="00EC7208" w:rsidP="008C7A6D">
      <w:pPr>
        <w:spacing w:line="360" w:lineRule="auto"/>
        <w:jc w:val="both"/>
        <w:rPr>
          <w:bCs/>
          <w:lang w:val="de-DE"/>
        </w:rPr>
      </w:pPr>
      <w:r w:rsidRPr="00A53E33">
        <w:rPr>
          <w:bCs/>
          <w:lang w:val="de-DE"/>
        </w:rPr>
        <w:tab/>
        <w:t>Trục là chi tiết máy được sử dụng khá phổ biến trong thực tế. Trục có nhiều hình dạng khác nhau tùy thuộc vào khả năng chịu tải, mục đích sử dụng. Chương này, chúng ta chỉ nghiên cứu trục truyền – là loại trục thông dụng nhất, được dùng để đỡ các chi tiết truyền động như bánh đai, bánh xích, bánh răng, bánh vít ... trong các bộ truyền cơ khí mà ta đã nghiên cứu ở các chương trước. Còn một số các loại trục chuyên dụng khác như trục khuỷu ... bạn đọc có thể tìm hiểu trong các tài liệu chuyên ngành.</w:t>
      </w:r>
    </w:p>
    <w:p w:rsidR="00EC7208" w:rsidRPr="00A53E33" w:rsidRDefault="00EC7208" w:rsidP="008C7A6D">
      <w:pPr>
        <w:spacing w:line="360" w:lineRule="auto"/>
        <w:rPr>
          <w:b/>
          <w:bCs/>
          <w:lang w:val="de-DE"/>
        </w:rPr>
      </w:pPr>
      <w:r w:rsidRPr="00A53E33">
        <w:rPr>
          <w:b/>
          <w:bCs/>
          <w:lang w:val="de-DE"/>
        </w:rPr>
        <w:t>Mục tiêu:</w:t>
      </w:r>
    </w:p>
    <w:p w:rsidR="008C7A6D" w:rsidRPr="00A53E33" w:rsidRDefault="008C7A6D" w:rsidP="008C7A6D">
      <w:pPr>
        <w:spacing w:line="360" w:lineRule="auto"/>
        <w:rPr>
          <w:bCs/>
          <w:lang w:val="de-DE"/>
        </w:rPr>
      </w:pPr>
      <w:r w:rsidRPr="00A53E33">
        <w:rPr>
          <w:bCs/>
          <w:lang w:val="de-DE"/>
        </w:rPr>
        <w:t xml:space="preserve"> Sau khi học xong sinh viên phải:</w:t>
      </w:r>
    </w:p>
    <w:p w:rsidR="00EC7208" w:rsidRPr="00A53E33" w:rsidRDefault="00EC7208" w:rsidP="008C7A6D">
      <w:pPr>
        <w:spacing w:line="360" w:lineRule="auto"/>
        <w:ind w:firstLine="720"/>
        <w:jc w:val="both"/>
        <w:rPr>
          <w:lang w:val="de-DE"/>
        </w:rPr>
      </w:pPr>
      <w:r w:rsidRPr="00A53E33">
        <w:rPr>
          <w:lang w:val="de-DE"/>
        </w:rPr>
        <w:t>- Trình bày được công dụng và phân loại kết cấu trục.</w:t>
      </w:r>
    </w:p>
    <w:p w:rsidR="00EC7208" w:rsidRPr="00A53E33" w:rsidRDefault="00EC7208" w:rsidP="008C7A6D">
      <w:pPr>
        <w:spacing w:line="360" w:lineRule="auto"/>
        <w:ind w:firstLine="720"/>
        <w:jc w:val="both"/>
        <w:rPr>
          <w:lang w:val="de-DE"/>
        </w:rPr>
      </w:pPr>
      <w:r w:rsidRPr="00A53E33">
        <w:rPr>
          <w:lang w:val="de-DE"/>
        </w:rPr>
        <w:t>- Phân tích được các dạng hỏng, biết cách định vị các chi tiết máy trên trục và các biện pháp nâng cao sức bền mỏi của trục.</w:t>
      </w:r>
    </w:p>
    <w:p w:rsidR="00EC7208" w:rsidRPr="00A53E33" w:rsidRDefault="00EC7208" w:rsidP="008C7A6D">
      <w:pPr>
        <w:spacing w:line="360" w:lineRule="auto"/>
        <w:ind w:firstLine="720"/>
        <w:jc w:val="both"/>
        <w:rPr>
          <w:lang w:val="de-DE"/>
        </w:rPr>
      </w:pPr>
      <w:r w:rsidRPr="00A53E33">
        <w:rPr>
          <w:lang w:val="de-DE"/>
        </w:rPr>
        <w:t>- Xây dựng được các công thức tính toán thiết kế trục.</w:t>
      </w:r>
    </w:p>
    <w:p w:rsidR="00EC7208" w:rsidRPr="00A53E33" w:rsidRDefault="00EC7208" w:rsidP="008C7A6D">
      <w:pPr>
        <w:spacing w:line="360" w:lineRule="auto"/>
        <w:ind w:firstLine="720"/>
        <w:jc w:val="both"/>
        <w:rPr>
          <w:lang w:val="de-DE"/>
        </w:rPr>
      </w:pPr>
      <w:r w:rsidRPr="00A53E33">
        <w:rPr>
          <w:lang w:val="de-DE"/>
        </w:rPr>
        <w:t>- Có ý thức trách nhiệm, chủ động học tập.</w:t>
      </w:r>
    </w:p>
    <w:p w:rsidR="00BC3BA3" w:rsidRPr="00CE3FA6" w:rsidRDefault="00EC7208" w:rsidP="00CE3FA6">
      <w:pPr>
        <w:spacing w:line="360" w:lineRule="auto"/>
        <w:jc w:val="both"/>
        <w:rPr>
          <w:b/>
          <w:bCs/>
          <w:lang w:val="de-DE"/>
        </w:rPr>
      </w:pPr>
      <w:r w:rsidRPr="00A53E33">
        <w:rPr>
          <w:b/>
          <w:bCs/>
          <w:lang w:val="de-DE"/>
        </w:rPr>
        <w:t>Nội dung chính</w:t>
      </w:r>
    </w:p>
    <w:p w:rsidR="009B459A" w:rsidRPr="00A53E33" w:rsidRDefault="009B459A" w:rsidP="008C7A6D">
      <w:pPr>
        <w:spacing w:line="360" w:lineRule="auto"/>
        <w:jc w:val="both"/>
        <w:outlineLvl w:val="0"/>
        <w:rPr>
          <w:b/>
          <w:bCs/>
          <w:iCs/>
          <w:lang w:val="de-DE"/>
        </w:rPr>
      </w:pPr>
      <w:bookmarkStart w:id="778" w:name="_Toc333176791"/>
      <w:bookmarkStart w:id="779" w:name="_Toc337418077"/>
      <w:bookmarkStart w:id="780" w:name="_Toc337440372"/>
      <w:bookmarkStart w:id="781" w:name="_Toc337496040"/>
      <w:bookmarkStart w:id="782" w:name="_Toc337496619"/>
      <w:bookmarkStart w:id="783" w:name="_Toc338186840"/>
      <w:bookmarkStart w:id="784" w:name="_Toc3730575"/>
      <w:bookmarkStart w:id="785" w:name="_Toc3747214"/>
      <w:bookmarkStart w:id="786" w:name="_Toc3748733"/>
      <w:bookmarkStart w:id="787" w:name="_Toc53299324"/>
      <w:r w:rsidRPr="00A53E33">
        <w:rPr>
          <w:rFonts w:hint="eastAsia"/>
          <w:b/>
          <w:lang w:val="de-DE" w:eastAsia="zh-CN"/>
        </w:rPr>
        <w:t>1.</w:t>
      </w:r>
      <w:r w:rsidRPr="00A53E33">
        <w:rPr>
          <w:b/>
          <w:bCs/>
          <w:iCs/>
          <w:lang w:val="de-DE"/>
        </w:rPr>
        <w:t>Khái niệm chung.</w:t>
      </w:r>
      <w:bookmarkEnd w:id="778"/>
      <w:bookmarkEnd w:id="779"/>
      <w:bookmarkEnd w:id="780"/>
      <w:bookmarkEnd w:id="781"/>
      <w:bookmarkEnd w:id="782"/>
      <w:bookmarkEnd w:id="783"/>
      <w:bookmarkEnd w:id="784"/>
      <w:bookmarkEnd w:id="785"/>
      <w:bookmarkEnd w:id="786"/>
      <w:bookmarkEnd w:id="787"/>
    </w:p>
    <w:p w:rsidR="009B459A" w:rsidRPr="00A53E33" w:rsidRDefault="009B459A" w:rsidP="008C7A6D">
      <w:pPr>
        <w:spacing w:line="360" w:lineRule="auto"/>
        <w:jc w:val="both"/>
        <w:outlineLvl w:val="1"/>
        <w:rPr>
          <w:b/>
          <w:lang w:val="de-DE"/>
        </w:rPr>
      </w:pPr>
      <w:bookmarkStart w:id="788" w:name="_Toc333176792"/>
      <w:bookmarkStart w:id="789" w:name="_Toc337418078"/>
      <w:bookmarkStart w:id="790" w:name="_Toc337440373"/>
      <w:bookmarkStart w:id="791" w:name="_Toc337496620"/>
      <w:bookmarkStart w:id="792" w:name="_Toc3747215"/>
      <w:bookmarkStart w:id="793" w:name="_Toc3748734"/>
      <w:bookmarkStart w:id="794" w:name="_Toc53299325"/>
      <w:r w:rsidRPr="00A53E33">
        <w:rPr>
          <w:rFonts w:hint="eastAsia"/>
          <w:b/>
          <w:lang w:val="de-DE" w:eastAsia="zh-CN"/>
        </w:rPr>
        <w:t>1.1</w:t>
      </w:r>
      <w:r w:rsidRPr="00A53E33">
        <w:rPr>
          <w:b/>
          <w:lang w:val="de-DE"/>
        </w:rPr>
        <w:t xml:space="preserve"> Công dụng</w:t>
      </w:r>
      <w:bookmarkEnd w:id="788"/>
      <w:bookmarkEnd w:id="789"/>
      <w:bookmarkEnd w:id="790"/>
      <w:bookmarkEnd w:id="791"/>
      <w:bookmarkEnd w:id="792"/>
      <w:bookmarkEnd w:id="793"/>
      <w:bookmarkEnd w:id="794"/>
    </w:p>
    <w:p w:rsidR="009B459A" w:rsidRPr="00A53E33" w:rsidRDefault="009B459A" w:rsidP="008C7A6D">
      <w:pPr>
        <w:spacing w:line="360" w:lineRule="auto"/>
        <w:jc w:val="both"/>
        <w:rPr>
          <w:lang w:val="de-DE"/>
        </w:rPr>
      </w:pPr>
      <w:r w:rsidRPr="00A53E33">
        <w:rPr>
          <w:lang w:val="de-DE"/>
        </w:rPr>
        <w:t>Trục là tiết máy dùng để đỡ các tiết máy quay như bánh đai, bánh răng, đĩa xích, … để truyền mômen xoắn hoặc làm cả hai nhiệm vụ trên.</w:t>
      </w:r>
    </w:p>
    <w:p w:rsidR="009B459A" w:rsidRPr="00A53E33" w:rsidRDefault="009B459A" w:rsidP="008C7A6D">
      <w:pPr>
        <w:spacing w:line="360" w:lineRule="auto"/>
        <w:jc w:val="both"/>
        <w:outlineLvl w:val="1"/>
        <w:rPr>
          <w:b/>
          <w:lang w:val="de-DE"/>
        </w:rPr>
      </w:pPr>
      <w:bookmarkStart w:id="795" w:name="_Toc333176793"/>
      <w:bookmarkStart w:id="796" w:name="_Toc337418079"/>
      <w:bookmarkStart w:id="797" w:name="_Toc337440374"/>
      <w:bookmarkStart w:id="798" w:name="_Toc337496621"/>
      <w:bookmarkStart w:id="799" w:name="_Toc3747216"/>
      <w:bookmarkStart w:id="800" w:name="_Toc3748735"/>
      <w:bookmarkStart w:id="801" w:name="_Toc53299326"/>
      <w:r w:rsidRPr="00A53E33">
        <w:rPr>
          <w:rFonts w:hint="eastAsia"/>
          <w:b/>
          <w:lang w:val="de-DE" w:eastAsia="zh-CN"/>
        </w:rPr>
        <w:t>1.2</w:t>
      </w:r>
      <w:r w:rsidRPr="00A53E33">
        <w:rPr>
          <w:b/>
          <w:lang w:val="de-DE"/>
        </w:rPr>
        <w:t xml:space="preserve"> Phân loại</w:t>
      </w:r>
      <w:bookmarkEnd w:id="795"/>
      <w:bookmarkEnd w:id="796"/>
      <w:bookmarkEnd w:id="797"/>
      <w:bookmarkEnd w:id="798"/>
      <w:bookmarkEnd w:id="799"/>
      <w:bookmarkEnd w:id="800"/>
      <w:bookmarkEnd w:id="801"/>
    </w:p>
    <w:p w:rsidR="009B459A" w:rsidRPr="00A53E33" w:rsidRDefault="009B459A" w:rsidP="008C7A6D">
      <w:pPr>
        <w:spacing w:line="360" w:lineRule="auto"/>
        <w:jc w:val="both"/>
        <w:rPr>
          <w:lang w:val="de-DE"/>
        </w:rPr>
      </w:pPr>
      <w:r w:rsidRPr="00A53E33">
        <w:rPr>
          <w:lang w:val="de-DE"/>
        </w:rPr>
        <w:t>-  Dựa vào tải trọng tác dụng lên trục gồm có:</w:t>
      </w:r>
    </w:p>
    <w:p w:rsidR="009B459A" w:rsidRPr="00A53E33" w:rsidRDefault="009B459A" w:rsidP="008C7A6D">
      <w:pPr>
        <w:spacing w:line="360" w:lineRule="auto"/>
        <w:jc w:val="both"/>
        <w:rPr>
          <w:lang w:val="de-DE"/>
        </w:rPr>
      </w:pPr>
      <w:r w:rsidRPr="00A53E33">
        <w:rPr>
          <w:lang w:val="de-DE"/>
        </w:rPr>
        <w:t>+ Trục tâm: chỉ đỡ chi tiết máy quay nghĩa là chỉ chịu mô men uốn mà không chịu mô men xoắn (ví dụ trục của tang cáp trong máy nâng chuyển. Tang cáp được quay nhờ sự ăn khớp của các răng của vành răng trên tang. Trục có thể quay hoặc không quay cùng với tang).</w:t>
      </w:r>
    </w:p>
    <w:p w:rsidR="009B459A" w:rsidRPr="00A53E33" w:rsidRDefault="009B459A" w:rsidP="008C7A6D">
      <w:pPr>
        <w:spacing w:line="360" w:lineRule="auto"/>
        <w:jc w:val="both"/>
        <w:rPr>
          <w:lang w:val="de-DE"/>
        </w:rPr>
      </w:pPr>
      <w:r w:rsidRPr="00A53E33">
        <w:rPr>
          <w:lang w:val="de-DE"/>
        </w:rPr>
        <w:lastRenderedPageBreak/>
        <w:t xml:space="preserve">+ Trục truyền chung: là trục luôn quay, chỉ dùng để truyền mô men xoắn đến các bộ phận máy công tác nghĩa là chỉ chịu mô men xoắn. </w:t>
      </w:r>
    </w:p>
    <w:p w:rsidR="009B459A" w:rsidRPr="00A53E33" w:rsidRDefault="009B459A" w:rsidP="008C7A6D">
      <w:pPr>
        <w:spacing w:line="360" w:lineRule="auto"/>
        <w:jc w:val="both"/>
        <w:rPr>
          <w:lang w:val="de-DE"/>
        </w:rPr>
      </w:pPr>
      <w:r w:rsidRPr="00A53E33">
        <w:rPr>
          <w:lang w:val="de-DE"/>
        </w:rPr>
        <w:t>+ Trục truyền: là trục luôn quay, vừa đỡ các chi tiết máy quay vừa truyền mô men xoắn đến các tiết máy quay và ngược lại nghĩa là có thể tiếp nhận đồng thời cả mô men uốn lẫn mô men xoắn, (ví dụ trục trong hộp giảm tốc).</w:t>
      </w:r>
    </w:p>
    <w:p w:rsidR="009B459A" w:rsidRPr="00A53E33" w:rsidRDefault="009B459A" w:rsidP="008C7A6D">
      <w:pPr>
        <w:spacing w:line="360" w:lineRule="auto"/>
        <w:jc w:val="both"/>
        <w:rPr>
          <w:lang w:val="de-DE"/>
        </w:rPr>
      </w:pPr>
      <w:r w:rsidRPr="00A53E33">
        <w:rPr>
          <w:lang w:val="de-DE"/>
        </w:rPr>
        <w:t>-  Dựa theo dạng đường tâm trục</w:t>
      </w:r>
    </w:p>
    <w:p w:rsidR="009B459A" w:rsidRPr="00A53E33" w:rsidRDefault="009B459A" w:rsidP="008C7A6D">
      <w:pPr>
        <w:spacing w:line="360" w:lineRule="auto"/>
        <w:jc w:val="both"/>
        <w:rPr>
          <w:lang w:val="de-DE"/>
        </w:rPr>
      </w:pPr>
      <w:r w:rsidRPr="00A53E33">
        <w:rPr>
          <w:lang w:val="de-DE"/>
        </w:rPr>
        <w:t>+ Trục thẳng: đường tâm trục là đường thẳng;</w:t>
      </w:r>
    </w:p>
    <w:p w:rsidR="009B459A" w:rsidRPr="00A53E33" w:rsidRDefault="009B459A" w:rsidP="008C7A6D">
      <w:pPr>
        <w:spacing w:line="360" w:lineRule="auto"/>
        <w:jc w:val="both"/>
        <w:rPr>
          <w:lang w:val="de-DE"/>
        </w:rPr>
      </w:pPr>
      <w:r w:rsidRPr="00A53E33">
        <w:rPr>
          <w:lang w:val="de-DE"/>
        </w:rPr>
        <w:t>+ Trục khuỷu: đường tâm trục là đường gấp khúc (ví dụ trục khuỷu trong động cơ đốt trong);</w:t>
      </w:r>
    </w:p>
    <w:p w:rsidR="009B459A" w:rsidRPr="00A53E33" w:rsidRDefault="009B459A" w:rsidP="008C7A6D">
      <w:pPr>
        <w:spacing w:line="360" w:lineRule="auto"/>
        <w:jc w:val="both"/>
        <w:rPr>
          <w:lang w:val="de-DE"/>
        </w:rPr>
      </w:pPr>
      <w:r w:rsidRPr="00A53E33">
        <w:rPr>
          <w:lang w:val="de-DE"/>
        </w:rPr>
        <w:t>+ Trục mềm: dùng để truyền chuyển động quay và mô men xoắn giữa các bộ phận máy có vị trí thay đổi khi làm việc (ví dụ dùng trong máy chữa răng).</w:t>
      </w:r>
    </w:p>
    <w:p w:rsidR="009B459A" w:rsidRPr="00A53E33" w:rsidRDefault="009B459A" w:rsidP="008C7A6D">
      <w:pPr>
        <w:spacing w:line="360" w:lineRule="auto"/>
        <w:jc w:val="both"/>
        <w:rPr>
          <w:lang w:val="de-DE"/>
        </w:rPr>
      </w:pPr>
      <w:r w:rsidRPr="00A53E33">
        <w:rPr>
          <w:lang w:val="de-DE"/>
        </w:rPr>
        <w:t>- Theo cấu tạo chia ra: trục trơn, trục bậc, trục đặc và trục rỗng. Với loại trục tiết diện tròn thì:</w:t>
      </w:r>
    </w:p>
    <w:p w:rsidR="009B459A" w:rsidRPr="00A53E33" w:rsidRDefault="009B459A" w:rsidP="008C7A6D">
      <w:pPr>
        <w:spacing w:line="360" w:lineRule="auto"/>
        <w:jc w:val="both"/>
        <w:rPr>
          <w:lang w:val="de-DE"/>
        </w:rPr>
      </w:pPr>
      <w:r w:rsidRPr="00A53E33">
        <w:rPr>
          <w:lang w:val="de-DE"/>
        </w:rPr>
        <w:t>+ Trục trơn: có đường kính không đổi trên suốt chiều dài trục. Trục trơn ngắn còn gọi là chốt;</w:t>
      </w:r>
    </w:p>
    <w:p w:rsidR="009B459A" w:rsidRPr="00A53E33" w:rsidRDefault="009B459A" w:rsidP="008C7A6D">
      <w:pPr>
        <w:spacing w:line="360" w:lineRule="auto"/>
        <w:jc w:val="both"/>
        <w:rPr>
          <w:lang w:val="de-DE"/>
        </w:rPr>
      </w:pPr>
      <w:r w:rsidRPr="00A53E33">
        <w:rPr>
          <w:lang w:val="de-DE"/>
        </w:rPr>
        <w:t>+ Trục bậc: đường kính giảm dần về 2 đầu trục;</w:t>
      </w:r>
    </w:p>
    <w:p w:rsidR="009B459A" w:rsidRPr="00A53E33" w:rsidRDefault="009B459A" w:rsidP="008C7A6D">
      <w:pPr>
        <w:spacing w:line="360" w:lineRule="auto"/>
        <w:jc w:val="both"/>
        <w:rPr>
          <w:lang w:val="de-DE"/>
        </w:rPr>
      </w:pPr>
      <w:r w:rsidRPr="00A53E33">
        <w:rPr>
          <w:lang w:val="de-DE"/>
        </w:rPr>
        <w:t>+ Trục đặc: tiết diện là hình tròn đặc;</w:t>
      </w:r>
    </w:p>
    <w:p w:rsidR="009B459A" w:rsidRPr="00A53E33" w:rsidRDefault="009B459A" w:rsidP="008C7A6D">
      <w:pPr>
        <w:spacing w:line="360" w:lineRule="auto"/>
        <w:jc w:val="both"/>
        <w:rPr>
          <w:lang w:val="de-DE"/>
        </w:rPr>
      </w:pPr>
      <w:r w:rsidRPr="00A53E33">
        <w:rPr>
          <w:lang w:val="de-DE"/>
        </w:rPr>
        <w:t>+ Trục rỗng: tiết diện là hình vành khăn.</w:t>
      </w:r>
    </w:p>
    <w:p w:rsidR="009B459A" w:rsidRPr="00A53E33" w:rsidRDefault="009B459A" w:rsidP="008C7A6D">
      <w:pPr>
        <w:spacing w:line="360" w:lineRule="auto"/>
        <w:jc w:val="both"/>
        <w:outlineLvl w:val="1"/>
        <w:rPr>
          <w:b/>
          <w:lang w:val="de-DE"/>
        </w:rPr>
      </w:pPr>
      <w:bookmarkStart w:id="802" w:name="_Toc333176794"/>
      <w:bookmarkStart w:id="803" w:name="_Toc337418080"/>
      <w:bookmarkStart w:id="804" w:name="_Toc337440375"/>
      <w:bookmarkStart w:id="805" w:name="_Toc337496622"/>
      <w:bookmarkStart w:id="806" w:name="_Toc3747217"/>
      <w:bookmarkStart w:id="807" w:name="_Toc3748736"/>
      <w:bookmarkStart w:id="808" w:name="_Toc53299327"/>
      <w:r w:rsidRPr="00A53E33">
        <w:rPr>
          <w:rFonts w:hint="eastAsia"/>
          <w:b/>
          <w:lang w:val="de-DE" w:eastAsia="zh-CN"/>
        </w:rPr>
        <w:t>1.3</w:t>
      </w:r>
      <w:r w:rsidRPr="00A53E33">
        <w:rPr>
          <w:b/>
          <w:lang w:val="de-DE"/>
        </w:rPr>
        <w:t>. Kết cấu trục và các biện pháp cố định tiết máy quay trên trục</w:t>
      </w:r>
      <w:bookmarkEnd w:id="802"/>
      <w:bookmarkEnd w:id="803"/>
      <w:bookmarkEnd w:id="804"/>
      <w:bookmarkEnd w:id="805"/>
      <w:bookmarkEnd w:id="806"/>
      <w:bookmarkEnd w:id="807"/>
      <w:bookmarkEnd w:id="808"/>
    </w:p>
    <w:p w:rsidR="009B459A" w:rsidRPr="00A53E33" w:rsidRDefault="009B459A" w:rsidP="008C7A6D">
      <w:pPr>
        <w:spacing w:line="360" w:lineRule="auto"/>
        <w:jc w:val="both"/>
        <w:rPr>
          <w:b/>
          <w:iCs/>
          <w:lang w:val="de-DE"/>
        </w:rPr>
      </w:pPr>
      <w:bookmarkStart w:id="809" w:name="_Toc337418081"/>
      <w:bookmarkStart w:id="810" w:name="_Toc337440376"/>
      <w:bookmarkStart w:id="811" w:name="_Toc337496623"/>
      <w:r w:rsidRPr="00A53E33">
        <w:rPr>
          <w:rFonts w:hint="eastAsia"/>
          <w:b/>
          <w:iCs/>
          <w:lang w:val="de-DE" w:eastAsia="zh-CN"/>
        </w:rPr>
        <w:t>1.3.1</w:t>
      </w:r>
      <w:r w:rsidRPr="00A53E33">
        <w:rPr>
          <w:b/>
          <w:iCs/>
          <w:lang w:val="de-DE"/>
        </w:rPr>
        <w:t>. Kết cấu trục</w:t>
      </w:r>
      <w:bookmarkEnd w:id="809"/>
      <w:bookmarkEnd w:id="810"/>
      <w:bookmarkEnd w:id="811"/>
    </w:p>
    <w:p w:rsidR="009B459A" w:rsidRPr="00A53E33" w:rsidRDefault="00F1407C" w:rsidP="008C7A6D">
      <w:pPr>
        <w:spacing w:line="360" w:lineRule="auto"/>
        <w:jc w:val="both"/>
        <w:rPr>
          <w:i/>
          <w:iCs/>
          <w:lang w:val="de-DE"/>
        </w:rPr>
      </w:pPr>
      <w:r w:rsidRPr="00A53E33">
        <w:rPr>
          <w:i/>
          <w:iCs/>
          <w:lang w:val="de-DE"/>
        </w:rPr>
        <w:t>a.</w:t>
      </w:r>
      <w:r w:rsidR="009B459A" w:rsidRPr="00A53E33">
        <w:rPr>
          <w:i/>
          <w:iCs/>
          <w:lang w:val="de-DE"/>
        </w:rPr>
        <w:t>Các yếu tố quyết định kết cấu trục:</w:t>
      </w:r>
    </w:p>
    <w:p w:rsidR="009B459A" w:rsidRPr="00A53E33" w:rsidRDefault="009B459A" w:rsidP="008C7A6D">
      <w:pPr>
        <w:spacing w:line="360" w:lineRule="auto"/>
        <w:jc w:val="both"/>
        <w:rPr>
          <w:lang w:val="de-DE"/>
        </w:rPr>
      </w:pPr>
      <w:r w:rsidRPr="00A53E33">
        <w:rPr>
          <w:lang w:val="de-DE"/>
        </w:rPr>
        <w:t>-  Trị số và tình hình phân bố tải trọng tác dụng lên trục;</w:t>
      </w:r>
    </w:p>
    <w:p w:rsidR="009B459A" w:rsidRPr="00A53E33" w:rsidRDefault="009B459A" w:rsidP="008C7A6D">
      <w:pPr>
        <w:spacing w:line="360" w:lineRule="auto"/>
        <w:jc w:val="both"/>
        <w:rPr>
          <w:lang w:val="de-DE"/>
        </w:rPr>
      </w:pPr>
      <w:r w:rsidRPr="00A53E33">
        <w:rPr>
          <w:lang w:val="de-DE"/>
        </w:rPr>
        <w:t>- Cách bố trí và cố định các tiết máy trên trục;</w:t>
      </w:r>
    </w:p>
    <w:p w:rsidR="009B459A" w:rsidRPr="00A53E33" w:rsidRDefault="009B459A" w:rsidP="008C7A6D">
      <w:pPr>
        <w:spacing w:line="360" w:lineRule="auto"/>
        <w:jc w:val="both"/>
        <w:rPr>
          <w:lang w:val="de-DE"/>
        </w:rPr>
      </w:pPr>
      <w:r w:rsidRPr="00A53E33">
        <w:rPr>
          <w:lang w:val="de-DE"/>
        </w:rPr>
        <w:t>- Phương pháp gia công và lắp ghép;</w:t>
      </w:r>
    </w:p>
    <w:p w:rsidR="009B459A" w:rsidRPr="00A53E33" w:rsidRDefault="009B459A" w:rsidP="008C7A6D">
      <w:pPr>
        <w:spacing w:line="360" w:lineRule="auto"/>
        <w:jc w:val="both"/>
        <w:rPr>
          <w:lang w:val="de-DE" w:eastAsia="zh-CN"/>
        </w:rPr>
      </w:pPr>
      <w:r w:rsidRPr="00A53E33">
        <w:rPr>
          <w:lang w:val="de-DE"/>
        </w:rPr>
        <w:t>- Quy mô và khả năng chế tạo của cơ sở sản xuất.</w:t>
      </w:r>
    </w:p>
    <w:p w:rsidR="009B459A" w:rsidRPr="00A53E33" w:rsidRDefault="00F1407C" w:rsidP="008C7A6D">
      <w:pPr>
        <w:spacing w:line="360" w:lineRule="auto"/>
        <w:jc w:val="both"/>
        <w:rPr>
          <w:i/>
          <w:iCs/>
          <w:lang w:val="de-DE"/>
        </w:rPr>
      </w:pPr>
      <w:r w:rsidRPr="00A53E33">
        <w:rPr>
          <w:i/>
          <w:iCs/>
          <w:lang w:val="de-DE"/>
        </w:rPr>
        <w:t>b.</w:t>
      </w:r>
      <w:r w:rsidR="009B459A" w:rsidRPr="00A53E33">
        <w:rPr>
          <w:i/>
          <w:iCs/>
          <w:lang w:val="de-DE"/>
        </w:rPr>
        <w:t>Kết cấu trục</w:t>
      </w:r>
    </w:p>
    <w:p w:rsidR="009B459A" w:rsidRPr="00A53E33" w:rsidRDefault="009B459A" w:rsidP="008C7A6D">
      <w:pPr>
        <w:spacing w:line="360" w:lineRule="auto"/>
        <w:jc w:val="both"/>
        <w:rPr>
          <w:iCs/>
          <w:lang w:val="de-DE" w:eastAsia="zh-CN"/>
        </w:rPr>
      </w:pPr>
      <w:r w:rsidRPr="00A53E33">
        <w:rPr>
          <w:noProof/>
        </w:rPr>
        <w:lastRenderedPageBreak/>
        <mc:AlternateContent>
          <mc:Choice Requires="wpg">
            <w:drawing>
              <wp:anchor distT="0" distB="0" distL="114300" distR="114300" simplePos="0" relativeHeight="252027904" behindDoc="0" locked="0" layoutInCell="0" allowOverlap="1">
                <wp:simplePos x="0" y="0"/>
                <wp:positionH relativeFrom="column">
                  <wp:posOffset>259715</wp:posOffset>
                </wp:positionH>
                <wp:positionV relativeFrom="paragraph">
                  <wp:posOffset>835025</wp:posOffset>
                </wp:positionV>
                <wp:extent cx="5239385" cy="1978025"/>
                <wp:effectExtent l="5080" t="5715" r="3810" b="0"/>
                <wp:wrapTopAndBottom/>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9385" cy="1978025"/>
                          <a:chOff x="2237" y="1174"/>
                          <a:chExt cx="8251" cy="3115"/>
                        </a:xfrm>
                      </wpg:grpSpPr>
                      <pic:pic xmlns:pic="http://schemas.openxmlformats.org/drawingml/2006/picture">
                        <pic:nvPicPr>
                          <pic:cNvPr id="196" name="Picture 1998"/>
                          <pic:cNvPicPr>
                            <a:picLocks noChangeAspect="1" noChangeArrowheads="1"/>
                          </pic:cNvPicPr>
                        </pic:nvPicPr>
                        <pic:blipFill>
                          <a:blip r:embed="rId483">
                            <a:extLst>
                              <a:ext uri="{28A0092B-C50C-407E-A947-70E740481C1C}">
                                <a14:useLocalDpi xmlns:a14="http://schemas.microsoft.com/office/drawing/2010/main" val="0"/>
                              </a:ext>
                            </a:extLst>
                          </a:blip>
                          <a:srcRect/>
                          <a:stretch>
                            <a:fillRect/>
                          </a:stretch>
                        </pic:blipFill>
                        <pic:spPr bwMode="auto">
                          <a:xfrm>
                            <a:off x="2237" y="1174"/>
                            <a:ext cx="7136" cy="3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97" name="Text Box 1999"/>
                        <wps:cNvSpPr txBox="1">
                          <a:spLocks noChangeArrowheads="1"/>
                        </wps:cNvSpPr>
                        <wps:spPr bwMode="auto">
                          <a:xfrm>
                            <a:off x="7061" y="3334"/>
                            <a:ext cx="3427"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96228F" w:rsidRDefault="00C04F7E" w:rsidP="009B459A">
                              <w:pPr>
                                <w:jc w:val="center"/>
                                <w:rPr>
                                  <w:i/>
                                  <w:sz w:val="26"/>
                                  <w:szCs w:val="26"/>
                                  <w:lang w:eastAsia="zh-CN"/>
                                </w:rPr>
                              </w:pPr>
                              <w:r w:rsidRPr="0096228F">
                                <w:rPr>
                                  <w:i/>
                                  <w:sz w:val="26"/>
                                  <w:szCs w:val="26"/>
                                  <w:lang w:eastAsia="zh-CN"/>
                                </w:rPr>
                                <w:t xml:space="preserve">Hình 7.1. </w:t>
                              </w:r>
                              <w:r w:rsidRPr="0096228F">
                                <w:rPr>
                                  <w:rFonts w:hint="eastAsia"/>
                                  <w:i/>
                                  <w:iCs/>
                                  <w:sz w:val="26"/>
                                  <w:szCs w:val="26"/>
                                  <w:lang w:val="de-DE" w:eastAsia="zh-CN"/>
                                </w:rPr>
                                <w:t>K</w:t>
                              </w:r>
                              <w:r w:rsidRPr="0096228F">
                                <w:rPr>
                                  <w:i/>
                                  <w:iCs/>
                                  <w:sz w:val="26"/>
                                  <w:szCs w:val="26"/>
                                  <w:lang w:val="de-DE" w:eastAsia="zh-CN"/>
                                </w:rPr>
                                <w:t>ết</w:t>
                              </w:r>
                              <w:r w:rsidRPr="0096228F">
                                <w:rPr>
                                  <w:rFonts w:hint="eastAsia"/>
                                  <w:i/>
                                  <w:iCs/>
                                  <w:sz w:val="26"/>
                                  <w:szCs w:val="26"/>
                                  <w:lang w:val="de-DE" w:eastAsia="zh-CN"/>
                                </w:rPr>
                                <w:t xml:space="preserve"> c</w:t>
                              </w:r>
                              <w:r w:rsidRPr="0096228F">
                                <w:rPr>
                                  <w:i/>
                                  <w:iCs/>
                                  <w:sz w:val="26"/>
                                  <w:szCs w:val="26"/>
                                  <w:lang w:val="de-DE" w:eastAsia="zh-CN"/>
                                </w:rPr>
                                <w:t>ấu</w:t>
                              </w:r>
                              <w:r w:rsidRPr="0096228F">
                                <w:rPr>
                                  <w:rFonts w:hint="eastAsia"/>
                                  <w:i/>
                                  <w:iCs/>
                                  <w:sz w:val="26"/>
                                  <w:szCs w:val="26"/>
                                  <w:lang w:val="de-DE" w:eastAsia="zh-CN"/>
                                </w:rPr>
                                <w:t xml:space="preserve"> tr</w:t>
                              </w:r>
                              <w:r w:rsidRPr="0096228F">
                                <w:rPr>
                                  <w:i/>
                                  <w:iCs/>
                                  <w:sz w:val="26"/>
                                  <w:szCs w:val="26"/>
                                  <w:lang w:val="de-DE" w:eastAsia="zh-CN"/>
                                </w:rPr>
                                <w:t>ục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95" o:spid="_x0000_s1639" style="position:absolute;left:0;text-align:left;margin-left:20.45pt;margin-top:65.75pt;width:412.55pt;height:155.75pt;z-index:252027904;mso-position-horizontal-relative:text;mso-position-vertical-relative:text" coordorigin="2237,1174" coordsize="8251,311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" o:allowincell="f">
                <v:shape id="Picture 1998" o:spid="_x0000_s1640" type="#_x0000_t75" style="position:absolute;left:2237;top:1174;width:7136;height:311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Yxe4fDAAAA3AAAAA8AAABkcnMvZG93bnJldi54bWxEj82qwjAQhfeC7xBGcFM0vS70Wo0iguDO&#10;v+t+aMa22Exqk1urT28Ewd0M58z5zsyXrSlFQ7UrLCv4GcYgiFOrC84U/J02g18QziNrLC2Tggc5&#10;WC66nTkm2t75QM3RZyKEsEtQQe59lUjp0pwMuqGtiIN2sbVBH9Y6k7rGewg3pRzF8VgaLDgQcqxo&#10;nVN6Pf6bwK30aP/k22QbPdfT86rZRbfoolS/165mIDy1/mv+XG91qD8dw/uZMIFcvA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pjF7h8MAAADcAAAADwAAAAAAAAAAAAAAAACf&#10;AgAAZHJzL2Rvd25yZXYueG1sUEsFBgAAAAAEAAQA9wAAAI8DAAAAAA==&#10;">
                  <v:imagedata r:id="rId484" o:title=""/>
                </v:shape>
                <v:shape id="Text Box 1999" o:spid="_x0000_s1641" type="#_x0000_t202" style="position:absolute;left:7061;top:3334;width:3427;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9C4sEA&#10;AADcAAAADwAAAGRycy9kb3ducmV2LnhtbERP24rCMBB9X/Afwgi+LGuquNZWo6yC4quuHzA20ws2&#10;k9Jkbf17Iwj7NodzndWmN7W4U+sqywom4wgEcWZ1xYWCy+/+awHCeWSNtWVS8CAHm/XgY4Wpth2f&#10;6H72hQgh7FJUUHrfpFK6rCSDbmwb4sDltjXoA2wLqVvsQrip5TSK5tJgxaGhxIZ2JWW3859RkB+7&#10;z++kux78JT7N5lus4qt9KDUa9j9LEJ56/y9+u486zE9ieD0TLpD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h/QuLBAAAA3AAAAA8AAAAAAAAAAAAAAAAAmAIAAGRycy9kb3du&#10;cmV2LnhtbFBLBQYAAAAABAAEAPUAAACGAwAAAAA=&#10;" stroked="f">
                  <v:textbox>
                    <w:txbxContent>
                      <w:p w:rsidR="00C04F7E" w:rsidRPr="0096228F" w:rsidRDefault="00C04F7E" w:rsidP="009B459A">
                        <w:pPr>
                          <w:jc w:val="center"/>
                          <w:rPr>
                            <w:i/>
                            <w:sz w:val="26"/>
                            <w:szCs w:val="26"/>
                            <w:lang w:eastAsia="zh-CN"/>
                          </w:rPr>
                        </w:pPr>
                        <w:r w:rsidRPr="0096228F">
                          <w:rPr>
                            <w:i/>
                            <w:sz w:val="26"/>
                            <w:szCs w:val="26"/>
                            <w:lang w:eastAsia="zh-CN"/>
                          </w:rPr>
                          <w:t xml:space="preserve">Hình 7.1. </w:t>
                        </w:r>
                        <w:r w:rsidRPr="0096228F">
                          <w:rPr>
                            <w:rFonts w:hint="eastAsia"/>
                            <w:i/>
                            <w:iCs/>
                            <w:sz w:val="26"/>
                            <w:szCs w:val="26"/>
                            <w:lang w:val="de-DE" w:eastAsia="zh-CN"/>
                          </w:rPr>
                          <w:t>K</w:t>
                        </w:r>
                        <w:r w:rsidRPr="0096228F">
                          <w:rPr>
                            <w:i/>
                            <w:iCs/>
                            <w:sz w:val="26"/>
                            <w:szCs w:val="26"/>
                            <w:lang w:val="de-DE" w:eastAsia="zh-CN"/>
                          </w:rPr>
                          <w:t>ết</w:t>
                        </w:r>
                        <w:r w:rsidRPr="0096228F">
                          <w:rPr>
                            <w:rFonts w:hint="eastAsia"/>
                            <w:i/>
                            <w:iCs/>
                            <w:sz w:val="26"/>
                            <w:szCs w:val="26"/>
                            <w:lang w:val="de-DE" w:eastAsia="zh-CN"/>
                          </w:rPr>
                          <w:t xml:space="preserve"> c</w:t>
                        </w:r>
                        <w:r w:rsidRPr="0096228F">
                          <w:rPr>
                            <w:i/>
                            <w:iCs/>
                            <w:sz w:val="26"/>
                            <w:szCs w:val="26"/>
                            <w:lang w:val="de-DE" w:eastAsia="zh-CN"/>
                          </w:rPr>
                          <w:t>ấu</w:t>
                        </w:r>
                        <w:r w:rsidRPr="0096228F">
                          <w:rPr>
                            <w:rFonts w:hint="eastAsia"/>
                            <w:i/>
                            <w:iCs/>
                            <w:sz w:val="26"/>
                            <w:szCs w:val="26"/>
                            <w:lang w:val="de-DE" w:eastAsia="zh-CN"/>
                          </w:rPr>
                          <w:t xml:space="preserve"> tr</w:t>
                        </w:r>
                        <w:r w:rsidRPr="0096228F">
                          <w:rPr>
                            <w:i/>
                            <w:iCs/>
                            <w:sz w:val="26"/>
                            <w:szCs w:val="26"/>
                            <w:lang w:val="de-DE" w:eastAsia="zh-CN"/>
                          </w:rPr>
                          <w:t>ục</w:t>
                        </w:r>
                      </w:p>
                    </w:txbxContent>
                  </v:textbox>
                </v:shape>
                <w10:wrap type="topAndBottom"/>
              </v:group>
            </w:pict>
          </mc:Fallback>
        </mc:AlternateContent>
      </w:r>
      <w:r w:rsidRPr="00A53E33">
        <w:rPr>
          <w:rFonts w:hint="eastAsia"/>
          <w:iCs/>
          <w:lang w:val="de-DE" w:eastAsia="zh-CN"/>
        </w:rPr>
        <w:t>K</w:t>
      </w:r>
      <w:r w:rsidRPr="00A53E33">
        <w:rPr>
          <w:iCs/>
          <w:lang w:val="de-DE" w:eastAsia="zh-CN"/>
        </w:rPr>
        <w:t>ết</w:t>
      </w:r>
      <w:r w:rsidRPr="00A53E33">
        <w:rPr>
          <w:rFonts w:hint="eastAsia"/>
          <w:iCs/>
          <w:lang w:val="de-DE" w:eastAsia="zh-CN"/>
        </w:rPr>
        <w:t xml:space="preserve"> c</w:t>
      </w:r>
      <w:r w:rsidRPr="00A53E33">
        <w:rPr>
          <w:iCs/>
          <w:lang w:val="de-DE" w:eastAsia="zh-CN"/>
        </w:rPr>
        <w:t>ấu</w:t>
      </w:r>
      <w:r w:rsidRPr="00A53E33">
        <w:rPr>
          <w:rFonts w:hint="eastAsia"/>
          <w:iCs/>
          <w:lang w:val="de-DE" w:eastAsia="zh-CN"/>
        </w:rPr>
        <w:t xml:space="preserve"> c</w:t>
      </w:r>
      <w:r w:rsidRPr="00A53E33">
        <w:rPr>
          <w:iCs/>
          <w:lang w:val="de-DE" w:eastAsia="zh-CN"/>
        </w:rPr>
        <w:t>ủa</w:t>
      </w:r>
      <w:r w:rsidRPr="00A53E33">
        <w:rPr>
          <w:rFonts w:hint="eastAsia"/>
          <w:iCs/>
          <w:lang w:val="de-DE" w:eastAsia="zh-CN"/>
        </w:rPr>
        <w:t xml:space="preserve"> tr</w:t>
      </w:r>
      <w:r w:rsidRPr="00A53E33">
        <w:rPr>
          <w:iCs/>
          <w:lang w:val="de-DE" w:eastAsia="zh-CN"/>
        </w:rPr>
        <w:t>ục</w:t>
      </w:r>
      <w:r w:rsidRPr="00A53E33">
        <w:rPr>
          <w:rFonts w:hint="eastAsia"/>
          <w:iCs/>
          <w:lang w:val="de-DE" w:eastAsia="zh-CN"/>
        </w:rPr>
        <w:t xml:space="preserve"> </w:t>
      </w:r>
      <w:r w:rsidRPr="00A53E33">
        <w:rPr>
          <w:rFonts w:hint="cs"/>
          <w:iCs/>
          <w:lang w:val="de-DE" w:eastAsia="zh-CN"/>
        </w:rPr>
        <w:t>đư</w:t>
      </w:r>
      <w:r w:rsidRPr="00A53E33">
        <w:rPr>
          <w:iCs/>
          <w:lang w:val="de-DE" w:eastAsia="zh-CN"/>
        </w:rPr>
        <w:t>ợc</w:t>
      </w:r>
      <w:r w:rsidRPr="00A53E33">
        <w:rPr>
          <w:rFonts w:hint="eastAsia"/>
          <w:iCs/>
          <w:lang w:val="de-DE" w:eastAsia="zh-CN"/>
        </w:rPr>
        <w:t xml:space="preserve"> x</w:t>
      </w:r>
      <w:r w:rsidRPr="00A53E33">
        <w:rPr>
          <w:iCs/>
          <w:lang w:val="de-DE" w:eastAsia="zh-CN"/>
        </w:rPr>
        <w:t>ác</w:t>
      </w:r>
      <w:r w:rsidRPr="00A53E33">
        <w:rPr>
          <w:rFonts w:hint="eastAsia"/>
          <w:iCs/>
          <w:lang w:val="de-DE" w:eastAsia="zh-CN"/>
        </w:rPr>
        <w:t xml:space="preserve"> </w:t>
      </w:r>
      <w:r w:rsidRPr="00A53E33">
        <w:rPr>
          <w:rFonts w:hint="cs"/>
          <w:iCs/>
          <w:lang w:val="de-DE" w:eastAsia="zh-CN"/>
        </w:rPr>
        <w:t>đ</w:t>
      </w:r>
      <w:r w:rsidRPr="00A53E33">
        <w:rPr>
          <w:iCs/>
          <w:lang w:val="de-DE" w:eastAsia="zh-CN"/>
        </w:rPr>
        <w:t>ịnh</w:t>
      </w:r>
      <w:r w:rsidRPr="00A53E33">
        <w:rPr>
          <w:rFonts w:hint="eastAsia"/>
          <w:iCs/>
          <w:lang w:val="de-DE" w:eastAsia="zh-CN"/>
        </w:rPr>
        <w:t xml:space="preserve"> theo t</w:t>
      </w:r>
      <w:r w:rsidRPr="00A53E33">
        <w:rPr>
          <w:iCs/>
          <w:lang w:val="de-DE" w:eastAsia="zh-CN"/>
        </w:rPr>
        <w:t>ình</w:t>
      </w:r>
      <w:r w:rsidRPr="00A53E33">
        <w:rPr>
          <w:rFonts w:hint="eastAsia"/>
          <w:iCs/>
          <w:lang w:val="de-DE" w:eastAsia="zh-CN"/>
        </w:rPr>
        <w:t xml:space="preserve"> h</w:t>
      </w:r>
      <w:r w:rsidRPr="00A53E33">
        <w:rPr>
          <w:iCs/>
          <w:lang w:val="de-DE" w:eastAsia="zh-CN"/>
        </w:rPr>
        <w:t>ình</w:t>
      </w:r>
      <w:r w:rsidRPr="00A53E33">
        <w:rPr>
          <w:rFonts w:hint="eastAsia"/>
          <w:iCs/>
          <w:lang w:val="de-DE" w:eastAsia="zh-CN"/>
        </w:rPr>
        <w:t xml:space="preserve"> ph</w:t>
      </w:r>
      <w:r w:rsidRPr="00A53E33">
        <w:rPr>
          <w:iCs/>
          <w:lang w:val="de-DE" w:eastAsia="zh-CN"/>
        </w:rPr>
        <w:t>â</w:t>
      </w:r>
      <w:r w:rsidRPr="00A53E33">
        <w:rPr>
          <w:rFonts w:hint="eastAsia"/>
          <w:iCs/>
          <w:lang w:val="de-DE" w:eastAsia="zh-CN"/>
        </w:rPr>
        <w:t>n b</w:t>
      </w:r>
      <w:r w:rsidRPr="00A53E33">
        <w:rPr>
          <w:iCs/>
          <w:lang w:val="de-DE" w:eastAsia="zh-CN"/>
        </w:rPr>
        <w:t>ố</w:t>
      </w:r>
      <w:r w:rsidRPr="00A53E33">
        <w:rPr>
          <w:rFonts w:hint="eastAsia"/>
          <w:iCs/>
          <w:lang w:val="de-DE" w:eastAsia="zh-CN"/>
        </w:rPr>
        <w:t xml:space="preserve"> l</w:t>
      </w:r>
      <w:r w:rsidRPr="00A53E33">
        <w:rPr>
          <w:iCs/>
          <w:lang w:val="de-DE" w:eastAsia="zh-CN"/>
        </w:rPr>
        <w:t>ực</w:t>
      </w:r>
      <w:r w:rsidRPr="00A53E33">
        <w:rPr>
          <w:rFonts w:hint="eastAsia"/>
          <w:iCs/>
          <w:lang w:val="de-DE" w:eastAsia="zh-CN"/>
        </w:rPr>
        <w:t xml:space="preserve"> t</w:t>
      </w:r>
      <w:r w:rsidRPr="00A53E33">
        <w:rPr>
          <w:iCs/>
          <w:lang w:val="de-DE" w:eastAsia="zh-CN"/>
        </w:rPr>
        <w:t>ác</w:t>
      </w:r>
      <w:r w:rsidRPr="00A53E33">
        <w:rPr>
          <w:rFonts w:hint="eastAsia"/>
          <w:iCs/>
          <w:lang w:val="de-DE" w:eastAsia="zh-CN"/>
        </w:rPr>
        <w:t xml:space="preserve"> d</w:t>
      </w:r>
      <w:r w:rsidRPr="00A53E33">
        <w:rPr>
          <w:iCs/>
          <w:lang w:val="de-DE" w:eastAsia="zh-CN"/>
        </w:rPr>
        <w:t>ụng</w:t>
      </w:r>
      <w:r w:rsidRPr="00A53E33">
        <w:rPr>
          <w:rFonts w:hint="eastAsia"/>
          <w:iCs/>
          <w:lang w:val="de-DE" w:eastAsia="zh-CN"/>
        </w:rPr>
        <w:t xml:space="preserve"> l</w:t>
      </w:r>
      <w:r w:rsidRPr="00A53E33">
        <w:rPr>
          <w:iCs/>
          <w:lang w:val="de-DE" w:eastAsia="zh-CN"/>
        </w:rPr>
        <w:t>ê</w:t>
      </w:r>
      <w:r w:rsidRPr="00A53E33">
        <w:rPr>
          <w:rFonts w:hint="eastAsia"/>
          <w:iCs/>
          <w:lang w:val="de-DE" w:eastAsia="zh-CN"/>
        </w:rPr>
        <w:t>n tr</w:t>
      </w:r>
      <w:r w:rsidRPr="00A53E33">
        <w:rPr>
          <w:iCs/>
          <w:lang w:val="de-DE" w:eastAsia="zh-CN"/>
        </w:rPr>
        <w:t>ục</w:t>
      </w:r>
      <w:r w:rsidRPr="00A53E33">
        <w:rPr>
          <w:rFonts w:hint="eastAsia"/>
          <w:iCs/>
          <w:lang w:val="de-DE" w:eastAsia="zh-CN"/>
        </w:rPr>
        <w:t>, c</w:t>
      </w:r>
      <w:r w:rsidRPr="00A53E33">
        <w:rPr>
          <w:iCs/>
          <w:lang w:val="de-DE" w:eastAsia="zh-CN"/>
        </w:rPr>
        <w:t>ách</w:t>
      </w:r>
      <w:r w:rsidRPr="00A53E33">
        <w:rPr>
          <w:rFonts w:hint="eastAsia"/>
          <w:iCs/>
          <w:lang w:val="de-DE" w:eastAsia="zh-CN"/>
        </w:rPr>
        <w:t xml:space="preserve"> b</w:t>
      </w:r>
      <w:r w:rsidRPr="00A53E33">
        <w:rPr>
          <w:iCs/>
          <w:lang w:val="de-DE" w:eastAsia="zh-CN"/>
        </w:rPr>
        <w:t>ố</w:t>
      </w:r>
      <w:r w:rsidRPr="00A53E33">
        <w:rPr>
          <w:rFonts w:hint="eastAsia"/>
          <w:iCs/>
          <w:lang w:val="de-DE" w:eastAsia="zh-CN"/>
        </w:rPr>
        <w:t xml:space="preserve"> tr</w:t>
      </w:r>
      <w:r w:rsidRPr="00A53E33">
        <w:rPr>
          <w:iCs/>
          <w:lang w:val="de-DE" w:eastAsia="zh-CN"/>
        </w:rPr>
        <w:t>í</w:t>
      </w:r>
      <w:r w:rsidRPr="00A53E33">
        <w:rPr>
          <w:rFonts w:hint="eastAsia"/>
          <w:iCs/>
          <w:lang w:val="de-DE" w:eastAsia="zh-CN"/>
        </w:rPr>
        <w:t xml:space="preserve"> v</w:t>
      </w:r>
      <w:r w:rsidRPr="00A53E33">
        <w:rPr>
          <w:iCs/>
          <w:lang w:val="de-DE" w:eastAsia="zh-CN"/>
        </w:rPr>
        <w:t>à</w:t>
      </w:r>
      <w:r w:rsidRPr="00A53E33">
        <w:rPr>
          <w:rFonts w:hint="eastAsia"/>
          <w:iCs/>
          <w:lang w:val="de-DE" w:eastAsia="zh-CN"/>
        </w:rPr>
        <w:t xml:space="preserve"> c</w:t>
      </w:r>
      <w:r w:rsidRPr="00A53E33">
        <w:rPr>
          <w:iCs/>
          <w:lang w:val="de-DE" w:eastAsia="zh-CN"/>
        </w:rPr>
        <w:t>ố</w:t>
      </w:r>
      <w:r w:rsidRPr="00A53E33">
        <w:rPr>
          <w:rFonts w:hint="eastAsia"/>
          <w:iCs/>
          <w:lang w:val="de-DE" w:eastAsia="zh-CN"/>
        </w:rPr>
        <w:t xml:space="preserve"> </w:t>
      </w:r>
      <w:r w:rsidRPr="00A53E33">
        <w:rPr>
          <w:rFonts w:hint="cs"/>
          <w:iCs/>
          <w:lang w:val="de-DE" w:eastAsia="zh-CN"/>
        </w:rPr>
        <w:t>đ</w:t>
      </w:r>
      <w:r w:rsidRPr="00A53E33">
        <w:rPr>
          <w:iCs/>
          <w:lang w:val="de-DE" w:eastAsia="zh-CN"/>
        </w:rPr>
        <w:t>ịnh</w:t>
      </w:r>
      <w:r w:rsidRPr="00A53E33">
        <w:rPr>
          <w:rFonts w:hint="eastAsia"/>
          <w:iCs/>
          <w:lang w:val="de-DE" w:eastAsia="zh-CN"/>
        </w:rPr>
        <w:t xml:space="preserve"> c</w:t>
      </w:r>
      <w:r w:rsidRPr="00A53E33">
        <w:rPr>
          <w:iCs/>
          <w:lang w:val="de-DE" w:eastAsia="zh-CN"/>
        </w:rPr>
        <w:t>ác</w:t>
      </w:r>
      <w:r w:rsidRPr="00A53E33">
        <w:rPr>
          <w:rFonts w:hint="eastAsia"/>
          <w:iCs/>
          <w:lang w:val="de-DE" w:eastAsia="zh-CN"/>
        </w:rPr>
        <w:t xml:space="preserve"> ti</w:t>
      </w:r>
      <w:r w:rsidRPr="00A53E33">
        <w:rPr>
          <w:iCs/>
          <w:lang w:val="de-DE" w:eastAsia="zh-CN"/>
        </w:rPr>
        <w:t>ết</w:t>
      </w:r>
      <w:r w:rsidRPr="00A53E33">
        <w:rPr>
          <w:rFonts w:hint="eastAsia"/>
          <w:iCs/>
          <w:lang w:val="de-DE" w:eastAsia="zh-CN"/>
        </w:rPr>
        <w:t xml:space="preserve"> n</w:t>
      </w:r>
      <w:r w:rsidRPr="00A53E33">
        <w:rPr>
          <w:iCs/>
          <w:lang w:val="de-DE" w:eastAsia="zh-CN"/>
        </w:rPr>
        <w:t>áy</w:t>
      </w:r>
      <w:r w:rsidRPr="00A53E33">
        <w:rPr>
          <w:rFonts w:hint="eastAsia"/>
          <w:iCs/>
          <w:lang w:val="de-DE" w:eastAsia="zh-CN"/>
        </w:rPr>
        <w:t xml:space="preserve"> l</w:t>
      </w:r>
      <w:r w:rsidRPr="00A53E33">
        <w:rPr>
          <w:iCs/>
          <w:lang w:val="de-DE" w:eastAsia="zh-CN"/>
        </w:rPr>
        <w:t>ắp</w:t>
      </w:r>
      <w:r w:rsidRPr="00A53E33">
        <w:rPr>
          <w:rFonts w:hint="eastAsia"/>
          <w:iCs/>
          <w:lang w:val="de-DE" w:eastAsia="zh-CN"/>
        </w:rPr>
        <w:t xml:space="preserve"> tr</w:t>
      </w:r>
      <w:r w:rsidRPr="00A53E33">
        <w:rPr>
          <w:iCs/>
          <w:lang w:val="de-DE" w:eastAsia="zh-CN"/>
        </w:rPr>
        <w:t>ê</w:t>
      </w:r>
      <w:r w:rsidRPr="00A53E33">
        <w:rPr>
          <w:rFonts w:hint="eastAsia"/>
          <w:iCs/>
          <w:lang w:val="de-DE" w:eastAsia="zh-CN"/>
        </w:rPr>
        <w:t>n tr</w:t>
      </w:r>
      <w:r w:rsidRPr="00A53E33">
        <w:rPr>
          <w:iCs/>
          <w:lang w:val="de-DE" w:eastAsia="zh-CN"/>
        </w:rPr>
        <w:t>ục</w:t>
      </w:r>
      <w:r w:rsidRPr="00A53E33">
        <w:rPr>
          <w:rFonts w:hint="eastAsia"/>
          <w:iCs/>
          <w:lang w:val="de-DE" w:eastAsia="zh-CN"/>
        </w:rPr>
        <w:t>, ph</w:t>
      </w:r>
      <w:r w:rsidRPr="00A53E33">
        <w:rPr>
          <w:rFonts w:hint="cs"/>
          <w:iCs/>
          <w:lang w:val="de-DE" w:eastAsia="zh-CN"/>
        </w:rPr>
        <w:t>ươ</w:t>
      </w:r>
      <w:r w:rsidRPr="00A53E33">
        <w:rPr>
          <w:iCs/>
          <w:lang w:val="de-DE" w:eastAsia="zh-CN"/>
        </w:rPr>
        <w:t>n</w:t>
      </w:r>
      <w:r w:rsidRPr="00A53E33">
        <w:rPr>
          <w:rFonts w:hint="eastAsia"/>
          <w:iCs/>
          <w:lang w:val="de-DE" w:eastAsia="zh-CN"/>
        </w:rPr>
        <w:t>g ph</w:t>
      </w:r>
      <w:r w:rsidRPr="00A53E33">
        <w:rPr>
          <w:iCs/>
          <w:lang w:val="de-DE" w:eastAsia="zh-CN"/>
        </w:rPr>
        <w:t>áp</w:t>
      </w:r>
      <w:r w:rsidRPr="00A53E33">
        <w:rPr>
          <w:rFonts w:hint="eastAsia"/>
          <w:iCs/>
          <w:lang w:val="de-DE" w:eastAsia="zh-CN"/>
        </w:rPr>
        <w:t xml:space="preserve"> gia c</w:t>
      </w:r>
      <w:r w:rsidRPr="00A53E33">
        <w:rPr>
          <w:iCs/>
          <w:lang w:val="de-DE" w:eastAsia="zh-CN"/>
        </w:rPr>
        <w:t>ô</w:t>
      </w:r>
      <w:r w:rsidRPr="00A53E33">
        <w:rPr>
          <w:rFonts w:hint="eastAsia"/>
          <w:iCs/>
          <w:lang w:val="de-DE" w:eastAsia="zh-CN"/>
        </w:rPr>
        <w:t>ng v</w:t>
      </w:r>
      <w:r w:rsidRPr="00A53E33">
        <w:rPr>
          <w:iCs/>
          <w:lang w:val="de-DE" w:eastAsia="zh-CN"/>
        </w:rPr>
        <w:t>à</w:t>
      </w:r>
      <w:r w:rsidRPr="00A53E33">
        <w:rPr>
          <w:rFonts w:hint="eastAsia"/>
          <w:iCs/>
          <w:lang w:val="de-DE" w:eastAsia="zh-CN"/>
        </w:rPr>
        <w:t xml:space="preserve"> l</w:t>
      </w:r>
      <w:r w:rsidRPr="00A53E33">
        <w:rPr>
          <w:iCs/>
          <w:lang w:val="de-DE" w:eastAsia="zh-CN"/>
        </w:rPr>
        <w:t>ắp</w:t>
      </w:r>
      <w:r w:rsidRPr="00A53E33">
        <w:rPr>
          <w:rFonts w:hint="eastAsia"/>
          <w:iCs/>
          <w:lang w:val="de-DE" w:eastAsia="zh-CN"/>
        </w:rPr>
        <w:t xml:space="preserve"> gh</w:t>
      </w:r>
      <w:r w:rsidRPr="00A53E33">
        <w:rPr>
          <w:iCs/>
          <w:lang w:val="de-DE" w:eastAsia="zh-CN"/>
        </w:rPr>
        <w:t>ép</w:t>
      </w:r>
      <w:r w:rsidRPr="00A53E33">
        <w:rPr>
          <w:rFonts w:hint="eastAsia"/>
          <w:iCs/>
          <w:lang w:val="de-DE" w:eastAsia="zh-CN"/>
        </w:rPr>
        <w:t xml:space="preserve"> v.v...</w:t>
      </w:r>
    </w:p>
    <w:p w:rsidR="009B459A" w:rsidRPr="00A53E33" w:rsidRDefault="009B459A" w:rsidP="008C7A6D">
      <w:pPr>
        <w:spacing w:line="360" w:lineRule="auto"/>
        <w:jc w:val="both"/>
        <w:rPr>
          <w:iCs/>
          <w:lang w:val="de-DE" w:eastAsia="zh-CN"/>
        </w:rPr>
      </w:pPr>
      <w:r w:rsidRPr="00A53E33">
        <w:rPr>
          <w:rFonts w:hint="eastAsia"/>
          <w:iCs/>
          <w:lang w:val="de-DE" w:eastAsia="zh-CN"/>
        </w:rPr>
        <w:tab/>
        <w:t>Tr</w:t>
      </w:r>
      <w:r w:rsidRPr="00A53E33">
        <w:rPr>
          <w:iCs/>
          <w:lang w:val="de-DE" w:eastAsia="zh-CN"/>
        </w:rPr>
        <w:t>ục</w:t>
      </w:r>
      <w:r w:rsidRPr="00A53E33">
        <w:rPr>
          <w:rFonts w:hint="eastAsia"/>
          <w:iCs/>
          <w:lang w:val="de-DE" w:eastAsia="zh-CN"/>
        </w:rPr>
        <w:t xml:space="preserve"> th</w:t>
      </w:r>
      <w:r w:rsidRPr="00A53E33">
        <w:rPr>
          <w:rFonts w:hint="cs"/>
          <w:iCs/>
          <w:lang w:val="de-DE" w:eastAsia="zh-CN"/>
        </w:rPr>
        <w:t>ư</w:t>
      </w:r>
      <w:r w:rsidRPr="00A53E33">
        <w:rPr>
          <w:iCs/>
          <w:lang w:val="de-DE" w:eastAsia="zh-CN"/>
        </w:rPr>
        <w:t>ờng</w:t>
      </w:r>
      <w:r w:rsidRPr="00A53E33">
        <w:rPr>
          <w:rFonts w:hint="eastAsia"/>
          <w:iCs/>
          <w:lang w:val="de-DE" w:eastAsia="zh-CN"/>
        </w:rPr>
        <w:t xml:space="preserve"> </w:t>
      </w:r>
      <w:r w:rsidRPr="00A53E33">
        <w:rPr>
          <w:rFonts w:hint="cs"/>
          <w:iCs/>
          <w:lang w:val="de-DE" w:eastAsia="zh-CN"/>
        </w:rPr>
        <w:t>đư</w:t>
      </w:r>
      <w:r w:rsidRPr="00A53E33">
        <w:rPr>
          <w:iCs/>
          <w:lang w:val="de-DE" w:eastAsia="zh-CN"/>
        </w:rPr>
        <w:t>ợc</w:t>
      </w:r>
      <w:r w:rsidRPr="00A53E33">
        <w:rPr>
          <w:rFonts w:hint="eastAsia"/>
          <w:iCs/>
          <w:lang w:val="de-DE" w:eastAsia="zh-CN"/>
        </w:rPr>
        <w:t xml:space="preserve"> ch</w:t>
      </w:r>
      <w:r w:rsidRPr="00A53E33">
        <w:rPr>
          <w:iCs/>
          <w:lang w:val="de-DE" w:eastAsia="zh-CN"/>
        </w:rPr>
        <w:t>ế</w:t>
      </w:r>
      <w:r w:rsidRPr="00A53E33">
        <w:rPr>
          <w:rFonts w:hint="eastAsia"/>
          <w:iCs/>
          <w:lang w:val="de-DE" w:eastAsia="zh-CN"/>
        </w:rPr>
        <w:t xml:space="preserve"> t</w:t>
      </w:r>
      <w:r w:rsidRPr="00A53E33">
        <w:rPr>
          <w:iCs/>
          <w:lang w:val="de-DE" w:eastAsia="zh-CN"/>
        </w:rPr>
        <w:t>ạo</w:t>
      </w:r>
      <w:r w:rsidRPr="00A53E33">
        <w:rPr>
          <w:rFonts w:hint="eastAsia"/>
          <w:iCs/>
          <w:lang w:val="de-DE" w:eastAsia="zh-CN"/>
        </w:rPr>
        <w:t xml:space="preserve"> c</w:t>
      </w:r>
      <w:r w:rsidRPr="00A53E33">
        <w:rPr>
          <w:iCs/>
          <w:lang w:val="de-DE" w:eastAsia="zh-CN"/>
        </w:rPr>
        <w:t>ó</w:t>
      </w:r>
      <w:r w:rsidRPr="00A53E33">
        <w:rPr>
          <w:rFonts w:hint="eastAsia"/>
          <w:iCs/>
          <w:lang w:val="de-DE" w:eastAsia="zh-CN"/>
        </w:rPr>
        <w:t xml:space="preserve"> d</w:t>
      </w:r>
      <w:r w:rsidRPr="00A53E33">
        <w:rPr>
          <w:iCs/>
          <w:lang w:val="de-DE" w:eastAsia="zh-CN"/>
        </w:rPr>
        <w:t>ạng</w:t>
      </w:r>
      <w:r w:rsidRPr="00A53E33">
        <w:rPr>
          <w:rFonts w:hint="eastAsia"/>
          <w:iCs/>
          <w:lang w:val="de-DE" w:eastAsia="zh-CN"/>
        </w:rPr>
        <w:t xml:space="preserve"> h</w:t>
      </w:r>
      <w:r w:rsidRPr="00A53E33">
        <w:rPr>
          <w:iCs/>
          <w:lang w:val="de-DE" w:eastAsia="zh-CN"/>
        </w:rPr>
        <w:t>ình</w:t>
      </w:r>
      <w:r w:rsidRPr="00A53E33">
        <w:rPr>
          <w:rFonts w:hint="eastAsia"/>
          <w:iCs/>
          <w:lang w:val="de-DE" w:eastAsia="zh-CN"/>
        </w:rPr>
        <w:t xml:space="preserve"> tr</w:t>
      </w:r>
      <w:r w:rsidRPr="00A53E33">
        <w:rPr>
          <w:iCs/>
          <w:lang w:val="de-DE" w:eastAsia="zh-CN"/>
        </w:rPr>
        <w:t>ụ</w:t>
      </w:r>
      <w:r w:rsidRPr="00A53E33">
        <w:rPr>
          <w:rFonts w:hint="eastAsia"/>
          <w:iCs/>
          <w:lang w:val="de-DE" w:eastAsia="zh-CN"/>
        </w:rPr>
        <w:t xml:space="preserve"> tr</w:t>
      </w:r>
      <w:r w:rsidRPr="00A53E33">
        <w:rPr>
          <w:iCs/>
          <w:lang w:val="de-DE" w:eastAsia="zh-CN"/>
        </w:rPr>
        <w:t>òn</w:t>
      </w:r>
      <w:r w:rsidRPr="00A53E33">
        <w:rPr>
          <w:rFonts w:hint="eastAsia"/>
          <w:iCs/>
          <w:lang w:val="de-DE" w:eastAsia="zh-CN"/>
        </w:rPr>
        <w:t xml:space="preserve"> nhi</w:t>
      </w:r>
      <w:r w:rsidRPr="00A53E33">
        <w:rPr>
          <w:iCs/>
          <w:lang w:val="de-DE" w:eastAsia="zh-CN"/>
        </w:rPr>
        <w:t>ều</w:t>
      </w:r>
      <w:r w:rsidRPr="00A53E33">
        <w:rPr>
          <w:rFonts w:hint="eastAsia"/>
          <w:iCs/>
          <w:lang w:val="de-DE" w:eastAsia="zh-CN"/>
        </w:rPr>
        <w:t xml:space="preserve"> b</w:t>
      </w:r>
      <w:r w:rsidRPr="00A53E33">
        <w:rPr>
          <w:iCs/>
          <w:lang w:val="de-DE" w:eastAsia="zh-CN"/>
        </w:rPr>
        <w:t>ậc</w:t>
      </w:r>
      <w:r w:rsidRPr="00A53E33">
        <w:rPr>
          <w:rFonts w:hint="eastAsia"/>
          <w:iCs/>
          <w:lang w:val="de-DE" w:eastAsia="zh-CN"/>
        </w:rPr>
        <w:t xml:space="preserve"> (g</w:t>
      </w:r>
      <w:r w:rsidRPr="00A53E33">
        <w:rPr>
          <w:iCs/>
          <w:lang w:val="de-DE" w:eastAsia="zh-CN"/>
        </w:rPr>
        <w:t>ồm nhiều</w:t>
      </w:r>
      <w:r w:rsidRPr="00A53E33">
        <w:rPr>
          <w:rFonts w:hint="eastAsia"/>
          <w:iCs/>
          <w:lang w:val="de-DE" w:eastAsia="zh-CN"/>
        </w:rPr>
        <w:t xml:space="preserve"> </w:t>
      </w:r>
      <w:r w:rsidRPr="00A53E33">
        <w:rPr>
          <w:rFonts w:hint="cs"/>
          <w:iCs/>
          <w:lang w:val="de-DE" w:eastAsia="zh-CN"/>
        </w:rPr>
        <w:t>đ</w:t>
      </w:r>
      <w:r w:rsidRPr="00A53E33">
        <w:rPr>
          <w:rFonts w:hint="eastAsia"/>
          <w:iCs/>
          <w:lang w:val="de-DE" w:eastAsia="zh-CN"/>
        </w:rPr>
        <w:t>o</w:t>
      </w:r>
      <w:r w:rsidRPr="00A53E33">
        <w:rPr>
          <w:iCs/>
          <w:lang w:val="de-DE" w:eastAsia="zh-CN"/>
        </w:rPr>
        <w:t>ạn</w:t>
      </w:r>
      <w:r w:rsidRPr="00A53E33">
        <w:rPr>
          <w:rFonts w:hint="eastAsia"/>
          <w:iCs/>
          <w:lang w:val="de-DE" w:eastAsia="zh-CN"/>
        </w:rPr>
        <w:t xml:space="preserve"> c</w:t>
      </w:r>
      <w:r w:rsidRPr="00A53E33">
        <w:rPr>
          <w:iCs/>
          <w:lang w:val="de-DE" w:eastAsia="zh-CN"/>
        </w:rPr>
        <w:t>ó</w:t>
      </w:r>
      <w:r w:rsidRPr="00A53E33">
        <w:rPr>
          <w:rFonts w:hint="eastAsia"/>
          <w:iCs/>
          <w:lang w:val="de-DE" w:eastAsia="zh-CN"/>
        </w:rPr>
        <w:t xml:space="preserve"> </w:t>
      </w:r>
      <w:r w:rsidRPr="00A53E33">
        <w:rPr>
          <w:rFonts w:hint="cs"/>
          <w:iCs/>
          <w:lang w:val="de-DE" w:eastAsia="zh-CN"/>
        </w:rPr>
        <w:t>đư</w:t>
      </w:r>
      <w:r w:rsidRPr="00A53E33">
        <w:rPr>
          <w:iCs/>
          <w:lang w:val="de-DE" w:eastAsia="zh-CN"/>
        </w:rPr>
        <w:t>ờng</w:t>
      </w:r>
      <w:r w:rsidRPr="00A53E33">
        <w:rPr>
          <w:rFonts w:hint="eastAsia"/>
          <w:iCs/>
          <w:lang w:val="de-DE" w:eastAsia="zh-CN"/>
        </w:rPr>
        <w:t xml:space="preserve"> k</w:t>
      </w:r>
      <w:r w:rsidRPr="00A53E33">
        <w:rPr>
          <w:iCs/>
          <w:lang w:val="de-DE" w:eastAsia="zh-CN"/>
        </w:rPr>
        <w:t>ính</w:t>
      </w:r>
      <w:r w:rsidRPr="00A53E33">
        <w:rPr>
          <w:rFonts w:hint="eastAsia"/>
          <w:iCs/>
          <w:lang w:val="de-DE" w:eastAsia="zh-CN"/>
        </w:rPr>
        <w:t xml:space="preserve"> kh</w:t>
      </w:r>
      <w:r w:rsidRPr="00A53E33">
        <w:rPr>
          <w:iCs/>
          <w:lang w:val="de-DE" w:eastAsia="zh-CN"/>
        </w:rPr>
        <w:t>ác</w:t>
      </w:r>
      <w:r w:rsidRPr="00A53E33">
        <w:rPr>
          <w:rFonts w:hint="eastAsia"/>
          <w:iCs/>
          <w:lang w:val="de-DE" w:eastAsia="zh-CN"/>
        </w:rPr>
        <w:t xml:space="preserve"> nhau). </w:t>
      </w:r>
      <w:r w:rsidRPr="00A53E33">
        <w:rPr>
          <w:iCs/>
          <w:lang w:val="de-DE" w:eastAsia="zh-CN"/>
        </w:rPr>
        <w:t>Ít</w:t>
      </w:r>
      <w:r w:rsidRPr="00A53E33">
        <w:rPr>
          <w:rFonts w:hint="eastAsia"/>
          <w:iCs/>
          <w:lang w:val="de-DE" w:eastAsia="zh-CN"/>
        </w:rPr>
        <w:t xml:space="preserve"> khi d</w:t>
      </w:r>
      <w:r w:rsidRPr="00A53E33">
        <w:rPr>
          <w:iCs/>
          <w:lang w:val="de-DE" w:eastAsia="zh-CN"/>
        </w:rPr>
        <w:t>ùng</w:t>
      </w:r>
      <w:r w:rsidRPr="00A53E33">
        <w:rPr>
          <w:rFonts w:hint="eastAsia"/>
          <w:iCs/>
          <w:lang w:val="de-DE" w:eastAsia="zh-CN"/>
        </w:rPr>
        <w:t xml:space="preserve"> tr</w:t>
      </w:r>
      <w:r w:rsidRPr="00A53E33">
        <w:rPr>
          <w:iCs/>
          <w:lang w:val="de-DE" w:eastAsia="zh-CN"/>
        </w:rPr>
        <w:t>ục</w:t>
      </w:r>
      <w:r w:rsidRPr="00A53E33">
        <w:rPr>
          <w:rFonts w:hint="eastAsia"/>
          <w:iCs/>
          <w:lang w:val="de-DE" w:eastAsia="zh-CN"/>
        </w:rPr>
        <w:t xml:space="preserve"> tr</w:t>
      </w:r>
      <w:r w:rsidRPr="00A53E33">
        <w:rPr>
          <w:iCs/>
          <w:lang w:val="de-DE" w:eastAsia="zh-CN"/>
        </w:rPr>
        <w:t>ơn</w:t>
      </w:r>
      <w:r w:rsidRPr="00A53E33">
        <w:rPr>
          <w:rFonts w:hint="eastAsia"/>
          <w:iCs/>
          <w:lang w:val="de-DE" w:eastAsia="zh-CN"/>
        </w:rPr>
        <w:t>, c</w:t>
      </w:r>
      <w:r w:rsidRPr="00A53E33">
        <w:rPr>
          <w:iCs/>
          <w:lang w:val="de-DE" w:eastAsia="zh-CN"/>
        </w:rPr>
        <w:t>ó</w:t>
      </w:r>
      <w:r w:rsidRPr="00A53E33">
        <w:rPr>
          <w:rFonts w:hint="eastAsia"/>
          <w:iCs/>
          <w:lang w:val="de-DE" w:eastAsia="zh-CN"/>
        </w:rPr>
        <w:t xml:space="preserve"> </w:t>
      </w:r>
      <w:r w:rsidRPr="00A53E33">
        <w:rPr>
          <w:rFonts w:hint="cs"/>
          <w:iCs/>
          <w:lang w:val="de-DE" w:eastAsia="zh-CN"/>
        </w:rPr>
        <w:t>đư</w:t>
      </w:r>
      <w:r w:rsidRPr="00A53E33">
        <w:rPr>
          <w:iCs/>
          <w:lang w:val="de-DE" w:eastAsia="zh-CN"/>
        </w:rPr>
        <w:t>ờng</w:t>
      </w:r>
      <w:r w:rsidRPr="00A53E33">
        <w:rPr>
          <w:rFonts w:hint="eastAsia"/>
          <w:iCs/>
          <w:lang w:val="de-DE" w:eastAsia="zh-CN"/>
        </w:rPr>
        <w:t xml:space="preserve"> k</w:t>
      </w:r>
      <w:r w:rsidRPr="00A53E33">
        <w:rPr>
          <w:iCs/>
          <w:lang w:val="de-DE" w:eastAsia="zh-CN"/>
        </w:rPr>
        <w:t>ính</w:t>
      </w:r>
      <w:r w:rsidRPr="00A53E33">
        <w:rPr>
          <w:rFonts w:hint="eastAsia"/>
          <w:iCs/>
          <w:lang w:val="de-DE" w:eastAsia="zh-CN"/>
        </w:rPr>
        <w:t xml:space="preserve"> kh</w:t>
      </w:r>
      <w:r w:rsidRPr="00A53E33">
        <w:rPr>
          <w:iCs/>
          <w:lang w:val="de-DE" w:eastAsia="zh-CN"/>
        </w:rPr>
        <w:t>ô</w:t>
      </w:r>
      <w:r w:rsidRPr="00A53E33">
        <w:rPr>
          <w:rFonts w:hint="eastAsia"/>
          <w:iCs/>
          <w:lang w:val="de-DE" w:eastAsia="zh-CN"/>
        </w:rPr>
        <w:t xml:space="preserve">ng </w:t>
      </w:r>
      <w:r w:rsidRPr="00A53E33">
        <w:rPr>
          <w:rFonts w:hint="cs"/>
          <w:iCs/>
          <w:lang w:val="de-DE" w:eastAsia="zh-CN"/>
        </w:rPr>
        <w:t>đ</w:t>
      </w:r>
      <w:r w:rsidRPr="00A53E33">
        <w:rPr>
          <w:iCs/>
          <w:lang w:val="de-DE" w:eastAsia="zh-CN"/>
        </w:rPr>
        <w:t>ổi</w:t>
      </w:r>
      <w:r w:rsidRPr="00A53E33">
        <w:rPr>
          <w:rFonts w:hint="eastAsia"/>
          <w:iCs/>
          <w:lang w:val="de-DE" w:eastAsia="zh-CN"/>
        </w:rPr>
        <w:t xml:space="preserve"> theo chi</w:t>
      </w:r>
      <w:r w:rsidRPr="00A53E33">
        <w:rPr>
          <w:iCs/>
          <w:lang w:val="de-DE" w:eastAsia="zh-CN"/>
        </w:rPr>
        <w:t>ều</w:t>
      </w:r>
      <w:r w:rsidRPr="00A53E33">
        <w:rPr>
          <w:rFonts w:hint="eastAsia"/>
          <w:iCs/>
          <w:lang w:val="de-DE" w:eastAsia="zh-CN"/>
        </w:rPr>
        <w:t xml:space="preserve"> d</w:t>
      </w:r>
      <w:r w:rsidRPr="00A53E33">
        <w:rPr>
          <w:iCs/>
          <w:lang w:val="de-DE" w:eastAsia="zh-CN"/>
        </w:rPr>
        <w:t>ài</w:t>
      </w:r>
      <w:r w:rsidRPr="00A53E33">
        <w:rPr>
          <w:rFonts w:hint="eastAsia"/>
          <w:iCs/>
          <w:lang w:val="de-DE" w:eastAsia="zh-CN"/>
        </w:rPr>
        <w:t xml:space="preserve"> v</w:t>
      </w:r>
      <w:r w:rsidRPr="00A53E33">
        <w:rPr>
          <w:iCs/>
          <w:lang w:val="de-DE" w:eastAsia="zh-CN"/>
        </w:rPr>
        <w:t>ì</w:t>
      </w:r>
      <w:r w:rsidRPr="00A53E33">
        <w:rPr>
          <w:rFonts w:hint="eastAsia"/>
          <w:iCs/>
          <w:lang w:val="de-DE" w:eastAsia="zh-CN"/>
        </w:rPr>
        <w:t xml:space="preserve"> kh</w:t>
      </w:r>
      <w:r w:rsidRPr="00A53E33">
        <w:rPr>
          <w:iCs/>
          <w:lang w:val="de-DE" w:eastAsia="zh-CN"/>
        </w:rPr>
        <w:t>ô</w:t>
      </w:r>
      <w:r w:rsidRPr="00A53E33">
        <w:rPr>
          <w:rFonts w:hint="eastAsia"/>
          <w:iCs/>
          <w:lang w:val="de-DE" w:eastAsia="zh-CN"/>
        </w:rPr>
        <w:t>ng th</w:t>
      </w:r>
      <w:r w:rsidRPr="00A53E33">
        <w:rPr>
          <w:iCs/>
          <w:lang w:val="de-DE" w:eastAsia="zh-CN"/>
        </w:rPr>
        <w:t>ích</w:t>
      </w:r>
      <w:r w:rsidRPr="00A53E33">
        <w:rPr>
          <w:rFonts w:hint="eastAsia"/>
          <w:iCs/>
          <w:lang w:val="de-DE" w:eastAsia="zh-CN"/>
        </w:rPr>
        <w:t xml:space="preserve"> h</w:t>
      </w:r>
      <w:r w:rsidRPr="00A53E33">
        <w:rPr>
          <w:iCs/>
          <w:lang w:val="de-DE" w:eastAsia="zh-CN"/>
        </w:rPr>
        <w:t>ợp</w:t>
      </w:r>
      <w:r w:rsidRPr="00A53E33">
        <w:rPr>
          <w:rFonts w:hint="eastAsia"/>
          <w:iCs/>
          <w:lang w:val="de-DE" w:eastAsia="zh-CN"/>
        </w:rPr>
        <w:t xml:space="preserve"> v</w:t>
      </w:r>
      <w:r w:rsidRPr="00A53E33">
        <w:rPr>
          <w:iCs/>
          <w:lang w:val="de-DE" w:eastAsia="zh-CN"/>
        </w:rPr>
        <w:t>ới</w:t>
      </w:r>
      <w:r w:rsidRPr="00A53E33">
        <w:rPr>
          <w:rFonts w:hint="eastAsia"/>
          <w:iCs/>
          <w:lang w:val="de-DE" w:eastAsia="zh-CN"/>
        </w:rPr>
        <w:t xml:space="preserve"> </w:t>
      </w:r>
      <w:r w:rsidRPr="00A53E33">
        <w:rPr>
          <w:rFonts w:hint="cs"/>
          <w:iCs/>
          <w:lang w:val="de-DE" w:eastAsia="zh-CN"/>
        </w:rPr>
        <w:t>đ</w:t>
      </w:r>
      <w:r w:rsidRPr="00A53E33">
        <w:rPr>
          <w:iCs/>
          <w:lang w:val="de-DE" w:eastAsia="zh-CN"/>
        </w:rPr>
        <w:t>ặc</w:t>
      </w:r>
      <w:r w:rsidRPr="00A53E33">
        <w:rPr>
          <w:rFonts w:hint="eastAsia"/>
          <w:iCs/>
          <w:lang w:val="de-DE" w:eastAsia="zh-CN"/>
        </w:rPr>
        <w:t xml:space="preserve"> </w:t>
      </w:r>
      <w:r w:rsidRPr="00A53E33">
        <w:rPr>
          <w:rFonts w:hint="cs"/>
          <w:iCs/>
          <w:lang w:val="de-DE" w:eastAsia="zh-CN"/>
        </w:rPr>
        <w:t>đ</w:t>
      </w:r>
      <w:r w:rsidRPr="00A53E33">
        <w:rPr>
          <w:rFonts w:hint="eastAsia"/>
          <w:iCs/>
          <w:lang w:val="de-DE" w:eastAsia="zh-CN"/>
        </w:rPr>
        <w:t>i</w:t>
      </w:r>
      <w:r w:rsidRPr="00A53E33">
        <w:rPr>
          <w:iCs/>
          <w:lang w:val="de-DE" w:eastAsia="zh-CN"/>
        </w:rPr>
        <w:t>ểm</w:t>
      </w:r>
      <w:r w:rsidRPr="00A53E33">
        <w:rPr>
          <w:rFonts w:hint="eastAsia"/>
          <w:iCs/>
          <w:lang w:val="de-DE" w:eastAsia="zh-CN"/>
        </w:rPr>
        <w:t xml:space="preserve"> ph</w:t>
      </w:r>
      <w:r w:rsidRPr="00A53E33">
        <w:rPr>
          <w:iCs/>
          <w:lang w:val="de-DE" w:eastAsia="zh-CN"/>
        </w:rPr>
        <w:t>â</w:t>
      </w:r>
      <w:r w:rsidRPr="00A53E33">
        <w:rPr>
          <w:rFonts w:hint="eastAsia"/>
          <w:iCs/>
          <w:lang w:val="de-DE" w:eastAsia="zh-CN"/>
        </w:rPr>
        <w:t>n b</w:t>
      </w:r>
      <w:r w:rsidRPr="00A53E33">
        <w:rPr>
          <w:iCs/>
          <w:lang w:val="de-DE" w:eastAsia="zh-CN"/>
        </w:rPr>
        <w:t>ố</w:t>
      </w:r>
      <w:r w:rsidRPr="00A53E33">
        <w:rPr>
          <w:rFonts w:hint="eastAsia"/>
          <w:iCs/>
          <w:lang w:val="de-DE" w:eastAsia="zh-CN"/>
        </w:rPr>
        <w:t xml:space="preserve"> </w:t>
      </w:r>
      <w:r w:rsidRPr="00A53E33">
        <w:rPr>
          <w:iCs/>
          <w:lang w:val="de-DE" w:eastAsia="zh-CN"/>
        </w:rPr>
        <w:t>ứng</w:t>
      </w:r>
      <w:r w:rsidRPr="00A53E33">
        <w:rPr>
          <w:rFonts w:hint="eastAsia"/>
          <w:iCs/>
          <w:lang w:val="de-DE" w:eastAsia="zh-CN"/>
        </w:rPr>
        <w:t xml:space="preserve"> su</w:t>
      </w:r>
      <w:r w:rsidRPr="00A53E33">
        <w:rPr>
          <w:iCs/>
          <w:lang w:val="de-DE" w:eastAsia="zh-CN"/>
        </w:rPr>
        <w:t>ất</w:t>
      </w:r>
      <w:r w:rsidRPr="00A53E33">
        <w:rPr>
          <w:rFonts w:hint="eastAsia"/>
          <w:iCs/>
          <w:lang w:val="de-DE" w:eastAsia="zh-CN"/>
        </w:rPr>
        <w:t xml:space="preserve"> tr</w:t>
      </w:r>
      <w:r w:rsidRPr="00A53E33">
        <w:rPr>
          <w:iCs/>
          <w:lang w:val="de-DE" w:eastAsia="zh-CN"/>
        </w:rPr>
        <w:t>òn</w:t>
      </w:r>
      <w:r w:rsidRPr="00A53E33">
        <w:rPr>
          <w:rFonts w:hint="eastAsia"/>
          <w:iCs/>
          <w:lang w:val="de-DE" w:eastAsia="zh-CN"/>
        </w:rPr>
        <w:t xml:space="preserve"> tr</w:t>
      </w:r>
      <w:r w:rsidRPr="00A53E33">
        <w:rPr>
          <w:iCs/>
          <w:lang w:val="de-DE" w:eastAsia="zh-CN"/>
        </w:rPr>
        <w:t>ục</w:t>
      </w:r>
      <w:r w:rsidRPr="00A53E33">
        <w:rPr>
          <w:rFonts w:hint="eastAsia"/>
          <w:iCs/>
          <w:lang w:val="de-DE" w:eastAsia="zh-CN"/>
        </w:rPr>
        <w:t xml:space="preserve">: </w:t>
      </w:r>
      <w:r w:rsidRPr="00A53E33">
        <w:rPr>
          <w:iCs/>
          <w:lang w:val="de-DE" w:eastAsia="zh-CN"/>
        </w:rPr>
        <w:t>ứng</w:t>
      </w:r>
      <w:r w:rsidRPr="00A53E33">
        <w:rPr>
          <w:rFonts w:hint="eastAsia"/>
          <w:iCs/>
          <w:lang w:val="de-DE" w:eastAsia="zh-CN"/>
        </w:rPr>
        <w:t xml:space="preserve"> su</w:t>
      </w:r>
      <w:r w:rsidRPr="00A53E33">
        <w:rPr>
          <w:iCs/>
          <w:lang w:val="de-DE" w:eastAsia="zh-CN"/>
        </w:rPr>
        <w:t>ất</w:t>
      </w:r>
      <w:r w:rsidRPr="00A53E33">
        <w:rPr>
          <w:rFonts w:hint="eastAsia"/>
          <w:iCs/>
          <w:lang w:val="de-DE" w:eastAsia="zh-CN"/>
        </w:rPr>
        <w:t xml:space="preserve"> thay </w:t>
      </w:r>
      <w:r w:rsidRPr="00A53E33">
        <w:rPr>
          <w:rFonts w:hint="cs"/>
          <w:iCs/>
          <w:lang w:val="de-DE" w:eastAsia="zh-CN"/>
        </w:rPr>
        <w:t>đ</w:t>
      </w:r>
      <w:r w:rsidRPr="00A53E33">
        <w:rPr>
          <w:iCs/>
          <w:lang w:val="de-DE" w:eastAsia="zh-CN"/>
        </w:rPr>
        <w:t>ổi</w:t>
      </w:r>
      <w:r w:rsidRPr="00A53E33">
        <w:rPr>
          <w:rFonts w:hint="eastAsia"/>
          <w:iCs/>
          <w:lang w:val="de-DE" w:eastAsia="zh-CN"/>
        </w:rPr>
        <w:t xml:space="preserve"> theo chi</w:t>
      </w:r>
      <w:r w:rsidRPr="00A53E33">
        <w:rPr>
          <w:iCs/>
          <w:lang w:val="de-DE" w:eastAsia="zh-CN"/>
        </w:rPr>
        <w:t>ều</w:t>
      </w:r>
      <w:r w:rsidRPr="00A53E33">
        <w:rPr>
          <w:rFonts w:hint="eastAsia"/>
          <w:iCs/>
          <w:lang w:val="de-DE" w:eastAsia="zh-CN"/>
        </w:rPr>
        <w:t xml:space="preserve"> d</w:t>
      </w:r>
      <w:r w:rsidRPr="00A53E33">
        <w:rPr>
          <w:iCs/>
          <w:lang w:val="de-DE" w:eastAsia="zh-CN"/>
        </w:rPr>
        <w:t>ài</w:t>
      </w:r>
      <w:r w:rsidRPr="00A53E33">
        <w:rPr>
          <w:rFonts w:hint="eastAsia"/>
          <w:iCs/>
          <w:lang w:val="de-DE" w:eastAsia="zh-CN"/>
        </w:rPr>
        <w:t xml:space="preserve"> tr</w:t>
      </w:r>
      <w:r w:rsidRPr="00A53E33">
        <w:rPr>
          <w:iCs/>
          <w:lang w:val="de-DE" w:eastAsia="zh-CN"/>
        </w:rPr>
        <w:t>ục</w:t>
      </w:r>
      <w:r w:rsidRPr="00A53E33">
        <w:rPr>
          <w:rFonts w:hint="eastAsia"/>
          <w:iCs/>
          <w:lang w:val="de-DE" w:eastAsia="zh-CN"/>
        </w:rPr>
        <w:t>; m</w:t>
      </w:r>
      <w:r w:rsidRPr="00A53E33">
        <w:rPr>
          <w:iCs/>
          <w:lang w:val="de-DE" w:eastAsia="zh-CN"/>
        </w:rPr>
        <w:t>ặt</w:t>
      </w:r>
      <w:r w:rsidRPr="00A53E33">
        <w:rPr>
          <w:rFonts w:hint="eastAsia"/>
          <w:iCs/>
          <w:lang w:val="de-DE" w:eastAsia="zh-CN"/>
        </w:rPr>
        <w:t xml:space="preserve"> kh</w:t>
      </w:r>
      <w:r w:rsidRPr="00A53E33">
        <w:rPr>
          <w:iCs/>
          <w:lang w:val="de-DE" w:eastAsia="zh-CN"/>
        </w:rPr>
        <w:t>ác</w:t>
      </w:r>
      <w:r w:rsidRPr="00A53E33">
        <w:rPr>
          <w:rFonts w:hint="eastAsia"/>
          <w:iCs/>
          <w:lang w:val="de-DE" w:eastAsia="zh-CN"/>
        </w:rPr>
        <w:t xml:space="preserve"> l</w:t>
      </w:r>
      <w:r w:rsidRPr="00A53E33">
        <w:rPr>
          <w:iCs/>
          <w:lang w:val="de-DE" w:eastAsia="zh-CN"/>
        </w:rPr>
        <w:t>ắp</w:t>
      </w:r>
      <w:r w:rsidRPr="00A53E33">
        <w:rPr>
          <w:rFonts w:hint="eastAsia"/>
          <w:iCs/>
          <w:lang w:val="de-DE" w:eastAsia="zh-CN"/>
        </w:rPr>
        <w:t xml:space="preserve"> gh</w:t>
      </w:r>
      <w:r w:rsidRPr="00A53E33">
        <w:rPr>
          <w:iCs/>
          <w:lang w:val="de-DE" w:eastAsia="zh-CN"/>
        </w:rPr>
        <w:t>ép</w:t>
      </w:r>
      <w:r w:rsidRPr="00A53E33">
        <w:rPr>
          <w:rFonts w:hint="eastAsia"/>
          <w:iCs/>
          <w:lang w:val="de-DE" w:eastAsia="zh-CN"/>
        </w:rPr>
        <w:t xml:space="preserve"> v</w:t>
      </w:r>
      <w:r w:rsidRPr="00A53E33">
        <w:rPr>
          <w:iCs/>
          <w:lang w:val="de-DE" w:eastAsia="zh-CN"/>
        </w:rPr>
        <w:t>à</w:t>
      </w:r>
      <w:r w:rsidRPr="00A53E33">
        <w:rPr>
          <w:rFonts w:hint="eastAsia"/>
          <w:iCs/>
          <w:lang w:val="de-DE" w:eastAsia="zh-CN"/>
        </w:rPr>
        <w:t xml:space="preserve"> s</w:t>
      </w:r>
      <w:r w:rsidRPr="00A53E33">
        <w:rPr>
          <w:iCs/>
          <w:lang w:val="de-DE" w:eastAsia="zh-CN"/>
        </w:rPr>
        <w:t>ử</w:t>
      </w:r>
      <w:r w:rsidRPr="00A53E33">
        <w:rPr>
          <w:rFonts w:hint="eastAsia"/>
          <w:iCs/>
          <w:lang w:val="de-DE" w:eastAsia="zh-CN"/>
        </w:rPr>
        <w:t>a ch</w:t>
      </w:r>
      <w:r w:rsidRPr="00A53E33">
        <w:rPr>
          <w:iCs/>
          <w:lang w:val="de-DE" w:eastAsia="zh-CN"/>
        </w:rPr>
        <w:t>ữa</w:t>
      </w:r>
      <w:r w:rsidRPr="00A53E33">
        <w:rPr>
          <w:rFonts w:hint="eastAsia"/>
          <w:iCs/>
          <w:lang w:val="de-DE" w:eastAsia="zh-CN"/>
        </w:rPr>
        <w:t xml:space="preserve"> kh</w:t>
      </w:r>
      <w:r w:rsidRPr="00A53E33">
        <w:rPr>
          <w:iCs/>
          <w:lang w:val="de-DE" w:eastAsia="zh-CN"/>
        </w:rPr>
        <w:t>ó</w:t>
      </w:r>
      <w:r w:rsidRPr="00A53E33">
        <w:rPr>
          <w:rFonts w:hint="eastAsia"/>
          <w:iCs/>
          <w:lang w:val="de-DE" w:eastAsia="zh-CN"/>
        </w:rPr>
        <w:t xml:space="preserve"> kh</w:t>
      </w:r>
      <w:r w:rsidRPr="00A53E33">
        <w:rPr>
          <w:rFonts w:hint="cs"/>
          <w:iCs/>
          <w:lang w:val="de-DE" w:eastAsia="zh-CN"/>
        </w:rPr>
        <w:t>ă</w:t>
      </w:r>
      <w:r w:rsidRPr="00A53E33">
        <w:rPr>
          <w:rFonts w:hint="eastAsia"/>
          <w:iCs/>
          <w:lang w:val="de-DE" w:eastAsia="zh-CN"/>
        </w:rPr>
        <w:t>n, ph</w:t>
      </w:r>
      <w:r w:rsidRPr="00A53E33">
        <w:rPr>
          <w:iCs/>
          <w:lang w:val="de-DE" w:eastAsia="zh-CN"/>
        </w:rPr>
        <w:t>ức</w:t>
      </w:r>
      <w:r w:rsidRPr="00A53E33">
        <w:rPr>
          <w:rFonts w:hint="eastAsia"/>
          <w:iCs/>
          <w:lang w:val="de-DE" w:eastAsia="zh-CN"/>
        </w:rPr>
        <w:t xml:space="preserve"> t</w:t>
      </w:r>
      <w:r w:rsidRPr="00A53E33">
        <w:rPr>
          <w:iCs/>
          <w:lang w:val="de-DE" w:eastAsia="zh-CN"/>
        </w:rPr>
        <w:t>ạp</w:t>
      </w:r>
      <w:r w:rsidRPr="00A53E33">
        <w:rPr>
          <w:rFonts w:hint="eastAsia"/>
          <w:iCs/>
          <w:lang w:val="de-DE" w:eastAsia="zh-CN"/>
        </w:rPr>
        <w:t>.</w:t>
      </w:r>
    </w:p>
    <w:p w:rsidR="009B459A" w:rsidRPr="00A53E33" w:rsidRDefault="009B459A" w:rsidP="008C7A6D">
      <w:pPr>
        <w:spacing w:line="360" w:lineRule="auto"/>
        <w:jc w:val="both"/>
        <w:rPr>
          <w:iCs/>
          <w:lang w:val="de-DE" w:eastAsia="zh-CN"/>
        </w:rPr>
      </w:pPr>
      <w:r w:rsidRPr="00A53E33">
        <w:rPr>
          <w:rFonts w:hint="eastAsia"/>
          <w:iCs/>
          <w:lang w:val="de-DE" w:eastAsia="zh-CN"/>
        </w:rPr>
        <w:t>Khi c</w:t>
      </w:r>
      <w:r w:rsidRPr="00A53E33">
        <w:rPr>
          <w:iCs/>
          <w:lang w:val="de-DE" w:eastAsia="zh-CN"/>
        </w:rPr>
        <w:t>ần</w:t>
      </w:r>
      <w:r w:rsidRPr="00A53E33">
        <w:rPr>
          <w:rFonts w:hint="eastAsia"/>
          <w:iCs/>
          <w:lang w:val="de-DE" w:eastAsia="zh-CN"/>
        </w:rPr>
        <w:t xml:space="preserve"> gi</w:t>
      </w:r>
      <w:r w:rsidRPr="00A53E33">
        <w:rPr>
          <w:iCs/>
          <w:lang w:val="de-DE" w:eastAsia="zh-CN"/>
        </w:rPr>
        <w:t>ảm</w:t>
      </w:r>
      <w:r w:rsidRPr="00A53E33">
        <w:rPr>
          <w:rFonts w:hint="eastAsia"/>
          <w:iCs/>
          <w:lang w:val="de-DE" w:eastAsia="zh-CN"/>
        </w:rPr>
        <w:t xml:space="preserve"> kh</w:t>
      </w:r>
      <w:r w:rsidRPr="00A53E33">
        <w:rPr>
          <w:iCs/>
          <w:lang w:val="de-DE" w:eastAsia="zh-CN"/>
        </w:rPr>
        <w:t>ối</w:t>
      </w:r>
      <w:r w:rsidRPr="00A53E33">
        <w:rPr>
          <w:rFonts w:hint="eastAsia"/>
          <w:iCs/>
          <w:lang w:val="de-DE" w:eastAsia="zh-CN"/>
        </w:rPr>
        <w:t xml:space="preserve"> l</w:t>
      </w:r>
      <w:r w:rsidRPr="00A53E33">
        <w:rPr>
          <w:rFonts w:hint="cs"/>
          <w:iCs/>
          <w:lang w:val="de-DE" w:eastAsia="zh-CN"/>
        </w:rPr>
        <w:t>ư</w:t>
      </w:r>
      <w:r w:rsidRPr="00A53E33">
        <w:rPr>
          <w:iCs/>
          <w:lang w:val="de-DE" w:eastAsia="zh-CN"/>
        </w:rPr>
        <w:t>ợng</w:t>
      </w:r>
      <w:r w:rsidRPr="00A53E33">
        <w:rPr>
          <w:rFonts w:hint="eastAsia"/>
          <w:iCs/>
          <w:lang w:val="de-DE" w:eastAsia="zh-CN"/>
        </w:rPr>
        <w:t xml:space="preserve"> c</w:t>
      </w:r>
      <w:r w:rsidRPr="00A53E33">
        <w:rPr>
          <w:iCs/>
          <w:lang w:val="de-DE" w:eastAsia="zh-CN"/>
        </w:rPr>
        <w:t>ó</w:t>
      </w:r>
      <w:r w:rsidRPr="00A53E33">
        <w:rPr>
          <w:rFonts w:hint="eastAsia"/>
          <w:iCs/>
          <w:lang w:val="de-DE" w:eastAsia="zh-CN"/>
        </w:rPr>
        <w:t xml:space="preserve"> th</w:t>
      </w:r>
      <w:r w:rsidRPr="00A53E33">
        <w:rPr>
          <w:iCs/>
          <w:lang w:val="de-DE" w:eastAsia="zh-CN"/>
        </w:rPr>
        <w:t>ể</w:t>
      </w:r>
      <w:r w:rsidRPr="00A53E33">
        <w:rPr>
          <w:rFonts w:hint="eastAsia"/>
          <w:iCs/>
          <w:lang w:val="de-DE" w:eastAsia="zh-CN"/>
        </w:rPr>
        <w:t xml:space="preserve"> l</w:t>
      </w:r>
      <w:r w:rsidRPr="00A53E33">
        <w:rPr>
          <w:iCs/>
          <w:lang w:val="de-DE" w:eastAsia="zh-CN"/>
        </w:rPr>
        <w:t>àm</w:t>
      </w:r>
      <w:r w:rsidRPr="00A53E33">
        <w:rPr>
          <w:rFonts w:hint="eastAsia"/>
          <w:iCs/>
          <w:lang w:val="de-DE" w:eastAsia="zh-CN"/>
        </w:rPr>
        <w:t xml:space="preserve"> tr</w:t>
      </w:r>
      <w:r w:rsidRPr="00A53E33">
        <w:rPr>
          <w:iCs/>
          <w:lang w:val="de-DE" w:eastAsia="zh-CN"/>
        </w:rPr>
        <w:t>ục</w:t>
      </w:r>
      <w:r w:rsidRPr="00A53E33">
        <w:rPr>
          <w:rFonts w:hint="eastAsia"/>
          <w:iCs/>
          <w:lang w:val="de-DE" w:eastAsia="zh-CN"/>
        </w:rPr>
        <w:t xml:space="preserve"> r</w:t>
      </w:r>
      <w:r w:rsidRPr="00A53E33">
        <w:rPr>
          <w:iCs/>
          <w:lang w:val="de-DE" w:eastAsia="zh-CN"/>
        </w:rPr>
        <w:t>ỗng</w:t>
      </w:r>
      <w:r w:rsidRPr="00A53E33">
        <w:rPr>
          <w:rFonts w:hint="eastAsia"/>
          <w:iCs/>
          <w:lang w:val="de-DE" w:eastAsia="zh-CN"/>
        </w:rPr>
        <w:t>, tuy nhi</w:t>
      </w:r>
      <w:r w:rsidRPr="00A53E33">
        <w:rPr>
          <w:iCs/>
          <w:lang w:val="de-DE" w:eastAsia="zh-CN"/>
        </w:rPr>
        <w:t>ê</w:t>
      </w:r>
      <w:r w:rsidRPr="00A53E33">
        <w:rPr>
          <w:rFonts w:hint="eastAsia"/>
          <w:iCs/>
          <w:lang w:val="de-DE" w:eastAsia="zh-CN"/>
        </w:rPr>
        <w:t>n gi</w:t>
      </w:r>
      <w:r w:rsidRPr="00A53E33">
        <w:rPr>
          <w:iCs/>
          <w:lang w:val="de-DE" w:eastAsia="zh-CN"/>
        </w:rPr>
        <w:t>á</w:t>
      </w:r>
      <w:r w:rsidRPr="00A53E33">
        <w:rPr>
          <w:rFonts w:hint="eastAsia"/>
          <w:iCs/>
          <w:lang w:val="de-DE" w:eastAsia="zh-CN"/>
        </w:rPr>
        <w:t xml:space="preserve"> th</w:t>
      </w:r>
      <w:r w:rsidRPr="00A53E33">
        <w:rPr>
          <w:iCs/>
          <w:lang w:val="de-DE" w:eastAsia="zh-CN"/>
        </w:rPr>
        <w:t>ành</w:t>
      </w:r>
      <w:r w:rsidRPr="00A53E33">
        <w:rPr>
          <w:rFonts w:hint="eastAsia"/>
          <w:iCs/>
          <w:lang w:val="de-DE" w:eastAsia="zh-CN"/>
        </w:rPr>
        <w:t xml:space="preserve"> ch</w:t>
      </w:r>
      <w:r w:rsidRPr="00A53E33">
        <w:rPr>
          <w:iCs/>
          <w:lang w:val="de-DE" w:eastAsia="zh-CN"/>
        </w:rPr>
        <w:t>ế</w:t>
      </w:r>
      <w:r w:rsidRPr="00A53E33">
        <w:rPr>
          <w:rFonts w:hint="eastAsia"/>
          <w:iCs/>
          <w:lang w:val="de-DE" w:eastAsia="zh-CN"/>
        </w:rPr>
        <w:t xml:space="preserve"> t</w:t>
      </w:r>
      <w:r w:rsidRPr="00A53E33">
        <w:rPr>
          <w:iCs/>
          <w:lang w:val="de-DE" w:eastAsia="zh-CN"/>
        </w:rPr>
        <w:t>ọa</w:t>
      </w:r>
      <w:r w:rsidRPr="00A53E33">
        <w:rPr>
          <w:rFonts w:hint="eastAsia"/>
          <w:iCs/>
          <w:lang w:val="de-DE" w:eastAsia="zh-CN"/>
        </w:rPr>
        <w:t xml:space="preserve"> kh</w:t>
      </w:r>
      <w:r w:rsidRPr="00A53E33">
        <w:rPr>
          <w:iCs/>
          <w:lang w:val="de-DE" w:eastAsia="zh-CN"/>
        </w:rPr>
        <w:t>á</w:t>
      </w:r>
      <w:r w:rsidRPr="00A53E33">
        <w:rPr>
          <w:rFonts w:hint="eastAsia"/>
          <w:iCs/>
          <w:lang w:val="de-DE" w:eastAsia="zh-CN"/>
        </w:rPr>
        <w:t xml:space="preserve"> </w:t>
      </w:r>
      <w:r w:rsidRPr="00A53E33">
        <w:rPr>
          <w:rFonts w:hint="cs"/>
          <w:iCs/>
          <w:lang w:val="de-DE" w:eastAsia="zh-CN"/>
        </w:rPr>
        <w:t>đ</w:t>
      </w:r>
      <w:r w:rsidRPr="00A53E33">
        <w:rPr>
          <w:iCs/>
          <w:lang w:val="de-DE" w:eastAsia="zh-CN"/>
        </w:rPr>
        <w:t>ắt</w:t>
      </w:r>
    </w:p>
    <w:p w:rsidR="009B459A" w:rsidRPr="00A53E33" w:rsidRDefault="00F1407C" w:rsidP="008C7A6D">
      <w:pPr>
        <w:spacing w:line="360" w:lineRule="auto"/>
        <w:jc w:val="both"/>
        <w:rPr>
          <w:i/>
          <w:iCs/>
          <w:lang w:val="de-DE"/>
        </w:rPr>
      </w:pPr>
      <w:r w:rsidRPr="00A53E33">
        <w:rPr>
          <w:i/>
          <w:iCs/>
          <w:lang w:val="de-DE"/>
        </w:rPr>
        <w:t>c.</w:t>
      </w:r>
      <w:r w:rsidR="009B459A" w:rsidRPr="00A53E33">
        <w:rPr>
          <w:i/>
          <w:iCs/>
          <w:lang w:val="de-DE"/>
        </w:rPr>
        <w:t xml:space="preserve">Một số chú ý khi định kết cấu trục </w:t>
      </w:r>
    </w:p>
    <w:p w:rsidR="009B459A" w:rsidRPr="00A53E33" w:rsidRDefault="009B459A" w:rsidP="008C7A6D">
      <w:pPr>
        <w:spacing w:line="360" w:lineRule="auto"/>
        <w:jc w:val="both"/>
        <w:rPr>
          <w:lang w:val="de-DE"/>
        </w:rPr>
      </w:pPr>
      <w:r w:rsidRPr="00A53E33">
        <w:rPr>
          <w:lang w:val="de-DE"/>
        </w:rPr>
        <w:t>- Ngõng trục là đoạn trục lắp với ổ trục và thân trục là phần trục để lắp các tiết máy quay. Đường kính ngõng trục và thân trục phải lấy theo trị số tiêu chuẩn (theo dãy) để thuận tiện cho việc chế tạo và lắp ghép. Riêng đoạn trục tự do (phần không lắp các tiết máy) đường kính không cần tiêu chuẩn.</w:t>
      </w:r>
    </w:p>
    <w:p w:rsidR="009B459A" w:rsidRPr="00A53E33" w:rsidRDefault="009B459A" w:rsidP="008C7A6D">
      <w:pPr>
        <w:spacing w:line="360" w:lineRule="auto"/>
        <w:jc w:val="both"/>
        <w:rPr>
          <w:lang w:val="de-DE"/>
        </w:rPr>
      </w:pPr>
      <w:r w:rsidRPr="00A53E33">
        <w:rPr>
          <w:lang w:val="de-DE"/>
        </w:rPr>
        <w:t xml:space="preserve">- Một lần hạ bậc trục, đường kính được phép giảm tối đa từ 10-15 mm. Tại nơi hạ bậc trục phải có bán kính góc lượn, bán kính góc lượn càng lớn càng tốt, dạng elíp là tốt nhất; </w:t>
      </w:r>
    </w:p>
    <w:p w:rsidR="009B459A" w:rsidRPr="00A53E33" w:rsidRDefault="009B459A" w:rsidP="008C7A6D">
      <w:pPr>
        <w:spacing w:line="360" w:lineRule="auto"/>
        <w:jc w:val="both"/>
        <w:rPr>
          <w:lang w:val="de-DE"/>
        </w:rPr>
      </w:pPr>
      <w:r w:rsidRPr="00A53E33">
        <w:rPr>
          <w:lang w:val="de-DE"/>
        </w:rPr>
        <w:t>- Để đảm bảo khi lắp ráp, chi tiết máy có thể tỳ sát vào bề mặt định vị của vai trục và giảm tập trung ứng suất thì bán kính góc lượn của vai trục phải nhỏ hơn bán kính góc lượn  của tiết máy quay và đường kính tại vai trục phải đủ lớn;</w:t>
      </w:r>
    </w:p>
    <w:p w:rsidR="009B459A" w:rsidRPr="00A53E33" w:rsidRDefault="009B459A" w:rsidP="008C7A6D">
      <w:pPr>
        <w:spacing w:line="360" w:lineRule="auto"/>
        <w:jc w:val="both"/>
        <w:rPr>
          <w:b/>
          <w:lang w:val="de-DE"/>
        </w:rPr>
      </w:pPr>
      <w:bookmarkStart w:id="812" w:name="_Toc337418082"/>
      <w:bookmarkStart w:id="813" w:name="_Toc337440377"/>
      <w:bookmarkStart w:id="814" w:name="_Toc337496624"/>
      <w:r w:rsidRPr="00A53E33">
        <w:rPr>
          <w:rFonts w:hint="eastAsia"/>
          <w:b/>
          <w:lang w:val="de-DE" w:eastAsia="zh-CN"/>
        </w:rPr>
        <w:t>1.3.</w:t>
      </w:r>
      <w:r w:rsidRPr="00A53E33">
        <w:rPr>
          <w:b/>
          <w:lang w:val="de-DE" w:eastAsia="zh-CN"/>
        </w:rPr>
        <w:t>2</w:t>
      </w:r>
      <w:r w:rsidRPr="00A53E33">
        <w:rPr>
          <w:b/>
          <w:lang w:val="de-DE"/>
        </w:rPr>
        <w:t>. Các biện pháp định vị tiết máy quay trên trục</w:t>
      </w:r>
      <w:bookmarkEnd w:id="812"/>
      <w:bookmarkEnd w:id="813"/>
      <w:bookmarkEnd w:id="814"/>
    </w:p>
    <w:p w:rsidR="009B459A" w:rsidRPr="00A53E33" w:rsidRDefault="009B459A" w:rsidP="008C7A6D">
      <w:pPr>
        <w:spacing w:line="360" w:lineRule="auto"/>
        <w:jc w:val="both"/>
        <w:rPr>
          <w:lang w:val="de-DE"/>
        </w:rPr>
      </w:pPr>
      <w:r w:rsidRPr="00A53E33">
        <w:rPr>
          <w:i/>
          <w:lang w:val="de-DE"/>
        </w:rPr>
        <w:t>Định vị theo phương dọc trục:</w:t>
      </w:r>
      <w:r w:rsidRPr="00A53E33">
        <w:rPr>
          <w:lang w:val="de-DE"/>
        </w:rPr>
        <w:t xml:space="preserve"> dùng vai trục, gờ trục, vòng chặn bắt vít vào trục, độ côn, dùng vòng đệm cánh;</w:t>
      </w:r>
    </w:p>
    <w:p w:rsidR="009B459A" w:rsidRPr="00A53E33" w:rsidRDefault="009B459A" w:rsidP="008C7A6D">
      <w:pPr>
        <w:spacing w:line="360" w:lineRule="auto"/>
        <w:jc w:val="both"/>
        <w:rPr>
          <w:lang w:val="de-DE"/>
        </w:rPr>
      </w:pPr>
      <w:r w:rsidRPr="00A53E33">
        <w:rPr>
          <w:i/>
          <w:lang w:val="de-DE"/>
        </w:rPr>
        <w:lastRenderedPageBreak/>
        <w:t>Định vị theo phương tiếp tuyến:</w:t>
      </w:r>
      <w:r w:rsidRPr="00A53E33">
        <w:rPr>
          <w:lang w:val="de-DE"/>
        </w:rPr>
        <w:t xml:space="preserve"> dùng lắp ghép có độ dôi, lắp ghép bằng then hoặc then hoa.</w:t>
      </w:r>
    </w:p>
    <w:p w:rsidR="009B459A" w:rsidRPr="00A53E33" w:rsidRDefault="009B459A" w:rsidP="008C7A6D">
      <w:pPr>
        <w:spacing w:line="360" w:lineRule="auto"/>
        <w:jc w:val="both"/>
        <w:rPr>
          <w:i/>
          <w:lang w:val="de-DE"/>
        </w:rPr>
      </w:pPr>
      <w:r w:rsidRPr="00A53E33">
        <w:rPr>
          <w:lang w:val="de-DE"/>
        </w:rPr>
        <w:t>Mỗi một phương pháp chỉ có khả năng định vị tiết máy theo một phương, chiều nhất định. Để  có thể định vị được tiết máy trên trục ta phải kết hợp các phương pháp trên.</w:t>
      </w:r>
    </w:p>
    <w:p w:rsidR="009B459A" w:rsidRPr="00A53E33" w:rsidRDefault="009B459A" w:rsidP="008C7A6D">
      <w:pPr>
        <w:spacing w:line="360" w:lineRule="auto"/>
        <w:jc w:val="both"/>
        <w:outlineLvl w:val="0"/>
        <w:rPr>
          <w:b/>
          <w:bCs/>
          <w:iCs/>
          <w:lang w:val="de-DE"/>
        </w:rPr>
      </w:pPr>
      <w:bookmarkStart w:id="815" w:name="_Toc333176795"/>
      <w:bookmarkStart w:id="816" w:name="_Toc337418083"/>
      <w:bookmarkStart w:id="817" w:name="_Toc337440378"/>
      <w:bookmarkStart w:id="818" w:name="_Toc337496041"/>
      <w:bookmarkStart w:id="819" w:name="_Toc337496625"/>
      <w:bookmarkStart w:id="820" w:name="_Toc338186841"/>
      <w:bookmarkStart w:id="821" w:name="_Toc3730576"/>
      <w:bookmarkStart w:id="822" w:name="_Toc3747218"/>
      <w:bookmarkStart w:id="823" w:name="_Toc3748737"/>
      <w:bookmarkStart w:id="824" w:name="_Toc53299328"/>
      <w:r w:rsidRPr="00A53E33">
        <w:rPr>
          <w:b/>
          <w:bCs/>
          <w:iCs/>
          <w:lang w:val="de-DE"/>
        </w:rPr>
        <w:t xml:space="preserve">2. Các dạng hỏng trục </w:t>
      </w:r>
      <w:r w:rsidR="00CA59E8" w:rsidRPr="00A53E33">
        <w:rPr>
          <w:b/>
          <w:bCs/>
          <w:iCs/>
          <w:lang w:val="de-DE"/>
        </w:rPr>
        <w:t>-</w:t>
      </w:r>
      <w:r w:rsidRPr="00A53E33">
        <w:rPr>
          <w:b/>
          <w:bCs/>
          <w:iCs/>
          <w:lang w:val="de-DE"/>
        </w:rPr>
        <w:t xml:space="preserve"> Vật liệu chế tạo trục.</w:t>
      </w:r>
      <w:bookmarkEnd w:id="815"/>
      <w:bookmarkEnd w:id="816"/>
      <w:bookmarkEnd w:id="817"/>
      <w:bookmarkEnd w:id="818"/>
      <w:bookmarkEnd w:id="819"/>
      <w:bookmarkEnd w:id="820"/>
      <w:bookmarkEnd w:id="821"/>
      <w:bookmarkEnd w:id="822"/>
      <w:bookmarkEnd w:id="823"/>
      <w:bookmarkEnd w:id="824"/>
      <w:r w:rsidRPr="00A53E33">
        <w:rPr>
          <w:b/>
          <w:bCs/>
          <w:iCs/>
          <w:lang w:val="de-DE"/>
        </w:rPr>
        <w:tab/>
      </w:r>
    </w:p>
    <w:p w:rsidR="009B459A" w:rsidRPr="00A53E33" w:rsidRDefault="009B459A" w:rsidP="008C7A6D">
      <w:pPr>
        <w:spacing w:line="360" w:lineRule="auto"/>
        <w:jc w:val="both"/>
        <w:outlineLvl w:val="1"/>
        <w:rPr>
          <w:b/>
          <w:lang w:val="de-DE" w:eastAsia="zh-CN"/>
        </w:rPr>
      </w:pPr>
      <w:bookmarkStart w:id="825" w:name="_Toc333176796"/>
      <w:bookmarkStart w:id="826" w:name="_Toc337418084"/>
      <w:bookmarkStart w:id="827" w:name="_Toc337440379"/>
      <w:bookmarkStart w:id="828" w:name="_Toc337496626"/>
      <w:bookmarkStart w:id="829" w:name="_Toc3747219"/>
      <w:bookmarkStart w:id="830" w:name="_Toc3748738"/>
      <w:bookmarkStart w:id="831" w:name="_Toc53299329"/>
      <w:r w:rsidRPr="00A53E33">
        <w:rPr>
          <w:b/>
          <w:lang w:val="de-DE"/>
        </w:rPr>
        <w:t>2.1. Các dạng hỏng của trục.</w:t>
      </w:r>
      <w:bookmarkEnd w:id="825"/>
      <w:bookmarkEnd w:id="826"/>
      <w:bookmarkEnd w:id="827"/>
      <w:bookmarkEnd w:id="828"/>
      <w:bookmarkEnd w:id="829"/>
      <w:bookmarkEnd w:id="830"/>
      <w:bookmarkEnd w:id="831"/>
    </w:p>
    <w:p w:rsidR="009B459A" w:rsidRPr="00A53E33" w:rsidRDefault="009B459A" w:rsidP="008C7A6D">
      <w:pPr>
        <w:spacing w:line="360" w:lineRule="auto"/>
        <w:jc w:val="both"/>
        <w:rPr>
          <w:lang w:val="de-DE" w:eastAsia="zh-CN"/>
        </w:rPr>
      </w:pPr>
      <w:r w:rsidRPr="00A53E33">
        <w:rPr>
          <w:rFonts w:hint="eastAsia"/>
          <w:lang w:val="de-DE" w:eastAsia="zh-CN"/>
        </w:rPr>
        <w:t>Tr</w:t>
      </w:r>
      <w:r w:rsidRPr="00A53E33">
        <w:rPr>
          <w:lang w:val="de-DE" w:eastAsia="zh-CN"/>
        </w:rPr>
        <w:t>ục</w:t>
      </w:r>
      <w:r w:rsidRPr="00A53E33">
        <w:rPr>
          <w:rFonts w:hint="eastAsia"/>
          <w:lang w:val="de-DE" w:eastAsia="zh-CN"/>
        </w:rPr>
        <w:t xml:space="preserve"> b</w:t>
      </w:r>
      <w:r w:rsidRPr="00A53E33">
        <w:rPr>
          <w:lang w:val="de-DE" w:eastAsia="zh-CN"/>
        </w:rPr>
        <w:t>ị</w:t>
      </w:r>
      <w:r w:rsidRPr="00A53E33">
        <w:rPr>
          <w:rFonts w:hint="eastAsia"/>
          <w:lang w:val="de-DE" w:eastAsia="zh-CN"/>
        </w:rPr>
        <w:t xml:space="preserve"> h</w:t>
      </w:r>
      <w:r w:rsidRPr="00A53E33">
        <w:rPr>
          <w:lang w:val="de-DE" w:eastAsia="zh-CN"/>
        </w:rPr>
        <w:t>ỏng</w:t>
      </w:r>
      <w:r w:rsidRPr="00A53E33">
        <w:rPr>
          <w:rFonts w:hint="eastAsia"/>
          <w:lang w:val="de-DE" w:eastAsia="zh-CN"/>
        </w:rPr>
        <w:t xml:space="preserve"> th</w:t>
      </w:r>
      <w:r w:rsidRPr="00A53E33">
        <w:rPr>
          <w:rFonts w:hint="cs"/>
          <w:lang w:val="de-DE" w:eastAsia="zh-CN"/>
        </w:rPr>
        <w:t>ư</w:t>
      </w:r>
      <w:r w:rsidRPr="00A53E33">
        <w:rPr>
          <w:lang w:val="de-DE" w:eastAsia="zh-CN"/>
        </w:rPr>
        <w:t>ờng</w:t>
      </w:r>
      <w:r w:rsidRPr="00A53E33">
        <w:rPr>
          <w:rFonts w:hint="eastAsia"/>
          <w:lang w:val="de-DE" w:eastAsia="zh-CN"/>
        </w:rPr>
        <w:t xml:space="preserve"> do m</w:t>
      </w:r>
      <w:r w:rsidRPr="00A53E33">
        <w:rPr>
          <w:lang w:val="de-DE" w:eastAsia="zh-CN"/>
        </w:rPr>
        <w:t>ỏi</w:t>
      </w:r>
      <w:r w:rsidRPr="00A53E33">
        <w:rPr>
          <w:rFonts w:hint="eastAsia"/>
          <w:lang w:val="de-DE" w:eastAsia="zh-CN"/>
        </w:rPr>
        <w:t>. Nguy</w:t>
      </w:r>
      <w:r w:rsidRPr="00A53E33">
        <w:rPr>
          <w:lang w:val="de-DE" w:eastAsia="zh-CN"/>
        </w:rPr>
        <w:t>ê</w:t>
      </w:r>
      <w:r w:rsidRPr="00A53E33">
        <w:rPr>
          <w:rFonts w:hint="eastAsia"/>
          <w:lang w:val="de-DE" w:eastAsia="zh-CN"/>
        </w:rPr>
        <w:t>n nh</w:t>
      </w:r>
      <w:r w:rsidRPr="00A53E33">
        <w:rPr>
          <w:lang w:val="de-DE" w:eastAsia="zh-CN"/>
        </w:rPr>
        <w:t>â</w:t>
      </w:r>
      <w:r w:rsidRPr="00A53E33">
        <w:rPr>
          <w:rFonts w:hint="eastAsia"/>
          <w:lang w:val="de-DE" w:eastAsia="zh-CN"/>
        </w:rPr>
        <w:t>n g</w:t>
      </w:r>
      <w:r w:rsidRPr="00A53E33">
        <w:rPr>
          <w:lang w:val="de-DE" w:eastAsia="zh-CN"/>
        </w:rPr>
        <w:t>ãy</w:t>
      </w:r>
      <w:r w:rsidRPr="00A53E33">
        <w:rPr>
          <w:rFonts w:hint="eastAsia"/>
          <w:lang w:val="de-DE" w:eastAsia="zh-CN"/>
        </w:rPr>
        <w:t xml:space="preserve"> tr</w:t>
      </w:r>
      <w:r w:rsidRPr="00A53E33">
        <w:rPr>
          <w:lang w:val="de-DE" w:eastAsia="zh-CN"/>
        </w:rPr>
        <w:t>ục</w:t>
      </w:r>
      <w:r w:rsidRPr="00A53E33">
        <w:rPr>
          <w:rFonts w:hint="eastAsia"/>
          <w:lang w:val="de-DE" w:eastAsia="zh-CN"/>
        </w:rPr>
        <w:t xml:space="preserve"> c</w:t>
      </w:r>
      <w:r w:rsidRPr="00A53E33">
        <w:rPr>
          <w:lang w:val="de-DE" w:eastAsia="zh-CN"/>
        </w:rPr>
        <w:t>ó</w:t>
      </w:r>
      <w:r w:rsidRPr="00A53E33">
        <w:rPr>
          <w:rFonts w:hint="eastAsia"/>
          <w:lang w:val="de-DE" w:eastAsia="zh-CN"/>
        </w:rPr>
        <w:t xml:space="preserve"> th</w:t>
      </w:r>
      <w:r w:rsidRPr="00A53E33">
        <w:rPr>
          <w:lang w:val="de-DE" w:eastAsia="zh-CN"/>
        </w:rPr>
        <w:t>ể</w:t>
      </w:r>
      <w:r w:rsidRPr="00A53E33">
        <w:rPr>
          <w:rFonts w:hint="eastAsia"/>
          <w:lang w:val="de-DE" w:eastAsia="zh-CN"/>
        </w:rPr>
        <w:t xml:space="preserve"> l</w:t>
      </w:r>
      <w:r w:rsidRPr="00A53E33">
        <w:rPr>
          <w:lang w:val="de-DE" w:eastAsia="zh-CN"/>
        </w:rPr>
        <w:t>à</w:t>
      </w:r>
      <w:r w:rsidRPr="00A53E33">
        <w:rPr>
          <w:rFonts w:hint="eastAsia"/>
          <w:lang w:val="de-DE" w:eastAsia="zh-CN"/>
        </w:rPr>
        <w:t>:</w:t>
      </w:r>
    </w:p>
    <w:p w:rsidR="009B459A" w:rsidRPr="00A53E33" w:rsidRDefault="009B459A" w:rsidP="008C7A6D">
      <w:pPr>
        <w:spacing w:line="360" w:lineRule="auto"/>
        <w:jc w:val="both"/>
        <w:rPr>
          <w:lang w:val="de-DE" w:eastAsia="zh-CN"/>
        </w:rPr>
      </w:pPr>
      <w:r w:rsidRPr="00A53E33">
        <w:rPr>
          <w:rFonts w:hint="eastAsia"/>
          <w:lang w:val="de-DE" w:eastAsia="zh-CN"/>
        </w:rPr>
        <w:t>- Tr</w:t>
      </w:r>
      <w:r w:rsidRPr="00A53E33">
        <w:rPr>
          <w:lang w:val="de-DE" w:eastAsia="zh-CN"/>
        </w:rPr>
        <w:t>ục</w:t>
      </w:r>
      <w:r w:rsidRPr="00A53E33">
        <w:rPr>
          <w:rFonts w:hint="eastAsia"/>
          <w:lang w:val="de-DE" w:eastAsia="zh-CN"/>
        </w:rPr>
        <w:t xml:space="preserve"> th</w:t>
      </w:r>
      <w:r w:rsidRPr="00A53E33">
        <w:rPr>
          <w:rFonts w:hint="cs"/>
          <w:lang w:val="de-DE" w:eastAsia="zh-CN"/>
        </w:rPr>
        <w:t>ư</w:t>
      </w:r>
      <w:r w:rsidRPr="00A53E33">
        <w:rPr>
          <w:lang w:val="de-DE" w:eastAsia="zh-CN"/>
        </w:rPr>
        <w:t>ờng</w:t>
      </w:r>
      <w:r w:rsidRPr="00A53E33">
        <w:rPr>
          <w:rFonts w:hint="eastAsia"/>
          <w:lang w:val="de-DE" w:eastAsia="zh-CN"/>
        </w:rPr>
        <w:t xml:space="preserve"> xuy</w:t>
      </w:r>
      <w:r w:rsidRPr="00A53E33">
        <w:rPr>
          <w:lang w:val="de-DE" w:eastAsia="zh-CN"/>
        </w:rPr>
        <w:t>ê</w:t>
      </w:r>
      <w:r w:rsidRPr="00A53E33">
        <w:rPr>
          <w:rFonts w:hint="eastAsia"/>
          <w:lang w:val="de-DE" w:eastAsia="zh-CN"/>
        </w:rPr>
        <w:t>n l</w:t>
      </w:r>
      <w:r w:rsidRPr="00A53E33">
        <w:rPr>
          <w:lang w:val="de-DE" w:eastAsia="zh-CN"/>
        </w:rPr>
        <w:t>àm</w:t>
      </w:r>
      <w:r w:rsidRPr="00A53E33">
        <w:rPr>
          <w:rFonts w:hint="eastAsia"/>
          <w:lang w:val="de-DE" w:eastAsia="zh-CN"/>
        </w:rPr>
        <w:t xml:space="preserve"> vi</w:t>
      </w:r>
      <w:r w:rsidRPr="00A53E33">
        <w:rPr>
          <w:lang w:val="de-DE" w:eastAsia="zh-CN"/>
        </w:rPr>
        <w:t>ệc</w:t>
      </w:r>
      <w:r w:rsidRPr="00A53E33">
        <w:rPr>
          <w:rFonts w:hint="eastAsia"/>
          <w:lang w:val="de-DE" w:eastAsia="zh-CN"/>
        </w:rPr>
        <w:t xml:space="preserve"> qu</w:t>
      </w:r>
      <w:r w:rsidRPr="00A53E33">
        <w:rPr>
          <w:lang w:val="de-DE" w:eastAsia="zh-CN"/>
        </w:rPr>
        <w:t>á</w:t>
      </w:r>
      <w:r w:rsidRPr="00A53E33">
        <w:rPr>
          <w:rFonts w:hint="eastAsia"/>
          <w:lang w:val="de-DE" w:eastAsia="zh-CN"/>
        </w:rPr>
        <w:t xml:space="preserve"> t</w:t>
      </w:r>
      <w:r w:rsidRPr="00A53E33">
        <w:rPr>
          <w:lang w:val="de-DE" w:eastAsia="zh-CN"/>
        </w:rPr>
        <w:t>ải</w:t>
      </w:r>
      <w:r w:rsidRPr="00A53E33">
        <w:rPr>
          <w:rFonts w:hint="eastAsia"/>
          <w:lang w:val="de-DE" w:eastAsia="zh-CN"/>
        </w:rPr>
        <w:t>. Do khi thi</w:t>
      </w:r>
      <w:r w:rsidRPr="00A53E33">
        <w:rPr>
          <w:lang w:val="de-DE" w:eastAsia="zh-CN"/>
        </w:rPr>
        <w:t>ết</w:t>
      </w:r>
      <w:r w:rsidRPr="00A53E33">
        <w:rPr>
          <w:rFonts w:hint="eastAsia"/>
          <w:lang w:val="de-DE" w:eastAsia="zh-CN"/>
        </w:rPr>
        <w:t xml:space="preserve"> k</w:t>
      </w:r>
      <w:r w:rsidRPr="00A53E33">
        <w:rPr>
          <w:lang w:val="de-DE" w:eastAsia="zh-CN"/>
        </w:rPr>
        <w:t>ế</w:t>
      </w:r>
      <w:r w:rsidRPr="00A53E33">
        <w:rPr>
          <w:rFonts w:hint="eastAsia"/>
          <w:lang w:val="de-DE" w:eastAsia="zh-CN"/>
        </w:rPr>
        <w:t xml:space="preserve"> kh</w:t>
      </w:r>
      <w:r w:rsidRPr="00A53E33">
        <w:rPr>
          <w:lang w:val="de-DE" w:eastAsia="zh-CN"/>
        </w:rPr>
        <w:t>ô</w:t>
      </w:r>
      <w:r w:rsidRPr="00A53E33">
        <w:rPr>
          <w:rFonts w:hint="eastAsia"/>
          <w:lang w:val="de-DE" w:eastAsia="zh-CN"/>
        </w:rPr>
        <w:t xml:space="preserve">ng </w:t>
      </w:r>
      <w:r w:rsidRPr="00A53E33">
        <w:rPr>
          <w:rFonts w:hint="cs"/>
          <w:lang w:val="de-DE" w:eastAsia="zh-CN"/>
        </w:rPr>
        <w:t>đ</w:t>
      </w:r>
      <w:r w:rsidRPr="00A53E33">
        <w:rPr>
          <w:lang w:val="de-DE" w:eastAsia="zh-CN"/>
        </w:rPr>
        <w:t>ánh</w:t>
      </w:r>
      <w:r w:rsidRPr="00A53E33">
        <w:rPr>
          <w:rFonts w:hint="eastAsia"/>
          <w:lang w:val="de-DE" w:eastAsia="zh-CN"/>
        </w:rPr>
        <w:t xml:space="preserve"> gi</w:t>
      </w:r>
      <w:r w:rsidRPr="00A53E33">
        <w:rPr>
          <w:lang w:val="de-DE" w:eastAsia="zh-CN"/>
        </w:rPr>
        <w:t>á</w:t>
      </w:r>
      <w:r w:rsidRPr="00A53E33">
        <w:rPr>
          <w:rFonts w:hint="eastAsia"/>
          <w:lang w:val="de-DE" w:eastAsia="zh-CN"/>
        </w:rPr>
        <w:t xml:space="preserve"> </w:t>
      </w:r>
      <w:r w:rsidRPr="00A53E33">
        <w:rPr>
          <w:rFonts w:hint="cs"/>
          <w:lang w:val="de-DE" w:eastAsia="zh-CN"/>
        </w:rPr>
        <w:t>đ</w:t>
      </w:r>
      <w:r w:rsidRPr="00A53E33">
        <w:rPr>
          <w:lang w:val="de-DE" w:eastAsia="zh-CN"/>
        </w:rPr>
        <w:t>úng</w:t>
      </w:r>
      <w:r w:rsidRPr="00A53E33">
        <w:rPr>
          <w:rFonts w:hint="eastAsia"/>
          <w:lang w:val="de-DE" w:eastAsia="zh-CN"/>
        </w:rPr>
        <w:t xml:space="preserve"> t</w:t>
      </w:r>
      <w:r w:rsidRPr="00A53E33">
        <w:rPr>
          <w:lang w:val="de-DE" w:eastAsia="zh-CN"/>
        </w:rPr>
        <w:t>ải</w:t>
      </w:r>
      <w:r w:rsidRPr="00A53E33">
        <w:rPr>
          <w:rFonts w:hint="eastAsia"/>
          <w:lang w:val="de-DE" w:eastAsia="zh-CN"/>
        </w:rPr>
        <w:t xml:space="preserve"> tr</w:t>
      </w:r>
      <w:r w:rsidRPr="00A53E33">
        <w:rPr>
          <w:lang w:val="de-DE" w:eastAsia="zh-CN"/>
        </w:rPr>
        <w:t>ọng</w:t>
      </w:r>
      <w:r w:rsidRPr="00A53E33">
        <w:rPr>
          <w:rFonts w:hint="eastAsia"/>
          <w:lang w:val="de-DE" w:eastAsia="zh-CN"/>
        </w:rPr>
        <w:t xml:space="preserve"> t</w:t>
      </w:r>
      <w:r w:rsidRPr="00A53E33">
        <w:rPr>
          <w:lang w:val="de-DE" w:eastAsia="zh-CN"/>
        </w:rPr>
        <w:t>ác</w:t>
      </w:r>
      <w:r w:rsidRPr="00A53E33">
        <w:rPr>
          <w:rFonts w:hint="eastAsia"/>
          <w:lang w:val="de-DE" w:eastAsia="zh-CN"/>
        </w:rPr>
        <w:t xml:space="preserve"> d</w:t>
      </w:r>
      <w:r w:rsidRPr="00A53E33">
        <w:rPr>
          <w:lang w:val="de-DE" w:eastAsia="zh-CN"/>
        </w:rPr>
        <w:t>ụng</w:t>
      </w:r>
      <w:r w:rsidRPr="00A53E33">
        <w:rPr>
          <w:rFonts w:hint="eastAsia"/>
          <w:lang w:val="de-DE" w:eastAsia="zh-CN"/>
        </w:rPr>
        <w:t>.</w:t>
      </w:r>
    </w:p>
    <w:p w:rsidR="009B459A" w:rsidRPr="00A53E33" w:rsidRDefault="009B459A" w:rsidP="008C7A6D">
      <w:pPr>
        <w:spacing w:line="360" w:lineRule="auto"/>
        <w:jc w:val="both"/>
        <w:rPr>
          <w:lang w:val="de-DE" w:eastAsia="zh-CN"/>
        </w:rPr>
      </w:pPr>
      <w:r w:rsidRPr="00A53E33">
        <w:rPr>
          <w:rFonts w:hint="eastAsia"/>
          <w:lang w:val="de-DE" w:eastAsia="zh-CN"/>
        </w:rPr>
        <w:t>- S</w:t>
      </w:r>
      <w:r w:rsidRPr="00A53E33">
        <w:rPr>
          <w:lang w:val="de-DE" w:eastAsia="zh-CN"/>
        </w:rPr>
        <w:t>ự</w:t>
      </w:r>
      <w:r w:rsidRPr="00A53E33">
        <w:rPr>
          <w:rFonts w:hint="eastAsia"/>
          <w:lang w:val="de-DE" w:eastAsia="zh-CN"/>
        </w:rPr>
        <w:t xml:space="preserve"> t</w:t>
      </w:r>
      <w:r w:rsidRPr="00A53E33">
        <w:rPr>
          <w:lang w:val="de-DE" w:eastAsia="zh-CN"/>
        </w:rPr>
        <w:t>ập</w:t>
      </w:r>
      <w:r w:rsidRPr="00A53E33">
        <w:rPr>
          <w:rFonts w:hint="eastAsia"/>
          <w:lang w:val="de-DE" w:eastAsia="zh-CN"/>
        </w:rPr>
        <w:t xml:space="preserve"> trung </w:t>
      </w:r>
      <w:r w:rsidRPr="00A53E33">
        <w:rPr>
          <w:lang w:val="de-DE" w:eastAsia="zh-CN"/>
        </w:rPr>
        <w:t>ứng</w:t>
      </w:r>
      <w:r w:rsidRPr="00A53E33">
        <w:rPr>
          <w:rFonts w:hint="eastAsia"/>
          <w:lang w:val="de-DE" w:eastAsia="zh-CN"/>
        </w:rPr>
        <w:t xml:space="preserve"> su</w:t>
      </w:r>
      <w:r w:rsidRPr="00A53E33">
        <w:rPr>
          <w:lang w:val="de-DE" w:eastAsia="zh-CN"/>
        </w:rPr>
        <w:t>ất</w:t>
      </w:r>
      <w:r w:rsidRPr="00A53E33">
        <w:rPr>
          <w:rFonts w:hint="eastAsia"/>
          <w:lang w:val="de-DE" w:eastAsia="zh-CN"/>
        </w:rPr>
        <w:t xml:space="preserve"> do thi</w:t>
      </w:r>
      <w:r w:rsidRPr="00A53E33">
        <w:rPr>
          <w:lang w:val="de-DE" w:eastAsia="zh-CN"/>
        </w:rPr>
        <w:t>ết</w:t>
      </w:r>
      <w:r w:rsidRPr="00A53E33">
        <w:rPr>
          <w:rFonts w:hint="eastAsia"/>
          <w:lang w:val="de-DE" w:eastAsia="zh-CN"/>
        </w:rPr>
        <w:t xml:space="preserve"> k</w:t>
      </w:r>
      <w:r w:rsidRPr="00A53E33">
        <w:rPr>
          <w:lang w:val="de-DE" w:eastAsia="zh-CN"/>
        </w:rPr>
        <w:t>ế</w:t>
      </w:r>
      <w:r w:rsidRPr="00A53E33">
        <w:rPr>
          <w:rFonts w:hint="eastAsia"/>
          <w:lang w:val="de-DE" w:eastAsia="zh-CN"/>
        </w:rPr>
        <w:t xml:space="preserve"> g</w:t>
      </w:r>
      <w:r w:rsidRPr="00A53E33">
        <w:rPr>
          <w:lang w:val="de-DE" w:eastAsia="zh-CN"/>
        </w:rPr>
        <w:t>â</w:t>
      </w:r>
      <w:r w:rsidRPr="00A53E33">
        <w:rPr>
          <w:rFonts w:hint="eastAsia"/>
          <w:lang w:val="de-DE" w:eastAsia="zh-CN"/>
        </w:rPr>
        <w:t>y n</w:t>
      </w:r>
      <w:r w:rsidRPr="00A53E33">
        <w:rPr>
          <w:lang w:val="de-DE" w:eastAsia="zh-CN"/>
        </w:rPr>
        <w:t>ê</w:t>
      </w:r>
      <w:r w:rsidRPr="00A53E33">
        <w:rPr>
          <w:rFonts w:hint="eastAsia"/>
          <w:lang w:val="de-DE" w:eastAsia="zh-CN"/>
        </w:rPr>
        <w:t>n (g</w:t>
      </w:r>
      <w:r w:rsidRPr="00A53E33">
        <w:rPr>
          <w:lang w:val="de-DE" w:eastAsia="zh-CN"/>
        </w:rPr>
        <w:t>óc</w:t>
      </w:r>
      <w:r w:rsidRPr="00A53E33">
        <w:rPr>
          <w:rFonts w:hint="eastAsia"/>
          <w:lang w:val="de-DE" w:eastAsia="zh-CN"/>
        </w:rPr>
        <w:t xml:space="preserve"> l</w:t>
      </w:r>
      <w:r w:rsidRPr="00A53E33">
        <w:rPr>
          <w:rFonts w:hint="cs"/>
          <w:lang w:val="de-DE" w:eastAsia="zh-CN"/>
        </w:rPr>
        <w:t>ư</w:t>
      </w:r>
      <w:r w:rsidRPr="00A53E33">
        <w:rPr>
          <w:lang w:val="de-DE" w:eastAsia="zh-CN"/>
        </w:rPr>
        <w:t>ợn</w:t>
      </w:r>
      <w:r w:rsidRPr="00A53E33">
        <w:rPr>
          <w:rFonts w:hint="eastAsia"/>
          <w:lang w:val="de-DE" w:eastAsia="zh-CN"/>
        </w:rPr>
        <w:t>, r</w:t>
      </w:r>
      <w:r w:rsidRPr="00A53E33">
        <w:rPr>
          <w:lang w:val="de-DE" w:eastAsia="zh-CN"/>
        </w:rPr>
        <w:t>ãnh</w:t>
      </w:r>
      <w:r w:rsidRPr="00A53E33">
        <w:rPr>
          <w:rFonts w:hint="eastAsia"/>
          <w:lang w:val="de-DE" w:eastAsia="zh-CN"/>
        </w:rPr>
        <w:t xml:space="preserve"> then, l</w:t>
      </w:r>
      <w:r w:rsidRPr="00A53E33">
        <w:rPr>
          <w:lang w:val="de-DE" w:eastAsia="zh-CN"/>
        </w:rPr>
        <w:t>ỗ</w:t>
      </w:r>
      <w:r w:rsidRPr="00A53E33">
        <w:rPr>
          <w:rFonts w:hint="eastAsia"/>
          <w:lang w:val="de-DE" w:eastAsia="zh-CN"/>
        </w:rPr>
        <w:t xml:space="preserve"> ...), ho</w:t>
      </w:r>
      <w:r w:rsidRPr="00A53E33">
        <w:rPr>
          <w:lang w:val="de-DE" w:eastAsia="zh-CN"/>
        </w:rPr>
        <w:t>ặc</w:t>
      </w:r>
      <w:r w:rsidRPr="00A53E33">
        <w:rPr>
          <w:rFonts w:hint="eastAsia"/>
          <w:lang w:val="de-DE" w:eastAsia="zh-CN"/>
        </w:rPr>
        <w:t xml:space="preserve"> do ch</w:t>
      </w:r>
      <w:r w:rsidRPr="00A53E33">
        <w:rPr>
          <w:lang w:val="de-DE" w:eastAsia="zh-CN"/>
        </w:rPr>
        <w:t>ất</w:t>
      </w:r>
      <w:r w:rsidRPr="00A53E33">
        <w:rPr>
          <w:rFonts w:hint="eastAsia"/>
          <w:lang w:val="de-DE" w:eastAsia="zh-CN"/>
        </w:rPr>
        <w:t xml:space="preserve"> l</w:t>
      </w:r>
      <w:r w:rsidRPr="00A53E33">
        <w:rPr>
          <w:rFonts w:hint="cs"/>
          <w:lang w:val="de-DE" w:eastAsia="zh-CN"/>
        </w:rPr>
        <w:t>ư</w:t>
      </w:r>
      <w:r w:rsidRPr="00A53E33">
        <w:rPr>
          <w:lang w:val="de-DE" w:eastAsia="zh-CN"/>
        </w:rPr>
        <w:t>ợng</w:t>
      </w:r>
      <w:r w:rsidRPr="00A53E33">
        <w:rPr>
          <w:rFonts w:hint="eastAsia"/>
          <w:lang w:val="de-DE" w:eastAsia="zh-CN"/>
        </w:rPr>
        <w:t xml:space="preserve"> ch</w:t>
      </w:r>
      <w:r w:rsidRPr="00A53E33">
        <w:rPr>
          <w:lang w:val="de-DE" w:eastAsia="zh-CN"/>
        </w:rPr>
        <w:t>ế</w:t>
      </w:r>
      <w:r w:rsidRPr="00A53E33">
        <w:rPr>
          <w:rFonts w:hint="eastAsia"/>
          <w:lang w:val="de-DE" w:eastAsia="zh-CN"/>
        </w:rPr>
        <w:t xml:space="preserve"> t</w:t>
      </w:r>
      <w:r w:rsidRPr="00A53E33">
        <w:rPr>
          <w:lang w:val="de-DE" w:eastAsia="zh-CN"/>
        </w:rPr>
        <w:t>ạo</w:t>
      </w:r>
      <w:r w:rsidRPr="00A53E33">
        <w:rPr>
          <w:rFonts w:hint="eastAsia"/>
          <w:lang w:val="de-DE" w:eastAsia="zh-CN"/>
        </w:rPr>
        <w:t xml:space="preserve"> x</w:t>
      </w:r>
      <w:r w:rsidRPr="00A53E33">
        <w:rPr>
          <w:lang w:val="de-DE" w:eastAsia="zh-CN"/>
        </w:rPr>
        <w:t>ấu</w:t>
      </w:r>
      <w:r w:rsidRPr="00A53E33">
        <w:rPr>
          <w:rFonts w:hint="eastAsia"/>
          <w:lang w:val="de-DE" w:eastAsia="zh-CN"/>
        </w:rPr>
        <w:t xml:space="preserve"> (v</w:t>
      </w:r>
      <w:r w:rsidRPr="00A53E33">
        <w:rPr>
          <w:lang w:val="de-DE" w:eastAsia="zh-CN"/>
        </w:rPr>
        <w:t>ết</w:t>
      </w:r>
      <w:r w:rsidRPr="00A53E33">
        <w:rPr>
          <w:rFonts w:hint="eastAsia"/>
          <w:lang w:val="de-DE" w:eastAsia="zh-CN"/>
        </w:rPr>
        <w:t xml:space="preserve"> x</w:t>
      </w:r>
      <w:r w:rsidRPr="00A53E33">
        <w:rPr>
          <w:rFonts w:hint="cs"/>
          <w:lang w:val="de-DE" w:eastAsia="zh-CN"/>
        </w:rPr>
        <w:t>ư</w:t>
      </w:r>
      <w:r w:rsidRPr="00A53E33">
        <w:rPr>
          <w:lang w:val="de-DE" w:eastAsia="zh-CN"/>
        </w:rPr>
        <w:t>ớc</w:t>
      </w:r>
      <w:r w:rsidRPr="00A53E33">
        <w:rPr>
          <w:rFonts w:hint="eastAsia"/>
          <w:lang w:val="de-DE" w:eastAsia="zh-CN"/>
        </w:rPr>
        <w:t xml:space="preserve"> do gia c</w:t>
      </w:r>
      <w:r w:rsidRPr="00A53E33">
        <w:rPr>
          <w:lang w:val="de-DE" w:eastAsia="zh-CN"/>
        </w:rPr>
        <w:t>ô</w:t>
      </w:r>
      <w:r w:rsidRPr="00A53E33">
        <w:rPr>
          <w:rFonts w:hint="eastAsia"/>
          <w:lang w:val="de-DE" w:eastAsia="zh-CN"/>
        </w:rPr>
        <w:t>ng x</w:t>
      </w:r>
      <w:r w:rsidRPr="00A53E33">
        <w:rPr>
          <w:lang w:val="de-DE" w:eastAsia="zh-CN"/>
        </w:rPr>
        <w:t>ấu</w:t>
      </w:r>
      <w:r w:rsidRPr="00A53E33">
        <w:rPr>
          <w:rFonts w:hint="eastAsia"/>
          <w:lang w:val="de-DE" w:eastAsia="zh-CN"/>
        </w:rPr>
        <w:t>, k</w:t>
      </w:r>
      <w:r w:rsidRPr="00A53E33">
        <w:rPr>
          <w:lang w:val="de-DE" w:eastAsia="zh-CN"/>
        </w:rPr>
        <w:t>ỹ</w:t>
      </w:r>
      <w:r w:rsidRPr="00A53E33">
        <w:rPr>
          <w:rFonts w:hint="eastAsia"/>
          <w:lang w:val="de-DE" w:eastAsia="zh-CN"/>
        </w:rPr>
        <w:t xml:space="preserve"> thu</w:t>
      </w:r>
      <w:r w:rsidRPr="00A53E33">
        <w:rPr>
          <w:lang w:val="de-DE" w:eastAsia="zh-CN"/>
        </w:rPr>
        <w:t>ật</w:t>
      </w:r>
      <w:r w:rsidRPr="00A53E33">
        <w:rPr>
          <w:rFonts w:hint="eastAsia"/>
          <w:lang w:val="de-DE" w:eastAsia="zh-CN"/>
        </w:rPr>
        <w:t xml:space="preserve"> nhi</w:t>
      </w:r>
      <w:r w:rsidRPr="00A53E33">
        <w:rPr>
          <w:lang w:val="de-DE" w:eastAsia="zh-CN"/>
        </w:rPr>
        <w:t>ệt</w:t>
      </w:r>
      <w:r w:rsidRPr="00A53E33">
        <w:rPr>
          <w:rFonts w:hint="eastAsia"/>
          <w:lang w:val="de-DE" w:eastAsia="zh-CN"/>
        </w:rPr>
        <w:t xml:space="preserve"> luy</w:t>
      </w:r>
      <w:r w:rsidRPr="00A53E33">
        <w:rPr>
          <w:lang w:val="de-DE" w:eastAsia="zh-CN"/>
        </w:rPr>
        <w:t>ện</w:t>
      </w:r>
      <w:r w:rsidRPr="00A53E33">
        <w:rPr>
          <w:rFonts w:hint="eastAsia"/>
          <w:lang w:val="de-DE" w:eastAsia="zh-CN"/>
        </w:rPr>
        <w:t xml:space="preserve"> k</w:t>
      </w:r>
      <w:r w:rsidRPr="00A53E33">
        <w:rPr>
          <w:lang w:val="de-DE" w:eastAsia="zh-CN"/>
        </w:rPr>
        <w:t>ém</w:t>
      </w:r>
      <w:r w:rsidRPr="00A53E33">
        <w:rPr>
          <w:rFonts w:hint="eastAsia"/>
          <w:lang w:val="de-DE" w:eastAsia="zh-CN"/>
        </w:rPr>
        <w:t xml:space="preserve"> ...)</w:t>
      </w:r>
    </w:p>
    <w:p w:rsidR="009B459A" w:rsidRPr="00A53E33" w:rsidRDefault="009B459A" w:rsidP="008C7A6D">
      <w:pPr>
        <w:spacing w:line="360" w:lineRule="auto"/>
        <w:jc w:val="both"/>
        <w:rPr>
          <w:lang w:val="de-DE" w:eastAsia="zh-CN"/>
        </w:rPr>
      </w:pPr>
      <w:r w:rsidRPr="00A53E33">
        <w:rPr>
          <w:rFonts w:hint="eastAsia"/>
          <w:lang w:val="de-DE" w:eastAsia="zh-CN"/>
        </w:rPr>
        <w:t>- S</w:t>
      </w:r>
      <w:r w:rsidRPr="00A53E33">
        <w:rPr>
          <w:lang w:val="de-DE" w:eastAsia="zh-CN"/>
        </w:rPr>
        <w:t>ử</w:t>
      </w:r>
      <w:r w:rsidRPr="00A53E33">
        <w:rPr>
          <w:rFonts w:hint="eastAsia"/>
          <w:lang w:val="de-DE" w:eastAsia="zh-CN"/>
        </w:rPr>
        <w:t xml:space="preserve"> d</w:t>
      </w:r>
      <w:r w:rsidRPr="00A53E33">
        <w:rPr>
          <w:lang w:val="de-DE" w:eastAsia="zh-CN"/>
        </w:rPr>
        <w:t>ụng</w:t>
      </w:r>
      <w:r w:rsidRPr="00A53E33">
        <w:rPr>
          <w:rFonts w:hint="eastAsia"/>
          <w:lang w:val="de-DE" w:eastAsia="zh-CN"/>
        </w:rPr>
        <w:t xml:space="preserve"> kh</w:t>
      </w:r>
      <w:r w:rsidRPr="00A53E33">
        <w:rPr>
          <w:lang w:val="de-DE" w:eastAsia="zh-CN"/>
        </w:rPr>
        <w:t>ô</w:t>
      </w:r>
      <w:r w:rsidRPr="00A53E33">
        <w:rPr>
          <w:rFonts w:hint="eastAsia"/>
          <w:lang w:val="de-DE" w:eastAsia="zh-CN"/>
        </w:rPr>
        <w:t xml:space="preserve">ng </w:t>
      </w:r>
      <w:r w:rsidRPr="00A53E33">
        <w:rPr>
          <w:rFonts w:hint="cs"/>
          <w:lang w:val="de-DE" w:eastAsia="zh-CN"/>
        </w:rPr>
        <w:t>đ</w:t>
      </w:r>
      <w:r w:rsidRPr="00A53E33">
        <w:rPr>
          <w:lang w:val="de-DE" w:eastAsia="zh-CN"/>
        </w:rPr>
        <w:t>ú</w:t>
      </w:r>
      <w:r w:rsidRPr="00A53E33">
        <w:rPr>
          <w:rFonts w:hint="eastAsia"/>
          <w:lang w:val="de-DE" w:eastAsia="zh-CN"/>
        </w:rPr>
        <w:t>ng k</w:t>
      </w:r>
      <w:r w:rsidRPr="00A53E33">
        <w:rPr>
          <w:lang w:val="de-DE" w:eastAsia="zh-CN"/>
        </w:rPr>
        <w:t>ỹ</w:t>
      </w:r>
      <w:r w:rsidRPr="00A53E33">
        <w:rPr>
          <w:rFonts w:hint="eastAsia"/>
          <w:lang w:val="de-DE" w:eastAsia="zh-CN"/>
        </w:rPr>
        <w:t xml:space="preserve"> thu</w:t>
      </w:r>
      <w:r w:rsidRPr="00A53E33">
        <w:rPr>
          <w:lang w:val="de-DE" w:eastAsia="zh-CN"/>
        </w:rPr>
        <w:t>ật</w:t>
      </w:r>
      <w:r w:rsidRPr="00A53E33">
        <w:rPr>
          <w:rFonts w:hint="eastAsia"/>
          <w:lang w:val="de-DE" w:eastAsia="zh-CN"/>
        </w:rPr>
        <w:t xml:space="preserve"> (</w:t>
      </w:r>
      <w:r w:rsidRPr="00A53E33">
        <w:rPr>
          <w:lang w:val="de-DE" w:eastAsia="zh-CN"/>
        </w:rPr>
        <w:t>ổ</w:t>
      </w:r>
      <w:r w:rsidRPr="00A53E33">
        <w:rPr>
          <w:rFonts w:hint="eastAsia"/>
          <w:lang w:val="de-DE" w:eastAsia="zh-CN"/>
        </w:rPr>
        <w:t xml:space="preserve"> tr</w:t>
      </w:r>
      <w:r w:rsidRPr="00A53E33">
        <w:rPr>
          <w:lang w:val="de-DE" w:eastAsia="zh-CN"/>
        </w:rPr>
        <w:t>ục</w:t>
      </w:r>
      <w:r w:rsidRPr="00A53E33">
        <w:rPr>
          <w:rFonts w:hint="eastAsia"/>
          <w:lang w:val="de-DE" w:eastAsia="zh-CN"/>
        </w:rPr>
        <w:t xml:space="preserve"> </w:t>
      </w:r>
      <w:r w:rsidRPr="00A53E33">
        <w:rPr>
          <w:rFonts w:hint="cs"/>
          <w:lang w:val="de-DE" w:eastAsia="zh-CN"/>
        </w:rPr>
        <w:t>đ</w:t>
      </w:r>
      <w:r w:rsidRPr="00A53E33">
        <w:rPr>
          <w:rFonts w:hint="eastAsia"/>
          <w:lang w:val="de-DE" w:eastAsia="zh-CN"/>
        </w:rPr>
        <w:t>i</w:t>
      </w:r>
      <w:r w:rsidRPr="00A53E33">
        <w:rPr>
          <w:lang w:val="de-DE" w:eastAsia="zh-CN"/>
        </w:rPr>
        <w:t>ều</w:t>
      </w:r>
      <w:r w:rsidRPr="00A53E33">
        <w:rPr>
          <w:rFonts w:hint="eastAsia"/>
          <w:lang w:val="de-DE" w:eastAsia="zh-CN"/>
        </w:rPr>
        <w:t xml:space="preserve"> ch</w:t>
      </w:r>
      <w:r w:rsidRPr="00A53E33">
        <w:rPr>
          <w:lang w:val="de-DE" w:eastAsia="zh-CN"/>
        </w:rPr>
        <w:t>ỉnh</w:t>
      </w:r>
      <w:r w:rsidRPr="00A53E33">
        <w:rPr>
          <w:rFonts w:hint="eastAsia"/>
          <w:lang w:val="de-DE" w:eastAsia="zh-CN"/>
        </w:rPr>
        <w:t xml:space="preserve"> kh</w:t>
      </w:r>
      <w:r w:rsidRPr="00A53E33">
        <w:rPr>
          <w:lang w:val="de-DE" w:eastAsia="zh-CN"/>
        </w:rPr>
        <w:t>ô</w:t>
      </w:r>
      <w:r w:rsidRPr="00A53E33">
        <w:rPr>
          <w:rFonts w:hint="eastAsia"/>
          <w:lang w:val="de-DE" w:eastAsia="zh-CN"/>
        </w:rPr>
        <w:t xml:space="preserve">ng </w:t>
      </w:r>
      <w:r w:rsidRPr="00A53E33">
        <w:rPr>
          <w:rFonts w:hint="cs"/>
          <w:lang w:val="de-DE" w:eastAsia="zh-CN"/>
        </w:rPr>
        <w:t>đ</w:t>
      </w:r>
      <w:r w:rsidRPr="00A53E33">
        <w:rPr>
          <w:lang w:val="de-DE" w:eastAsia="zh-CN"/>
        </w:rPr>
        <w:t>úng</w:t>
      </w:r>
      <w:r w:rsidRPr="00A53E33">
        <w:rPr>
          <w:rFonts w:hint="eastAsia"/>
          <w:lang w:val="de-DE" w:eastAsia="zh-CN"/>
        </w:rPr>
        <w:t>, khe h</w:t>
      </w:r>
      <w:r w:rsidRPr="00A53E33">
        <w:rPr>
          <w:lang w:val="de-DE" w:eastAsia="zh-CN"/>
        </w:rPr>
        <w:t>ở</w:t>
      </w:r>
      <w:r w:rsidRPr="00A53E33">
        <w:rPr>
          <w:rFonts w:hint="eastAsia"/>
          <w:lang w:val="de-DE" w:eastAsia="zh-CN"/>
        </w:rPr>
        <w:t xml:space="preserve"> c</w:t>
      </w:r>
      <w:r w:rsidRPr="00A53E33">
        <w:rPr>
          <w:lang w:val="de-DE" w:eastAsia="zh-CN"/>
        </w:rPr>
        <w:t>ần</w:t>
      </w:r>
      <w:r w:rsidRPr="00A53E33">
        <w:rPr>
          <w:rFonts w:hint="eastAsia"/>
          <w:lang w:val="de-DE" w:eastAsia="zh-CN"/>
        </w:rPr>
        <w:t xml:space="preserve"> thi</w:t>
      </w:r>
      <w:r w:rsidRPr="00A53E33">
        <w:rPr>
          <w:lang w:val="de-DE" w:eastAsia="zh-CN"/>
        </w:rPr>
        <w:t>ết</w:t>
      </w:r>
      <w:r w:rsidRPr="00A53E33">
        <w:rPr>
          <w:rFonts w:hint="eastAsia"/>
          <w:lang w:val="de-DE" w:eastAsia="zh-CN"/>
        </w:rPr>
        <w:t xml:space="preserve"> qu</w:t>
      </w:r>
      <w:r w:rsidRPr="00A53E33">
        <w:rPr>
          <w:lang w:val="de-DE" w:eastAsia="zh-CN"/>
        </w:rPr>
        <w:t>á</w:t>
      </w:r>
      <w:r w:rsidRPr="00A53E33">
        <w:rPr>
          <w:rFonts w:hint="eastAsia"/>
          <w:lang w:val="de-DE" w:eastAsia="zh-CN"/>
        </w:rPr>
        <w:t xml:space="preserve"> nh</w:t>
      </w:r>
      <w:r w:rsidRPr="00A53E33">
        <w:rPr>
          <w:lang w:val="de-DE" w:eastAsia="zh-CN"/>
        </w:rPr>
        <w:t>ỏ</w:t>
      </w:r>
      <w:r w:rsidRPr="00A53E33">
        <w:rPr>
          <w:rFonts w:hint="eastAsia"/>
          <w:lang w:val="de-DE" w:eastAsia="zh-CN"/>
        </w:rPr>
        <w:t xml:space="preserve"> ...)</w:t>
      </w:r>
    </w:p>
    <w:p w:rsidR="009B459A" w:rsidRPr="00A53E33" w:rsidRDefault="009B459A" w:rsidP="008C7A6D">
      <w:pPr>
        <w:spacing w:line="360" w:lineRule="auto"/>
        <w:jc w:val="both"/>
        <w:rPr>
          <w:lang w:val="de-DE" w:eastAsia="zh-CN"/>
        </w:rPr>
      </w:pPr>
      <w:r w:rsidRPr="00A53E33">
        <w:rPr>
          <w:rFonts w:hint="eastAsia"/>
          <w:lang w:val="de-DE" w:eastAsia="zh-CN"/>
        </w:rPr>
        <w:t>- Tr</w:t>
      </w:r>
      <w:r w:rsidRPr="00A53E33">
        <w:rPr>
          <w:rFonts w:hint="cs"/>
          <w:lang w:val="de-DE" w:eastAsia="zh-CN"/>
        </w:rPr>
        <w:t>ư</w:t>
      </w:r>
      <w:r w:rsidRPr="00A53E33">
        <w:rPr>
          <w:lang w:val="de-DE" w:eastAsia="zh-CN"/>
        </w:rPr>
        <w:t>ờng</w:t>
      </w:r>
      <w:r w:rsidRPr="00A53E33">
        <w:rPr>
          <w:rFonts w:hint="eastAsia"/>
          <w:lang w:val="de-DE" w:eastAsia="zh-CN"/>
        </w:rPr>
        <w:t xml:space="preserve"> h</w:t>
      </w:r>
      <w:r w:rsidRPr="00A53E33">
        <w:rPr>
          <w:lang w:val="de-DE" w:eastAsia="zh-CN"/>
        </w:rPr>
        <w:t>ợp</w:t>
      </w:r>
      <w:r w:rsidRPr="00A53E33">
        <w:rPr>
          <w:rFonts w:hint="eastAsia"/>
          <w:lang w:val="de-DE" w:eastAsia="zh-CN"/>
        </w:rPr>
        <w:t xml:space="preserve"> d</w:t>
      </w:r>
      <w:r w:rsidRPr="00A53E33">
        <w:rPr>
          <w:lang w:val="de-DE" w:eastAsia="zh-CN"/>
        </w:rPr>
        <w:t>ùng</w:t>
      </w:r>
      <w:r w:rsidRPr="00A53E33">
        <w:rPr>
          <w:rFonts w:hint="eastAsia"/>
          <w:lang w:val="de-DE" w:eastAsia="zh-CN"/>
        </w:rPr>
        <w:t xml:space="preserve"> </w:t>
      </w:r>
      <w:r w:rsidRPr="00A53E33">
        <w:rPr>
          <w:lang w:val="de-DE" w:eastAsia="zh-CN"/>
        </w:rPr>
        <w:t>ổ</w:t>
      </w:r>
      <w:r w:rsidRPr="00A53E33">
        <w:rPr>
          <w:rFonts w:hint="eastAsia"/>
          <w:lang w:val="de-DE" w:eastAsia="zh-CN"/>
        </w:rPr>
        <w:t xml:space="preserve"> tr</w:t>
      </w:r>
      <w:r w:rsidRPr="00A53E33">
        <w:rPr>
          <w:rFonts w:hint="cs"/>
          <w:lang w:val="de-DE" w:eastAsia="zh-CN"/>
        </w:rPr>
        <w:t>ư</w:t>
      </w:r>
      <w:r w:rsidRPr="00A53E33">
        <w:rPr>
          <w:lang w:val="de-DE" w:eastAsia="zh-CN"/>
        </w:rPr>
        <w:t>ợt</w:t>
      </w:r>
      <w:r w:rsidRPr="00A53E33">
        <w:rPr>
          <w:rFonts w:hint="eastAsia"/>
          <w:lang w:val="de-DE" w:eastAsia="zh-CN"/>
        </w:rPr>
        <w:t xml:space="preserve"> n</w:t>
      </w:r>
      <w:r w:rsidRPr="00A53E33">
        <w:rPr>
          <w:lang w:val="de-DE" w:eastAsia="zh-CN"/>
        </w:rPr>
        <w:t>ếu</w:t>
      </w:r>
      <w:r w:rsidRPr="00A53E33">
        <w:rPr>
          <w:rFonts w:hint="eastAsia"/>
          <w:lang w:val="de-DE" w:eastAsia="zh-CN"/>
        </w:rPr>
        <w:t xml:space="preserve"> t</w:t>
      </w:r>
      <w:r w:rsidRPr="00A53E33">
        <w:rPr>
          <w:lang w:val="de-DE" w:eastAsia="zh-CN"/>
        </w:rPr>
        <w:t>ính</w:t>
      </w:r>
      <w:r w:rsidRPr="00A53E33">
        <w:rPr>
          <w:rFonts w:hint="eastAsia"/>
          <w:lang w:val="de-DE" w:eastAsia="zh-CN"/>
        </w:rPr>
        <w:t xml:space="preserve"> to</w:t>
      </w:r>
      <w:r w:rsidRPr="00A53E33">
        <w:rPr>
          <w:lang w:val="de-DE" w:eastAsia="zh-CN"/>
        </w:rPr>
        <w:t>án</w:t>
      </w:r>
      <w:r w:rsidRPr="00A53E33">
        <w:rPr>
          <w:rFonts w:hint="eastAsia"/>
          <w:lang w:val="de-DE" w:eastAsia="zh-CN"/>
        </w:rPr>
        <w:t xml:space="preserve"> v</w:t>
      </w:r>
      <w:r w:rsidRPr="00A53E33">
        <w:rPr>
          <w:lang w:val="de-DE" w:eastAsia="zh-CN"/>
        </w:rPr>
        <w:t>à</w:t>
      </w:r>
      <w:r w:rsidRPr="00A53E33">
        <w:rPr>
          <w:rFonts w:hint="eastAsia"/>
          <w:lang w:val="de-DE" w:eastAsia="zh-CN"/>
        </w:rPr>
        <w:t xml:space="preserve"> s</w:t>
      </w:r>
      <w:r w:rsidRPr="00A53E33">
        <w:rPr>
          <w:lang w:val="de-DE" w:eastAsia="zh-CN"/>
        </w:rPr>
        <w:t>ử</w:t>
      </w:r>
      <w:r w:rsidRPr="00A53E33">
        <w:rPr>
          <w:rFonts w:hint="eastAsia"/>
          <w:lang w:val="de-DE" w:eastAsia="zh-CN"/>
        </w:rPr>
        <w:t xml:space="preserve"> d</w:t>
      </w:r>
      <w:r w:rsidRPr="00A53E33">
        <w:rPr>
          <w:lang w:val="de-DE" w:eastAsia="zh-CN"/>
        </w:rPr>
        <w:t>ụng</w:t>
      </w:r>
      <w:r w:rsidRPr="00A53E33">
        <w:rPr>
          <w:rFonts w:hint="eastAsia"/>
          <w:lang w:val="de-DE" w:eastAsia="zh-CN"/>
        </w:rPr>
        <w:t xml:space="preserve"> sai, m</w:t>
      </w:r>
      <w:r w:rsidRPr="00A53E33">
        <w:rPr>
          <w:lang w:val="de-DE" w:eastAsia="zh-CN"/>
        </w:rPr>
        <w:t>àng</w:t>
      </w:r>
      <w:r w:rsidRPr="00A53E33">
        <w:rPr>
          <w:rFonts w:hint="eastAsia"/>
          <w:lang w:val="de-DE" w:eastAsia="zh-CN"/>
        </w:rPr>
        <w:t xml:space="preserve"> d</w:t>
      </w:r>
      <w:r w:rsidRPr="00A53E33">
        <w:rPr>
          <w:lang w:val="de-DE" w:eastAsia="zh-CN"/>
        </w:rPr>
        <w:t>ầu</w:t>
      </w:r>
      <w:r w:rsidRPr="00A53E33">
        <w:rPr>
          <w:rFonts w:hint="eastAsia"/>
          <w:lang w:val="de-DE" w:eastAsia="zh-CN"/>
        </w:rPr>
        <w:t xml:space="preserve"> kh</w:t>
      </w:r>
      <w:r w:rsidRPr="00A53E33">
        <w:rPr>
          <w:lang w:val="de-DE" w:eastAsia="zh-CN"/>
        </w:rPr>
        <w:t>ô</w:t>
      </w:r>
      <w:r w:rsidRPr="00A53E33">
        <w:rPr>
          <w:rFonts w:hint="eastAsia"/>
          <w:lang w:val="de-DE" w:eastAsia="zh-CN"/>
        </w:rPr>
        <w:t>ng h</w:t>
      </w:r>
      <w:r w:rsidRPr="00A53E33">
        <w:rPr>
          <w:lang w:val="de-DE" w:eastAsia="zh-CN"/>
        </w:rPr>
        <w:t>ình</w:t>
      </w:r>
      <w:r w:rsidRPr="00A53E33">
        <w:rPr>
          <w:rFonts w:hint="eastAsia"/>
          <w:lang w:val="de-DE" w:eastAsia="zh-CN"/>
        </w:rPr>
        <w:t xml:space="preserve"> th</w:t>
      </w:r>
      <w:r w:rsidRPr="00A53E33">
        <w:rPr>
          <w:lang w:val="de-DE" w:eastAsia="zh-CN"/>
        </w:rPr>
        <w:t>ành</w:t>
      </w:r>
      <w:r w:rsidRPr="00A53E33">
        <w:rPr>
          <w:rFonts w:hint="eastAsia"/>
          <w:lang w:val="de-DE" w:eastAsia="zh-CN"/>
        </w:rPr>
        <w:t xml:space="preserve"> </w:t>
      </w:r>
      <w:r w:rsidRPr="00A53E33">
        <w:rPr>
          <w:rFonts w:hint="cs"/>
          <w:lang w:val="de-DE" w:eastAsia="zh-CN"/>
        </w:rPr>
        <w:t>đư</w:t>
      </w:r>
      <w:r w:rsidRPr="00A53E33">
        <w:rPr>
          <w:lang w:val="de-DE" w:eastAsia="zh-CN"/>
        </w:rPr>
        <w:t>ợc</w:t>
      </w:r>
      <w:r w:rsidRPr="00A53E33">
        <w:rPr>
          <w:rFonts w:hint="eastAsia"/>
          <w:lang w:val="de-DE" w:eastAsia="zh-CN"/>
        </w:rPr>
        <w:t>, ng</w:t>
      </w:r>
      <w:r w:rsidRPr="00A53E33">
        <w:rPr>
          <w:lang w:val="de-DE" w:eastAsia="zh-CN"/>
        </w:rPr>
        <w:t>õng</w:t>
      </w:r>
      <w:r w:rsidRPr="00A53E33">
        <w:rPr>
          <w:rFonts w:hint="eastAsia"/>
          <w:lang w:val="de-DE" w:eastAsia="zh-CN"/>
        </w:rPr>
        <w:t xml:space="preserve"> tr</w:t>
      </w:r>
      <w:r w:rsidRPr="00A53E33">
        <w:rPr>
          <w:lang w:val="de-DE" w:eastAsia="zh-CN"/>
        </w:rPr>
        <w:t>ục</w:t>
      </w:r>
      <w:r w:rsidRPr="00A53E33">
        <w:rPr>
          <w:rFonts w:hint="eastAsia"/>
          <w:lang w:val="de-DE" w:eastAsia="zh-CN"/>
        </w:rPr>
        <w:t xml:space="preserve"> n</w:t>
      </w:r>
      <w:r w:rsidRPr="00A53E33">
        <w:rPr>
          <w:lang w:val="de-DE" w:eastAsia="zh-CN"/>
        </w:rPr>
        <w:t>óng</w:t>
      </w:r>
      <w:r w:rsidRPr="00A53E33">
        <w:rPr>
          <w:rFonts w:hint="eastAsia"/>
          <w:lang w:val="de-DE" w:eastAsia="zh-CN"/>
        </w:rPr>
        <w:t xml:space="preserve"> l</w:t>
      </w:r>
      <w:r w:rsidRPr="00A53E33">
        <w:rPr>
          <w:lang w:val="de-DE" w:eastAsia="zh-CN"/>
        </w:rPr>
        <w:t>ê</w:t>
      </w:r>
      <w:r w:rsidRPr="00A53E33">
        <w:rPr>
          <w:rFonts w:hint="eastAsia"/>
          <w:lang w:val="de-DE" w:eastAsia="zh-CN"/>
        </w:rPr>
        <w:t>n nhi</w:t>
      </w:r>
      <w:r w:rsidRPr="00A53E33">
        <w:rPr>
          <w:lang w:val="de-DE" w:eastAsia="zh-CN"/>
        </w:rPr>
        <w:t>ều</w:t>
      </w:r>
      <w:r w:rsidRPr="00A53E33">
        <w:rPr>
          <w:rFonts w:hint="eastAsia"/>
          <w:lang w:val="de-DE" w:eastAsia="zh-CN"/>
        </w:rPr>
        <w:t>.</w:t>
      </w:r>
    </w:p>
    <w:p w:rsidR="009B459A" w:rsidRPr="00A53E33" w:rsidRDefault="009B459A" w:rsidP="008C7A6D">
      <w:pPr>
        <w:spacing w:line="360" w:lineRule="auto"/>
        <w:jc w:val="both"/>
        <w:rPr>
          <w:lang w:val="de-DE" w:eastAsia="zh-CN"/>
        </w:rPr>
      </w:pPr>
      <w:r w:rsidRPr="00A53E33">
        <w:rPr>
          <w:rFonts w:hint="eastAsia"/>
          <w:lang w:val="de-DE" w:eastAsia="zh-CN"/>
        </w:rPr>
        <w:t>- Trong m</w:t>
      </w:r>
      <w:r w:rsidRPr="00A53E33">
        <w:rPr>
          <w:lang w:val="de-DE" w:eastAsia="zh-CN"/>
        </w:rPr>
        <w:t>ột</w:t>
      </w:r>
      <w:r w:rsidRPr="00A53E33">
        <w:rPr>
          <w:rFonts w:hint="eastAsia"/>
          <w:lang w:val="de-DE" w:eastAsia="zh-CN"/>
        </w:rPr>
        <w:t xml:space="preserve"> s</w:t>
      </w:r>
      <w:r w:rsidRPr="00A53E33">
        <w:rPr>
          <w:lang w:val="de-DE" w:eastAsia="zh-CN"/>
        </w:rPr>
        <w:t>ố</w:t>
      </w:r>
      <w:r w:rsidRPr="00A53E33">
        <w:rPr>
          <w:rFonts w:hint="eastAsia"/>
          <w:lang w:val="de-DE" w:eastAsia="zh-CN"/>
        </w:rPr>
        <w:t xml:space="preserve"> k</w:t>
      </w:r>
      <w:r w:rsidRPr="00A53E33">
        <w:rPr>
          <w:lang w:val="de-DE" w:eastAsia="zh-CN"/>
        </w:rPr>
        <w:t>ết</w:t>
      </w:r>
      <w:r w:rsidRPr="00A53E33">
        <w:rPr>
          <w:rFonts w:hint="eastAsia"/>
          <w:lang w:val="de-DE" w:eastAsia="zh-CN"/>
        </w:rPr>
        <w:t xml:space="preserve"> c</w:t>
      </w:r>
      <w:r w:rsidRPr="00A53E33">
        <w:rPr>
          <w:lang w:val="de-DE" w:eastAsia="zh-CN"/>
        </w:rPr>
        <w:t>ấu</w:t>
      </w:r>
      <w:r w:rsidRPr="00A53E33">
        <w:rPr>
          <w:rFonts w:hint="eastAsia"/>
          <w:lang w:val="de-DE" w:eastAsia="zh-CN"/>
        </w:rPr>
        <w:t>, c</w:t>
      </w:r>
      <w:r w:rsidRPr="00A53E33">
        <w:rPr>
          <w:lang w:val="de-DE" w:eastAsia="zh-CN"/>
        </w:rPr>
        <w:t>ó</w:t>
      </w:r>
      <w:r w:rsidRPr="00A53E33">
        <w:rPr>
          <w:rFonts w:hint="eastAsia"/>
          <w:lang w:val="de-DE" w:eastAsia="zh-CN"/>
        </w:rPr>
        <w:t xml:space="preserve"> khi ph</w:t>
      </w:r>
      <w:r w:rsidRPr="00A53E33">
        <w:rPr>
          <w:lang w:val="de-DE" w:eastAsia="zh-CN"/>
        </w:rPr>
        <w:t>ải</w:t>
      </w:r>
      <w:r w:rsidRPr="00A53E33">
        <w:rPr>
          <w:rFonts w:hint="eastAsia"/>
          <w:lang w:val="de-DE" w:eastAsia="zh-CN"/>
        </w:rPr>
        <w:t xml:space="preserve"> h</w:t>
      </w:r>
      <w:r w:rsidRPr="00A53E33">
        <w:rPr>
          <w:lang w:val="de-DE" w:eastAsia="zh-CN"/>
        </w:rPr>
        <w:t>ạn</w:t>
      </w:r>
      <w:r w:rsidRPr="00A53E33">
        <w:rPr>
          <w:rFonts w:hint="eastAsia"/>
          <w:lang w:val="de-DE" w:eastAsia="zh-CN"/>
        </w:rPr>
        <w:t xml:space="preserve"> ch</w:t>
      </w:r>
      <w:r w:rsidRPr="00A53E33">
        <w:rPr>
          <w:lang w:val="de-DE" w:eastAsia="zh-CN"/>
        </w:rPr>
        <w:t>ế</w:t>
      </w:r>
      <w:r w:rsidRPr="00A53E33">
        <w:rPr>
          <w:rFonts w:hint="eastAsia"/>
          <w:lang w:val="de-DE" w:eastAsia="zh-CN"/>
        </w:rPr>
        <w:t xml:space="preserve"> bi</w:t>
      </w:r>
      <w:r w:rsidRPr="00A53E33">
        <w:rPr>
          <w:lang w:val="de-DE" w:eastAsia="zh-CN"/>
        </w:rPr>
        <w:t>ến</w:t>
      </w:r>
      <w:r w:rsidRPr="00A53E33">
        <w:rPr>
          <w:rFonts w:hint="eastAsia"/>
          <w:lang w:val="de-DE" w:eastAsia="zh-CN"/>
        </w:rPr>
        <w:t xml:space="preserve"> d</w:t>
      </w:r>
      <w:r w:rsidRPr="00A53E33">
        <w:rPr>
          <w:lang w:val="de-DE" w:eastAsia="zh-CN"/>
        </w:rPr>
        <w:t>ạng</w:t>
      </w:r>
      <w:r w:rsidRPr="00A53E33">
        <w:rPr>
          <w:rFonts w:hint="eastAsia"/>
          <w:lang w:val="de-DE" w:eastAsia="zh-CN"/>
        </w:rPr>
        <w:t xml:space="preserve"> xo</w:t>
      </w:r>
      <w:r w:rsidRPr="00A53E33">
        <w:rPr>
          <w:lang w:val="de-DE" w:eastAsia="zh-CN"/>
        </w:rPr>
        <w:t>ắn</w:t>
      </w:r>
      <w:r w:rsidRPr="00A53E33">
        <w:rPr>
          <w:rFonts w:hint="eastAsia"/>
          <w:lang w:val="de-DE" w:eastAsia="zh-CN"/>
        </w:rPr>
        <w:t xml:space="preserve"> c</w:t>
      </w:r>
      <w:r w:rsidRPr="00A53E33">
        <w:rPr>
          <w:lang w:val="de-DE" w:eastAsia="zh-CN"/>
        </w:rPr>
        <w:t>ủa</w:t>
      </w:r>
      <w:r w:rsidRPr="00A53E33">
        <w:rPr>
          <w:rFonts w:hint="eastAsia"/>
          <w:lang w:val="de-DE" w:eastAsia="zh-CN"/>
        </w:rPr>
        <w:t xml:space="preserve"> tr</w:t>
      </w:r>
      <w:r w:rsidRPr="00A53E33">
        <w:rPr>
          <w:lang w:val="de-DE" w:eastAsia="zh-CN"/>
        </w:rPr>
        <w:t>ục</w:t>
      </w:r>
      <w:r w:rsidRPr="00A53E33">
        <w:rPr>
          <w:rFonts w:hint="eastAsia"/>
          <w:lang w:val="de-DE" w:eastAsia="zh-CN"/>
        </w:rPr>
        <w:t xml:space="preserve"> (v</w:t>
      </w:r>
      <w:r w:rsidRPr="00A53E33">
        <w:rPr>
          <w:lang w:val="de-DE" w:eastAsia="zh-CN"/>
        </w:rPr>
        <w:t>í</w:t>
      </w:r>
      <w:r w:rsidRPr="00A53E33">
        <w:rPr>
          <w:rFonts w:hint="eastAsia"/>
          <w:lang w:val="de-DE" w:eastAsia="zh-CN"/>
        </w:rPr>
        <w:t xml:space="preserve"> d</w:t>
      </w:r>
      <w:r w:rsidRPr="00A53E33">
        <w:rPr>
          <w:lang w:val="de-DE" w:eastAsia="zh-CN"/>
        </w:rPr>
        <w:t>ụ</w:t>
      </w:r>
      <w:r w:rsidRPr="00A53E33">
        <w:rPr>
          <w:rFonts w:hint="eastAsia"/>
          <w:lang w:val="de-DE" w:eastAsia="zh-CN"/>
        </w:rPr>
        <w:t xml:space="preserve"> nh</w:t>
      </w:r>
      <w:r w:rsidRPr="00A53E33">
        <w:rPr>
          <w:rFonts w:hint="cs"/>
          <w:lang w:val="de-DE" w:eastAsia="zh-CN"/>
        </w:rPr>
        <w:t>ư</w:t>
      </w:r>
      <w:r w:rsidRPr="00A53E33">
        <w:rPr>
          <w:rFonts w:hint="eastAsia"/>
          <w:lang w:val="de-DE" w:eastAsia="zh-CN"/>
        </w:rPr>
        <w:t xml:space="preserve"> tr</w:t>
      </w:r>
      <w:r w:rsidRPr="00A53E33">
        <w:rPr>
          <w:lang w:val="de-DE" w:eastAsia="zh-CN"/>
        </w:rPr>
        <w:t>ục</w:t>
      </w:r>
      <w:r w:rsidRPr="00A53E33">
        <w:rPr>
          <w:rFonts w:hint="eastAsia"/>
          <w:lang w:val="de-DE" w:eastAsia="zh-CN"/>
        </w:rPr>
        <w:t xml:space="preserve"> c</w:t>
      </w:r>
      <w:r w:rsidRPr="00A53E33">
        <w:rPr>
          <w:lang w:val="de-DE" w:eastAsia="zh-CN"/>
        </w:rPr>
        <w:t>ủa</w:t>
      </w:r>
      <w:r w:rsidRPr="00A53E33">
        <w:rPr>
          <w:rFonts w:hint="eastAsia"/>
          <w:lang w:val="de-DE" w:eastAsia="zh-CN"/>
        </w:rPr>
        <w:t xml:space="preserve"> c</w:t>
      </w:r>
      <w:r w:rsidRPr="00A53E33">
        <w:rPr>
          <w:rFonts w:hint="cs"/>
          <w:lang w:val="de-DE" w:eastAsia="zh-CN"/>
        </w:rPr>
        <w:t>ơ</w:t>
      </w:r>
      <w:r w:rsidRPr="00A53E33">
        <w:rPr>
          <w:rFonts w:hint="eastAsia"/>
          <w:lang w:val="de-DE" w:eastAsia="zh-CN"/>
        </w:rPr>
        <w:t xml:space="preserve"> c</w:t>
      </w:r>
      <w:r w:rsidRPr="00A53E33">
        <w:rPr>
          <w:lang w:val="de-DE" w:eastAsia="zh-CN"/>
        </w:rPr>
        <w:t>ấu</w:t>
      </w:r>
      <w:r w:rsidRPr="00A53E33">
        <w:rPr>
          <w:rFonts w:hint="eastAsia"/>
          <w:lang w:val="de-DE" w:eastAsia="zh-CN"/>
        </w:rPr>
        <w:t xml:space="preserve"> di chuy</w:t>
      </w:r>
      <w:r w:rsidRPr="00A53E33">
        <w:rPr>
          <w:lang w:val="de-DE" w:eastAsia="zh-CN"/>
        </w:rPr>
        <w:t>ển</w:t>
      </w:r>
      <w:r w:rsidRPr="00A53E33">
        <w:rPr>
          <w:rFonts w:hint="eastAsia"/>
          <w:lang w:val="de-DE" w:eastAsia="zh-CN"/>
        </w:rPr>
        <w:t xml:space="preserve"> c</w:t>
      </w:r>
      <w:r w:rsidRPr="00A53E33">
        <w:rPr>
          <w:lang w:val="de-DE" w:eastAsia="zh-CN"/>
        </w:rPr>
        <w:t>ầu</w:t>
      </w:r>
      <w:r w:rsidRPr="00A53E33">
        <w:rPr>
          <w:rFonts w:hint="eastAsia"/>
          <w:lang w:val="de-DE" w:eastAsia="zh-CN"/>
        </w:rPr>
        <w:t xml:space="preserve"> l</w:t>
      </w:r>
      <w:r w:rsidRPr="00A53E33">
        <w:rPr>
          <w:rFonts w:hint="cs"/>
          <w:lang w:val="de-DE" w:eastAsia="zh-CN"/>
        </w:rPr>
        <w:t>ă</w:t>
      </w:r>
      <w:r w:rsidRPr="00A53E33">
        <w:rPr>
          <w:rFonts w:hint="eastAsia"/>
          <w:lang w:val="de-DE" w:eastAsia="zh-CN"/>
        </w:rPr>
        <w:t>n...)</w:t>
      </w:r>
    </w:p>
    <w:p w:rsidR="009B459A" w:rsidRPr="00A53E33" w:rsidRDefault="009B459A" w:rsidP="008C7A6D">
      <w:pPr>
        <w:spacing w:line="360" w:lineRule="auto"/>
        <w:jc w:val="both"/>
        <w:rPr>
          <w:lang w:val="de-DE" w:eastAsia="zh-CN"/>
        </w:rPr>
      </w:pPr>
      <w:r w:rsidRPr="00A53E33">
        <w:rPr>
          <w:rFonts w:hint="eastAsia"/>
          <w:lang w:val="de-DE" w:eastAsia="zh-CN"/>
        </w:rPr>
        <w:t>- Tr</w:t>
      </w:r>
      <w:r w:rsidRPr="00A53E33">
        <w:rPr>
          <w:lang w:val="de-DE" w:eastAsia="zh-CN"/>
        </w:rPr>
        <w:t>ục</w:t>
      </w:r>
      <w:r w:rsidRPr="00A53E33">
        <w:rPr>
          <w:rFonts w:hint="eastAsia"/>
          <w:lang w:val="de-DE" w:eastAsia="zh-CN"/>
        </w:rPr>
        <w:t xml:space="preserve"> c</w:t>
      </w:r>
      <w:r w:rsidRPr="00A53E33">
        <w:rPr>
          <w:lang w:val="de-DE" w:eastAsia="zh-CN"/>
        </w:rPr>
        <w:t>òn</w:t>
      </w:r>
      <w:r w:rsidRPr="00A53E33">
        <w:rPr>
          <w:rFonts w:hint="eastAsia"/>
          <w:lang w:val="de-DE" w:eastAsia="zh-CN"/>
        </w:rPr>
        <w:t xml:space="preserve"> c</w:t>
      </w:r>
      <w:r w:rsidRPr="00A53E33">
        <w:rPr>
          <w:lang w:val="de-DE" w:eastAsia="zh-CN"/>
        </w:rPr>
        <w:t>ó</w:t>
      </w:r>
      <w:r w:rsidRPr="00A53E33">
        <w:rPr>
          <w:rFonts w:hint="eastAsia"/>
          <w:lang w:val="de-DE" w:eastAsia="zh-CN"/>
        </w:rPr>
        <w:t xml:space="preserve"> th</w:t>
      </w:r>
      <w:r w:rsidRPr="00A53E33">
        <w:rPr>
          <w:lang w:val="de-DE" w:eastAsia="zh-CN"/>
        </w:rPr>
        <w:t>ể</w:t>
      </w:r>
      <w:r w:rsidRPr="00A53E33">
        <w:rPr>
          <w:rFonts w:hint="eastAsia"/>
          <w:lang w:val="de-DE" w:eastAsia="zh-CN"/>
        </w:rPr>
        <w:t xml:space="preserve"> b</w:t>
      </w:r>
      <w:r w:rsidRPr="00A53E33">
        <w:rPr>
          <w:lang w:val="de-DE" w:eastAsia="zh-CN"/>
        </w:rPr>
        <w:t>ị</w:t>
      </w:r>
      <w:r w:rsidRPr="00A53E33">
        <w:rPr>
          <w:rFonts w:hint="eastAsia"/>
          <w:lang w:val="de-DE" w:eastAsia="zh-CN"/>
        </w:rPr>
        <w:t xml:space="preserve"> h</w:t>
      </w:r>
      <w:r w:rsidRPr="00A53E33">
        <w:rPr>
          <w:lang w:val="de-DE" w:eastAsia="zh-CN"/>
        </w:rPr>
        <w:t>ỏng</w:t>
      </w:r>
      <w:r w:rsidRPr="00A53E33">
        <w:rPr>
          <w:rFonts w:hint="eastAsia"/>
          <w:lang w:val="de-DE" w:eastAsia="zh-CN"/>
        </w:rPr>
        <w:t xml:space="preserve"> do dao </w:t>
      </w:r>
      <w:r w:rsidRPr="00A53E33">
        <w:rPr>
          <w:rFonts w:hint="cs"/>
          <w:lang w:val="de-DE" w:eastAsia="zh-CN"/>
        </w:rPr>
        <w:t>đ</w:t>
      </w:r>
      <w:r w:rsidRPr="00A53E33">
        <w:rPr>
          <w:lang w:val="de-DE" w:eastAsia="zh-CN"/>
        </w:rPr>
        <w:t>ộng</w:t>
      </w:r>
      <w:r w:rsidRPr="00A53E33">
        <w:rPr>
          <w:rFonts w:hint="eastAsia"/>
          <w:lang w:val="de-DE" w:eastAsia="zh-CN"/>
        </w:rPr>
        <w:t xml:space="preserve"> ngang v</w:t>
      </w:r>
      <w:r w:rsidRPr="00A53E33">
        <w:rPr>
          <w:lang w:val="de-DE" w:eastAsia="zh-CN"/>
        </w:rPr>
        <w:t>à</w:t>
      </w:r>
      <w:r w:rsidRPr="00A53E33">
        <w:rPr>
          <w:rFonts w:hint="eastAsia"/>
          <w:lang w:val="de-DE" w:eastAsia="zh-CN"/>
        </w:rPr>
        <w:t xml:space="preserve"> dao </w:t>
      </w:r>
      <w:r w:rsidRPr="00A53E33">
        <w:rPr>
          <w:rFonts w:hint="cs"/>
          <w:lang w:val="de-DE" w:eastAsia="zh-CN"/>
        </w:rPr>
        <w:t>đ</w:t>
      </w:r>
      <w:r w:rsidRPr="00A53E33">
        <w:rPr>
          <w:lang w:val="de-DE" w:eastAsia="zh-CN"/>
        </w:rPr>
        <w:t>ộng</w:t>
      </w:r>
      <w:r w:rsidRPr="00A53E33">
        <w:rPr>
          <w:rFonts w:hint="eastAsia"/>
          <w:lang w:val="de-DE" w:eastAsia="zh-CN"/>
        </w:rPr>
        <w:t xml:space="preserve"> xo</w:t>
      </w:r>
      <w:r w:rsidRPr="00A53E33">
        <w:rPr>
          <w:lang w:val="de-DE" w:eastAsia="zh-CN"/>
        </w:rPr>
        <w:t>ắ</w:t>
      </w:r>
      <w:r w:rsidRPr="00A53E33">
        <w:rPr>
          <w:rFonts w:hint="eastAsia"/>
          <w:lang w:val="de-DE" w:eastAsia="zh-CN"/>
        </w:rPr>
        <w:t xml:space="preserve">n, do </w:t>
      </w:r>
      <w:r w:rsidRPr="00A53E33">
        <w:rPr>
          <w:rFonts w:hint="cs"/>
          <w:lang w:val="de-DE" w:eastAsia="zh-CN"/>
        </w:rPr>
        <w:t>đ</w:t>
      </w:r>
      <w:r w:rsidRPr="00A53E33">
        <w:rPr>
          <w:lang w:val="de-DE" w:eastAsia="zh-CN"/>
        </w:rPr>
        <w:t>ó</w:t>
      </w:r>
      <w:r w:rsidRPr="00A53E33">
        <w:rPr>
          <w:rFonts w:hint="eastAsia"/>
          <w:lang w:val="de-DE" w:eastAsia="zh-CN"/>
        </w:rPr>
        <w:t xml:space="preserve"> c</w:t>
      </w:r>
      <w:r w:rsidRPr="00A53E33">
        <w:rPr>
          <w:lang w:val="de-DE" w:eastAsia="zh-CN"/>
        </w:rPr>
        <w:t>ó</w:t>
      </w:r>
      <w:r w:rsidRPr="00A53E33">
        <w:rPr>
          <w:rFonts w:hint="eastAsia"/>
          <w:lang w:val="de-DE" w:eastAsia="zh-CN"/>
        </w:rPr>
        <w:t xml:space="preserve"> nh</w:t>
      </w:r>
      <w:r w:rsidRPr="00A53E33">
        <w:rPr>
          <w:lang w:val="de-DE" w:eastAsia="zh-CN"/>
        </w:rPr>
        <w:t>ững</w:t>
      </w:r>
      <w:r w:rsidRPr="00A53E33">
        <w:rPr>
          <w:rFonts w:hint="eastAsia"/>
          <w:lang w:val="de-DE" w:eastAsia="zh-CN"/>
        </w:rPr>
        <w:t xml:space="preserve"> tr</w:t>
      </w:r>
      <w:r w:rsidRPr="00A53E33">
        <w:rPr>
          <w:rFonts w:hint="cs"/>
          <w:lang w:val="de-DE" w:eastAsia="zh-CN"/>
        </w:rPr>
        <w:t>ư</w:t>
      </w:r>
      <w:r w:rsidRPr="00A53E33">
        <w:rPr>
          <w:lang w:val="de-DE" w:eastAsia="zh-CN"/>
        </w:rPr>
        <w:t>ờng</w:t>
      </w:r>
      <w:r w:rsidRPr="00A53E33">
        <w:rPr>
          <w:rFonts w:hint="eastAsia"/>
          <w:lang w:val="de-DE" w:eastAsia="zh-CN"/>
        </w:rPr>
        <w:t xml:space="preserve"> h</w:t>
      </w:r>
      <w:r w:rsidRPr="00A53E33">
        <w:rPr>
          <w:lang w:val="de-DE" w:eastAsia="zh-CN"/>
        </w:rPr>
        <w:t>ợp</w:t>
      </w:r>
      <w:r w:rsidRPr="00A53E33">
        <w:rPr>
          <w:rFonts w:hint="eastAsia"/>
          <w:lang w:val="de-DE" w:eastAsia="zh-CN"/>
        </w:rPr>
        <w:t xml:space="preserve"> ph</w:t>
      </w:r>
      <w:r w:rsidRPr="00A53E33">
        <w:rPr>
          <w:lang w:val="de-DE" w:eastAsia="zh-CN"/>
        </w:rPr>
        <w:t>ải</w:t>
      </w:r>
      <w:r w:rsidRPr="00A53E33">
        <w:rPr>
          <w:rFonts w:hint="eastAsia"/>
          <w:lang w:val="de-DE" w:eastAsia="zh-CN"/>
        </w:rPr>
        <w:t xml:space="preserve"> ki</w:t>
      </w:r>
      <w:r w:rsidRPr="00A53E33">
        <w:rPr>
          <w:lang w:val="de-DE" w:eastAsia="zh-CN"/>
        </w:rPr>
        <w:t>ểm</w:t>
      </w:r>
      <w:r w:rsidRPr="00A53E33">
        <w:rPr>
          <w:rFonts w:hint="eastAsia"/>
          <w:lang w:val="de-DE" w:eastAsia="zh-CN"/>
        </w:rPr>
        <w:t xml:space="preserve"> nghi</w:t>
      </w:r>
      <w:r w:rsidRPr="00A53E33">
        <w:rPr>
          <w:lang w:val="de-DE" w:eastAsia="zh-CN"/>
        </w:rPr>
        <w:t>ệm</w:t>
      </w:r>
      <w:r w:rsidRPr="00A53E33">
        <w:rPr>
          <w:rFonts w:hint="eastAsia"/>
          <w:lang w:val="de-DE" w:eastAsia="zh-CN"/>
        </w:rPr>
        <w:t xml:space="preserve"> tr</w:t>
      </w:r>
      <w:r w:rsidRPr="00A53E33">
        <w:rPr>
          <w:lang w:val="de-DE" w:eastAsia="zh-CN"/>
        </w:rPr>
        <w:t>ục</w:t>
      </w:r>
      <w:r w:rsidRPr="00A53E33">
        <w:rPr>
          <w:rFonts w:hint="eastAsia"/>
          <w:lang w:val="de-DE" w:eastAsia="zh-CN"/>
        </w:rPr>
        <w:t xml:space="preserve"> v</w:t>
      </w:r>
      <w:r w:rsidRPr="00A53E33">
        <w:rPr>
          <w:lang w:val="de-DE" w:eastAsia="zh-CN"/>
        </w:rPr>
        <w:t>ề</w:t>
      </w:r>
      <w:r w:rsidRPr="00A53E33">
        <w:rPr>
          <w:rFonts w:hint="eastAsia"/>
          <w:lang w:val="de-DE" w:eastAsia="zh-CN"/>
        </w:rPr>
        <w:t xml:space="preserve"> dao </w:t>
      </w:r>
      <w:r w:rsidRPr="00A53E33">
        <w:rPr>
          <w:rFonts w:hint="cs"/>
          <w:lang w:val="de-DE" w:eastAsia="zh-CN"/>
        </w:rPr>
        <w:t>đ</w:t>
      </w:r>
      <w:r w:rsidRPr="00A53E33">
        <w:rPr>
          <w:lang w:val="de-DE" w:eastAsia="zh-CN"/>
        </w:rPr>
        <w:t>ộng</w:t>
      </w:r>
      <w:r w:rsidRPr="00A53E33">
        <w:rPr>
          <w:rFonts w:hint="eastAsia"/>
          <w:lang w:val="de-DE" w:eastAsia="zh-CN"/>
        </w:rPr>
        <w:t>.</w:t>
      </w:r>
    </w:p>
    <w:p w:rsidR="009B459A" w:rsidRPr="00A53E33" w:rsidRDefault="009B459A" w:rsidP="008C7A6D">
      <w:pPr>
        <w:spacing w:line="360" w:lineRule="auto"/>
        <w:jc w:val="both"/>
        <w:outlineLvl w:val="1"/>
        <w:rPr>
          <w:b/>
          <w:lang w:val="de-DE" w:eastAsia="zh-CN"/>
        </w:rPr>
      </w:pPr>
      <w:bookmarkStart w:id="832" w:name="_Toc333176797"/>
      <w:bookmarkStart w:id="833" w:name="_Toc337418085"/>
      <w:bookmarkStart w:id="834" w:name="_Toc337440380"/>
      <w:bookmarkStart w:id="835" w:name="_Toc337496627"/>
      <w:bookmarkStart w:id="836" w:name="_Toc3747220"/>
      <w:bookmarkStart w:id="837" w:name="_Toc3748739"/>
      <w:bookmarkStart w:id="838" w:name="_Toc53299330"/>
      <w:r w:rsidRPr="00A53E33">
        <w:rPr>
          <w:b/>
          <w:lang w:val="de-DE"/>
        </w:rPr>
        <w:t>2.2. Vật liệu chế tạo trục</w:t>
      </w:r>
      <w:bookmarkEnd w:id="832"/>
      <w:bookmarkEnd w:id="833"/>
      <w:bookmarkEnd w:id="834"/>
      <w:bookmarkEnd w:id="835"/>
      <w:bookmarkEnd w:id="836"/>
      <w:bookmarkEnd w:id="837"/>
      <w:bookmarkEnd w:id="838"/>
    </w:p>
    <w:p w:rsidR="009B459A" w:rsidRPr="00A53E33" w:rsidRDefault="009B459A" w:rsidP="008C7A6D">
      <w:pPr>
        <w:spacing w:line="360" w:lineRule="auto"/>
        <w:jc w:val="both"/>
        <w:rPr>
          <w:bCs/>
          <w:lang w:val="de-DE" w:eastAsia="zh-CN"/>
        </w:rPr>
      </w:pPr>
      <w:r w:rsidRPr="00A53E33">
        <w:rPr>
          <w:rFonts w:hint="eastAsia"/>
          <w:bCs/>
          <w:lang w:val="de-DE" w:eastAsia="zh-CN"/>
        </w:rPr>
        <w:t>Tr</w:t>
      </w:r>
      <w:r w:rsidRPr="00A53E33">
        <w:rPr>
          <w:bCs/>
          <w:lang w:val="de-DE" w:eastAsia="zh-CN"/>
        </w:rPr>
        <w:t>ục</w:t>
      </w:r>
      <w:r w:rsidRPr="00A53E33">
        <w:rPr>
          <w:rFonts w:hint="eastAsia"/>
          <w:bCs/>
          <w:lang w:val="de-DE" w:eastAsia="zh-CN"/>
        </w:rPr>
        <w:t xml:space="preserve"> </w:t>
      </w:r>
      <w:r w:rsidRPr="00A53E33">
        <w:rPr>
          <w:rFonts w:hint="cs"/>
          <w:bCs/>
          <w:lang w:val="de-DE" w:eastAsia="zh-CN"/>
        </w:rPr>
        <w:t>đư</w:t>
      </w:r>
      <w:r w:rsidRPr="00A53E33">
        <w:rPr>
          <w:bCs/>
          <w:lang w:val="de-DE" w:eastAsia="zh-CN"/>
        </w:rPr>
        <w:t>ợc</w:t>
      </w:r>
      <w:r w:rsidRPr="00A53E33">
        <w:rPr>
          <w:rFonts w:hint="eastAsia"/>
          <w:bCs/>
          <w:lang w:val="de-DE" w:eastAsia="zh-CN"/>
        </w:rPr>
        <w:t xml:space="preserve"> ch</w:t>
      </w:r>
      <w:r w:rsidRPr="00A53E33">
        <w:rPr>
          <w:bCs/>
          <w:lang w:val="de-DE" w:eastAsia="zh-CN"/>
        </w:rPr>
        <w:t>ế</w:t>
      </w:r>
      <w:r w:rsidRPr="00A53E33">
        <w:rPr>
          <w:rFonts w:hint="eastAsia"/>
          <w:bCs/>
          <w:lang w:val="de-DE" w:eastAsia="zh-CN"/>
        </w:rPr>
        <w:t xml:space="preserve"> t</w:t>
      </w:r>
      <w:r w:rsidRPr="00A53E33">
        <w:rPr>
          <w:bCs/>
          <w:lang w:val="de-DE" w:eastAsia="zh-CN"/>
        </w:rPr>
        <w:t>ạo</w:t>
      </w:r>
      <w:r w:rsidRPr="00A53E33">
        <w:rPr>
          <w:rFonts w:hint="eastAsia"/>
          <w:bCs/>
          <w:lang w:val="de-DE" w:eastAsia="zh-CN"/>
        </w:rPr>
        <w:t xml:space="preserve"> t</w:t>
      </w:r>
      <w:r w:rsidRPr="00A53E33">
        <w:rPr>
          <w:bCs/>
          <w:lang w:val="de-DE" w:eastAsia="zh-CN"/>
        </w:rPr>
        <w:t>ừ</w:t>
      </w:r>
      <w:r w:rsidRPr="00A53E33">
        <w:rPr>
          <w:rFonts w:hint="eastAsia"/>
          <w:bCs/>
          <w:lang w:val="de-DE" w:eastAsia="zh-CN"/>
        </w:rPr>
        <w:t xml:space="preserve"> th</w:t>
      </w:r>
      <w:r w:rsidRPr="00A53E33">
        <w:rPr>
          <w:bCs/>
          <w:lang w:val="de-DE" w:eastAsia="zh-CN"/>
        </w:rPr>
        <w:t>ép</w:t>
      </w:r>
      <w:r w:rsidRPr="00A53E33">
        <w:rPr>
          <w:rFonts w:hint="eastAsia"/>
          <w:bCs/>
          <w:lang w:val="de-DE" w:eastAsia="zh-CN"/>
        </w:rPr>
        <w:t xml:space="preserve"> cacbon v</w:t>
      </w:r>
      <w:r w:rsidRPr="00A53E33">
        <w:rPr>
          <w:bCs/>
          <w:lang w:val="de-DE" w:eastAsia="zh-CN"/>
        </w:rPr>
        <w:t>à</w:t>
      </w:r>
      <w:r w:rsidRPr="00A53E33">
        <w:rPr>
          <w:rFonts w:hint="eastAsia"/>
          <w:bCs/>
          <w:lang w:val="de-DE" w:eastAsia="zh-CN"/>
        </w:rPr>
        <w:t xml:space="preserve"> th</w:t>
      </w:r>
      <w:r w:rsidRPr="00A53E33">
        <w:rPr>
          <w:bCs/>
          <w:lang w:val="de-DE" w:eastAsia="zh-CN"/>
        </w:rPr>
        <w:t>ép</w:t>
      </w:r>
      <w:r w:rsidRPr="00A53E33">
        <w:rPr>
          <w:rFonts w:hint="eastAsia"/>
          <w:bCs/>
          <w:lang w:val="de-DE" w:eastAsia="zh-CN"/>
        </w:rPr>
        <w:t xml:space="preserve"> h</w:t>
      </w:r>
      <w:r w:rsidRPr="00A53E33">
        <w:rPr>
          <w:bCs/>
          <w:lang w:val="de-DE" w:eastAsia="zh-CN"/>
        </w:rPr>
        <w:t>ợp</w:t>
      </w:r>
      <w:r w:rsidRPr="00A53E33">
        <w:rPr>
          <w:rFonts w:hint="eastAsia"/>
          <w:bCs/>
          <w:lang w:val="de-DE" w:eastAsia="zh-CN"/>
        </w:rPr>
        <w:t xml:space="preserve"> kim. Khi kh</w:t>
      </w:r>
      <w:r w:rsidRPr="00A53E33">
        <w:rPr>
          <w:bCs/>
          <w:lang w:val="de-DE" w:eastAsia="zh-CN"/>
        </w:rPr>
        <w:t>ô</w:t>
      </w:r>
      <w:r w:rsidRPr="00A53E33">
        <w:rPr>
          <w:rFonts w:hint="eastAsia"/>
          <w:bCs/>
          <w:lang w:val="de-DE" w:eastAsia="zh-CN"/>
        </w:rPr>
        <w:t>ng c</w:t>
      </w:r>
      <w:r w:rsidRPr="00A53E33">
        <w:rPr>
          <w:bCs/>
          <w:lang w:val="de-DE" w:eastAsia="zh-CN"/>
        </w:rPr>
        <w:t>ần</w:t>
      </w:r>
      <w:r w:rsidRPr="00A53E33">
        <w:rPr>
          <w:rFonts w:hint="eastAsia"/>
          <w:bCs/>
          <w:lang w:val="de-DE" w:eastAsia="zh-CN"/>
        </w:rPr>
        <w:t xml:space="preserve"> nhi</w:t>
      </w:r>
      <w:r w:rsidRPr="00A53E33">
        <w:rPr>
          <w:bCs/>
          <w:lang w:val="de-DE" w:eastAsia="zh-CN"/>
        </w:rPr>
        <w:t>ệt</w:t>
      </w:r>
      <w:r w:rsidRPr="00A53E33">
        <w:rPr>
          <w:rFonts w:hint="eastAsia"/>
          <w:bCs/>
          <w:lang w:val="de-DE" w:eastAsia="zh-CN"/>
        </w:rPr>
        <w:t xml:space="preserve"> luy</w:t>
      </w:r>
      <w:r w:rsidRPr="00A53E33">
        <w:rPr>
          <w:bCs/>
          <w:lang w:val="de-DE" w:eastAsia="zh-CN"/>
        </w:rPr>
        <w:t>ện</w:t>
      </w:r>
      <w:r w:rsidRPr="00A53E33">
        <w:rPr>
          <w:rFonts w:hint="eastAsia"/>
          <w:bCs/>
          <w:lang w:val="de-DE" w:eastAsia="zh-CN"/>
        </w:rPr>
        <w:t xml:space="preserve"> th</w:t>
      </w:r>
      <w:r w:rsidRPr="00A53E33">
        <w:rPr>
          <w:bCs/>
          <w:lang w:val="de-DE" w:eastAsia="zh-CN"/>
        </w:rPr>
        <w:t>ì</w:t>
      </w:r>
      <w:r w:rsidRPr="00A53E33">
        <w:rPr>
          <w:rFonts w:hint="eastAsia"/>
          <w:bCs/>
          <w:lang w:val="de-DE" w:eastAsia="zh-CN"/>
        </w:rPr>
        <w:t xml:space="preserve"> d</w:t>
      </w:r>
      <w:r w:rsidRPr="00A53E33">
        <w:rPr>
          <w:bCs/>
          <w:lang w:val="de-DE" w:eastAsia="zh-CN"/>
        </w:rPr>
        <w:t>ùng</w:t>
      </w:r>
      <w:r w:rsidRPr="00A53E33">
        <w:rPr>
          <w:rFonts w:hint="eastAsia"/>
          <w:bCs/>
          <w:lang w:val="de-DE" w:eastAsia="zh-CN"/>
        </w:rPr>
        <w:t xml:space="preserve"> th</w:t>
      </w:r>
      <w:r w:rsidRPr="00A53E33">
        <w:rPr>
          <w:bCs/>
          <w:lang w:val="de-DE" w:eastAsia="zh-CN"/>
        </w:rPr>
        <w:t>ép</w:t>
      </w:r>
      <w:r w:rsidRPr="00A53E33">
        <w:rPr>
          <w:rFonts w:hint="eastAsia"/>
          <w:bCs/>
          <w:lang w:val="de-DE" w:eastAsia="zh-CN"/>
        </w:rPr>
        <w:t xml:space="preserve"> CT5, khi c</w:t>
      </w:r>
      <w:r w:rsidRPr="00A53E33">
        <w:rPr>
          <w:bCs/>
          <w:lang w:val="de-DE" w:eastAsia="zh-CN"/>
        </w:rPr>
        <w:t>ần</w:t>
      </w:r>
      <w:r w:rsidRPr="00A53E33">
        <w:rPr>
          <w:rFonts w:hint="eastAsia"/>
          <w:bCs/>
          <w:lang w:val="de-DE" w:eastAsia="zh-CN"/>
        </w:rPr>
        <w:t xml:space="preserve"> nhi</w:t>
      </w:r>
      <w:r w:rsidRPr="00A53E33">
        <w:rPr>
          <w:bCs/>
          <w:lang w:val="de-DE" w:eastAsia="zh-CN"/>
        </w:rPr>
        <w:t>ệt</w:t>
      </w:r>
      <w:r w:rsidRPr="00A53E33">
        <w:rPr>
          <w:rFonts w:hint="eastAsia"/>
          <w:bCs/>
          <w:lang w:val="de-DE" w:eastAsia="zh-CN"/>
        </w:rPr>
        <w:t xml:space="preserve"> luy</w:t>
      </w:r>
      <w:r w:rsidRPr="00A53E33">
        <w:rPr>
          <w:bCs/>
          <w:lang w:val="de-DE" w:eastAsia="zh-CN"/>
        </w:rPr>
        <w:t>ện</w:t>
      </w:r>
      <w:r w:rsidRPr="00A53E33">
        <w:rPr>
          <w:rFonts w:hint="eastAsia"/>
          <w:bCs/>
          <w:lang w:val="de-DE" w:eastAsia="zh-CN"/>
        </w:rPr>
        <w:t xml:space="preserve"> th</w:t>
      </w:r>
      <w:r w:rsidRPr="00A53E33">
        <w:rPr>
          <w:bCs/>
          <w:lang w:val="de-DE" w:eastAsia="zh-CN"/>
        </w:rPr>
        <w:t>ì</w:t>
      </w:r>
      <w:r w:rsidRPr="00A53E33">
        <w:rPr>
          <w:rFonts w:hint="eastAsia"/>
          <w:bCs/>
          <w:lang w:val="de-DE" w:eastAsia="zh-CN"/>
        </w:rPr>
        <w:t xml:space="preserve"> d</w:t>
      </w:r>
      <w:r w:rsidRPr="00A53E33">
        <w:rPr>
          <w:bCs/>
          <w:lang w:val="de-DE" w:eastAsia="zh-CN"/>
        </w:rPr>
        <w:t>ùng</w:t>
      </w:r>
      <w:r w:rsidRPr="00A53E33">
        <w:rPr>
          <w:rFonts w:hint="eastAsia"/>
          <w:bCs/>
          <w:lang w:val="de-DE" w:eastAsia="zh-CN"/>
        </w:rPr>
        <w:t xml:space="preserve"> th</w:t>
      </w:r>
      <w:r w:rsidRPr="00A53E33">
        <w:rPr>
          <w:bCs/>
          <w:lang w:val="de-DE" w:eastAsia="zh-CN"/>
        </w:rPr>
        <w:t>ép</w:t>
      </w:r>
      <w:r w:rsidRPr="00A53E33">
        <w:rPr>
          <w:rFonts w:hint="eastAsia"/>
          <w:bCs/>
          <w:lang w:val="de-DE" w:eastAsia="zh-CN"/>
        </w:rPr>
        <w:t xml:space="preserve"> 40, 45, 40X ... </w:t>
      </w:r>
      <w:r w:rsidRPr="00A53E33">
        <w:rPr>
          <w:rFonts w:hint="cs"/>
          <w:bCs/>
          <w:lang w:val="de-DE" w:eastAsia="zh-CN"/>
        </w:rPr>
        <w:t>Đ</w:t>
      </w:r>
      <w:r w:rsidRPr="00A53E33">
        <w:rPr>
          <w:bCs/>
          <w:lang w:val="de-DE" w:eastAsia="zh-CN"/>
        </w:rPr>
        <w:t>ối</w:t>
      </w:r>
      <w:r w:rsidRPr="00A53E33">
        <w:rPr>
          <w:rFonts w:hint="eastAsia"/>
          <w:bCs/>
          <w:lang w:val="de-DE" w:eastAsia="zh-CN"/>
        </w:rPr>
        <w:t xml:space="preserve"> v</w:t>
      </w:r>
      <w:r w:rsidRPr="00A53E33">
        <w:rPr>
          <w:bCs/>
          <w:lang w:val="de-DE" w:eastAsia="zh-CN"/>
        </w:rPr>
        <w:t>ới</w:t>
      </w:r>
      <w:r w:rsidRPr="00A53E33">
        <w:rPr>
          <w:rFonts w:hint="eastAsia"/>
          <w:bCs/>
          <w:lang w:val="de-DE" w:eastAsia="zh-CN"/>
        </w:rPr>
        <w:t xml:space="preserve"> tr</w:t>
      </w:r>
      <w:r w:rsidRPr="00A53E33">
        <w:rPr>
          <w:bCs/>
          <w:lang w:val="de-DE" w:eastAsia="zh-CN"/>
        </w:rPr>
        <w:t>ục</w:t>
      </w:r>
      <w:r w:rsidRPr="00A53E33">
        <w:rPr>
          <w:rFonts w:hint="eastAsia"/>
          <w:bCs/>
          <w:lang w:val="de-DE" w:eastAsia="zh-CN"/>
        </w:rPr>
        <w:t xml:space="preserve"> ch</w:t>
      </w:r>
      <w:r w:rsidRPr="00A53E33">
        <w:rPr>
          <w:bCs/>
          <w:lang w:val="de-DE" w:eastAsia="zh-CN"/>
        </w:rPr>
        <w:t>ịu</w:t>
      </w:r>
      <w:r w:rsidRPr="00A53E33">
        <w:rPr>
          <w:rFonts w:hint="eastAsia"/>
          <w:bCs/>
          <w:lang w:val="de-DE" w:eastAsia="zh-CN"/>
        </w:rPr>
        <w:t xml:space="preserve"> t</w:t>
      </w:r>
      <w:r w:rsidRPr="00A53E33">
        <w:rPr>
          <w:bCs/>
          <w:lang w:val="de-DE" w:eastAsia="zh-CN"/>
        </w:rPr>
        <w:t>ải</w:t>
      </w:r>
      <w:r w:rsidRPr="00A53E33">
        <w:rPr>
          <w:rFonts w:hint="eastAsia"/>
          <w:bCs/>
          <w:lang w:val="de-DE" w:eastAsia="zh-CN"/>
        </w:rPr>
        <w:t xml:space="preserve"> n</w:t>
      </w:r>
      <w:r w:rsidRPr="00A53E33">
        <w:rPr>
          <w:bCs/>
          <w:lang w:val="de-DE" w:eastAsia="zh-CN"/>
        </w:rPr>
        <w:t>ặng</w:t>
      </w:r>
      <w:r w:rsidRPr="00A53E33">
        <w:rPr>
          <w:rFonts w:hint="eastAsia"/>
          <w:bCs/>
          <w:lang w:val="de-DE" w:eastAsia="zh-CN"/>
        </w:rPr>
        <w:t xml:space="preserve"> trong c</w:t>
      </w:r>
      <w:r w:rsidRPr="00A53E33">
        <w:rPr>
          <w:bCs/>
          <w:lang w:val="de-DE" w:eastAsia="zh-CN"/>
        </w:rPr>
        <w:t>ác</w:t>
      </w:r>
      <w:r w:rsidRPr="00A53E33">
        <w:rPr>
          <w:rFonts w:hint="eastAsia"/>
          <w:bCs/>
          <w:lang w:val="de-DE" w:eastAsia="zh-CN"/>
        </w:rPr>
        <w:t xml:space="preserve"> m</w:t>
      </w:r>
      <w:r w:rsidRPr="00A53E33">
        <w:rPr>
          <w:bCs/>
          <w:lang w:val="de-DE" w:eastAsia="zh-CN"/>
        </w:rPr>
        <w:t>áy</w:t>
      </w:r>
      <w:r w:rsidRPr="00A53E33">
        <w:rPr>
          <w:rFonts w:hint="eastAsia"/>
          <w:bCs/>
          <w:lang w:val="de-DE" w:eastAsia="zh-CN"/>
        </w:rPr>
        <w:t xml:space="preserve"> quan tr</w:t>
      </w:r>
      <w:r w:rsidRPr="00A53E33">
        <w:rPr>
          <w:bCs/>
          <w:lang w:val="de-DE" w:eastAsia="zh-CN"/>
        </w:rPr>
        <w:t>ọng</w:t>
      </w:r>
      <w:r w:rsidRPr="00A53E33">
        <w:rPr>
          <w:rFonts w:hint="eastAsia"/>
          <w:bCs/>
          <w:lang w:val="de-DE" w:eastAsia="zh-CN"/>
        </w:rPr>
        <w:t xml:space="preserve"> th</w:t>
      </w:r>
      <w:r w:rsidRPr="00A53E33">
        <w:rPr>
          <w:bCs/>
          <w:lang w:val="de-DE" w:eastAsia="zh-CN"/>
        </w:rPr>
        <w:t>ì</w:t>
      </w:r>
      <w:r w:rsidRPr="00A53E33">
        <w:rPr>
          <w:rFonts w:hint="eastAsia"/>
          <w:bCs/>
          <w:lang w:val="de-DE" w:eastAsia="zh-CN"/>
        </w:rPr>
        <w:t xml:space="preserve"> d</w:t>
      </w:r>
      <w:r w:rsidRPr="00A53E33">
        <w:rPr>
          <w:bCs/>
          <w:lang w:val="de-DE" w:eastAsia="zh-CN"/>
        </w:rPr>
        <w:t>ùng</w:t>
      </w:r>
      <w:r w:rsidRPr="00A53E33">
        <w:rPr>
          <w:rFonts w:hint="eastAsia"/>
          <w:bCs/>
          <w:lang w:val="de-DE" w:eastAsia="zh-CN"/>
        </w:rPr>
        <w:t xml:space="preserve"> th</w:t>
      </w:r>
      <w:r w:rsidRPr="00A53E33">
        <w:rPr>
          <w:bCs/>
          <w:lang w:val="de-DE" w:eastAsia="zh-CN"/>
        </w:rPr>
        <w:t>ép</w:t>
      </w:r>
      <w:r w:rsidRPr="00A53E33">
        <w:rPr>
          <w:rFonts w:hint="eastAsia"/>
          <w:bCs/>
          <w:lang w:val="de-DE" w:eastAsia="zh-CN"/>
        </w:rPr>
        <w:t xml:space="preserve"> 40XH, 40XHMA, 3X</w:t>
      </w:r>
      <w:r w:rsidRPr="00A53E33">
        <w:rPr>
          <w:rFonts w:hint="eastAsia"/>
          <w:bCs/>
          <w:lang w:val="de-DE" w:eastAsia="zh-CN"/>
        </w:rPr>
        <w:sym w:font="Symbol" w:char="F047"/>
      </w:r>
      <w:r w:rsidRPr="00A53E33">
        <w:rPr>
          <w:rFonts w:hint="eastAsia"/>
          <w:bCs/>
          <w:lang w:val="de-DE" w:eastAsia="zh-CN"/>
        </w:rPr>
        <w:sym w:font="Symbol" w:char="F047"/>
      </w:r>
      <w:r w:rsidRPr="00A53E33">
        <w:rPr>
          <w:rFonts w:hint="eastAsia"/>
          <w:bCs/>
          <w:lang w:val="de-DE" w:eastAsia="zh-CN"/>
        </w:rPr>
        <w:t>... r</w:t>
      </w:r>
      <w:r w:rsidRPr="00A53E33">
        <w:rPr>
          <w:bCs/>
          <w:lang w:val="de-DE" w:eastAsia="zh-CN"/>
        </w:rPr>
        <w:t>ồi</w:t>
      </w:r>
      <w:r w:rsidRPr="00A53E33">
        <w:rPr>
          <w:rFonts w:hint="eastAsia"/>
          <w:bCs/>
          <w:lang w:val="de-DE" w:eastAsia="zh-CN"/>
        </w:rPr>
        <w:t xml:space="preserve"> nhi</w:t>
      </w:r>
      <w:r w:rsidRPr="00A53E33">
        <w:rPr>
          <w:bCs/>
          <w:lang w:val="de-DE" w:eastAsia="zh-CN"/>
        </w:rPr>
        <w:t>ệt</w:t>
      </w:r>
      <w:r w:rsidRPr="00A53E33">
        <w:rPr>
          <w:rFonts w:hint="eastAsia"/>
          <w:bCs/>
          <w:lang w:val="de-DE" w:eastAsia="zh-CN"/>
        </w:rPr>
        <w:t xml:space="preserve"> luy</w:t>
      </w:r>
      <w:r w:rsidRPr="00A53E33">
        <w:rPr>
          <w:bCs/>
          <w:lang w:val="de-DE" w:eastAsia="zh-CN"/>
        </w:rPr>
        <w:t>ện</w:t>
      </w:r>
      <w:r w:rsidRPr="00A53E33">
        <w:rPr>
          <w:rFonts w:hint="eastAsia"/>
          <w:bCs/>
          <w:lang w:val="de-DE" w:eastAsia="zh-CN"/>
        </w:rPr>
        <w:t>.</w:t>
      </w:r>
    </w:p>
    <w:p w:rsidR="009B459A" w:rsidRPr="00A53E33" w:rsidRDefault="009B459A" w:rsidP="008C7A6D">
      <w:pPr>
        <w:spacing w:line="360" w:lineRule="auto"/>
        <w:jc w:val="both"/>
        <w:rPr>
          <w:bCs/>
          <w:lang w:val="de-DE" w:eastAsia="zh-CN"/>
        </w:rPr>
      </w:pPr>
      <w:r w:rsidRPr="00A53E33">
        <w:rPr>
          <w:rFonts w:hint="eastAsia"/>
          <w:bCs/>
          <w:lang w:val="de-DE" w:eastAsia="zh-CN"/>
        </w:rPr>
        <w:t>C</w:t>
      </w:r>
      <w:r w:rsidRPr="00A53E33">
        <w:rPr>
          <w:bCs/>
          <w:lang w:val="de-DE" w:eastAsia="zh-CN"/>
        </w:rPr>
        <w:t>ác</w:t>
      </w:r>
      <w:r w:rsidRPr="00A53E33">
        <w:rPr>
          <w:rFonts w:hint="eastAsia"/>
          <w:bCs/>
          <w:lang w:val="de-DE" w:eastAsia="zh-CN"/>
        </w:rPr>
        <w:t xml:space="preserve"> tr</w:t>
      </w:r>
      <w:r w:rsidRPr="00A53E33">
        <w:rPr>
          <w:bCs/>
          <w:lang w:val="de-DE" w:eastAsia="zh-CN"/>
        </w:rPr>
        <w:t>ục</w:t>
      </w:r>
      <w:r w:rsidRPr="00A53E33">
        <w:rPr>
          <w:rFonts w:hint="eastAsia"/>
          <w:bCs/>
          <w:lang w:val="de-DE" w:eastAsia="zh-CN"/>
        </w:rPr>
        <w:t xml:space="preserve"> quay nhanh tr</w:t>
      </w:r>
      <w:r w:rsidRPr="00A53E33">
        <w:rPr>
          <w:bCs/>
          <w:lang w:val="de-DE" w:eastAsia="zh-CN"/>
        </w:rPr>
        <w:t>ê</w:t>
      </w:r>
      <w:r w:rsidRPr="00A53E33">
        <w:rPr>
          <w:rFonts w:hint="eastAsia"/>
          <w:bCs/>
          <w:lang w:val="de-DE" w:eastAsia="zh-CN"/>
        </w:rPr>
        <w:t>n g</w:t>
      </w:r>
      <w:r w:rsidRPr="00A53E33">
        <w:rPr>
          <w:bCs/>
          <w:lang w:val="de-DE" w:eastAsia="zh-CN"/>
        </w:rPr>
        <w:t>ối</w:t>
      </w:r>
      <w:r w:rsidRPr="00A53E33">
        <w:rPr>
          <w:rFonts w:hint="eastAsia"/>
          <w:bCs/>
          <w:lang w:val="de-DE" w:eastAsia="zh-CN"/>
        </w:rPr>
        <w:t xml:space="preserve"> </w:t>
      </w:r>
      <w:r w:rsidRPr="00A53E33">
        <w:rPr>
          <w:rFonts w:hint="cs"/>
          <w:bCs/>
          <w:lang w:val="de-DE" w:eastAsia="zh-CN"/>
        </w:rPr>
        <w:t>đ</w:t>
      </w:r>
      <w:r w:rsidRPr="00A53E33">
        <w:rPr>
          <w:bCs/>
          <w:lang w:val="de-DE" w:eastAsia="zh-CN"/>
        </w:rPr>
        <w:t>ỡ</w:t>
      </w:r>
      <w:r w:rsidRPr="00A53E33">
        <w:rPr>
          <w:rFonts w:hint="eastAsia"/>
          <w:bCs/>
          <w:lang w:val="de-DE" w:eastAsia="zh-CN"/>
        </w:rPr>
        <w:t xml:space="preserve"> tr</w:t>
      </w:r>
      <w:r w:rsidRPr="00A53E33">
        <w:rPr>
          <w:rFonts w:hint="cs"/>
          <w:bCs/>
          <w:lang w:val="de-DE" w:eastAsia="zh-CN"/>
        </w:rPr>
        <w:t>ư</w:t>
      </w:r>
      <w:r w:rsidRPr="00A53E33">
        <w:rPr>
          <w:bCs/>
          <w:lang w:val="de-DE" w:eastAsia="zh-CN"/>
        </w:rPr>
        <w:t>ợt</w:t>
      </w:r>
      <w:r w:rsidRPr="00A53E33">
        <w:rPr>
          <w:rFonts w:hint="eastAsia"/>
          <w:bCs/>
          <w:lang w:val="de-DE" w:eastAsia="zh-CN"/>
        </w:rPr>
        <w:t xml:space="preserve"> th</w:t>
      </w:r>
      <w:r w:rsidRPr="00A53E33">
        <w:rPr>
          <w:bCs/>
          <w:lang w:val="de-DE" w:eastAsia="zh-CN"/>
        </w:rPr>
        <w:t>ì</w:t>
      </w:r>
      <w:r w:rsidRPr="00A53E33">
        <w:rPr>
          <w:rFonts w:hint="eastAsia"/>
          <w:bCs/>
          <w:lang w:val="de-DE" w:eastAsia="zh-CN"/>
        </w:rPr>
        <w:t xml:space="preserve"> </w:t>
      </w:r>
      <w:r w:rsidRPr="00A53E33">
        <w:rPr>
          <w:rFonts w:hint="cs"/>
          <w:bCs/>
          <w:lang w:val="de-DE" w:eastAsia="zh-CN"/>
        </w:rPr>
        <w:t>đ</w:t>
      </w:r>
      <w:r w:rsidRPr="00A53E33">
        <w:rPr>
          <w:bCs/>
          <w:lang w:val="de-DE" w:eastAsia="zh-CN"/>
        </w:rPr>
        <w:t>ể</w:t>
      </w:r>
      <w:r w:rsidRPr="00A53E33">
        <w:rPr>
          <w:rFonts w:hint="eastAsia"/>
          <w:bCs/>
          <w:lang w:val="de-DE" w:eastAsia="zh-CN"/>
        </w:rPr>
        <w:t xml:space="preserve"> n</w:t>
      </w:r>
      <w:r w:rsidRPr="00A53E33">
        <w:rPr>
          <w:bCs/>
          <w:lang w:val="de-DE" w:eastAsia="zh-CN"/>
        </w:rPr>
        <w:t>â</w:t>
      </w:r>
      <w:r w:rsidRPr="00A53E33">
        <w:rPr>
          <w:rFonts w:hint="eastAsia"/>
          <w:bCs/>
          <w:lang w:val="de-DE" w:eastAsia="zh-CN"/>
        </w:rPr>
        <w:t xml:space="preserve">ng cao </w:t>
      </w:r>
      <w:r w:rsidRPr="00A53E33">
        <w:rPr>
          <w:rFonts w:hint="cs"/>
          <w:bCs/>
          <w:lang w:val="de-DE" w:eastAsia="zh-CN"/>
        </w:rPr>
        <w:t>đ</w:t>
      </w:r>
      <w:r w:rsidRPr="00A53E33">
        <w:rPr>
          <w:bCs/>
          <w:lang w:val="de-DE" w:eastAsia="zh-CN"/>
        </w:rPr>
        <w:t>ộ</w:t>
      </w:r>
      <w:r w:rsidRPr="00A53E33">
        <w:rPr>
          <w:rFonts w:hint="eastAsia"/>
          <w:bCs/>
          <w:lang w:val="de-DE" w:eastAsia="zh-CN"/>
        </w:rPr>
        <w:t xml:space="preserve"> ch</w:t>
      </w:r>
      <w:r w:rsidRPr="00A53E33">
        <w:rPr>
          <w:bCs/>
          <w:lang w:val="de-DE" w:eastAsia="zh-CN"/>
        </w:rPr>
        <w:t>ịu</w:t>
      </w:r>
      <w:r w:rsidRPr="00A53E33">
        <w:rPr>
          <w:rFonts w:hint="eastAsia"/>
          <w:bCs/>
          <w:lang w:val="de-DE" w:eastAsia="zh-CN"/>
        </w:rPr>
        <w:t xml:space="preserve"> m</w:t>
      </w:r>
      <w:r w:rsidRPr="00A53E33">
        <w:rPr>
          <w:bCs/>
          <w:lang w:val="de-DE" w:eastAsia="zh-CN"/>
        </w:rPr>
        <w:t>ài</w:t>
      </w:r>
      <w:r w:rsidRPr="00A53E33">
        <w:rPr>
          <w:rFonts w:hint="eastAsia"/>
          <w:bCs/>
          <w:lang w:val="de-DE" w:eastAsia="zh-CN"/>
        </w:rPr>
        <w:t xml:space="preserve"> m</w:t>
      </w:r>
      <w:r w:rsidRPr="00A53E33">
        <w:rPr>
          <w:bCs/>
          <w:lang w:val="de-DE" w:eastAsia="zh-CN"/>
        </w:rPr>
        <w:t>òn</w:t>
      </w:r>
      <w:r w:rsidRPr="00A53E33">
        <w:rPr>
          <w:rFonts w:hint="eastAsia"/>
          <w:bCs/>
          <w:lang w:val="de-DE" w:eastAsia="zh-CN"/>
        </w:rPr>
        <w:t xml:space="preserve"> c</w:t>
      </w:r>
      <w:r w:rsidRPr="00A53E33">
        <w:rPr>
          <w:bCs/>
          <w:lang w:val="de-DE" w:eastAsia="zh-CN"/>
        </w:rPr>
        <w:t>ủa</w:t>
      </w:r>
      <w:r w:rsidRPr="00A53E33">
        <w:rPr>
          <w:rFonts w:hint="eastAsia"/>
          <w:bCs/>
          <w:lang w:val="de-DE" w:eastAsia="zh-CN"/>
        </w:rPr>
        <w:t xml:space="preserve"> ng</w:t>
      </w:r>
      <w:r w:rsidRPr="00A53E33">
        <w:rPr>
          <w:bCs/>
          <w:lang w:val="de-DE" w:eastAsia="zh-CN"/>
        </w:rPr>
        <w:t>õn</w:t>
      </w:r>
      <w:r w:rsidRPr="00A53E33">
        <w:rPr>
          <w:rFonts w:hint="eastAsia"/>
          <w:bCs/>
          <w:lang w:val="de-DE" w:eastAsia="zh-CN"/>
        </w:rPr>
        <w:t xml:space="preserve"> ch</w:t>
      </w:r>
      <w:r w:rsidRPr="00A53E33">
        <w:rPr>
          <w:bCs/>
          <w:lang w:val="de-DE" w:eastAsia="zh-CN"/>
        </w:rPr>
        <w:t>ịu</w:t>
      </w:r>
      <w:r w:rsidRPr="00A53E33">
        <w:rPr>
          <w:rFonts w:hint="eastAsia"/>
          <w:bCs/>
          <w:lang w:val="de-DE" w:eastAsia="zh-CN"/>
        </w:rPr>
        <w:t xml:space="preserve"> n</w:t>
      </w:r>
      <w:r w:rsidRPr="00A53E33">
        <w:rPr>
          <w:bCs/>
          <w:lang w:val="de-DE" w:eastAsia="zh-CN"/>
        </w:rPr>
        <w:t>ê</w:t>
      </w:r>
      <w:r w:rsidRPr="00A53E33">
        <w:rPr>
          <w:rFonts w:hint="eastAsia"/>
          <w:bCs/>
          <w:lang w:val="de-DE" w:eastAsia="zh-CN"/>
        </w:rPr>
        <w:t>n d</w:t>
      </w:r>
      <w:r w:rsidRPr="00A53E33">
        <w:rPr>
          <w:bCs/>
          <w:lang w:val="de-DE" w:eastAsia="zh-CN"/>
        </w:rPr>
        <w:t>ùng</w:t>
      </w:r>
      <w:r w:rsidRPr="00A53E33">
        <w:rPr>
          <w:rFonts w:hint="eastAsia"/>
          <w:bCs/>
          <w:lang w:val="de-DE" w:eastAsia="zh-CN"/>
        </w:rPr>
        <w:t xml:space="preserve"> th</w:t>
      </w:r>
      <w:r w:rsidRPr="00A53E33">
        <w:rPr>
          <w:bCs/>
          <w:lang w:val="de-DE" w:eastAsia="zh-CN"/>
        </w:rPr>
        <w:t>ép</w:t>
      </w:r>
      <w:r w:rsidRPr="00A53E33">
        <w:rPr>
          <w:rFonts w:hint="eastAsia"/>
          <w:bCs/>
          <w:lang w:val="de-DE" w:eastAsia="zh-CN"/>
        </w:rPr>
        <w:t xml:space="preserve"> x</w:t>
      </w:r>
      <w:r w:rsidRPr="00A53E33">
        <w:rPr>
          <w:bCs/>
          <w:lang w:val="de-DE" w:eastAsia="zh-CN"/>
        </w:rPr>
        <w:t>ê</w:t>
      </w:r>
      <w:r w:rsidRPr="00A53E33">
        <w:rPr>
          <w:rFonts w:hint="eastAsia"/>
          <w:bCs/>
          <w:lang w:val="de-DE" w:eastAsia="zh-CN"/>
        </w:rPr>
        <w:t>mentit h</w:t>
      </w:r>
      <w:r w:rsidRPr="00A53E33">
        <w:rPr>
          <w:bCs/>
          <w:lang w:val="de-DE" w:eastAsia="zh-CN"/>
        </w:rPr>
        <w:t>óa</w:t>
      </w:r>
      <w:r w:rsidRPr="00A53E33">
        <w:rPr>
          <w:rFonts w:hint="eastAsia"/>
          <w:bCs/>
          <w:lang w:val="de-DE" w:eastAsia="zh-CN"/>
        </w:rPr>
        <w:t xml:space="preserve"> 20, 20X. N</w:t>
      </w:r>
      <w:r w:rsidRPr="00A53E33">
        <w:rPr>
          <w:bCs/>
          <w:lang w:val="de-DE" w:eastAsia="zh-CN"/>
        </w:rPr>
        <w:t>ếu</w:t>
      </w:r>
      <w:r w:rsidRPr="00A53E33">
        <w:rPr>
          <w:rFonts w:hint="eastAsia"/>
          <w:bCs/>
          <w:lang w:val="de-DE" w:eastAsia="zh-CN"/>
        </w:rPr>
        <w:t xml:space="preserve"> quay </w:t>
      </w:r>
      <w:r w:rsidRPr="00A53E33">
        <w:rPr>
          <w:rFonts w:hint="cs"/>
          <w:bCs/>
          <w:lang w:val="de-DE" w:eastAsia="zh-CN"/>
        </w:rPr>
        <w:t>đ</w:t>
      </w:r>
      <w:r w:rsidRPr="00A53E33">
        <w:rPr>
          <w:bCs/>
          <w:lang w:val="de-DE" w:eastAsia="zh-CN"/>
        </w:rPr>
        <w:t>ặc</w:t>
      </w:r>
      <w:r w:rsidRPr="00A53E33">
        <w:rPr>
          <w:rFonts w:hint="eastAsia"/>
          <w:bCs/>
          <w:lang w:val="de-DE" w:eastAsia="zh-CN"/>
        </w:rPr>
        <w:t xml:space="preserve"> bi</w:t>
      </w:r>
      <w:r w:rsidRPr="00A53E33">
        <w:rPr>
          <w:bCs/>
          <w:lang w:val="de-DE" w:eastAsia="zh-CN"/>
        </w:rPr>
        <w:t>ệt</w:t>
      </w:r>
      <w:r w:rsidRPr="00A53E33">
        <w:rPr>
          <w:rFonts w:hint="eastAsia"/>
          <w:bCs/>
          <w:lang w:val="de-DE" w:eastAsia="zh-CN"/>
        </w:rPr>
        <w:t xml:space="preserve"> nhanh th</w:t>
      </w:r>
      <w:r w:rsidRPr="00A53E33">
        <w:rPr>
          <w:bCs/>
          <w:lang w:val="de-DE" w:eastAsia="zh-CN"/>
        </w:rPr>
        <w:t>ì</w:t>
      </w:r>
      <w:r w:rsidRPr="00A53E33">
        <w:rPr>
          <w:rFonts w:hint="eastAsia"/>
          <w:bCs/>
          <w:lang w:val="de-DE" w:eastAsia="zh-CN"/>
        </w:rPr>
        <w:t xml:space="preserve"> d</w:t>
      </w:r>
      <w:r w:rsidRPr="00A53E33">
        <w:rPr>
          <w:bCs/>
          <w:lang w:val="de-DE" w:eastAsia="zh-CN"/>
        </w:rPr>
        <w:t>ùng</w:t>
      </w:r>
      <w:r w:rsidRPr="00A53E33">
        <w:rPr>
          <w:rFonts w:hint="eastAsia"/>
          <w:bCs/>
          <w:lang w:val="de-DE" w:eastAsia="zh-CN"/>
        </w:rPr>
        <w:t xml:space="preserve"> th</w:t>
      </w:r>
      <w:r w:rsidRPr="00A53E33">
        <w:rPr>
          <w:bCs/>
          <w:lang w:val="de-DE" w:eastAsia="zh-CN"/>
        </w:rPr>
        <w:t>ép</w:t>
      </w:r>
      <w:r w:rsidRPr="00A53E33">
        <w:rPr>
          <w:rFonts w:hint="eastAsia"/>
          <w:bCs/>
          <w:lang w:val="de-DE" w:eastAsia="zh-CN"/>
        </w:rPr>
        <w:t xml:space="preserve"> 12XH3A, 18X</w:t>
      </w:r>
      <w:r w:rsidRPr="00A53E33">
        <w:rPr>
          <w:rFonts w:hint="eastAsia"/>
          <w:bCs/>
          <w:lang w:val="de-DE" w:eastAsia="zh-CN"/>
        </w:rPr>
        <w:sym w:font="Symbol" w:char="F047"/>
      </w:r>
      <w:r w:rsidRPr="00A53E33">
        <w:rPr>
          <w:rFonts w:hint="eastAsia"/>
          <w:bCs/>
          <w:lang w:val="de-DE" w:eastAsia="zh-CN"/>
        </w:rPr>
        <w:sym w:font="Symbol" w:char="F047"/>
      </w:r>
    </w:p>
    <w:p w:rsidR="009B459A" w:rsidRPr="00A53E33" w:rsidRDefault="009B459A" w:rsidP="008C7A6D">
      <w:pPr>
        <w:spacing w:line="360" w:lineRule="auto"/>
        <w:jc w:val="both"/>
        <w:outlineLvl w:val="0"/>
        <w:rPr>
          <w:b/>
          <w:bCs/>
          <w:iCs/>
          <w:lang w:val="de-DE"/>
        </w:rPr>
      </w:pPr>
      <w:bookmarkStart w:id="839" w:name="_Toc333176798"/>
      <w:bookmarkStart w:id="840" w:name="_Toc337418086"/>
      <w:bookmarkStart w:id="841" w:name="_Toc337440381"/>
      <w:bookmarkStart w:id="842" w:name="_Toc337496042"/>
      <w:bookmarkStart w:id="843" w:name="_Toc337496628"/>
      <w:bookmarkStart w:id="844" w:name="_Toc338186842"/>
      <w:bookmarkStart w:id="845" w:name="_Toc3730577"/>
      <w:bookmarkStart w:id="846" w:name="_Toc3747221"/>
      <w:bookmarkStart w:id="847" w:name="_Toc3748740"/>
      <w:bookmarkStart w:id="848" w:name="_Toc53299331"/>
      <w:r w:rsidRPr="00A53E33">
        <w:rPr>
          <w:b/>
          <w:bCs/>
          <w:iCs/>
          <w:lang w:val="de-DE"/>
        </w:rPr>
        <w:t xml:space="preserve">3. </w:t>
      </w:r>
      <w:r w:rsidR="00462E33" w:rsidRPr="00A53E33">
        <w:rPr>
          <w:b/>
        </w:rPr>
        <w:t>Trình tự tính toán kiểm nghiệm trục</w:t>
      </w:r>
      <w:bookmarkEnd w:id="839"/>
      <w:bookmarkEnd w:id="840"/>
      <w:bookmarkEnd w:id="841"/>
      <w:bookmarkEnd w:id="842"/>
      <w:bookmarkEnd w:id="843"/>
      <w:bookmarkEnd w:id="844"/>
      <w:bookmarkEnd w:id="845"/>
      <w:bookmarkEnd w:id="846"/>
      <w:bookmarkEnd w:id="847"/>
      <w:bookmarkEnd w:id="848"/>
      <w:r w:rsidRPr="00A53E33">
        <w:rPr>
          <w:b/>
          <w:bCs/>
          <w:iCs/>
          <w:lang w:val="de-DE"/>
        </w:rPr>
        <w:tab/>
      </w:r>
    </w:p>
    <w:p w:rsidR="009B459A" w:rsidRPr="00A53E33" w:rsidRDefault="009B459A" w:rsidP="008C7A6D">
      <w:pPr>
        <w:spacing w:line="360" w:lineRule="auto"/>
        <w:jc w:val="both"/>
        <w:outlineLvl w:val="1"/>
        <w:rPr>
          <w:b/>
          <w:lang w:val="de-DE"/>
        </w:rPr>
      </w:pPr>
      <w:bookmarkStart w:id="849" w:name="_Toc333176799"/>
      <w:bookmarkStart w:id="850" w:name="_Toc337418087"/>
      <w:bookmarkStart w:id="851" w:name="_Toc337440382"/>
      <w:bookmarkStart w:id="852" w:name="_Toc337496629"/>
      <w:bookmarkStart w:id="853" w:name="_Toc3747222"/>
      <w:bookmarkStart w:id="854" w:name="_Toc3748741"/>
      <w:bookmarkStart w:id="855" w:name="_Toc53299332"/>
      <w:r w:rsidRPr="00A53E33">
        <w:rPr>
          <w:b/>
          <w:lang w:val="de-DE"/>
        </w:rPr>
        <w:t>3.1. Tính sơ bộ</w:t>
      </w:r>
      <w:bookmarkEnd w:id="849"/>
      <w:bookmarkEnd w:id="850"/>
      <w:bookmarkEnd w:id="851"/>
      <w:bookmarkEnd w:id="852"/>
      <w:bookmarkEnd w:id="853"/>
      <w:bookmarkEnd w:id="854"/>
      <w:bookmarkEnd w:id="855"/>
    </w:p>
    <w:p w:rsidR="0039199C" w:rsidRPr="00A53E33" w:rsidRDefault="00CF5A0E" w:rsidP="008C7A6D">
      <w:pPr>
        <w:numPr>
          <w:ilvl w:val="0"/>
          <w:numId w:val="62"/>
        </w:numPr>
        <w:spacing w:line="360" w:lineRule="auto"/>
        <w:jc w:val="both"/>
        <w:rPr>
          <w:lang w:eastAsia="zh-CN"/>
        </w:rPr>
      </w:pPr>
      <w:r w:rsidRPr="00A53E33">
        <w:rPr>
          <w:lang w:eastAsia="zh-CN"/>
        </w:rPr>
        <w:lastRenderedPageBreak/>
        <w:t xml:space="preserve">Khi tính sơ bộ, ta chỉ dựa vào </w:t>
      </w:r>
      <w:r w:rsidRPr="00A53E33">
        <w:rPr>
          <w:bCs/>
          <w:i/>
          <w:iCs/>
          <w:lang w:eastAsia="zh-CN"/>
        </w:rPr>
        <w:t>T</w:t>
      </w:r>
      <w:r w:rsidRPr="00A53E33">
        <w:rPr>
          <w:lang w:eastAsia="zh-CN"/>
        </w:rPr>
        <w:t xml:space="preserve"> để xác định đường kính trục (bỏ qua </w:t>
      </w:r>
      <w:r w:rsidRPr="00A53E33">
        <w:rPr>
          <w:i/>
          <w:iCs/>
          <w:lang w:eastAsia="zh-CN"/>
        </w:rPr>
        <w:t>M</w:t>
      </w:r>
      <w:r w:rsidRPr="00A53E33">
        <w:rPr>
          <w:i/>
          <w:iCs/>
          <w:vertAlign w:val="subscript"/>
          <w:lang w:eastAsia="zh-CN"/>
        </w:rPr>
        <w:t>uố</w:t>
      </w:r>
      <w:r w:rsidRPr="00A53E33">
        <w:rPr>
          <w:vertAlign w:val="subscript"/>
          <w:lang w:eastAsia="zh-CN"/>
        </w:rPr>
        <w:t>n</w:t>
      </w:r>
      <w:r w:rsidRPr="00A53E33">
        <w:rPr>
          <w:lang w:eastAsia="zh-CN"/>
        </w:rPr>
        <w:t xml:space="preserve">). Dưới tác dụng của </w:t>
      </w:r>
      <w:r w:rsidRPr="00A53E33">
        <w:rPr>
          <w:bCs/>
          <w:i/>
          <w:iCs/>
          <w:lang w:eastAsia="zh-CN"/>
        </w:rPr>
        <w:t>T</w:t>
      </w:r>
      <w:r w:rsidRPr="00A53E33">
        <w:rPr>
          <w:lang w:eastAsia="zh-CN"/>
        </w:rPr>
        <w:t>, trong trục sinh ra ứng suất xoắn:</w:t>
      </w:r>
    </w:p>
    <w:p w:rsidR="00574FE0" w:rsidRPr="00A53E33" w:rsidRDefault="00574FE0" w:rsidP="008C7A6D">
      <w:pPr>
        <w:spacing w:line="360" w:lineRule="auto"/>
        <w:jc w:val="both"/>
        <w:rPr>
          <w:lang w:val="de-DE" w:eastAsia="zh-CN"/>
        </w:rPr>
      </w:pPr>
    </w:p>
    <w:p w:rsidR="009B459A" w:rsidRPr="00A53E33" w:rsidRDefault="009B459A" w:rsidP="008C7A6D">
      <w:pPr>
        <w:spacing w:line="360" w:lineRule="auto"/>
        <w:jc w:val="both"/>
        <w:rPr>
          <w:lang w:val="de-DE" w:eastAsia="zh-CN"/>
        </w:rPr>
      </w:pPr>
      <w:bookmarkStart w:id="856" w:name="_Toc333176800"/>
      <w:bookmarkStart w:id="857" w:name="_Toc337418088"/>
      <w:bookmarkStart w:id="858" w:name="_Toc337440383"/>
      <w:bookmarkStart w:id="859" w:name="_Toc337496630"/>
      <w:r w:rsidRPr="00A53E33">
        <w:rPr>
          <w:rFonts w:hint="cs"/>
          <w:lang w:val="de-DE" w:eastAsia="zh-CN"/>
        </w:rPr>
        <w:t>Đ</w:t>
      </w:r>
      <w:r w:rsidRPr="00A53E33">
        <w:rPr>
          <w:lang w:val="de-DE" w:eastAsia="zh-CN"/>
        </w:rPr>
        <w:t>ể</w:t>
      </w:r>
      <w:r w:rsidRPr="00A53E33">
        <w:rPr>
          <w:rFonts w:hint="eastAsia"/>
          <w:lang w:val="de-DE" w:eastAsia="zh-CN"/>
        </w:rPr>
        <w:t xml:space="preserve"> t</w:t>
      </w:r>
      <w:r w:rsidRPr="00A53E33">
        <w:rPr>
          <w:lang w:val="de-DE" w:eastAsia="zh-CN"/>
        </w:rPr>
        <w:t>ính</w:t>
      </w:r>
      <w:r w:rsidRPr="00A53E33">
        <w:rPr>
          <w:rFonts w:hint="eastAsia"/>
          <w:lang w:val="de-DE" w:eastAsia="zh-CN"/>
        </w:rPr>
        <w:t xml:space="preserve"> s</w:t>
      </w:r>
      <w:r w:rsidRPr="00A53E33">
        <w:rPr>
          <w:rFonts w:hint="cs"/>
          <w:lang w:val="de-DE" w:eastAsia="zh-CN"/>
        </w:rPr>
        <w:t>ơ</w:t>
      </w:r>
      <w:r w:rsidRPr="00A53E33">
        <w:rPr>
          <w:rFonts w:hint="eastAsia"/>
          <w:lang w:val="de-DE" w:eastAsia="zh-CN"/>
        </w:rPr>
        <w:t xml:space="preserve"> b</w:t>
      </w:r>
      <w:r w:rsidRPr="00A53E33">
        <w:rPr>
          <w:lang w:val="de-DE" w:eastAsia="zh-CN"/>
        </w:rPr>
        <w:t>ộ</w:t>
      </w:r>
      <w:r w:rsidRPr="00A53E33">
        <w:rPr>
          <w:rFonts w:hint="eastAsia"/>
          <w:lang w:val="de-DE" w:eastAsia="zh-CN"/>
        </w:rPr>
        <w:t xml:space="preserve"> </w:t>
      </w:r>
      <w:r w:rsidRPr="00A53E33">
        <w:rPr>
          <w:rFonts w:hint="cs"/>
          <w:lang w:val="de-DE" w:eastAsia="zh-CN"/>
        </w:rPr>
        <w:t>đư</w:t>
      </w:r>
      <w:r w:rsidRPr="00A53E33">
        <w:rPr>
          <w:lang w:val="de-DE" w:eastAsia="zh-CN"/>
        </w:rPr>
        <w:t>ờng</w:t>
      </w:r>
      <w:r w:rsidRPr="00A53E33">
        <w:rPr>
          <w:rFonts w:hint="eastAsia"/>
          <w:lang w:val="de-DE" w:eastAsia="zh-CN"/>
        </w:rPr>
        <w:t xml:space="preserve"> k</w:t>
      </w:r>
      <w:r w:rsidRPr="00A53E33">
        <w:rPr>
          <w:lang w:val="de-DE" w:eastAsia="zh-CN"/>
        </w:rPr>
        <w:t>ính</w:t>
      </w:r>
      <w:r w:rsidRPr="00A53E33">
        <w:rPr>
          <w:rFonts w:hint="eastAsia"/>
          <w:lang w:val="de-DE" w:eastAsia="zh-CN"/>
        </w:rPr>
        <w:t xml:space="preserve"> tr</w:t>
      </w:r>
      <w:r w:rsidRPr="00A53E33">
        <w:rPr>
          <w:lang w:val="de-DE" w:eastAsia="zh-CN"/>
        </w:rPr>
        <w:t>ục</w:t>
      </w:r>
      <w:r w:rsidRPr="00A53E33">
        <w:rPr>
          <w:rFonts w:hint="eastAsia"/>
          <w:lang w:val="de-DE" w:eastAsia="zh-CN"/>
        </w:rPr>
        <w:t xml:space="preserve"> c</w:t>
      </w:r>
      <w:r w:rsidRPr="00A53E33">
        <w:rPr>
          <w:lang w:val="de-DE" w:eastAsia="zh-CN"/>
        </w:rPr>
        <w:t>ó</w:t>
      </w:r>
      <w:r w:rsidRPr="00A53E33">
        <w:rPr>
          <w:rFonts w:hint="eastAsia"/>
          <w:lang w:val="de-DE" w:eastAsia="zh-CN"/>
        </w:rPr>
        <w:t xml:space="preserve"> th</w:t>
      </w:r>
      <w:r w:rsidRPr="00A53E33">
        <w:rPr>
          <w:lang w:val="de-DE" w:eastAsia="zh-CN"/>
        </w:rPr>
        <w:t>ể</w:t>
      </w:r>
      <w:r w:rsidRPr="00A53E33">
        <w:rPr>
          <w:rFonts w:hint="eastAsia"/>
          <w:lang w:val="de-DE" w:eastAsia="zh-CN"/>
        </w:rPr>
        <w:t xml:space="preserve"> d</w:t>
      </w:r>
      <w:r w:rsidRPr="00A53E33">
        <w:rPr>
          <w:lang w:val="de-DE" w:eastAsia="zh-CN"/>
        </w:rPr>
        <w:t>ùng</w:t>
      </w:r>
      <w:r w:rsidRPr="00A53E33">
        <w:rPr>
          <w:rFonts w:hint="eastAsia"/>
          <w:lang w:val="de-DE" w:eastAsia="zh-CN"/>
        </w:rPr>
        <w:t xml:space="preserve"> c</w:t>
      </w:r>
      <w:r w:rsidRPr="00A53E33">
        <w:rPr>
          <w:lang w:val="de-DE" w:eastAsia="zh-CN"/>
        </w:rPr>
        <w:t>ô</w:t>
      </w:r>
      <w:r w:rsidRPr="00A53E33">
        <w:rPr>
          <w:rFonts w:hint="eastAsia"/>
          <w:lang w:val="de-DE" w:eastAsia="zh-CN"/>
        </w:rPr>
        <w:t>ng th</w:t>
      </w:r>
      <w:r w:rsidRPr="00A53E33">
        <w:rPr>
          <w:lang w:val="de-DE" w:eastAsia="zh-CN"/>
        </w:rPr>
        <w:t>ức</w:t>
      </w:r>
      <w:r w:rsidRPr="00A53E33">
        <w:rPr>
          <w:rFonts w:hint="eastAsia"/>
          <w:lang w:val="de-DE" w:eastAsia="zh-CN"/>
        </w:rPr>
        <w:t xml:space="preserve"> ki</w:t>
      </w:r>
      <w:r w:rsidRPr="00A53E33">
        <w:rPr>
          <w:lang w:val="de-DE" w:eastAsia="zh-CN"/>
        </w:rPr>
        <w:t>ểm</w:t>
      </w:r>
      <w:r w:rsidRPr="00A53E33">
        <w:rPr>
          <w:rFonts w:hint="eastAsia"/>
          <w:lang w:val="de-DE" w:eastAsia="zh-CN"/>
        </w:rPr>
        <w:t xml:space="preserve"> nghi</w:t>
      </w:r>
      <w:r w:rsidRPr="00A53E33">
        <w:rPr>
          <w:lang w:val="de-DE" w:eastAsia="zh-CN"/>
        </w:rPr>
        <w:t>ệm</w:t>
      </w:r>
      <w:r w:rsidRPr="00A53E33">
        <w:rPr>
          <w:rFonts w:hint="eastAsia"/>
          <w:lang w:val="de-DE" w:eastAsia="zh-CN"/>
        </w:rPr>
        <w:t>. Khi kh</w:t>
      </w:r>
      <w:r w:rsidRPr="00A53E33">
        <w:rPr>
          <w:lang w:val="de-DE" w:eastAsia="zh-CN"/>
        </w:rPr>
        <w:t>ô</w:t>
      </w:r>
      <w:r w:rsidRPr="00A53E33">
        <w:rPr>
          <w:rFonts w:hint="eastAsia"/>
          <w:lang w:val="de-DE" w:eastAsia="zh-CN"/>
        </w:rPr>
        <w:t>ng c</w:t>
      </w:r>
      <w:r w:rsidRPr="00A53E33">
        <w:rPr>
          <w:lang w:val="de-DE" w:eastAsia="zh-CN"/>
        </w:rPr>
        <w:t>ó</w:t>
      </w:r>
      <w:r w:rsidRPr="00A53E33">
        <w:rPr>
          <w:rFonts w:hint="eastAsia"/>
          <w:lang w:val="de-DE" w:eastAsia="zh-CN"/>
        </w:rPr>
        <w:t xml:space="preserve"> c</w:t>
      </w:r>
      <w:r w:rsidRPr="00A53E33">
        <w:rPr>
          <w:lang w:val="de-DE" w:eastAsia="zh-CN"/>
        </w:rPr>
        <w:t>ô</w:t>
      </w:r>
      <w:r w:rsidRPr="00A53E33">
        <w:rPr>
          <w:rFonts w:hint="eastAsia"/>
          <w:lang w:val="de-DE" w:eastAsia="zh-CN"/>
        </w:rPr>
        <w:t>ng th</w:t>
      </w:r>
      <w:r w:rsidRPr="00A53E33">
        <w:rPr>
          <w:lang w:val="de-DE" w:eastAsia="zh-CN"/>
        </w:rPr>
        <w:t>ức</w:t>
      </w:r>
      <w:r w:rsidRPr="00A53E33">
        <w:rPr>
          <w:rFonts w:hint="eastAsia"/>
          <w:lang w:val="de-DE" w:eastAsia="zh-CN"/>
        </w:rPr>
        <w:t xml:space="preserve"> ki</w:t>
      </w:r>
      <w:r w:rsidRPr="00A53E33">
        <w:rPr>
          <w:lang w:val="de-DE" w:eastAsia="zh-CN"/>
        </w:rPr>
        <w:t>ểm</w:t>
      </w:r>
      <w:r w:rsidRPr="00A53E33">
        <w:rPr>
          <w:rFonts w:hint="eastAsia"/>
          <w:lang w:val="de-DE" w:eastAsia="zh-CN"/>
        </w:rPr>
        <w:t xml:space="preserve"> nghi</w:t>
      </w:r>
      <w:r w:rsidRPr="00A53E33">
        <w:rPr>
          <w:lang w:val="de-DE" w:eastAsia="zh-CN"/>
        </w:rPr>
        <w:t>ệm</w:t>
      </w:r>
      <w:r w:rsidRPr="00A53E33">
        <w:rPr>
          <w:rFonts w:hint="eastAsia"/>
          <w:lang w:val="de-DE" w:eastAsia="zh-CN"/>
        </w:rPr>
        <w:t xml:space="preserve"> th</w:t>
      </w:r>
      <w:r w:rsidRPr="00A53E33">
        <w:rPr>
          <w:lang w:val="de-DE" w:eastAsia="zh-CN"/>
        </w:rPr>
        <w:t>ích</w:t>
      </w:r>
      <w:r w:rsidRPr="00A53E33">
        <w:rPr>
          <w:rFonts w:hint="eastAsia"/>
          <w:lang w:val="de-DE" w:eastAsia="zh-CN"/>
        </w:rPr>
        <w:t xml:space="preserve"> h</w:t>
      </w:r>
      <w:r w:rsidRPr="00A53E33">
        <w:rPr>
          <w:lang w:val="de-DE" w:eastAsia="zh-CN"/>
        </w:rPr>
        <w:t>ợp</w:t>
      </w:r>
      <w:r w:rsidRPr="00A53E33">
        <w:rPr>
          <w:rFonts w:hint="eastAsia"/>
          <w:lang w:val="de-DE" w:eastAsia="zh-CN"/>
        </w:rPr>
        <w:t xml:space="preserve"> th</w:t>
      </w:r>
      <w:r w:rsidRPr="00A53E33">
        <w:rPr>
          <w:lang w:val="de-DE" w:eastAsia="zh-CN"/>
        </w:rPr>
        <w:t>ì</w:t>
      </w:r>
      <w:r w:rsidRPr="00A53E33">
        <w:rPr>
          <w:rFonts w:hint="eastAsia"/>
          <w:lang w:val="de-DE" w:eastAsia="zh-CN"/>
        </w:rPr>
        <w:t xml:space="preserve"> </w:t>
      </w:r>
      <w:r w:rsidRPr="00A53E33">
        <w:rPr>
          <w:rFonts w:hint="cs"/>
          <w:lang w:val="de-DE" w:eastAsia="zh-CN"/>
        </w:rPr>
        <w:t>đư</w:t>
      </w:r>
      <w:r w:rsidRPr="00A53E33">
        <w:rPr>
          <w:lang w:val="de-DE" w:eastAsia="zh-CN"/>
        </w:rPr>
        <w:t>ờng</w:t>
      </w:r>
      <w:r w:rsidRPr="00A53E33">
        <w:rPr>
          <w:rFonts w:hint="eastAsia"/>
          <w:lang w:val="de-DE" w:eastAsia="zh-CN"/>
        </w:rPr>
        <w:t xml:space="preserve"> k</w:t>
      </w:r>
      <w:r w:rsidRPr="00A53E33">
        <w:rPr>
          <w:lang w:val="de-DE" w:eastAsia="zh-CN"/>
        </w:rPr>
        <w:t>ính</w:t>
      </w:r>
      <w:r w:rsidRPr="00A53E33">
        <w:rPr>
          <w:rFonts w:hint="eastAsia"/>
          <w:lang w:val="de-DE" w:eastAsia="zh-CN"/>
        </w:rPr>
        <w:t xml:space="preserve"> tr</w:t>
      </w:r>
      <w:r w:rsidRPr="00A53E33">
        <w:rPr>
          <w:lang w:val="de-DE" w:eastAsia="zh-CN"/>
        </w:rPr>
        <w:t>ục</w:t>
      </w:r>
      <w:r w:rsidRPr="00A53E33">
        <w:rPr>
          <w:rFonts w:hint="eastAsia"/>
          <w:lang w:val="de-DE" w:eastAsia="zh-CN"/>
        </w:rPr>
        <w:t xml:space="preserve"> </w:t>
      </w:r>
      <w:r w:rsidRPr="00A53E33">
        <w:rPr>
          <w:rFonts w:hint="cs"/>
          <w:lang w:val="de-DE" w:eastAsia="zh-CN"/>
        </w:rPr>
        <w:t>đư</w:t>
      </w:r>
      <w:r w:rsidRPr="00A53E33">
        <w:rPr>
          <w:lang w:val="de-DE" w:eastAsia="zh-CN"/>
        </w:rPr>
        <w:t>ợc</w:t>
      </w:r>
      <w:r w:rsidRPr="00A53E33">
        <w:rPr>
          <w:rFonts w:hint="eastAsia"/>
          <w:lang w:val="de-DE" w:eastAsia="zh-CN"/>
        </w:rPr>
        <w:t xml:space="preserve"> </w:t>
      </w:r>
      <w:r w:rsidRPr="00A53E33">
        <w:rPr>
          <w:rFonts w:hint="cs"/>
          <w:lang w:val="de-DE" w:eastAsia="zh-CN"/>
        </w:rPr>
        <w:t>đ</w:t>
      </w:r>
      <w:r w:rsidRPr="00A53E33">
        <w:rPr>
          <w:lang w:val="de-DE" w:eastAsia="zh-CN"/>
        </w:rPr>
        <w:t>ịnh</w:t>
      </w:r>
      <w:r w:rsidRPr="00A53E33">
        <w:rPr>
          <w:rFonts w:hint="eastAsia"/>
          <w:lang w:val="de-DE" w:eastAsia="zh-CN"/>
        </w:rPr>
        <w:t xml:space="preserve"> s</w:t>
      </w:r>
      <w:r w:rsidRPr="00A53E33">
        <w:rPr>
          <w:rFonts w:hint="cs"/>
          <w:lang w:val="de-DE" w:eastAsia="zh-CN"/>
        </w:rPr>
        <w:t>ơ</w:t>
      </w:r>
      <w:r w:rsidRPr="00A53E33">
        <w:rPr>
          <w:rFonts w:hint="eastAsia"/>
          <w:lang w:val="de-DE" w:eastAsia="zh-CN"/>
        </w:rPr>
        <w:t xml:space="preserve"> b</w:t>
      </w:r>
      <w:r w:rsidRPr="00A53E33">
        <w:rPr>
          <w:lang w:val="de-DE" w:eastAsia="zh-CN"/>
        </w:rPr>
        <w:t>ộ</w:t>
      </w:r>
      <w:r w:rsidRPr="00A53E33">
        <w:rPr>
          <w:rFonts w:hint="eastAsia"/>
          <w:lang w:val="de-DE" w:eastAsia="zh-CN"/>
        </w:rPr>
        <w:t xml:space="preserve"> theo m</w:t>
      </w:r>
      <w:r w:rsidRPr="00A53E33">
        <w:rPr>
          <w:lang w:val="de-DE" w:eastAsia="zh-CN"/>
        </w:rPr>
        <w:t>ôme</w:t>
      </w:r>
      <w:r w:rsidRPr="00A53E33">
        <w:rPr>
          <w:rFonts w:hint="eastAsia"/>
          <w:lang w:val="de-DE" w:eastAsia="zh-CN"/>
        </w:rPr>
        <w:t>n xo</w:t>
      </w:r>
      <w:r w:rsidRPr="00A53E33">
        <w:rPr>
          <w:lang w:val="de-DE" w:eastAsia="zh-CN"/>
        </w:rPr>
        <w:t>ắn</w:t>
      </w:r>
      <w:r w:rsidRPr="00A53E33">
        <w:rPr>
          <w:rFonts w:hint="eastAsia"/>
          <w:lang w:val="de-DE" w:eastAsia="zh-CN"/>
        </w:rPr>
        <w:t xml:space="preserve"> v</w:t>
      </w:r>
      <w:r w:rsidRPr="00A53E33">
        <w:rPr>
          <w:lang w:val="de-DE" w:eastAsia="zh-CN"/>
        </w:rPr>
        <w:t>ì</w:t>
      </w:r>
      <w:r w:rsidRPr="00A53E33">
        <w:rPr>
          <w:rFonts w:hint="eastAsia"/>
          <w:lang w:val="de-DE" w:eastAsia="zh-CN"/>
        </w:rPr>
        <w:t xml:space="preserve"> l</w:t>
      </w:r>
      <w:r w:rsidRPr="00A53E33">
        <w:rPr>
          <w:lang w:val="de-DE" w:eastAsia="zh-CN"/>
        </w:rPr>
        <w:t>úc</w:t>
      </w:r>
      <w:r w:rsidRPr="00A53E33">
        <w:rPr>
          <w:rFonts w:hint="eastAsia"/>
          <w:lang w:val="de-DE" w:eastAsia="zh-CN"/>
        </w:rPr>
        <w:t xml:space="preserve"> n</w:t>
      </w:r>
      <w:r w:rsidRPr="00A53E33">
        <w:rPr>
          <w:lang w:val="de-DE" w:eastAsia="zh-CN"/>
        </w:rPr>
        <w:t>ày</w:t>
      </w:r>
      <w:r w:rsidRPr="00A53E33">
        <w:rPr>
          <w:rFonts w:hint="eastAsia"/>
          <w:lang w:val="de-DE" w:eastAsia="zh-CN"/>
        </w:rPr>
        <w:t xml:space="preserve"> chi</w:t>
      </w:r>
      <w:r w:rsidRPr="00A53E33">
        <w:rPr>
          <w:lang w:val="de-DE" w:eastAsia="zh-CN"/>
        </w:rPr>
        <w:t>ều</w:t>
      </w:r>
      <w:r w:rsidRPr="00A53E33">
        <w:rPr>
          <w:rFonts w:hint="eastAsia"/>
          <w:lang w:val="de-DE" w:eastAsia="zh-CN"/>
        </w:rPr>
        <w:t xml:space="preserve"> d</w:t>
      </w:r>
      <w:r w:rsidRPr="00A53E33">
        <w:rPr>
          <w:lang w:val="de-DE" w:eastAsia="zh-CN"/>
        </w:rPr>
        <w:t>ài</w:t>
      </w:r>
      <w:r w:rsidRPr="00A53E33">
        <w:rPr>
          <w:rFonts w:hint="eastAsia"/>
          <w:lang w:val="de-DE" w:eastAsia="zh-CN"/>
        </w:rPr>
        <w:t xml:space="preserve"> tr</w:t>
      </w:r>
      <w:r w:rsidRPr="00A53E33">
        <w:rPr>
          <w:lang w:val="de-DE" w:eastAsia="zh-CN"/>
        </w:rPr>
        <w:t>ục</w:t>
      </w:r>
      <w:r w:rsidRPr="00A53E33">
        <w:rPr>
          <w:rFonts w:hint="eastAsia"/>
          <w:lang w:val="de-DE" w:eastAsia="zh-CN"/>
        </w:rPr>
        <w:t xml:space="preserve"> ch</w:t>
      </w:r>
      <w:r w:rsidRPr="00A53E33">
        <w:rPr>
          <w:rFonts w:hint="cs"/>
          <w:lang w:val="de-DE" w:eastAsia="zh-CN"/>
        </w:rPr>
        <w:t>ư</w:t>
      </w:r>
      <w:r w:rsidRPr="00A53E33">
        <w:rPr>
          <w:rFonts w:hint="eastAsia"/>
          <w:lang w:val="de-DE" w:eastAsia="zh-CN"/>
        </w:rPr>
        <w:t>a x</w:t>
      </w:r>
      <w:r w:rsidRPr="00A53E33">
        <w:rPr>
          <w:lang w:val="de-DE" w:eastAsia="zh-CN"/>
        </w:rPr>
        <w:t>ác</w:t>
      </w:r>
      <w:r w:rsidRPr="00A53E33">
        <w:rPr>
          <w:rFonts w:hint="eastAsia"/>
          <w:lang w:val="de-DE" w:eastAsia="zh-CN"/>
        </w:rPr>
        <w:t xml:space="preserve"> </w:t>
      </w:r>
      <w:r w:rsidRPr="00A53E33">
        <w:rPr>
          <w:rFonts w:hint="cs"/>
          <w:lang w:val="de-DE" w:eastAsia="zh-CN"/>
        </w:rPr>
        <w:t>đ</w:t>
      </w:r>
      <w:r w:rsidRPr="00A53E33">
        <w:rPr>
          <w:lang w:val="de-DE" w:eastAsia="zh-CN"/>
        </w:rPr>
        <w:t>ịnh</w:t>
      </w:r>
      <w:r w:rsidRPr="00A53E33">
        <w:rPr>
          <w:rFonts w:hint="eastAsia"/>
          <w:lang w:val="de-DE" w:eastAsia="zh-CN"/>
        </w:rPr>
        <w:t xml:space="preserve"> n</w:t>
      </w:r>
      <w:r w:rsidRPr="00A53E33">
        <w:rPr>
          <w:lang w:val="de-DE" w:eastAsia="zh-CN"/>
        </w:rPr>
        <w:t>ê</w:t>
      </w:r>
      <w:r w:rsidRPr="00A53E33">
        <w:rPr>
          <w:rFonts w:hint="eastAsia"/>
          <w:lang w:val="de-DE" w:eastAsia="zh-CN"/>
        </w:rPr>
        <w:t>n ch</w:t>
      </w:r>
      <w:r w:rsidRPr="00A53E33">
        <w:rPr>
          <w:rFonts w:hint="cs"/>
          <w:lang w:val="de-DE" w:eastAsia="zh-CN"/>
        </w:rPr>
        <w:t>ư</w:t>
      </w:r>
      <w:r w:rsidRPr="00A53E33">
        <w:rPr>
          <w:rFonts w:hint="eastAsia"/>
          <w:lang w:val="de-DE" w:eastAsia="zh-CN"/>
        </w:rPr>
        <w:t>a t</w:t>
      </w:r>
      <w:r w:rsidRPr="00A53E33">
        <w:rPr>
          <w:lang w:val="de-DE" w:eastAsia="zh-CN"/>
        </w:rPr>
        <w:t>ìm</w:t>
      </w:r>
      <w:r w:rsidRPr="00A53E33">
        <w:rPr>
          <w:rFonts w:hint="eastAsia"/>
          <w:lang w:val="de-DE" w:eastAsia="zh-CN"/>
        </w:rPr>
        <w:t xml:space="preserve"> </w:t>
      </w:r>
      <w:r w:rsidRPr="00A53E33">
        <w:rPr>
          <w:rFonts w:hint="cs"/>
          <w:lang w:val="de-DE" w:eastAsia="zh-CN"/>
        </w:rPr>
        <w:t>đư</w:t>
      </w:r>
      <w:r w:rsidRPr="00A53E33">
        <w:rPr>
          <w:lang w:val="de-DE" w:eastAsia="zh-CN"/>
        </w:rPr>
        <w:t>ợc</w:t>
      </w:r>
      <w:r w:rsidRPr="00A53E33">
        <w:rPr>
          <w:rFonts w:hint="eastAsia"/>
          <w:lang w:val="de-DE" w:eastAsia="zh-CN"/>
        </w:rPr>
        <w:t xml:space="preserve"> m</w:t>
      </w:r>
      <w:r w:rsidRPr="00A53E33">
        <w:rPr>
          <w:lang w:val="de-DE" w:eastAsia="zh-CN"/>
        </w:rPr>
        <w:t>ô</w:t>
      </w:r>
      <w:r w:rsidRPr="00A53E33">
        <w:rPr>
          <w:rFonts w:hint="eastAsia"/>
          <w:lang w:val="de-DE" w:eastAsia="zh-CN"/>
        </w:rPr>
        <w:t>men u</w:t>
      </w:r>
      <w:r w:rsidRPr="00A53E33">
        <w:rPr>
          <w:lang w:val="de-DE" w:eastAsia="zh-CN"/>
        </w:rPr>
        <w:t>ốn</w:t>
      </w:r>
      <w:r w:rsidRPr="00A53E33">
        <w:rPr>
          <w:rFonts w:hint="eastAsia"/>
          <w:lang w:val="de-DE" w:eastAsia="zh-CN"/>
        </w:rPr>
        <w:t>.</w:t>
      </w:r>
    </w:p>
    <w:p w:rsidR="009B459A" w:rsidRPr="00A53E33" w:rsidRDefault="009B459A" w:rsidP="008C7A6D">
      <w:pPr>
        <w:spacing w:line="360" w:lineRule="auto"/>
        <w:jc w:val="both"/>
        <w:rPr>
          <w:lang w:val="de-DE" w:eastAsia="zh-CN"/>
        </w:rPr>
      </w:pPr>
      <w:r w:rsidRPr="00A53E33">
        <w:rPr>
          <w:noProof/>
          <w:position w:val="-34"/>
        </w:rPr>
        <w:drawing>
          <wp:inline distT="0" distB="0" distL="0" distR="0" wp14:anchorId="68D3E143" wp14:editId="2375AEE5">
            <wp:extent cx="890905" cy="495300"/>
            <wp:effectExtent l="0" t="0" r="4445" b="0"/>
            <wp:docPr id="68927" name="Picture 68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485" cstate="print">
                      <a:extLst>
                        <a:ext uri="{28A0092B-C50C-407E-A947-70E740481C1C}">
                          <a14:useLocalDpi xmlns:a14="http://schemas.microsoft.com/office/drawing/2010/main" val="0"/>
                        </a:ext>
                      </a:extLst>
                    </a:blip>
                    <a:srcRect/>
                    <a:stretch>
                      <a:fillRect/>
                    </a:stretch>
                  </pic:blipFill>
                  <pic:spPr bwMode="auto">
                    <a:xfrm>
                      <a:off x="0" y="0"/>
                      <a:ext cx="890905" cy="495300"/>
                    </a:xfrm>
                    <a:prstGeom prst="rect">
                      <a:avLst/>
                    </a:prstGeom>
                    <a:noFill/>
                    <a:ln>
                      <a:noFill/>
                    </a:ln>
                  </pic:spPr>
                </pic:pic>
              </a:graphicData>
            </a:graphic>
          </wp:inline>
        </w:drawing>
      </w:r>
      <w:r w:rsidRPr="00A53E33">
        <w:rPr>
          <w:rFonts w:hint="eastAsia"/>
          <w:lang w:val="de-DE" w:eastAsia="zh-CN"/>
        </w:rPr>
        <w:t xml:space="preserve">   (mm)</w:t>
      </w:r>
    </w:p>
    <w:p w:rsidR="009B459A" w:rsidRPr="00A53E33" w:rsidRDefault="009B459A" w:rsidP="008C7A6D">
      <w:pPr>
        <w:spacing w:line="360" w:lineRule="auto"/>
        <w:jc w:val="both"/>
        <w:rPr>
          <w:lang w:val="de-DE" w:eastAsia="zh-CN"/>
        </w:rPr>
      </w:pPr>
      <w:r w:rsidRPr="00A53E33">
        <w:rPr>
          <w:rFonts w:hint="eastAsia"/>
          <w:lang w:val="de-DE" w:eastAsia="zh-CN"/>
        </w:rPr>
        <w:t xml:space="preserve">Trong </w:t>
      </w:r>
      <w:r w:rsidRPr="00A53E33">
        <w:rPr>
          <w:rFonts w:hint="cs"/>
          <w:lang w:val="de-DE" w:eastAsia="zh-CN"/>
        </w:rPr>
        <w:t>đ</w:t>
      </w:r>
      <w:r w:rsidRPr="00A53E33">
        <w:rPr>
          <w:lang w:val="de-DE" w:eastAsia="zh-CN"/>
        </w:rPr>
        <w:t>ó</w:t>
      </w:r>
      <w:r w:rsidRPr="00A53E33">
        <w:rPr>
          <w:rFonts w:hint="eastAsia"/>
          <w:lang w:val="de-DE" w:eastAsia="zh-CN"/>
        </w:rPr>
        <w:t>: M</w:t>
      </w:r>
      <w:r w:rsidRPr="00A53E33">
        <w:rPr>
          <w:rFonts w:hint="eastAsia"/>
          <w:vertAlign w:val="subscript"/>
          <w:lang w:val="de-DE" w:eastAsia="zh-CN"/>
        </w:rPr>
        <w:t>x</w:t>
      </w:r>
      <w:r w:rsidRPr="00A53E33">
        <w:rPr>
          <w:rFonts w:hint="eastAsia"/>
          <w:lang w:val="de-DE" w:eastAsia="zh-CN"/>
        </w:rPr>
        <w:t>: M</w:t>
      </w:r>
      <w:r w:rsidRPr="00A53E33">
        <w:rPr>
          <w:lang w:val="de-DE" w:eastAsia="zh-CN"/>
        </w:rPr>
        <w:t>ô</w:t>
      </w:r>
      <w:r w:rsidRPr="00A53E33">
        <w:rPr>
          <w:rFonts w:hint="eastAsia"/>
          <w:lang w:val="de-DE" w:eastAsia="zh-CN"/>
        </w:rPr>
        <w:t xml:space="preserve"> men xo</w:t>
      </w:r>
      <w:r w:rsidRPr="00A53E33">
        <w:rPr>
          <w:lang w:val="de-DE" w:eastAsia="zh-CN"/>
        </w:rPr>
        <w:t>ắn</w:t>
      </w:r>
      <w:r w:rsidRPr="00A53E33">
        <w:rPr>
          <w:rFonts w:hint="eastAsia"/>
          <w:lang w:val="de-DE" w:eastAsia="zh-CN"/>
        </w:rPr>
        <w:t xml:space="preserve"> tr</w:t>
      </w:r>
      <w:r w:rsidRPr="00A53E33">
        <w:rPr>
          <w:lang w:val="de-DE" w:eastAsia="zh-CN"/>
        </w:rPr>
        <w:t>ê</w:t>
      </w:r>
      <w:r w:rsidRPr="00A53E33">
        <w:rPr>
          <w:rFonts w:hint="eastAsia"/>
          <w:lang w:val="de-DE" w:eastAsia="zh-CN"/>
        </w:rPr>
        <w:t>n tr</w:t>
      </w:r>
      <w:r w:rsidRPr="00A53E33">
        <w:rPr>
          <w:lang w:val="de-DE" w:eastAsia="zh-CN"/>
        </w:rPr>
        <w:t>ục</w:t>
      </w:r>
      <w:r w:rsidRPr="00A53E33">
        <w:rPr>
          <w:rFonts w:hint="eastAsia"/>
          <w:lang w:val="de-DE" w:eastAsia="zh-CN"/>
        </w:rPr>
        <w:t>, Nmm;</w:t>
      </w:r>
    </w:p>
    <w:p w:rsidR="009B459A" w:rsidRPr="00A53E33" w:rsidRDefault="009B459A" w:rsidP="008C7A6D">
      <w:pPr>
        <w:spacing w:line="360" w:lineRule="auto"/>
        <w:jc w:val="both"/>
        <w:rPr>
          <w:lang w:val="pt-BR" w:eastAsia="zh-CN"/>
        </w:rPr>
      </w:pPr>
      <w:r w:rsidRPr="00A53E33">
        <w:rPr>
          <w:rFonts w:hint="eastAsia"/>
          <w:lang w:val="de-DE" w:eastAsia="zh-CN"/>
        </w:rPr>
        <w:t xml:space="preserve">                </w:t>
      </w:r>
      <w:r w:rsidRPr="00A53E33">
        <w:rPr>
          <w:noProof/>
          <w:position w:val="-14"/>
        </w:rPr>
        <w:drawing>
          <wp:inline distT="0" distB="0" distL="0" distR="0" wp14:anchorId="74C33BB7" wp14:editId="00D6C1FD">
            <wp:extent cx="798195" cy="256540"/>
            <wp:effectExtent l="0" t="0" r="1905" b="0"/>
            <wp:docPr id="68926" name="Picture 68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486" cstate="print">
                      <a:extLst>
                        <a:ext uri="{28A0092B-C50C-407E-A947-70E740481C1C}">
                          <a14:useLocalDpi xmlns:a14="http://schemas.microsoft.com/office/drawing/2010/main" val="0"/>
                        </a:ext>
                      </a:extLst>
                    </a:blip>
                    <a:srcRect/>
                    <a:stretch>
                      <a:fillRect/>
                    </a:stretch>
                  </pic:blipFill>
                  <pic:spPr bwMode="auto">
                    <a:xfrm>
                      <a:off x="0" y="0"/>
                      <a:ext cx="798195" cy="256540"/>
                    </a:xfrm>
                    <a:prstGeom prst="rect">
                      <a:avLst/>
                    </a:prstGeom>
                    <a:noFill/>
                    <a:ln>
                      <a:noFill/>
                    </a:ln>
                  </pic:spPr>
                </pic:pic>
              </a:graphicData>
            </a:graphic>
          </wp:inline>
        </w:drawing>
      </w:r>
      <w:r w:rsidRPr="00A53E33">
        <w:rPr>
          <w:rFonts w:hint="eastAsia"/>
          <w:lang w:val="pt-BR" w:eastAsia="zh-CN"/>
        </w:rPr>
        <w:t>N/mm</w:t>
      </w:r>
      <w:r w:rsidRPr="00A53E33">
        <w:rPr>
          <w:rFonts w:hint="eastAsia"/>
          <w:vertAlign w:val="superscript"/>
          <w:lang w:val="pt-BR" w:eastAsia="zh-CN"/>
        </w:rPr>
        <w:t>2</w:t>
      </w:r>
      <w:r w:rsidRPr="00A53E33">
        <w:rPr>
          <w:rFonts w:hint="eastAsia"/>
          <w:lang w:val="pt-BR" w:eastAsia="zh-CN"/>
        </w:rPr>
        <w:t xml:space="preserve">: </w:t>
      </w:r>
      <w:r w:rsidRPr="00A53E33">
        <w:rPr>
          <w:lang w:val="pt-BR" w:eastAsia="zh-CN"/>
        </w:rPr>
        <w:t>Ứng</w:t>
      </w:r>
      <w:r w:rsidRPr="00A53E33">
        <w:rPr>
          <w:rFonts w:hint="eastAsia"/>
          <w:lang w:val="pt-BR" w:eastAsia="zh-CN"/>
        </w:rPr>
        <w:t xml:space="preserve"> su</w:t>
      </w:r>
      <w:r w:rsidRPr="00A53E33">
        <w:rPr>
          <w:lang w:val="pt-BR" w:eastAsia="zh-CN"/>
        </w:rPr>
        <w:t>ất</w:t>
      </w:r>
      <w:r w:rsidRPr="00A53E33">
        <w:rPr>
          <w:rFonts w:hint="eastAsia"/>
          <w:lang w:val="pt-BR" w:eastAsia="zh-CN"/>
        </w:rPr>
        <w:t xml:space="preserve"> ti</w:t>
      </w:r>
      <w:r w:rsidRPr="00A53E33">
        <w:rPr>
          <w:lang w:val="pt-BR" w:eastAsia="zh-CN"/>
        </w:rPr>
        <w:t>ếp</w:t>
      </w:r>
      <w:r w:rsidRPr="00A53E33">
        <w:rPr>
          <w:rFonts w:hint="eastAsia"/>
          <w:lang w:val="pt-BR" w:eastAsia="zh-CN"/>
        </w:rPr>
        <w:t xml:space="preserve"> cho ph</w:t>
      </w:r>
      <w:r w:rsidRPr="00A53E33">
        <w:rPr>
          <w:lang w:val="pt-BR" w:eastAsia="zh-CN"/>
        </w:rPr>
        <w:t>ép</w:t>
      </w:r>
    </w:p>
    <w:p w:rsidR="009B459A" w:rsidRPr="00A53E33" w:rsidRDefault="009B459A" w:rsidP="008C7A6D">
      <w:pPr>
        <w:spacing w:line="360" w:lineRule="auto"/>
        <w:jc w:val="both"/>
        <w:outlineLvl w:val="1"/>
        <w:rPr>
          <w:b/>
          <w:lang w:val="pt-BR" w:eastAsia="zh-CN"/>
        </w:rPr>
      </w:pPr>
      <w:bookmarkStart w:id="860" w:name="_Toc3747223"/>
      <w:bookmarkStart w:id="861" w:name="_Toc3748742"/>
      <w:bookmarkStart w:id="862" w:name="_Toc53299333"/>
      <w:r w:rsidRPr="00A53E33">
        <w:rPr>
          <w:b/>
          <w:lang w:val="pt-BR"/>
        </w:rPr>
        <w:t>3.2. Tính gần đúng.</w:t>
      </w:r>
      <w:bookmarkEnd w:id="856"/>
      <w:bookmarkEnd w:id="857"/>
      <w:bookmarkEnd w:id="858"/>
      <w:bookmarkEnd w:id="859"/>
      <w:bookmarkEnd w:id="860"/>
      <w:bookmarkEnd w:id="861"/>
      <w:bookmarkEnd w:id="862"/>
    </w:p>
    <w:p w:rsidR="009B459A" w:rsidRPr="00A53E33" w:rsidRDefault="009B459A" w:rsidP="008C7A6D">
      <w:pPr>
        <w:spacing w:line="360" w:lineRule="auto"/>
        <w:jc w:val="both"/>
        <w:rPr>
          <w:lang w:val="pt-BR" w:eastAsia="zh-CN"/>
        </w:rPr>
      </w:pPr>
      <w:r w:rsidRPr="00A53E33">
        <w:rPr>
          <w:lang w:val="pt-BR" w:eastAsia="zh-CN"/>
        </w:rPr>
        <w:t>S</w:t>
      </w:r>
      <w:r w:rsidRPr="00A53E33">
        <w:rPr>
          <w:rFonts w:hint="eastAsia"/>
          <w:lang w:val="pt-BR" w:eastAsia="zh-CN"/>
        </w:rPr>
        <w:t>au k</w:t>
      </w:r>
      <w:r w:rsidR="00B03341" w:rsidRPr="00A53E33">
        <w:rPr>
          <w:lang w:val="pt-BR" w:eastAsia="zh-CN"/>
        </w:rPr>
        <w:t>h</w:t>
      </w:r>
      <w:r w:rsidRPr="00A53E33">
        <w:rPr>
          <w:rFonts w:hint="eastAsia"/>
          <w:lang w:val="pt-BR" w:eastAsia="zh-CN"/>
        </w:rPr>
        <w:t>i t</w:t>
      </w:r>
      <w:r w:rsidRPr="00A53E33">
        <w:rPr>
          <w:lang w:val="pt-BR" w:eastAsia="zh-CN"/>
        </w:rPr>
        <w:t>ìm</w:t>
      </w:r>
      <w:r w:rsidRPr="00A53E33">
        <w:rPr>
          <w:rFonts w:hint="eastAsia"/>
          <w:lang w:val="pt-BR" w:eastAsia="zh-CN"/>
        </w:rPr>
        <w:t xml:space="preserve"> </w:t>
      </w:r>
      <w:r w:rsidRPr="00A53E33">
        <w:rPr>
          <w:rFonts w:hint="cs"/>
          <w:lang w:val="pt-BR" w:eastAsia="zh-CN"/>
        </w:rPr>
        <w:t>đư</w:t>
      </w:r>
      <w:r w:rsidRPr="00A53E33">
        <w:rPr>
          <w:lang w:val="pt-BR" w:eastAsia="zh-CN"/>
        </w:rPr>
        <w:t>ợc</w:t>
      </w:r>
      <w:r w:rsidRPr="00A53E33">
        <w:rPr>
          <w:rFonts w:hint="eastAsia"/>
          <w:lang w:val="pt-BR" w:eastAsia="zh-CN"/>
        </w:rPr>
        <w:t xml:space="preserve"> s</w:t>
      </w:r>
      <w:r w:rsidRPr="00A53E33">
        <w:rPr>
          <w:rFonts w:hint="cs"/>
          <w:lang w:val="pt-BR" w:eastAsia="zh-CN"/>
        </w:rPr>
        <w:t>ơ</w:t>
      </w:r>
      <w:r w:rsidRPr="00A53E33">
        <w:rPr>
          <w:rFonts w:hint="eastAsia"/>
          <w:lang w:val="pt-BR" w:eastAsia="zh-CN"/>
        </w:rPr>
        <w:t xml:space="preserve"> b</w:t>
      </w:r>
      <w:r w:rsidRPr="00A53E33">
        <w:rPr>
          <w:lang w:val="pt-BR" w:eastAsia="zh-CN"/>
        </w:rPr>
        <w:t>ộ</w:t>
      </w:r>
      <w:r w:rsidRPr="00A53E33">
        <w:rPr>
          <w:rFonts w:hint="eastAsia"/>
          <w:lang w:val="pt-BR" w:eastAsia="zh-CN"/>
        </w:rPr>
        <w:t xml:space="preserve"> </w:t>
      </w:r>
      <w:r w:rsidRPr="00A53E33">
        <w:rPr>
          <w:rFonts w:hint="cs"/>
          <w:lang w:val="pt-BR" w:eastAsia="zh-CN"/>
        </w:rPr>
        <w:t>đư</w:t>
      </w:r>
      <w:r w:rsidRPr="00A53E33">
        <w:rPr>
          <w:lang w:val="pt-BR" w:eastAsia="zh-CN"/>
        </w:rPr>
        <w:t>ờng</w:t>
      </w:r>
      <w:r w:rsidRPr="00A53E33">
        <w:rPr>
          <w:rFonts w:hint="eastAsia"/>
          <w:lang w:val="pt-BR" w:eastAsia="zh-CN"/>
        </w:rPr>
        <w:t xml:space="preserve"> k</w:t>
      </w:r>
      <w:r w:rsidRPr="00A53E33">
        <w:rPr>
          <w:lang w:val="pt-BR" w:eastAsia="zh-CN"/>
        </w:rPr>
        <w:t>ính</w:t>
      </w:r>
      <w:r w:rsidRPr="00A53E33">
        <w:rPr>
          <w:rFonts w:hint="eastAsia"/>
          <w:lang w:val="pt-BR" w:eastAsia="zh-CN"/>
        </w:rPr>
        <w:t xml:space="preserve"> tr</w:t>
      </w:r>
      <w:r w:rsidRPr="00A53E33">
        <w:rPr>
          <w:lang w:val="pt-BR" w:eastAsia="zh-CN"/>
        </w:rPr>
        <w:t>ục</w:t>
      </w:r>
      <w:r w:rsidRPr="00A53E33">
        <w:rPr>
          <w:rFonts w:hint="eastAsia"/>
          <w:lang w:val="pt-BR" w:eastAsia="zh-CN"/>
        </w:rPr>
        <w:t>, ti</w:t>
      </w:r>
      <w:r w:rsidRPr="00A53E33">
        <w:rPr>
          <w:lang w:val="pt-BR" w:eastAsia="zh-CN"/>
        </w:rPr>
        <w:t>ến</w:t>
      </w:r>
      <w:r w:rsidRPr="00A53E33">
        <w:rPr>
          <w:rFonts w:hint="eastAsia"/>
          <w:lang w:val="pt-BR" w:eastAsia="zh-CN"/>
        </w:rPr>
        <w:t xml:space="preserve"> h</w:t>
      </w:r>
      <w:r w:rsidRPr="00A53E33">
        <w:rPr>
          <w:lang w:val="pt-BR" w:eastAsia="zh-CN"/>
        </w:rPr>
        <w:t>ành</w:t>
      </w:r>
      <w:r w:rsidRPr="00A53E33">
        <w:rPr>
          <w:rFonts w:hint="eastAsia"/>
          <w:lang w:val="pt-BR" w:eastAsia="zh-CN"/>
        </w:rPr>
        <w:t xml:space="preserve"> </w:t>
      </w:r>
      <w:r w:rsidRPr="00A53E33">
        <w:rPr>
          <w:rFonts w:hint="cs"/>
          <w:lang w:val="pt-BR" w:eastAsia="zh-CN"/>
        </w:rPr>
        <w:t>đ</w:t>
      </w:r>
      <w:r w:rsidRPr="00A53E33">
        <w:rPr>
          <w:lang w:val="pt-BR" w:eastAsia="zh-CN"/>
        </w:rPr>
        <w:t>ịnh</w:t>
      </w:r>
      <w:r w:rsidRPr="00A53E33">
        <w:rPr>
          <w:rFonts w:hint="eastAsia"/>
          <w:lang w:val="pt-BR" w:eastAsia="zh-CN"/>
        </w:rPr>
        <w:t xml:space="preserve"> k</w:t>
      </w:r>
      <w:r w:rsidRPr="00A53E33">
        <w:rPr>
          <w:lang w:val="pt-BR" w:eastAsia="zh-CN"/>
        </w:rPr>
        <w:t>ết</w:t>
      </w:r>
      <w:r w:rsidRPr="00A53E33">
        <w:rPr>
          <w:rFonts w:hint="eastAsia"/>
          <w:lang w:val="pt-BR" w:eastAsia="zh-CN"/>
        </w:rPr>
        <w:t xml:space="preserve"> c</w:t>
      </w:r>
      <w:r w:rsidRPr="00A53E33">
        <w:rPr>
          <w:lang w:val="pt-BR" w:eastAsia="zh-CN"/>
        </w:rPr>
        <w:t>ấu</w:t>
      </w:r>
      <w:r w:rsidRPr="00A53E33">
        <w:rPr>
          <w:rFonts w:hint="eastAsia"/>
          <w:lang w:val="pt-BR" w:eastAsia="zh-CN"/>
        </w:rPr>
        <w:t xml:space="preserve"> v</w:t>
      </w:r>
      <w:r w:rsidRPr="00A53E33">
        <w:rPr>
          <w:lang w:val="pt-BR" w:eastAsia="zh-CN"/>
        </w:rPr>
        <w:t>à</w:t>
      </w:r>
      <w:r w:rsidRPr="00A53E33">
        <w:rPr>
          <w:rFonts w:hint="eastAsia"/>
          <w:lang w:val="pt-BR" w:eastAsia="zh-CN"/>
        </w:rPr>
        <w:t xml:space="preserve"> c</w:t>
      </w:r>
      <w:r w:rsidRPr="00A53E33">
        <w:rPr>
          <w:lang w:val="pt-BR" w:eastAsia="zh-CN"/>
        </w:rPr>
        <w:t>ác</w:t>
      </w:r>
      <w:r w:rsidRPr="00A53E33">
        <w:rPr>
          <w:rFonts w:hint="eastAsia"/>
          <w:lang w:val="pt-BR" w:eastAsia="zh-CN"/>
        </w:rPr>
        <w:t xml:space="preserve"> k</w:t>
      </w:r>
      <w:r w:rsidRPr="00A53E33">
        <w:rPr>
          <w:lang w:val="pt-BR" w:eastAsia="zh-CN"/>
        </w:rPr>
        <w:t>ích</w:t>
      </w:r>
      <w:r w:rsidRPr="00A53E33">
        <w:rPr>
          <w:rFonts w:hint="eastAsia"/>
          <w:lang w:val="pt-BR" w:eastAsia="zh-CN"/>
        </w:rPr>
        <w:t xml:space="preserve"> th</w:t>
      </w:r>
      <w:r w:rsidRPr="00A53E33">
        <w:rPr>
          <w:rFonts w:hint="cs"/>
          <w:lang w:val="pt-BR" w:eastAsia="zh-CN"/>
        </w:rPr>
        <w:t>ư</w:t>
      </w:r>
      <w:r w:rsidRPr="00A53E33">
        <w:rPr>
          <w:lang w:val="pt-BR" w:eastAsia="zh-CN"/>
        </w:rPr>
        <w:t>ớc</w:t>
      </w:r>
      <w:r w:rsidRPr="00A53E33">
        <w:rPr>
          <w:rFonts w:hint="eastAsia"/>
          <w:lang w:val="pt-BR" w:eastAsia="zh-CN"/>
        </w:rPr>
        <w:t xml:space="preserve"> c</w:t>
      </w:r>
      <w:r w:rsidRPr="00A53E33">
        <w:rPr>
          <w:lang w:val="pt-BR" w:eastAsia="zh-CN"/>
        </w:rPr>
        <w:t>ủa</w:t>
      </w:r>
      <w:r w:rsidRPr="00A53E33">
        <w:rPr>
          <w:rFonts w:hint="eastAsia"/>
          <w:lang w:val="pt-BR" w:eastAsia="zh-CN"/>
        </w:rPr>
        <w:t xml:space="preserve"> tr</w:t>
      </w:r>
      <w:r w:rsidRPr="00A53E33">
        <w:rPr>
          <w:lang w:val="pt-BR" w:eastAsia="zh-CN"/>
        </w:rPr>
        <w:t>ục</w:t>
      </w:r>
      <w:r w:rsidRPr="00A53E33">
        <w:rPr>
          <w:rFonts w:hint="eastAsia"/>
          <w:lang w:val="pt-BR" w:eastAsia="zh-CN"/>
        </w:rPr>
        <w:t>, c</w:t>
      </w:r>
      <w:r w:rsidRPr="00A53E33">
        <w:rPr>
          <w:lang w:val="pt-BR" w:eastAsia="zh-CN"/>
        </w:rPr>
        <w:t>ó</w:t>
      </w:r>
      <w:r w:rsidRPr="00A53E33">
        <w:rPr>
          <w:rFonts w:hint="eastAsia"/>
          <w:lang w:val="pt-BR" w:eastAsia="zh-CN"/>
        </w:rPr>
        <w:t xml:space="preserve"> x</w:t>
      </w:r>
      <w:r w:rsidRPr="00A53E33">
        <w:rPr>
          <w:lang w:val="pt-BR" w:eastAsia="zh-CN"/>
        </w:rPr>
        <w:t>ét</w:t>
      </w:r>
      <w:r w:rsidRPr="00A53E33">
        <w:rPr>
          <w:rFonts w:hint="eastAsia"/>
          <w:lang w:val="pt-BR" w:eastAsia="zh-CN"/>
        </w:rPr>
        <w:t xml:space="preserve"> </w:t>
      </w:r>
      <w:r w:rsidRPr="00A53E33">
        <w:rPr>
          <w:rFonts w:hint="cs"/>
          <w:lang w:val="pt-BR" w:eastAsia="zh-CN"/>
        </w:rPr>
        <w:t>đ</w:t>
      </w:r>
      <w:r w:rsidRPr="00A53E33">
        <w:rPr>
          <w:lang w:val="pt-BR" w:eastAsia="zh-CN"/>
        </w:rPr>
        <w:t>ến</w:t>
      </w:r>
      <w:r w:rsidRPr="00A53E33">
        <w:rPr>
          <w:rFonts w:hint="eastAsia"/>
          <w:lang w:val="pt-BR" w:eastAsia="zh-CN"/>
        </w:rPr>
        <w:t xml:space="preserve"> v</w:t>
      </w:r>
      <w:r w:rsidRPr="00A53E33">
        <w:rPr>
          <w:lang w:val="pt-BR" w:eastAsia="zh-CN"/>
        </w:rPr>
        <w:t>ấn</w:t>
      </w:r>
      <w:r w:rsidRPr="00A53E33">
        <w:rPr>
          <w:rFonts w:hint="eastAsia"/>
          <w:lang w:val="pt-BR" w:eastAsia="zh-CN"/>
        </w:rPr>
        <w:t xml:space="preserve"> </w:t>
      </w:r>
      <w:r w:rsidRPr="00A53E33">
        <w:rPr>
          <w:rFonts w:hint="cs"/>
          <w:lang w:val="pt-BR" w:eastAsia="zh-CN"/>
        </w:rPr>
        <w:t>đ</w:t>
      </w:r>
      <w:r w:rsidRPr="00A53E33">
        <w:rPr>
          <w:lang w:val="pt-BR" w:eastAsia="zh-CN"/>
        </w:rPr>
        <w:t>è</w:t>
      </w:r>
      <w:r w:rsidRPr="00A53E33">
        <w:rPr>
          <w:rFonts w:hint="eastAsia"/>
          <w:lang w:val="pt-BR" w:eastAsia="zh-CN"/>
        </w:rPr>
        <w:t xml:space="preserve"> l</w:t>
      </w:r>
      <w:r w:rsidRPr="00A53E33">
        <w:rPr>
          <w:lang w:val="pt-BR" w:eastAsia="zh-CN"/>
        </w:rPr>
        <w:t>ắp</w:t>
      </w:r>
      <w:r w:rsidRPr="00A53E33">
        <w:rPr>
          <w:rFonts w:hint="eastAsia"/>
          <w:lang w:val="pt-BR" w:eastAsia="zh-CN"/>
        </w:rPr>
        <w:t>, th</w:t>
      </w:r>
      <w:r w:rsidRPr="00A53E33">
        <w:rPr>
          <w:lang w:val="pt-BR" w:eastAsia="zh-CN"/>
        </w:rPr>
        <w:t>áo</w:t>
      </w:r>
      <w:r w:rsidRPr="00A53E33">
        <w:rPr>
          <w:rFonts w:hint="eastAsia"/>
          <w:lang w:val="pt-BR" w:eastAsia="zh-CN"/>
        </w:rPr>
        <w:t>, c</w:t>
      </w:r>
      <w:r w:rsidRPr="00A53E33">
        <w:rPr>
          <w:lang w:val="pt-BR" w:eastAsia="zh-CN"/>
        </w:rPr>
        <w:t>ố</w:t>
      </w:r>
      <w:r w:rsidRPr="00A53E33">
        <w:rPr>
          <w:rFonts w:hint="eastAsia"/>
          <w:lang w:val="pt-BR" w:eastAsia="zh-CN"/>
        </w:rPr>
        <w:t xml:space="preserve"> </w:t>
      </w:r>
      <w:r w:rsidRPr="00A53E33">
        <w:rPr>
          <w:rFonts w:hint="cs"/>
          <w:lang w:val="pt-BR" w:eastAsia="zh-CN"/>
        </w:rPr>
        <w:t>đ</w:t>
      </w:r>
      <w:r w:rsidRPr="00A53E33">
        <w:rPr>
          <w:lang w:val="pt-BR" w:eastAsia="zh-CN"/>
        </w:rPr>
        <w:t>ịnh</w:t>
      </w:r>
      <w:r w:rsidRPr="00A53E33">
        <w:rPr>
          <w:rFonts w:hint="eastAsia"/>
          <w:lang w:val="pt-BR" w:eastAsia="zh-CN"/>
        </w:rPr>
        <w:t xml:space="preserve"> v</w:t>
      </w:r>
      <w:r w:rsidRPr="00A53E33">
        <w:rPr>
          <w:lang w:val="pt-BR" w:eastAsia="zh-CN"/>
        </w:rPr>
        <w:t>à</w:t>
      </w:r>
      <w:r w:rsidRPr="00A53E33">
        <w:rPr>
          <w:rFonts w:hint="eastAsia"/>
          <w:lang w:val="pt-BR" w:eastAsia="zh-CN"/>
        </w:rPr>
        <w:t xml:space="preserve"> </w:t>
      </w:r>
      <w:r w:rsidRPr="00A53E33">
        <w:rPr>
          <w:rFonts w:hint="cs"/>
          <w:lang w:val="pt-BR" w:eastAsia="zh-CN"/>
        </w:rPr>
        <w:t>đ</w:t>
      </w:r>
      <w:r w:rsidRPr="00A53E33">
        <w:rPr>
          <w:lang w:val="pt-BR" w:eastAsia="zh-CN"/>
        </w:rPr>
        <w:t>ịnh</w:t>
      </w:r>
      <w:r w:rsidRPr="00A53E33">
        <w:rPr>
          <w:rFonts w:hint="eastAsia"/>
          <w:lang w:val="pt-BR" w:eastAsia="zh-CN"/>
        </w:rPr>
        <w:t xml:space="preserve"> v</w:t>
      </w:r>
      <w:r w:rsidRPr="00A53E33">
        <w:rPr>
          <w:lang w:val="pt-BR" w:eastAsia="zh-CN"/>
        </w:rPr>
        <w:t>ị</w:t>
      </w:r>
      <w:r w:rsidRPr="00A53E33">
        <w:rPr>
          <w:rFonts w:hint="eastAsia"/>
          <w:lang w:val="pt-BR" w:eastAsia="zh-CN"/>
        </w:rPr>
        <w:t xml:space="preserve"> c</w:t>
      </w:r>
      <w:r w:rsidRPr="00A53E33">
        <w:rPr>
          <w:lang w:val="pt-BR" w:eastAsia="zh-CN"/>
        </w:rPr>
        <w:t>ác</w:t>
      </w:r>
      <w:r w:rsidRPr="00A53E33">
        <w:rPr>
          <w:rFonts w:hint="eastAsia"/>
          <w:lang w:val="pt-BR" w:eastAsia="zh-CN"/>
        </w:rPr>
        <w:t xml:space="preserve"> ti</w:t>
      </w:r>
      <w:r w:rsidRPr="00A53E33">
        <w:rPr>
          <w:lang w:val="pt-BR" w:eastAsia="zh-CN"/>
        </w:rPr>
        <w:t>ết</w:t>
      </w:r>
      <w:r w:rsidRPr="00A53E33">
        <w:rPr>
          <w:rFonts w:hint="eastAsia"/>
          <w:lang w:val="pt-BR" w:eastAsia="zh-CN"/>
        </w:rPr>
        <w:t xml:space="preserve"> m</w:t>
      </w:r>
      <w:r w:rsidRPr="00A53E33">
        <w:rPr>
          <w:lang w:val="pt-BR" w:eastAsia="zh-CN"/>
        </w:rPr>
        <w:t>áy</w:t>
      </w:r>
      <w:r w:rsidRPr="00A53E33">
        <w:rPr>
          <w:rFonts w:hint="eastAsia"/>
          <w:lang w:val="pt-BR" w:eastAsia="zh-CN"/>
        </w:rPr>
        <w:t xml:space="preserve"> tr</w:t>
      </w:r>
      <w:r w:rsidRPr="00A53E33">
        <w:rPr>
          <w:lang w:val="pt-BR" w:eastAsia="zh-CN"/>
        </w:rPr>
        <w:t>ê</w:t>
      </w:r>
      <w:r w:rsidRPr="00A53E33">
        <w:rPr>
          <w:rFonts w:hint="eastAsia"/>
          <w:lang w:val="pt-BR" w:eastAsia="zh-CN"/>
        </w:rPr>
        <w:t>n tr</w:t>
      </w:r>
      <w:r w:rsidRPr="00A53E33">
        <w:rPr>
          <w:lang w:val="pt-BR" w:eastAsia="zh-CN"/>
        </w:rPr>
        <w:t>ục</w:t>
      </w:r>
      <w:r w:rsidRPr="00A53E33">
        <w:rPr>
          <w:rFonts w:hint="eastAsia"/>
          <w:lang w:val="pt-BR" w:eastAsia="zh-CN"/>
        </w:rPr>
        <w:t xml:space="preserve"> v.v....</w:t>
      </w:r>
    </w:p>
    <w:p w:rsidR="009B459A" w:rsidRPr="00A53E33" w:rsidRDefault="009B459A" w:rsidP="008C7A6D">
      <w:pPr>
        <w:spacing w:line="360" w:lineRule="auto"/>
        <w:jc w:val="both"/>
        <w:rPr>
          <w:lang w:val="pt-BR" w:eastAsia="zh-CN"/>
        </w:rPr>
      </w:pPr>
      <w:r w:rsidRPr="00A53E33">
        <w:rPr>
          <w:rFonts w:hint="eastAsia"/>
          <w:lang w:val="pt-BR" w:eastAsia="zh-CN"/>
        </w:rPr>
        <w:t xml:space="preserve"> </w:t>
      </w:r>
      <w:r w:rsidRPr="00A53E33">
        <w:rPr>
          <w:rFonts w:hint="cs"/>
          <w:lang w:val="pt-BR" w:eastAsia="zh-CN"/>
        </w:rPr>
        <w:t>Đ</w:t>
      </w:r>
      <w:r w:rsidRPr="00A53E33">
        <w:rPr>
          <w:lang w:val="pt-BR" w:eastAsia="zh-CN"/>
        </w:rPr>
        <w:t>ịnh</w:t>
      </w:r>
      <w:r w:rsidRPr="00A53E33">
        <w:rPr>
          <w:rFonts w:hint="eastAsia"/>
          <w:lang w:val="pt-BR" w:eastAsia="zh-CN"/>
        </w:rPr>
        <w:t xml:space="preserve"> v</w:t>
      </w:r>
      <w:r w:rsidRPr="00A53E33">
        <w:rPr>
          <w:lang w:val="pt-BR" w:eastAsia="zh-CN"/>
        </w:rPr>
        <w:t>ị</w:t>
      </w:r>
      <w:r w:rsidRPr="00A53E33">
        <w:rPr>
          <w:rFonts w:hint="eastAsia"/>
          <w:lang w:val="pt-BR" w:eastAsia="zh-CN"/>
        </w:rPr>
        <w:t xml:space="preserve"> </w:t>
      </w:r>
      <w:r w:rsidRPr="00A53E33">
        <w:rPr>
          <w:lang w:val="pt-BR" w:eastAsia="zh-CN"/>
        </w:rPr>
        <w:t>ổ</w:t>
      </w:r>
      <w:r w:rsidRPr="00A53E33">
        <w:rPr>
          <w:rFonts w:hint="eastAsia"/>
          <w:lang w:val="pt-BR" w:eastAsia="zh-CN"/>
        </w:rPr>
        <w:t xml:space="preserve"> tr</w:t>
      </w:r>
      <w:r w:rsidRPr="00A53E33">
        <w:rPr>
          <w:lang w:val="pt-BR" w:eastAsia="zh-CN"/>
        </w:rPr>
        <w:t>ục</w:t>
      </w:r>
      <w:r w:rsidRPr="00A53E33">
        <w:rPr>
          <w:rFonts w:hint="eastAsia"/>
          <w:lang w:val="pt-BR" w:eastAsia="zh-CN"/>
        </w:rPr>
        <w:t xml:space="preserve"> v</w:t>
      </w:r>
      <w:r w:rsidRPr="00A53E33">
        <w:rPr>
          <w:lang w:val="pt-BR" w:eastAsia="zh-CN"/>
        </w:rPr>
        <w:t>à</w:t>
      </w:r>
      <w:r w:rsidRPr="00A53E33">
        <w:rPr>
          <w:rFonts w:hint="eastAsia"/>
          <w:lang w:val="pt-BR" w:eastAsia="zh-CN"/>
        </w:rPr>
        <w:t xml:space="preserve"> c</w:t>
      </w:r>
      <w:r w:rsidRPr="00A53E33">
        <w:rPr>
          <w:lang w:val="pt-BR" w:eastAsia="zh-CN"/>
        </w:rPr>
        <w:t>á</w:t>
      </w:r>
      <w:r w:rsidRPr="00A53E33">
        <w:rPr>
          <w:rFonts w:hint="eastAsia"/>
          <w:lang w:val="pt-BR" w:eastAsia="zh-CN"/>
        </w:rPr>
        <w:t xml:space="preserve">c </w:t>
      </w:r>
      <w:r w:rsidRPr="00A53E33">
        <w:rPr>
          <w:rFonts w:hint="cs"/>
          <w:lang w:val="pt-BR" w:eastAsia="zh-CN"/>
        </w:rPr>
        <w:t>đ</w:t>
      </w:r>
      <w:r w:rsidRPr="00A53E33">
        <w:rPr>
          <w:rFonts w:hint="eastAsia"/>
          <w:lang w:val="pt-BR" w:eastAsia="zh-CN"/>
        </w:rPr>
        <w:t>i</w:t>
      </w:r>
      <w:r w:rsidRPr="00A53E33">
        <w:rPr>
          <w:lang w:val="pt-BR" w:eastAsia="zh-CN"/>
        </w:rPr>
        <w:t>ểm</w:t>
      </w:r>
      <w:r w:rsidRPr="00A53E33">
        <w:rPr>
          <w:rFonts w:hint="eastAsia"/>
          <w:lang w:val="pt-BR" w:eastAsia="zh-CN"/>
        </w:rPr>
        <w:t xml:space="preserve"> </w:t>
      </w:r>
      <w:r w:rsidRPr="00A53E33">
        <w:rPr>
          <w:rFonts w:hint="cs"/>
          <w:lang w:val="pt-BR" w:eastAsia="zh-CN"/>
        </w:rPr>
        <w:t>đ</w:t>
      </w:r>
      <w:r w:rsidRPr="00A53E33">
        <w:rPr>
          <w:lang w:val="pt-BR" w:eastAsia="zh-CN"/>
        </w:rPr>
        <w:t>ặt</w:t>
      </w:r>
      <w:r w:rsidRPr="00A53E33">
        <w:rPr>
          <w:rFonts w:hint="eastAsia"/>
          <w:lang w:val="pt-BR" w:eastAsia="zh-CN"/>
        </w:rPr>
        <w:t xml:space="preserve"> l</w:t>
      </w:r>
      <w:r w:rsidRPr="00A53E33">
        <w:rPr>
          <w:lang w:val="pt-BR" w:eastAsia="zh-CN"/>
        </w:rPr>
        <w:t>ực</w:t>
      </w:r>
      <w:r w:rsidRPr="00A53E33">
        <w:rPr>
          <w:rFonts w:hint="eastAsia"/>
          <w:lang w:val="pt-BR" w:eastAsia="zh-CN"/>
        </w:rPr>
        <w:t xml:space="preserve">. </w:t>
      </w:r>
      <w:r w:rsidRPr="00A53E33">
        <w:rPr>
          <w:lang w:val="pt-BR" w:eastAsia="zh-CN"/>
        </w:rPr>
        <w:t>T</w:t>
      </w:r>
      <w:r w:rsidRPr="00A53E33">
        <w:rPr>
          <w:rFonts w:hint="eastAsia"/>
          <w:lang w:val="pt-BR" w:eastAsia="zh-CN"/>
        </w:rPr>
        <w:t>r</w:t>
      </w:r>
      <w:r w:rsidRPr="00A53E33">
        <w:rPr>
          <w:lang w:val="pt-BR" w:eastAsia="zh-CN"/>
        </w:rPr>
        <w:t>ê</w:t>
      </w:r>
      <w:r w:rsidRPr="00A53E33">
        <w:rPr>
          <w:rFonts w:hint="eastAsia"/>
          <w:lang w:val="pt-BR" w:eastAsia="zh-CN"/>
        </w:rPr>
        <w:t>n th</w:t>
      </w:r>
      <w:r w:rsidRPr="00A53E33">
        <w:rPr>
          <w:lang w:val="pt-BR" w:eastAsia="zh-CN"/>
        </w:rPr>
        <w:t>ực</w:t>
      </w:r>
      <w:r w:rsidRPr="00A53E33">
        <w:rPr>
          <w:rFonts w:hint="eastAsia"/>
          <w:lang w:val="pt-BR" w:eastAsia="zh-CN"/>
        </w:rPr>
        <w:t xml:space="preserve"> t</w:t>
      </w:r>
      <w:r w:rsidRPr="00A53E33">
        <w:rPr>
          <w:lang w:val="pt-BR" w:eastAsia="zh-CN"/>
        </w:rPr>
        <w:t>ế</w:t>
      </w:r>
      <w:r w:rsidRPr="00A53E33">
        <w:rPr>
          <w:rFonts w:hint="eastAsia"/>
          <w:lang w:val="pt-BR" w:eastAsia="zh-CN"/>
        </w:rPr>
        <w:t xml:space="preserve"> l</w:t>
      </w:r>
      <w:r w:rsidRPr="00A53E33">
        <w:rPr>
          <w:lang w:val="pt-BR" w:eastAsia="zh-CN"/>
        </w:rPr>
        <w:t>ực</w:t>
      </w:r>
      <w:r w:rsidRPr="00A53E33">
        <w:rPr>
          <w:rFonts w:hint="eastAsia"/>
          <w:lang w:val="pt-BR" w:eastAsia="zh-CN"/>
        </w:rPr>
        <w:t xml:space="preserve"> ph</w:t>
      </w:r>
      <w:r w:rsidRPr="00A53E33">
        <w:rPr>
          <w:lang w:val="pt-BR" w:eastAsia="zh-CN"/>
        </w:rPr>
        <w:t>â</w:t>
      </w:r>
      <w:r w:rsidRPr="00A53E33">
        <w:rPr>
          <w:rFonts w:hint="eastAsia"/>
          <w:lang w:val="pt-BR" w:eastAsia="zh-CN"/>
        </w:rPr>
        <w:t>n b</w:t>
      </w:r>
      <w:r w:rsidRPr="00A53E33">
        <w:rPr>
          <w:lang w:val="pt-BR" w:eastAsia="zh-CN"/>
        </w:rPr>
        <w:t>ố</w:t>
      </w:r>
      <w:r w:rsidRPr="00A53E33">
        <w:rPr>
          <w:rFonts w:hint="eastAsia"/>
          <w:lang w:val="pt-BR" w:eastAsia="zh-CN"/>
        </w:rPr>
        <w:t xml:space="preserve"> tr</w:t>
      </w:r>
      <w:r w:rsidRPr="00A53E33">
        <w:rPr>
          <w:lang w:val="pt-BR" w:eastAsia="zh-CN"/>
        </w:rPr>
        <w:t>ê</w:t>
      </w:r>
      <w:r w:rsidRPr="00A53E33">
        <w:rPr>
          <w:rFonts w:hint="eastAsia"/>
          <w:lang w:val="pt-BR" w:eastAsia="zh-CN"/>
        </w:rPr>
        <w:t>n chi</w:t>
      </w:r>
      <w:r w:rsidRPr="00A53E33">
        <w:rPr>
          <w:lang w:val="pt-BR" w:eastAsia="zh-CN"/>
        </w:rPr>
        <w:t>ều</w:t>
      </w:r>
      <w:r w:rsidRPr="00A53E33">
        <w:rPr>
          <w:rFonts w:hint="eastAsia"/>
          <w:lang w:val="pt-BR" w:eastAsia="zh-CN"/>
        </w:rPr>
        <w:t xml:space="preserve"> d</w:t>
      </w:r>
      <w:r w:rsidRPr="00A53E33">
        <w:rPr>
          <w:lang w:val="pt-BR" w:eastAsia="zh-CN"/>
        </w:rPr>
        <w:t>ài</w:t>
      </w:r>
      <w:r w:rsidRPr="00A53E33">
        <w:rPr>
          <w:rFonts w:hint="eastAsia"/>
          <w:lang w:val="pt-BR" w:eastAsia="zh-CN"/>
        </w:rPr>
        <w:t xml:space="preserve"> m</w:t>
      </w:r>
      <w:r w:rsidRPr="00A53E33">
        <w:rPr>
          <w:lang w:val="pt-BR" w:eastAsia="zh-CN"/>
        </w:rPr>
        <w:t>ay</w:t>
      </w:r>
      <w:r w:rsidRPr="00A53E33">
        <w:rPr>
          <w:rFonts w:hint="cs"/>
          <w:lang w:val="pt-BR" w:eastAsia="zh-CN"/>
        </w:rPr>
        <w:t>ơ</w:t>
      </w:r>
      <w:r w:rsidRPr="00A53E33">
        <w:rPr>
          <w:rFonts w:hint="eastAsia"/>
          <w:lang w:val="pt-BR" w:eastAsia="zh-CN"/>
        </w:rPr>
        <w:t xml:space="preserve">, </w:t>
      </w:r>
      <w:r w:rsidRPr="00A53E33">
        <w:rPr>
          <w:lang w:val="pt-BR" w:eastAsia="zh-CN"/>
        </w:rPr>
        <w:t>ổ</w:t>
      </w:r>
      <w:r w:rsidRPr="00A53E33">
        <w:rPr>
          <w:rFonts w:hint="eastAsia"/>
          <w:lang w:val="pt-BR" w:eastAsia="zh-CN"/>
        </w:rPr>
        <w:t>, nh</w:t>
      </w:r>
      <w:r w:rsidRPr="00A53E33">
        <w:rPr>
          <w:rFonts w:hint="cs"/>
          <w:lang w:val="pt-BR" w:eastAsia="zh-CN"/>
        </w:rPr>
        <w:t>ư</w:t>
      </w:r>
      <w:r w:rsidRPr="00A53E33">
        <w:rPr>
          <w:rFonts w:hint="eastAsia"/>
          <w:lang w:val="pt-BR" w:eastAsia="zh-CN"/>
        </w:rPr>
        <w:t xml:space="preserve">ng </w:t>
      </w:r>
      <w:r w:rsidRPr="00A53E33">
        <w:rPr>
          <w:rFonts w:hint="cs"/>
          <w:lang w:val="pt-BR" w:eastAsia="zh-CN"/>
        </w:rPr>
        <w:t>đ</w:t>
      </w:r>
      <w:r w:rsidRPr="00A53E33">
        <w:rPr>
          <w:lang w:val="pt-BR" w:eastAsia="zh-CN"/>
        </w:rPr>
        <w:t>ể</w:t>
      </w:r>
      <w:r w:rsidRPr="00A53E33">
        <w:rPr>
          <w:rFonts w:hint="eastAsia"/>
          <w:lang w:val="pt-BR" w:eastAsia="zh-CN"/>
        </w:rPr>
        <w:t xml:space="preserve"> </w:t>
      </w:r>
      <w:r w:rsidRPr="00A53E33">
        <w:rPr>
          <w:rFonts w:hint="cs"/>
          <w:lang w:val="pt-BR" w:eastAsia="zh-CN"/>
        </w:rPr>
        <w:t>đơ</w:t>
      </w:r>
      <w:r w:rsidRPr="00A53E33">
        <w:rPr>
          <w:rFonts w:hint="eastAsia"/>
          <w:lang w:val="pt-BR" w:eastAsia="zh-CN"/>
        </w:rPr>
        <w:t>n gi</w:t>
      </w:r>
      <w:r w:rsidRPr="00A53E33">
        <w:rPr>
          <w:lang w:val="pt-BR" w:eastAsia="zh-CN"/>
        </w:rPr>
        <w:t>ản</w:t>
      </w:r>
      <w:r w:rsidRPr="00A53E33">
        <w:rPr>
          <w:rFonts w:hint="eastAsia"/>
          <w:lang w:val="pt-BR" w:eastAsia="zh-CN"/>
        </w:rPr>
        <w:t xml:space="preserve"> ta coi nh</w:t>
      </w:r>
      <w:r w:rsidRPr="00A53E33">
        <w:rPr>
          <w:rFonts w:hint="cs"/>
          <w:lang w:val="pt-BR" w:eastAsia="zh-CN"/>
        </w:rPr>
        <w:t>ư</w:t>
      </w:r>
      <w:r w:rsidRPr="00A53E33">
        <w:rPr>
          <w:rFonts w:hint="eastAsia"/>
          <w:lang w:val="pt-BR" w:eastAsia="zh-CN"/>
        </w:rPr>
        <w:t xml:space="preserve"> l</w:t>
      </w:r>
      <w:r w:rsidRPr="00A53E33">
        <w:rPr>
          <w:lang w:val="pt-BR" w:eastAsia="zh-CN"/>
        </w:rPr>
        <w:t>ực</w:t>
      </w:r>
      <w:r w:rsidRPr="00A53E33">
        <w:rPr>
          <w:rFonts w:hint="eastAsia"/>
          <w:lang w:val="pt-BR" w:eastAsia="zh-CN"/>
        </w:rPr>
        <w:t xml:space="preserve"> t</w:t>
      </w:r>
      <w:r w:rsidRPr="00A53E33">
        <w:rPr>
          <w:lang w:val="pt-BR" w:eastAsia="zh-CN"/>
        </w:rPr>
        <w:t>ập</w:t>
      </w:r>
      <w:r w:rsidRPr="00A53E33">
        <w:rPr>
          <w:rFonts w:hint="eastAsia"/>
          <w:lang w:val="pt-BR" w:eastAsia="zh-CN"/>
        </w:rPr>
        <w:t xml:space="preserve"> trung.</w:t>
      </w:r>
    </w:p>
    <w:p w:rsidR="009B459A" w:rsidRPr="00A53E33" w:rsidRDefault="009B459A" w:rsidP="008C7A6D">
      <w:pPr>
        <w:spacing w:line="360" w:lineRule="auto"/>
        <w:jc w:val="both"/>
        <w:rPr>
          <w:lang w:val="pt-BR" w:eastAsia="zh-CN"/>
        </w:rPr>
      </w:pPr>
      <w:r w:rsidRPr="00A53E33">
        <w:rPr>
          <w:rFonts w:hint="eastAsia"/>
          <w:lang w:val="pt-BR" w:eastAsia="zh-CN"/>
        </w:rPr>
        <w:t>Ph</w:t>
      </w:r>
      <w:r w:rsidRPr="00A53E33">
        <w:rPr>
          <w:lang w:val="pt-BR" w:eastAsia="zh-CN"/>
        </w:rPr>
        <w:t>â</w:t>
      </w:r>
      <w:r w:rsidRPr="00A53E33">
        <w:rPr>
          <w:rFonts w:hint="eastAsia"/>
          <w:lang w:val="pt-BR" w:eastAsia="zh-CN"/>
        </w:rPr>
        <w:t>n t</w:t>
      </w:r>
      <w:r w:rsidRPr="00A53E33">
        <w:rPr>
          <w:lang w:val="pt-BR" w:eastAsia="zh-CN"/>
        </w:rPr>
        <w:t>ích</w:t>
      </w:r>
      <w:r w:rsidRPr="00A53E33">
        <w:rPr>
          <w:rFonts w:hint="eastAsia"/>
          <w:lang w:val="pt-BR" w:eastAsia="zh-CN"/>
        </w:rPr>
        <w:t xml:space="preserve"> l</w:t>
      </w:r>
      <w:r w:rsidRPr="00A53E33">
        <w:rPr>
          <w:lang w:val="pt-BR" w:eastAsia="zh-CN"/>
        </w:rPr>
        <w:t>ực</w:t>
      </w:r>
      <w:r w:rsidRPr="00A53E33">
        <w:rPr>
          <w:rFonts w:hint="eastAsia"/>
          <w:lang w:val="pt-BR" w:eastAsia="zh-CN"/>
        </w:rPr>
        <w:t xml:space="preserve"> t</w:t>
      </w:r>
      <w:r w:rsidRPr="00A53E33">
        <w:rPr>
          <w:lang w:val="pt-BR" w:eastAsia="zh-CN"/>
        </w:rPr>
        <w:t>ác</w:t>
      </w:r>
      <w:r w:rsidRPr="00A53E33">
        <w:rPr>
          <w:rFonts w:hint="eastAsia"/>
          <w:lang w:val="pt-BR" w:eastAsia="zh-CN"/>
        </w:rPr>
        <w:t xml:space="preserve"> d</w:t>
      </w:r>
      <w:r w:rsidRPr="00A53E33">
        <w:rPr>
          <w:lang w:val="pt-BR" w:eastAsia="zh-CN"/>
        </w:rPr>
        <w:t>ụng</w:t>
      </w:r>
      <w:r w:rsidRPr="00A53E33">
        <w:rPr>
          <w:rFonts w:hint="eastAsia"/>
          <w:lang w:val="pt-BR" w:eastAsia="zh-CN"/>
        </w:rPr>
        <w:t xml:space="preserve"> l</w:t>
      </w:r>
      <w:r w:rsidRPr="00A53E33">
        <w:rPr>
          <w:lang w:val="pt-BR" w:eastAsia="zh-CN"/>
        </w:rPr>
        <w:t>ê</w:t>
      </w:r>
      <w:r w:rsidRPr="00A53E33">
        <w:rPr>
          <w:rFonts w:hint="eastAsia"/>
          <w:lang w:val="pt-BR" w:eastAsia="zh-CN"/>
        </w:rPr>
        <w:t>n tr</w:t>
      </w:r>
      <w:r w:rsidRPr="00A53E33">
        <w:rPr>
          <w:lang w:val="pt-BR" w:eastAsia="zh-CN"/>
        </w:rPr>
        <w:t>ục</w:t>
      </w:r>
      <w:r w:rsidRPr="00A53E33">
        <w:rPr>
          <w:rFonts w:hint="eastAsia"/>
          <w:lang w:val="pt-BR" w:eastAsia="zh-CN"/>
        </w:rPr>
        <w:t>, t</w:t>
      </w:r>
      <w:r w:rsidRPr="00A53E33">
        <w:rPr>
          <w:lang w:val="pt-BR" w:eastAsia="zh-CN"/>
        </w:rPr>
        <w:t>ính</w:t>
      </w:r>
      <w:r w:rsidRPr="00A53E33">
        <w:rPr>
          <w:rFonts w:hint="eastAsia"/>
          <w:lang w:val="pt-BR" w:eastAsia="zh-CN"/>
        </w:rPr>
        <w:t xml:space="preserve"> ph</w:t>
      </w:r>
      <w:r w:rsidRPr="00A53E33">
        <w:rPr>
          <w:lang w:val="pt-BR" w:eastAsia="zh-CN"/>
        </w:rPr>
        <w:t>ản</w:t>
      </w:r>
      <w:r w:rsidRPr="00A53E33">
        <w:rPr>
          <w:rFonts w:hint="eastAsia"/>
          <w:lang w:val="pt-BR" w:eastAsia="zh-CN"/>
        </w:rPr>
        <w:t xml:space="preserve"> l</w:t>
      </w:r>
      <w:r w:rsidRPr="00A53E33">
        <w:rPr>
          <w:lang w:val="pt-BR" w:eastAsia="zh-CN"/>
        </w:rPr>
        <w:t>ực</w:t>
      </w:r>
      <w:r w:rsidRPr="00A53E33">
        <w:rPr>
          <w:rFonts w:hint="eastAsia"/>
          <w:lang w:val="pt-BR" w:eastAsia="zh-CN"/>
        </w:rPr>
        <w:t xml:space="preserve"> v</w:t>
      </w:r>
      <w:r w:rsidRPr="00A53E33">
        <w:rPr>
          <w:lang w:val="pt-BR" w:eastAsia="zh-CN"/>
        </w:rPr>
        <w:t>à</w:t>
      </w:r>
      <w:r w:rsidRPr="00A53E33">
        <w:rPr>
          <w:rFonts w:hint="eastAsia"/>
          <w:lang w:val="pt-BR" w:eastAsia="zh-CN"/>
        </w:rPr>
        <w:t xml:space="preserve"> v</w:t>
      </w:r>
      <w:r w:rsidRPr="00A53E33">
        <w:rPr>
          <w:lang w:val="pt-BR" w:eastAsia="zh-CN"/>
        </w:rPr>
        <w:t>ẽ</w:t>
      </w:r>
      <w:r w:rsidRPr="00A53E33">
        <w:rPr>
          <w:rFonts w:hint="eastAsia"/>
          <w:lang w:val="pt-BR" w:eastAsia="zh-CN"/>
        </w:rPr>
        <w:t xml:space="preserve"> bi</w:t>
      </w:r>
      <w:r w:rsidRPr="00A53E33">
        <w:rPr>
          <w:lang w:val="pt-BR" w:eastAsia="zh-CN"/>
        </w:rPr>
        <w:t>ể</w:t>
      </w:r>
      <w:r w:rsidRPr="00A53E33">
        <w:rPr>
          <w:rFonts w:hint="eastAsia"/>
          <w:lang w:val="pt-BR" w:eastAsia="zh-CN"/>
        </w:rPr>
        <w:t xml:space="preserve">u </w:t>
      </w:r>
      <w:r w:rsidRPr="00A53E33">
        <w:rPr>
          <w:rFonts w:hint="cs"/>
          <w:lang w:val="pt-BR" w:eastAsia="zh-CN"/>
        </w:rPr>
        <w:t>đ</w:t>
      </w:r>
      <w:r w:rsidRPr="00A53E33">
        <w:rPr>
          <w:lang w:val="pt-BR" w:eastAsia="zh-CN"/>
        </w:rPr>
        <w:t>ồ</w:t>
      </w:r>
      <w:r w:rsidRPr="00A53E33">
        <w:rPr>
          <w:rFonts w:hint="eastAsia"/>
          <w:lang w:val="pt-BR" w:eastAsia="zh-CN"/>
        </w:rPr>
        <w:t xml:space="preserve"> m</w:t>
      </w:r>
      <w:r w:rsidRPr="00A53E33">
        <w:rPr>
          <w:lang w:val="pt-BR" w:eastAsia="zh-CN"/>
        </w:rPr>
        <w:t>ôme</w:t>
      </w:r>
      <w:r w:rsidRPr="00A53E33">
        <w:rPr>
          <w:rFonts w:hint="eastAsia"/>
          <w:lang w:val="pt-BR" w:eastAsia="zh-CN"/>
        </w:rPr>
        <w:t>n u</w:t>
      </w:r>
      <w:r w:rsidRPr="00A53E33">
        <w:rPr>
          <w:lang w:val="pt-BR" w:eastAsia="zh-CN"/>
        </w:rPr>
        <w:t>ốn</w:t>
      </w:r>
      <w:r w:rsidRPr="00A53E33">
        <w:rPr>
          <w:rFonts w:hint="eastAsia"/>
          <w:lang w:val="pt-BR" w:eastAsia="zh-CN"/>
        </w:rPr>
        <w:t>. N</w:t>
      </w:r>
      <w:r w:rsidRPr="00A53E33">
        <w:rPr>
          <w:lang w:val="pt-BR" w:eastAsia="zh-CN"/>
        </w:rPr>
        <w:t>ếu</w:t>
      </w:r>
      <w:r w:rsidRPr="00A53E33">
        <w:rPr>
          <w:rFonts w:hint="eastAsia"/>
          <w:lang w:val="pt-BR" w:eastAsia="zh-CN"/>
        </w:rPr>
        <w:t xml:space="preserve"> l</w:t>
      </w:r>
      <w:r w:rsidRPr="00A53E33">
        <w:rPr>
          <w:lang w:val="pt-BR" w:eastAsia="zh-CN"/>
        </w:rPr>
        <w:t>ực</w:t>
      </w:r>
      <w:r w:rsidRPr="00A53E33">
        <w:rPr>
          <w:rFonts w:hint="eastAsia"/>
          <w:lang w:val="pt-BR" w:eastAsia="zh-CN"/>
        </w:rPr>
        <w:t xml:space="preserve"> l</w:t>
      </w:r>
      <w:r w:rsidRPr="00A53E33">
        <w:rPr>
          <w:lang w:val="pt-BR" w:eastAsia="zh-CN"/>
        </w:rPr>
        <w:t>ằm</w:t>
      </w:r>
      <w:r w:rsidRPr="00A53E33">
        <w:rPr>
          <w:rFonts w:hint="eastAsia"/>
          <w:lang w:val="pt-BR" w:eastAsia="zh-CN"/>
        </w:rPr>
        <w:t xml:space="preserve"> trong c</w:t>
      </w:r>
      <w:r w:rsidRPr="00A53E33">
        <w:rPr>
          <w:lang w:val="pt-BR" w:eastAsia="zh-CN"/>
        </w:rPr>
        <w:t>ác</w:t>
      </w:r>
      <w:r w:rsidRPr="00A53E33">
        <w:rPr>
          <w:rFonts w:hint="eastAsia"/>
          <w:lang w:val="pt-BR" w:eastAsia="zh-CN"/>
        </w:rPr>
        <w:t xml:space="preserve"> m</w:t>
      </w:r>
      <w:r w:rsidRPr="00A53E33">
        <w:rPr>
          <w:lang w:val="pt-BR" w:eastAsia="zh-CN"/>
        </w:rPr>
        <w:t>ặt</w:t>
      </w:r>
      <w:r w:rsidRPr="00A53E33">
        <w:rPr>
          <w:rFonts w:hint="eastAsia"/>
          <w:lang w:val="pt-BR" w:eastAsia="zh-CN"/>
        </w:rPr>
        <w:t xml:space="preserve"> ph</w:t>
      </w:r>
      <w:r w:rsidRPr="00A53E33">
        <w:rPr>
          <w:lang w:val="pt-BR" w:eastAsia="zh-CN"/>
        </w:rPr>
        <w:t>ẳng</w:t>
      </w:r>
      <w:r w:rsidRPr="00A53E33">
        <w:rPr>
          <w:rFonts w:hint="eastAsia"/>
          <w:lang w:val="pt-BR" w:eastAsia="zh-CN"/>
        </w:rPr>
        <w:t xml:space="preserve"> kh</w:t>
      </w:r>
      <w:r w:rsidRPr="00A53E33">
        <w:rPr>
          <w:lang w:val="pt-BR" w:eastAsia="zh-CN"/>
        </w:rPr>
        <w:t>ác</w:t>
      </w:r>
      <w:r w:rsidRPr="00A53E33">
        <w:rPr>
          <w:rFonts w:hint="eastAsia"/>
          <w:lang w:val="pt-BR" w:eastAsia="zh-CN"/>
        </w:rPr>
        <w:t xml:space="preserve"> nhau thi ph</w:t>
      </w:r>
      <w:r w:rsidRPr="00A53E33">
        <w:rPr>
          <w:lang w:val="pt-BR" w:eastAsia="zh-CN"/>
        </w:rPr>
        <w:t>â</w:t>
      </w:r>
      <w:r w:rsidRPr="00A53E33">
        <w:rPr>
          <w:rFonts w:hint="eastAsia"/>
          <w:lang w:val="pt-BR" w:eastAsia="zh-CN"/>
        </w:rPr>
        <w:t>n t</w:t>
      </w:r>
      <w:r w:rsidRPr="00A53E33">
        <w:rPr>
          <w:lang w:val="pt-BR" w:eastAsia="zh-CN"/>
        </w:rPr>
        <w:t>ích</w:t>
      </w:r>
      <w:r w:rsidRPr="00A53E33">
        <w:rPr>
          <w:rFonts w:hint="eastAsia"/>
          <w:lang w:val="pt-BR" w:eastAsia="zh-CN"/>
        </w:rPr>
        <w:t xml:space="preserve"> ch</w:t>
      </w:r>
      <w:r w:rsidRPr="00A53E33">
        <w:rPr>
          <w:lang w:val="pt-BR" w:eastAsia="zh-CN"/>
        </w:rPr>
        <w:t>úng</w:t>
      </w:r>
      <w:r w:rsidRPr="00A53E33">
        <w:rPr>
          <w:rFonts w:hint="eastAsia"/>
          <w:lang w:val="pt-BR" w:eastAsia="zh-CN"/>
        </w:rPr>
        <w:t xml:space="preserve"> ra c</w:t>
      </w:r>
      <w:r w:rsidRPr="00A53E33">
        <w:rPr>
          <w:lang w:val="pt-BR" w:eastAsia="zh-CN"/>
        </w:rPr>
        <w:t>á</w:t>
      </w:r>
      <w:r w:rsidRPr="00A53E33">
        <w:rPr>
          <w:rFonts w:hint="eastAsia"/>
          <w:lang w:val="pt-BR" w:eastAsia="zh-CN"/>
        </w:rPr>
        <w:t>c th</w:t>
      </w:r>
      <w:r w:rsidRPr="00A53E33">
        <w:rPr>
          <w:lang w:val="pt-BR" w:eastAsia="zh-CN"/>
        </w:rPr>
        <w:t>ành</w:t>
      </w:r>
      <w:r w:rsidRPr="00A53E33">
        <w:rPr>
          <w:rFonts w:hint="eastAsia"/>
          <w:lang w:val="pt-BR" w:eastAsia="zh-CN"/>
        </w:rPr>
        <w:t xml:space="preserve"> ph</w:t>
      </w:r>
      <w:r w:rsidRPr="00A53E33">
        <w:rPr>
          <w:lang w:val="pt-BR" w:eastAsia="zh-CN"/>
        </w:rPr>
        <w:t>ần</w:t>
      </w:r>
      <w:r w:rsidRPr="00A53E33">
        <w:rPr>
          <w:rFonts w:hint="eastAsia"/>
          <w:lang w:val="pt-BR" w:eastAsia="zh-CN"/>
        </w:rPr>
        <w:t xml:space="preserve"> n</w:t>
      </w:r>
      <w:r w:rsidRPr="00A53E33">
        <w:rPr>
          <w:lang w:val="pt-BR" w:eastAsia="zh-CN"/>
        </w:rPr>
        <w:t>ằm</w:t>
      </w:r>
      <w:r w:rsidRPr="00A53E33">
        <w:rPr>
          <w:rFonts w:hint="eastAsia"/>
          <w:lang w:val="pt-BR" w:eastAsia="zh-CN"/>
        </w:rPr>
        <w:t xml:space="preserve"> trong m</w:t>
      </w:r>
      <w:r w:rsidRPr="00A53E33">
        <w:rPr>
          <w:lang w:val="pt-BR" w:eastAsia="zh-CN"/>
        </w:rPr>
        <w:t>ặt</w:t>
      </w:r>
      <w:r w:rsidRPr="00A53E33">
        <w:rPr>
          <w:rFonts w:hint="eastAsia"/>
          <w:lang w:val="pt-BR" w:eastAsia="zh-CN"/>
        </w:rPr>
        <w:t xml:space="preserve"> ph</w:t>
      </w:r>
      <w:r w:rsidRPr="00A53E33">
        <w:rPr>
          <w:lang w:val="pt-BR" w:eastAsia="zh-CN"/>
        </w:rPr>
        <w:t>ẳng</w:t>
      </w:r>
      <w:r w:rsidRPr="00A53E33">
        <w:rPr>
          <w:rFonts w:hint="eastAsia"/>
          <w:lang w:val="pt-BR" w:eastAsia="zh-CN"/>
        </w:rPr>
        <w:t xml:space="preserve"> ngang, v</w:t>
      </w:r>
      <w:r w:rsidRPr="00A53E33">
        <w:rPr>
          <w:lang w:val="pt-BR" w:eastAsia="zh-CN"/>
        </w:rPr>
        <w:t>à</w:t>
      </w:r>
      <w:r w:rsidRPr="00A53E33">
        <w:rPr>
          <w:rFonts w:hint="eastAsia"/>
          <w:lang w:val="pt-BR" w:eastAsia="zh-CN"/>
        </w:rPr>
        <w:t xml:space="preserve"> t</w:t>
      </w:r>
      <w:r w:rsidRPr="00A53E33">
        <w:rPr>
          <w:lang w:val="pt-BR" w:eastAsia="zh-CN"/>
        </w:rPr>
        <w:t>ính</w:t>
      </w:r>
      <w:r w:rsidRPr="00A53E33">
        <w:rPr>
          <w:rFonts w:hint="eastAsia"/>
          <w:lang w:val="pt-BR" w:eastAsia="zh-CN"/>
        </w:rPr>
        <w:t xml:space="preserve"> c</w:t>
      </w:r>
      <w:r w:rsidRPr="00A53E33">
        <w:rPr>
          <w:lang w:val="pt-BR" w:eastAsia="zh-CN"/>
        </w:rPr>
        <w:t>á</w:t>
      </w:r>
      <w:r w:rsidRPr="00A53E33">
        <w:rPr>
          <w:rFonts w:hint="eastAsia"/>
          <w:lang w:val="pt-BR" w:eastAsia="zh-CN"/>
        </w:rPr>
        <w:t xml:space="preserve"> ph</w:t>
      </w:r>
      <w:r w:rsidRPr="00A53E33">
        <w:rPr>
          <w:lang w:val="pt-BR" w:eastAsia="zh-CN"/>
        </w:rPr>
        <w:t>ản</w:t>
      </w:r>
      <w:r w:rsidRPr="00A53E33">
        <w:rPr>
          <w:rFonts w:hint="eastAsia"/>
          <w:lang w:val="pt-BR" w:eastAsia="zh-CN"/>
        </w:rPr>
        <w:t xml:space="preserve"> l</w:t>
      </w:r>
      <w:r w:rsidRPr="00A53E33">
        <w:rPr>
          <w:lang w:val="pt-BR" w:eastAsia="zh-CN"/>
        </w:rPr>
        <w:t>ực</w:t>
      </w:r>
      <w:r w:rsidRPr="00A53E33">
        <w:rPr>
          <w:rFonts w:hint="eastAsia"/>
          <w:lang w:val="pt-BR" w:eastAsia="zh-CN"/>
        </w:rPr>
        <w:t xml:space="preserve"> trong c</w:t>
      </w:r>
      <w:r w:rsidRPr="00A53E33">
        <w:rPr>
          <w:lang w:val="pt-BR" w:eastAsia="zh-CN"/>
        </w:rPr>
        <w:t>á</w:t>
      </w:r>
      <w:r w:rsidRPr="00A53E33">
        <w:rPr>
          <w:rFonts w:hint="eastAsia"/>
          <w:lang w:val="pt-BR" w:eastAsia="zh-CN"/>
        </w:rPr>
        <w:t>c m</w:t>
      </w:r>
      <w:r w:rsidRPr="00A53E33">
        <w:rPr>
          <w:lang w:val="pt-BR" w:eastAsia="zh-CN"/>
        </w:rPr>
        <w:t>ặt</w:t>
      </w:r>
      <w:r w:rsidRPr="00A53E33">
        <w:rPr>
          <w:rFonts w:hint="eastAsia"/>
          <w:lang w:val="pt-BR" w:eastAsia="zh-CN"/>
        </w:rPr>
        <w:t xml:space="preserve"> ph</w:t>
      </w:r>
      <w:r w:rsidRPr="00A53E33">
        <w:rPr>
          <w:lang w:val="pt-BR" w:eastAsia="zh-CN"/>
        </w:rPr>
        <w:t>ẳng</w:t>
      </w:r>
      <w:r w:rsidRPr="00A53E33">
        <w:rPr>
          <w:rFonts w:hint="eastAsia"/>
          <w:lang w:val="pt-BR" w:eastAsia="zh-CN"/>
        </w:rPr>
        <w:t xml:space="preserve"> n</w:t>
      </w:r>
      <w:r w:rsidRPr="00A53E33">
        <w:rPr>
          <w:lang w:val="pt-BR" w:eastAsia="zh-CN"/>
        </w:rPr>
        <w:t>à</w:t>
      </w:r>
      <w:r w:rsidRPr="00A53E33">
        <w:rPr>
          <w:rFonts w:hint="eastAsia"/>
          <w:lang w:val="pt-BR" w:eastAsia="zh-CN"/>
        </w:rPr>
        <w:t>y. V</w:t>
      </w:r>
      <w:r w:rsidRPr="00A53E33">
        <w:rPr>
          <w:lang w:val="pt-BR" w:eastAsia="zh-CN"/>
        </w:rPr>
        <w:t>ẽ</w:t>
      </w:r>
      <w:r w:rsidRPr="00A53E33">
        <w:rPr>
          <w:rFonts w:hint="eastAsia"/>
          <w:lang w:val="pt-BR" w:eastAsia="zh-CN"/>
        </w:rPr>
        <w:t xml:space="preserve"> c</w:t>
      </w:r>
      <w:r w:rsidRPr="00A53E33">
        <w:rPr>
          <w:lang w:val="pt-BR" w:eastAsia="zh-CN"/>
        </w:rPr>
        <w:t>ác</w:t>
      </w:r>
      <w:r w:rsidRPr="00A53E33">
        <w:rPr>
          <w:rFonts w:hint="eastAsia"/>
          <w:lang w:val="pt-BR" w:eastAsia="zh-CN"/>
        </w:rPr>
        <w:t xml:space="preserve"> bi</w:t>
      </w:r>
      <w:r w:rsidRPr="00A53E33">
        <w:rPr>
          <w:lang w:val="pt-BR" w:eastAsia="zh-CN"/>
        </w:rPr>
        <w:t>ểu</w:t>
      </w:r>
      <w:r w:rsidRPr="00A53E33">
        <w:rPr>
          <w:rFonts w:hint="eastAsia"/>
          <w:lang w:val="pt-BR" w:eastAsia="zh-CN"/>
        </w:rPr>
        <w:t xml:space="preserve"> </w:t>
      </w:r>
      <w:r w:rsidRPr="00A53E33">
        <w:rPr>
          <w:rFonts w:hint="cs"/>
          <w:lang w:val="pt-BR" w:eastAsia="zh-CN"/>
        </w:rPr>
        <w:t>đ</w:t>
      </w:r>
      <w:r w:rsidRPr="00A53E33">
        <w:rPr>
          <w:lang w:val="pt-BR" w:eastAsia="zh-CN"/>
        </w:rPr>
        <w:t>ồ</w:t>
      </w:r>
      <w:r w:rsidRPr="00A53E33">
        <w:rPr>
          <w:rFonts w:hint="eastAsia"/>
          <w:lang w:val="pt-BR" w:eastAsia="zh-CN"/>
        </w:rPr>
        <w:t xml:space="preserve"> m</w:t>
      </w:r>
      <w:r w:rsidRPr="00A53E33">
        <w:rPr>
          <w:lang w:val="pt-BR" w:eastAsia="zh-CN"/>
        </w:rPr>
        <w:t>ôme</w:t>
      </w:r>
      <w:r w:rsidRPr="00A53E33">
        <w:rPr>
          <w:rFonts w:hint="eastAsia"/>
          <w:lang w:val="pt-BR" w:eastAsia="zh-CN"/>
        </w:rPr>
        <w:t>n  u</w:t>
      </w:r>
      <w:r w:rsidRPr="00A53E33">
        <w:rPr>
          <w:lang w:val="pt-BR" w:eastAsia="zh-CN"/>
        </w:rPr>
        <w:t>ốn</w:t>
      </w:r>
      <w:r w:rsidRPr="00A53E33">
        <w:rPr>
          <w:rFonts w:hint="eastAsia"/>
          <w:lang w:val="pt-BR" w:eastAsia="zh-CN"/>
        </w:rPr>
        <w:t xml:space="preserve"> trong m</w:t>
      </w:r>
      <w:r w:rsidRPr="00A53E33">
        <w:rPr>
          <w:lang w:val="pt-BR" w:eastAsia="zh-CN"/>
        </w:rPr>
        <w:t>ặt</w:t>
      </w:r>
      <w:r w:rsidRPr="00A53E33">
        <w:rPr>
          <w:rFonts w:hint="eastAsia"/>
          <w:lang w:val="pt-BR" w:eastAsia="zh-CN"/>
        </w:rPr>
        <w:t xml:space="preserve"> ph</w:t>
      </w:r>
      <w:r w:rsidRPr="00A53E33">
        <w:rPr>
          <w:lang w:val="pt-BR" w:eastAsia="zh-CN"/>
        </w:rPr>
        <w:t>ẳng</w:t>
      </w:r>
      <w:r w:rsidRPr="00A53E33">
        <w:rPr>
          <w:rFonts w:hint="eastAsia"/>
          <w:lang w:val="pt-BR" w:eastAsia="zh-CN"/>
        </w:rPr>
        <w:t xml:space="preserve"> </w:t>
      </w:r>
      <w:r w:rsidRPr="00A53E33">
        <w:rPr>
          <w:rFonts w:hint="cs"/>
          <w:lang w:val="pt-BR" w:eastAsia="zh-CN"/>
        </w:rPr>
        <w:t>đ</w:t>
      </w:r>
      <w:r w:rsidRPr="00A53E33">
        <w:rPr>
          <w:lang w:val="pt-BR" w:eastAsia="zh-CN"/>
        </w:rPr>
        <w:t>ứng</w:t>
      </w:r>
      <w:r w:rsidRPr="00A53E33">
        <w:rPr>
          <w:rFonts w:hint="eastAsia"/>
          <w:lang w:val="pt-BR" w:eastAsia="zh-CN"/>
        </w:rPr>
        <w:t>, m</w:t>
      </w:r>
      <w:r w:rsidRPr="00A53E33">
        <w:rPr>
          <w:lang w:val="pt-BR" w:eastAsia="zh-CN"/>
        </w:rPr>
        <w:t>ặt</w:t>
      </w:r>
      <w:r w:rsidRPr="00A53E33">
        <w:rPr>
          <w:rFonts w:hint="eastAsia"/>
          <w:lang w:val="pt-BR" w:eastAsia="zh-CN"/>
        </w:rPr>
        <w:t xml:space="preserve"> ph</w:t>
      </w:r>
      <w:r w:rsidRPr="00A53E33">
        <w:rPr>
          <w:lang w:val="pt-BR" w:eastAsia="zh-CN"/>
        </w:rPr>
        <w:t>ẳ</w:t>
      </w:r>
      <w:r w:rsidRPr="00A53E33">
        <w:rPr>
          <w:rFonts w:hint="eastAsia"/>
          <w:lang w:val="pt-BR" w:eastAsia="zh-CN"/>
        </w:rPr>
        <w:t>ng ngang v</w:t>
      </w:r>
      <w:r w:rsidRPr="00A53E33">
        <w:rPr>
          <w:lang w:val="pt-BR" w:eastAsia="zh-CN"/>
        </w:rPr>
        <w:t>à</w:t>
      </w:r>
      <w:r w:rsidRPr="00A53E33">
        <w:rPr>
          <w:rFonts w:hint="eastAsia"/>
          <w:lang w:val="pt-BR" w:eastAsia="zh-CN"/>
        </w:rPr>
        <w:t xml:space="preserve"> bi</w:t>
      </w:r>
      <w:r w:rsidRPr="00A53E33">
        <w:rPr>
          <w:lang w:val="pt-BR" w:eastAsia="zh-CN"/>
        </w:rPr>
        <w:t>ểu</w:t>
      </w:r>
      <w:r w:rsidRPr="00A53E33">
        <w:rPr>
          <w:rFonts w:hint="eastAsia"/>
          <w:lang w:val="pt-BR" w:eastAsia="zh-CN"/>
        </w:rPr>
        <w:t xml:space="preserve"> </w:t>
      </w:r>
      <w:r w:rsidRPr="00A53E33">
        <w:rPr>
          <w:rFonts w:hint="cs"/>
          <w:lang w:val="pt-BR" w:eastAsia="zh-CN"/>
        </w:rPr>
        <w:t>đ</w:t>
      </w:r>
      <w:r w:rsidRPr="00A53E33">
        <w:rPr>
          <w:lang w:val="pt-BR" w:eastAsia="zh-CN"/>
        </w:rPr>
        <w:t>ò</w:t>
      </w:r>
      <w:r w:rsidRPr="00A53E33">
        <w:rPr>
          <w:rFonts w:hint="eastAsia"/>
          <w:lang w:val="pt-BR" w:eastAsia="zh-CN"/>
        </w:rPr>
        <w:t xml:space="preserve"> m</w:t>
      </w:r>
      <w:r w:rsidRPr="00A53E33">
        <w:rPr>
          <w:lang w:val="pt-BR" w:eastAsia="zh-CN"/>
        </w:rPr>
        <w:t>ôme</w:t>
      </w:r>
      <w:r w:rsidRPr="00A53E33">
        <w:rPr>
          <w:rFonts w:hint="eastAsia"/>
          <w:lang w:val="pt-BR" w:eastAsia="zh-CN"/>
        </w:rPr>
        <w:t>n xo</w:t>
      </w:r>
      <w:r w:rsidRPr="00A53E33">
        <w:rPr>
          <w:lang w:val="pt-BR" w:eastAsia="zh-CN"/>
        </w:rPr>
        <w:t>ắn</w:t>
      </w:r>
      <w:r w:rsidR="00574FE0" w:rsidRPr="00A53E33">
        <w:rPr>
          <w:lang w:val="pt-BR" w:eastAsia="zh-CN"/>
        </w:rPr>
        <w:t>.</w:t>
      </w:r>
    </w:p>
    <w:p w:rsidR="00574FE0" w:rsidRPr="00A53E33" w:rsidRDefault="00574FE0" w:rsidP="008C7A6D">
      <w:pPr>
        <w:spacing w:line="360" w:lineRule="auto"/>
        <w:jc w:val="both"/>
        <w:outlineLvl w:val="1"/>
        <w:rPr>
          <w:lang w:eastAsia="zh-CN"/>
        </w:rPr>
      </w:pPr>
      <w:bookmarkStart w:id="863" w:name="_Toc3747224"/>
      <w:bookmarkStart w:id="864" w:name="_Toc3748743"/>
      <w:bookmarkStart w:id="865" w:name="_Toc53299334"/>
      <w:r w:rsidRPr="00A53E33">
        <w:rPr>
          <w:b/>
          <w:bCs/>
          <w:lang w:eastAsia="zh-CN"/>
        </w:rPr>
        <w:t>3.3.  Kiểm nghiệm trục</w:t>
      </w:r>
      <w:bookmarkEnd w:id="863"/>
      <w:bookmarkEnd w:id="864"/>
      <w:bookmarkEnd w:id="865"/>
      <w:r w:rsidRPr="00A53E33">
        <w:rPr>
          <w:b/>
          <w:bCs/>
          <w:lang w:eastAsia="zh-CN"/>
        </w:rPr>
        <w:t xml:space="preserve"> </w:t>
      </w:r>
    </w:p>
    <w:p w:rsidR="009B459A" w:rsidRPr="00A53E33" w:rsidRDefault="009B459A" w:rsidP="008C7A6D">
      <w:pPr>
        <w:spacing w:line="360" w:lineRule="auto"/>
        <w:jc w:val="both"/>
        <w:rPr>
          <w:lang w:val="pt-BR" w:eastAsia="zh-CN"/>
        </w:rPr>
      </w:pPr>
      <w:r w:rsidRPr="00A53E33">
        <w:rPr>
          <w:rFonts w:hint="eastAsia"/>
          <w:lang w:val="pt-BR" w:eastAsia="zh-CN"/>
        </w:rPr>
        <w:t>Th</w:t>
      </w:r>
      <w:r w:rsidRPr="00A53E33">
        <w:rPr>
          <w:lang w:val="pt-BR" w:eastAsia="zh-CN"/>
        </w:rPr>
        <w:t>ực</w:t>
      </w:r>
      <w:r w:rsidRPr="00A53E33">
        <w:rPr>
          <w:rFonts w:hint="eastAsia"/>
          <w:lang w:val="pt-BR" w:eastAsia="zh-CN"/>
        </w:rPr>
        <w:t xml:space="preserve"> t</w:t>
      </w:r>
      <w:r w:rsidRPr="00A53E33">
        <w:rPr>
          <w:lang w:val="pt-BR" w:eastAsia="zh-CN"/>
        </w:rPr>
        <w:t>ế</w:t>
      </w:r>
      <w:r w:rsidRPr="00A53E33">
        <w:rPr>
          <w:rFonts w:hint="eastAsia"/>
          <w:lang w:val="pt-BR" w:eastAsia="zh-CN"/>
        </w:rPr>
        <w:t xml:space="preserve"> cho th</w:t>
      </w:r>
      <w:r w:rsidRPr="00A53E33">
        <w:rPr>
          <w:lang w:val="pt-BR" w:eastAsia="zh-CN"/>
        </w:rPr>
        <w:t>ấy</w:t>
      </w:r>
      <w:r w:rsidRPr="00A53E33">
        <w:rPr>
          <w:rFonts w:hint="eastAsia"/>
          <w:lang w:val="pt-BR" w:eastAsia="zh-CN"/>
        </w:rPr>
        <w:t xml:space="preserve"> r</w:t>
      </w:r>
      <w:r w:rsidRPr="00A53E33">
        <w:rPr>
          <w:lang w:val="pt-BR" w:eastAsia="zh-CN"/>
        </w:rPr>
        <w:t>ằng</w:t>
      </w:r>
      <w:r w:rsidRPr="00A53E33">
        <w:rPr>
          <w:rFonts w:hint="eastAsia"/>
          <w:lang w:val="pt-BR" w:eastAsia="zh-CN"/>
        </w:rPr>
        <w:t xml:space="preserve"> h</w:t>
      </w:r>
      <w:r w:rsidRPr="00A53E33">
        <w:rPr>
          <w:lang w:val="pt-BR" w:eastAsia="zh-CN"/>
        </w:rPr>
        <w:t>ầu</w:t>
      </w:r>
      <w:r w:rsidRPr="00A53E33">
        <w:rPr>
          <w:rFonts w:hint="eastAsia"/>
          <w:lang w:val="pt-BR" w:eastAsia="zh-CN"/>
        </w:rPr>
        <w:t xml:space="preserve"> h</w:t>
      </w:r>
      <w:r w:rsidRPr="00A53E33">
        <w:rPr>
          <w:lang w:val="pt-BR" w:eastAsia="zh-CN"/>
        </w:rPr>
        <w:t>ết</w:t>
      </w:r>
      <w:r w:rsidRPr="00A53E33">
        <w:rPr>
          <w:rFonts w:hint="eastAsia"/>
          <w:lang w:val="pt-BR" w:eastAsia="zh-CN"/>
        </w:rPr>
        <w:t xml:space="preserve"> tr</w:t>
      </w:r>
      <w:r w:rsidRPr="00A53E33">
        <w:rPr>
          <w:lang w:val="pt-BR" w:eastAsia="zh-CN"/>
        </w:rPr>
        <w:t>ục</w:t>
      </w:r>
      <w:r w:rsidRPr="00A53E33">
        <w:rPr>
          <w:rFonts w:hint="eastAsia"/>
          <w:lang w:val="pt-BR" w:eastAsia="zh-CN"/>
        </w:rPr>
        <w:t xml:space="preserve"> ph</w:t>
      </w:r>
      <w:r w:rsidRPr="00A53E33">
        <w:rPr>
          <w:lang w:val="pt-BR" w:eastAsia="zh-CN"/>
        </w:rPr>
        <w:t>á</w:t>
      </w:r>
      <w:r w:rsidRPr="00A53E33">
        <w:rPr>
          <w:rFonts w:hint="eastAsia"/>
          <w:lang w:val="pt-BR" w:eastAsia="zh-CN"/>
        </w:rPr>
        <w:t xml:space="preserve"> h</w:t>
      </w:r>
      <w:r w:rsidRPr="00A53E33">
        <w:rPr>
          <w:lang w:val="pt-BR" w:eastAsia="zh-CN"/>
        </w:rPr>
        <w:t>ỏng là</w:t>
      </w:r>
      <w:r w:rsidRPr="00A53E33">
        <w:rPr>
          <w:rFonts w:hint="eastAsia"/>
          <w:lang w:val="pt-BR" w:eastAsia="zh-CN"/>
        </w:rPr>
        <w:t xml:space="preserve"> do m</w:t>
      </w:r>
      <w:r w:rsidRPr="00A53E33">
        <w:rPr>
          <w:lang w:val="pt-BR" w:eastAsia="zh-CN"/>
        </w:rPr>
        <w:t>ỏi</w:t>
      </w:r>
      <w:r w:rsidRPr="00A53E33">
        <w:rPr>
          <w:rFonts w:hint="eastAsia"/>
          <w:lang w:val="pt-BR" w:eastAsia="zh-CN"/>
        </w:rPr>
        <w:t>. V</w:t>
      </w:r>
      <w:r w:rsidRPr="00A53E33">
        <w:rPr>
          <w:lang w:val="pt-BR" w:eastAsia="zh-CN"/>
        </w:rPr>
        <w:t>ì</w:t>
      </w:r>
      <w:r w:rsidRPr="00A53E33">
        <w:rPr>
          <w:rFonts w:hint="eastAsia"/>
          <w:lang w:val="pt-BR" w:eastAsia="zh-CN"/>
        </w:rPr>
        <w:t xml:space="preserve"> v</w:t>
      </w:r>
      <w:r w:rsidRPr="00A53E33">
        <w:rPr>
          <w:lang w:val="pt-BR" w:eastAsia="zh-CN"/>
        </w:rPr>
        <w:t>ậy</w:t>
      </w:r>
      <w:r w:rsidRPr="00A53E33">
        <w:rPr>
          <w:rFonts w:hint="eastAsia"/>
          <w:lang w:val="pt-BR" w:eastAsia="zh-CN"/>
        </w:rPr>
        <w:t xml:space="preserve"> ph</w:t>
      </w:r>
      <w:r w:rsidRPr="00A53E33">
        <w:rPr>
          <w:lang w:val="pt-BR" w:eastAsia="zh-CN"/>
        </w:rPr>
        <w:t>ép</w:t>
      </w:r>
      <w:r w:rsidRPr="00A53E33">
        <w:rPr>
          <w:rFonts w:hint="eastAsia"/>
          <w:lang w:val="pt-BR" w:eastAsia="zh-CN"/>
        </w:rPr>
        <w:t xml:space="preserve"> t</w:t>
      </w:r>
      <w:r w:rsidRPr="00A53E33">
        <w:rPr>
          <w:lang w:val="pt-BR" w:eastAsia="zh-CN"/>
        </w:rPr>
        <w:t>ính</w:t>
      </w:r>
      <w:r w:rsidRPr="00A53E33">
        <w:rPr>
          <w:rFonts w:hint="eastAsia"/>
          <w:lang w:val="pt-BR" w:eastAsia="zh-CN"/>
        </w:rPr>
        <w:t xml:space="preserve"> ch</w:t>
      </w:r>
      <w:r w:rsidRPr="00A53E33">
        <w:rPr>
          <w:lang w:val="pt-BR" w:eastAsia="zh-CN"/>
        </w:rPr>
        <w:t>ính</w:t>
      </w:r>
      <w:r w:rsidRPr="00A53E33">
        <w:rPr>
          <w:rFonts w:hint="eastAsia"/>
          <w:lang w:val="pt-BR" w:eastAsia="zh-CN"/>
        </w:rPr>
        <w:t xml:space="preserve"> x</w:t>
      </w:r>
      <w:r w:rsidRPr="00A53E33">
        <w:rPr>
          <w:lang w:val="pt-BR" w:eastAsia="zh-CN"/>
        </w:rPr>
        <w:t>ác</w:t>
      </w:r>
      <w:r w:rsidRPr="00A53E33">
        <w:rPr>
          <w:rFonts w:hint="eastAsia"/>
          <w:lang w:val="pt-BR" w:eastAsia="zh-CN"/>
        </w:rPr>
        <w:t xml:space="preserve"> tr</w:t>
      </w:r>
      <w:r w:rsidRPr="00A53E33">
        <w:rPr>
          <w:lang w:val="pt-BR" w:eastAsia="zh-CN"/>
        </w:rPr>
        <w:t>ụ</w:t>
      </w:r>
      <w:r w:rsidRPr="00A53E33">
        <w:rPr>
          <w:rFonts w:hint="eastAsia"/>
          <w:lang w:val="pt-BR" w:eastAsia="zh-CN"/>
        </w:rPr>
        <w:t>c v</w:t>
      </w:r>
      <w:r w:rsidRPr="00A53E33">
        <w:rPr>
          <w:lang w:val="pt-BR" w:eastAsia="zh-CN"/>
        </w:rPr>
        <w:t>ề</w:t>
      </w:r>
      <w:r w:rsidRPr="00A53E33">
        <w:rPr>
          <w:rFonts w:hint="eastAsia"/>
          <w:lang w:val="pt-BR" w:eastAsia="zh-CN"/>
        </w:rPr>
        <w:t xml:space="preserve"> c</w:t>
      </w:r>
      <w:r w:rsidRPr="00A53E33">
        <w:rPr>
          <w:rFonts w:hint="cs"/>
          <w:lang w:val="pt-BR" w:eastAsia="zh-CN"/>
        </w:rPr>
        <w:t>ơ</w:t>
      </w:r>
      <w:r w:rsidRPr="00A53E33">
        <w:rPr>
          <w:rFonts w:hint="eastAsia"/>
          <w:lang w:val="pt-BR" w:eastAsia="zh-CN"/>
        </w:rPr>
        <w:t xml:space="preserve"> b</w:t>
      </w:r>
      <w:r w:rsidRPr="00A53E33">
        <w:rPr>
          <w:lang w:val="pt-BR" w:eastAsia="zh-CN"/>
        </w:rPr>
        <w:t>ản</w:t>
      </w:r>
      <w:r w:rsidRPr="00A53E33">
        <w:rPr>
          <w:rFonts w:hint="eastAsia"/>
          <w:lang w:val="pt-BR" w:eastAsia="zh-CN"/>
        </w:rPr>
        <w:t xml:space="preserve"> l</w:t>
      </w:r>
      <w:r w:rsidRPr="00A53E33">
        <w:rPr>
          <w:lang w:val="pt-BR" w:eastAsia="zh-CN"/>
        </w:rPr>
        <w:t>à</w:t>
      </w:r>
      <w:r w:rsidRPr="00A53E33">
        <w:rPr>
          <w:rFonts w:hint="eastAsia"/>
          <w:lang w:val="pt-BR" w:eastAsia="zh-CN"/>
        </w:rPr>
        <w:t xml:space="preserve"> c</w:t>
      </w:r>
      <w:r w:rsidRPr="00A53E33">
        <w:rPr>
          <w:lang w:val="pt-BR" w:eastAsia="zh-CN"/>
        </w:rPr>
        <w:t>ách</w:t>
      </w:r>
      <w:r w:rsidRPr="00A53E33">
        <w:rPr>
          <w:rFonts w:hint="eastAsia"/>
          <w:lang w:val="pt-BR" w:eastAsia="zh-CN"/>
        </w:rPr>
        <w:t xml:space="preserve"> t</w:t>
      </w:r>
      <w:r w:rsidRPr="00A53E33">
        <w:rPr>
          <w:lang w:val="pt-BR" w:eastAsia="zh-CN"/>
        </w:rPr>
        <w:t>ính</w:t>
      </w:r>
      <w:r w:rsidRPr="00A53E33">
        <w:rPr>
          <w:rFonts w:hint="eastAsia"/>
          <w:lang w:val="pt-BR" w:eastAsia="zh-CN"/>
        </w:rPr>
        <w:t xml:space="preserve"> </w:t>
      </w:r>
      <w:r w:rsidRPr="00A53E33">
        <w:rPr>
          <w:rFonts w:hint="cs"/>
          <w:lang w:val="pt-BR" w:eastAsia="zh-CN"/>
        </w:rPr>
        <w:t>đ</w:t>
      </w:r>
      <w:r w:rsidRPr="00A53E33">
        <w:rPr>
          <w:lang w:val="pt-BR" w:eastAsia="zh-CN"/>
        </w:rPr>
        <w:t>ộ</w:t>
      </w:r>
      <w:r w:rsidRPr="00A53E33">
        <w:rPr>
          <w:rFonts w:hint="eastAsia"/>
          <w:lang w:val="pt-BR" w:eastAsia="zh-CN"/>
        </w:rPr>
        <w:t xml:space="preserve"> b</w:t>
      </w:r>
      <w:r w:rsidRPr="00A53E33">
        <w:rPr>
          <w:lang w:val="pt-BR" w:eastAsia="zh-CN"/>
        </w:rPr>
        <w:t>ền</w:t>
      </w:r>
      <w:r w:rsidRPr="00A53E33">
        <w:rPr>
          <w:rFonts w:hint="eastAsia"/>
          <w:lang w:val="pt-BR" w:eastAsia="zh-CN"/>
        </w:rPr>
        <w:t xml:space="preserve"> m</w:t>
      </w:r>
      <w:r w:rsidRPr="00A53E33">
        <w:rPr>
          <w:lang w:val="pt-BR" w:eastAsia="zh-CN"/>
        </w:rPr>
        <w:t>ỏi</w:t>
      </w:r>
      <w:r w:rsidRPr="00A53E33">
        <w:rPr>
          <w:rFonts w:hint="eastAsia"/>
          <w:lang w:val="pt-BR" w:eastAsia="zh-CN"/>
        </w:rPr>
        <w:t xml:space="preserve"> v</w:t>
      </w:r>
      <w:r w:rsidRPr="00A53E33">
        <w:rPr>
          <w:lang w:val="pt-BR" w:eastAsia="zh-CN"/>
        </w:rPr>
        <w:t>à</w:t>
      </w:r>
      <w:r w:rsidRPr="00A53E33">
        <w:rPr>
          <w:rFonts w:hint="eastAsia"/>
          <w:lang w:val="pt-BR" w:eastAsia="zh-CN"/>
        </w:rPr>
        <w:t xml:space="preserve"> ph</w:t>
      </w:r>
      <w:r w:rsidRPr="00A53E33">
        <w:rPr>
          <w:lang w:val="pt-BR" w:eastAsia="zh-CN"/>
        </w:rPr>
        <w:t>ép</w:t>
      </w:r>
      <w:r w:rsidRPr="00A53E33">
        <w:rPr>
          <w:rFonts w:hint="eastAsia"/>
          <w:lang w:val="pt-BR" w:eastAsia="zh-CN"/>
        </w:rPr>
        <w:t xml:space="preserve"> t</w:t>
      </w:r>
      <w:r w:rsidRPr="00A53E33">
        <w:rPr>
          <w:lang w:val="pt-BR" w:eastAsia="zh-CN"/>
        </w:rPr>
        <w:t>ính</w:t>
      </w:r>
      <w:r w:rsidRPr="00A53E33">
        <w:rPr>
          <w:rFonts w:hint="eastAsia"/>
          <w:lang w:val="pt-BR" w:eastAsia="zh-CN"/>
        </w:rPr>
        <w:t xml:space="preserve"> </w:t>
      </w:r>
      <w:r w:rsidRPr="00A53E33">
        <w:rPr>
          <w:rFonts w:hint="cs"/>
          <w:lang w:val="pt-BR" w:eastAsia="zh-CN"/>
        </w:rPr>
        <w:t>đ</w:t>
      </w:r>
      <w:r w:rsidRPr="00A53E33">
        <w:rPr>
          <w:lang w:val="pt-BR" w:eastAsia="zh-CN"/>
        </w:rPr>
        <w:t>ộ</w:t>
      </w:r>
      <w:r w:rsidRPr="00A53E33">
        <w:rPr>
          <w:rFonts w:hint="eastAsia"/>
          <w:lang w:val="pt-BR" w:eastAsia="zh-CN"/>
        </w:rPr>
        <w:t xml:space="preserve"> b</w:t>
      </w:r>
      <w:r w:rsidRPr="00A53E33">
        <w:rPr>
          <w:lang w:val="pt-BR" w:eastAsia="zh-CN"/>
        </w:rPr>
        <w:t>ền</w:t>
      </w:r>
      <w:r w:rsidRPr="00A53E33">
        <w:rPr>
          <w:rFonts w:hint="eastAsia"/>
          <w:lang w:val="pt-BR" w:eastAsia="zh-CN"/>
        </w:rPr>
        <w:t xml:space="preserve"> m</w:t>
      </w:r>
      <w:r w:rsidRPr="00A53E33">
        <w:rPr>
          <w:lang w:val="pt-BR" w:eastAsia="zh-CN"/>
        </w:rPr>
        <w:t>ỏi</w:t>
      </w:r>
      <w:r w:rsidRPr="00A53E33">
        <w:rPr>
          <w:rFonts w:hint="eastAsia"/>
          <w:lang w:val="pt-BR" w:eastAsia="zh-CN"/>
        </w:rPr>
        <w:t xml:space="preserve"> </w:t>
      </w:r>
      <w:r w:rsidRPr="00A53E33">
        <w:rPr>
          <w:lang w:val="pt-BR" w:eastAsia="zh-CN"/>
        </w:rPr>
        <w:t>ở</w:t>
      </w:r>
      <w:r w:rsidRPr="00A53E33">
        <w:rPr>
          <w:rFonts w:hint="eastAsia"/>
          <w:lang w:val="pt-BR" w:eastAsia="zh-CN"/>
        </w:rPr>
        <w:t xml:space="preserve"> </w:t>
      </w:r>
      <w:r w:rsidRPr="00A53E33">
        <w:rPr>
          <w:rFonts w:hint="cs"/>
          <w:lang w:val="pt-BR" w:eastAsia="zh-CN"/>
        </w:rPr>
        <w:t>đ</w:t>
      </w:r>
      <w:r w:rsidRPr="00A53E33">
        <w:rPr>
          <w:lang w:val="pt-BR" w:eastAsia="zh-CN"/>
        </w:rPr>
        <w:t>ây</w:t>
      </w:r>
      <w:r w:rsidRPr="00A53E33">
        <w:rPr>
          <w:rFonts w:hint="eastAsia"/>
          <w:lang w:val="pt-BR" w:eastAsia="zh-CN"/>
        </w:rPr>
        <w:t xml:space="preserve"> r</w:t>
      </w:r>
      <w:r w:rsidRPr="00A53E33">
        <w:rPr>
          <w:lang w:val="pt-BR" w:eastAsia="zh-CN"/>
        </w:rPr>
        <w:t>út</w:t>
      </w:r>
      <w:r w:rsidRPr="00A53E33">
        <w:rPr>
          <w:rFonts w:hint="eastAsia"/>
          <w:lang w:val="pt-BR" w:eastAsia="zh-CN"/>
        </w:rPr>
        <w:t xml:space="preserve"> cu</w:t>
      </w:r>
      <w:r w:rsidRPr="00A53E33">
        <w:rPr>
          <w:lang w:val="pt-BR" w:eastAsia="zh-CN"/>
        </w:rPr>
        <w:t>ộc</w:t>
      </w:r>
      <w:r w:rsidRPr="00A53E33">
        <w:rPr>
          <w:rFonts w:hint="eastAsia"/>
          <w:lang w:val="pt-BR" w:eastAsia="zh-CN"/>
        </w:rPr>
        <w:t xml:space="preserve"> l</w:t>
      </w:r>
      <w:r w:rsidRPr="00A53E33">
        <w:rPr>
          <w:lang w:val="pt-BR" w:eastAsia="zh-CN"/>
        </w:rPr>
        <w:t>ại</w:t>
      </w:r>
      <w:r w:rsidRPr="00A53E33">
        <w:rPr>
          <w:rFonts w:hint="eastAsia"/>
          <w:lang w:val="pt-BR" w:eastAsia="zh-CN"/>
        </w:rPr>
        <w:t xml:space="preserve"> l</w:t>
      </w:r>
      <w:r w:rsidRPr="00A53E33">
        <w:rPr>
          <w:lang w:val="pt-BR" w:eastAsia="zh-CN"/>
        </w:rPr>
        <w:t>à</w:t>
      </w:r>
      <w:r w:rsidRPr="00A53E33">
        <w:rPr>
          <w:rFonts w:hint="eastAsia"/>
          <w:lang w:val="pt-BR" w:eastAsia="zh-CN"/>
        </w:rPr>
        <w:t xml:space="preserve"> x</w:t>
      </w:r>
      <w:r w:rsidRPr="00A53E33">
        <w:rPr>
          <w:lang w:val="pt-BR" w:eastAsia="zh-CN"/>
        </w:rPr>
        <w:t>ác</w:t>
      </w:r>
      <w:r w:rsidRPr="00A53E33">
        <w:rPr>
          <w:rFonts w:hint="eastAsia"/>
          <w:lang w:val="pt-BR" w:eastAsia="zh-CN"/>
        </w:rPr>
        <w:t xml:space="preserve"> </w:t>
      </w:r>
      <w:r w:rsidRPr="00A53E33">
        <w:rPr>
          <w:rFonts w:hint="cs"/>
          <w:lang w:val="pt-BR" w:eastAsia="zh-CN"/>
        </w:rPr>
        <w:t>đ</w:t>
      </w:r>
      <w:r w:rsidRPr="00A53E33">
        <w:rPr>
          <w:lang w:val="pt-BR" w:eastAsia="zh-CN"/>
        </w:rPr>
        <w:t>ịnh</w:t>
      </w:r>
      <w:r w:rsidRPr="00A53E33">
        <w:rPr>
          <w:rFonts w:hint="eastAsia"/>
          <w:lang w:val="pt-BR" w:eastAsia="zh-CN"/>
        </w:rPr>
        <w:t xml:space="preserve"> h</w:t>
      </w:r>
      <w:r w:rsidRPr="00A53E33">
        <w:rPr>
          <w:lang w:val="pt-BR" w:eastAsia="zh-CN"/>
        </w:rPr>
        <w:t>ệ</w:t>
      </w:r>
      <w:r w:rsidRPr="00A53E33">
        <w:rPr>
          <w:rFonts w:hint="eastAsia"/>
          <w:lang w:val="pt-BR" w:eastAsia="zh-CN"/>
        </w:rPr>
        <w:t xml:space="preserve"> s</w:t>
      </w:r>
      <w:r w:rsidRPr="00A53E33">
        <w:rPr>
          <w:lang w:val="pt-BR" w:eastAsia="zh-CN"/>
        </w:rPr>
        <w:t>ố</w:t>
      </w:r>
      <w:r w:rsidRPr="00A53E33">
        <w:rPr>
          <w:rFonts w:hint="eastAsia"/>
          <w:lang w:val="pt-BR" w:eastAsia="zh-CN"/>
        </w:rPr>
        <w:t xml:space="preserve"> an to</w:t>
      </w:r>
      <w:r w:rsidRPr="00A53E33">
        <w:rPr>
          <w:lang w:val="pt-BR" w:eastAsia="zh-CN"/>
        </w:rPr>
        <w:t>àn</w:t>
      </w:r>
      <w:r w:rsidRPr="00A53E33">
        <w:rPr>
          <w:rFonts w:hint="eastAsia"/>
          <w:lang w:val="pt-BR" w:eastAsia="zh-CN"/>
        </w:rPr>
        <w:t xml:space="preserve"> b</w:t>
      </w:r>
      <w:r w:rsidRPr="00A53E33">
        <w:rPr>
          <w:lang w:val="pt-BR" w:eastAsia="zh-CN"/>
        </w:rPr>
        <w:t>ề</w:t>
      </w:r>
      <w:r w:rsidRPr="00A53E33">
        <w:rPr>
          <w:rFonts w:hint="eastAsia"/>
          <w:lang w:val="pt-BR" w:eastAsia="zh-CN"/>
        </w:rPr>
        <w:t>n t</w:t>
      </w:r>
      <w:r w:rsidRPr="00A53E33">
        <w:rPr>
          <w:lang w:val="pt-BR" w:eastAsia="zh-CN"/>
        </w:rPr>
        <w:t>ính</w:t>
      </w:r>
      <w:r w:rsidRPr="00A53E33">
        <w:rPr>
          <w:rFonts w:hint="eastAsia"/>
          <w:lang w:val="pt-BR" w:eastAsia="zh-CN"/>
        </w:rPr>
        <w:t xml:space="preserve"> to</w:t>
      </w:r>
      <w:r w:rsidRPr="00A53E33">
        <w:rPr>
          <w:lang w:val="pt-BR" w:eastAsia="zh-CN"/>
        </w:rPr>
        <w:t>án</w:t>
      </w:r>
      <w:r w:rsidRPr="00A53E33">
        <w:rPr>
          <w:rFonts w:hint="eastAsia"/>
          <w:lang w:val="pt-BR" w:eastAsia="zh-CN"/>
        </w:rPr>
        <w:t xml:space="preserve"> n </w:t>
      </w:r>
      <w:r w:rsidRPr="00A53E33">
        <w:rPr>
          <w:rFonts w:hint="cs"/>
          <w:lang w:val="pt-BR" w:eastAsia="zh-CN"/>
        </w:rPr>
        <w:t>đ</w:t>
      </w:r>
      <w:r w:rsidRPr="00A53E33">
        <w:rPr>
          <w:lang w:val="pt-BR" w:eastAsia="zh-CN"/>
        </w:rPr>
        <w:t>ối</w:t>
      </w:r>
      <w:r w:rsidRPr="00A53E33">
        <w:rPr>
          <w:rFonts w:hint="eastAsia"/>
          <w:lang w:val="pt-BR" w:eastAsia="zh-CN"/>
        </w:rPr>
        <w:t xml:space="preserve"> v</w:t>
      </w:r>
      <w:r w:rsidRPr="00A53E33">
        <w:rPr>
          <w:lang w:val="pt-BR" w:eastAsia="zh-CN"/>
        </w:rPr>
        <w:t>ới</w:t>
      </w:r>
      <w:r w:rsidRPr="00A53E33">
        <w:rPr>
          <w:rFonts w:hint="eastAsia"/>
          <w:lang w:val="pt-BR" w:eastAsia="zh-CN"/>
        </w:rPr>
        <w:t xml:space="preserve"> ti</w:t>
      </w:r>
      <w:r w:rsidRPr="00A53E33">
        <w:rPr>
          <w:lang w:val="pt-BR" w:eastAsia="zh-CN"/>
        </w:rPr>
        <w:t>ết</w:t>
      </w:r>
      <w:r w:rsidRPr="00A53E33">
        <w:rPr>
          <w:rFonts w:hint="eastAsia"/>
          <w:lang w:val="pt-BR" w:eastAsia="zh-CN"/>
        </w:rPr>
        <w:t xml:space="preserve"> di</w:t>
      </w:r>
      <w:r w:rsidRPr="00A53E33">
        <w:rPr>
          <w:lang w:val="pt-BR" w:eastAsia="zh-CN"/>
        </w:rPr>
        <w:t>ện</w:t>
      </w:r>
      <w:r w:rsidRPr="00A53E33">
        <w:rPr>
          <w:rFonts w:hint="eastAsia"/>
          <w:lang w:val="pt-BR" w:eastAsia="zh-CN"/>
        </w:rPr>
        <w:t xml:space="preserve"> </w:t>
      </w:r>
      <w:r w:rsidRPr="00A53E33">
        <w:rPr>
          <w:rFonts w:hint="cs"/>
          <w:lang w:val="pt-BR" w:eastAsia="zh-CN"/>
        </w:rPr>
        <w:t>đư</w:t>
      </w:r>
      <w:r w:rsidRPr="00A53E33">
        <w:rPr>
          <w:lang w:val="pt-BR" w:eastAsia="zh-CN"/>
        </w:rPr>
        <w:t>ợc</w:t>
      </w:r>
      <w:r w:rsidRPr="00A53E33">
        <w:rPr>
          <w:rFonts w:hint="eastAsia"/>
          <w:lang w:val="pt-BR" w:eastAsia="zh-CN"/>
        </w:rPr>
        <w:t xml:space="preserve"> coi l</w:t>
      </w:r>
      <w:r w:rsidRPr="00A53E33">
        <w:rPr>
          <w:lang w:val="pt-BR" w:eastAsia="zh-CN"/>
        </w:rPr>
        <w:t>à</w:t>
      </w:r>
      <w:r w:rsidRPr="00A53E33">
        <w:rPr>
          <w:rFonts w:hint="eastAsia"/>
          <w:lang w:val="pt-BR" w:eastAsia="zh-CN"/>
        </w:rPr>
        <w:t xml:space="preserve"> nguy hi</w:t>
      </w:r>
      <w:r w:rsidRPr="00A53E33">
        <w:rPr>
          <w:lang w:val="pt-BR" w:eastAsia="zh-CN"/>
        </w:rPr>
        <w:t>ểm</w:t>
      </w:r>
      <w:r w:rsidRPr="00A53E33">
        <w:rPr>
          <w:rFonts w:hint="eastAsia"/>
          <w:lang w:val="pt-BR" w:eastAsia="zh-CN"/>
        </w:rPr>
        <w:t xml:space="preserve"> c</w:t>
      </w:r>
      <w:r w:rsidRPr="00A53E33">
        <w:rPr>
          <w:lang w:val="pt-BR" w:eastAsia="zh-CN"/>
        </w:rPr>
        <w:t>ủa</w:t>
      </w:r>
      <w:r w:rsidRPr="00A53E33">
        <w:rPr>
          <w:rFonts w:hint="eastAsia"/>
          <w:lang w:val="pt-BR" w:eastAsia="zh-CN"/>
        </w:rPr>
        <w:t xml:space="preserve"> tr</w:t>
      </w:r>
      <w:r w:rsidRPr="00A53E33">
        <w:rPr>
          <w:lang w:val="pt-BR" w:eastAsia="zh-CN"/>
        </w:rPr>
        <w:t>ục</w:t>
      </w:r>
      <w:r w:rsidRPr="00A53E33">
        <w:rPr>
          <w:rFonts w:hint="eastAsia"/>
          <w:lang w:val="pt-BR" w:eastAsia="zh-CN"/>
        </w:rPr>
        <w:t xml:space="preserve">. </w:t>
      </w:r>
      <w:r w:rsidRPr="00A53E33">
        <w:rPr>
          <w:rFonts w:hint="cs"/>
          <w:lang w:val="pt-BR" w:eastAsia="zh-CN"/>
        </w:rPr>
        <w:t>Đ</w:t>
      </w:r>
      <w:r w:rsidRPr="00A53E33">
        <w:rPr>
          <w:rFonts w:hint="eastAsia"/>
          <w:lang w:val="pt-BR" w:eastAsia="zh-CN"/>
        </w:rPr>
        <w:t>i</w:t>
      </w:r>
      <w:r w:rsidRPr="00A53E33">
        <w:rPr>
          <w:lang w:val="pt-BR" w:eastAsia="zh-CN"/>
        </w:rPr>
        <w:t>ều</w:t>
      </w:r>
      <w:r w:rsidRPr="00A53E33">
        <w:rPr>
          <w:rFonts w:hint="eastAsia"/>
          <w:lang w:val="pt-BR" w:eastAsia="zh-CN"/>
        </w:rPr>
        <w:t xml:space="preserve"> ki</w:t>
      </w:r>
      <w:r w:rsidRPr="00A53E33">
        <w:rPr>
          <w:lang w:val="pt-BR" w:eastAsia="zh-CN"/>
        </w:rPr>
        <w:t>ện</w:t>
      </w:r>
      <w:r w:rsidRPr="00A53E33">
        <w:rPr>
          <w:rFonts w:hint="eastAsia"/>
          <w:lang w:val="pt-BR" w:eastAsia="zh-CN"/>
        </w:rPr>
        <w:t xml:space="preserve"> nh</w:t>
      </w:r>
      <w:r w:rsidRPr="00A53E33">
        <w:rPr>
          <w:rFonts w:hint="cs"/>
          <w:lang w:val="pt-BR" w:eastAsia="zh-CN"/>
        </w:rPr>
        <w:t>ư</w:t>
      </w:r>
      <w:r w:rsidRPr="00A53E33">
        <w:rPr>
          <w:rFonts w:hint="eastAsia"/>
          <w:lang w:val="pt-BR" w:eastAsia="zh-CN"/>
        </w:rPr>
        <w:t xml:space="preserve"> sau</w:t>
      </w:r>
      <w:r w:rsidRPr="00A53E33">
        <w:rPr>
          <w:lang w:val="pt-BR" w:eastAsia="zh-CN"/>
        </w:rPr>
        <w:t>:</w:t>
      </w:r>
    </w:p>
    <w:p w:rsidR="009B459A" w:rsidRPr="00A53E33" w:rsidRDefault="009B459A" w:rsidP="008C7A6D">
      <w:pPr>
        <w:spacing w:line="360" w:lineRule="auto"/>
        <w:jc w:val="both"/>
        <w:rPr>
          <w:lang w:val="pt-BR" w:eastAsia="zh-CN"/>
        </w:rPr>
      </w:pPr>
      <w:r w:rsidRPr="00A53E33">
        <w:rPr>
          <w:noProof/>
          <w:position w:val="-38"/>
        </w:rPr>
        <w:drawing>
          <wp:inline distT="0" distB="0" distL="0" distR="0">
            <wp:extent cx="1351724" cy="552450"/>
            <wp:effectExtent l="0" t="0" r="1270" b="0"/>
            <wp:docPr id="68925" name="Picture 68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487" cstate="print">
                      <a:extLst>
                        <a:ext uri="{28A0092B-C50C-407E-A947-70E740481C1C}">
                          <a14:useLocalDpi xmlns:a14="http://schemas.microsoft.com/office/drawing/2010/main" val="0"/>
                        </a:ext>
                      </a:extLst>
                    </a:blip>
                    <a:srcRect/>
                    <a:stretch>
                      <a:fillRect/>
                    </a:stretch>
                  </pic:blipFill>
                  <pic:spPr bwMode="auto">
                    <a:xfrm>
                      <a:off x="0" y="0"/>
                      <a:ext cx="1353372" cy="553123"/>
                    </a:xfrm>
                    <a:prstGeom prst="rect">
                      <a:avLst/>
                    </a:prstGeom>
                    <a:noFill/>
                    <a:ln>
                      <a:noFill/>
                    </a:ln>
                  </pic:spPr>
                </pic:pic>
              </a:graphicData>
            </a:graphic>
          </wp:inline>
        </w:drawing>
      </w:r>
    </w:p>
    <w:p w:rsidR="009B459A" w:rsidRPr="00A53E33" w:rsidRDefault="009B459A" w:rsidP="008C7A6D">
      <w:pPr>
        <w:spacing w:line="360" w:lineRule="auto"/>
        <w:jc w:val="both"/>
        <w:rPr>
          <w:lang w:val="pt-BR" w:eastAsia="zh-CN"/>
        </w:rPr>
      </w:pPr>
      <w:r w:rsidRPr="00A53E33">
        <w:rPr>
          <w:rFonts w:hint="eastAsia"/>
          <w:lang w:val="pt-BR" w:eastAsia="zh-CN"/>
        </w:rPr>
        <w:t xml:space="preserve">Trong </w:t>
      </w:r>
      <w:r w:rsidRPr="00A53E33">
        <w:rPr>
          <w:rFonts w:hint="cs"/>
          <w:lang w:val="pt-BR" w:eastAsia="zh-CN"/>
        </w:rPr>
        <w:t>đ</w:t>
      </w:r>
      <w:r w:rsidRPr="00A53E33">
        <w:rPr>
          <w:lang w:val="pt-BR" w:eastAsia="zh-CN"/>
        </w:rPr>
        <w:t>ó</w:t>
      </w:r>
      <w:r w:rsidRPr="00A53E33">
        <w:rPr>
          <w:rFonts w:hint="eastAsia"/>
          <w:lang w:val="pt-BR" w:eastAsia="zh-CN"/>
        </w:rPr>
        <w:t xml:space="preserve">: </w:t>
      </w:r>
    </w:p>
    <w:p w:rsidR="009B459A" w:rsidRPr="00A53E33" w:rsidRDefault="009B459A" w:rsidP="008C7A6D">
      <w:pPr>
        <w:spacing w:line="360" w:lineRule="auto"/>
        <w:jc w:val="both"/>
        <w:rPr>
          <w:lang w:val="pt-BR" w:eastAsia="zh-CN"/>
        </w:rPr>
      </w:pPr>
      <w:r w:rsidRPr="00A53E33">
        <w:rPr>
          <w:noProof/>
          <w:position w:val="-14"/>
        </w:rPr>
        <w:drawing>
          <wp:inline distT="0" distB="0" distL="0" distR="0">
            <wp:extent cx="227330" cy="256540"/>
            <wp:effectExtent l="0" t="0" r="1270" b="0"/>
            <wp:docPr id="68924" name="Picture 68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488" cstate="print">
                      <a:extLst>
                        <a:ext uri="{28A0092B-C50C-407E-A947-70E740481C1C}">
                          <a14:useLocalDpi xmlns:a14="http://schemas.microsoft.com/office/drawing/2010/main" val="0"/>
                        </a:ext>
                      </a:extLst>
                    </a:blip>
                    <a:srcRect/>
                    <a:stretch>
                      <a:fillRect/>
                    </a:stretch>
                  </pic:blipFill>
                  <pic:spPr bwMode="auto">
                    <a:xfrm>
                      <a:off x="0" y="0"/>
                      <a:ext cx="227330" cy="256540"/>
                    </a:xfrm>
                    <a:prstGeom prst="rect">
                      <a:avLst/>
                    </a:prstGeom>
                    <a:noFill/>
                    <a:ln>
                      <a:noFill/>
                    </a:ln>
                  </pic:spPr>
                </pic:pic>
              </a:graphicData>
            </a:graphic>
          </wp:inline>
        </w:drawing>
      </w:r>
      <w:r w:rsidRPr="00A53E33">
        <w:rPr>
          <w:rFonts w:hint="eastAsia"/>
          <w:lang w:val="pt-BR" w:eastAsia="zh-CN"/>
        </w:rPr>
        <w:t>: h</w:t>
      </w:r>
      <w:r w:rsidRPr="00A53E33">
        <w:rPr>
          <w:lang w:val="pt-BR" w:eastAsia="zh-CN"/>
        </w:rPr>
        <w:t>ệ</w:t>
      </w:r>
      <w:r w:rsidRPr="00A53E33">
        <w:rPr>
          <w:rFonts w:hint="eastAsia"/>
          <w:lang w:val="pt-BR" w:eastAsia="zh-CN"/>
        </w:rPr>
        <w:t xml:space="preserve"> s</w:t>
      </w:r>
      <w:r w:rsidRPr="00A53E33">
        <w:rPr>
          <w:lang w:val="pt-BR" w:eastAsia="zh-CN"/>
        </w:rPr>
        <w:t>ố</w:t>
      </w:r>
      <w:r w:rsidRPr="00A53E33">
        <w:rPr>
          <w:rFonts w:hint="eastAsia"/>
          <w:lang w:val="pt-BR" w:eastAsia="zh-CN"/>
        </w:rPr>
        <w:t xml:space="preserve"> an to</w:t>
      </w:r>
      <w:r w:rsidRPr="00A53E33">
        <w:rPr>
          <w:lang w:val="pt-BR" w:eastAsia="zh-CN"/>
        </w:rPr>
        <w:t>àn</w:t>
      </w:r>
      <w:r w:rsidRPr="00A53E33">
        <w:rPr>
          <w:rFonts w:hint="eastAsia"/>
          <w:lang w:val="pt-BR" w:eastAsia="zh-CN"/>
        </w:rPr>
        <w:t xml:space="preserve"> </w:t>
      </w:r>
      <w:r w:rsidRPr="00A53E33">
        <w:rPr>
          <w:rFonts w:hint="cs"/>
          <w:lang w:val="pt-BR" w:eastAsia="zh-CN"/>
        </w:rPr>
        <w:t>đ</w:t>
      </w:r>
      <w:r w:rsidRPr="00A53E33">
        <w:rPr>
          <w:lang w:val="pt-BR" w:eastAsia="zh-CN"/>
        </w:rPr>
        <w:t>ể</w:t>
      </w:r>
      <w:r w:rsidRPr="00A53E33">
        <w:rPr>
          <w:rFonts w:hint="eastAsia"/>
          <w:lang w:val="pt-BR" w:eastAsia="zh-CN"/>
        </w:rPr>
        <w:t xml:space="preserve"> </w:t>
      </w:r>
      <w:r w:rsidRPr="00A53E33">
        <w:rPr>
          <w:rFonts w:hint="cs"/>
          <w:lang w:val="pt-BR" w:eastAsia="zh-CN"/>
        </w:rPr>
        <w:t>đ</w:t>
      </w:r>
      <w:r w:rsidRPr="00A53E33">
        <w:rPr>
          <w:lang w:val="pt-BR" w:eastAsia="zh-CN"/>
        </w:rPr>
        <w:t>ảm</w:t>
      </w:r>
      <w:r w:rsidRPr="00A53E33">
        <w:rPr>
          <w:rFonts w:hint="eastAsia"/>
          <w:lang w:val="pt-BR" w:eastAsia="zh-CN"/>
        </w:rPr>
        <w:t xml:space="preserve"> b</w:t>
      </w:r>
      <w:r w:rsidRPr="00A53E33">
        <w:rPr>
          <w:lang w:val="pt-BR" w:eastAsia="zh-CN"/>
        </w:rPr>
        <w:t>ảo</w:t>
      </w:r>
      <w:r w:rsidRPr="00A53E33">
        <w:rPr>
          <w:rFonts w:hint="eastAsia"/>
          <w:lang w:val="pt-BR" w:eastAsia="zh-CN"/>
        </w:rPr>
        <w:t xml:space="preserve"> </w:t>
      </w:r>
      <w:r w:rsidRPr="00A53E33">
        <w:rPr>
          <w:rFonts w:hint="cs"/>
          <w:lang w:val="pt-BR" w:eastAsia="zh-CN"/>
        </w:rPr>
        <w:t>đ</w:t>
      </w:r>
      <w:r w:rsidRPr="00A53E33">
        <w:rPr>
          <w:lang w:val="pt-BR" w:eastAsia="zh-CN"/>
        </w:rPr>
        <w:t>ộ</w:t>
      </w:r>
      <w:r w:rsidRPr="00A53E33">
        <w:rPr>
          <w:rFonts w:hint="eastAsia"/>
          <w:lang w:val="pt-BR" w:eastAsia="zh-CN"/>
        </w:rPr>
        <w:t xml:space="preserve"> b</w:t>
      </w:r>
      <w:r w:rsidRPr="00A53E33">
        <w:rPr>
          <w:lang w:val="pt-BR" w:eastAsia="zh-CN"/>
        </w:rPr>
        <w:t>ền</w:t>
      </w:r>
      <w:r w:rsidRPr="00A53E33">
        <w:rPr>
          <w:rFonts w:hint="eastAsia"/>
          <w:lang w:val="pt-BR" w:eastAsia="zh-CN"/>
        </w:rPr>
        <w:t xml:space="preserve">, </w:t>
      </w:r>
      <w:r w:rsidRPr="00A53E33">
        <w:rPr>
          <w:rFonts w:hint="cs"/>
          <w:lang w:val="pt-BR" w:eastAsia="zh-CN"/>
        </w:rPr>
        <w:t>đ</w:t>
      </w:r>
      <w:r w:rsidRPr="00A53E33">
        <w:rPr>
          <w:lang w:val="pt-BR" w:eastAsia="zh-CN"/>
        </w:rPr>
        <w:t>ộ</w:t>
      </w:r>
      <w:r w:rsidRPr="00A53E33">
        <w:rPr>
          <w:rFonts w:hint="eastAsia"/>
          <w:lang w:val="pt-BR" w:eastAsia="zh-CN"/>
        </w:rPr>
        <w:t xml:space="preserve"> c</w:t>
      </w:r>
      <w:r w:rsidRPr="00A53E33">
        <w:rPr>
          <w:lang w:val="pt-BR" w:eastAsia="zh-CN"/>
        </w:rPr>
        <w:t>ứng</w:t>
      </w:r>
      <w:r w:rsidRPr="00A53E33">
        <w:rPr>
          <w:rFonts w:hint="eastAsia"/>
          <w:lang w:val="pt-BR" w:eastAsia="zh-CN"/>
        </w:rPr>
        <w:t xml:space="preserve"> v</w:t>
      </w:r>
      <w:r w:rsidRPr="00A53E33">
        <w:rPr>
          <w:lang w:val="pt-BR" w:eastAsia="zh-CN"/>
        </w:rPr>
        <w:t>ững</w:t>
      </w:r>
      <w:r w:rsidRPr="00A53E33">
        <w:rPr>
          <w:rFonts w:hint="eastAsia"/>
          <w:lang w:val="pt-BR" w:eastAsia="zh-CN"/>
        </w:rPr>
        <w:t>;</w:t>
      </w:r>
    </w:p>
    <w:p w:rsidR="009B459A" w:rsidRPr="00A53E33" w:rsidRDefault="009B459A" w:rsidP="008C7A6D">
      <w:pPr>
        <w:spacing w:line="360" w:lineRule="auto"/>
        <w:jc w:val="both"/>
        <w:rPr>
          <w:lang w:eastAsia="zh-CN"/>
        </w:rPr>
      </w:pPr>
      <w:r w:rsidRPr="00A53E33">
        <w:rPr>
          <w:noProof/>
          <w:position w:val="-12"/>
        </w:rPr>
        <w:lastRenderedPageBreak/>
        <w:drawing>
          <wp:inline distT="0" distB="0" distL="0" distR="0">
            <wp:extent cx="192405" cy="227330"/>
            <wp:effectExtent l="0" t="0" r="0" b="1270"/>
            <wp:docPr id="68923" name="Picture 68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89" cstate="print">
                      <a:extLst>
                        <a:ext uri="{28A0092B-C50C-407E-A947-70E740481C1C}">
                          <a14:useLocalDpi xmlns:a14="http://schemas.microsoft.com/office/drawing/2010/main" val="0"/>
                        </a:ext>
                      </a:extLst>
                    </a:blip>
                    <a:srcRect/>
                    <a:stretch>
                      <a:fillRect/>
                    </a:stretch>
                  </pic:blipFill>
                  <pic:spPr bwMode="auto">
                    <a:xfrm>
                      <a:off x="0" y="0"/>
                      <a:ext cx="192405" cy="227330"/>
                    </a:xfrm>
                    <a:prstGeom prst="rect">
                      <a:avLst/>
                    </a:prstGeom>
                    <a:noFill/>
                    <a:ln>
                      <a:noFill/>
                    </a:ln>
                  </pic:spPr>
                </pic:pic>
              </a:graphicData>
            </a:graphic>
          </wp:inline>
        </w:drawing>
      </w:r>
      <w:r w:rsidRPr="00A53E33">
        <w:rPr>
          <w:rFonts w:hint="eastAsia"/>
          <w:lang w:eastAsia="zh-CN"/>
        </w:rPr>
        <w:t>: H</w:t>
      </w:r>
      <w:r w:rsidRPr="00A53E33">
        <w:rPr>
          <w:lang w:eastAsia="zh-CN"/>
        </w:rPr>
        <w:t>ệ</w:t>
      </w:r>
      <w:r w:rsidRPr="00A53E33">
        <w:rPr>
          <w:rFonts w:hint="eastAsia"/>
          <w:lang w:eastAsia="zh-CN"/>
        </w:rPr>
        <w:t xml:space="preserve"> s</w:t>
      </w:r>
      <w:r w:rsidRPr="00A53E33">
        <w:rPr>
          <w:lang w:eastAsia="zh-CN"/>
        </w:rPr>
        <w:t>ố</w:t>
      </w:r>
      <w:r w:rsidRPr="00A53E33">
        <w:rPr>
          <w:rFonts w:hint="eastAsia"/>
          <w:lang w:eastAsia="zh-CN"/>
        </w:rPr>
        <w:t xml:space="preserve"> an to</w:t>
      </w:r>
      <w:r w:rsidRPr="00A53E33">
        <w:rPr>
          <w:lang w:eastAsia="zh-CN"/>
        </w:rPr>
        <w:t>àn</w:t>
      </w:r>
      <w:r w:rsidRPr="00A53E33">
        <w:rPr>
          <w:rFonts w:hint="eastAsia"/>
          <w:lang w:eastAsia="zh-CN"/>
        </w:rPr>
        <w:t xml:space="preserve"> theo </w:t>
      </w:r>
      <w:r w:rsidRPr="00A53E33">
        <w:rPr>
          <w:lang w:eastAsia="zh-CN"/>
        </w:rPr>
        <w:t>ứng</w:t>
      </w:r>
      <w:r w:rsidRPr="00A53E33">
        <w:rPr>
          <w:rFonts w:hint="eastAsia"/>
          <w:lang w:eastAsia="zh-CN"/>
        </w:rPr>
        <w:t xml:space="preserve"> su</w:t>
      </w:r>
      <w:r w:rsidRPr="00A53E33">
        <w:rPr>
          <w:lang w:eastAsia="zh-CN"/>
        </w:rPr>
        <w:t>ất</w:t>
      </w:r>
      <w:r w:rsidRPr="00A53E33">
        <w:rPr>
          <w:rFonts w:hint="eastAsia"/>
          <w:lang w:eastAsia="zh-CN"/>
        </w:rPr>
        <w:t xml:space="preserve"> ph</w:t>
      </w:r>
      <w:r w:rsidRPr="00A53E33">
        <w:rPr>
          <w:lang w:eastAsia="zh-CN"/>
        </w:rPr>
        <w:t>áp</w:t>
      </w:r>
      <w:r w:rsidRPr="00A53E33">
        <w:rPr>
          <w:rFonts w:hint="eastAsia"/>
          <w:lang w:eastAsia="zh-CN"/>
        </w:rPr>
        <w:t>;</w:t>
      </w:r>
    </w:p>
    <w:p w:rsidR="009B459A" w:rsidRPr="00A53E33" w:rsidRDefault="009B459A" w:rsidP="008C7A6D">
      <w:pPr>
        <w:spacing w:line="360" w:lineRule="auto"/>
        <w:jc w:val="both"/>
        <w:rPr>
          <w:lang w:eastAsia="zh-CN"/>
        </w:rPr>
      </w:pPr>
      <w:r w:rsidRPr="00A53E33">
        <w:rPr>
          <w:noProof/>
          <w:position w:val="-12"/>
        </w:rPr>
        <w:drawing>
          <wp:inline distT="0" distB="0" distL="0" distR="0">
            <wp:extent cx="163195" cy="227330"/>
            <wp:effectExtent l="0" t="0" r="8255" b="1270"/>
            <wp:docPr id="68922" name="Picture 68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90" cstate="print">
                      <a:extLst>
                        <a:ext uri="{28A0092B-C50C-407E-A947-70E740481C1C}">
                          <a14:useLocalDpi xmlns:a14="http://schemas.microsoft.com/office/drawing/2010/main" val="0"/>
                        </a:ext>
                      </a:extLst>
                    </a:blip>
                    <a:srcRect/>
                    <a:stretch>
                      <a:fillRect/>
                    </a:stretch>
                  </pic:blipFill>
                  <pic:spPr bwMode="auto">
                    <a:xfrm>
                      <a:off x="0" y="0"/>
                      <a:ext cx="163195" cy="227330"/>
                    </a:xfrm>
                    <a:prstGeom prst="rect">
                      <a:avLst/>
                    </a:prstGeom>
                    <a:noFill/>
                    <a:ln>
                      <a:noFill/>
                    </a:ln>
                  </pic:spPr>
                </pic:pic>
              </a:graphicData>
            </a:graphic>
          </wp:inline>
        </w:drawing>
      </w:r>
      <w:r w:rsidRPr="00A53E33">
        <w:rPr>
          <w:rFonts w:hint="eastAsia"/>
          <w:lang w:eastAsia="zh-CN"/>
        </w:rPr>
        <w:t>: H</w:t>
      </w:r>
      <w:r w:rsidRPr="00A53E33">
        <w:rPr>
          <w:lang w:eastAsia="zh-CN"/>
        </w:rPr>
        <w:t>ệ</w:t>
      </w:r>
      <w:r w:rsidRPr="00A53E33">
        <w:rPr>
          <w:rFonts w:hint="eastAsia"/>
          <w:lang w:eastAsia="zh-CN"/>
        </w:rPr>
        <w:t xml:space="preserve"> s</w:t>
      </w:r>
      <w:r w:rsidRPr="00A53E33">
        <w:rPr>
          <w:lang w:eastAsia="zh-CN"/>
        </w:rPr>
        <w:t>ố</w:t>
      </w:r>
      <w:r w:rsidRPr="00A53E33">
        <w:rPr>
          <w:rFonts w:hint="eastAsia"/>
          <w:lang w:eastAsia="zh-CN"/>
        </w:rPr>
        <w:t xml:space="preserve"> an to</w:t>
      </w:r>
      <w:r w:rsidRPr="00A53E33">
        <w:rPr>
          <w:lang w:eastAsia="zh-CN"/>
        </w:rPr>
        <w:t>àn</w:t>
      </w:r>
      <w:r w:rsidRPr="00A53E33">
        <w:rPr>
          <w:rFonts w:hint="eastAsia"/>
          <w:lang w:eastAsia="zh-CN"/>
        </w:rPr>
        <w:t xml:space="preserve"> theo </w:t>
      </w:r>
      <w:r w:rsidRPr="00A53E33">
        <w:rPr>
          <w:lang w:eastAsia="zh-CN"/>
        </w:rPr>
        <w:t>ứng</w:t>
      </w:r>
      <w:r w:rsidRPr="00A53E33">
        <w:rPr>
          <w:rFonts w:hint="eastAsia"/>
          <w:lang w:eastAsia="zh-CN"/>
        </w:rPr>
        <w:t xml:space="preserve"> su</w:t>
      </w:r>
      <w:r w:rsidRPr="00A53E33">
        <w:rPr>
          <w:lang w:eastAsia="zh-CN"/>
        </w:rPr>
        <w:t>ất</w:t>
      </w:r>
      <w:r w:rsidRPr="00A53E33">
        <w:rPr>
          <w:rFonts w:hint="eastAsia"/>
          <w:lang w:eastAsia="zh-CN"/>
        </w:rPr>
        <w:t xml:space="preserve"> ti</w:t>
      </w:r>
      <w:r w:rsidRPr="00A53E33">
        <w:rPr>
          <w:lang w:eastAsia="zh-CN"/>
        </w:rPr>
        <w:t>ếp</w:t>
      </w:r>
      <w:r w:rsidRPr="00A53E33">
        <w:rPr>
          <w:rFonts w:hint="eastAsia"/>
          <w:lang w:eastAsia="zh-CN"/>
        </w:rPr>
        <w:t>;</w:t>
      </w:r>
    </w:p>
    <w:p w:rsidR="009B459A" w:rsidRPr="00A53E33" w:rsidRDefault="009B459A" w:rsidP="008C7A6D">
      <w:pPr>
        <w:spacing w:line="360" w:lineRule="auto"/>
        <w:jc w:val="both"/>
        <w:rPr>
          <w:lang w:eastAsia="zh-CN"/>
        </w:rPr>
      </w:pPr>
      <w:r w:rsidRPr="00A53E33">
        <w:rPr>
          <w:noProof/>
          <w:position w:val="-60"/>
        </w:rPr>
        <w:drawing>
          <wp:inline distT="0" distB="0" distL="0" distR="0">
            <wp:extent cx="1217295" cy="622935"/>
            <wp:effectExtent l="0" t="0" r="1905" b="5715"/>
            <wp:docPr id="68921" name="Picture 68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91" cstate="print">
                      <a:extLst>
                        <a:ext uri="{28A0092B-C50C-407E-A947-70E740481C1C}">
                          <a14:useLocalDpi xmlns:a14="http://schemas.microsoft.com/office/drawing/2010/main" val="0"/>
                        </a:ext>
                      </a:extLst>
                    </a:blip>
                    <a:srcRect/>
                    <a:stretch>
                      <a:fillRect/>
                    </a:stretch>
                  </pic:blipFill>
                  <pic:spPr bwMode="auto">
                    <a:xfrm>
                      <a:off x="0" y="0"/>
                      <a:ext cx="1217295" cy="622935"/>
                    </a:xfrm>
                    <a:prstGeom prst="rect">
                      <a:avLst/>
                    </a:prstGeom>
                    <a:noFill/>
                    <a:ln>
                      <a:noFill/>
                    </a:ln>
                  </pic:spPr>
                </pic:pic>
              </a:graphicData>
            </a:graphic>
          </wp:inline>
        </w:drawing>
      </w:r>
      <w:r w:rsidRPr="00A53E33">
        <w:rPr>
          <w:rFonts w:hint="eastAsia"/>
          <w:lang w:eastAsia="zh-CN"/>
        </w:rPr>
        <w:t xml:space="preserve"> v</w:t>
      </w:r>
      <w:r w:rsidRPr="00A53E33">
        <w:rPr>
          <w:lang w:eastAsia="zh-CN"/>
        </w:rPr>
        <w:t>à</w:t>
      </w:r>
      <w:r w:rsidRPr="00A53E33">
        <w:rPr>
          <w:rFonts w:hint="eastAsia"/>
          <w:lang w:eastAsia="zh-CN"/>
        </w:rPr>
        <w:t xml:space="preserve"> </w:t>
      </w:r>
      <w:r w:rsidRPr="00A53E33">
        <w:rPr>
          <w:noProof/>
          <w:position w:val="-60"/>
        </w:rPr>
        <w:drawing>
          <wp:inline distT="0" distB="0" distL="0" distR="0">
            <wp:extent cx="1106805" cy="622935"/>
            <wp:effectExtent l="0" t="0" r="0" b="5715"/>
            <wp:docPr id="68920" name="Picture 68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92" cstate="print">
                      <a:extLst>
                        <a:ext uri="{28A0092B-C50C-407E-A947-70E740481C1C}">
                          <a14:useLocalDpi xmlns:a14="http://schemas.microsoft.com/office/drawing/2010/main" val="0"/>
                        </a:ext>
                      </a:extLst>
                    </a:blip>
                    <a:srcRect/>
                    <a:stretch>
                      <a:fillRect/>
                    </a:stretch>
                  </pic:blipFill>
                  <pic:spPr bwMode="auto">
                    <a:xfrm>
                      <a:off x="0" y="0"/>
                      <a:ext cx="1106805" cy="622935"/>
                    </a:xfrm>
                    <a:prstGeom prst="rect">
                      <a:avLst/>
                    </a:prstGeom>
                    <a:noFill/>
                    <a:ln>
                      <a:noFill/>
                    </a:ln>
                  </pic:spPr>
                </pic:pic>
              </a:graphicData>
            </a:graphic>
          </wp:inline>
        </w:drawing>
      </w:r>
    </w:p>
    <w:p w:rsidR="009B459A" w:rsidRPr="00A53E33" w:rsidRDefault="009B459A" w:rsidP="008C7A6D">
      <w:pPr>
        <w:spacing w:line="360" w:lineRule="auto"/>
        <w:jc w:val="both"/>
        <w:rPr>
          <w:lang w:eastAsia="zh-CN"/>
        </w:rPr>
      </w:pPr>
      <w:r w:rsidRPr="00A53E33">
        <w:rPr>
          <w:noProof/>
          <w:position w:val="-12"/>
        </w:rPr>
        <w:drawing>
          <wp:inline distT="0" distB="0" distL="0" distR="0">
            <wp:extent cx="227330" cy="227330"/>
            <wp:effectExtent l="0" t="0" r="1270" b="1270"/>
            <wp:docPr id="68919" name="Picture 68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93" cstate="print">
                      <a:extLst>
                        <a:ext uri="{28A0092B-C50C-407E-A947-70E740481C1C}">
                          <a14:useLocalDpi xmlns:a14="http://schemas.microsoft.com/office/drawing/2010/main" val="0"/>
                        </a:ext>
                      </a:extLst>
                    </a:blip>
                    <a:srcRect/>
                    <a:stretch>
                      <a:fillRect/>
                    </a:stretch>
                  </pic:blipFill>
                  <pic:spPr bwMode="auto">
                    <a:xfrm>
                      <a:off x="0" y="0"/>
                      <a:ext cx="227330" cy="227330"/>
                    </a:xfrm>
                    <a:prstGeom prst="rect">
                      <a:avLst/>
                    </a:prstGeom>
                    <a:noFill/>
                    <a:ln>
                      <a:noFill/>
                    </a:ln>
                  </pic:spPr>
                </pic:pic>
              </a:graphicData>
            </a:graphic>
          </wp:inline>
        </w:drawing>
      </w:r>
      <w:r w:rsidRPr="00A53E33">
        <w:rPr>
          <w:rFonts w:hint="eastAsia"/>
          <w:lang w:eastAsia="zh-CN"/>
        </w:rPr>
        <w:t>: Gi</w:t>
      </w:r>
      <w:r w:rsidRPr="00A53E33">
        <w:rPr>
          <w:lang w:eastAsia="zh-CN"/>
        </w:rPr>
        <w:t>ới</w:t>
      </w:r>
      <w:r w:rsidRPr="00A53E33">
        <w:rPr>
          <w:rFonts w:hint="eastAsia"/>
          <w:lang w:eastAsia="zh-CN"/>
        </w:rPr>
        <w:t xml:space="preserve"> h</w:t>
      </w:r>
      <w:r w:rsidRPr="00A53E33">
        <w:rPr>
          <w:lang w:eastAsia="zh-CN"/>
        </w:rPr>
        <w:t>ạn</w:t>
      </w:r>
      <w:r w:rsidRPr="00A53E33">
        <w:rPr>
          <w:rFonts w:hint="eastAsia"/>
          <w:lang w:eastAsia="zh-CN"/>
        </w:rPr>
        <w:t xml:space="preserve"> m</w:t>
      </w:r>
      <w:r w:rsidRPr="00A53E33">
        <w:rPr>
          <w:lang w:eastAsia="zh-CN"/>
        </w:rPr>
        <w:t>ỏi</w:t>
      </w:r>
      <w:r w:rsidRPr="00A53E33">
        <w:rPr>
          <w:rFonts w:hint="eastAsia"/>
          <w:lang w:eastAsia="zh-CN"/>
        </w:rPr>
        <w:t xml:space="preserve"> c</w:t>
      </w:r>
      <w:r w:rsidRPr="00A53E33">
        <w:rPr>
          <w:lang w:eastAsia="zh-CN"/>
        </w:rPr>
        <w:t>ủa</w:t>
      </w:r>
      <w:r w:rsidRPr="00A53E33">
        <w:rPr>
          <w:rFonts w:hint="eastAsia"/>
          <w:lang w:eastAsia="zh-CN"/>
        </w:rPr>
        <w:t xml:space="preserve"> v</w:t>
      </w:r>
      <w:r w:rsidRPr="00A53E33">
        <w:rPr>
          <w:lang w:eastAsia="zh-CN"/>
        </w:rPr>
        <w:t>ật</w:t>
      </w:r>
      <w:r w:rsidRPr="00A53E33">
        <w:rPr>
          <w:rFonts w:hint="eastAsia"/>
          <w:lang w:eastAsia="zh-CN"/>
        </w:rPr>
        <w:t xml:space="preserve"> li</w:t>
      </w:r>
      <w:r w:rsidRPr="00A53E33">
        <w:rPr>
          <w:lang w:eastAsia="zh-CN"/>
        </w:rPr>
        <w:t>ệu</w:t>
      </w:r>
      <w:r w:rsidRPr="00A53E33">
        <w:rPr>
          <w:rFonts w:hint="eastAsia"/>
          <w:lang w:eastAsia="zh-CN"/>
        </w:rPr>
        <w:t xml:space="preserve"> khi ch</w:t>
      </w:r>
      <w:r w:rsidRPr="00A53E33">
        <w:rPr>
          <w:lang w:eastAsia="zh-CN"/>
        </w:rPr>
        <w:t>ịu</w:t>
      </w:r>
      <w:r w:rsidRPr="00A53E33">
        <w:rPr>
          <w:rFonts w:hint="eastAsia"/>
          <w:lang w:eastAsia="zh-CN"/>
        </w:rPr>
        <w:t xml:space="preserve"> u</w:t>
      </w:r>
      <w:r w:rsidRPr="00A53E33">
        <w:rPr>
          <w:lang w:eastAsia="zh-CN"/>
        </w:rPr>
        <w:t>ốn</w:t>
      </w:r>
      <w:r w:rsidRPr="00A53E33">
        <w:rPr>
          <w:rFonts w:hint="eastAsia"/>
          <w:lang w:eastAsia="zh-CN"/>
        </w:rPr>
        <w:t xml:space="preserve">, </w:t>
      </w:r>
    </w:p>
    <w:p w:rsidR="009B459A" w:rsidRPr="00A53E33" w:rsidRDefault="009B459A" w:rsidP="008C7A6D">
      <w:pPr>
        <w:spacing w:line="360" w:lineRule="auto"/>
        <w:jc w:val="both"/>
        <w:rPr>
          <w:lang w:eastAsia="zh-CN"/>
        </w:rPr>
      </w:pPr>
      <w:r w:rsidRPr="00A53E33">
        <w:rPr>
          <w:rFonts w:hint="eastAsia"/>
          <w:lang w:eastAsia="zh-CN"/>
        </w:rPr>
        <w:t xml:space="preserve">             </w:t>
      </w:r>
      <w:r w:rsidRPr="00A53E33">
        <w:rPr>
          <w:rFonts w:hint="cs"/>
          <w:lang w:eastAsia="zh-CN"/>
        </w:rPr>
        <w:t>Đ</w:t>
      </w:r>
      <w:r w:rsidRPr="00A53E33">
        <w:rPr>
          <w:lang w:eastAsia="zh-CN"/>
        </w:rPr>
        <w:t>ối</w:t>
      </w:r>
      <w:r w:rsidRPr="00A53E33">
        <w:rPr>
          <w:rFonts w:hint="eastAsia"/>
          <w:lang w:eastAsia="zh-CN"/>
        </w:rPr>
        <w:t xml:space="preserve"> v</w:t>
      </w:r>
      <w:r w:rsidRPr="00A53E33">
        <w:rPr>
          <w:lang w:eastAsia="zh-CN"/>
        </w:rPr>
        <w:t>ới</w:t>
      </w:r>
      <w:r w:rsidRPr="00A53E33">
        <w:rPr>
          <w:rFonts w:hint="eastAsia"/>
          <w:lang w:eastAsia="zh-CN"/>
        </w:rPr>
        <w:t xml:space="preserve"> th</w:t>
      </w:r>
      <w:r w:rsidRPr="00A53E33">
        <w:rPr>
          <w:lang w:eastAsia="zh-CN"/>
        </w:rPr>
        <w:t>ép</w:t>
      </w:r>
      <w:r w:rsidRPr="00A53E33">
        <w:rPr>
          <w:rFonts w:hint="eastAsia"/>
          <w:lang w:eastAsia="zh-CN"/>
        </w:rPr>
        <w:t xml:space="preserve"> cacbon </w:t>
      </w:r>
      <w:r w:rsidRPr="00A53E33">
        <w:rPr>
          <w:noProof/>
          <w:position w:val="-12"/>
        </w:rPr>
        <w:drawing>
          <wp:inline distT="0" distB="0" distL="0" distR="0">
            <wp:extent cx="838835" cy="227330"/>
            <wp:effectExtent l="0" t="0" r="0" b="1270"/>
            <wp:docPr id="68918" name="Picture 68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94" cstate="print">
                      <a:extLst>
                        <a:ext uri="{28A0092B-C50C-407E-A947-70E740481C1C}">
                          <a14:useLocalDpi xmlns:a14="http://schemas.microsoft.com/office/drawing/2010/main" val="0"/>
                        </a:ext>
                      </a:extLst>
                    </a:blip>
                    <a:srcRect/>
                    <a:stretch>
                      <a:fillRect/>
                    </a:stretch>
                  </pic:blipFill>
                  <pic:spPr bwMode="auto">
                    <a:xfrm>
                      <a:off x="0" y="0"/>
                      <a:ext cx="838835" cy="227330"/>
                    </a:xfrm>
                    <a:prstGeom prst="rect">
                      <a:avLst/>
                    </a:prstGeom>
                    <a:noFill/>
                    <a:ln>
                      <a:noFill/>
                    </a:ln>
                  </pic:spPr>
                </pic:pic>
              </a:graphicData>
            </a:graphic>
          </wp:inline>
        </w:drawing>
      </w:r>
    </w:p>
    <w:p w:rsidR="009B459A" w:rsidRPr="00A53E33" w:rsidRDefault="009B459A" w:rsidP="008C7A6D">
      <w:pPr>
        <w:spacing w:line="360" w:lineRule="auto"/>
        <w:jc w:val="both"/>
        <w:rPr>
          <w:lang w:eastAsia="zh-CN"/>
        </w:rPr>
      </w:pPr>
      <w:r w:rsidRPr="00A53E33">
        <w:rPr>
          <w:rFonts w:hint="eastAsia"/>
          <w:lang w:eastAsia="zh-CN"/>
        </w:rPr>
        <w:t xml:space="preserve">             </w:t>
      </w:r>
      <w:r w:rsidRPr="00A53E33">
        <w:rPr>
          <w:rFonts w:hint="cs"/>
          <w:lang w:eastAsia="zh-CN"/>
        </w:rPr>
        <w:t>Đ</w:t>
      </w:r>
      <w:r w:rsidRPr="00A53E33">
        <w:rPr>
          <w:lang w:eastAsia="zh-CN"/>
        </w:rPr>
        <w:t>ối</w:t>
      </w:r>
      <w:r w:rsidRPr="00A53E33">
        <w:rPr>
          <w:rFonts w:hint="eastAsia"/>
          <w:lang w:eastAsia="zh-CN"/>
        </w:rPr>
        <w:t xml:space="preserve"> v</w:t>
      </w:r>
      <w:r w:rsidRPr="00A53E33">
        <w:rPr>
          <w:lang w:eastAsia="zh-CN"/>
        </w:rPr>
        <w:t>ới</w:t>
      </w:r>
      <w:r w:rsidRPr="00A53E33">
        <w:rPr>
          <w:rFonts w:hint="eastAsia"/>
          <w:lang w:eastAsia="zh-CN"/>
        </w:rPr>
        <w:t xml:space="preserve"> th</w:t>
      </w:r>
      <w:r w:rsidRPr="00A53E33">
        <w:rPr>
          <w:lang w:eastAsia="zh-CN"/>
        </w:rPr>
        <w:t>ép</w:t>
      </w:r>
      <w:r w:rsidRPr="00A53E33">
        <w:rPr>
          <w:rFonts w:hint="eastAsia"/>
          <w:lang w:eastAsia="zh-CN"/>
        </w:rPr>
        <w:t xml:space="preserve"> h</w:t>
      </w:r>
      <w:r w:rsidRPr="00A53E33">
        <w:rPr>
          <w:lang w:eastAsia="zh-CN"/>
        </w:rPr>
        <w:t>ợp</w:t>
      </w:r>
      <w:r w:rsidRPr="00A53E33">
        <w:rPr>
          <w:rFonts w:hint="eastAsia"/>
          <w:lang w:eastAsia="zh-CN"/>
        </w:rPr>
        <w:t xml:space="preserve"> kim </w:t>
      </w:r>
      <w:r w:rsidRPr="00A53E33">
        <w:rPr>
          <w:noProof/>
          <w:position w:val="-14"/>
        </w:rPr>
        <w:drawing>
          <wp:inline distT="0" distB="0" distL="0" distR="0">
            <wp:extent cx="2120265" cy="256540"/>
            <wp:effectExtent l="0" t="0" r="0" b="0"/>
            <wp:docPr id="68917" name="Picture 68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95" cstate="print">
                      <a:extLst>
                        <a:ext uri="{28A0092B-C50C-407E-A947-70E740481C1C}">
                          <a14:useLocalDpi xmlns:a14="http://schemas.microsoft.com/office/drawing/2010/main" val="0"/>
                        </a:ext>
                      </a:extLst>
                    </a:blip>
                    <a:srcRect/>
                    <a:stretch>
                      <a:fillRect/>
                    </a:stretch>
                  </pic:blipFill>
                  <pic:spPr bwMode="auto">
                    <a:xfrm>
                      <a:off x="0" y="0"/>
                      <a:ext cx="2120265" cy="256540"/>
                    </a:xfrm>
                    <a:prstGeom prst="rect">
                      <a:avLst/>
                    </a:prstGeom>
                    <a:noFill/>
                    <a:ln>
                      <a:noFill/>
                    </a:ln>
                  </pic:spPr>
                </pic:pic>
              </a:graphicData>
            </a:graphic>
          </wp:inline>
        </w:drawing>
      </w:r>
    </w:p>
    <w:p w:rsidR="009B459A" w:rsidRPr="00A53E33" w:rsidRDefault="009B459A" w:rsidP="008C7A6D">
      <w:pPr>
        <w:spacing w:line="360" w:lineRule="auto"/>
        <w:jc w:val="both"/>
        <w:rPr>
          <w:lang w:eastAsia="zh-CN"/>
        </w:rPr>
      </w:pPr>
      <w:r w:rsidRPr="00A53E33">
        <w:rPr>
          <w:noProof/>
          <w:position w:val="-12"/>
        </w:rPr>
        <w:drawing>
          <wp:inline distT="0" distB="0" distL="0" distR="0">
            <wp:extent cx="203835" cy="227330"/>
            <wp:effectExtent l="0" t="0" r="5715" b="1270"/>
            <wp:docPr id="68914" name="Picture 68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96" cstate="print">
                      <a:extLst>
                        <a:ext uri="{28A0092B-C50C-407E-A947-70E740481C1C}">
                          <a14:useLocalDpi xmlns:a14="http://schemas.microsoft.com/office/drawing/2010/main" val="0"/>
                        </a:ext>
                      </a:extLst>
                    </a:blip>
                    <a:srcRect/>
                    <a:stretch>
                      <a:fillRect/>
                    </a:stretch>
                  </pic:blipFill>
                  <pic:spPr bwMode="auto">
                    <a:xfrm>
                      <a:off x="0" y="0"/>
                      <a:ext cx="203835" cy="227330"/>
                    </a:xfrm>
                    <a:prstGeom prst="rect">
                      <a:avLst/>
                    </a:prstGeom>
                    <a:noFill/>
                    <a:ln>
                      <a:noFill/>
                    </a:ln>
                  </pic:spPr>
                </pic:pic>
              </a:graphicData>
            </a:graphic>
          </wp:inline>
        </w:drawing>
      </w:r>
      <w:r w:rsidRPr="00A53E33">
        <w:rPr>
          <w:rFonts w:hint="eastAsia"/>
          <w:lang w:eastAsia="zh-CN"/>
        </w:rPr>
        <w:t>: Gi</w:t>
      </w:r>
      <w:r w:rsidRPr="00A53E33">
        <w:rPr>
          <w:lang w:eastAsia="zh-CN"/>
        </w:rPr>
        <w:t>ới</w:t>
      </w:r>
      <w:r w:rsidRPr="00A53E33">
        <w:rPr>
          <w:rFonts w:hint="eastAsia"/>
          <w:lang w:eastAsia="zh-CN"/>
        </w:rPr>
        <w:t xml:space="preserve"> h</w:t>
      </w:r>
      <w:r w:rsidRPr="00A53E33">
        <w:rPr>
          <w:lang w:eastAsia="zh-CN"/>
        </w:rPr>
        <w:t>ạn</w:t>
      </w:r>
      <w:r w:rsidRPr="00A53E33">
        <w:rPr>
          <w:rFonts w:hint="eastAsia"/>
          <w:lang w:eastAsia="zh-CN"/>
        </w:rPr>
        <w:t xml:space="preserve"> m</w:t>
      </w:r>
      <w:r w:rsidRPr="00A53E33">
        <w:rPr>
          <w:lang w:eastAsia="zh-CN"/>
        </w:rPr>
        <w:t>ỏi</w:t>
      </w:r>
      <w:r w:rsidRPr="00A53E33">
        <w:rPr>
          <w:rFonts w:hint="eastAsia"/>
          <w:lang w:eastAsia="zh-CN"/>
        </w:rPr>
        <w:t xml:space="preserve"> c</w:t>
      </w:r>
      <w:r w:rsidRPr="00A53E33">
        <w:rPr>
          <w:lang w:eastAsia="zh-CN"/>
        </w:rPr>
        <w:t>ủa</w:t>
      </w:r>
      <w:r w:rsidRPr="00A53E33">
        <w:rPr>
          <w:rFonts w:hint="eastAsia"/>
          <w:lang w:eastAsia="zh-CN"/>
        </w:rPr>
        <w:t xml:space="preserve"> v</w:t>
      </w:r>
      <w:r w:rsidRPr="00A53E33">
        <w:rPr>
          <w:lang w:eastAsia="zh-CN"/>
        </w:rPr>
        <w:t>ật</w:t>
      </w:r>
      <w:r w:rsidRPr="00A53E33">
        <w:rPr>
          <w:rFonts w:hint="eastAsia"/>
          <w:lang w:eastAsia="zh-CN"/>
        </w:rPr>
        <w:t xml:space="preserve"> li</w:t>
      </w:r>
      <w:r w:rsidRPr="00A53E33">
        <w:rPr>
          <w:lang w:eastAsia="zh-CN"/>
        </w:rPr>
        <w:t>ệu</w:t>
      </w:r>
      <w:r w:rsidRPr="00A53E33">
        <w:rPr>
          <w:rFonts w:hint="eastAsia"/>
          <w:lang w:eastAsia="zh-CN"/>
        </w:rPr>
        <w:t xml:space="preserve"> khi ch</w:t>
      </w:r>
      <w:r w:rsidRPr="00A53E33">
        <w:rPr>
          <w:lang w:eastAsia="zh-CN"/>
        </w:rPr>
        <w:t>ịu</w:t>
      </w:r>
      <w:r w:rsidRPr="00A53E33">
        <w:rPr>
          <w:rFonts w:hint="eastAsia"/>
          <w:lang w:eastAsia="zh-CN"/>
        </w:rPr>
        <w:t xml:space="preserve"> xo</w:t>
      </w:r>
      <w:r w:rsidRPr="00A53E33">
        <w:rPr>
          <w:lang w:eastAsia="zh-CN"/>
        </w:rPr>
        <w:t>ắn</w:t>
      </w:r>
      <w:r w:rsidRPr="00A53E33">
        <w:rPr>
          <w:rFonts w:hint="eastAsia"/>
          <w:lang w:eastAsia="zh-CN"/>
        </w:rPr>
        <w:t xml:space="preserve">, </w:t>
      </w:r>
      <w:r w:rsidRPr="00A53E33">
        <w:rPr>
          <w:noProof/>
          <w:position w:val="-14"/>
        </w:rPr>
        <w:drawing>
          <wp:inline distT="0" distB="0" distL="0" distR="0">
            <wp:extent cx="1292860" cy="256540"/>
            <wp:effectExtent l="0" t="0" r="0" b="0"/>
            <wp:docPr id="68913" name="Picture 68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97" cstate="print">
                      <a:extLst>
                        <a:ext uri="{28A0092B-C50C-407E-A947-70E740481C1C}">
                          <a14:useLocalDpi xmlns:a14="http://schemas.microsoft.com/office/drawing/2010/main" val="0"/>
                        </a:ext>
                      </a:extLst>
                    </a:blip>
                    <a:srcRect/>
                    <a:stretch>
                      <a:fillRect/>
                    </a:stretch>
                  </pic:blipFill>
                  <pic:spPr bwMode="auto">
                    <a:xfrm>
                      <a:off x="0" y="0"/>
                      <a:ext cx="1292860" cy="256540"/>
                    </a:xfrm>
                    <a:prstGeom prst="rect">
                      <a:avLst/>
                    </a:prstGeom>
                    <a:noFill/>
                    <a:ln>
                      <a:noFill/>
                    </a:ln>
                  </pic:spPr>
                </pic:pic>
              </a:graphicData>
            </a:graphic>
          </wp:inline>
        </w:drawing>
      </w:r>
    </w:p>
    <w:p w:rsidR="009B459A" w:rsidRPr="00A53E33" w:rsidRDefault="009B459A" w:rsidP="008C7A6D">
      <w:pPr>
        <w:spacing w:line="360" w:lineRule="auto"/>
        <w:jc w:val="both"/>
        <w:rPr>
          <w:lang w:eastAsia="zh-CN"/>
        </w:rPr>
      </w:pPr>
      <w:r w:rsidRPr="00A53E33">
        <w:rPr>
          <w:noProof/>
          <w:position w:val="-12"/>
        </w:rPr>
        <w:drawing>
          <wp:inline distT="0" distB="0" distL="0" distR="0">
            <wp:extent cx="378460" cy="227330"/>
            <wp:effectExtent l="0" t="0" r="2540" b="1270"/>
            <wp:docPr id="68912" name="Picture 68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98" cstate="print">
                      <a:extLst>
                        <a:ext uri="{28A0092B-C50C-407E-A947-70E740481C1C}">
                          <a14:useLocalDpi xmlns:a14="http://schemas.microsoft.com/office/drawing/2010/main" val="0"/>
                        </a:ext>
                      </a:extLst>
                    </a:blip>
                    <a:srcRect/>
                    <a:stretch>
                      <a:fillRect/>
                    </a:stretch>
                  </pic:blipFill>
                  <pic:spPr bwMode="auto">
                    <a:xfrm>
                      <a:off x="0" y="0"/>
                      <a:ext cx="378460" cy="227330"/>
                    </a:xfrm>
                    <a:prstGeom prst="rect">
                      <a:avLst/>
                    </a:prstGeom>
                    <a:noFill/>
                    <a:ln>
                      <a:noFill/>
                    </a:ln>
                  </pic:spPr>
                </pic:pic>
              </a:graphicData>
            </a:graphic>
          </wp:inline>
        </w:drawing>
      </w:r>
      <w:r w:rsidRPr="00A53E33">
        <w:rPr>
          <w:rFonts w:hint="eastAsia"/>
          <w:lang w:eastAsia="zh-CN"/>
        </w:rPr>
        <w:t>: l</w:t>
      </w:r>
      <w:r w:rsidRPr="00A53E33">
        <w:rPr>
          <w:lang w:eastAsia="zh-CN"/>
        </w:rPr>
        <w:t>ần</w:t>
      </w:r>
      <w:r w:rsidRPr="00A53E33">
        <w:rPr>
          <w:rFonts w:hint="eastAsia"/>
          <w:lang w:eastAsia="zh-CN"/>
        </w:rPr>
        <w:t xml:space="preserve"> l</w:t>
      </w:r>
      <w:r w:rsidRPr="00A53E33">
        <w:rPr>
          <w:rFonts w:hint="cs"/>
          <w:lang w:eastAsia="zh-CN"/>
        </w:rPr>
        <w:t>ư</w:t>
      </w:r>
      <w:r w:rsidRPr="00A53E33">
        <w:rPr>
          <w:lang w:eastAsia="zh-CN"/>
        </w:rPr>
        <w:t>ợt</w:t>
      </w:r>
      <w:r w:rsidRPr="00A53E33">
        <w:rPr>
          <w:rFonts w:hint="eastAsia"/>
          <w:lang w:eastAsia="zh-CN"/>
        </w:rPr>
        <w:t xml:space="preserve"> l</w:t>
      </w:r>
      <w:r w:rsidRPr="00A53E33">
        <w:rPr>
          <w:lang w:eastAsia="zh-CN"/>
        </w:rPr>
        <w:t>à</w:t>
      </w:r>
      <w:r w:rsidRPr="00A53E33">
        <w:rPr>
          <w:rFonts w:hint="eastAsia"/>
          <w:lang w:eastAsia="zh-CN"/>
        </w:rPr>
        <w:t xml:space="preserve"> bi</w:t>
      </w:r>
      <w:r w:rsidRPr="00A53E33">
        <w:rPr>
          <w:lang w:eastAsia="zh-CN"/>
        </w:rPr>
        <w:t>ê</w:t>
      </w:r>
      <w:r w:rsidRPr="00A53E33">
        <w:rPr>
          <w:rFonts w:hint="eastAsia"/>
          <w:lang w:eastAsia="zh-CN"/>
        </w:rPr>
        <w:t xml:space="preserve">n </w:t>
      </w:r>
      <w:r w:rsidRPr="00A53E33">
        <w:rPr>
          <w:rFonts w:hint="cs"/>
          <w:lang w:eastAsia="zh-CN"/>
        </w:rPr>
        <w:t>đ</w:t>
      </w:r>
      <w:r w:rsidRPr="00A53E33">
        <w:rPr>
          <w:lang w:eastAsia="zh-CN"/>
        </w:rPr>
        <w:t>ộ</w:t>
      </w:r>
      <w:r w:rsidRPr="00A53E33">
        <w:rPr>
          <w:rFonts w:hint="eastAsia"/>
          <w:lang w:eastAsia="zh-CN"/>
        </w:rPr>
        <w:t xml:space="preserve"> </w:t>
      </w:r>
      <w:r w:rsidRPr="00A53E33">
        <w:rPr>
          <w:lang w:eastAsia="zh-CN"/>
        </w:rPr>
        <w:t>ứng</w:t>
      </w:r>
      <w:r w:rsidRPr="00A53E33">
        <w:rPr>
          <w:rFonts w:hint="eastAsia"/>
          <w:lang w:eastAsia="zh-CN"/>
        </w:rPr>
        <w:t xml:space="preserve"> su</w:t>
      </w:r>
      <w:r w:rsidRPr="00A53E33">
        <w:rPr>
          <w:lang w:eastAsia="zh-CN"/>
        </w:rPr>
        <w:t>ất</w:t>
      </w:r>
      <w:r w:rsidRPr="00A53E33">
        <w:rPr>
          <w:rFonts w:hint="eastAsia"/>
          <w:lang w:eastAsia="zh-CN"/>
        </w:rPr>
        <w:t xml:space="preserve"> v</w:t>
      </w:r>
      <w:r w:rsidRPr="00A53E33">
        <w:rPr>
          <w:lang w:eastAsia="zh-CN"/>
        </w:rPr>
        <w:t>à</w:t>
      </w:r>
      <w:r w:rsidRPr="00A53E33">
        <w:rPr>
          <w:rFonts w:hint="eastAsia"/>
          <w:lang w:eastAsia="zh-CN"/>
        </w:rPr>
        <w:t xml:space="preserve"> </w:t>
      </w:r>
      <w:r w:rsidRPr="00A53E33">
        <w:rPr>
          <w:lang w:eastAsia="zh-CN"/>
        </w:rPr>
        <w:t>ứng</w:t>
      </w:r>
      <w:r w:rsidRPr="00A53E33">
        <w:rPr>
          <w:rFonts w:hint="eastAsia"/>
          <w:lang w:eastAsia="zh-CN"/>
        </w:rPr>
        <w:t xml:space="preserve"> su</w:t>
      </w:r>
      <w:r w:rsidRPr="00A53E33">
        <w:rPr>
          <w:lang w:eastAsia="zh-CN"/>
        </w:rPr>
        <w:t>ất</w:t>
      </w:r>
      <w:r w:rsidRPr="00A53E33">
        <w:rPr>
          <w:rFonts w:hint="eastAsia"/>
          <w:lang w:eastAsia="zh-CN"/>
        </w:rPr>
        <w:t xml:space="preserve"> trung b</w:t>
      </w:r>
      <w:r w:rsidRPr="00A53E33">
        <w:rPr>
          <w:lang w:eastAsia="zh-CN"/>
        </w:rPr>
        <w:t>ình</w:t>
      </w:r>
      <w:r w:rsidRPr="00A53E33">
        <w:rPr>
          <w:rFonts w:hint="eastAsia"/>
          <w:lang w:eastAsia="zh-CN"/>
        </w:rPr>
        <w:t xml:space="preserve"> c</w:t>
      </w:r>
      <w:r w:rsidRPr="00A53E33">
        <w:rPr>
          <w:lang w:eastAsia="zh-CN"/>
        </w:rPr>
        <w:t>ủa</w:t>
      </w:r>
      <w:r w:rsidRPr="00A53E33">
        <w:rPr>
          <w:rFonts w:hint="eastAsia"/>
          <w:lang w:eastAsia="zh-CN"/>
        </w:rPr>
        <w:t xml:space="preserve"> </w:t>
      </w:r>
      <w:r w:rsidRPr="00A53E33">
        <w:rPr>
          <w:lang w:eastAsia="zh-CN"/>
        </w:rPr>
        <w:t>ứng</w:t>
      </w:r>
      <w:r w:rsidRPr="00A53E33">
        <w:rPr>
          <w:rFonts w:hint="eastAsia"/>
          <w:lang w:eastAsia="zh-CN"/>
        </w:rPr>
        <w:t xml:space="preserve"> su</w:t>
      </w:r>
      <w:r w:rsidRPr="00A53E33">
        <w:rPr>
          <w:lang w:eastAsia="zh-CN"/>
        </w:rPr>
        <w:t>ất</w:t>
      </w:r>
      <w:r w:rsidRPr="00A53E33">
        <w:rPr>
          <w:rFonts w:hint="eastAsia"/>
          <w:lang w:eastAsia="zh-CN"/>
        </w:rPr>
        <w:t xml:space="preserve"> ph</w:t>
      </w:r>
      <w:r w:rsidRPr="00A53E33">
        <w:rPr>
          <w:lang w:eastAsia="zh-CN"/>
        </w:rPr>
        <w:t>áp</w:t>
      </w:r>
      <w:r w:rsidRPr="00A53E33">
        <w:rPr>
          <w:rFonts w:hint="eastAsia"/>
          <w:lang w:eastAsia="zh-CN"/>
        </w:rPr>
        <w:t>;</w:t>
      </w:r>
    </w:p>
    <w:p w:rsidR="009B459A" w:rsidRPr="00A53E33" w:rsidRDefault="009B459A" w:rsidP="008C7A6D">
      <w:pPr>
        <w:spacing w:line="360" w:lineRule="auto"/>
        <w:jc w:val="both"/>
        <w:rPr>
          <w:lang w:eastAsia="zh-CN"/>
        </w:rPr>
      </w:pPr>
      <w:r w:rsidRPr="00A53E33">
        <w:rPr>
          <w:noProof/>
          <w:position w:val="-12"/>
        </w:rPr>
        <w:drawing>
          <wp:inline distT="0" distB="0" distL="0" distR="0">
            <wp:extent cx="419100" cy="227330"/>
            <wp:effectExtent l="0" t="0" r="0" b="1270"/>
            <wp:docPr id="68911" name="Picture 68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99" cstate="print">
                      <a:extLst>
                        <a:ext uri="{28A0092B-C50C-407E-A947-70E740481C1C}">
                          <a14:useLocalDpi xmlns:a14="http://schemas.microsoft.com/office/drawing/2010/main" val="0"/>
                        </a:ext>
                      </a:extLst>
                    </a:blip>
                    <a:srcRect/>
                    <a:stretch>
                      <a:fillRect/>
                    </a:stretch>
                  </pic:blipFill>
                  <pic:spPr bwMode="auto">
                    <a:xfrm>
                      <a:off x="0" y="0"/>
                      <a:ext cx="419100" cy="227330"/>
                    </a:xfrm>
                    <a:prstGeom prst="rect">
                      <a:avLst/>
                    </a:prstGeom>
                    <a:noFill/>
                    <a:ln>
                      <a:noFill/>
                    </a:ln>
                  </pic:spPr>
                </pic:pic>
              </a:graphicData>
            </a:graphic>
          </wp:inline>
        </w:drawing>
      </w:r>
      <w:r w:rsidRPr="00A53E33">
        <w:rPr>
          <w:rFonts w:hint="eastAsia"/>
          <w:lang w:eastAsia="zh-CN"/>
        </w:rPr>
        <w:t>: l</w:t>
      </w:r>
      <w:r w:rsidRPr="00A53E33">
        <w:rPr>
          <w:lang w:eastAsia="zh-CN"/>
        </w:rPr>
        <w:t>ần</w:t>
      </w:r>
      <w:r w:rsidRPr="00A53E33">
        <w:rPr>
          <w:rFonts w:hint="eastAsia"/>
          <w:lang w:eastAsia="zh-CN"/>
        </w:rPr>
        <w:t xml:space="preserve"> l</w:t>
      </w:r>
      <w:r w:rsidRPr="00A53E33">
        <w:rPr>
          <w:rFonts w:hint="cs"/>
          <w:lang w:eastAsia="zh-CN"/>
        </w:rPr>
        <w:t>ư</w:t>
      </w:r>
      <w:r w:rsidRPr="00A53E33">
        <w:rPr>
          <w:lang w:eastAsia="zh-CN"/>
        </w:rPr>
        <w:t>ợt</w:t>
      </w:r>
      <w:r w:rsidRPr="00A53E33">
        <w:rPr>
          <w:rFonts w:hint="eastAsia"/>
          <w:lang w:eastAsia="zh-CN"/>
        </w:rPr>
        <w:t xml:space="preserve"> l</w:t>
      </w:r>
      <w:r w:rsidRPr="00A53E33">
        <w:rPr>
          <w:lang w:eastAsia="zh-CN"/>
        </w:rPr>
        <w:t>à</w:t>
      </w:r>
      <w:r w:rsidRPr="00A53E33">
        <w:rPr>
          <w:rFonts w:hint="eastAsia"/>
          <w:lang w:eastAsia="zh-CN"/>
        </w:rPr>
        <w:t xml:space="preserve"> bi</w:t>
      </w:r>
      <w:r w:rsidRPr="00A53E33">
        <w:rPr>
          <w:lang w:eastAsia="zh-CN"/>
        </w:rPr>
        <w:t>ê</w:t>
      </w:r>
      <w:r w:rsidRPr="00A53E33">
        <w:rPr>
          <w:rFonts w:hint="eastAsia"/>
          <w:lang w:eastAsia="zh-CN"/>
        </w:rPr>
        <w:t xml:space="preserve">n </w:t>
      </w:r>
      <w:r w:rsidRPr="00A53E33">
        <w:rPr>
          <w:rFonts w:hint="cs"/>
          <w:lang w:eastAsia="zh-CN"/>
        </w:rPr>
        <w:t>đ</w:t>
      </w:r>
      <w:r w:rsidRPr="00A53E33">
        <w:rPr>
          <w:lang w:eastAsia="zh-CN"/>
        </w:rPr>
        <w:t>ộ</w:t>
      </w:r>
      <w:r w:rsidRPr="00A53E33">
        <w:rPr>
          <w:rFonts w:hint="eastAsia"/>
          <w:lang w:eastAsia="zh-CN"/>
        </w:rPr>
        <w:t xml:space="preserve"> </w:t>
      </w:r>
      <w:r w:rsidRPr="00A53E33">
        <w:rPr>
          <w:lang w:eastAsia="zh-CN"/>
        </w:rPr>
        <w:t>ứng</w:t>
      </w:r>
      <w:r w:rsidRPr="00A53E33">
        <w:rPr>
          <w:rFonts w:hint="eastAsia"/>
          <w:lang w:eastAsia="zh-CN"/>
        </w:rPr>
        <w:t xml:space="preserve"> su</w:t>
      </w:r>
      <w:r w:rsidRPr="00A53E33">
        <w:rPr>
          <w:lang w:eastAsia="zh-CN"/>
        </w:rPr>
        <w:t>ất</w:t>
      </w:r>
      <w:r w:rsidRPr="00A53E33">
        <w:rPr>
          <w:rFonts w:hint="eastAsia"/>
          <w:lang w:eastAsia="zh-CN"/>
        </w:rPr>
        <w:t xml:space="preserve"> v</w:t>
      </w:r>
      <w:r w:rsidRPr="00A53E33">
        <w:rPr>
          <w:lang w:eastAsia="zh-CN"/>
        </w:rPr>
        <w:t>à</w:t>
      </w:r>
      <w:r w:rsidRPr="00A53E33">
        <w:rPr>
          <w:rFonts w:hint="eastAsia"/>
          <w:lang w:eastAsia="zh-CN"/>
        </w:rPr>
        <w:t xml:space="preserve"> </w:t>
      </w:r>
      <w:r w:rsidRPr="00A53E33">
        <w:rPr>
          <w:lang w:eastAsia="zh-CN"/>
        </w:rPr>
        <w:t>ứng</w:t>
      </w:r>
      <w:r w:rsidRPr="00A53E33">
        <w:rPr>
          <w:rFonts w:hint="eastAsia"/>
          <w:lang w:eastAsia="zh-CN"/>
        </w:rPr>
        <w:t xml:space="preserve"> su</w:t>
      </w:r>
      <w:r w:rsidRPr="00A53E33">
        <w:rPr>
          <w:lang w:eastAsia="zh-CN"/>
        </w:rPr>
        <w:t>ất</w:t>
      </w:r>
      <w:r w:rsidRPr="00A53E33">
        <w:rPr>
          <w:rFonts w:hint="eastAsia"/>
          <w:lang w:eastAsia="zh-CN"/>
        </w:rPr>
        <w:t xml:space="preserve"> trung b</w:t>
      </w:r>
      <w:r w:rsidRPr="00A53E33">
        <w:rPr>
          <w:lang w:eastAsia="zh-CN"/>
        </w:rPr>
        <w:t>ình</w:t>
      </w:r>
      <w:r w:rsidRPr="00A53E33">
        <w:rPr>
          <w:rFonts w:hint="eastAsia"/>
          <w:lang w:eastAsia="zh-CN"/>
        </w:rPr>
        <w:t xml:space="preserve"> c</w:t>
      </w:r>
      <w:r w:rsidRPr="00A53E33">
        <w:rPr>
          <w:lang w:eastAsia="zh-CN"/>
        </w:rPr>
        <w:t>ủa</w:t>
      </w:r>
      <w:r w:rsidRPr="00A53E33">
        <w:rPr>
          <w:rFonts w:hint="eastAsia"/>
          <w:lang w:eastAsia="zh-CN"/>
        </w:rPr>
        <w:t xml:space="preserve"> </w:t>
      </w:r>
      <w:r w:rsidRPr="00A53E33">
        <w:rPr>
          <w:lang w:eastAsia="zh-CN"/>
        </w:rPr>
        <w:t>ứng</w:t>
      </w:r>
      <w:r w:rsidRPr="00A53E33">
        <w:rPr>
          <w:rFonts w:hint="eastAsia"/>
          <w:lang w:eastAsia="zh-CN"/>
        </w:rPr>
        <w:t xml:space="preserve"> su</w:t>
      </w:r>
      <w:r w:rsidRPr="00A53E33">
        <w:rPr>
          <w:lang w:eastAsia="zh-CN"/>
        </w:rPr>
        <w:t>ất</w:t>
      </w:r>
      <w:r w:rsidRPr="00A53E33">
        <w:rPr>
          <w:rFonts w:hint="eastAsia"/>
          <w:lang w:eastAsia="zh-CN"/>
        </w:rPr>
        <w:t xml:space="preserve"> ti</w:t>
      </w:r>
      <w:r w:rsidRPr="00A53E33">
        <w:rPr>
          <w:lang w:eastAsia="zh-CN"/>
        </w:rPr>
        <w:t>ếp</w:t>
      </w:r>
      <w:r w:rsidRPr="00A53E33">
        <w:rPr>
          <w:rFonts w:hint="eastAsia"/>
          <w:lang w:eastAsia="zh-CN"/>
        </w:rPr>
        <w:t>;</w:t>
      </w:r>
    </w:p>
    <w:p w:rsidR="009B459A" w:rsidRPr="00A53E33" w:rsidRDefault="009B459A" w:rsidP="008C7A6D">
      <w:pPr>
        <w:spacing w:line="360" w:lineRule="auto"/>
        <w:jc w:val="both"/>
        <w:rPr>
          <w:lang w:eastAsia="zh-CN"/>
        </w:rPr>
      </w:pPr>
      <w:r w:rsidRPr="00A53E33">
        <w:rPr>
          <w:noProof/>
          <w:position w:val="-30"/>
        </w:rPr>
        <w:drawing>
          <wp:inline distT="0" distB="0" distL="0" distR="0">
            <wp:extent cx="1065530" cy="431165"/>
            <wp:effectExtent l="0" t="0" r="1270" b="6985"/>
            <wp:docPr id="68910" name="Picture 68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500" cstate="print">
                      <a:extLst>
                        <a:ext uri="{28A0092B-C50C-407E-A947-70E740481C1C}">
                          <a14:useLocalDpi xmlns:a14="http://schemas.microsoft.com/office/drawing/2010/main" val="0"/>
                        </a:ext>
                      </a:extLst>
                    </a:blip>
                    <a:srcRect/>
                    <a:stretch>
                      <a:fillRect/>
                    </a:stretch>
                  </pic:blipFill>
                  <pic:spPr bwMode="auto">
                    <a:xfrm>
                      <a:off x="0" y="0"/>
                      <a:ext cx="1065530" cy="431165"/>
                    </a:xfrm>
                    <a:prstGeom prst="rect">
                      <a:avLst/>
                    </a:prstGeom>
                    <a:noFill/>
                    <a:ln>
                      <a:noFill/>
                    </a:ln>
                  </pic:spPr>
                </pic:pic>
              </a:graphicData>
            </a:graphic>
          </wp:inline>
        </w:drawing>
      </w:r>
      <w:r w:rsidRPr="00A53E33">
        <w:rPr>
          <w:rFonts w:hint="eastAsia"/>
          <w:lang w:eastAsia="zh-CN"/>
        </w:rPr>
        <w:t>(khi t</w:t>
      </w:r>
      <w:r w:rsidRPr="00A53E33">
        <w:rPr>
          <w:lang w:eastAsia="zh-CN"/>
        </w:rPr>
        <w:t>ải</w:t>
      </w:r>
      <w:r w:rsidRPr="00A53E33">
        <w:rPr>
          <w:rFonts w:hint="eastAsia"/>
          <w:lang w:eastAsia="zh-CN"/>
        </w:rPr>
        <w:t xml:space="preserve"> tr</w:t>
      </w:r>
      <w:r w:rsidRPr="00A53E33">
        <w:rPr>
          <w:lang w:eastAsia="zh-CN"/>
        </w:rPr>
        <w:t>ọng</w:t>
      </w:r>
      <w:r w:rsidRPr="00A53E33">
        <w:rPr>
          <w:rFonts w:hint="eastAsia"/>
          <w:lang w:eastAsia="zh-CN"/>
        </w:rPr>
        <w:t xml:space="preserve"> chi</w:t>
      </w:r>
      <w:r w:rsidRPr="00A53E33">
        <w:rPr>
          <w:lang w:eastAsia="zh-CN"/>
        </w:rPr>
        <w:t>ều</w:t>
      </w:r>
      <w:r w:rsidRPr="00A53E33">
        <w:rPr>
          <w:rFonts w:hint="eastAsia"/>
          <w:lang w:eastAsia="zh-CN"/>
        </w:rPr>
        <w:t xml:space="preserve"> d</w:t>
      </w:r>
      <w:r w:rsidRPr="00A53E33">
        <w:rPr>
          <w:lang w:eastAsia="zh-CN"/>
        </w:rPr>
        <w:t>ọc</w:t>
      </w:r>
      <w:r w:rsidRPr="00A53E33">
        <w:rPr>
          <w:rFonts w:hint="eastAsia"/>
          <w:lang w:eastAsia="zh-CN"/>
        </w:rPr>
        <w:t xml:space="preserve"> tr</w:t>
      </w:r>
      <w:r w:rsidRPr="00A53E33">
        <w:rPr>
          <w:lang w:eastAsia="zh-CN"/>
        </w:rPr>
        <w:t>ục</w:t>
      </w:r>
      <w:r w:rsidRPr="00A53E33">
        <w:rPr>
          <w:rFonts w:hint="eastAsia"/>
          <w:lang w:eastAsia="zh-CN"/>
        </w:rPr>
        <w:t xml:space="preserve"> l</w:t>
      </w:r>
      <w:r w:rsidRPr="00A53E33">
        <w:rPr>
          <w:lang w:eastAsia="zh-CN"/>
        </w:rPr>
        <w:t>ớn</w:t>
      </w:r>
      <w:r w:rsidRPr="00A53E33">
        <w:rPr>
          <w:rFonts w:hint="eastAsia"/>
          <w:lang w:eastAsia="zh-CN"/>
        </w:rPr>
        <w:t>)</w:t>
      </w:r>
    </w:p>
    <w:p w:rsidR="009B459A" w:rsidRPr="00A53E33" w:rsidRDefault="009B459A" w:rsidP="008C7A6D">
      <w:pPr>
        <w:spacing w:line="360" w:lineRule="auto"/>
        <w:jc w:val="both"/>
        <w:rPr>
          <w:lang w:val="pt-BR" w:eastAsia="zh-CN"/>
        </w:rPr>
      </w:pPr>
      <w:r w:rsidRPr="00A53E33">
        <w:rPr>
          <w:rFonts w:hint="eastAsia"/>
          <w:lang w:eastAsia="zh-CN"/>
        </w:rPr>
        <w:t xml:space="preserve">                           </w:t>
      </w:r>
      <w:r w:rsidRPr="00A53E33">
        <w:rPr>
          <w:noProof/>
          <w:position w:val="-30"/>
        </w:rPr>
        <w:drawing>
          <wp:inline distT="0" distB="0" distL="0" distR="0">
            <wp:extent cx="1322070" cy="431165"/>
            <wp:effectExtent l="0" t="0" r="0" b="6985"/>
            <wp:docPr id="68909" name="Picture 68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501" cstate="print">
                      <a:extLst>
                        <a:ext uri="{28A0092B-C50C-407E-A947-70E740481C1C}">
                          <a14:useLocalDpi xmlns:a14="http://schemas.microsoft.com/office/drawing/2010/main" val="0"/>
                        </a:ext>
                      </a:extLst>
                    </a:blip>
                    <a:srcRect/>
                    <a:stretch>
                      <a:fillRect/>
                    </a:stretch>
                  </pic:blipFill>
                  <pic:spPr bwMode="auto">
                    <a:xfrm>
                      <a:off x="0" y="0"/>
                      <a:ext cx="1322070" cy="431165"/>
                    </a:xfrm>
                    <a:prstGeom prst="rect">
                      <a:avLst/>
                    </a:prstGeom>
                    <a:noFill/>
                    <a:ln>
                      <a:noFill/>
                    </a:ln>
                  </pic:spPr>
                </pic:pic>
              </a:graphicData>
            </a:graphic>
          </wp:inline>
        </w:drawing>
      </w:r>
    </w:p>
    <w:p w:rsidR="009B459A" w:rsidRPr="00A53E33" w:rsidRDefault="009B459A" w:rsidP="008C7A6D">
      <w:pPr>
        <w:spacing w:line="360" w:lineRule="auto"/>
        <w:jc w:val="both"/>
        <w:rPr>
          <w:lang w:val="pt-BR" w:eastAsia="zh-CN"/>
        </w:rPr>
      </w:pPr>
      <w:r w:rsidRPr="00A53E33">
        <w:rPr>
          <w:rFonts w:hint="eastAsia"/>
          <w:lang w:val="pt-BR" w:eastAsia="zh-CN"/>
        </w:rPr>
        <w:t>M</w:t>
      </w:r>
      <w:r w:rsidRPr="00A53E33">
        <w:rPr>
          <w:rFonts w:hint="eastAsia"/>
          <w:vertAlign w:val="subscript"/>
          <w:lang w:val="pt-BR" w:eastAsia="zh-CN"/>
        </w:rPr>
        <w:t>u</w:t>
      </w:r>
      <w:r w:rsidRPr="00A53E33">
        <w:rPr>
          <w:rFonts w:hint="eastAsia"/>
          <w:lang w:val="pt-BR" w:eastAsia="zh-CN"/>
        </w:rPr>
        <w:t>, M</w:t>
      </w:r>
      <w:r w:rsidRPr="00A53E33">
        <w:rPr>
          <w:rFonts w:hint="eastAsia"/>
          <w:vertAlign w:val="subscript"/>
          <w:lang w:val="pt-BR" w:eastAsia="zh-CN"/>
        </w:rPr>
        <w:t>x</w:t>
      </w:r>
      <w:r w:rsidRPr="00A53E33">
        <w:rPr>
          <w:rFonts w:hint="eastAsia"/>
          <w:lang w:val="pt-BR" w:eastAsia="zh-CN"/>
        </w:rPr>
        <w:t>: M</w:t>
      </w:r>
      <w:r w:rsidRPr="00A53E33">
        <w:rPr>
          <w:lang w:val="pt-BR" w:eastAsia="zh-CN"/>
        </w:rPr>
        <w:t>ô</w:t>
      </w:r>
      <w:r w:rsidRPr="00A53E33">
        <w:rPr>
          <w:rFonts w:hint="eastAsia"/>
          <w:lang w:val="pt-BR" w:eastAsia="zh-CN"/>
        </w:rPr>
        <w:t>men u</w:t>
      </w:r>
      <w:r w:rsidRPr="00A53E33">
        <w:rPr>
          <w:lang w:val="pt-BR" w:eastAsia="zh-CN"/>
        </w:rPr>
        <w:t>ốn</w:t>
      </w:r>
      <w:r w:rsidRPr="00A53E33">
        <w:rPr>
          <w:rFonts w:hint="eastAsia"/>
          <w:lang w:val="pt-BR" w:eastAsia="zh-CN"/>
        </w:rPr>
        <w:t>, m</w:t>
      </w:r>
      <w:r w:rsidRPr="00A53E33">
        <w:rPr>
          <w:lang w:val="pt-BR" w:eastAsia="zh-CN"/>
        </w:rPr>
        <w:t>ô</w:t>
      </w:r>
      <w:r w:rsidRPr="00A53E33">
        <w:rPr>
          <w:rFonts w:hint="eastAsia"/>
          <w:lang w:val="pt-BR" w:eastAsia="zh-CN"/>
        </w:rPr>
        <w:t>mem xo</w:t>
      </w:r>
      <w:r w:rsidRPr="00A53E33">
        <w:rPr>
          <w:lang w:val="pt-BR" w:eastAsia="zh-CN"/>
        </w:rPr>
        <w:t>ắn</w:t>
      </w:r>
      <w:r w:rsidRPr="00A53E33">
        <w:rPr>
          <w:rFonts w:hint="eastAsia"/>
          <w:lang w:val="pt-BR" w:eastAsia="zh-CN"/>
        </w:rPr>
        <w:t>;</w:t>
      </w:r>
    </w:p>
    <w:p w:rsidR="009B459A" w:rsidRPr="00A53E33" w:rsidRDefault="009B459A" w:rsidP="008C7A6D">
      <w:pPr>
        <w:spacing w:line="360" w:lineRule="auto"/>
        <w:jc w:val="both"/>
        <w:rPr>
          <w:lang w:val="pt-BR" w:eastAsia="zh-CN"/>
        </w:rPr>
      </w:pPr>
      <w:r w:rsidRPr="00A53E33">
        <w:rPr>
          <w:rFonts w:hint="eastAsia"/>
          <w:lang w:val="pt-BR" w:eastAsia="zh-CN"/>
        </w:rPr>
        <w:t>W</w:t>
      </w:r>
      <w:r w:rsidRPr="00A53E33">
        <w:rPr>
          <w:rFonts w:hint="eastAsia"/>
          <w:vertAlign w:val="subscript"/>
          <w:lang w:val="pt-BR" w:eastAsia="zh-CN"/>
        </w:rPr>
        <w:t>u</w:t>
      </w:r>
      <w:r w:rsidRPr="00A53E33">
        <w:rPr>
          <w:rFonts w:hint="eastAsia"/>
          <w:lang w:val="pt-BR" w:eastAsia="zh-CN"/>
        </w:rPr>
        <w:t>, W</w:t>
      </w:r>
      <w:r w:rsidRPr="00A53E33">
        <w:rPr>
          <w:rFonts w:hint="eastAsia"/>
          <w:vertAlign w:val="subscript"/>
          <w:lang w:val="pt-BR" w:eastAsia="zh-CN"/>
        </w:rPr>
        <w:t>x</w:t>
      </w:r>
      <w:r w:rsidRPr="00A53E33">
        <w:rPr>
          <w:rFonts w:hint="eastAsia"/>
          <w:lang w:val="pt-BR" w:eastAsia="zh-CN"/>
        </w:rPr>
        <w:t>: M</w:t>
      </w:r>
      <w:r w:rsidRPr="00A53E33">
        <w:rPr>
          <w:lang w:val="pt-BR" w:eastAsia="zh-CN"/>
        </w:rPr>
        <w:t>ô</w:t>
      </w:r>
      <w:r w:rsidRPr="00A53E33">
        <w:rPr>
          <w:rFonts w:hint="eastAsia"/>
          <w:lang w:val="pt-BR" w:eastAsia="zh-CN"/>
        </w:rPr>
        <w:t>men ch</w:t>
      </w:r>
      <w:r w:rsidRPr="00A53E33">
        <w:rPr>
          <w:lang w:val="pt-BR" w:eastAsia="zh-CN"/>
        </w:rPr>
        <w:t>ống</w:t>
      </w:r>
      <w:r w:rsidRPr="00A53E33">
        <w:rPr>
          <w:rFonts w:hint="eastAsia"/>
          <w:lang w:val="pt-BR" w:eastAsia="zh-CN"/>
        </w:rPr>
        <w:t xml:space="preserve"> u</w:t>
      </w:r>
      <w:r w:rsidRPr="00A53E33">
        <w:rPr>
          <w:lang w:val="pt-BR" w:eastAsia="zh-CN"/>
        </w:rPr>
        <w:t>ốn</w:t>
      </w:r>
      <w:r w:rsidRPr="00A53E33">
        <w:rPr>
          <w:rFonts w:hint="eastAsia"/>
          <w:lang w:val="pt-BR" w:eastAsia="zh-CN"/>
        </w:rPr>
        <w:t>, m</w:t>
      </w:r>
      <w:r w:rsidRPr="00A53E33">
        <w:rPr>
          <w:lang w:val="pt-BR" w:eastAsia="zh-CN"/>
        </w:rPr>
        <w:t>ô</w:t>
      </w:r>
      <w:r w:rsidRPr="00A53E33">
        <w:rPr>
          <w:rFonts w:hint="eastAsia"/>
          <w:lang w:val="pt-BR" w:eastAsia="zh-CN"/>
        </w:rPr>
        <w:t>men ch</w:t>
      </w:r>
      <w:r w:rsidRPr="00A53E33">
        <w:rPr>
          <w:lang w:val="pt-BR" w:eastAsia="zh-CN"/>
        </w:rPr>
        <w:t>ống</w:t>
      </w:r>
      <w:r w:rsidRPr="00A53E33">
        <w:rPr>
          <w:rFonts w:hint="eastAsia"/>
          <w:lang w:val="pt-BR" w:eastAsia="zh-CN"/>
        </w:rPr>
        <w:t xml:space="preserve"> xo</w:t>
      </w:r>
      <w:r w:rsidRPr="00A53E33">
        <w:rPr>
          <w:lang w:val="pt-BR" w:eastAsia="zh-CN"/>
        </w:rPr>
        <w:t>ắn</w:t>
      </w:r>
    </w:p>
    <w:p w:rsidR="009B459A" w:rsidRPr="00A53E33" w:rsidRDefault="009B459A" w:rsidP="008C7A6D">
      <w:pPr>
        <w:spacing w:line="360" w:lineRule="auto"/>
        <w:jc w:val="both"/>
        <w:rPr>
          <w:lang w:val="pt-BR" w:eastAsia="zh-CN"/>
        </w:rPr>
      </w:pPr>
      <w:r w:rsidRPr="00A53E33">
        <w:rPr>
          <w:noProof/>
          <w:position w:val="-12"/>
        </w:rPr>
        <w:drawing>
          <wp:inline distT="0" distB="0" distL="0" distR="0">
            <wp:extent cx="367030" cy="227330"/>
            <wp:effectExtent l="0" t="0" r="0" b="1270"/>
            <wp:docPr id="68908" name="Picture 68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502" cstate="print">
                      <a:extLst>
                        <a:ext uri="{28A0092B-C50C-407E-A947-70E740481C1C}">
                          <a14:useLocalDpi xmlns:a14="http://schemas.microsoft.com/office/drawing/2010/main" val="0"/>
                        </a:ext>
                      </a:extLst>
                    </a:blip>
                    <a:srcRect/>
                    <a:stretch>
                      <a:fillRect/>
                    </a:stretch>
                  </pic:blipFill>
                  <pic:spPr bwMode="auto">
                    <a:xfrm>
                      <a:off x="0" y="0"/>
                      <a:ext cx="367030" cy="227330"/>
                    </a:xfrm>
                    <a:prstGeom prst="rect">
                      <a:avLst/>
                    </a:prstGeom>
                    <a:noFill/>
                    <a:ln>
                      <a:noFill/>
                    </a:ln>
                  </pic:spPr>
                </pic:pic>
              </a:graphicData>
            </a:graphic>
          </wp:inline>
        </w:drawing>
      </w:r>
      <w:r w:rsidRPr="00A53E33">
        <w:rPr>
          <w:rFonts w:hint="eastAsia"/>
          <w:lang w:val="pt-BR" w:eastAsia="zh-CN"/>
        </w:rPr>
        <w:t>: l</w:t>
      </w:r>
      <w:r w:rsidRPr="00A53E33">
        <w:rPr>
          <w:lang w:val="pt-BR" w:eastAsia="zh-CN"/>
        </w:rPr>
        <w:t>ần</w:t>
      </w:r>
      <w:r w:rsidRPr="00A53E33">
        <w:rPr>
          <w:rFonts w:hint="eastAsia"/>
          <w:lang w:val="pt-BR" w:eastAsia="zh-CN"/>
        </w:rPr>
        <w:t xml:space="preserve"> l</w:t>
      </w:r>
      <w:r w:rsidRPr="00A53E33">
        <w:rPr>
          <w:rFonts w:hint="cs"/>
          <w:lang w:val="pt-BR" w:eastAsia="zh-CN"/>
        </w:rPr>
        <w:t>ư</w:t>
      </w:r>
      <w:r w:rsidRPr="00A53E33">
        <w:rPr>
          <w:lang w:val="pt-BR" w:eastAsia="zh-CN"/>
        </w:rPr>
        <w:t>ợt</w:t>
      </w:r>
      <w:r w:rsidRPr="00A53E33">
        <w:rPr>
          <w:rFonts w:hint="eastAsia"/>
          <w:lang w:val="pt-BR" w:eastAsia="zh-CN"/>
        </w:rPr>
        <w:t xml:space="preserve"> l</w:t>
      </w:r>
      <w:r w:rsidRPr="00A53E33">
        <w:rPr>
          <w:lang w:val="pt-BR" w:eastAsia="zh-CN"/>
        </w:rPr>
        <w:t>à</w:t>
      </w:r>
      <w:r w:rsidRPr="00A53E33">
        <w:rPr>
          <w:rFonts w:hint="eastAsia"/>
          <w:lang w:val="pt-BR" w:eastAsia="zh-CN"/>
        </w:rPr>
        <w:t xml:space="preserve"> h</w:t>
      </w:r>
      <w:r w:rsidRPr="00A53E33">
        <w:rPr>
          <w:lang w:val="pt-BR" w:eastAsia="zh-CN"/>
        </w:rPr>
        <w:t>ệ</w:t>
      </w:r>
      <w:r w:rsidRPr="00A53E33">
        <w:rPr>
          <w:rFonts w:hint="eastAsia"/>
          <w:lang w:val="pt-BR" w:eastAsia="zh-CN"/>
        </w:rPr>
        <w:t xml:space="preserve"> s</w:t>
      </w:r>
      <w:r w:rsidRPr="00A53E33">
        <w:rPr>
          <w:lang w:val="pt-BR" w:eastAsia="zh-CN"/>
        </w:rPr>
        <w:t>ố</w:t>
      </w:r>
      <w:r w:rsidRPr="00A53E33">
        <w:rPr>
          <w:rFonts w:hint="eastAsia"/>
          <w:lang w:val="pt-BR" w:eastAsia="zh-CN"/>
        </w:rPr>
        <w:t xml:space="preserve"> t</w:t>
      </w:r>
      <w:r w:rsidRPr="00A53E33">
        <w:rPr>
          <w:lang w:val="pt-BR" w:eastAsia="zh-CN"/>
        </w:rPr>
        <w:t>ập</w:t>
      </w:r>
      <w:r w:rsidRPr="00A53E33">
        <w:rPr>
          <w:rFonts w:hint="eastAsia"/>
          <w:lang w:val="pt-BR" w:eastAsia="zh-CN"/>
        </w:rPr>
        <w:t xml:space="preserve"> trung </w:t>
      </w:r>
      <w:r w:rsidRPr="00A53E33">
        <w:rPr>
          <w:lang w:val="pt-BR" w:eastAsia="zh-CN"/>
        </w:rPr>
        <w:t>ứng</w:t>
      </w:r>
      <w:r w:rsidRPr="00A53E33">
        <w:rPr>
          <w:rFonts w:hint="eastAsia"/>
          <w:lang w:val="pt-BR" w:eastAsia="zh-CN"/>
        </w:rPr>
        <w:t xml:space="preserve"> su</w:t>
      </w:r>
      <w:r w:rsidRPr="00A53E33">
        <w:rPr>
          <w:lang w:val="pt-BR" w:eastAsia="zh-CN"/>
        </w:rPr>
        <w:t>ất</w:t>
      </w:r>
      <w:r w:rsidRPr="00A53E33">
        <w:rPr>
          <w:rFonts w:hint="eastAsia"/>
          <w:lang w:val="pt-BR" w:eastAsia="zh-CN"/>
        </w:rPr>
        <w:t xml:space="preserve"> khi u</w:t>
      </w:r>
      <w:r w:rsidRPr="00A53E33">
        <w:rPr>
          <w:lang w:val="pt-BR" w:eastAsia="zh-CN"/>
        </w:rPr>
        <w:t>ốn</w:t>
      </w:r>
      <w:r w:rsidRPr="00A53E33">
        <w:rPr>
          <w:rFonts w:hint="eastAsia"/>
          <w:lang w:val="pt-BR" w:eastAsia="zh-CN"/>
        </w:rPr>
        <w:t>, xo</w:t>
      </w:r>
      <w:r w:rsidRPr="00A53E33">
        <w:rPr>
          <w:lang w:val="pt-BR" w:eastAsia="zh-CN"/>
        </w:rPr>
        <w:t>ắn</w:t>
      </w:r>
    </w:p>
    <w:p w:rsidR="009B459A" w:rsidRPr="00A53E33" w:rsidRDefault="009B459A" w:rsidP="008C7A6D">
      <w:pPr>
        <w:spacing w:line="360" w:lineRule="auto"/>
        <w:jc w:val="both"/>
        <w:rPr>
          <w:lang w:val="pt-BR" w:eastAsia="zh-CN"/>
        </w:rPr>
      </w:pPr>
      <w:r w:rsidRPr="00A53E33">
        <w:rPr>
          <w:noProof/>
          <w:position w:val="-12"/>
        </w:rPr>
        <w:drawing>
          <wp:inline distT="0" distB="0" distL="0" distR="0">
            <wp:extent cx="367030" cy="227330"/>
            <wp:effectExtent l="0" t="0" r="0" b="1270"/>
            <wp:docPr id="68907" name="Picture 68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503" cstate="print">
                      <a:extLst>
                        <a:ext uri="{28A0092B-C50C-407E-A947-70E740481C1C}">
                          <a14:useLocalDpi xmlns:a14="http://schemas.microsoft.com/office/drawing/2010/main" val="0"/>
                        </a:ext>
                      </a:extLst>
                    </a:blip>
                    <a:srcRect/>
                    <a:stretch>
                      <a:fillRect/>
                    </a:stretch>
                  </pic:blipFill>
                  <pic:spPr bwMode="auto">
                    <a:xfrm>
                      <a:off x="0" y="0"/>
                      <a:ext cx="367030" cy="227330"/>
                    </a:xfrm>
                    <a:prstGeom prst="rect">
                      <a:avLst/>
                    </a:prstGeom>
                    <a:noFill/>
                    <a:ln>
                      <a:noFill/>
                    </a:ln>
                  </pic:spPr>
                </pic:pic>
              </a:graphicData>
            </a:graphic>
          </wp:inline>
        </w:drawing>
      </w:r>
      <w:r w:rsidRPr="00A53E33">
        <w:rPr>
          <w:rFonts w:hint="eastAsia"/>
          <w:lang w:val="pt-BR" w:eastAsia="zh-CN"/>
        </w:rPr>
        <w:t>: l</w:t>
      </w:r>
      <w:r w:rsidRPr="00A53E33">
        <w:rPr>
          <w:lang w:val="pt-BR" w:eastAsia="zh-CN"/>
        </w:rPr>
        <w:t>ần</w:t>
      </w:r>
      <w:r w:rsidRPr="00A53E33">
        <w:rPr>
          <w:rFonts w:hint="eastAsia"/>
          <w:lang w:val="pt-BR" w:eastAsia="zh-CN"/>
        </w:rPr>
        <w:t xml:space="preserve"> l</w:t>
      </w:r>
      <w:r w:rsidRPr="00A53E33">
        <w:rPr>
          <w:rFonts w:hint="cs"/>
          <w:lang w:val="pt-BR" w:eastAsia="zh-CN"/>
        </w:rPr>
        <w:t>ư</w:t>
      </w:r>
      <w:r w:rsidRPr="00A53E33">
        <w:rPr>
          <w:lang w:val="pt-BR" w:eastAsia="zh-CN"/>
        </w:rPr>
        <w:t>ợt</w:t>
      </w:r>
      <w:r w:rsidRPr="00A53E33">
        <w:rPr>
          <w:rFonts w:hint="eastAsia"/>
          <w:lang w:val="pt-BR" w:eastAsia="zh-CN"/>
        </w:rPr>
        <w:t xml:space="preserve"> l</w:t>
      </w:r>
      <w:r w:rsidRPr="00A53E33">
        <w:rPr>
          <w:lang w:val="pt-BR" w:eastAsia="zh-CN"/>
        </w:rPr>
        <w:t>à</w:t>
      </w:r>
      <w:r w:rsidRPr="00A53E33">
        <w:rPr>
          <w:rFonts w:hint="eastAsia"/>
          <w:lang w:val="pt-BR" w:eastAsia="zh-CN"/>
        </w:rPr>
        <w:t xml:space="preserve"> h</w:t>
      </w:r>
      <w:r w:rsidRPr="00A53E33">
        <w:rPr>
          <w:lang w:val="pt-BR" w:eastAsia="zh-CN"/>
        </w:rPr>
        <w:t>ệ</w:t>
      </w:r>
      <w:r w:rsidRPr="00A53E33">
        <w:rPr>
          <w:rFonts w:hint="eastAsia"/>
          <w:lang w:val="pt-BR" w:eastAsia="zh-CN"/>
        </w:rPr>
        <w:t xml:space="preserve"> s</w:t>
      </w:r>
      <w:r w:rsidRPr="00A53E33">
        <w:rPr>
          <w:lang w:val="pt-BR" w:eastAsia="zh-CN"/>
        </w:rPr>
        <w:t>ố</w:t>
      </w:r>
      <w:r w:rsidRPr="00A53E33">
        <w:rPr>
          <w:rFonts w:hint="eastAsia"/>
          <w:lang w:val="pt-BR" w:eastAsia="zh-CN"/>
        </w:rPr>
        <w:t xml:space="preserve"> t</w:t>
      </w:r>
      <w:r w:rsidRPr="00A53E33">
        <w:rPr>
          <w:lang w:val="pt-BR" w:eastAsia="zh-CN"/>
        </w:rPr>
        <w:t>ỷ</w:t>
      </w:r>
      <w:r w:rsidRPr="00A53E33">
        <w:rPr>
          <w:rFonts w:hint="eastAsia"/>
          <w:lang w:val="pt-BR" w:eastAsia="zh-CN"/>
        </w:rPr>
        <w:t xml:space="preserve"> l</w:t>
      </w:r>
      <w:r w:rsidRPr="00A53E33">
        <w:rPr>
          <w:lang w:val="pt-BR" w:eastAsia="zh-CN"/>
        </w:rPr>
        <w:t>ệ</w:t>
      </w:r>
      <w:r w:rsidRPr="00A53E33">
        <w:rPr>
          <w:rFonts w:hint="eastAsia"/>
          <w:lang w:val="pt-BR" w:eastAsia="zh-CN"/>
        </w:rPr>
        <w:t xml:space="preserve"> </w:t>
      </w:r>
      <w:r w:rsidRPr="00A53E33">
        <w:rPr>
          <w:rFonts w:hint="cs"/>
          <w:lang w:val="pt-BR" w:eastAsia="zh-CN"/>
        </w:rPr>
        <w:t>đư</w:t>
      </w:r>
      <w:r w:rsidRPr="00A53E33">
        <w:rPr>
          <w:lang w:val="pt-BR" w:eastAsia="zh-CN"/>
        </w:rPr>
        <w:t>ờng</w:t>
      </w:r>
      <w:r w:rsidRPr="00A53E33">
        <w:rPr>
          <w:rFonts w:hint="eastAsia"/>
          <w:lang w:val="pt-BR" w:eastAsia="zh-CN"/>
        </w:rPr>
        <w:t xml:space="preserve"> k</w:t>
      </w:r>
      <w:r w:rsidRPr="00A53E33">
        <w:rPr>
          <w:lang w:val="pt-BR" w:eastAsia="zh-CN"/>
        </w:rPr>
        <w:t>ín</w:t>
      </w:r>
      <w:r w:rsidRPr="00A53E33">
        <w:rPr>
          <w:rFonts w:hint="eastAsia"/>
          <w:lang w:val="pt-BR" w:eastAsia="zh-CN"/>
        </w:rPr>
        <w:t>h tr</w:t>
      </w:r>
      <w:r w:rsidRPr="00A53E33">
        <w:rPr>
          <w:lang w:val="pt-BR" w:eastAsia="zh-CN"/>
        </w:rPr>
        <w:t>ục</w:t>
      </w:r>
      <w:r w:rsidRPr="00A53E33">
        <w:rPr>
          <w:rFonts w:hint="eastAsia"/>
          <w:lang w:val="pt-BR" w:eastAsia="zh-CN"/>
        </w:rPr>
        <w:t xml:space="preserve"> </w:t>
      </w:r>
      <w:r w:rsidRPr="00A53E33">
        <w:rPr>
          <w:rFonts w:hint="cs"/>
          <w:lang w:val="pt-BR" w:eastAsia="zh-CN"/>
        </w:rPr>
        <w:t>đ</w:t>
      </w:r>
      <w:r w:rsidRPr="00A53E33">
        <w:rPr>
          <w:lang w:val="pt-BR" w:eastAsia="zh-CN"/>
        </w:rPr>
        <w:t>ối</w:t>
      </w:r>
      <w:r w:rsidRPr="00A53E33">
        <w:rPr>
          <w:rFonts w:hint="eastAsia"/>
          <w:lang w:val="pt-BR" w:eastAsia="zh-CN"/>
        </w:rPr>
        <w:t xml:space="preserve"> v</w:t>
      </w:r>
      <w:r w:rsidRPr="00A53E33">
        <w:rPr>
          <w:lang w:val="pt-BR" w:eastAsia="zh-CN"/>
        </w:rPr>
        <w:t>ới</w:t>
      </w:r>
      <w:r w:rsidRPr="00A53E33">
        <w:rPr>
          <w:rFonts w:hint="eastAsia"/>
          <w:lang w:val="pt-BR" w:eastAsia="zh-CN"/>
        </w:rPr>
        <w:t xml:space="preserve"> </w:t>
      </w:r>
      <w:r w:rsidRPr="00A53E33">
        <w:rPr>
          <w:lang w:val="pt-BR" w:eastAsia="zh-CN"/>
        </w:rPr>
        <w:t>ứng</w:t>
      </w:r>
      <w:r w:rsidRPr="00A53E33">
        <w:rPr>
          <w:rFonts w:hint="eastAsia"/>
          <w:lang w:val="pt-BR" w:eastAsia="zh-CN"/>
        </w:rPr>
        <w:t xml:space="preserve"> su</w:t>
      </w:r>
      <w:r w:rsidRPr="00A53E33">
        <w:rPr>
          <w:lang w:val="pt-BR" w:eastAsia="zh-CN"/>
        </w:rPr>
        <w:t>ất</w:t>
      </w:r>
      <w:r w:rsidRPr="00A53E33">
        <w:rPr>
          <w:rFonts w:hint="eastAsia"/>
          <w:lang w:val="pt-BR" w:eastAsia="zh-CN"/>
        </w:rPr>
        <w:t xml:space="preserve"> u</w:t>
      </w:r>
      <w:r w:rsidRPr="00A53E33">
        <w:rPr>
          <w:lang w:val="pt-BR" w:eastAsia="zh-CN"/>
        </w:rPr>
        <w:t>ốn</w:t>
      </w:r>
      <w:r w:rsidRPr="00A53E33">
        <w:rPr>
          <w:rFonts w:hint="eastAsia"/>
          <w:lang w:val="pt-BR" w:eastAsia="zh-CN"/>
        </w:rPr>
        <w:t>, xo</w:t>
      </w:r>
      <w:r w:rsidRPr="00A53E33">
        <w:rPr>
          <w:lang w:val="pt-BR" w:eastAsia="zh-CN"/>
        </w:rPr>
        <w:t>ắn</w:t>
      </w:r>
    </w:p>
    <w:p w:rsidR="0029108C" w:rsidRPr="00A53E33" w:rsidRDefault="00A577CC" w:rsidP="008C7A6D">
      <w:pPr>
        <w:spacing w:line="360" w:lineRule="auto"/>
        <w:jc w:val="both"/>
        <w:rPr>
          <w:lang w:val="pt-BR" w:eastAsia="zh-CN"/>
        </w:rPr>
      </w:pPr>
      <w:r w:rsidRPr="00A53E33">
        <w:pict>
          <v:shape id="Picture 68906" o:spid="_x0000_i1127" type="#_x0000_t75" style="width:34pt;height:17pt;visibility:visible;mso-wrap-style:square" o:bullet="t">
            <v:imagedata r:id="rId504" o:title=""/>
          </v:shape>
        </w:pict>
      </w:r>
      <w:r w:rsidR="009B459A" w:rsidRPr="00A53E33">
        <w:rPr>
          <w:rFonts w:hint="eastAsia"/>
          <w:lang w:val="pt-BR" w:eastAsia="zh-CN"/>
        </w:rPr>
        <w:t>l</w:t>
      </w:r>
      <w:r w:rsidR="009B459A" w:rsidRPr="00A53E33">
        <w:rPr>
          <w:lang w:val="pt-BR" w:eastAsia="zh-CN"/>
        </w:rPr>
        <w:t>ần</w:t>
      </w:r>
      <w:r w:rsidR="009B459A" w:rsidRPr="00A53E33">
        <w:rPr>
          <w:rFonts w:hint="eastAsia"/>
          <w:lang w:val="pt-BR" w:eastAsia="zh-CN"/>
        </w:rPr>
        <w:t xml:space="preserve"> l</w:t>
      </w:r>
      <w:r w:rsidR="009B459A" w:rsidRPr="00A53E33">
        <w:rPr>
          <w:rFonts w:hint="cs"/>
          <w:lang w:val="pt-BR" w:eastAsia="zh-CN"/>
        </w:rPr>
        <w:t>ư</w:t>
      </w:r>
      <w:r w:rsidR="009B459A" w:rsidRPr="00A53E33">
        <w:rPr>
          <w:lang w:val="pt-BR" w:eastAsia="zh-CN"/>
        </w:rPr>
        <w:t>ợt</w:t>
      </w:r>
      <w:r w:rsidR="009B459A" w:rsidRPr="00A53E33">
        <w:rPr>
          <w:rFonts w:hint="eastAsia"/>
          <w:lang w:val="pt-BR" w:eastAsia="zh-CN"/>
        </w:rPr>
        <w:t xml:space="preserve"> l</w:t>
      </w:r>
      <w:r w:rsidR="009B459A" w:rsidRPr="00A53E33">
        <w:rPr>
          <w:lang w:val="pt-BR" w:eastAsia="zh-CN"/>
        </w:rPr>
        <w:t>à</w:t>
      </w:r>
      <w:r w:rsidR="009B459A" w:rsidRPr="00A53E33">
        <w:rPr>
          <w:rFonts w:hint="eastAsia"/>
          <w:lang w:val="pt-BR" w:eastAsia="zh-CN"/>
        </w:rPr>
        <w:t xml:space="preserve"> h</w:t>
      </w:r>
      <w:r w:rsidR="009B459A" w:rsidRPr="00A53E33">
        <w:rPr>
          <w:lang w:val="pt-BR" w:eastAsia="zh-CN"/>
        </w:rPr>
        <w:t>ệ</w:t>
      </w:r>
      <w:r w:rsidR="009B459A" w:rsidRPr="00A53E33">
        <w:rPr>
          <w:rFonts w:hint="eastAsia"/>
          <w:lang w:val="pt-BR" w:eastAsia="zh-CN"/>
        </w:rPr>
        <w:t xml:space="preserve"> s</w:t>
      </w:r>
      <w:r w:rsidR="009B459A" w:rsidRPr="00A53E33">
        <w:rPr>
          <w:lang w:val="pt-BR" w:eastAsia="zh-CN"/>
        </w:rPr>
        <w:t>ố</w:t>
      </w:r>
      <w:r w:rsidR="009B459A" w:rsidRPr="00A53E33">
        <w:rPr>
          <w:rFonts w:hint="eastAsia"/>
          <w:lang w:val="pt-BR" w:eastAsia="zh-CN"/>
        </w:rPr>
        <w:t xml:space="preserve"> x</w:t>
      </w:r>
      <w:r w:rsidR="009B459A" w:rsidRPr="00A53E33">
        <w:rPr>
          <w:lang w:val="pt-BR" w:eastAsia="zh-CN"/>
        </w:rPr>
        <w:t>ét</w:t>
      </w:r>
      <w:r w:rsidR="009B459A" w:rsidRPr="00A53E33">
        <w:rPr>
          <w:rFonts w:hint="eastAsia"/>
          <w:lang w:val="pt-BR" w:eastAsia="zh-CN"/>
        </w:rPr>
        <w:t xml:space="preserve"> </w:t>
      </w:r>
      <w:r w:rsidR="009B459A" w:rsidRPr="00A53E33">
        <w:rPr>
          <w:rFonts w:hint="cs"/>
          <w:lang w:val="pt-BR" w:eastAsia="zh-CN"/>
        </w:rPr>
        <w:t>đ</w:t>
      </w:r>
      <w:r w:rsidR="009B459A" w:rsidRPr="00A53E33">
        <w:rPr>
          <w:lang w:val="pt-BR" w:eastAsia="zh-CN"/>
        </w:rPr>
        <w:t>ến</w:t>
      </w:r>
      <w:r w:rsidR="009B459A" w:rsidRPr="00A53E33">
        <w:rPr>
          <w:rFonts w:hint="eastAsia"/>
          <w:lang w:val="pt-BR" w:eastAsia="zh-CN"/>
        </w:rPr>
        <w:t xml:space="preserve"> </w:t>
      </w:r>
      <w:r w:rsidR="009B459A" w:rsidRPr="00A53E33">
        <w:rPr>
          <w:lang w:val="pt-BR" w:eastAsia="zh-CN"/>
        </w:rPr>
        <w:t>ảnh</w:t>
      </w:r>
      <w:r w:rsidR="009B459A" w:rsidRPr="00A53E33">
        <w:rPr>
          <w:rFonts w:hint="eastAsia"/>
          <w:lang w:val="pt-BR" w:eastAsia="zh-CN"/>
        </w:rPr>
        <w:t xml:space="preserve"> h</w:t>
      </w:r>
      <w:r w:rsidR="009B459A" w:rsidRPr="00A53E33">
        <w:rPr>
          <w:rFonts w:hint="cs"/>
          <w:lang w:val="pt-BR" w:eastAsia="zh-CN"/>
        </w:rPr>
        <w:t>ư</w:t>
      </w:r>
      <w:r w:rsidR="009B459A" w:rsidRPr="00A53E33">
        <w:rPr>
          <w:lang w:val="pt-BR" w:eastAsia="zh-CN"/>
        </w:rPr>
        <w:t>ởng</w:t>
      </w:r>
      <w:r w:rsidR="009B459A" w:rsidRPr="00A53E33">
        <w:rPr>
          <w:rFonts w:hint="eastAsia"/>
          <w:lang w:val="pt-BR" w:eastAsia="zh-CN"/>
        </w:rPr>
        <w:t xml:space="preserve"> c</w:t>
      </w:r>
      <w:r w:rsidR="009B459A" w:rsidRPr="00A53E33">
        <w:rPr>
          <w:lang w:val="pt-BR" w:eastAsia="zh-CN"/>
        </w:rPr>
        <w:t>ủa</w:t>
      </w:r>
      <w:r w:rsidR="009B459A" w:rsidRPr="00A53E33">
        <w:rPr>
          <w:rFonts w:hint="eastAsia"/>
          <w:lang w:val="pt-BR" w:eastAsia="zh-CN"/>
        </w:rPr>
        <w:t xml:space="preserve"> </w:t>
      </w:r>
      <w:r w:rsidR="009B459A" w:rsidRPr="00A53E33">
        <w:rPr>
          <w:lang w:val="pt-BR" w:eastAsia="zh-CN"/>
        </w:rPr>
        <w:t>ứng</w:t>
      </w:r>
      <w:r w:rsidR="009B459A" w:rsidRPr="00A53E33">
        <w:rPr>
          <w:rFonts w:hint="eastAsia"/>
          <w:lang w:val="pt-BR" w:eastAsia="zh-CN"/>
        </w:rPr>
        <w:t xml:space="preserve"> su</w:t>
      </w:r>
      <w:r w:rsidR="009B459A" w:rsidRPr="00A53E33">
        <w:rPr>
          <w:lang w:val="pt-BR" w:eastAsia="zh-CN"/>
        </w:rPr>
        <w:t>ất</w:t>
      </w:r>
      <w:r w:rsidR="009B459A" w:rsidRPr="00A53E33">
        <w:rPr>
          <w:rFonts w:hint="eastAsia"/>
          <w:lang w:val="pt-BR" w:eastAsia="zh-CN"/>
        </w:rPr>
        <w:t xml:space="preserve"> trung b</w:t>
      </w:r>
      <w:r w:rsidR="009B459A" w:rsidRPr="00A53E33">
        <w:rPr>
          <w:lang w:val="pt-BR" w:eastAsia="zh-CN"/>
        </w:rPr>
        <w:t>ình</w:t>
      </w:r>
      <w:r w:rsidR="009B459A" w:rsidRPr="00A53E33">
        <w:rPr>
          <w:rFonts w:hint="eastAsia"/>
          <w:lang w:val="pt-BR" w:eastAsia="zh-CN"/>
        </w:rPr>
        <w:t xml:space="preserve"> t</w:t>
      </w:r>
      <w:r w:rsidR="009B459A" w:rsidRPr="00A53E33">
        <w:rPr>
          <w:lang w:val="pt-BR" w:eastAsia="zh-CN"/>
        </w:rPr>
        <w:t>ới</w:t>
      </w:r>
      <w:r w:rsidR="009B459A" w:rsidRPr="00A53E33">
        <w:rPr>
          <w:rFonts w:hint="eastAsia"/>
          <w:lang w:val="pt-BR" w:eastAsia="zh-CN"/>
        </w:rPr>
        <w:t xml:space="preserve"> </w:t>
      </w:r>
      <w:r w:rsidR="009B459A" w:rsidRPr="00A53E33">
        <w:rPr>
          <w:rFonts w:hint="cs"/>
          <w:lang w:val="pt-BR" w:eastAsia="zh-CN"/>
        </w:rPr>
        <w:t>đ</w:t>
      </w:r>
      <w:r w:rsidR="009B459A" w:rsidRPr="00A53E33">
        <w:rPr>
          <w:lang w:val="pt-BR" w:eastAsia="zh-CN"/>
        </w:rPr>
        <w:t>ộ</w:t>
      </w:r>
      <w:r w:rsidR="009B459A" w:rsidRPr="00A53E33">
        <w:rPr>
          <w:rFonts w:hint="eastAsia"/>
          <w:lang w:val="pt-BR" w:eastAsia="zh-CN"/>
        </w:rPr>
        <w:t xml:space="preserve"> b</w:t>
      </w:r>
      <w:r w:rsidR="009B459A" w:rsidRPr="00A53E33">
        <w:rPr>
          <w:lang w:val="pt-BR" w:eastAsia="zh-CN"/>
        </w:rPr>
        <w:t>ền</w:t>
      </w:r>
      <w:r w:rsidR="009B459A" w:rsidRPr="00A53E33">
        <w:rPr>
          <w:rFonts w:hint="eastAsia"/>
          <w:lang w:val="pt-BR" w:eastAsia="zh-CN"/>
        </w:rPr>
        <w:t xml:space="preserve"> m</w:t>
      </w:r>
      <w:r w:rsidR="009B459A" w:rsidRPr="00A53E33">
        <w:rPr>
          <w:lang w:val="pt-BR" w:eastAsia="zh-CN"/>
        </w:rPr>
        <w:t>ỏi</w:t>
      </w:r>
      <w:r w:rsidR="009B459A" w:rsidRPr="00A53E33">
        <w:rPr>
          <w:rFonts w:hint="eastAsia"/>
          <w:lang w:val="pt-BR" w:eastAsia="zh-CN"/>
        </w:rPr>
        <w:t xml:space="preserve"> u</w:t>
      </w:r>
      <w:r w:rsidR="009B459A" w:rsidRPr="00A53E33">
        <w:rPr>
          <w:lang w:val="pt-BR" w:eastAsia="zh-CN"/>
        </w:rPr>
        <w:t>ốn</w:t>
      </w:r>
      <w:r w:rsidR="009B459A" w:rsidRPr="00A53E33">
        <w:rPr>
          <w:rFonts w:hint="eastAsia"/>
          <w:lang w:val="pt-BR" w:eastAsia="zh-CN"/>
        </w:rPr>
        <w:t xml:space="preserve"> v</w:t>
      </w:r>
      <w:r w:rsidR="009B459A" w:rsidRPr="00A53E33">
        <w:rPr>
          <w:lang w:val="pt-BR" w:eastAsia="zh-CN"/>
        </w:rPr>
        <w:t>à</w:t>
      </w:r>
      <w:r w:rsidR="009B459A" w:rsidRPr="00A53E33">
        <w:rPr>
          <w:rFonts w:hint="eastAsia"/>
          <w:lang w:val="pt-BR" w:eastAsia="zh-CN"/>
        </w:rPr>
        <w:t xml:space="preserve"> xo</w:t>
      </w:r>
      <w:r w:rsidR="009B459A" w:rsidRPr="00A53E33">
        <w:rPr>
          <w:lang w:val="pt-BR" w:eastAsia="zh-CN"/>
        </w:rPr>
        <w:t>ắn</w:t>
      </w:r>
      <w:r w:rsidR="009B459A" w:rsidRPr="00A53E33">
        <w:rPr>
          <w:rFonts w:hint="eastAsia"/>
          <w:lang w:val="pt-BR" w:eastAsia="zh-CN"/>
        </w:rPr>
        <w:t>.</w:t>
      </w:r>
    </w:p>
    <w:p w:rsidR="009B459A" w:rsidRPr="00A53E33" w:rsidRDefault="009B459A" w:rsidP="008C7A6D">
      <w:pPr>
        <w:spacing w:line="360" w:lineRule="auto"/>
        <w:jc w:val="center"/>
        <w:outlineLvl w:val="3"/>
        <w:rPr>
          <w:b/>
          <w:bCs/>
          <w:i/>
          <w:lang w:val="pt-BR"/>
        </w:rPr>
      </w:pPr>
      <w:r w:rsidRPr="00A53E33">
        <w:rPr>
          <w:b/>
          <w:bCs/>
          <w:i/>
          <w:lang w:val="pt-BR"/>
        </w:rPr>
        <w:t>Câu hỏi ôn tập</w:t>
      </w:r>
    </w:p>
    <w:p w:rsidR="009B459A" w:rsidRPr="00A53E33" w:rsidRDefault="009B459A" w:rsidP="008C7A6D">
      <w:pPr>
        <w:spacing w:line="360" w:lineRule="auto"/>
        <w:jc w:val="both"/>
        <w:outlineLvl w:val="4"/>
        <w:rPr>
          <w:lang w:val="pt-BR"/>
        </w:rPr>
      </w:pPr>
      <w:r w:rsidRPr="00A53E33">
        <w:rPr>
          <w:bCs/>
          <w:iCs/>
          <w:lang w:val="pt-BR"/>
        </w:rPr>
        <w:t>1. Trình bày c</w:t>
      </w:r>
      <w:r w:rsidRPr="00A53E33">
        <w:rPr>
          <w:lang w:val="pt-BR"/>
        </w:rPr>
        <w:t>ông dụng, phân loại trục?</w:t>
      </w:r>
    </w:p>
    <w:p w:rsidR="009B459A" w:rsidRPr="00A53E33" w:rsidRDefault="009B459A" w:rsidP="008C7A6D">
      <w:pPr>
        <w:spacing w:line="360" w:lineRule="auto"/>
        <w:jc w:val="both"/>
        <w:outlineLvl w:val="4"/>
        <w:rPr>
          <w:lang w:val="de-DE"/>
        </w:rPr>
      </w:pPr>
      <w:r w:rsidRPr="00A53E33">
        <w:rPr>
          <w:lang w:val="pt-BR"/>
        </w:rPr>
        <w:t xml:space="preserve">2. Trình bày kết cấu trục </w:t>
      </w:r>
      <w:r w:rsidRPr="00A53E33">
        <w:rPr>
          <w:lang w:val="de-DE"/>
        </w:rPr>
        <w:t>và các biện pháp cố định tiết máy quay trên trục?</w:t>
      </w:r>
    </w:p>
    <w:p w:rsidR="009B459A" w:rsidRPr="00A53E33" w:rsidRDefault="009B459A" w:rsidP="008C7A6D">
      <w:pPr>
        <w:spacing w:line="360" w:lineRule="auto"/>
        <w:jc w:val="both"/>
        <w:outlineLvl w:val="4"/>
        <w:rPr>
          <w:lang w:val="de-DE"/>
        </w:rPr>
      </w:pPr>
      <w:r w:rsidRPr="00A53E33">
        <w:rPr>
          <w:bCs/>
          <w:iCs/>
          <w:lang w:val="de-DE"/>
        </w:rPr>
        <w:t>3. Các dạng hỏng trục và vật liệu chế tạo trục</w:t>
      </w:r>
      <w:r w:rsidRPr="00A53E33">
        <w:rPr>
          <w:bCs/>
          <w:iCs/>
          <w:lang w:val="de-DE"/>
        </w:rPr>
        <w:tab/>
      </w:r>
    </w:p>
    <w:p w:rsidR="009B459A" w:rsidRPr="00A53E33" w:rsidRDefault="009B459A" w:rsidP="008C7A6D">
      <w:pPr>
        <w:spacing w:line="360" w:lineRule="auto"/>
        <w:jc w:val="both"/>
        <w:outlineLvl w:val="4"/>
        <w:rPr>
          <w:lang w:val="de-DE"/>
        </w:rPr>
      </w:pPr>
      <w:r w:rsidRPr="00A53E33">
        <w:rPr>
          <w:bCs/>
          <w:iCs/>
          <w:lang w:val="de-DE"/>
        </w:rPr>
        <w:lastRenderedPageBreak/>
        <w:t xml:space="preserve">4. Trình bày cách tính </w:t>
      </w:r>
      <w:r w:rsidRPr="00A53E33">
        <w:rPr>
          <w:lang w:val="de-DE"/>
        </w:rPr>
        <w:t>sơ bộ</w:t>
      </w:r>
      <w:r w:rsidRPr="00A53E33">
        <w:rPr>
          <w:bCs/>
          <w:iCs/>
          <w:lang w:val="de-DE"/>
        </w:rPr>
        <w:t xml:space="preserve"> trục?</w:t>
      </w:r>
      <w:r w:rsidRPr="00A53E33">
        <w:rPr>
          <w:bCs/>
          <w:iCs/>
          <w:lang w:val="de-DE"/>
        </w:rPr>
        <w:tab/>
      </w:r>
      <w:r w:rsidRPr="00A53E33">
        <w:rPr>
          <w:bCs/>
          <w:iCs/>
          <w:lang w:val="de-DE"/>
        </w:rPr>
        <w:tab/>
      </w:r>
      <w:r w:rsidR="00A577CC" w:rsidRPr="00A53E33">
        <w:rPr>
          <w:noProof/>
        </w:rPr>
        <w:object w:dxaOrig="1440" w:dyaOrig="1440">
          <v:group id="_x0000_s1097" style="position:absolute;left:0;text-align:left;margin-left:326.8pt;margin-top:21.8pt;width:195.3pt;height:234pt;z-index:252028928;mso-position-horizontal-relative:text;mso-position-vertical-relative:text" coordorigin="7128,11754" coordsize="3906,4680">
            <v:shape id="_x0000_s1098" type="#_x0000_t75" style="position:absolute;left:7128;top:11754;width:3906;height:3960">
              <v:imagedata r:id="rId505" o:title="" croptop="30845f" cropbottom="17208f" cropleft="17518f" cropright="40469f"/>
            </v:shape>
            <v:shape id="_x0000_s1099" type="#_x0000_t202" style="position:absolute;left:8334;top:15894;width:1474;height:540" stroked="f">
              <v:textbox style="mso-next-textbox:#_x0000_s1099">
                <w:txbxContent>
                  <w:p w:rsidR="00C04F7E" w:rsidRDefault="00C04F7E" w:rsidP="009B459A">
                    <w:r>
                      <w:t>Hình 7.2</w:t>
                    </w:r>
                  </w:p>
                </w:txbxContent>
              </v:textbox>
            </v:shape>
            <w10:wrap type="square"/>
          </v:group>
          <o:OLEObject Type="Embed" ProgID="AutoCAD.Drawing.17" ShapeID="_x0000_s1098" DrawAspect="Content" ObjectID="_1663919674" r:id="rId506"/>
        </w:object>
      </w:r>
    </w:p>
    <w:p w:rsidR="009B459A" w:rsidRPr="00A53E33" w:rsidRDefault="009B459A" w:rsidP="008C7A6D">
      <w:pPr>
        <w:spacing w:line="360" w:lineRule="auto"/>
        <w:jc w:val="both"/>
        <w:outlineLvl w:val="3"/>
        <w:rPr>
          <w:b/>
          <w:bCs/>
          <w:i/>
          <w:u w:val="single"/>
          <w:lang w:val="de-DE"/>
        </w:rPr>
      </w:pPr>
      <w:r w:rsidRPr="00A53E33">
        <w:rPr>
          <w:b/>
          <w:bCs/>
          <w:i/>
          <w:u w:val="single"/>
          <w:lang w:val="de-DE"/>
        </w:rPr>
        <w:t>Bài tập</w:t>
      </w:r>
    </w:p>
    <w:p w:rsidR="009B459A" w:rsidRPr="00A53E33" w:rsidRDefault="009B459A" w:rsidP="008C7A6D">
      <w:pPr>
        <w:spacing w:line="360" w:lineRule="auto"/>
        <w:jc w:val="both"/>
        <w:outlineLvl w:val="4"/>
        <w:rPr>
          <w:bCs/>
          <w:lang w:val="de-DE" w:eastAsia="zh-CN"/>
        </w:rPr>
      </w:pPr>
      <w:r w:rsidRPr="00A53E33">
        <w:rPr>
          <w:b/>
          <w:bCs/>
          <w:lang w:val="de-DE" w:eastAsia="zh-CN"/>
        </w:rPr>
        <w:t>1</w:t>
      </w:r>
      <w:r w:rsidRPr="00A53E33">
        <w:rPr>
          <w:bCs/>
          <w:lang w:val="de-DE" w:eastAsia="zh-CN"/>
        </w:rPr>
        <w:t xml:space="preserve">. Trục trung gian của hệ thống truyền động có các lực tác dụng như hình </w:t>
      </w:r>
      <w:r w:rsidR="00F1407C" w:rsidRPr="00A53E33">
        <w:rPr>
          <w:bCs/>
          <w:lang w:val="de-DE" w:eastAsia="zh-CN"/>
        </w:rPr>
        <w:t>7</w:t>
      </w:r>
      <w:r w:rsidRPr="00A53E33">
        <w:rPr>
          <w:bCs/>
          <w:lang w:val="de-DE" w:eastAsia="zh-CN"/>
        </w:rPr>
        <w:t xml:space="preserve">.2. Cho biết </w:t>
      </w:r>
      <w:r w:rsidRPr="00A53E33">
        <w:rPr>
          <w:bCs/>
          <w:position w:val="-12"/>
          <w:lang w:val="pt-BR" w:eastAsia="zh-CN"/>
        </w:rPr>
        <w:object w:dxaOrig="1260" w:dyaOrig="360">
          <v:shape id="_x0000_i1119" type="#_x0000_t75" style="width:62.95pt;height:18.7pt" o:ole="">
            <v:imagedata r:id="rId507" o:title=""/>
          </v:shape>
          <o:OLEObject Type="Embed" ProgID="Equation.3" ShapeID="_x0000_i1119" DrawAspect="Content" ObjectID="_1663919665" r:id="rId508"/>
        </w:object>
      </w:r>
      <w:r w:rsidRPr="00A53E33">
        <w:rPr>
          <w:bCs/>
          <w:lang w:val="de-DE" w:eastAsia="zh-CN"/>
        </w:rPr>
        <w:t xml:space="preserve">, </w:t>
      </w:r>
      <w:r w:rsidRPr="00A53E33">
        <w:rPr>
          <w:bCs/>
          <w:position w:val="-10"/>
          <w:lang w:val="pt-BR" w:eastAsia="zh-CN"/>
        </w:rPr>
        <w:object w:dxaOrig="1280" w:dyaOrig="340">
          <v:shape id="_x0000_i1120" type="#_x0000_t75" style="width:64.65pt;height:16.45pt" o:ole="">
            <v:imagedata r:id="rId509" o:title=""/>
          </v:shape>
          <o:OLEObject Type="Embed" ProgID="Equation.3" ShapeID="_x0000_i1120" DrawAspect="Content" ObjectID="_1663919666" r:id="rId510"/>
        </w:object>
      </w:r>
      <w:r w:rsidRPr="00A53E33">
        <w:rPr>
          <w:bCs/>
          <w:lang w:val="de-DE" w:eastAsia="zh-CN"/>
        </w:rPr>
        <w:t xml:space="preserve">, </w:t>
      </w:r>
      <w:r w:rsidRPr="00A53E33">
        <w:rPr>
          <w:bCs/>
          <w:position w:val="-12"/>
          <w:lang w:val="pt-BR" w:eastAsia="zh-CN"/>
        </w:rPr>
        <w:object w:dxaOrig="1300" w:dyaOrig="360">
          <v:shape id="_x0000_i1121" type="#_x0000_t75" style="width:63.5pt;height:18.7pt" o:ole="">
            <v:imagedata r:id="rId511" o:title=""/>
          </v:shape>
          <o:OLEObject Type="Embed" ProgID="Equation.3" ShapeID="_x0000_i1121" DrawAspect="Content" ObjectID="_1663919667" r:id="rId512"/>
        </w:object>
      </w:r>
      <w:r w:rsidRPr="00A53E33">
        <w:rPr>
          <w:bCs/>
          <w:lang w:val="de-DE" w:eastAsia="zh-CN"/>
        </w:rPr>
        <w:t xml:space="preserve">, </w:t>
      </w:r>
      <w:r w:rsidRPr="00A53E33">
        <w:rPr>
          <w:bCs/>
          <w:position w:val="-12"/>
          <w:lang w:val="pt-BR" w:eastAsia="zh-CN"/>
        </w:rPr>
        <w:object w:dxaOrig="1400" w:dyaOrig="360">
          <v:shape id="_x0000_i1122" type="#_x0000_t75" style="width:69.75pt;height:18.7pt" o:ole="">
            <v:imagedata r:id="rId513" o:title=""/>
          </v:shape>
          <o:OLEObject Type="Embed" ProgID="Equation.3" ShapeID="_x0000_i1122" DrawAspect="Content" ObjectID="_1663919668" r:id="rId514"/>
        </w:object>
      </w:r>
      <w:r w:rsidRPr="00A53E33">
        <w:rPr>
          <w:bCs/>
          <w:lang w:val="de-DE" w:eastAsia="zh-CN"/>
        </w:rPr>
        <w:t xml:space="preserve">, </w:t>
      </w:r>
      <w:r w:rsidRPr="00A53E33">
        <w:rPr>
          <w:bCs/>
          <w:position w:val="-10"/>
          <w:lang w:val="pt-BR" w:eastAsia="zh-CN"/>
        </w:rPr>
        <w:object w:dxaOrig="1320" w:dyaOrig="340">
          <v:shape id="_x0000_i1123" type="#_x0000_t75" style="width:65.75pt;height:16.45pt" o:ole="">
            <v:imagedata r:id="rId515" o:title=""/>
          </v:shape>
          <o:OLEObject Type="Embed" ProgID="Equation.3" ShapeID="_x0000_i1123" DrawAspect="Content" ObjectID="_1663919669" r:id="rId516"/>
        </w:object>
      </w:r>
      <w:r w:rsidRPr="00A53E33">
        <w:rPr>
          <w:bCs/>
          <w:lang w:val="de-DE" w:eastAsia="zh-CN"/>
        </w:rPr>
        <w:t xml:space="preserve">, ứng suất uốn cho phép </w:t>
      </w:r>
      <w:r w:rsidRPr="00A53E33">
        <w:rPr>
          <w:bCs/>
          <w:position w:val="-12"/>
          <w:lang w:val="pt-BR" w:eastAsia="zh-CN"/>
        </w:rPr>
        <w:object w:dxaOrig="1420" w:dyaOrig="360">
          <v:shape id="_x0000_i1124" type="#_x0000_t75" style="width:71.45pt;height:18.7pt" o:ole="">
            <v:imagedata r:id="rId517" o:title=""/>
          </v:shape>
          <o:OLEObject Type="Embed" ProgID="Equation.3" ShapeID="_x0000_i1124" DrawAspect="Content" ObjectID="_1663919670" r:id="rId518"/>
        </w:object>
      </w:r>
      <w:r w:rsidRPr="00A53E33">
        <w:rPr>
          <w:bCs/>
          <w:lang w:val="de-DE" w:eastAsia="zh-CN"/>
        </w:rPr>
        <w:t>. Hãy xác định:</w:t>
      </w:r>
    </w:p>
    <w:p w:rsidR="009B459A" w:rsidRPr="00A53E33" w:rsidRDefault="009B459A" w:rsidP="008C7A6D">
      <w:pPr>
        <w:spacing w:line="360" w:lineRule="auto"/>
        <w:jc w:val="both"/>
        <w:outlineLvl w:val="5"/>
        <w:rPr>
          <w:bCs/>
          <w:lang w:val="de-DE" w:eastAsia="zh-CN"/>
        </w:rPr>
      </w:pPr>
      <w:r w:rsidRPr="00A53E33">
        <w:rPr>
          <w:bCs/>
          <w:lang w:val="de-DE" w:eastAsia="zh-CN"/>
        </w:rPr>
        <w:t>a. Phản lực tại các ổ trục</w:t>
      </w:r>
    </w:p>
    <w:p w:rsidR="009B459A" w:rsidRPr="00A53E33" w:rsidRDefault="009B459A" w:rsidP="008C7A6D">
      <w:pPr>
        <w:spacing w:line="360" w:lineRule="auto"/>
        <w:jc w:val="both"/>
        <w:outlineLvl w:val="5"/>
        <w:rPr>
          <w:b/>
          <w:bCs/>
          <w:lang w:val="de-DE" w:eastAsia="zh-CN"/>
        </w:rPr>
      </w:pPr>
      <w:r w:rsidRPr="00A53E33">
        <w:rPr>
          <w:bCs/>
          <w:lang w:val="de-DE" w:eastAsia="zh-CN"/>
        </w:rPr>
        <w:t xml:space="preserve">b. Cho mômen tại tiết diện nguy hiểm nhất của trục là </w:t>
      </w:r>
      <w:r w:rsidRPr="00A53E33">
        <w:rPr>
          <w:bCs/>
          <w:position w:val="-10"/>
          <w:lang w:val="pt-BR" w:eastAsia="zh-CN"/>
        </w:rPr>
        <w:object w:dxaOrig="2100" w:dyaOrig="360">
          <v:shape id="_x0000_i1125" type="#_x0000_t75" style="width:104.9pt;height:18.7pt" o:ole="">
            <v:imagedata r:id="rId519" o:title=""/>
          </v:shape>
          <o:OLEObject Type="Embed" ProgID="Equation.3" ShapeID="_x0000_i1125" DrawAspect="Content" ObjectID="_1663919671" r:id="rId520"/>
        </w:object>
      </w:r>
      <w:r w:rsidRPr="00A53E33">
        <w:rPr>
          <w:bCs/>
          <w:lang w:val="de-DE" w:eastAsia="zh-CN"/>
        </w:rPr>
        <w:t>. Tính chọn đường kính trục tại tiết diện này.</w:t>
      </w:r>
      <w:r w:rsidRPr="00A53E33">
        <w:rPr>
          <w:lang w:val="de-DE"/>
        </w:rPr>
        <w:t xml:space="preserve"> </w:t>
      </w:r>
    </w:p>
    <w:p w:rsidR="00E9545E" w:rsidRPr="00A53E33" w:rsidRDefault="00E9545E" w:rsidP="008C7A6D">
      <w:pPr>
        <w:spacing w:line="360" w:lineRule="auto"/>
        <w:ind w:right="-7"/>
        <w:jc w:val="both"/>
      </w:pPr>
    </w:p>
    <w:p w:rsidR="00E9545E" w:rsidRPr="00A53E33" w:rsidRDefault="00E9545E" w:rsidP="008C7A6D">
      <w:pPr>
        <w:spacing w:line="360" w:lineRule="auto"/>
        <w:ind w:right="-7"/>
        <w:jc w:val="both"/>
      </w:pPr>
    </w:p>
    <w:p w:rsidR="00E9545E" w:rsidRPr="00A53E33" w:rsidRDefault="00E9545E" w:rsidP="008C7A6D">
      <w:pPr>
        <w:spacing w:line="360" w:lineRule="auto"/>
        <w:ind w:right="-7"/>
        <w:jc w:val="both"/>
      </w:pPr>
    </w:p>
    <w:p w:rsidR="00E9545E" w:rsidRPr="00A53E33" w:rsidRDefault="00E9545E" w:rsidP="008C7A6D">
      <w:pPr>
        <w:spacing w:line="360" w:lineRule="auto"/>
        <w:ind w:right="-7"/>
        <w:jc w:val="both"/>
      </w:pPr>
    </w:p>
    <w:p w:rsidR="00A30C70" w:rsidRPr="00A53E33" w:rsidRDefault="00A30C70" w:rsidP="008C7A6D">
      <w:pPr>
        <w:spacing w:line="360" w:lineRule="auto"/>
        <w:ind w:right="-7"/>
        <w:jc w:val="center"/>
      </w:pPr>
    </w:p>
    <w:p w:rsidR="0029108C" w:rsidRPr="00A53E33" w:rsidRDefault="0029108C" w:rsidP="008C7A6D">
      <w:pPr>
        <w:spacing w:line="360" w:lineRule="auto"/>
        <w:ind w:right="-7"/>
        <w:jc w:val="center"/>
      </w:pPr>
    </w:p>
    <w:p w:rsidR="0029108C" w:rsidRPr="00A53E33" w:rsidRDefault="0029108C" w:rsidP="008C7A6D">
      <w:pPr>
        <w:spacing w:line="360" w:lineRule="auto"/>
        <w:ind w:right="-7"/>
        <w:jc w:val="center"/>
      </w:pPr>
    </w:p>
    <w:p w:rsidR="0029108C" w:rsidRPr="00A53E33" w:rsidRDefault="0029108C" w:rsidP="008C7A6D">
      <w:pPr>
        <w:spacing w:line="360" w:lineRule="auto"/>
        <w:ind w:right="-7"/>
        <w:jc w:val="center"/>
      </w:pPr>
    </w:p>
    <w:p w:rsidR="0029108C" w:rsidRPr="00A53E33" w:rsidRDefault="0029108C" w:rsidP="00B63BD8">
      <w:pPr>
        <w:spacing w:line="360" w:lineRule="auto"/>
        <w:ind w:right="-7"/>
        <w:jc w:val="center"/>
      </w:pPr>
    </w:p>
    <w:p w:rsidR="0029108C" w:rsidRPr="00A53E33" w:rsidRDefault="0029108C" w:rsidP="00B63BD8">
      <w:pPr>
        <w:spacing w:line="360" w:lineRule="auto"/>
        <w:ind w:right="-7"/>
        <w:jc w:val="center"/>
      </w:pPr>
    </w:p>
    <w:p w:rsidR="0029108C" w:rsidRDefault="0029108C" w:rsidP="00B63BD8">
      <w:pPr>
        <w:spacing w:line="360" w:lineRule="auto"/>
        <w:ind w:right="-7"/>
        <w:jc w:val="center"/>
      </w:pPr>
    </w:p>
    <w:p w:rsidR="00CE3FA6" w:rsidRDefault="00CE3FA6" w:rsidP="00B63BD8">
      <w:pPr>
        <w:spacing w:line="360" w:lineRule="auto"/>
        <w:ind w:right="-7"/>
        <w:jc w:val="center"/>
      </w:pPr>
    </w:p>
    <w:p w:rsidR="00CE3FA6" w:rsidRDefault="00CE3FA6" w:rsidP="00B63BD8">
      <w:pPr>
        <w:spacing w:line="360" w:lineRule="auto"/>
        <w:ind w:right="-7"/>
        <w:jc w:val="center"/>
      </w:pPr>
    </w:p>
    <w:p w:rsidR="00CE3FA6" w:rsidRDefault="00CE3FA6" w:rsidP="00B63BD8">
      <w:pPr>
        <w:spacing w:line="360" w:lineRule="auto"/>
        <w:ind w:right="-7"/>
        <w:jc w:val="center"/>
      </w:pPr>
    </w:p>
    <w:p w:rsidR="00CE3FA6" w:rsidRPr="00A53E33" w:rsidRDefault="00CE3FA6" w:rsidP="00B63BD8">
      <w:pPr>
        <w:spacing w:line="360" w:lineRule="auto"/>
        <w:ind w:right="-7"/>
        <w:jc w:val="center"/>
      </w:pPr>
    </w:p>
    <w:p w:rsidR="008C7A6D" w:rsidRPr="00A53E33" w:rsidRDefault="008C7A6D" w:rsidP="00A53E33">
      <w:pPr>
        <w:spacing w:line="360" w:lineRule="auto"/>
        <w:ind w:right="-7"/>
      </w:pPr>
    </w:p>
    <w:p w:rsidR="008C7A6D" w:rsidRPr="00A53E33" w:rsidRDefault="008C7A6D" w:rsidP="00B63BD8">
      <w:pPr>
        <w:spacing w:line="360" w:lineRule="auto"/>
        <w:ind w:right="-7"/>
        <w:jc w:val="center"/>
      </w:pPr>
    </w:p>
    <w:p w:rsidR="00E9545E" w:rsidRPr="00A53E33" w:rsidRDefault="00B63BD8" w:rsidP="008C7A6D">
      <w:pPr>
        <w:spacing w:line="360" w:lineRule="auto"/>
        <w:jc w:val="center"/>
        <w:outlineLvl w:val="0"/>
        <w:rPr>
          <w:b/>
          <w:bCs/>
          <w:lang w:val="de-DE" w:eastAsia="zh-CN"/>
        </w:rPr>
      </w:pPr>
      <w:bookmarkStart w:id="866" w:name="_Toc3730582"/>
      <w:bookmarkStart w:id="867" w:name="_Toc3747225"/>
      <w:bookmarkStart w:id="868" w:name="_Toc3748744"/>
      <w:bookmarkStart w:id="869" w:name="_Toc53299335"/>
      <w:r w:rsidRPr="00A53E33">
        <w:rPr>
          <w:b/>
          <w:bCs/>
          <w:lang w:val="de-DE" w:eastAsia="zh-CN"/>
        </w:rPr>
        <w:lastRenderedPageBreak/>
        <w:t>CHƯƠNG</w:t>
      </w:r>
      <w:r w:rsidR="00E9545E" w:rsidRPr="00A53E33">
        <w:rPr>
          <w:rFonts w:hint="eastAsia"/>
          <w:b/>
          <w:bCs/>
          <w:lang w:val="de-DE" w:eastAsia="zh-CN"/>
        </w:rPr>
        <w:t xml:space="preserve"> </w:t>
      </w:r>
      <w:r w:rsidR="00CC6A97" w:rsidRPr="00A53E33">
        <w:rPr>
          <w:b/>
          <w:bCs/>
          <w:lang w:val="de-DE" w:eastAsia="zh-CN"/>
        </w:rPr>
        <w:t>8</w:t>
      </w:r>
      <w:r w:rsidR="00CA59E8" w:rsidRPr="00A53E33">
        <w:rPr>
          <w:rFonts w:hint="eastAsia"/>
          <w:b/>
          <w:bCs/>
          <w:lang w:val="de-DE" w:eastAsia="zh-CN"/>
        </w:rPr>
        <w:t>.</w:t>
      </w:r>
      <w:r w:rsidR="00E9545E" w:rsidRPr="00A53E33">
        <w:rPr>
          <w:rFonts w:hint="eastAsia"/>
          <w:b/>
          <w:bCs/>
          <w:lang w:val="de-DE" w:eastAsia="zh-CN"/>
        </w:rPr>
        <w:t xml:space="preserve"> </w:t>
      </w:r>
      <w:r w:rsidR="00E9545E" w:rsidRPr="00A53E33">
        <w:rPr>
          <w:b/>
          <w:bCs/>
          <w:lang w:val="de-DE" w:eastAsia="zh-CN"/>
        </w:rPr>
        <w:t>Ổ</w:t>
      </w:r>
      <w:r w:rsidR="00E9545E" w:rsidRPr="00A53E33">
        <w:rPr>
          <w:rFonts w:hint="eastAsia"/>
          <w:b/>
          <w:bCs/>
          <w:lang w:val="de-DE" w:eastAsia="zh-CN"/>
        </w:rPr>
        <w:t xml:space="preserve"> TR</w:t>
      </w:r>
      <w:r w:rsidR="00E9545E" w:rsidRPr="00A53E33">
        <w:rPr>
          <w:b/>
          <w:bCs/>
          <w:lang w:val="de-DE" w:eastAsia="zh-CN"/>
        </w:rPr>
        <w:t>ỤC</w:t>
      </w:r>
      <w:bookmarkEnd w:id="866"/>
      <w:bookmarkEnd w:id="867"/>
      <w:bookmarkEnd w:id="868"/>
      <w:bookmarkEnd w:id="869"/>
    </w:p>
    <w:p w:rsidR="000F6465" w:rsidRPr="00A53E33" w:rsidRDefault="000F6465" w:rsidP="008C7A6D">
      <w:pPr>
        <w:spacing w:line="360" w:lineRule="auto"/>
        <w:jc w:val="center"/>
        <w:rPr>
          <w:b/>
          <w:bCs/>
          <w:lang w:val="de-DE" w:eastAsia="zh-CN"/>
        </w:rPr>
      </w:pPr>
      <w:r w:rsidRPr="00A53E33">
        <w:rPr>
          <w:b/>
          <w:bCs/>
          <w:lang w:val="de-DE"/>
        </w:rPr>
        <w:t>Mã chương</w:t>
      </w:r>
      <w:r w:rsidR="008C7A6D" w:rsidRPr="00A53E33">
        <w:rPr>
          <w:b/>
          <w:bCs/>
          <w:lang w:val="de-DE"/>
        </w:rPr>
        <w:t xml:space="preserve">\ bài </w:t>
      </w:r>
      <w:r w:rsidRPr="00A53E33">
        <w:rPr>
          <w:bCs/>
          <w:lang w:val="de-DE"/>
        </w:rPr>
        <w:t xml:space="preserve">: </w:t>
      </w:r>
      <w:r w:rsidR="0029108C" w:rsidRPr="00A53E33">
        <w:rPr>
          <w:rFonts w:eastAsia="Times New Roman"/>
          <w:lang w:val="pt-BR"/>
        </w:rPr>
        <w:t>CK121-8</w:t>
      </w:r>
    </w:p>
    <w:p w:rsidR="000F6465" w:rsidRPr="00A53E33" w:rsidRDefault="000F6465" w:rsidP="008C7A6D">
      <w:pPr>
        <w:spacing w:line="360" w:lineRule="auto"/>
        <w:rPr>
          <w:b/>
          <w:bCs/>
          <w:lang w:val="de-DE"/>
        </w:rPr>
      </w:pPr>
      <w:r w:rsidRPr="00A53E33">
        <w:rPr>
          <w:b/>
          <w:bCs/>
          <w:lang w:val="de-DE"/>
        </w:rPr>
        <w:t>Giới thiệu</w:t>
      </w:r>
    </w:p>
    <w:p w:rsidR="000F6465" w:rsidRPr="00A53E33" w:rsidRDefault="000F6465" w:rsidP="008C7A6D">
      <w:pPr>
        <w:spacing w:line="360" w:lineRule="auto"/>
        <w:rPr>
          <w:bCs/>
          <w:lang w:val="de-DE"/>
        </w:rPr>
      </w:pPr>
      <w:r w:rsidRPr="00A53E33">
        <w:rPr>
          <w:bCs/>
          <w:lang w:val="de-DE"/>
        </w:rPr>
        <w:tab/>
        <w:t xml:space="preserve">Ổ trục (ổ trượt và ổ lăn) là bộ phận dùng để đỡ trục, hạn chế mài mòn và tăng tuổi thọ của trục. Ổ trục có nhiều loại khác nhau tùy thuộc vào công dụng của chúng. Trong đó, ổ lăn là bộ phận được tiêu chuẩn hóa, cần phải tính toán khả năng chịu tải để chọn ổ cho phù hợp. </w:t>
      </w:r>
    </w:p>
    <w:p w:rsidR="000F6465" w:rsidRPr="00A53E33" w:rsidRDefault="000F6465" w:rsidP="008C7A6D">
      <w:pPr>
        <w:spacing w:line="360" w:lineRule="auto"/>
        <w:rPr>
          <w:b/>
          <w:bCs/>
          <w:lang w:val="de-DE"/>
        </w:rPr>
      </w:pPr>
      <w:r w:rsidRPr="00A53E33">
        <w:rPr>
          <w:b/>
          <w:bCs/>
          <w:lang w:val="de-DE"/>
        </w:rPr>
        <w:t>Mục tiêu:</w:t>
      </w:r>
    </w:p>
    <w:p w:rsidR="008C7A6D" w:rsidRPr="00A53E33" w:rsidRDefault="008C7A6D" w:rsidP="008C7A6D">
      <w:pPr>
        <w:spacing w:line="360" w:lineRule="auto"/>
        <w:rPr>
          <w:b/>
          <w:bCs/>
          <w:lang w:val="de-DE"/>
        </w:rPr>
      </w:pPr>
      <w:r w:rsidRPr="00A53E33">
        <w:rPr>
          <w:bCs/>
          <w:lang w:val="de-DE"/>
        </w:rPr>
        <w:t>Sau khi học xong sinh viên phải:</w:t>
      </w:r>
    </w:p>
    <w:p w:rsidR="000F6465" w:rsidRPr="00A53E33" w:rsidRDefault="000F6465" w:rsidP="008C7A6D">
      <w:pPr>
        <w:spacing w:line="360" w:lineRule="auto"/>
        <w:ind w:firstLine="720"/>
        <w:jc w:val="both"/>
        <w:rPr>
          <w:lang w:val="de-DE"/>
        </w:rPr>
      </w:pPr>
      <w:r w:rsidRPr="00A53E33">
        <w:rPr>
          <w:lang w:val="de-DE"/>
        </w:rPr>
        <w:t>- Trình bày được phạm vi sử dụng, phân loại, ưu khuyết điểm, cấu tạo của ổ trượt và ổ lăn;</w:t>
      </w:r>
    </w:p>
    <w:p w:rsidR="000F6465" w:rsidRPr="00A53E33" w:rsidRDefault="000F6465" w:rsidP="008C7A6D">
      <w:pPr>
        <w:spacing w:line="360" w:lineRule="auto"/>
        <w:ind w:firstLine="720"/>
        <w:jc w:val="both"/>
        <w:rPr>
          <w:lang w:val="de-DE"/>
        </w:rPr>
      </w:pPr>
      <w:r w:rsidRPr="00A53E33">
        <w:rPr>
          <w:lang w:val="de-DE"/>
        </w:rPr>
        <w:t>-Phân tích được các dạng hỏng và tình hình làm việc của ổ;</w:t>
      </w:r>
    </w:p>
    <w:p w:rsidR="000F6465" w:rsidRPr="00A53E33" w:rsidRDefault="000F6465" w:rsidP="008C7A6D">
      <w:pPr>
        <w:spacing w:line="360" w:lineRule="auto"/>
        <w:ind w:firstLine="720"/>
        <w:jc w:val="both"/>
        <w:rPr>
          <w:lang w:val="de-DE"/>
        </w:rPr>
      </w:pPr>
      <w:r w:rsidRPr="00A53E33">
        <w:rPr>
          <w:lang w:val="de-DE"/>
        </w:rPr>
        <w:t>- Lựa chọn được kết cấu ổ trượt và phương pháp tính để chọn ổ lăn hợp lý;</w:t>
      </w:r>
    </w:p>
    <w:p w:rsidR="000F6465" w:rsidRPr="00A53E33" w:rsidRDefault="000F6465" w:rsidP="008C7A6D">
      <w:pPr>
        <w:spacing w:line="360" w:lineRule="auto"/>
        <w:ind w:firstLine="720"/>
        <w:jc w:val="both"/>
        <w:rPr>
          <w:lang w:val="de-DE"/>
        </w:rPr>
      </w:pPr>
      <w:r w:rsidRPr="00A53E33">
        <w:rPr>
          <w:lang w:val="de-DE"/>
        </w:rPr>
        <w:t>- Có ý thức trách nhiệm, chủ động học tập.</w:t>
      </w:r>
    </w:p>
    <w:p w:rsidR="000F6465" w:rsidRPr="00A53E33" w:rsidRDefault="000F6465" w:rsidP="00CA0F39">
      <w:pPr>
        <w:spacing w:line="360" w:lineRule="auto"/>
        <w:jc w:val="both"/>
        <w:rPr>
          <w:b/>
          <w:bCs/>
          <w:lang w:val="de-DE"/>
        </w:rPr>
      </w:pPr>
      <w:r w:rsidRPr="00A53E33">
        <w:rPr>
          <w:b/>
          <w:bCs/>
          <w:lang w:val="de-DE"/>
        </w:rPr>
        <w:t>Nội dung chính:</w:t>
      </w:r>
    </w:p>
    <w:p w:rsidR="00E9545E" w:rsidRPr="00A53E33" w:rsidRDefault="00E9545E" w:rsidP="008C7A6D">
      <w:pPr>
        <w:spacing w:line="360" w:lineRule="auto"/>
        <w:jc w:val="both"/>
        <w:outlineLvl w:val="0"/>
        <w:rPr>
          <w:b/>
          <w:lang w:val="de-DE"/>
        </w:rPr>
      </w:pPr>
      <w:bookmarkStart w:id="870" w:name="_Toc333176803"/>
      <w:bookmarkStart w:id="871" w:name="_Toc337418091"/>
      <w:bookmarkStart w:id="872" w:name="_Toc337440386"/>
      <w:bookmarkStart w:id="873" w:name="_Toc337496044"/>
      <w:bookmarkStart w:id="874" w:name="_Toc337496633"/>
      <w:bookmarkStart w:id="875" w:name="_Toc338186844"/>
      <w:bookmarkStart w:id="876" w:name="_Toc3730583"/>
      <w:bookmarkStart w:id="877" w:name="_Toc3747226"/>
      <w:bookmarkStart w:id="878" w:name="_Toc3748745"/>
      <w:bookmarkStart w:id="879" w:name="_Toc53299336"/>
      <w:r w:rsidRPr="00A53E33">
        <w:rPr>
          <w:b/>
          <w:lang w:val="de-DE" w:eastAsia="zh-CN"/>
        </w:rPr>
        <w:t>1</w:t>
      </w:r>
      <w:r w:rsidRPr="00A53E33">
        <w:rPr>
          <w:rFonts w:hint="eastAsia"/>
          <w:b/>
          <w:lang w:val="de-DE" w:eastAsia="zh-CN"/>
        </w:rPr>
        <w:t>.</w:t>
      </w:r>
      <w:r w:rsidRPr="00A53E33">
        <w:rPr>
          <w:b/>
          <w:lang w:val="de-DE"/>
        </w:rPr>
        <w:t xml:space="preserve"> Ổ trượt</w:t>
      </w:r>
      <w:bookmarkEnd w:id="870"/>
      <w:bookmarkEnd w:id="871"/>
      <w:bookmarkEnd w:id="872"/>
      <w:bookmarkEnd w:id="873"/>
      <w:bookmarkEnd w:id="874"/>
      <w:bookmarkEnd w:id="875"/>
      <w:bookmarkEnd w:id="876"/>
      <w:bookmarkEnd w:id="877"/>
      <w:bookmarkEnd w:id="878"/>
      <w:bookmarkEnd w:id="879"/>
    </w:p>
    <w:p w:rsidR="00E9545E" w:rsidRPr="00A53E33" w:rsidRDefault="00E9545E" w:rsidP="008C7A6D">
      <w:pPr>
        <w:spacing w:line="360" w:lineRule="auto"/>
        <w:jc w:val="both"/>
        <w:outlineLvl w:val="1"/>
        <w:rPr>
          <w:b/>
          <w:lang w:val="de-DE"/>
        </w:rPr>
      </w:pPr>
      <w:bookmarkStart w:id="880" w:name="_Toc337418093"/>
      <w:bookmarkStart w:id="881" w:name="_Toc337440388"/>
      <w:bookmarkStart w:id="882" w:name="_Toc337496635"/>
      <w:bookmarkStart w:id="883" w:name="_Toc3747227"/>
      <w:bookmarkStart w:id="884" w:name="_Toc3748746"/>
      <w:bookmarkStart w:id="885" w:name="_Toc53299337"/>
      <w:r w:rsidRPr="00A53E33">
        <w:rPr>
          <w:b/>
          <w:lang w:val="de-DE" w:eastAsia="zh-CN"/>
        </w:rPr>
        <w:t>1</w:t>
      </w:r>
      <w:r w:rsidR="00314C07" w:rsidRPr="00A53E33">
        <w:rPr>
          <w:rFonts w:hint="eastAsia"/>
          <w:b/>
          <w:lang w:val="de-DE" w:eastAsia="zh-CN"/>
        </w:rPr>
        <w:t>.1.</w:t>
      </w:r>
      <w:r w:rsidRPr="00A53E33">
        <w:rPr>
          <w:b/>
          <w:lang w:val="de-DE"/>
        </w:rPr>
        <w:t>Cấu tạo</w:t>
      </w:r>
      <w:bookmarkEnd w:id="880"/>
      <w:bookmarkEnd w:id="881"/>
      <w:bookmarkEnd w:id="882"/>
      <w:bookmarkEnd w:id="883"/>
      <w:bookmarkEnd w:id="884"/>
      <w:bookmarkEnd w:id="885"/>
    </w:p>
    <w:p w:rsidR="00E9545E" w:rsidRPr="00A53E33" w:rsidRDefault="00E9545E" w:rsidP="008C7A6D">
      <w:pPr>
        <w:spacing w:line="360" w:lineRule="auto"/>
        <w:jc w:val="both"/>
        <w:rPr>
          <w:lang w:val="de-DE" w:eastAsia="zh-CN"/>
        </w:rPr>
      </w:pPr>
      <w:r w:rsidRPr="00A53E33">
        <w:rPr>
          <w:lang w:val="de-DE"/>
        </w:rPr>
        <w:t>Cấu tạo chung của ổ trượt: kết cấu ổ trượt đơn giản gồm thân ổ (1), lót ổ (2), rãnh dầu (3).</w:t>
      </w:r>
    </w:p>
    <w:p w:rsidR="00E9545E" w:rsidRPr="00A53E33" w:rsidRDefault="00E9545E" w:rsidP="008C7A6D">
      <w:pPr>
        <w:spacing w:line="360" w:lineRule="auto"/>
        <w:jc w:val="both"/>
        <w:outlineLvl w:val="1"/>
        <w:rPr>
          <w:i/>
          <w:lang w:val="de-DE"/>
        </w:rPr>
      </w:pPr>
      <w:bookmarkStart w:id="886" w:name="_Toc3747228"/>
      <w:bookmarkStart w:id="887" w:name="_Toc3748747"/>
      <w:bookmarkStart w:id="888" w:name="_Toc337418094"/>
      <w:bookmarkStart w:id="889" w:name="_Toc337440389"/>
      <w:bookmarkStart w:id="890" w:name="_Toc337496636"/>
      <w:bookmarkStart w:id="891" w:name="_Toc53299338"/>
      <w:r w:rsidRPr="00A53E33">
        <w:rPr>
          <w:rFonts w:hint="eastAsia"/>
          <w:b/>
          <w:lang w:val="de-DE" w:eastAsia="zh-CN"/>
        </w:rPr>
        <w:t>1.2</w:t>
      </w:r>
      <w:r w:rsidRPr="00A53E33">
        <w:rPr>
          <w:b/>
          <w:lang w:val="de-DE"/>
        </w:rPr>
        <w:t>. Phạm vi sử dụng</w:t>
      </w:r>
      <w:bookmarkEnd w:id="886"/>
      <w:bookmarkEnd w:id="887"/>
      <w:bookmarkEnd w:id="891"/>
    </w:p>
    <w:p w:rsidR="00E9545E" w:rsidRPr="00A53E33" w:rsidRDefault="00E9545E" w:rsidP="008C7A6D">
      <w:pPr>
        <w:spacing w:line="360" w:lineRule="auto"/>
        <w:jc w:val="both"/>
        <w:rPr>
          <w:lang w:val="de-DE"/>
        </w:rPr>
      </w:pPr>
      <w:r w:rsidRPr="00A53E33">
        <w:rPr>
          <w:lang w:val="de-DE"/>
        </w:rPr>
        <w:t>Trong các ngành chế tạo máy, ổ trượt được sử dụng ít hơn ổ lăn. Tuy nhiên trong nhiều trường hợp ổ trượt có nhiều ưu việt hơn:</w:t>
      </w:r>
    </w:p>
    <w:p w:rsidR="00E9545E" w:rsidRPr="00A53E33" w:rsidRDefault="00E9545E" w:rsidP="008C7A6D">
      <w:pPr>
        <w:spacing w:line="360" w:lineRule="auto"/>
        <w:jc w:val="both"/>
        <w:rPr>
          <w:lang w:val="de-DE"/>
        </w:rPr>
      </w:pPr>
      <w:r w:rsidRPr="00A53E33">
        <w:rPr>
          <w:lang w:val="de-DE"/>
        </w:rPr>
        <w:t>+ Khi trục quay với vận tốc cao (nếu dùng ổ lăn tuổi thọ của ổ sẽ thấp);</w:t>
      </w:r>
    </w:p>
    <w:p w:rsidR="00E9545E" w:rsidRPr="00A53E33" w:rsidRDefault="00E9545E" w:rsidP="008C7A6D">
      <w:pPr>
        <w:spacing w:line="360" w:lineRule="auto"/>
        <w:jc w:val="both"/>
        <w:rPr>
          <w:lang w:val="de-DE"/>
        </w:rPr>
      </w:pPr>
      <w:r w:rsidRPr="00A53E33">
        <w:rPr>
          <w:noProof/>
        </w:rPr>
        <w:lastRenderedPageBreak/>
        <mc:AlternateContent>
          <mc:Choice Requires="wpg">
            <w:drawing>
              <wp:anchor distT="0" distB="0" distL="114300" distR="114300" simplePos="0" relativeHeight="252032000" behindDoc="0" locked="0" layoutInCell="1" allowOverlap="1" wp14:anchorId="511AA61D" wp14:editId="066389F8">
                <wp:simplePos x="0" y="0"/>
                <wp:positionH relativeFrom="column">
                  <wp:posOffset>4540885</wp:posOffset>
                </wp:positionH>
                <wp:positionV relativeFrom="paragraph">
                  <wp:posOffset>88265</wp:posOffset>
                </wp:positionV>
                <wp:extent cx="1699260" cy="2459990"/>
                <wp:effectExtent l="0" t="5080" r="0" b="1905"/>
                <wp:wrapSquare wrapText="bothSides"/>
                <wp:docPr id="266" name="Group 2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99260" cy="2459990"/>
                          <a:chOff x="7999" y="4574"/>
                          <a:chExt cx="2676" cy="3874"/>
                        </a:xfrm>
                      </wpg:grpSpPr>
                      <pic:pic xmlns:pic="http://schemas.openxmlformats.org/drawingml/2006/picture">
                        <pic:nvPicPr>
                          <pic:cNvPr id="267" name="Picture 2003"/>
                          <pic:cNvPicPr>
                            <a:picLocks noChangeAspect="1" noChangeArrowheads="1"/>
                          </pic:cNvPicPr>
                        </pic:nvPicPr>
                        <pic:blipFill>
                          <a:blip r:embed="rId521">
                            <a:extLst>
                              <a:ext uri="{28A0092B-C50C-407E-A947-70E740481C1C}">
                                <a14:useLocalDpi xmlns:a14="http://schemas.microsoft.com/office/drawing/2010/main" val="0"/>
                              </a:ext>
                            </a:extLst>
                          </a:blip>
                          <a:srcRect/>
                          <a:stretch>
                            <a:fillRect/>
                          </a:stretch>
                        </pic:blipFill>
                        <pic:spPr bwMode="auto">
                          <a:xfrm>
                            <a:off x="7999" y="4574"/>
                            <a:ext cx="2676" cy="27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8" name="Text Box 2006"/>
                        <wps:cNvSpPr txBox="1">
                          <a:spLocks noChangeArrowheads="1"/>
                        </wps:cNvSpPr>
                        <wps:spPr bwMode="auto">
                          <a:xfrm>
                            <a:off x="7999" y="7454"/>
                            <a:ext cx="2676" cy="9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B034BF" w:rsidRDefault="00C04F7E" w:rsidP="00E9545E">
                              <w:pPr>
                                <w:autoSpaceDE w:val="0"/>
                                <w:autoSpaceDN w:val="0"/>
                                <w:adjustRightInd w:val="0"/>
                                <w:jc w:val="center"/>
                                <w:rPr>
                                  <w:rFonts w:eastAsia="Times New Roman"/>
                                  <w:i/>
                                  <w:color w:val="000000"/>
                                  <w:lang w:eastAsia="zh-CN"/>
                                </w:rPr>
                              </w:pPr>
                              <w:r w:rsidRPr="00B034BF">
                                <w:rPr>
                                  <w:rFonts w:eastAsia="Times New Roman"/>
                                  <w:i/>
                                  <w:color w:val="000000"/>
                                  <w:lang w:eastAsia="zh-CN"/>
                                </w:rPr>
                                <w:t>H</w:t>
                              </w:r>
                              <w:r>
                                <w:rPr>
                                  <w:rFonts w:eastAsia="Times New Roman"/>
                                  <w:i/>
                                  <w:color w:val="000000"/>
                                  <w:lang w:eastAsia="zh-CN"/>
                                </w:rPr>
                                <w:t>ình 8</w:t>
                              </w:r>
                              <w:r w:rsidRPr="00B034BF">
                                <w:rPr>
                                  <w:rFonts w:eastAsia="Times New Roman"/>
                                  <w:i/>
                                  <w:color w:val="000000"/>
                                  <w:lang w:eastAsia="zh-CN"/>
                                </w:rPr>
                                <w:t>.1.</w:t>
                              </w:r>
                              <w:r w:rsidRPr="00B034BF">
                                <w:rPr>
                                  <w:rFonts w:eastAsia="Times New Roman"/>
                                  <w:i/>
                                  <w:iCs/>
                                  <w:color w:val="000000"/>
                                  <w:lang w:eastAsia="zh-CN"/>
                                </w:rPr>
                                <w:t>Kết cấu của ổ trượt</w:t>
                              </w:r>
                            </w:p>
                            <w:p w:rsidR="00C04F7E" w:rsidRPr="00B034BF" w:rsidRDefault="00C04F7E" w:rsidP="00E9545E">
                              <w:pPr>
                                <w:pStyle w:val="Default"/>
                                <w:jc w:val="center"/>
                                <w:rPr>
                                  <w:i/>
                                  <w:sz w:val="28"/>
                                  <w:szCs w:val="28"/>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11AA61D" id="Group 266" o:spid="_x0000_s1642" style="position:absolute;left:0;text-align:left;margin-left:357.55pt;margin-top:6.95pt;width:133.8pt;height:193.7pt;z-index:252032000;mso-position-horizontal-relative:text;mso-position-vertical-relative:text" coordorigin="7999,4574" coordsize="2676,38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">
                <v:shape id="Picture 2003" o:spid="_x0000_s1643" type="#_x0000_t75" style="position:absolute;left:7999;top:4574;width:2676;height:272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H6C07EAAAA3AAAAA8AAABkcnMvZG93bnJldi54bWxEj0FrwkAUhO9C/8PyCt500yBaoptQCrbe&#10;WrV4fu4+k9Ds25DdmPjv3ULB4zAz3zCbYrSNuFLna8cKXuYJCGLtTM2lgp/jdvYKwgdkg41jUnAj&#10;D0X+NNlgZtzAe7oeQikihH2GCqoQ2kxKryuy6OeuJY7exXUWQ5RdKU2HQ4TbRqZJspQWa44LFbb0&#10;XpH+PfRWwarcDvr09fm9q3VvF+ckHXX/odT0eXxbgwg0hkf4v70zCtLlCv7OxCMg8z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H6C07EAAAA3AAAAA8AAAAAAAAAAAAAAAAA&#10;nwIAAGRycy9kb3ducmV2LnhtbFBLBQYAAAAABAAEAPcAAACQAwAAAAA=&#10;">
                  <v:imagedata r:id="rId522" o:title=""/>
                </v:shape>
                <v:shape id="Text Box 2006" o:spid="_x0000_s1644" type="#_x0000_t202" style="position:absolute;left:7999;top:7454;width:2676;height:9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DHy8AA&#10;AADcAAAADwAAAGRycy9kb3ducmV2LnhtbERPy4rCMBTdC/5DuANuxKbKWJ2OUVQYcevjA67N7YNp&#10;bkoTbf17sxBcHs57telNLR7UusqygmkUgyDOrK64UHC9/E2WIJxH1lhbJgVPcrBZDwcrTLXt+ESP&#10;sy9ECGGXooLS+yaV0mUlGXSRbYgDl9vWoA+wLaRusQvhppazOE6kwYpDQ4kN7UvK/s93oyA/duP5&#10;T3c7+Ovi9J3ssFrc7FOp0Ve//QXhqfcf8dt91ApmSVgbzoQjINc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xDHy8AAAADcAAAADwAAAAAAAAAAAAAAAACYAgAAZHJzL2Rvd25y&#10;ZXYueG1sUEsFBgAAAAAEAAQA9QAAAIUDAAAAAA==&#10;" stroked="f">
                  <v:textbox>
                    <w:txbxContent>
                      <w:p w:rsidR="00C04F7E" w:rsidRPr="00B034BF" w:rsidRDefault="00C04F7E" w:rsidP="00E9545E">
                        <w:pPr>
                          <w:autoSpaceDE w:val="0"/>
                          <w:autoSpaceDN w:val="0"/>
                          <w:adjustRightInd w:val="0"/>
                          <w:jc w:val="center"/>
                          <w:rPr>
                            <w:rFonts w:eastAsia="Times New Roman"/>
                            <w:i/>
                            <w:color w:val="000000"/>
                            <w:lang w:eastAsia="zh-CN"/>
                          </w:rPr>
                        </w:pPr>
                        <w:r w:rsidRPr="00B034BF">
                          <w:rPr>
                            <w:rFonts w:eastAsia="Times New Roman"/>
                            <w:i/>
                            <w:color w:val="000000"/>
                            <w:lang w:eastAsia="zh-CN"/>
                          </w:rPr>
                          <w:t>H</w:t>
                        </w:r>
                        <w:r>
                          <w:rPr>
                            <w:rFonts w:eastAsia="Times New Roman"/>
                            <w:i/>
                            <w:color w:val="000000"/>
                            <w:lang w:eastAsia="zh-CN"/>
                          </w:rPr>
                          <w:t>ình 8</w:t>
                        </w:r>
                        <w:r w:rsidRPr="00B034BF">
                          <w:rPr>
                            <w:rFonts w:eastAsia="Times New Roman"/>
                            <w:i/>
                            <w:color w:val="000000"/>
                            <w:lang w:eastAsia="zh-CN"/>
                          </w:rPr>
                          <w:t>.1.</w:t>
                        </w:r>
                        <w:r w:rsidRPr="00B034BF">
                          <w:rPr>
                            <w:rFonts w:eastAsia="Times New Roman"/>
                            <w:i/>
                            <w:iCs/>
                            <w:color w:val="000000"/>
                            <w:lang w:eastAsia="zh-CN"/>
                          </w:rPr>
                          <w:t>Kết cấu của ổ trượt</w:t>
                        </w:r>
                      </w:p>
                      <w:p w:rsidR="00C04F7E" w:rsidRPr="00B034BF" w:rsidRDefault="00C04F7E" w:rsidP="00E9545E">
                        <w:pPr>
                          <w:pStyle w:val="Default"/>
                          <w:jc w:val="center"/>
                          <w:rPr>
                            <w:i/>
                            <w:sz w:val="28"/>
                            <w:szCs w:val="28"/>
                          </w:rPr>
                        </w:pPr>
                      </w:p>
                    </w:txbxContent>
                  </v:textbox>
                </v:shape>
                <w10:wrap type="square"/>
              </v:group>
            </w:pict>
          </mc:Fallback>
        </mc:AlternateContent>
      </w:r>
      <w:bookmarkEnd w:id="888"/>
      <w:bookmarkEnd w:id="889"/>
      <w:bookmarkEnd w:id="890"/>
      <w:r w:rsidRPr="00A53E33">
        <w:rPr>
          <w:lang w:val="de-DE"/>
        </w:rPr>
        <w:t>+ Khi yêu cầu các phương của trục rất chính xác (trong các máy chính xác). Ổ trượt gồm ít chi tiết nên dễ chế tạo chính xác cao và có thể điều chỉnh được khe hở;</w:t>
      </w:r>
    </w:p>
    <w:p w:rsidR="00E9545E" w:rsidRPr="00A53E33" w:rsidRDefault="00E9545E" w:rsidP="008C7A6D">
      <w:pPr>
        <w:spacing w:line="360" w:lineRule="auto"/>
        <w:jc w:val="both"/>
        <w:rPr>
          <w:lang w:val="de-DE"/>
        </w:rPr>
      </w:pPr>
      <w:r w:rsidRPr="00A53E33">
        <w:rPr>
          <w:lang w:val="de-DE"/>
        </w:rPr>
        <w:t>+ Khó chế tạo ổ lăn khi đường kính trục khá lớn;</w:t>
      </w:r>
    </w:p>
    <w:p w:rsidR="00E9545E" w:rsidRPr="00A53E33" w:rsidRDefault="00E9545E" w:rsidP="008C7A6D">
      <w:pPr>
        <w:spacing w:line="360" w:lineRule="auto"/>
        <w:jc w:val="both"/>
        <w:rPr>
          <w:lang w:val="de-DE"/>
        </w:rPr>
      </w:pPr>
      <w:r w:rsidRPr="00A53E33">
        <w:rPr>
          <w:lang w:val="de-DE"/>
        </w:rPr>
        <w:t>+ Đảm bảo việc tháo lắp với trục có đường tâm là đường gấp khúc (trục khuỷu);</w:t>
      </w:r>
    </w:p>
    <w:p w:rsidR="00E9545E" w:rsidRPr="00A53E33" w:rsidRDefault="00E9545E" w:rsidP="008C7A6D">
      <w:pPr>
        <w:spacing w:line="360" w:lineRule="auto"/>
        <w:jc w:val="both"/>
        <w:rPr>
          <w:lang w:val="de-DE"/>
        </w:rPr>
      </w:pPr>
      <w:r w:rsidRPr="00A53E33">
        <w:rPr>
          <w:noProof/>
        </w:rPr>
        <mc:AlternateContent>
          <mc:Choice Requires="wpg">
            <w:drawing>
              <wp:anchor distT="0" distB="0" distL="114300" distR="114300" simplePos="0" relativeHeight="252033024" behindDoc="0" locked="0" layoutInCell="1" allowOverlap="1" wp14:anchorId="33B0A3FF" wp14:editId="1A902A42">
                <wp:simplePos x="0" y="0"/>
                <wp:positionH relativeFrom="margin">
                  <wp:align>right</wp:align>
                </wp:positionH>
                <wp:positionV relativeFrom="paragraph">
                  <wp:posOffset>476885</wp:posOffset>
                </wp:positionV>
                <wp:extent cx="1851660" cy="2726690"/>
                <wp:effectExtent l="0" t="0" r="0" b="0"/>
                <wp:wrapSquare wrapText="bothSides"/>
                <wp:docPr id="263" name="Group 26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51660" cy="2726690"/>
                          <a:chOff x="7932" y="9494"/>
                          <a:chExt cx="2916" cy="4294"/>
                        </a:xfrm>
                      </wpg:grpSpPr>
                      <pic:pic xmlns:pic="http://schemas.openxmlformats.org/drawingml/2006/picture">
                        <pic:nvPicPr>
                          <pic:cNvPr id="264" name="Picture 2002"/>
                          <pic:cNvPicPr>
                            <a:picLocks noChangeAspect="1" noChangeArrowheads="1"/>
                          </pic:cNvPicPr>
                        </pic:nvPicPr>
                        <pic:blipFill>
                          <a:blip r:embed="rId523">
                            <a:extLst>
                              <a:ext uri="{28A0092B-C50C-407E-A947-70E740481C1C}">
                                <a14:useLocalDpi xmlns:a14="http://schemas.microsoft.com/office/drawing/2010/main" val="0"/>
                              </a:ext>
                            </a:extLst>
                          </a:blip>
                          <a:srcRect/>
                          <a:stretch>
                            <a:fillRect/>
                          </a:stretch>
                        </pic:blipFill>
                        <pic:spPr bwMode="auto">
                          <a:xfrm>
                            <a:off x="7932" y="9494"/>
                            <a:ext cx="2568" cy="28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65" name="Text Box 2008"/>
                        <wps:cNvSpPr txBox="1">
                          <a:spLocks noChangeArrowheads="1"/>
                        </wps:cNvSpPr>
                        <wps:spPr bwMode="auto">
                          <a:xfrm>
                            <a:off x="7932" y="12734"/>
                            <a:ext cx="2916" cy="105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B034BF" w:rsidRDefault="00C04F7E" w:rsidP="00E9545E">
                              <w:pPr>
                                <w:autoSpaceDE w:val="0"/>
                                <w:autoSpaceDN w:val="0"/>
                                <w:adjustRightInd w:val="0"/>
                                <w:jc w:val="center"/>
                                <w:rPr>
                                  <w:rFonts w:eastAsia="Times New Roman"/>
                                  <w:i/>
                                  <w:lang w:eastAsia="zh-CN"/>
                                </w:rPr>
                              </w:pPr>
                              <w:r w:rsidRPr="00B034BF">
                                <w:rPr>
                                  <w:rFonts w:eastAsia="Times New Roman"/>
                                  <w:i/>
                                  <w:color w:val="000000"/>
                                  <w:lang w:eastAsia="zh-CN"/>
                                </w:rPr>
                                <w:t>H</w:t>
                              </w:r>
                              <w:r>
                                <w:rPr>
                                  <w:rFonts w:eastAsia="Times New Roman"/>
                                  <w:i/>
                                  <w:color w:val="000000"/>
                                  <w:lang w:eastAsia="zh-CN"/>
                                </w:rPr>
                                <w:t>ình 8</w:t>
                              </w:r>
                              <w:r w:rsidRPr="00B034BF">
                                <w:rPr>
                                  <w:rFonts w:eastAsia="Times New Roman"/>
                                  <w:i/>
                                  <w:color w:val="000000"/>
                                  <w:lang w:eastAsia="zh-CN"/>
                                </w:rPr>
                                <w:t xml:space="preserve">.2. </w:t>
                              </w:r>
                              <w:r w:rsidRPr="00B034BF">
                                <w:rPr>
                                  <w:rFonts w:eastAsia="Times New Roman"/>
                                  <w:i/>
                                  <w:iCs/>
                                  <w:color w:val="000000"/>
                                  <w:lang w:eastAsia="zh-CN"/>
                                </w:rPr>
                                <w:t>Bôi trơn ma</w:t>
                              </w:r>
                              <w:r>
                                <w:rPr>
                                  <w:rFonts w:eastAsia="Times New Roman"/>
                                  <w:i/>
                                  <w:iCs/>
                                  <w:color w:val="000000"/>
                                  <w:lang w:eastAsia="zh-CN"/>
                                </w:rPr>
                                <w:t xml:space="preserve"> sát </w:t>
                              </w:r>
                              <w:r w:rsidRPr="00B034BF">
                                <w:rPr>
                                  <w:rFonts w:eastAsia="Times New Roman"/>
                                  <w:i/>
                                  <w:iCs/>
                                  <w:color w:val="000000"/>
                                </w:rPr>
                                <w:t>ướt trong ổ trượt</w:t>
                              </w:r>
                            </w:p>
                            <w:p w:rsidR="00C04F7E" w:rsidRDefault="00C04F7E" w:rsidP="00E9545E"/>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3B0A3FF" id="Group 263" o:spid="_x0000_s1645" style="position:absolute;left:0;text-align:left;margin-left:94.6pt;margin-top:37.55pt;width:145.8pt;height:214.7pt;z-index:252033024;mso-position-horizontal:right;mso-position-horizontal-relative:margin;mso-position-vertical-relative:text" coordorigin="7932,9494" coordsize="2916,429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">
                <v:shape id="Picture 2002" o:spid="_x0000_s1646" type="#_x0000_t75" style="position:absolute;left:7932;top:9494;width:2568;height:2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jf903FAAAA3AAAAA8AAABkcnMvZG93bnJldi54bWxEj0FrwkAUhO+C/2F5gjfdKKIluooorTn0&#10;YtoivT2yz2ww+zZkVxP/fbdQ6HGYmW+Yza63tXhQ6yvHCmbTBARx4XTFpYLPj9fJCwgfkDXWjknB&#10;kzzstsPBBlPtOj7TIw+liBD2KSowITSplL4wZNFPXUMcvatrLYYo21LqFrsIt7WcJ8lSWqw4Lhhs&#10;6GCouOV3qwDfL9nirTPfdy7y1eXrcMr88aTUeNTv1yAC9eE//NfOtIL5cgG/Z+IRkNsf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AY3/dNxQAAANwAAAAPAAAAAAAAAAAAAAAA&#10;AJ8CAABkcnMvZG93bnJldi54bWxQSwUGAAAAAAQABAD3AAAAkQMAAAAA&#10;">
                  <v:imagedata r:id="rId524" o:title=""/>
                </v:shape>
                <v:shape id="Text Box 2008" o:spid="_x0000_s1647" type="#_x0000_t202" style="position:absolute;left:7932;top:12734;width:2916;height:10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FoVcIA&#10;AADcAAAADwAAAGRycy9kb3ducmV2LnhtbESP3YrCMBSE7wXfIRzBG9FUWatWo6zCirf+PMCxObbF&#10;5qQ0WVvf3giCl8PMfMOsNq0pxYNqV1hWMB5FIIhTqwvOFFzOf8M5COeRNZaWScGTHGzW3c4KE20b&#10;PtLj5DMRIOwSVJB7XyVSujQng25kK+Lg3Wxt0AdZZ1LX2AS4KeUkimJpsOCwkGNFu5zS++nfKLgd&#10;msF00Vz3/jI7/sRbLGZX+1Sq32t/lyA8tf4b/rQPWsEknsL7TDgC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EWhVwgAAANwAAAAPAAAAAAAAAAAAAAAAAJgCAABkcnMvZG93&#10;bnJldi54bWxQSwUGAAAAAAQABAD1AAAAhwMAAAAA&#10;" stroked="f">
                  <v:textbox>
                    <w:txbxContent>
                      <w:p w:rsidR="00C04F7E" w:rsidRPr="00B034BF" w:rsidRDefault="00C04F7E" w:rsidP="00E9545E">
                        <w:pPr>
                          <w:autoSpaceDE w:val="0"/>
                          <w:autoSpaceDN w:val="0"/>
                          <w:adjustRightInd w:val="0"/>
                          <w:jc w:val="center"/>
                          <w:rPr>
                            <w:rFonts w:eastAsia="Times New Roman"/>
                            <w:i/>
                            <w:lang w:eastAsia="zh-CN"/>
                          </w:rPr>
                        </w:pPr>
                        <w:r w:rsidRPr="00B034BF">
                          <w:rPr>
                            <w:rFonts w:eastAsia="Times New Roman"/>
                            <w:i/>
                            <w:color w:val="000000"/>
                            <w:lang w:eastAsia="zh-CN"/>
                          </w:rPr>
                          <w:t>H</w:t>
                        </w:r>
                        <w:r>
                          <w:rPr>
                            <w:rFonts w:eastAsia="Times New Roman"/>
                            <w:i/>
                            <w:color w:val="000000"/>
                            <w:lang w:eastAsia="zh-CN"/>
                          </w:rPr>
                          <w:t>ình 8</w:t>
                        </w:r>
                        <w:r w:rsidRPr="00B034BF">
                          <w:rPr>
                            <w:rFonts w:eastAsia="Times New Roman"/>
                            <w:i/>
                            <w:color w:val="000000"/>
                            <w:lang w:eastAsia="zh-CN"/>
                          </w:rPr>
                          <w:t xml:space="preserve">.2. </w:t>
                        </w:r>
                        <w:r w:rsidRPr="00B034BF">
                          <w:rPr>
                            <w:rFonts w:eastAsia="Times New Roman"/>
                            <w:i/>
                            <w:iCs/>
                            <w:color w:val="000000"/>
                            <w:lang w:eastAsia="zh-CN"/>
                          </w:rPr>
                          <w:t>Bôi trơn ma</w:t>
                        </w:r>
                        <w:r>
                          <w:rPr>
                            <w:rFonts w:eastAsia="Times New Roman"/>
                            <w:i/>
                            <w:iCs/>
                            <w:color w:val="000000"/>
                            <w:lang w:eastAsia="zh-CN"/>
                          </w:rPr>
                          <w:t xml:space="preserve"> sát </w:t>
                        </w:r>
                        <w:r w:rsidRPr="00B034BF">
                          <w:rPr>
                            <w:rFonts w:eastAsia="Times New Roman"/>
                            <w:i/>
                            <w:iCs/>
                            <w:color w:val="000000"/>
                          </w:rPr>
                          <w:t>ướt trong ổ trượt</w:t>
                        </w:r>
                      </w:p>
                      <w:p w:rsidR="00C04F7E" w:rsidRDefault="00C04F7E" w:rsidP="00E9545E"/>
                    </w:txbxContent>
                  </v:textbox>
                </v:shape>
                <w10:wrap type="square" anchorx="margin"/>
              </v:group>
            </w:pict>
          </mc:Fallback>
        </mc:AlternateContent>
      </w:r>
      <w:r w:rsidRPr="00A53E33">
        <w:rPr>
          <w:lang w:val="de-DE"/>
        </w:rPr>
        <w:t>+ Khi ổ làm việc trong những điều kiện đặc biệt (trong nước và trong các môi trường ăn mòn). Do ổ trượt có thể chế tạo bằng các vật liệu như cao su, gỗ, chất dẻo v.v…nên ổ trượt thích hợp với môi trường làm việc trên;</w:t>
      </w:r>
    </w:p>
    <w:p w:rsidR="00E9545E" w:rsidRPr="00A53E33" w:rsidRDefault="00E9545E" w:rsidP="008C7A6D">
      <w:pPr>
        <w:spacing w:line="360" w:lineRule="auto"/>
        <w:jc w:val="both"/>
        <w:rPr>
          <w:lang w:val="de-DE"/>
        </w:rPr>
      </w:pPr>
      <w:r w:rsidRPr="00A53E33">
        <w:rPr>
          <w:lang w:val="de-DE"/>
        </w:rPr>
        <w:t>+ Khi có tải trọng va đập và dao động, ổ trượt có thể làm việc tốt nhờ khả năng giảm chấn của màng dầu bôi trơn;</w:t>
      </w:r>
    </w:p>
    <w:p w:rsidR="00E9545E" w:rsidRPr="00A53E33" w:rsidRDefault="00E9545E" w:rsidP="008C7A6D">
      <w:pPr>
        <w:spacing w:line="360" w:lineRule="auto"/>
        <w:jc w:val="both"/>
        <w:rPr>
          <w:lang w:val="de-DE"/>
        </w:rPr>
      </w:pPr>
      <w:r w:rsidRPr="00A53E33">
        <w:rPr>
          <w:lang w:val="de-DE"/>
        </w:rPr>
        <w:t>+ Trong các cơ cấu có vận tốc thấp.</w:t>
      </w:r>
    </w:p>
    <w:p w:rsidR="00E9545E" w:rsidRPr="00A53E33" w:rsidRDefault="00E9545E" w:rsidP="008C7A6D">
      <w:pPr>
        <w:spacing w:line="360" w:lineRule="auto"/>
        <w:jc w:val="both"/>
        <w:rPr>
          <w:b/>
          <w:lang w:val="de-DE" w:eastAsia="zh-CN"/>
        </w:rPr>
      </w:pPr>
      <w:bookmarkStart w:id="892" w:name="_Toc337418095"/>
      <w:bookmarkStart w:id="893" w:name="_Toc337440390"/>
      <w:bookmarkStart w:id="894" w:name="_Toc337496637"/>
      <w:bookmarkStart w:id="895" w:name="_Toc333176805"/>
      <w:r w:rsidRPr="00A53E33">
        <w:rPr>
          <w:b/>
          <w:lang w:val="de-DE" w:eastAsia="zh-CN"/>
        </w:rPr>
        <w:t>1.1.3 Phân loại ổ tr</w:t>
      </w:r>
      <w:r w:rsidRPr="00A53E33">
        <w:rPr>
          <w:rFonts w:hint="cs"/>
          <w:b/>
          <w:lang w:val="de-DE" w:eastAsia="zh-CN"/>
        </w:rPr>
        <w:t>ư</w:t>
      </w:r>
      <w:r w:rsidRPr="00A53E33">
        <w:rPr>
          <w:b/>
          <w:lang w:val="de-DE" w:eastAsia="zh-CN"/>
        </w:rPr>
        <w:t>ợt</w:t>
      </w:r>
      <w:bookmarkEnd w:id="892"/>
      <w:bookmarkEnd w:id="893"/>
      <w:bookmarkEnd w:id="894"/>
    </w:p>
    <w:p w:rsidR="00E9545E" w:rsidRPr="00A53E33" w:rsidRDefault="00E9545E" w:rsidP="008C7A6D">
      <w:pPr>
        <w:spacing w:line="360" w:lineRule="auto"/>
        <w:jc w:val="both"/>
        <w:rPr>
          <w:color w:val="000000"/>
          <w:lang w:val="de-DE"/>
        </w:rPr>
      </w:pPr>
      <w:r w:rsidRPr="00A53E33">
        <w:rPr>
          <w:color w:val="000000"/>
          <w:lang w:val="de-DE"/>
        </w:rPr>
        <w:t xml:space="preserve">Để thuận tiện cho việc nghiên cứu, ổ trượt được chia thành một số loại như sau: </w:t>
      </w:r>
    </w:p>
    <w:p w:rsidR="00E9545E" w:rsidRPr="00A53E33" w:rsidRDefault="00E9545E" w:rsidP="008C7A6D">
      <w:pPr>
        <w:spacing w:line="360" w:lineRule="auto"/>
        <w:jc w:val="both"/>
        <w:rPr>
          <w:color w:val="000000"/>
          <w:lang w:val="de-DE"/>
        </w:rPr>
      </w:pPr>
      <w:r w:rsidRPr="00A53E33">
        <w:rPr>
          <w:color w:val="000000"/>
          <w:lang w:val="de-DE"/>
        </w:rPr>
        <w:t xml:space="preserve">- Tuỳ theo khả năng chịu tải, có các loại: </w:t>
      </w:r>
    </w:p>
    <w:p w:rsidR="00E9545E" w:rsidRPr="00A53E33" w:rsidRDefault="00E9545E" w:rsidP="008C7A6D">
      <w:pPr>
        <w:spacing w:line="360" w:lineRule="auto"/>
        <w:jc w:val="both"/>
        <w:rPr>
          <w:lang w:val="de-DE"/>
        </w:rPr>
      </w:pPr>
      <w:r w:rsidRPr="00A53E33">
        <w:rPr>
          <w:lang w:val="de-DE"/>
        </w:rPr>
        <w:t>+ Ổ đỡ là ổ chỉ có khả năng chịu lực hướ</w:t>
      </w:r>
      <w:r w:rsidR="00314C07" w:rsidRPr="00A53E33">
        <w:rPr>
          <w:lang w:val="de-DE"/>
        </w:rPr>
        <w:t>ng tâm (Hình 8</w:t>
      </w:r>
      <w:r w:rsidRPr="00A53E33">
        <w:rPr>
          <w:lang w:val="de-DE"/>
        </w:rPr>
        <w:t xml:space="preserve">.3, a, c). </w:t>
      </w:r>
    </w:p>
    <w:p w:rsidR="00E9545E" w:rsidRPr="00A53E33" w:rsidRDefault="00E9545E" w:rsidP="008C7A6D">
      <w:pPr>
        <w:spacing w:line="360" w:lineRule="auto"/>
        <w:jc w:val="both"/>
        <w:rPr>
          <w:lang w:val="de-DE"/>
        </w:rPr>
      </w:pPr>
      <w:r w:rsidRPr="00A53E33">
        <w:rPr>
          <w:lang w:val="de-DE"/>
        </w:rPr>
        <w:t>+ Ổ đỡ chặn là ổ vừa có khả năng chịu lực hướng tâm, vừa có khả năng chịu lực dọc trụ</w:t>
      </w:r>
      <w:r w:rsidR="00314C07" w:rsidRPr="00A53E33">
        <w:rPr>
          <w:lang w:val="de-DE"/>
        </w:rPr>
        <w:t>c (Hình 8</w:t>
      </w:r>
      <w:r w:rsidRPr="00A53E33">
        <w:rPr>
          <w:lang w:val="de-DE"/>
        </w:rPr>
        <w:t xml:space="preserve">.3, b, d). </w:t>
      </w:r>
    </w:p>
    <w:p w:rsidR="00E9545E" w:rsidRPr="00A53E33" w:rsidRDefault="00E9545E" w:rsidP="008C7A6D">
      <w:pPr>
        <w:spacing w:line="360" w:lineRule="auto"/>
        <w:jc w:val="both"/>
        <w:rPr>
          <w:lang w:val="de-DE"/>
        </w:rPr>
      </w:pPr>
      <w:r w:rsidRPr="00A53E33">
        <w:rPr>
          <w:lang w:val="de-DE"/>
        </w:rPr>
        <w:t>+ Ổ chặn, là ổ chỉ có khả năng chịu lực dọc trụ</w:t>
      </w:r>
      <w:r w:rsidR="00314C07" w:rsidRPr="00A53E33">
        <w:rPr>
          <w:lang w:val="de-DE"/>
        </w:rPr>
        <w:t>c (Hình 8</w:t>
      </w:r>
      <w:r w:rsidRPr="00A53E33">
        <w:rPr>
          <w:lang w:val="de-DE"/>
        </w:rPr>
        <w:t xml:space="preserve">.3, e, f). </w:t>
      </w:r>
    </w:p>
    <w:p w:rsidR="00E9545E" w:rsidRPr="00A53E33" w:rsidRDefault="00E9545E" w:rsidP="008C7A6D">
      <w:pPr>
        <w:spacing w:line="360" w:lineRule="auto"/>
        <w:jc w:val="both"/>
        <w:rPr>
          <w:lang w:val="de-DE"/>
        </w:rPr>
      </w:pPr>
      <w:r w:rsidRPr="00A53E33">
        <w:rPr>
          <w:lang w:val="de-DE"/>
        </w:rPr>
        <w:t xml:space="preserve">- Theo hình dạng của ngõng trục tiếp xúc với ổ, chia ra: </w:t>
      </w:r>
    </w:p>
    <w:p w:rsidR="00E9545E" w:rsidRPr="00A53E33" w:rsidRDefault="00E9545E" w:rsidP="008C7A6D">
      <w:pPr>
        <w:spacing w:line="360" w:lineRule="auto"/>
        <w:jc w:val="both"/>
        <w:rPr>
          <w:lang w:val="de-DE"/>
        </w:rPr>
      </w:pPr>
      <w:r w:rsidRPr="00A53E33">
        <w:rPr>
          <w:lang w:val="de-DE"/>
        </w:rPr>
        <w:t>+ Ổ trụ, ngõng trục là mặt trụ tròn xoay, thường dùng loại có đường sinh thẳ</w:t>
      </w:r>
      <w:r w:rsidR="00314C07" w:rsidRPr="00A53E33">
        <w:rPr>
          <w:lang w:val="de-DE"/>
        </w:rPr>
        <w:t>ng (Hình 8</w:t>
      </w:r>
      <w:r w:rsidRPr="00A53E33">
        <w:rPr>
          <w:lang w:val="de-DE"/>
        </w:rPr>
        <w:t xml:space="preserve">.3, a). </w:t>
      </w:r>
    </w:p>
    <w:p w:rsidR="00E9545E" w:rsidRPr="00A53E33" w:rsidRDefault="00E9545E" w:rsidP="008C7A6D">
      <w:pPr>
        <w:spacing w:line="360" w:lineRule="auto"/>
        <w:jc w:val="both"/>
        <w:rPr>
          <w:lang w:val="de-DE"/>
        </w:rPr>
      </w:pPr>
      <w:r w:rsidRPr="00A53E33">
        <w:rPr>
          <w:lang w:val="de-DE"/>
        </w:rPr>
        <w:t>+ Ổ côn, ngõng trục là mặt nón cụt tròn xoay, thường dùng loại có đường sinh thẳ</w:t>
      </w:r>
      <w:r w:rsidR="00314C07" w:rsidRPr="00A53E33">
        <w:rPr>
          <w:lang w:val="de-DE"/>
        </w:rPr>
        <w:t>ng (Hình 8</w:t>
      </w:r>
      <w:r w:rsidRPr="00A53E33">
        <w:rPr>
          <w:lang w:val="de-DE"/>
        </w:rPr>
        <w:t xml:space="preserve">.3, d). </w:t>
      </w:r>
    </w:p>
    <w:p w:rsidR="00E9545E" w:rsidRPr="00A53E33" w:rsidRDefault="00E9545E" w:rsidP="008C7A6D">
      <w:pPr>
        <w:spacing w:line="360" w:lineRule="auto"/>
        <w:jc w:val="both"/>
        <w:rPr>
          <w:lang w:val="de-DE"/>
        </w:rPr>
      </w:pPr>
      <w:r w:rsidRPr="00A53E33">
        <w:rPr>
          <w:lang w:val="de-DE"/>
        </w:rPr>
        <w:t>+ Ổ cầu, ngõng trục là mặt cầ</w:t>
      </w:r>
      <w:r w:rsidR="00314C07" w:rsidRPr="00A53E33">
        <w:rPr>
          <w:lang w:val="de-DE"/>
        </w:rPr>
        <w:t>u (Hình 8</w:t>
      </w:r>
      <w:r w:rsidRPr="00A53E33">
        <w:rPr>
          <w:lang w:val="de-DE"/>
        </w:rPr>
        <w:t xml:space="preserve">.3, b). </w:t>
      </w:r>
    </w:p>
    <w:p w:rsidR="00E9545E" w:rsidRPr="00A53E33" w:rsidRDefault="00E9545E" w:rsidP="008C7A6D">
      <w:pPr>
        <w:spacing w:line="360" w:lineRule="auto"/>
        <w:ind w:left="360"/>
        <w:jc w:val="both"/>
        <w:rPr>
          <w:lang w:val="de-DE"/>
        </w:rPr>
      </w:pPr>
      <w:r w:rsidRPr="00A53E33">
        <w:rPr>
          <w:lang w:val="de-DE"/>
        </w:rPr>
        <w:t xml:space="preserve">Theo kết cấu, người ta chia ra: </w:t>
      </w:r>
    </w:p>
    <w:p w:rsidR="00E9545E" w:rsidRPr="00A53E33" w:rsidRDefault="00E9545E" w:rsidP="008C7A6D">
      <w:pPr>
        <w:spacing w:line="360" w:lineRule="auto"/>
        <w:jc w:val="both"/>
        <w:rPr>
          <w:lang w:val="de-DE"/>
        </w:rPr>
      </w:pPr>
      <w:r w:rsidRPr="00A53E33">
        <w:rPr>
          <w:lang w:val="de-DE"/>
        </w:rPr>
        <w:lastRenderedPageBreak/>
        <w:t xml:space="preserve">+ Ổ nguyên, ổ là một bạc tròn. </w:t>
      </w:r>
    </w:p>
    <w:p w:rsidR="00E9545E" w:rsidRPr="00A53E33" w:rsidRDefault="00E9545E" w:rsidP="008C7A6D">
      <w:pPr>
        <w:spacing w:line="360" w:lineRule="auto"/>
        <w:jc w:val="both"/>
        <w:rPr>
          <w:lang w:val="de-DE"/>
        </w:rPr>
      </w:pPr>
      <w:r w:rsidRPr="00A53E33">
        <w:rPr>
          <w:lang w:val="de-DE"/>
        </w:rPr>
        <w:t xml:space="preserve">+ Ổ ghép, ổ gồm nhiều mảnh ghép lại với nhau, thông thường dùng ổ hai nửa </w:t>
      </w:r>
    </w:p>
    <w:p w:rsidR="00E9545E" w:rsidRPr="00A53E33" w:rsidRDefault="00E9545E" w:rsidP="008C7A6D">
      <w:pPr>
        <w:spacing w:line="360" w:lineRule="auto"/>
        <w:jc w:val="both"/>
        <w:rPr>
          <w:lang w:val="de-DE"/>
        </w:rPr>
      </w:pPr>
    </w:p>
    <w:p w:rsidR="00E9545E" w:rsidRPr="00A53E33" w:rsidRDefault="00E9545E" w:rsidP="008C7A6D">
      <w:pPr>
        <w:tabs>
          <w:tab w:val="left" w:pos="2325"/>
        </w:tabs>
        <w:spacing w:line="360" w:lineRule="auto"/>
        <w:jc w:val="both"/>
        <w:rPr>
          <w:lang w:val="de-DE"/>
        </w:rPr>
      </w:pPr>
      <w:r w:rsidRPr="00A53E33">
        <w:rPr>
          <w:noProof/>
        </w:rPr>
        <mc:AlternateContent>
          <mc:Choice Requires="wpg">
            <w:drawing>
              <wp:anchor distT="0" distB="0" distL="114300" distR="114300" simplePos="0" relativeHeight="252042240" behindDoc="1" locked="0" layoutInCell="1" allowOverlap="1" wp14:anchorId="27B1D76E" wp14:editId="6CA26C4D">
                <wp:simplePos x="0" y="0"/>
                <wp:positionH relativeFrom="column">
                  <wp:posOffset>401320</wp:posOffset>
                </wp:positionH>
                <wp:positionV relativeFrom="paragraph">
                  <wp:posOffset>20955</wp:posOffset>
                </wp:positionV>
                <wp:extent cx="4297680" cy="3074670"/>
                <wp:effectExtent l="0" t="0" r="3810" b="3810"/>
                <wp:wrapTopAndBottom/>
                <wp:docPr id="260" name="Group 2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7680" cy="3074670"/>
                          <a:chOff x="2856" y="6514"/>
                          <a:chExt cx="6768" cy="4842"/>
                        </a:xfrm>
                      </wpg:grpSpPr>
                      <wps:wsp>
                        <wps:cNvPr id="261" name="Text Box 3136"/>
                        <wps:cNvSpPr txBox="1">
                          <a:spLocks noChangeArrowheads="1"/>
                        </wps:cNvSpPr>
                        <wps:spPr bwMode="auto">
                          <a:xfrm>
                            <a:off x="4788" y="10816"/>
                            <a:ext cx="3720"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B034BF" w:rsidRDefault="00C04F7E" w:rsidP="00E9545E">
                              <w:pPr>
                                <w:jc w:val="center"/>
                                <w:rPr>
                                  <w:i/>
                                  <w:lang w:val="en-GB"/>
                                </w:rPr>
                              </w:pPr>
                              <w:r>
                                <w:rPr>
                                  <w:i/>
                                  <w:lang w:val="en-GB"/>
                                </w:rPr>
                                <w:t>Hình 8</w:t>
                              </w:r>
                              <w:r w:rsidRPr="00B034BF">
                                <w:rPr>
                                  <w:i/>
                                  <w:lang w:val="en-GB"/>
                                </w:rPr>
                                <w:t xml:space="preserve">.3. Các loại </w:t>
                              </w:r>
                              <w:r w:rsidRPr="00B034BF">
                                <w:rPr>
                                  <w:i/>
                                  <w:color w:val="000000"/>
                                  <w:lang w:val="de-DE"/>
                                </w:rPr>
                                <w:t>ổ trượt</w:t>
                              </w:r>
                            </w:p>
                          </w:txbxContent>
                        </wps:txbx>
                        <wps:bodyPr rot="0" vert="horz" wrap="square" lIns="91440" tIns="45720" rIns="91440" bIns="45720" anchor="t" anchorCtr="0" upright="1">
                          <a:noAutofit/>
                        </wps:bodyPr>
                      </wps:wsp>
                      <pic:pic xmlns:pic="http://schemas.openxmlformats.org/drawingml/2006/picture">
                        <pic:nvPicPr>
                          <pic:cNvPr id="262" name="Picture 3137"/>
                          <pic:cNvPicPr>
                            <a:picLocks noChangeAspect="1" noChangeArrowheads="1"/>
                          </pic:cNvPicPr>
                        </pic:nvPicPr>
                        <pic:blipFill>
                          <a:blip r:embed="rId525">
                            <a:extLst>
                              <a:ext uri="{28A0092B-C50C-407E-A947-70E740481C1C}">
                                <a14:useLocalDpi xmlns:a14="http://schemas.microsoft.com/office/drawing/2010/main" val="0"/>
                              </a:ext>
                            </a:extLst>
                          </a:blip>
                          <a:srcRect/>
                          <a:stretch>
                            <a:fillRect/>
                          </a:stretch>
                        </pic:blipFill>
                        <pic:spPr bwMode="auto">
                          <a:xfrm>
                            <a:off x="2856" y="6514"/>
                            <a:ext cx="6768" cy="43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27B1D76E" id="Group 260" o:spid="_x0000_s1648" style="position:absolute;left:0;text-align:left;margin-left:31.6pt;margin-top:1.65pt;width:338.4pt;height:242.1pt;z-index:-251274240;mso-position-horizontal-relative:text;mso-position-vertical-relative:text" coordorigin="2856,6514" coordsize="6768,4842"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">
                <v:shape id="Text Box 3136" o:spid="_x0000_s1649" type="#_x0000_t202" style="position:absolute;left:4788;top:10816;width:372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puVsQA&#10;AADcAAAADwAAAGRycy9kb3ducmV2LnhtbESP0WqDQBRE3wP9h+UW+hLqqjSmMdmEttCSV00+4Ore&#10;qNS9K+42mr/vFgp5HGbmDLM7zKYXVxpdZ1lBEsUgiGurO24UnE+fz68gnEfW2FsmBTdycNg/LHaY&#10;aztxQdfSNyJA2OWooPV+yKV0dUsGXWQH4uBd7GjQBzk2Uo84BbjpZRrHmTTYcVhocaCPlurv8sco&#10;uByn5WozVV/+vC5esnfs1pW9KfX0OL9tQXia/T383z5qBWmWwN+Zc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qblbEAAAA3AAAAA8AAAAAAAAAAAAAAAAAmAIAAGRycy9k&#10;b3ducmV2LnhtbFBLBQYAAAAABAAEAPUAAACJAwAAAAA=&#10;" stroked="f">
                  <v:textbox>
                    <w:txbxContent>
                      <w:p w:rsidR="00C04F7E" w:rsidRPr="00B034BF" w:rsidRDefault="00C04F7E" w:rsidP="00E9545E">
                        <w:pPr>
                          <w:jc w:val="center"/>
                          <w:rPr>
                            <w:i/>
                            <w:lang w:val="en-GB"/>
                          </w:rPr>
                        </w:pPr>
                        <w:r>
                          <w:rPr>
                            <w:i/>
                            <w:lang w:val="en-GB"/>
                          </w:rPr>
                          <w:t>Hình 8</w:t>
                        </w:r>
                        <w:r w:rsidRPr="00B034BF">
                          <w:rPr>
                            <w:i/>
                            <w:lang w:val="en-GB"/>
                          </w:rPr>
                          <w:t xml:space="preserve">.3. Các loại </w:t>
                        </w:r>
                        <w:r w:rsidRPr="00B034BF">
                          <w:rPr>
                            <w:i/>
                            <w:color w:val="000000"/>
                            <w:lang w:val="de-DE"/>
                          </w:rPr>
                          <w:t>ổ trượt</w:t>
                        </w:r>
                      </w:p>
                    </w:txbxContent>
                  </v:textbox>
                </v:shape>
                <v:shape id="Picture 3137" o:spid="_x0000_s1650" type="#_x0000_t75" style="position:absolute;left:2856;top:6514;width:6768;height:43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GA0nHCAAAA3AAAAA8AAABkcnMvZG93bnJldi54bWxEj82KwjAUhfcDvkO4wuzG1C46Wo0iVsFZ&#10;jorrS3Ntis1NbaJ23t4IwiwP5+fjzJe9bcSdOl87VjAeJSCIS6drrhQcD9uvCQgfkDU2jknBH3lY&#10;LgYfc8y1e/Av3fehEnGEfY4KTAhtLqUvDVn0I9cSR+/sOoshyq6SusNHHLeNTJMkkxZrjgSDLa0N&#10;lZf9zUbuz7cprlvXXG+b6XpyaotjVhZKfQ771QxEoD78h9/tnVaQZim8zsQjIBdP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RgNJxwgAAANwAAAAPAAAAAAAAAAAAAAAAAJ8C&#10;AABkcnMvZG93bnJldi54bWxQSwUGAAAAAAQABAD3AAAAjgMAAAAA&#10;">
                  <v:imagedata r:id="rId526" o:title=""/>
                </v:shape>
                <w10:wrap type="topAndBottom"/>
              </v:group>
            </w:pict>
          </mc:Fallback>
        </mc:AlternateContent>
      </w:r>
      <w:r w:rsidRPr="00A53E33">
        <w:rPr>
          <w:lang w:val="de-DE"/>
        </w:rPr>
        <w:tab/>
      </w:r>
    </w:p>
    <w:p w:rsidR="00E9545E" w:rsidRPr="00A53E33" w:rsidRDefault="00E9545E" w:rsidP="008C7A6D">
      <w:pPr>
        <w:spacing w:line="360" w:lineRule="auto"/>
        <w:jc w:val="both"/>
        <w:outlineLvl w:val="1"/>
        <w:rPr>
          <w:b/>
          <w:lang w:val="de-DE" w:eastAsia="zh-CN"/>
        </w:rPr>
      </w:pPr>
      <w:bookmarkStart w:id="896" w:name="_Toc337418096"/>
      <w:bookmarkStart w:id="897" w:name="_Toc337440391"/>
      <w:bookmarkStart w:id="898" w:name="_Toc337496638"/>
      <w:bookmarkStart w:id="899" w:name="_Toc3747229"/>
      <w:bookmarkStart w:id="900" w:name="_Toc3748748"/>
      <w:bookmarkStart w:id="901" w:name="_Toc53299339"/>
      <w:r w:rsidRPr="00A53E33">
        <w:rPr>
          <w:rFonts w:hint="eastAsia"/>
          <w:b/>
          <w:lang w:val="de-DE" w:eastAsia="zh-CN"/>
        </w:rPr>
        <w:t>1.2. T</w:t>
      </w:r>
      <w:r w:rsidRPr="00A53E33">
        <w:rPr>
          <w:b/>
          <w:lang w:val="de-DE" w:eastAsia="zh-CN"/>
        </w:rPr>
        <w:t>ính</w:t>
      </w:r>
      <w:r w:rsidRPr="00A53E33">
        <w:rPr>
          <w:rFonts w:hint="eastAsia"/>
          <w:b/>
          <w:lang w:val="de-DE" w:eastAsia="zh-CN"/>
        </w:rPr>
        <w:t xml:space="preserve"> to</w:t>
      </w:r>
      <w:r w:rsidRPr="00A53E33">
        <w:rPr>
          <w:b/>
          <w:lang w:val="de-DE" w:eastAsia="zh-CN"/>
        </w:rPr>
        <w:t>án</w:t>
      </w:r>
      <w:r w:rsidRPr="00A53E33">
        <w:rPr>
          <w:rFonts w:hint="eastAsia"/>
          <w:b/>
          <w:lang w:val="de-DE" w:eastAsia="zh-CN"/>
        </w:rPr>
        <w:t xml:space="preserve"> </w:t>
      </w:r>
      <w:r w:rsidRPr="00A53E33">
        <w:rPr>
          <w:b/>
          <w:lang w:val="de-DE" w:eastAsia="zh-CN"/>
        </w:rPr>
        <w:t>ổ</w:t>
      </w:r>
      <w:r w:rsidRPr="00A53E33">
        <w:rPr>
          <w:rFonts w:hint="eastAsia"/>
          <w:b/>
          <w:lang w:val="de-DE" w:eastAsia="zh-CN"/>
        </w:rPr>
        <w:t xml:space="preserve"> tr</w:t>
      </w:r>
      <w:r w:rsidRPr="00A53E33">
        <w:rPr>
          <w:rFonts w:hint="cs"/>
          <w:b/>
          <w:lang w:val="de-DE" w:eastAsia="zh-CN"/>
        </w:rPr>
        <w:t>ư</w:t>
      </w:r>
      <w:r w:rsidRPr="00A53E33">
        <w:rPr>
          <w:b/>
          <w:lang w:val="de-DE" w:eastAsia="zh-CN"/>
        </w:rPr>
        <w:t>ợt</w:t>
      </w:r>
      <w:bookmarkEnd w:id="895"/>
      <w:bookmarkEnd w:id="896"/>
      <w:bookmarkEnd w:id="897"/>
      <w:bookmarkEnd w:id="898"/>
      <w:bookmarkEnd w:id="899"/>
      <w:bookmarkEnd w:id="900"/>
      <w:bookmarkEnd w:id="901"/>
    </w:p>
    <w:p w:rsidR="00E9545E" w:rsidRPr="00A53E33" w:rsidRDefault="00E9545E" w:rsidP="008C7A6D">
      <w:pPr>
        <w:spacing w:line="360" w:lineRule="auto"/>
        <w:jc w:val="both"/>
        <w:rPr>
          <w:b/>
          <w:lang w:val="de-DE"/>
        </w:rPr>
      </w:pPr>
      <w:bookmarkStart w:id="902" w:name="_Toc337418097"/>
      <w:bookmarkStart w:id="903" w:name="_Toc337440392"/>
      <w:bookmarkStart w:id="904" w:name="_Toc337496639"/>
      <w:r w:rsidRPr="00A53E33">
        <w:rPr>
          <w:rFonts w:hint="eastAsia"/>
          <w:b/>
          <w:lang w:val="de-DE" w:eastAsia="zh-CN"/>
        </w:rPr>
        <w:t>1.2.</w:t>
      </w:r>
      <w:r w:rsidRPr="00A53E33">
        <w:rPr>
          <w:b/>
          <w:lang w:val="de-DE" w:eastAsia="zh-CN"/>
        </w:rPr>
        <w:t>1</w:t>
      </w:r>
      <w:r w:rsidRPr="00A53E33">
        <w:rPr>
          <w:b/>
          <w:lang w:val="de-DE"/>
        </w:rPr>
        <w:t>. Các dạng ma sát trong ổ trượt</w:t>
      </w:r>
      <w:bookmarkEnd w:id="902"/>
      <w:bookmarkEnd w:id="903"/>
      <w:bookmarkEnd w:id="904"/>
    </w:p>
    <w:p w:rsidR="00E9545E" w:rsidRPr="00A53E33" w:rsidRDefault="00E9545E" w:rsidP="008C7A6D">
      <w:pPr>
        <w:spacing w:line="360" w:lineRule="auto"/>
        <w:jc w:val="both"/>
        <w:rPr>
          <w:lang w:val="de-DE"/>
        </w:rPr>
      </w:pPr>
      <w:r w:rsidRPr="00A53E33">
        <w:rPr>
          <w:lang w:val="de-DE"/>
        </w:rPr>
        <w:t>Ma sát và bôi trơn có tác dụng quyết định khả năng làm việc của ổ;</w:t>
      </w:r>
    </w:p>
    <w:p w:rsidR="00E9545E" w:rsidRPr="00A53E33" w:rsidRDefault="00E9545E" w:rsidP="008C7A6D">
      <w:pPr>
        <w:spacing w:line="360" w:lineRule="auto"/>
        <w:jc w:val="both"/>
        <w:rPr>
          <w:lang w:val="de-DE"/>
        </w:rPr>
      </w:pPr>
      <w:r w:rsidRPr="00A53E33">
        <w:rPr>
          <w:lang w:val="de-DE"/>
        </w:rPr>
        <w:t>Để giảm ma sát và mài mòn ta cần phải bôi trơn ổ. Tuỳ theo điều kiện bôi trơn ổ ma sát trong ổ có các dạng sau:</w:t>
      </w:r>
    </w:p>
    <w:p w:rsidR="00E9545E" w:rsidRPr="00A53E33" w:rsidRDefault="00E9545E" w:rsidP="008C7A6D">
      <w:pPr>
        <w:spacing w:line="360" w:lineRule="auto"/>
        <w:jc w:val="both"/>
        <w:rPr>
          <w:lang w:val="de-DE" w:eastAsia="zh-CN"/>
        </w:rPr>
      </w:pPr>
      <w:r w:rsidRPr="00A53E33">
        <w:rPr>
          <w:i/>
          <w:lang w:val="de-DE"/>
        </w:rPr>
        <w:t>- Ma sát ướt:</w:t>
      </w:r>
      <w:r w:rsidRPr="00A53E33">
        <w:rPr>
          <w:lang w:val="de-DE"/>
        </w:rPr>
        <w:t xml:space="preserve"> là ma sát giữa bề mặt ngõng trục và lót ổ được ngăn cách bởi lớp bôi trơn có chiều dày h lớn hơn tổng độ mấp mô bề mặt.</w:t>
      </w:r>
    </w:p>
    <w:p w:rsidR="00E9545E" w:rsidRPr="00A53E33" w:rsidRDefault="00E9545E" w:rsidP="008C7A6D">
      <w:pPr>
        <w:spacing w:line="360" w:lineRule="auto"/>
        <w:jc w:val="both"/>
        <w:rPr>
          <w:lang w:val="de-DE"/>
        </w:rPr>
      </w:pPr>
      <w:r w:rsidRPr="00A53E33">
        <w:rPr>
          <w:lang w:val="de-DE"/>
        </w:rPr>
        <w:t>h &gt; R</w:t>
      </w:r>
      <w:r w:rsidRPr="00A53E33">
        <w:rPr>
          <w:vertAlign w:val="subscript"/>
          <w:lang w:val="de-DE"/>
        </w:rPr>
        <w:t>Z1</w:t>
      </w:r>
      <w:r w:rsidRPr="00A53E33">
        <w:rPr>
          <w:lang w:val="de-DE"/>
        </w:rPr>
        <w:t xml:space="preserve"> + R</w:t>
      </w:r>
      <w:r w:rsidRPr="00A53E33">
        <w:rPr>
          <w:vertAlign w:val="subscript"/>
          <w:lang w:val="de-DE"/>
        </w:rPr>
        <w:t>Z2</w:t>
      </w:r>
    </w:p>
    <w:p w:rsidR="00E9545E" w:rsidRPr="00A53E33" w:rsidRDefault="00E9545E" w:rsidP="008C7A6D">
      <w:pPr>
        <w:spacing w:line="360" w:lineRule="auto"/>
        <w:jc w:val="both"/>
        <w:rPr>
          <w:lang w:val="de-DE"/>
        </w:rPr>
      </w:pPr>
      <w:r w:rsidRPr="00A53E33">
        <w:rPr>
          <w:noProof/>
        </w:rPr>
        <w:lastRenderedPageBreak/>
        <mc:AlternateContent>
          <mc:Choice Requires="wpg">
            <w:drawing>
              <wp:anchor distT="0" distB="0" distL="114300" distR="114300" simplePos="0" relativeHeight="252034048" behindDoc="0" locked="0" layoutInCell="1" allowOverlap="1">
                <wp:simplePos x="0" y="0"/>
                <wp:positionH relativeFrom="column">
                  <wp:posOffset>3884295</wp:posOffset>
                </wp:positionH>
                <wp:positionV relativeFrom="paragraph">
                  <wp:posOffset>77470</wp:posOffset>
                </wp:positionV>
                <wp:extent cx="2346960" cy="1985645"/>
                <wp:effectExtent l="635" t="0" r="5080" b="0"/>
                <wp:wrapSquare wrapText="bothSides"/>
                <wp:docPr id="257" name="Group 2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46960" cy="1985645"/>
                          <a:chOff x="6744" y="13229"/>
                          <a:chExt cx="3696" cy="3127"/>
                        </a:xfrm>
                      </wpg:grpSpPr>
                      <wps:wsp>
                        <wps:cNvPr id="258" name="Text Box 3141"/>
                        <wps:cNvSpPr txBox="1">
                          <a:spLocks noChangeArrowheads="1"/>
                        </wps:cNvSpPr>
                        <wps:spPr bwMode="auto">
                          <a:xfrm>
                            <a:off x="6744" y="15664"/>
                            <a:ext cx="3696" cy="69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F43A4C" w:rsidRDefault="00C04F7E" w:rsidP="00E9545E">
                              <w:pPr>
                                <w:autoSpaceDE w:val="0"/>
                                <w:autoSpaceDN w:val="0"/>
                                <w:adjustRightInd w:val="0"/>
                                <w:jc w:val="center"/>
                                <w:rPr>
                                  <w:rFonts w:eastAsia="Times New Roman"/>
                                  <w:i/>
                                  <w:color w:val="000000"/>
                                  <w:lang w:val="en-GB" w:eastAsia="zh-CN"/>
                                </w:rPr>
                              </w:pPr>
                              <w:r w:rsidRPr="00F43A4C">
                                <w:rPr>
                                  <w:rFonts w:eastAsia="Times New Roman"/>
                                  <w:i/>
                                  <w:color w:val="000000"/>
                                  <w:lang w:val="en-GB" w:eastAsia="zh-CN"/>
                                </w:rPr>
                                <w:t>H</w:t>
                              </w:r>
                              <w:r>
                                <w:rPr>
                                  <w:rFonts w:eastAsia="Times New Roman"/>
                                  <w:i/>
                                  <w:color w:val="000000"/>
                                  <w:lang w:val="en-GB" w:eastAsia="zh-CN"/>
                                </w:rPr>
                                <w:t>ình 8</w:t>
                              </w:r>
                              <w:r w:rsidRPr="00F43A4C">
                                <w:rPr>
                                  <w:rFonts w:eastAsia="Times New Roman"/>
                                  <w:i/>
                                  <w:color w:val="000000"/>
                                  <w:lang w:val="en-GB" w:eastAsia="zh-CN"/>
                                </w:rPr>
                                <w:t xml:space="preserve">.4. </w:t>
                              </w:r>
                              <w:r w:rsidRPr="00F43A4C">
                                <w:rPr>
                                  <w:rFonts w:eastAsia="Times New Roman"/>
                                  <w:i/>
                                  <w:iCs/>
                                  <w:color w:val="000000"/>
                                  <w:lang w:eastAsia="zh-CN"/>
                                </w:rPr>
                                <w:t>Ổ ghép từ hai nửa</w:t>
                              </w:r>
                            </w:p>
                            <w:p w:rsidR="00C04F7E" w:rsidRPr="00F43A4C" w:rsidRDefault="00C04F7E" w:rsidP="00E9545E">
                              <w:pPr>
                                <w:pStyle w:val="Default"/>
                                <w:rPr>
                                  <w:i/>
                                  <w:sz w:val="28"/>
                                  <w:szCs w:val="28"/>
                                  <w:lang w:val="en-GB"/>
                                </w:rPr>
                              </w:pPr>
                            </w:p>
                          </w:txbxContent>
                        </wps:txbx>
                        <wps:bodyPr rot="0" vert="horz" wrap="square" lIns="91440" tIns="45720" rIns="91440" bIns="45720" anchor="t" anchorCtr="0" upright="1">
                          <a:noAutofit/>
                        </wps:bodyPr>
                      </wps:wsp>
                      <pic:pic xmlns:pic="http://schemas.openxmlformats.org/drawingml/2006/picture">
                        <pic:nvPicPr>
                          <pic:cNvPr id="259" name="Picture 3142"/>
                          <pic:cNvPicPr>
                            <a:picLocks noChangeAspect="1" noChangeArrowheads="1"/>
                          </pic:cNvPicPr>
                        </pic:nvPicPr>
                        <pic:blipFill>
                          <a:blip r:embed="rId527">
                            <a:extLst>
                              <a:ext uri="{28A0092B-C50C-407E-A947-70E740481C1C}">
                                <a14:useLocalDpi xmlns:a14="http://schemas.microsoft.com/office/drawing/2010/main" val="0"/>
                              </a:ext>
                            </a:extLst>
                          </a:blip>
                          <a:srcRect/>
                          <a:stretch>
                            <a:fillRect/>
                          </a:stretch>
                        </pic:blipFill>
                        <pic:spPr bwMode="auto">
                          <a:xfrm>
                            <a:off x="6948" y="13229"/>
                            <a:ext cx="3492" cy="2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257" o:spid="_x0000_s1651" style="position:absolute;left:0;text-align:left;margin-left:305.85pt;margin-top:6.1pt;width:184.8pt;height:156.35pt;z-index:252034048;mso-position-horizontal-relative:text;mso-position-vertical-relative:text" coordorigin="6744,13229" coordsize="3696,3127"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">
                <v:shape id="Text Box 3141" o:spid="_x0000_s1652" type="#_x0000_t202" style="position:absolute;left:6744;top:15664;width:3696;height: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wNdr0A&#10;AADcAAAADwAAAGRycy9kb3ducmV2LnhtbERPSwrCMBDdC94hjOBGNFX8VqOooLj1c4CxGdtiMylN&#10;tPX2ZiG4fLz/atOYQrypcrllBcNBBII4sTrnVMHteujPQTiPrLGwTAo+5GCzbrdWGGtb85neF5+K&#10;EMIuRgWZ92UspUsyMugGtiQO3MNWBn2AVSp1hXUIN4UcRdFUGsw5NGRY0j6j5Hl5GQWPU92bLOr7&#10;0d9m5/F0h/nsbj9KdTvNdgnCU+P/4p/7pBWMJ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eXwNdr0AAADcAAAADwAAAAAAAAAAAAAAAACYAgAAZHJzL2Rvd25yZXYu&#10;eG1sUEsFBgAAAAAEAAQA9QAAAIIDAAAAAA==&#10;" stroked="f">
                  <v:textbox>
                    <w:txbxContent>
                      <w:p w:rsidR="00C04F7E" w:rsidRPr="00F43A4C" w:rsidRDefault="00C04F7E" w:rsidP="00E9545E">
                        <w:pPr>
                          <w:autoSpaceDE w:val="0"/>
                          <w:autoSpaceDN w:val="0"/>
                          <w:adjustRightInd w:val="0"/>
                          <w:jc w:val="center"/>
                          <w:rPr>
                            <w:rFonts w:eastAsia="Times New Roman"/>
                            <w:i/>
                            <w:color w:val="000000"/>
                            <w:lang w:val="en-GB" w:eastAsia="zh-CN"/>
                          </w:rPr>
                        </w:pPr>
                        <w:r w:rsidRPr="00F43A4C">
                          <w:rPr>
                            <w:rFonts w:eastAsia="Times New Roman"/>
                            <w:i/>
                            <w:color w:val="000000"/>
                            <w:lang w:val="en-GB" w:eastAsia="zh-CN"/>
                          </w:rPr>
                          <w:t>H</w:t>
                        </w:r>
                        <w:r>
                          <w:rPr>
                            <w:rFonts w:eastAsia="Times New Roman"/>
                            <w:i/>
                            <w:color w:val="000000"/>
                            <w:lang w:val="en-GB" w:eastAsia="zh-CN"/>
                          </w:rPr>
                          <w:t>ình 8</w:t>
                        </w:r>
                        <w:r w:rsidRPr="00F43A4C">
                          <w:rPr>
                            <w:rFonts w:eastAsia="Times New Roman"/>
                            <w:i/>
                            <w:color w:val="000000"/>
                            <w:lang w:val="en-GB" w:eastAsia="zh-CN"/>
                          </w:rPr>
                          <w:t xml:space="preserve">.4. </w:t>
                        </w:r>
                        <w:r w:rsidRPr="00F43A4C">
                          <w:rPr>
                            <w:rFonts w:eastAsia="Times New Roman"/>
                            <w:i/>
                            <w:iCs/>
                            <w:color w:val="000000"/>
                            <w:lang w:eastAsia="zh-CN"/>
                          </w:rPr>
                          <w:t>Ổ ghép từ hai nửa</w:t>
                        </w:r>
                      </w:p>
                      <w:p w:rsidR="00C04F7E" w:rsidRPr="00F43A4C" w:rsidRDefault="00C04F7E" w:rsidP="00E9545E">
                        <w:pPr>
                          <w:pStyle w:val="Default"/>
                          <w:rPr>
                            <w:i/>
                            <w:sz w:val="28"/>
                            <w:szCs w:val="28"/>
                            <w:lang w:val="en-GB"/>
                          </w:rPr>
                        </w:pPr>
                      </w:p>
                    </w:txbxContent>
                  </v:textbox>
                </v:shape>
                <v:shape id="Picture 3142" o:spid="_x0000_s1653" type="#_x0000_t75" style="position:absolute;left:6948;top:13229;width:3492;height:22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h7ejLGAAAA3AAAAA8AAABkcnMvZG93bnJldi54bWxEj0FrwkAUhO9C/8PyCt5002ClRjehhApe&#10;LG3sod4e2WcSzL4N2W1M/n23UPA4zMw3zC4bTSsG6l1jWcHTMgJBXFrdcKXg67RfvIBwHllja5kU&#10;TOQgSx9mO0y0vfEnDYWvRICwS1BB7X2XSOnKmgy6pe2Ig3exvUEfZF9J3eMtwE0r4yhaS4MNh4Ua&#10;O8prKq/Fj1EwmuGcby4lf5+P5n1/+iimt9Wk1PxxfN2C8DT6e/i/fdAK4ucN/J0JR0Cmv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KHt6MsYAAADcAAAADwAAAAAAAAAAAAAA&#10;AACfAgAAZHJzL2Rvd25yZXYueG1sUEsFBgAAAAAEAAQA9wAAAJIDAAAAAA==&#10;">
                  <v:imagedata r:id="rId528" o:title=""/>
                </v:shape>
                <w10:wrap type="square"/>
              </v:group>
            </w:pict>
          </mc:Fallback>
        </mc:AlternateContent>
      </w:r>
      <w:r w:rsidRPr="00A53E33">
        <w:rPr>
          <w:lang w:val="de-DE"/>
        </w:rPr>
        <w:t>R</w:t>
      </w:r>
      <w:r w:rsidRPr="00A53E33">
        <w:rPr>
          <w:vertAlign w:val="subscript"/>
          <w:lang w:val="de-DE"/>
        </w:rPr>
        <w:t>Z1</w:t>
      </w:r>
      <w:r w:rsidRPr="00A53E33">
        <w:rPr>
          <w:lang w:val="de-DE"/>
        </w:rPr>
        <w:t>, R</w:t>
      </w:r>
      <w:r w:rsidRPr="00A53E33">
        <w:rPr>
          <w:vertAlign w:val="subscript"/>
          <w:lang w:val="de-DE"/>
        </w:rPr>
        <w:t>Z2</w:t>
      </w:r>
      <w:r w:rsidRPr="00A53E33">
        <w:rPr>
          <w:lang w:val="de-DE"/>
        </w:rPr>
        <w:t xml:space="preserve"> - chiều cao trung bình của các mấp mô bề mặt ngõng trục và lót ổ.</w:t>
      </w:r>
    </w:p>
    <w:p w:rsidR="00E9545E" w:rsidRPr="00A53E33" w:rsidRDefault="00E9545E" w:rsidP="008C7A6D">
      <w:pPr>
        <w:spacing w:line="360" w:lineRule="auto"/>
        <w:jc w:val="both"/>
        <w:rPr>
          <w:iCs/>
          <w:lang w:val="de-DE"/>
        </w:rPr>
      </w:pPr>
      <w:r w:rsidRPr="00A53E33">
        <w:rPr>
          <w:i/>
          <w:iCs/>
          <w:lang w:val="de-DE"/>
        </w:rPr>
        <w:t xml:space="preserve">- Ma sát nửa ướt: </w:t>
      </w:r>
      <w:r w:rsidRPr="00A53E33">
        <w:rPr>
          <w:iCs/>
          <w:lang w:val="de-DE"/>
        </w:rPr>
        <w:t xml:space="preserve">Xuất hiện khi điều kiện trên không được thoả mãn, nghĩa là lớp bôi trơn không đủ ngập tổng chiều cao mấp mô bề mặt. </w:t>
      </w:r>
    </w:p>
    <w:p w:rsidR="00E9545E" w:rsidRPr="00A53E33" w:rsidRDefault="00E9545E" w:rsidP="008C7A6D">
      <w:pPr>
        <w:spacing w:line="360" w:lineRule="auto"/>
        <w:jc w:val="both"/>
        <w:rPr>
          <w:lang w:val="de-DE"/>
        </w:rPr>
      </w:pPr>
      <w:r w:rsidRPr="00A53E33">
        <w:rPr>
          <w:lang w:val="de-DE"/>
        </w:rPr>
        <w:t>- Ma sát khô: là ma sát giữa các bề mặt tuyệt đối sạch, trực tiếp tiếp xúc với nhau;</w:t>
      </w:r>
    </w:p>
    <w:p w:rsidR="00E9545E" w:rsidRPr="00A53E33" w:rsidRDefault="00E9545E" w:rsidP="008C7A6D">
      <w:pPr>
        <w:spacing w:line="360" w:lineRule="auto"/>
        <w:jc w:val="both"/>
        <w:rPr>
          <w:lang w:val="de-DE"/>
        </w:rPr>
      </w:pPr>
      <w:r w:rsidRPr="00A53E33">
        <w:rPr>
          <w:lang w:val="de-DE"/>
        </w:rPr>
        <w:t>- Ma sát nửa khô: là ma sát giữa các bề mặt tiếp xúc trực tiếp với nhau có màng hấp phụ;</w:t>
      </w:r>
    </w:p>
    <w:p w:rsidR="00E9545E" w:rsidRPr="00A53E33" w:rsidRDefault="00E9545E" w:rsidP="008C7A6D">
      <w:pPr>
        <w:spacing w:line="360" w:lineRule="auto"/>
        <w:jc w:val="both"/>
        <w:rPr>
          <w:lang w:val="de-DE" w:eastAsia="zh-CN"/>
        </w:rPr>
      </w:pPr>
      <w:r w:rsidRPr="00A53E33">
        <w:rPr>
          <w:lang w:val="de-DE"/>
        </w:rPr>
        <w:t>Vì vậy ổ trượt sẽ làm việc tốt nhất khi được bôi trơn ma sát ướt. Với ma sát khô hoặc nửa khô thì các bề mặt làm việc bị mài mòn nhanh.</w:t>
      </w:r>
    </w:p>
    <w:p w:rsidR="00E9545E" w:rsidRPr="00A53E33" w:rsidRDefault="00E9545E" w:rsidP="008C7A6D">
      <w:pPr>
        <w:spacing w:line="360" w:lineRule="auto"/>
        <w:jc w:val="both"/>
        <w:rPr>
          <w:b/>
          <w:lang w:val="de-DE" w:eastAsia="zh-CN"/>
        </w:rPr>
      </w:pPr>
      <w:bookmarkStart w:id="905" w:name="_Toc337418098"/>
      <w:bookmarkStart w:id="906" w:name="_Toc337440393"/>
      <w:bookmarkStart w:id="907" w:name="_Toc337496640"/>
      <w:r w:rsidRPr="00A53E33">
        <w:rPr>
          <w:rFonts w:hint="eastAsia"/>
          <w:b/>
          <w:lang w:val="de-DE" w:eastAsia="zh-CN"/>
        </w:rPr>
        <w:t>1.2.</w:t>
      </w:r>
      <w:r w:rsidRPr="00A53E33">
        <w:rPr>
          <w:b/>
          <w:lang w:val="de-DE" w:eastAsia="zh-CN"/>
        </w:rPr>
        <w:t>2</w:t>
      </w:r>
      <w:r w:rsidRPr="00A53E33">
        <w:rPr>
          <w:rFonts w:hint="eastAsia"/>
          <w:b/>
          <w:lang w:val="de-DE" w:eastAsia="zh-CN"/>
        </w:rPr>
        <w:t>. Kh</w:t>
      </w:r>
      <w:r w:rsidRPr="00A53E33">
        <w:rPr>
          <w:b/>
          <w:lang w:val="de-DE" w:eastAsia="zh-CN"/>
        </w:rPr>
        <w:t>ả</w:t>
      </w:r>
      <w:r w:rsidRPr="00A53E33">
        <w:rPr>
          <w:rFonts w:hint="eastAsia"/>
          <w:b/>
          <w:lang w:val="de-DE" w:eastAsia="zh-CN"/>
        </w:rPr>
        <w:t xml:space="preserve"> n</w:t>
      </w:r>
      <w:r w:rsidRPr="00A53E33">
        <w:rPr>
          <w:rFonts w:hint="cs"/>
          <w:b/>
          <w:lang w:val="de-DE" w:eastAsia="zh-CN"/>
        </w:rPr>
        <w:t>ă</w:t>
      </w:r>
      <w:r w:rsidRPr="00A53E33">
        <w:rPr>
          <w:rFonts w:hint="eastAsia"/>
          <w:b/>
          <w:lang w:val="de-DE" w:eastAsia="zh-CN"/>
        </w:rPr>
        <w:t>ng t</w:t>
      </w:r>
      <w:r w:rsidRPr="00A53E33">
        <w:rPr>
          <w:b/>
          <w:lang w:val="de-DE" w:eastAsia="zh-CN"/>
        </w:rPr>
        <w:t>ải</w:t>
      </w:r>
      <w:r w:rsidRPr="00A53E33">
        <w:rPr>
          <w:rFonts w:hint="eastAsia"/>
          <w:b/>
          <w:lang w:val="de-DE" w:eastAsia="zh-CN"/>
        </w:rPr>
        <w:t xml:space="preserve"> c</w:t>
      </w:r>
      <w:r w:rsidRPr="00A53E33">
        <w:rPr>
          <w:b/>
          <w:lang w:val="de-DE" w:eastAsia="zh-CN"/>
        </w:rPr>
        <w:t>ủa</w:t>
      </w:r>
      <w:r w:rsidRPr="00A53E33">
        <w:rPr>
          <w:rFonts w:hint="eastAsia"/>
          <w:b/>
          <w:lang w:val="de-DE" w:eastAsia="zh-CN"/>
        </w:rPr>
        <w:t xml:space="preserve"> </w:t>
      </w:r>
      <w:r w:rsidRPr="00A53E33">
        <w:rPr>
          <w:b/>
          <w:lang w:val="de-DE" w:eastAsia="zh-CN"/>
        </w:rPr>
        <w:t>ổ</w:t>
      </w:r>
      <w:bookmarkEnd w:id="905"/>
      <w:bookmarkEnd w:id="906"/>
      <w:bookmarkEnd w:id="907"/>
    </w:p>
    <w:p w:rsidR="00E9545E" w:rsidRPr="00A53E33" w:rsidRDefault="00E9545E" w:rsidP="008C7A6D">
      <w:pPr>
        <w:spacing w:line="360" w:lineRule="auto"/>
        <w:jc w:val="both"/>
        <w:rPr>
          <w:lang w:val="de-DE"/>
        </w:rPr>
      </w:pPr>
      <w:r w:rsidRPr="00A53E33">
        <w:rPr>
          <w:rFonts w:hint="eastAsia"/>
          <w:b/>
          <w:lang w:val="de-DE" w:eastAsia="zh-CN"/>
        </w:rPr>
        <w:tab/>
      </w:r>
      <w:r w:rsidRPr="00A53E33">
        <w:rPr>
          <w:bCs/>
          <w:lang w:val="de-DE"/>
        </w:rPr>
        <w:t>Xét khả năng của ổ trượt</w:t>
      </w:r>
      <w:r w:rsidRPr="00A53E33">
        <w:rPr>
          <w:b/>
          <w:bCs/>
          <w:lang w:val="de-DE"/>
        </w:rPr>
        <w:t xml:space="preserve"> </w:t>
      </w:r>
      <w:r w:rsidRPr="00A53E33">
        <w:rPr>
          <w:lang w:val="de-DE"/>
        </w:rPr>
        <w:t xml:space="preserve">tạo ma sát ướt bằng bôi trơn thuỷ động: </w:t>
      </w:r>
    </w:p>
    <w:p w:rsidR="00E9545E" w:rsidRPr="00A53E33" w:rsidRDefault="00E9545E" w:rsidP="008C7A6D">
      <w:pPr>
        <w:spacing w:line="360" w:lineRule="auto"/>
        <w:jc w:val="both"/>
        <w:rPr>
          <w:color w:val="000000"/>
          <w:lang w:val="de-DE"/>
        </w:rPr>
      </w:pPr>
      <w:r w:rsidRPr="00A53E33">
        <w:rPr>
          <w:color w:val="000000"/>
          <w:lang w:val="de-DE"/>
        </w:rPr>
        <w:t>- Do đường kính của ngõng trục nhỏ hơn đường kính lỗ lót ổ, nên ở cả hai bên đều có khe hình chêm. Khi vận tốc góc bằng 0, hai bề mặt tiếp xúc với nhau. Khe hở lớn nhất bằng S, khe hở nhỏ nhất bằng 0, lúc này khe hình chêm có độ chêm lớn nhấ</w:t>
      </w:r>
      <w:r w:rsidR="00314C07" w:rsidRPr="00A53E33">
        <w:rPr>
          <w:color w:val="000000"/>
          <w:lang w:val="de-DE"/>
        </w:rPr>
        <w:t>t (Hình 8</w:t>
      </w:r>
      <w:r w:rsidRPr="00A53E33">
        <w:rPr>
          <w:color w:val="000000"/>
          <w:lang w:val="de-DE"/>
        </w:rPr>
        <w:t xml:space="preserve">.5). </w:t>
      </w:r>
    </w:p>
    <w:p w:rsidR="00E9545E" w:rsidRPr="00A53E33" w:rsidRDefault="00E9545E" w:rsidP="008C7A6D">
      <w:pPr>
        <w:spacing w:line="360" w:lineRule="auto"/>
        <w:jc w:val="both"/>
        <w:rPr>
          <w:lang w:val="de-DE"/>
        </w:rPr>
      </w:pPr>
      <w:r w:rsidRPr="00A53E33">
        <w:rPr>
          <w:noProof/>
        </w:rPr>
        <mc:AlternateContent>
          <mc:Choice Requires="wpg">
            <w:drawing>
              <wp:anchor distT="0" distB="0" distL="114300" distR="114300" simplePos="0" relativeHeight="252035072" behindDoc="0" locked="0" layoutInCell="1" allowOverlap="1">
                <wp:simplePos x="0" y="0"/>
                <wp:positionH relativeFrom="column">
                  <wp:posOffset>935990</wp:posOffset>
                </wp:positionH>
                <wp:positionV relativeFrom="paragraph">
                  <wp:posOffset>67310</wp:posOffset>
                </wp:positionV>
                <wp:extent cx="4000500" cy="2613660"/>
                <wp:effectExtent l="1270" t="0" r="0" b="0"/>
                <wp:wrapNone/>
                <wp:docPr id="252" name="Group 2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00500" cy="2613660"/>
                          <a:chOff x="3175" y="8100"/>
                          <a:chExt cx="6300" cy="4116"/>
                        </a:xfrm>
                      </wpg:grpSpPr>
                      <wpg:grpSp>
                        <wpg:cNvPr id="253" name="Group 124"/>
                        <wpg:cNvGrpSpPr>
                          <a:grpSpLocks/>
                        </wpg:cNvGrpSpPr>
                        <wpg:grpSpPr bwMode="auto">
                          <a:xfrm>
                            <a:off x="3175" y="8174"/>
                            <a:ext cx="6300" cy="4042"/>
                            <a:chOff x="3175" y="8174"/>
                            <a:chExt cx="6300" cy="4042"/>
                          </a:xfrm>
                        </wpg:grpSpPr>
                        <pic:pic xmlns:pic="http://schemas.openxmlformats.org/drawingml/2006/picture">
                          <pic:nvPicPr>
                            <pic:cNvPr id="254" name="Picture 3145"/>
                            <pic:cNvPicPr>
                              <a:picLocks noChangeAspect="1" noChangeArrowheads="1"/>
                            </pic:cNvPicPr>
                          </pic:nvPicPr>
                          <pic:blipFill>
                            <a:blip r:embed="rId529">
                              <a:extLst>
                                <a:ext uri="{28A0092B-C50C-407E-A947-70E740481C1C}">
                                  <a14:useLocalDpi xmlns:a14="http://schemas.microsoft.com/office/drawing/2010/main" val="0"/>
                                </a:ext>
                              </a:extLst>
                            </a:blip>
                            <a:srcRect/>
                            <a:stretch>
                              <a:fillRect/>
                            </a:stretch>
                          </pic:blipFill>
                          <pic:spPr bwMode="auto">
                            <a:xfrm>
                              <a:off x="3175" y="8174"/>
                              <a:ext cx="6300" cy="3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5" name="Text Box 3146"/>
                          <wps:cNvSpPr txBox="1">
                            <a:spLocks noChangeArrowheads="1"/>
                          </wps:cNvSpPr>
                          <wps:spPr bwMode="auto">
                            <a:xfrm>
                              <a:off x="3576" y="10694"/>
                              <a:ext cx="3408" cy="15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F43A4C" w:rsidRDefault="00C04F7E" w:rsidP="00E9545E">
                                <w:pPr>
                                  <w:autoSpaceDE w:val="0"/>
                                  <w:autoSpaceDN w:val="0"/>
                                  <w:adjustRightInd w:val="0"/>
                                  <w:jc w:val="center"/>
                                  <w:rPr>
                                    <w:rFonts w:eastAsia="Times New Roman"/>
                                    <w:i/>
                                    <w:color w:val="000000"/>
                                    <w:lang w:val="en-GB" w:eastAsia="zh-CN"/>
                                  </w:rPr>
                                </w:pPr>
                                <w:r w:rsidRPr="00F43A4C">
                                  <w:rPr>
                                    <w:rFonts w:eastAsia="Times New Roman"/>
                                    <w:i/>
                                    <w:color w:val="000000"/>
                                    <w:lang w:val="en-GB" w:eastAsia="zh-CN"/>
                                  </w:rPr>
                                  <w:t>H</w:t>
                                </w:r>
                                <w:r>
                                  <w:rPr>
                                    <w:rFonts w:eastAsia="Times New Roman"/>
                                    <w:i/>
                                    <w:color w:val="000000"/>
                                    <w:lang w:val="en-GB" w:eastAsia="zh-CN"/>
                                  </w:rPr>
                                  <w:t>ình 8</w:t>
                                </w:r>
                                <w:r w:rsidRPr="00F43A4C">
                                  <w:rPr>
                                    <w:rFonts w:eastAsia="Times New Roman"/>
                                    <w:i/>
                                    <w:color w:val="000000"/>
                                    <w:lang w:val="en-GB" w:eastAsia="zh-CN"/>
                                  </w:rPr>
                                  <w:t xml:space="preserve">.5. </w:t>
                                </w:r>
                                <w:r w:rsidRPr="00F43A4C">
                                  <w:rPr>
                                    <w:rFonts w:eastAsia="Times New Roman"/>
                                    <w:i/>
                                    <w:iCs/>
                                    <w:color w:val="000000"/>
                                    <w:lang w:eastAsia="zh-CN"/>
                                  </w:rPr>
                                  <w:t>Khả năng tạo bôi trơn ma sát ướt bằng bôi trơn thuỷ động trong ổ trượt</w:t>
                                </w:r>
                              </w:p>
                              <w:p w:rsidR="00C04F7E" w:rsidRPr="00F43A4C" w:rsidRDefault="00C04F7E" w:rsidP="00E9545E">
                                <w:pPr>
                                  <w:pStyle w:val="Default"/>
                                  <w:jc w:val="center"/>
                                  <w:rPr>
                                    <w:i/>
                                    <w:sz w:val="28"/>
                                    <w:szCs w:val="28"/>
                                    <w:lang w:val="en-GB"/>
                                  </w:rPr>
                                </w:pPr>
                              </w:p>
                            </w:txbxContent>
                          </wps:txbx>
                          <wps:bodyPr rot="0" vert="horz" wrap="square" lIns="91440" tIns="45720" rIns="91440" bIns="45720" anchor="t" anchorCtr="0" upright="1">
                            <a:noAutofit/>
                          </wps:bodyPr>
                        </wps:wsp>
                      </wpg:grpSp>
                      <wps:wsp>
                        <wps:cNvPr id="256" name="Text Box 127"/>
                        <wps:cNvSpPr txBox="1">
                          <a:spLocks noChangeArrowheads="1"/>
                        </wps:cNvSpPr>
                        <wps:spPr bwMode="auto">
                          <a:xfrm>
                            <a:off x="3576" y="8100"/>
                            <a:ext cx="4608" cy="14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E9545E"/>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2" o:spid="_x0000_s1654" style="position:absolute;left:0;text-align:left;margin-left:73.7pt;margin-top:5.3pt;width:315pt;height:205.8pt;z-index:252035072;mso-position-horizontal-relative:text;mso-position-vertical-relative:text" coordorigin="3175,8100" coordsize="6300,411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">
                <v:group id="Group 124" o:spid="_x0000_s1655" style="position:absolute;left:3175;top:8174;width:6300;height:4042" coordorigin="3175,8174" coordsize="6300,40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BKSsQAAADcAAAA&#10;DwAAAAAAAAAAAAAAAACqAgAAZHJzL2Rvd25yZXYueG1sUEsFBgAAAAAEAAQA+gAAAJsDAAAAAA==&#10;">
                  <v:shape id="Picture 3145" o:spid="_x0000_s1656" type="#_x0000_t75" style="position:absolute;left:3175;top:8174;width:6300;height:31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mdoCTHAAAA3AAAAA8AAABkcnMvZG93bnJldi54bWxEj09rwkAUxO+FfoflFXrTjcZ/pK5SpZVe&#10;RGKL0Nsj+8yGZt+G7NbEb+8WhB6HmfkNs1z3thYXan3lWMFomIAgLpyuuFTw9fk+WIDwAVlj7ZgU&#10;XMnDevX4sMRMu45zuhxDKSKEfYYKTAhNJqUvDFn0Q9cQR+/sWoshyraUusUuwm0tx0kykxYrjgsG&#10;G9oaKn6Ov1bB9rRP3/aHPLHp/LRIzSb/3nUbpZ6f+tcXEIH68B++tz+0gvF0An9n4hGQqx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CmdoCTHAAAA3AAAAA8AAAAAAAAAAAAA&#10;AAAAnwIAAGRycy9kb3ducmV2LnhtbFBLBQYAAAAABAAEAPcAAACTAwAAAAA=&#10;">
                    <v:imagedata r:id="rId530" o:title=""/>
                  </v:shape>
                  <v:shape id="Text Box 3146" o:spid="_x0000_s1657" type="#_x0000_t202" style="position:absolute;left:3576;top:10694;width:3408;height:1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2i6MIA&#10;AADcAAAADwAAAGRycy9kb3ducmV2LnhtbESP3YrCMBSE7wXfIRzBG9FUsf5Uo+iCi7f+PMCxObbF&#10;5qQ00da33ywIXg4z8w2z3ramFC+qXWFZwXgUgSBOrS44U3C9HIYLEM4jaywtk4I3Odhuup01Jto2&#10;fKLX2WciQNglqCD3vkqkdGlOBt3IVsTBu9vaoA+yzqSusQlwU8pJFM2kwYLDQo4V/eSUPs5Po+B+&#10;bAbxsrn9+uv8NJ3tsZjf7Fupfq/drUB4av03/GkftYJJHMP/mXAE5O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faLowgAAANwAAAAPAAAAAAAAAAAAAAAAAJgCAABkcnMvZG93&#10;bnJldi54bWxQSwUGAAAAAAQABAD1AAAAhwMAAAAA&#10;" stroked="f">
                    <v:textbox>
                      <w:txbxContent>
                        <w:p w:rsidR="00C04F7E" w:rsidRPr="00F43A4C" w:rsidRDefault="00C04F7E" w:rsidP="00E9545E">
                          <w:pPr>
                            <w:autoSpaceDE w:val="0"/>
                            <w:autoSpaceDN w:val="0"/>
                            <w:adjustRightInd w:val="0"/>
                            <w:jc w:val="center"/>
                            <w:rPr>
                              <w:rFonts w:eastAsia="Times New Roman"/>
                              <w:i/>
                              <w:color w:val="000000"/>
                              <w:lang w:val="en-GB" w:eastAsia="zh-CN"/>
                            </w:rPr>
                          </w:pPr>
                          <w:r w:rsidRPr="00F43A4C">
                            <w:rPr>
                              <w:rFonts w:eastAsia="Times New Roman"/>
                              <w:i/>
                              <w:color w:val="000000"/>
                              <w:lang w:val="en-GB" w:eastAsia="zh-CN"/>
                            </w:rPr>
                            <w:t>H</w:t>
                          </w:r>
                          <w:r>
                            <w:rPr>
                              <w:rFonts w:eastAsia="Times New Roman"/>
                              <w:i/>
                              <w:color w:val="000000"/>
                              <w:lang w:val="en-GB" w:eastAsia="zh-CN"/>
                            </w:rPr>
                            <w:t>ình 8</w:t>
                          </w:r>
                          <w:r w:rsidRPr="00F43A4C">
                            <w:rPr>
                              <w:rFonts w:eastAsia="Times New Roman"/>
                              <w:i/>
                              <w:color w:val="000000"/>
                              <w:lang w:val="en-GB" w:eastAsia="zh-CN"/>
                            </w:rPr>
                            <w:t xml:space="preserve">.5. </w:t>
                          </w:r>
                          <w:r w:rsidRPr="00F43A4C">
                            <w:rPr>
                              <w:rFonts w:eastAsia="Times New Roman"/>
                              <w:i/>
                              <w:iCs/>
                              <w:color w:val="000000"/>
                              <w:lang w:eastAsia="zh-CN"/>
                            </w:rPr>
                            <w:t>Khả năng tạo bôi trơn ma sát ướt bằng bôi trơn thuỷ động trong ổ trượt</w:t>
                          </w:r>
                        </w:p>
                        <w:p w:rsidR="00C04F7E" w:rsidRPr="00F43A4C" w:rsidRDefault="00C04F7E" w:rsidP="00E9545E">
                          <w:pPr>
                            <w:pStyle w:val="Default"/>
                            <w:jc w:val="center"/>
                            <w:rPr>
                              <w:i/>
                              <w:sz w:val="28"/>
                              <w:szCs w:val="28"/>
                              <w:lang w:val="en-GB"/>
                            </w:rPr>
                          </w:pPr>
                        </w:p>
                      </w:txbxContent>
                    </v:textbox>
                  </v:shape>
                </v:group>
                <v:shape id="Text Box 127" o:spid="_x0000_s1658" type="#_x0000_t202" style="position:absolute;left:3576;top:8100;width:4608;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88n8IA&#10;AADcAAAADwAAAGRycy9kb3ducmV2LnhtbESP3YrCMBSE7wXfIRzBG9FUWatWo6zCirf+PMCxObbF&#10;5qQ0WVvf3giCl8PMfMOsNq0pxYNqV1hWMB5FIIhTqwvOFFzOf8M5COeRNZaWScGTHGzW3c4KE20b&#10;PtLj5DMRIOwSVJB7XyVSujQng25kK+Lg3Wxt0AdZZ1LX2AS4KeUkimJpsOCwkGNFu5zS++nfKLgd&#10;msF00Vz3/jI7/sRbLGZX+1Sq32t/lyA8tf4b/rQPWsFkGsP7TDgCc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zyfwgAAANwAAAAPAAAAAAAAAAAAAAAAAJgCAABkcnMvZG93&#10;bnJldi54bWxQSwUGAAAAAAQABAD1AAAAhwMAAAAA&#10;" stroked="f">
                  <v:textbox>
                    <w:txbxContent>
                      <w:p w:rsidR="00C04F7E" w:rsidRDefault="00C04F7E" w:rsidP="00E9545E"/>
                    </w:txbxContent>
                  </v:textbox>
                </v:shape>
              </v:group>
            </w:pict>
          </mc:Fallback>
        </mc:AlternateContent>
      </w:r>
    </w:p>
    <w:p w:rsidR="00E9545E" w:rsidRPr="00A53E33" w:rsidRDefault="00E9545E" w:rsidP="008C7A6D">
      <w:pPr>
        <w:spacing w:line="360" w:lineRule="auto"/>
        <w:jc w:val="both"/>
        <w:rPr>
          <w:color w:val="000000"/>
          <w:lang w:val="de-DE"/>
        </w:rPr>
      </w:pPr>
    </w:p>
    <w:p w:rsidR="00E9545E" w:rsidRPr="00A53E33" w:rsidRDefault="00E9545E" w:rsidP="008C7A6D">
      <w:pPr>
        <w:spacing w:line="360" w:lineRule="auto"/>
        <w:jc w:val="both"/>
        <w:rPr>
          <w:color w:val="000000"/>
          <w:lang w:val="de-DE"/>
        </w:rPr>
      </w:pPr>
    </w:p>
    <w:p w:rsidR="00E9545E" w:rsidRPr="00A53E33" w:rsidRDefault="00E9545E" w:rsidP="008C7A6D">
      <w:pPr>
        <w:spacing w:line="360" w:lineRule="auto"/>
        <w:jc w:val="both"/>
        <w:rPr>
          <w:color w:val="000000"/>
          <w:lang w:val="de-DE"/>
        </w:rPr>
      </w:pPr>
    </w:p>
    <w:p w:rsidR="00E9545E" w:rsidRPr="00A53E33" w:rsidRDefault="00E9545E" w:rsidP="008C7A6D">
      <w:pPr>
        <w:spacing w:line="360" w:lineRule="auto"/>
        <w:jc w:val="both"/>
        <w:rPr>
          <w:color w:val="000000"/>
          <w:lang w:val="de-DE"/>
        </w:rPr>
      </w:pPr>
    </w:p>
    <w:p w:rsidR="00E9545E" w:rsidRPr="00A53E33" w:rsidRDefault="00E9545E" w:rsidP="008C7A6D">
      <w:pPr>
        <w:spacing w:line="360" w:lineRule="auto"/>
        <w:jc w:val="both"/>
        <w:rPr>
          <w:color w:val="000000"/>
          <w:lang w:val="de-DE"/>
        </w:rPr>
      </w:pPr>
    </w:p>
    <w:p w:rsidR="00E9545E" w:rsidRPr="00A53E33" w:rsidRDefault="00E9545E" w:rsidP="008C7A6D">
      <w:pPr>
        <w:spacing w:line="360" w:lineRule="auto"/>
        <w:jc w:val="both"/>
        <w:rPr>
          <w:color w:val="000000"/>
          <w:lang w:val="de-DE"/>
        </w:rPr>
      </w:pPr>
    </w:p>
    <w:p w:rsidR="00E9545E" w:rsidRPr="00A53E33" w:rsidRDefault="00E9545E" w:rsidP="008C7A6D">
      <w:pPr>
        <w:spacing w:line="360" w:lineRule="auto"/>
        <w:jc w:val="both"/>
        <w:rPr>
          <w:color w:val="000000"/>
          <w:lang w:val="de-DE"/>
        </w:rPr>
      </w:pPr>
    </w:p>
    <w:p w:rsidR="00E9545E" w:rsidRPr="00A53E33" w:rsidRDefault="00E9545E" w:rsidP="008C7A6D">
      <w:pPr>
        <w:spacing w:line="360" w:lineRule="auto"/>
        <w:jc w:val="both"/>
        <w:rPr>
          <w:color w:val="000000"/>
          <w:lang w:val="de-DE"/>
        </w:rPr>
      </w:pPr>
    </w:p>
    <w:p w:rsidR="00E9545E" w:rsidRPr="00A53E33" w:rsidRDefault="00E9545E" w:rsidP="008C7A6D">
      <w:pPr>
        <w:spacing w:line="360" w:lineRule="auto"/>
        <w:jc w:val="both"/>
        <w:rPr>
          <w:color w:val="000000"/>
          <w:lang w:val="de-DE"/>
        </w:rPr>
      </w:pPr>
    </w:p>
    <w:p w:rsidR="00E9545E" w:rsidRPr="00A53E33" w:rsidRDefault="00E9545E" w:rsidP="008C7A6D">
      <w:pPr>
        <w:spacing w:line="360" w:lineRule="auto"/>
        <w:ind w:firstLine="720"/>
        <w:jc w:val="both"/>
        <w:rPr>
          <w:color w:val="000000"/>
          <w:lang w:val="de-DE"/>
        </w:rPr>
      </w:pPr>
      <w:r w:rsidRPr="00A53E33">
        <w:rPr>
          <w:color w:val="000000"/>
          <w:lang w:val="de-DE"/>
        </w:rPr>
        <w:t xml:space="preserve">Như vậy điều kiện thứ nhất về bôi trơn thuỷ động đã có trong ổ trượt. </w:t>
      </w:r>
    </w:p>
    <w:p w:rsidR="00E9545E" w:rsidRPr="00A53E33" w:rsidRDefault="00E9545E" w:rsidP="008C7A6D">
      <w:pPr>
        <w:spacing w:line="360" w:lineRule="auto"/>
        <w:jc w:val="both"/>
        <w:rPr>
          <w:color w:val="000000"/>
          <w:lang w:val="de-DE"/>
        </w:rPr>
      </w:pPr>
      <w:r w:rsidRPr="00A53E33">
        <w:rPr>
          <w:color w:val="000000"/>
          <w:lang w:val="de-DE"/>
        </w:rPr>
        <w:lastRenderedPageBreak/>
        <w:t xml:space="preserve">- Dầu được chọn có độ nhớt  nhất </w:t>
      </w:r>
      <w:r w:rsidRPr="00A53E33">
        <w:rPr>
          <w:lang w:val="de-DE"/>
        </w:rPr>
        <w:t xml:space="preserve">định, và được cung cấp liên tục từ lỗ dầu qua rãnh dầu vào ổ . Như vậy điều kiện thư hai về bôi trơn thuỷ động cũng có trong ổ trượt. </w:t>
      </w:r>
    </w:p>
    <w:p w:rsidR="00E9545E" w:rsidRPr="00A53E33" w:rsidRDefault="00E9545E" w:rsidP="008C7A6D">
      <w:pPr>
        <w:spacing w:line="360" w:lineRule="auto"/>
        <w:jc w:val="both"/>
        <w:rPr>
          <w:lang w:val="de-DE"/>
        </w:rPr>
      </w:pPr>
      <w:r w:rsidRPr="00A53E33">
        <w:rPr>
          <w:lang w:val="de-DE"/>
        </w:rPr>
        <w:t xml:space="preserve">- Khi trục quay, vận tốc trượt tương đối giữa hai bề mặt có phương và chiều thích hợp, kéo dầu vào khe hở hình chêm. Nếu ta chọn số vòng quay của trục đủ lớn sẽ có vận tốc trượt lớn. Như vậy điều kiện thứ ba cũng có thể có trong ổ trượt. </w:t>
      </w:r>
    </w:p>
    <w:p w:rsidR="00E9545E" w:rsidRPr="00A53E33" w:rsidRDefault="00E9545E" w:rsidP="008C7A6D">
      <w:pPr>
        <w:spacing w:line="360" w:lineRule="auto"/>
        <w:jc w:val="both"/>
        <w:rPr>
          <w:lang w:val="de-DE"/>
        </w:rPr>
      </w:pPr>
      <w:r w:rsidRPr="00A53E33">
        <w:rPr>
          <w:lang w:val="de-DE"/>
        </w:rPr>
        <w:t xml:space="preserve">Ổ trượt hoàn toàn có khả năng tạo ma sát ướt bằng bôi trơn thuỷ động. </w:t>
      </w:r>
    </w:p>
    <w:p w:rsidR="00E9545E" w:rsidRPr="00A53E33" w:rsidRDefault="00E9545E" w:rsidP="008C7A6D">
      <w:pPr>
        <w:spacing w:line="360" w:lineRule="auto"/>
        <w:jc w:val="both"/>
        <w:rPr>
          <w:lang w:val="de-DE"/>
        </w:rPr>
      </w:pPr>
      <w:r w:rsidRPr="00A53E33">
        <w:rPr>
          <w:lang w:val="de-DE"/>
        </w:rPr>
        <w:t xml:space="preserve">Quy luật phân bố áp suất p của dầu trên bề mặt của ngõng trục, được trình bày trên hình </w:t>
      </w:r>
      <w:r w:rsidR="00314C07" w:rsidRPr="00A53E33">
        <w:rPr>
          <w:lang w:val="de-DE"/>
        </w:rPr>
        <w:t>8</w:t>
      </w:r>
      <w:r w:rsidRPr="00A53E33">
        <w:rPr>
          <w:lang w:val="de-DE"/>
        </w:rPr>
        <w:t xml:space="preserve">.5. Khả năng tải của lớp dầu, hay áp lực </w:t>
      </w:r>
      <w:r w:rsidRPr="00A53E33">
        <w:rPr>
          <w:position w:val="-10"/>
          <w:vertAlign w:val="subscript"/>
          <w:lang w:val="de-DE"/>
        </w:rPr>
        <w:t xml:space="preserve"> </w:t>
      </w:r>
      <w:r w:rsidRPr="00A53E33">
        <w:rPr>
          <w:lang w:val="de-DE"/>
        </w:rPr>
        <w:t xml:space="preserve">do lớp dầu tác dụng lên ngõng trục được tính theo công thức của lý thuyết Thuỷ lực: </w:t>
      </w:r>
    </w:p>
    <w:p w:rsidR="00E9545E" w:rsidRPr="00A53E33" w:rsidRDefault="00E9545E" w:rsidP="008C7A6D">
      <w:pPr>
        <w:spacing w:line="360" w:lineRule="auto"/>
        <w:jc w:val="both"/>
        <w:rPr>
          <w:lang w:val="de-DE"/>
        </w:rPr>
      </w:pPr>
      <w:r w:rsidRPr="00A53E33">
        <w:rPr>
          <w:lang w:val="de-DE"/>
        </w:rPr>
        <w:t xml:space="preserve">Trong đó: </w:t>
      </w:r>
      <w:r w:rsidRPr="00A53E33">
        <w:rPr>
          <w:position w:val="-28"/>
          <w:lang w:val="de-DE"/>
        </w:rPr>
        <w:object w:dxaOrig="980" w:dyaOrig="700">
          <v:shape id="_x0000_i1126" type="#_x0000_t75" style="width:48.75pt;height:34.6pt" o:ole="">
            <v:imagedata r:id="rId531" o:title=""/>
          </v:shape>
          <o:OLEObject Type="Embed" ProgID="Equation.DSMT4" ShapeID="_x0000_i1126" DrawAspect="Content" ObjectID="_1663919672" r:id="rId532"/>
        </w:object>
      </w:r>
    </w:p>
    <w:p w:rsidR="00E9545E" w:rsidRPr="00A53E33" w:rsidRDefault="00E9545E" w:rsidP="008C7A6D">
      <w:pPr>
        <w:spacing w:line="360" w:lineRule="auto"/>
        <w:jc w:val="both"/>
        <w:rPr>
          <w:lang w:val="de-DE"/>
        </w:rPr>
      </w:pPr>
      <w:r w:rsidRPr="00A53E33">
        <w:rPr>
          <w:lang w:val="de-DE"/>
        </w:rPr>
        <w:t xml:space="preserve">                 </w:t>
      </w:r>
      <w:r w:rsidRPr="00A53E33">
        <w:sym w:font="Symbol" w:char="F06D"/>
      </w:r>
      <w:r w:rsidRPr="00A53E33">
        <w:rPr>
          <w:lang w:val="de-DE"/>
        </w:rPr>
        <w:t xml:space="preserve"> là độ nhớt động lực của dầu, cP (xenti poazơ). </w:t>
      </w:r>
    </w:p>
    <w:p w:rsidR="00E9545E" w:rsidRPr="00A53E33" w:rsidRDefault="00E9545E" w:rsidP="008C7A6D">
      <w:pPr>
        <w:spacing w:line="360" w:lineRule="auto"/>
        <w:jc w:val="both"/>
        <w:rPr>
          <w:lang w:val="de-DE"/>
        </w:rPr>
      </w:pPr>
      <w:r w:rsidRPr="00A53E33">
        <w:rPr>
          <w:lang w:val="de-DE"/>
        </w:rPr>
        <w:t xml:space="preserve">                 </w:t>
      </w:r>
      <w:r w:rsidRPr="00A53E33">
        <w:sym w:font="Symbol" w:char="F077"/>
      </w:r>
      <w:r w:rsidRPr="00A53E33">
        <w:rPr>
          <w:lang w:val="de-DE"/>
        </w:rPr>
        <w:t xml:space="preserve"> là vận tốc góc của ngõng trục, rad/s. </w:t>
      </w:r>
    </w:p>
    <w:p w:rsidR="00E9545E" w:rsidRPr="00A53E33" w:rsidRDefault="00E9545E" w:rsidP="008C7A6D">
      <w:pPr>
        <w:spacing w:line="360" w:lineRule="auto"/>
        <w:jc w:val="both"/>
      </w:pPr>
      <w:r w:rsidRPr="00A53E33">
        <w:rPr>
          <w:lang w:val="de-DE"/>
        </w:rPr>
        <w:t xml:space="preserve">                 </w:t>
      </w:r>
      <w:r w:rsidRPr="00A53E33">
        <w:sym w:font="Symbol" w:char="F079"/>
      </w:r>
      <w:r w:rsidRPr="00A53E33">
        <w:t xml:space="preserve"> là khe hở tương đối,  = S/d. </w:t>
      </w:r>
    </w:p>
    <w:p w:rsidR="00E9545E" w:rsidRPr="00A53E33" w:rsidRDefault="00E9545E" w:rsidP="008C7A6D">
      <w:pPr>
        <w:spacing w:line="360" w:lineRule="auto"/>
        <w:jc w:val="both"/>
      </w:pPr>
      <w:r w:rsidRPr="00A53E33">
        <w:t xml:space="preserve">                 </w:t>
      </w:r>
      <w:r w:rsidRPr="00A53E33">
        <w:sym w:font="Symbol" w:char="F046"/>
      </w:r>
      <w:r w:rsidRPr="00A53E33">
        <w:t xml:space="preserve"> là hệ số khả năng tải của ổ. </w:t>
      </w:r>
    </w:p>
    <w:p w:rsidR="00E9545E" w:rsidRPr="00A53E33" w:rsidRDefault="00E9545E" w:rsidP="008C7A6D">
      <w:pPr>
        <w:spacing w:line="360" w:lineRule="auto"/>
        <w:jc w:val="both"/>
      </w:pPr>
      <w:r w:rsidRPr="00A53E33">
        <w:t xml:space="preserve">Giá trị của </w:t>
      </w:r>
      <w:r w:rsidRPr="00A53E33">
        <w:sym w:font="Symbol" w:char="F046"/>
      </w:r>
      <w:r w:rsidRPr="00A53E33">
        <w:t xml:space="preserve"> phụ thuộc vào vị trí của ngõng trục trong lót ổ. Độ lệch tâm e càng lớn thì </w:t>
      </w:r>
      <w:r w:rsidRPr="00A53E33">
        <w:sym w:font="Symbol" w:char="F046"/>
      </w:r>
      <w:r w:rsidRPr="00A53E33">
        <w:t xml:space="preserve"> có giá trị càng lớn. Nếu độ lệch tâm e bằng 0, tâm của hai vòng tròn trùng nhau, sẽ không còn khe hình chêm, và không có khả năng tăng áp suất cho lớp dầu bôi trơn. </w:t>
      </w:r>
    </w:p>
    <w:p w:rsidR="00E9545E" w:rsidRPr="00A53E33" w:rsidRDefault="00E9545E" w:rsidP="008C7A6D">
      <w:pPr>
        <w:spacing w:line="360" w:lineRule="auto"/>
        <w:jc w:val="both"/>
      </w:pPr>
      <w:r w:rsidRPr="00A53E33">
        <w:t xml:space="preserve">Người ta đã thí nghiệm và lập thành bảng số liệu quan hệ giữa độ lệch tâm e, thông qua hệ số </w:t>
      </w:r>
      <w:r w:rsidRPr="00A53E33">
        <w:sym w:font="Symbol" w:char="F063"/>
      </w:r>
      <w:r w:rsidRPr="00A53E33">
        <w:t xml:space="preserve"> , và hệ số khả năng tải . Với </w:t>
      </w:r>
      <w:r w:rsidRPr="00A53E33">
        <w:sym w:font="Symbol" w:char="F063"/>
      </w:r>
      <w:r w:rsidRPr="00A53E33">
        <w:t xml:space="preserve"> = 2.e/S, gọi là độ lệch tâm tương đối của ổ trượt. </w:t>
      </w:r>
    </w:p>
    <w:p w:rsidR="00E9545E" w:rsidRPr="00A53E33" w:rsidRDefault="00E9545E" w:rsidP="008C7A6D">
      <w:pPr>
        <w:spacing w:line="360" w:lineRule="auto"/>
        <w:jc w:val="both"/>
      </w:pPr>
      <w:r w:rsidRPr="00A53E33">
        <w:t xml:space="preserve">Như vậy khả năng tải của lớp dầu trong ổ trượt sẽ được tăng lên, khi ta tăng kích thước chiều rộng B và đường kính d của ổ, tăng độ nhớt </w:t>
      </w:r>
      <w:r w:rsidRPr="00A53E33">
        <w:sym w:font="Symbol" w:char="F06D"/>
      </w:r>
      <w:r w:rsidRPr="00A53E33">
        <w:t xml:space="preserve"> của dầu, tăng vận tốc góc </w:t>
      </w:r>
      <w:r w:rsidRPr="00A53E33">
        <w:sym w:font="Symbol" w:char="F077"/>
      </w:r>
      <w:r w:rsidRPr="00A53E33">
        <w:t xml:space="preserve"> và giảm khe hở S giữa ngõng trục và lót ổ. </w:t>
      </w:r>
    </w:p>
    <w:p w:rsidR="00E9545E" w:rsidRPr="00A53E33" w:rsidRDefault="00E9545E" w:rsidP="008C7A6D">
      <w:pPr>
        <w:spacing w:line="360" w:lineRule="auto"/>
        <w:jc w:val="both"/>
        <w:outlineLvl w:val="0"/>
        <w:rPr>
          <w:b/>
          <w:lang w:val="de-DE"/>
        </w:rPr>
      </w:pPr>
      <w:bookmarkStart w:id="908" w:name="_Toc333176806"/>
      <w:bookmarkStart w:id="909" w:name="_Toc337418099"/>
      <w:bookmarkStart w:id="910" w:name="_Toc337440394"/>
      <w:bookmarkStart w:id="911" w:name="_Toc337496045"/>
      <w:bookmarkStart w:id="912" w:name="_Toc337496641"/>
      <w:bookmarkStart w:id="913" w:name="_Toc338186845"/>
      <w:bookmarkStart w:id="914" w:name="_Toc3730584"/>
      <w:bookmarkStart w:id="915" w:name="_Toc3747230"/>
      <w:bookmarkStart w:id="916" w:name="_Toc3748749"/>
      <w:bookmarkStart w:id="917" w:name="_Toc53299340"/>
      <w:r w:rsidRPr="00A53E33">
        <w:rPr>
          <w:rFonts w:hint="eastAsia"/>
          <w:b/>
          <w:lang w:val="de-DE" w:eastAsia="zh-CN"/>
        </w:rPr>
        <w:t>2</w:t>
      </w:r>
      <w:r w:rsidR="00645DC1" w:rsidRPr="00A53E33">
        <w:rPr>
          <w:b/>
          <w:lang w:val="de-DE" w:eastAsia="zh-CN"/>
        </w:rPr>
        <w:t>.</w:t>
      </w:r>
      <w:r w:rsidRPr="00A53E33">
        <w:rPr>
          <w:b/>
          <w:lang w:val="de-DE"/>
        </w:rPr>
        <w:t xml:space="preserve"> Ổ lăn</w:t>
      </w:r>
      <w:bookmarkEnd w:id="908"/>
      <w:bookmarkEnd w:id="909"/>
      <w:bookmarkEnd w:id="910"/>
      <w:bookmarkEnd w:id="911"/>
      <w:bookmarkEnd w:id="912"/>
      <w:bookmarkEnd w:id="913"/>
      <w:bookmarkEnd w:id="914"/>
      <w:bookmarkEnd w:id="915"/>
      <w:bookmarkEnd w:id="916"/>
      <w:bookmarkEnd w:id="917"/>
    </w:p>
    <w:p w:rsidR="00E9545E" w:rsidRPr="00A53E33" w:rsidRDefault="00E9545E" w:rsidP="008C7A6D">
      <w:pPr>
        <w:spacing w:line="360" w:lineRule="auto"/>
        <w:jc w:val="both"/>
        <w:outlineLvl w:val="1"/>
        <w:rPr>
          <w:b/>
          <w:lang w:val="de-DE" w:eastAsia="zh-CN"/>
        </w:rPr>
      </w:pPr>
      <w:bookmarkStart w:id="918" w:name="_Toc333176807"/>
      <w:bookmarkStart w:id="919" w:name="_Toc337418100"/>
      <w:bookmarkStart w:id="920" w:name="_Toc337440395"/>
      <w:bookmarkStart w:id="921" w:name="_Toc337496642"/>
      <w:bookmarkStart w:id="922" w:name="_Toc3747231"/>
      <w:bookmarkStart w:id="923" w:name="_Toc3748750"/>
      <w:bookmarkStart w:id="924" w:name="_Toc53299341"/>
      <w:r w:rsidRPr="00A53E33">
        <w:rPr>
          <w:rFonts w:hint="eastAsia"/>
          <w:b/>
          <w:lang w:val="de-DE" w:eastAsia="zh-CN"/>
        </w:rPr>
        <w:t xml:space="preserve">2.1. </w:t>
      </w:r>
      <w:bookmarkEnd w:id="918"/>
      <w:bookmarkEnd w:id="919"/>
      <w:bookmarkEnd w:id="920"/>
      <w:bookmarkEnd w:id="921"/>
      <w:r w:rsidRPr="00A53E33">
        <w:rPr>
          <w:b/>
          <w:lang w:val="de-DE"/>
        </w:rPr>
        <w:t>Công dụng, cấu tạo, phân loại và ưu nhược điểm của ổ lăn</w:t>
      </w:r>
      <w:bookmarkEnd w:id="922"/>
      <w:bookmarkEnd w:id="923"/>
      <w:bookmarkEnd w:id="924"/>
    </w:p>
    <w:p w:rsidR="00E9545E" w:rsidRPr="00A53E33" w:rsidRDefault="00E9545E" w:rsidP="008C7A6D">
      <w:pPr>
        <w:spacing w:line="360" w:lineRule="auto"/>
        <w:jc w:val="both"/>
        <w:rPr>
          <w:b/>
          <w:lang w:val="de-DE"/>
        </w:rPr>
      </w:pPr>
      <w:bookmarkStart w:id="925" w:name="_Toc337418101"/>
      <w:bookmarkStart w:id="926" w:name="_Toc337440396"/>
      <w:bookmarkStart w:id="927" w:name="_Toc337496643"/>
      <w:r w:rsidRPr="00A53E33">
        <w:rPr>
          <w:rFonts w:hint="eastAsia"/>
          <w:b/>
          <w:lang w:val="de-DE" w:eastAsia="zh-CN"/>
        </w:rPr>
        <w:t>2.1.1</w:t>
      </w:r>
      <w:r w:rsidRPr="00A53E33">
        <w:rPr>
          <w:b/>
          <w:lang w:val="de-DE"/>
        </w:rPr>
        <w:t>. Công dụng</w:t>
      </w:r>
      <w:bookmarkEnd w:id="925"/>
      <w:bookmarkEnd w:id="926"/>
      <w:bookmarkEnd w:id="927"/>
    </w:p>
    <w:p w:rsidR="00E9545E" w:rsidRPr="00A53E33" w:rsidRDefault="001B465D" w:rsidP="008C7A6D">
      <w:pPr>
        <w:spacing w:line="360" w:lineRule="auto"/>
        <w:jc w:val="both"/>
        <w:rPr>
          <w:lang w:val="de-DE"/>
        </w:rPr>
      </w:pPr>
      <w:r w:rsidRPr="00A53E33">
        <w:rPr>
          <w:noProof/>
        </w:rPr>
        <w:lastRenderedPageBreak/>
        <mc:AlternateContent>
          <mc:Choice Requires="wpg">
            <w:drawing>
              <wp:anchor distT="0" distB="0" distL="114300" distR="114300" simplePos="0" relativeHeight="252036096" behindDoc="0" locked="0" layoutInCell="1" allowOverlap="1" wp14:anchorId="67037479" wp14:editId="0A983574">
                <wp:simplePos x="0" y="0"/>
                <wp:positionH relativeFrom="margin">
                  <wp:align>right</wp:align>
                </wp:positionH>
                <wp:positionV relativeFrom="paragraph">
                  <wp:posOffset>200660</wp:posOffset>
                </wp:positionV>
                <wp:extent cx="1527175" cy="1652270"/>
                <wp:effectExtent l="0" t="0" r="0" b="5080"/>
                <wp:wrapSquare wrapText="bothSides"/>
                <wp:docPr id="249" name="Group 2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7175" cy="1652270"/>
                          <a:chOff x="8491" y="13712"/>
                          <a:chExt cx="2405" cy="2602"/>
                        </a:xfrm>
                      </wpg:grpSpPr>
                      <pic:pic xmlns:pic="http://schemas.openxmlformats.org/drawingml/2006/picture">
                        <pic:nvPicPr>
                          <pic:cNvPr id="250" name="Picture 1991"/>
                          <pic:cNvPicPr>
                            <a:picLocks noChangeAspect="1" noChangeArrowheads="1"/>
                          </pic:cNvPicPr>
                        </pic:nvPicPr>
                        <pic:blipFill>
                          <a:blip r:embed="rId533" cstate="print">
                            <a:extLst>
                              <a:ext uri="{28A0092B-C50C-407E-A947-70E740481C1C}">
                                <a14:useLocalDpi xmlns:a14="http://schemas.microsoft.com/office/drawing/2010/main" val="0"/>
                              </a:ext>
                            </a:extLst>
                          </a:blip>
                          <a:srcRect/>
                          <a:stretch>
                            <a:fillRect/>
                          </a:stretch>
                        </pic:blipFill>
                        <pic:spPr bwMode="auto">
                          <a:xfrm>
                            <a:off x="8669" y="13712"/>
                            <a:ext cx="2024" cy="1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51" name="Text Box 2012"/>
                        <wps:cNvSpPr txBox="1">
                          <a:spLocks noChangeArrowheads="1"/>
                        </wps:cNvSpPr>
                        <wps:spPr bwMode="auto">
                          <a:xfrm>
                            <a:off x="8491" y="15774"/>
                            <a:ext cx="2405"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F43A4C" w:rsidRDefault="00C04F7E" w:rsidP="00E9545E">
                              <w:pPr>
                                <w:jc w:val="center"/>
                                <w:rPr>
                                  <w:i/>
                                  <w:lang w:eastAsia="zh-CN"/>
                                </w:rPr>
                              </w:pPr>
                              <w:r>
                                <w:rPr>
                                  <w:i/>
                                  <w:lang w:eastAsia="zh-CN"/>
                                </w:rPr>
                                <w:t>Hình 8</w:t>
                              </w:r>
                              <w:r w:rsidRPr="00F43A4C">
                                <w:rPr>
                                  <w:i/>
                                  <w:lang w:eastAsia="zh-CN"/>
                                </w:rPr>
                                <w:t xml:space="preserve">.6. </w:t>
                              </w:r>
                              <w:r w:rsidRPr="00F43A4C">
                                <w:rPr>
                                  <w:i/>
                                  <w:lang w:val="de-DE"/>
                                </w:rPr>
                                <w:t>Ổ lăn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037479" id="Group 249" o:spid="_x0000_s1659" style="position:absolute;left:0;text-align:left;margin-left:69.05pt;margin-top:15.8pt;width:120.25pt;height:130.1pt;z-index:252036096;mso-position-horizontal:right;mso-position-horizontal-relative:margin;mso-position-vertical-relative:text" coordorigin="8491,13712" coordsize="2405,2602"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">
                <v:shape id="Picture 1991" o:spid="_x0000_s1660" type="#_x0000_t75" style="position:absolute;left:8669;top:13712;width:2024;height:190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08NxrAAAAA3AAAAA8AAABkcnMvZG93bnJldi54bWxET01rwkAQvQv+h2UK3nQTRZHoKkUQQi+1&#10;KngdstNsaHY2ZKca/333IPT4eN/b/eBbdac+NoEN5LMMFHEVbMO1gevlOF2DioJssQ1MBp4UYb8b&#10;j7ZY2PDgL7qfpVYphGOBBpxIV2gdK0ce4yx0xIn7Dr1HSbCvte3xkcJ9q+dZttIeG04NDjs6OKp+&#10;zr/eQLY45WV1W34en86v8rUWLD/EmMnb8L4BJTTIv/jlLq2B+TLNT2fSEdC7P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7Tw3GsAAAADcAAAADwAAAAAAAAAAAAAAAACfAgAA&#10;ZHJzL2Rvd25yZXYueG1sUEsFBgAAAAAEAAQA9wAAAIwDAAAAAA==&#10;">
                  <v:imagedata r:id="rId534" o:title=""/>
                </v:shape>
                <v:shape id="Text Box 2012" o:spid="_x0000_s1661" type="#_x0000_t202" style="position:absolute;left:8491;top:15774;width:2405;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ak68QA&#10;AADcAAAADwAAAGRycy9kb3ducmV2LnhtbESP0WrCQBRE3wX/YblCX8RslBrb1E2whRZfjX7ATfaa&#10;hGbvhuxq4t93C4U+DjNzhtnnk+nEnQbXWlawjmIQxJXVLdcKLufP1QsI55E1dpZJwYMc5Nl8tsdU&#10;25FPdC98LQKEXYoKGu/7VEpXNWTQRbYnDt7VDgZ9kEMt9YBjgJtObuI4kQZbDgsN9vTRUPVd3IyC&#10;63Fcbl/H8stfdqfn5B3bXWkfSj0tpsMbCE+T/w//tY9awWa7ht8z4QjI7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hGpOvEAAAA3AAAAA8AAAAAAAAAAAAAAAAAmAIAAGRycy9k&#10;b3ducmV2LnhtbFBLBQYAAAAABAAEAPUAAACJAwAAAAA=&#10;" stroked="f">
                  <v:textbox>
                    <w:txbxContent>
                      <w:p w:rsidR="00C04F7E" w:rsidRPr="00F43A4C" w:rsidRDefault="00C04F7E" w:rsidP="00E9545E">
                        <w:pPr>
                          <w:jc w:val="center"/>
                          <w:rPr>
                            <w:i/>
                            <w:lang w:eastAsia="zh-CN"/>
                          </w:rPr>
                        </w:pPr>
                        <w:r>
                          <w:rPr>
                            <w:i/>
                            <w:lang w:eastAsia="zh-CN"/>
                          </w:rPr>
                          <w:t>Hình 8</w:t>
                        </w:r>
                        <w:r w:rsidRPr="00F43A4C">
                          <w:rPr>
                            <w:i/>
                            <w:lang w:eastAsia="zh-CN"/>
                          </w:rPr>
                          <w:t xml:space="preserve">.6. </w:t>
                        </w:r>
                        <w:r w:rsidRPr="00F43A4C">
                          <w:rPr>
                            <w:i/>
                            <w:lang w:val="de-DE"/>
                          </w:rPr>
                          <w:t>Ổ lăn</w:t>
                        </w:r>
                      </w:p>
                    </w:txbxContent>
                  </v:textbox>
                </v:shape>
                <w10:wrap type="square" anchorx="margin"/>
              </v:group>
            </w:pict>
          </mc:Fallback>
        </mc:AlternateContent>
      </w:r>
      <w:r w:rsidR="00E9545E" w:rsidRPr="00A53E33">
        <w:rPr>
          <w:lang w:val="de-DE"/>
        </w:rPr>
        <w:t>Ổ lăn là một bộ phận máy tiêu chuẩn, dùng để đỡ trục và các tiết máy lắp trên trục. Nhờ ổ mà trục có thể quay được quanh một đường tâm xác định. Ổ tiếp nhận tải trọng từ trục và truyền cho vỏ máy (gối trục).</w:t>
      </w:r>
    </w:p>
    <w:p w:rsidR="00E9545E" w:rsidRPr="00A53E33" w:rsidRDefault="00E9545E" w:rsidP="008C7A6D">
      <w:pPr>
        <w:spacing w:line="360" w:lineRule="auto"/>
        <w:jc w:val="both"/>
        <w:rPr>
          <w:b/>
          <w:lang w:val="de-DE"/>
        </w:rPr>
      </w:pPr>
      <w:bookmarkStart w:id="928" w:name="_Toc337418102"/>
      <w:bookmarkStart w:id="929" w:name="_Toc337440397"/>
      <w:bookmarkStart w:id="930" w:name="_Toc337496644"/>
      <w:r w:rsidRPr="00A53E33">
        <w:rPr>
          <w:b/>
          <w:lang w:val="de-DE" w:eastAsia="zh-CN"/>
        </w:rPr>
        <w:t>2.1.2</w:t>
      </w:r>
      <w:r w:rsidRPr="00A53E33">
        <w:rPr>
          <w:b/>
          <w:lang w:val="de-DE"/>
        </w:rPr>
        <w:t>. Cấu tạo</w:t>
      </w:r>
      <w:bookmarkEnd w:id="928"/>
      <w:bookmarkEnd w:id="929"/>
      <w:bookmarkEnd w:id="930"/>
    </w:p>
    <w:p w:rsidR="00E9545E" w:rsidRPr="00A53E33" w:rsidRDefault="00E9545E" w:rsidP="008C7A6D">
      <w:pPr>
        <w:spacing w:line="360" w:lineRule="auto"/>
        <w:jc w:val="both"/>
        <w:rPr>
          <w:lang w:val="de-DE"/>
        </w:rPr>
      </w:pPr>
      <w:r w:rsidRPr="00A53E33">
        <w:rPr>
          <w:lang w:val="de-DE"/>
        </w:rPr>
        <w:t>Ổ lăn thường cấu tạo bởi bốn bộ phận chính : Vòng trong 1, vòng ngoài 2, con lăn 3 và vòng cách 4.</w:t>
      </w:r>
    </w:p>
    <w:p w:rsidR="00E9545E" w:rsidRPr="00A53E33" w:rsidRDefault="00E9545E" w:rsidP="008C7A6D">
      <w:pPr>
        <w:spacing w:line="360" w:lineRule="auto"/>
        <w:jc w:val="both"/>
        <w:rPr>
          <w:lang w:val="de-DE"/>
        </w:rPr>
      </w:pPr>
      <w:r w:rsidRPr="00A53E33">
        <w:rPr>
          <w:lang w:val="de-DE"/>
        </w:rPr>
        <w:t>+ Vòng trong và vòng ngoài thường có rãnh lăn để con lăn tự do chuyển động trên đó, r</w:t>
      </w:r>
      <w:r w:rsidRPr="00A53E33">
        <w:rPr>
          <w:vertAlign w:val="subscript"/>
          <w:lang w:val="de-DE"/>
        </w:rPr>
        <w:t xml:space="preserve">rãnh </w:t>
      </w:r>
      <w:r w:rsidRPr="00A53E33">
        <w:rPr>
          <w:lang w:val="de-DE"/>
        </w:rPr>
        <w:t>&gt; r</w:t>
      </w:r>
      <w:r w:rsidRPr="00A53E33">
        <w:rPr>
          <w:vertAlign w:val="subscript"/>
          <w:lang w:val="de-DE"/>
        </w:rPr>
        <w:t>con lăn</w:t>
      </w:r>
      <w:r w:rsidRPr="00A53E33">
        <w:rPr>
          <w:lang w:val="de-DE"/>
        </w:rPr>
        <w:t>. Vòng trong được lắp với ngõng trục, vòng ngoài được lắp với gối trục. Tuỳ theo yêu cầu mà vòng trong và vòng ngoài có thể quay hoặc đứng yên.</w:t>
      </w:r>
    </w:p>
    <w:p w:rsidR="00E9545E" w:rsidRPr="00A53E33" w:rsidRDefault="00E9545E" w:rsidP="008C7A6D">
      <w:pPr>
        <w:spacing w:line="360" w:lineRule="auto"/>
        <w:jc w:val="both"/>
        <w:rPr>
          <w:lang w:val="de-DE"/>
        </w:rPr>
      </w:pPr>
      <w:r w:rsidRPr="00A53E33">
        <w:rPr>
          <w:lang w:val="de-DE"/>
        </w:rPr>
        <w:t xml:space="preserve">Ví dụ: Ổ lăn trong hộp giảm tốc, vòng trong quay cùng với ngõng trục còn vòng ngoài đứng yên cùng với vỏ hộp. </w:t>
      </w:r>
      <w:r w:rsidRPr="00A53E33">
        <w:rPr>
          <w:lang w:val="de-DE"/>
        </w:rPr>
        <w:tab/>
      </w:r>
    </w:p>
    <w:p w:rsidR="00E9545E" w:rsidRPr="00A53E33" w:rsidRDefault="00E9545E" w:rsidP="008C7A6D">
      <w:pPr>
        <w:spacing w:line="360" w:lineRule="auto"/>
        <w:jc w:val="both"/>
        <w:rPr>
          <w:lang w:val="de-DE"/>
        </w:rPr>
      </w:pPr>
      <w:r w:rsidRPr="00A53E33">
        <w:rPr>
          <w:lang w:val="de-DE"/>
        </w:rPr>
        <w:t>Ổ lăn của bánh ô tô, vòng trong đứng yên cùng với trục còn vòng ngoài quay cùng với may ơ.</w:t>
      </w:r>
    </w:p>
    <w:p w:rsidR="00E9545E" w:rsidRPr="00A53E33" w:rsidRDefault="00E9545E" w:rsidP="008C7A6D">
      <w:pPr>
        <w:spacing w:line="360" w:lineRule="auto"/>
        <w:jc w:val="both"/>
        <w:rPr>
          <w:lang w:val="de-DE"/>
        </w:rPr>
      </w:pPr>
      <w:r w:rsidRPr="00A53E33">
        <w:rPr>
          <w:lang w:val="de-DE"/>
        </w:rPr>
        <w:t>+ Vòng trong và vòng ngoài thường làm bằng thép Crôm hoặc thép hợp kim ít Cácbon thấm than và tôi hoặc thép chịu nhiệt (khi ổ làm việc ở nhiệt độ cao đến 500</w:t>
      </w:r>
      <w:r w:rsidRPr="00A53E33">
        <w:rPr>
          <w:vertAlign w:val="superscript"/>
          <w:lang w:val="de-DE"/>
        </w:rPr>
        <w:t>o</w:t>
      </w:r>
      <w:r w:rsidRPr="00A53E33">
        <w:rPr>
          <w:lang w:val="de-DE"/>
        </w:rPr>
        <w:t>C, thép không gỉ (khi làm việc trong môi trường ăn mòn).</w:t>
      </w:r>
    </w:p>
    <w:p w:rsidR="00E9545E" w:rsidRPr="00A53E33" w:rsidRDefault="00E9545E" w:rsidP="008C7A6D">
      <w:pPr>
        <w:spacing w:line="360" w:lineRule="auto"/>
        <w:jc w:val="both"/>
        <w:rPr>
          <w:lang w:val="de-DE"/>
        </w:rPr>
      </w:pPr>
      <w:r w:rsidRPr="00A53E33">
        <w:rPr>
          <w:lang w:val="de-DE"/>
        </w:rPr>
        <w:t>+ Vòng cách dùng để giữ cho 2 con lăn liên tiếp luôn cách nhau một khoảng nhất định, không cho hai con lăn kề nhau tiếp xúc trực tiếp với nhau, được chế tạo bằng vật liệu giảm ma sát như thép Cácbon.</w:t>
      </w:r>
    </w:p>
    <w:p w:rsidR="00E9545E" w:rsidRPr="00A53E33" w:rsidRDefault="00E9545E" w:rsidP="008C7A6D">
      <w:pPr>
        <w:spacing w:line="360" w:lineRule="auto"/>
        <w:jc w:val="both"/>
        <w:rPr>
          <w:b/>
          <w:lang w:val="de-DE"/>
        </w:rPr>
      </w:pPr>
      <w:bookmarkStart w:id="931" w:name="_Toc337418103"/>
      <w:bookmarkStart w:id="932" w:name="_Toc337440398"/>
      <w:bookmarkStart w:id="933" w:name="_Toc337496645"/>
      <w:r w:rsidRPr="00A53E33">
        <w:rPr>
          <w:rFonts w:hint="eastAsia"/>
          <w:b/>
          <w:lang w:val="de-DE" w:eastAsia="zh-CN"/>
        </w:rPr>
        <w:t>2.1.3</w:t>
      </w:r>
      <w:r w:rsidRPr="00A53E33">
        <w:rPr>
          <w:b/>
          <w:lang w:val="de-DE"/>
        </w:rPr>
        <w:t>. Ưu, nhược điểm</w:t>
      </w:r>
      <w:bookmarkEnd w:id="931"/>
      <w:bookmarkEnd w:id="932"/>
      <w:bookmarkEnd w:id="933"/>
    </w:p>
    <w:p w:rsidR="00E9545E" w:rsidRPr="00A53E33" w:rsidRDefault="00E9545E" w:rsidP="008C7A6D">
      <w:pPr>
        <w:spacing w:line="360" w:lineRule="auto"/>
        <w:jc w:val="both"/>
        <w:rPr>
          <w:i/>
          <w:lang w:val="de-DE"/>
        </w:rPr>
      </w:pPr>
      <w:r w:rsidRPr="00A53E33">
        <w:rPr>
          <w:i/>
          <w:lang w:val="de-DE"/>
        </w:rPr>
        <w:t>Ưu điểm:</w:t>
      </w:r>
    </w:p>
    <w:p w:rsidR="00E9545E" w:rsidRPr="00A53E33" w:rsidRDefault="00E9545E" w:rsidP="008C7A6D">
      <w:pPr>
        <w:spacing w:line="360" w:lineRule="auto"/>
        <w:jc w:val="both"/>
        <w:rPr>
          <w:lang w:val="de-DE"/>
        </w:rPr>
      </w:pPr>
      <w:r w:rsidRPr="00A53E33">
        <w:rPr>
          <w:lang w:val="de-DE"/>
        </w:rPr>
        <w:t>- Hệ số ma sát nhỏ, mô men cản khi mở máy thấp;</w:t>
      </w:r>
    </w:p>
    <w:p w:rsidR="00E9545E" w:rsidRPr="00A53E33" w:rsidRDefault="00E9545E" w:rsidP="008C7A6D">
      <w:pPr>
        <w:spacing w:line="360" w:lineRule="auto"/>
        <w:jc w:val="both"/>
        <w:rPr>
          <w:lang w:val="de-DE"/>
        </w:rPr>
      </w:pPr>
      <w:r w:rsidRPr="00A53E33">
        <w:rPr>
          <w:lang w:val="de-DE"/>
        </w:rPr>
        <w:t xml:space="preserve"> - Chăm sóc và bôi trơn đơn giản, ít tốn vật liệu bôi trơn;</w:t>
      </w:r>
    </w:p>
    <w:p w:rsidR="00E9545E" w:rsidRPr="00A53E33" w:rsidRDefault="00E9545E" w:rsidP="008C7A6D">
      <w:pPr>
        <w:spacing w:line="360" w:lineRule="auto"/>
        <w:jc w:val="both"/>
        <w:rPr>
          <w:lang w:val="de-DE"/>
        </w:rPr>
      </w:pPr>
      <w:r w:rsidRPr="00A53E33">
        <w:rPr>
          <w:lang w:val="de-DE"/>
        </w:rPr>
        <w:t>- Kích thước chiều rộng của ổ lăn nhỏ hơn so với ổ trượt có cùng đường kính ngõng trục;</w:t>
      </w:r>
    </w:p>
    <w:p w:rsidR="00E9545E" w:rsidRPr="00A53E33" w:rsidRDefault="00E9545E" w:rsidP="008C7A6D">
      <w:pPr>
        <w:spacing w:line="360" w:lineRule="auto"/>
        <w:jc w:val="both"/>
        <w:rPr>
          <w:lang w:val="de-DE"/>
        </w:rPr>
      </w:pPr>
      <w:r w:rsidRPr="00A53E33">
        <w:rPr>
          <w:lang w:val="de-DE"/>
        </w:rPr>
        <w:t>-  Mức độ tiêu chuẩn hoá và tính lắp lẫn cao do đó thay thế thuận tiện, giá thành chế tạo tương đối thấp khi sản xuât hàng loạt lớn.</w:t>
      </w:r>
    </w:p>
    <w:p w:rsidR="00E9545E" w:rsidRPr="00A53E33" w:rsidRDefault="00E9545E" w:rsidP="008C7A6D">
      <w:pPr>
        <w:spacing w:line="360" w:lineRule="auto"/>
        <w:jc w:val="both"/>
        <w:rPr>
          <w:i/>
          <w:lang w:val="de-DE"/>
        </w:rPr>
      </w:pPr>
      <w:r w:rsidRPr="00A53E33">
        <w:rPr>
          <w:i/>
          <w:lang w:val="de-DE"/>
        </w:rPr>
        <w:lastRenderedPageBreak/>
        <w:t>Nhược điểm</w:t>
      </w:r>
    </w:p>
    <w:p w:rsidR="00E9545E" w:rsidRPr="00A53E33" w:rsidRDefault="00E9545E" w:rsidP="008C7A6D">
      <w:pPr>
        <w:spacing w:line="360" w:lineRule="auto"/>
        <w:jc w:val="both"/>
        <w:rPr>
          <w:lang w:val="de-DE"/>
        </w:rPr>
      </w:pPr>
      <w:r w:rsidRPr="00A53E33">
        <w:rPr>
          <w:lang w:val="de-DE"/>
        </w:rPr>
        <w:t>- Kích thước hướng kính lớn hơn ổ trượt khi có cùng đường kính ngõng trục;</w:t>
      </w:r>
    </w:p>
    <w:p w:rsidR="00E9545E" w:rsidRPr="00A53E33" w:rsidRDefault="00E9545E" w:rsidP="008C7A6D">
      <w:pPr>
        <w:spacing w:line="360" w:lineRule="auto"/>
        <w:jc w:val="both"/>
        <w:rPr>
          <w:lang w:val="de-DE"/>
        </w:rPr>
      </w:pPr>
      <w:r w:rsidRPr="00A53E33">
        <w:rPr>
          <w:lang w:val="de-DE"/>
        </w:rPr>
        <w:t>- Lắp ghép tương đối khó khăn, không lắp được ổ lăn vào trục có đường tâm gẫy khúc;</w:t>
      </w:r>
    </w:p>
    <w:p w:rsidR="00E9545E" w:rsidRPr="00A53E33" w:rsidRDefault="001B465D" w:rsidP="008C7A6D">
      <w:pPr>
        <w:spacing w:line="360" w:lineRule="auto"/>
        <w:jc w:val="both"/>
        <w:rPr>
          <w:lang w:val="de-DE"/>
        </w:rPr>
      </w:pPr>
      <w:r w:rsidRPr="00A53E33">
        <w:rPr>
          <w:noProof/>
        </w:rPr>
        <mc:AlternateContent>
          <mc:Choice Requires="wpg">
            <w:drawing>
              <wp:anchor distT="0" distB="0" distL="114300" distR="114300" simplePos="0" relativeHeight="252037120" behindDoc="0" locked="0" layoutInCell="1" allowOverlap="1" wp14:anchorId="2495F666" wp14:editId="281A6566">
                <wp:simplePos x="0" y="0"/>
                <wp:positionH relativeFrom="column">
                  <wp:posOffset>4864100</wp:posOffset>
                </wp:positionH>
                <wp:positionV relativeFrom="paragraph">
                  <wp:posOffset>92710</wp:posOffset>
                </wp:positionV>
                <wp:extent cx="1401445" cy="2186940"/>
                <wp:effectExtent l="0" t="6350" r="3175" b="0"/>
                <wp:wrapSquare wrapText="bothSides"/>
                <wp:docPr id="246" name="Group 2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1445" cy="2186940"/>
                          <a:chOff x="8401" y="12540"/>
                          <a:chExt cx="2207" cy="3444"/>
                        </a:xfrm>
                      </wpg:grpSpPr>
                      <pic:pic xmlns:pic="http://schemas.openxmlformats.org/drawingml/2006/picture">
                        <pic:nvPicPr>
                          <pic:cNvPr id="247" name="Picture 1992"/>
                          <pic:cNvPicPr>
                            <a:picLocks noChangeAspect="1" noChangeArrowheads="1"/>
                          </pic:cNvPicPr>
                        </pic:nvPicPr>
                        <pic:blipFill>
                          <a:blip r:embed="rId535">
                            <a:extLst>
                              <a:ext uri="{28A0092B-C50C-407E-A947-70E740481C1C}">
                                <a14:useLocalDpi xmlns:a14="http://schemas.microsoft.com/office/drawing/2010/main" val="0"/>
                              </a:ext>
                            </a:extLst>
                          </a:blip>
                          <a:srcRect/>
                          <a:stretch>
                            <a:fillRect/>
                          </a:stretch>
                        </pic:blipFill>
                        <pic:spPr bwMode="auto">
                          <a:xfrm>
                            <a:off x="8401" y="12540"/>
                            <a:ext cx="1967" cy="2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8" name="Text Box 2014"/>
                        <wps:cNvSpPr txBox="1">
                          <a:spLocks noChangeArrowheads="1"/>
                        </wps:cNvSpPr>
                        <wps:spPr bwMode="auto">
                          <a:xfrm>
                            <a:off x="8468" y="15060"/>
                            <a:ext cx="2140" cy="92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A339E3" w:rsidRDefault="00C04F7E" w:rsidP="00E9545E">
                              <w:pPr>
                                <w:jc w:val="center"/>
                                <w:rPr>
                                  <w:i/>
                                  <w:lang w:eastAsia="zh-CN"/>
                                </w:rPr>
                              </w:pPr>
                              <w:r w:rsidRPr="00A339E3">
                                <w:rPr>
                                  <w:i/>
                                  <w:lang w:eastAsia="zh-CN"/>
                                </w:rPr>
                                <w:t>H</w:t>
                              </w:r>
                              <w:r>
                                <w:rPr>
                                  <w:i/>
                                  <w:lang w:eastAsia="zh-CN"/>
                                </w:rPr>
                                <w:t xml:space="preserve">ình 8.7. </w:t>
                              </w:r>
                              <w:r w:rsidRPr="00631787">
                                <w:rPr>
                                  <w:bCs/>
                                  <w:i/>
                                  <w:lang w:val="fr-FR"/>
                                </w:rPr>
                                <w:t>Ổ</w:t>
                              </w:r>
                              <w:r w:rsidRPr="00F43A4C">
                                <w:rPr>
                                  <w:bCs/>
                                  <w:i/>
                                  <w:lang w:val="fr-FR"/>
                                </w:rPr>
                                <w:t xml:space="preserve"> </w:t>
                              </w:r>
                              <w:r w:rsidRPr="00631787">
                                <w:rPr>
                                  <w:bCs/>
                                  <w:i/>
                                  <w:lang w:val="fr-FR"/>
                                </w:rPr>
                                <w:t xml:space="preserve"> bi đỡ 1 dãy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95F666" id="Group 246" o:spid="_x0000_s1662" style="position:absolute;left:0;text-align:left;margin-left:383pt;margin-top:7.3pt;width:110.35pt;height:172.2pt;z-index:252037120;mso-position-horizontal-relative:text;mso-position-vertical-relative:text" coordorigin="8401,12540" coordsize="2207,344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">
                <v:shape id="Picture 1992" o:spid="_x0000_s1663" type="#_x0000_t75" style="position:absolute;left:8401;top:12540;width:1967;height:24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TijEfDAAAA3AAAAA8AAABkcnMvZG93bnJldi54bWxEj0FrwkAUhO8F/8PyBG91U9G2pK4iYluv&#10;TQWvj+xrEpJ9u2ZfNf33XUHwOMzMN8xyPbhOnamPjWcDT9MMFHHpbcOVgcP3++MrqCjIFjvPZOCP&#10;IqxXo4cl5tZf+IvOhVQqQTjmaKAWCbnWsazJYZz6QJy8H987lCT7StseLwnuOj3LsmftsOG0UGOg&#10;bU1lW/w6A20rH/tT2JTSHncdF5/B7/zCmMl42LyBEhrkHr6199bAbP4C1zPpCOjV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1OKMR8MAAADcAAAADwAAAAAAAAAAAAAAAACf&#10;AgAAZHJzL2Rvd25yZXYueG1sUEsFBgAAAAAEAAQA9wAAAI8DAAAAAA==&#10;">
                  <v:imagedata r:id="rId536" o:title=""/>
                </v:shape>
                <v:shape id="Text Box 2014" o:spid="_x0000_s1664" type="#_x0000_t202" style="position:absolute;left:8468;top:15060;width:2140;height:9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bq70A&#10;AADcAAAADwAAAGRycy9kb3ducmV2LnhtbERPSwrCMBDdC94hjOBGNFX8VqOooLj1c4CxGdtiMylN&#10;tPX2ZiG4fLz/atOYQrypcrllBcNBBII4sTrnVMHteujPQTiPrLGwTAo+5GCzbrdWGGtb85neF5+K&#10;EMIuRgWZ92UspUsyMugGtiQO3MNWBn2AVSp1hXUIN4UcRdFUGsw5NGRY0j6j5Hl5GQWPU92bLOr7&#10;0d9m5/F0h/nsbj9KdTvNdgnCU+P/4p/7pBWMxmFtOBOOgFx/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KWbq70AAADcAAAADwAAAAAAAAAAAAAAAACYAgAAZHJzL2Rvd25yZXYu&#10;eG1sUEsFBgAAAAAEAAQA9QAAAIIDAAAAAA==&#10;" stroked="f">
                  <v:textbox>
                    <w:txbxContent>
                      <w:p w:rsidR="00C04F7E" w:rsidRPr="00A339E3" w:rsidRDefault="00C04F7E" w:rsidP="00E9545E">
                        <w:pPr>
                          <w:jc w:val="center"/>
                          <w:rPr>
                            <w:i/>
                            <w:lang w:eastAsia="zh-CN"/>
                          </w:rPr>
                        </w:pPr>
                        <w:r w:rsidRPr="00A339E3">
                          <w:rPr>
                            <w:i/>
                            <w:lang w:eastAsia="zh-CN"/>
                          </w:rPr>
                          <w:t>H</w:t>
                        </w:r>
                        <w:r>
                          <w:rPr>
                            <w:i/>
                            <w:lang w:eastAsia="zh-CN"/>
                          </w:rPr>
                          <w:t xml:space="preserve">ình 8.7. </w:t>
                        </w:r>
                        <w:r w:rsidRPr="00631787">
                          <w:rPr>
                            <w:bCs/>
                            <w:i/>
                            <w:lang w:val="fr-FR"/>
                          </w:rPr>
                          <w:t>Ổ</w:t>
                        </w:r>
                        <w:r w:rsidRPr="00F43A4C">
                          <w:rPr>
                            <w:bCs/>
                            <w:i/>
                            <w:lang w:val="fr-FR"/>
                          </w:rPr>
                          <w:t xml:space="preserve"> </w:t>
                        </w:r>
                        <w:r w:rsidRPr="00631787">
                          <w:rPr>
                            <w:bCs/>
                            <w:i/>
                            <w:lang w:val="fr-FR"/>
                          </w:rPr>
                          <w:t xml:space="preserve"> bi đỡ 1 dãy</w:t>
                        </w:r>
                      </w:p>
                    </w:txbxContent>
                  </v:textbox>
                </v:shape>
                <w10:wrap type="square"/>
              </v:group>
            </w:pict>
          </mc:Fallback>
        </mc:AlternateContent>
      </w:r>
      <w:r w:rsidR="00E9545E" w:rsidRPr="00A53E33">
        <w:rPr>
          <w:lang w:val="de-DE"/>
        </w:rPr>
        <w:t>- Làm việc có nhiều tiếng ồn, khả năng giảm chấn kém;</w:t>
      </w:r>
    </w:p>
    <w:p w:rsidR="00E9545E" w:rsidRPr="00A53E33" w:rsidRDefault="00E9545E" w:rsidP="008C7A6D">
      <w:pPr>
        <w:spacing w:line="360" w:lineRule="auto"/>
        <w:jc w:val="both"/>
        <w:rPr>
          <w:lang w:val="de-DE"/>
        </w:rPr>
      </w:pPr>
      <w:r w:rsidRPr="00A53E33">
        <w:rPr>
          <w:lang w:val="de-DE"/>
        </w:rPr>
        <w:t>- Lực quán tính tác dụng lên các con lăn khá lớn khi làm việc với vận tốc cao;</w:t>
      </w:r>
    </w:p>
    <w:p w:rsidR="00E9545E" w:rsidRPr="00A53E33" w:rsidRDefault="00E9545E" w:rsidP="008C7A6D">
      <w:pPr>
        <w:spacing w:line="360" w:lineRule="auto"/>
        <w:jc w:val="both"/>
        <w:rPr>
          <w:lang w:val="de-DE"/>
        </w:rPr>
      </w:pPr>
      <w:r w:rsidRPr="00A53E33">
        <w:rPr>
          <w:lang w:val="de-DE"/>
        </w:rPr>
        <w:t>- Giá thành tương đối cao khi sản xuất với số lượng ít.</w:t>
      </w:r>
    </w:p>
    <w:p w:rsidR="00E9545E" w:rsidRPr="00A53E33" w:rsidRDefault="00E9545E" w:rsidP="008C7A6D">
      <w:pPr>
        <w:spacing w:line="360" w:lineRule="auto"/>
        <w:jc w:val="both"/>
        <w:outlineLvl w:val="1"/>
        <w:rPr>
          <w:b/>
          <w:lang w:val="de-DE"/>
        </w:rPr>
      </w:pPr>
      <w:bookmarkStart w:id="934" w:name="_Toc337418104"/>
      <w:bookmarkStart w:id="935" w:name="_Toc337440399"/>
      <w:bookmarkStart w:id="936" w:name="_Toc337496646"/>
      <w:bookmarkStart w:id="937" w:name="_Toc3747232"/>
      <w:bookmarkStart w:id="938" w:name="_Toc3748751"/>
      <w:bookmarkStart w:id="939" w:name="_Toc53299342"/>
      <w:r w:rsidRPr="00A53E33">
        <w:rPr>
          <w:rFonts w:hint="eastAsia"/>
          <w:b/>
          <w:lang w:val="de-DE" w:eastAsia="zh-CN"/>
        </w:rPr>
        <w:t>2.</w:t>
      </w:r>
      <w:r w:rsidRPr="00A53E33">
        <w:rPr>
          <w:b/>
          <w:lang w:val="de-DE" w:eastAsia="zh-CN"/>
        </w:rPr>
        <w:t>2</w:t>
      </w:r>
      <w:r w:rsidRPr="00A53E33">
        <w:rPr>
          <w:b/>
          <w:lang w:val="de-DE"/>
        </w:rPr>
        <w:t xml:space="preserve">. </w:t>
      </w:r>
      <w:bookmarkEnd w:id="934"/>
      <w:bookmarkEnd w:id="935"/>
      <w:bookmarkEnd w:id="936"/>
      <w:r w:rsidRPr="00A53E33">
        <w:rPr>
          <w:b/>
          <w:lang w:val="de-DE"/>
        </w:rPr>
        <w:t>Phân loại ổ lăn</w:t>
      </w:r>
      <w:bookmarkEnd w:id="937"/>
      <w:bookmarkEnd w:id="938"/>
      <w:bookmarkEnd w:id="939"/>
    </w:p>
    <w:p w:rsidR="00E9545E" w:rsidRPr="00A53E33" w:rsidRDefault="00E9545E" w:rsidP="008C7A6D">
      <w:pPr>
        <w:spacing w:line="360" w:lineRule="auto"/>
        <w:jc w:val="both"/>
        <w:rPr>
          <w:bCs/>
          <w:i/>
          <w:lang w:val="de-DE" w:eastAsia="zh-CN"/>
        </w:rPr>
      </w:pPr>
      <w:r w:rsidRPr="00A53E33">
        <w:rPr>
          <w:bCs/>
          <w:i/>
          <w:lang w:val="de-DE"/>
        </w:rPr>
        <w:t>a. Ổ bi đỡ 1 dãy</w:t>
      </w:r>
      <w:r w:rsidRPr="00A53E33">
        <w:rPr>
          <w:rFonts w:hint="eastAsia"/>
          <w:bCs/>
          <w:i/>
          <w:lang w:val="de-DE" w:eastAsia="zh-CN"/>
        </w:rPr>
        <w:t xml:space="preserve"> (h</w:t>
      </w:r>
      <w:r w:rsidRPr="00A53E33">
        <w:rPr>
          <w:bCs/>
          <w:i/>
          <w:lang w:val="de-DE" w:eastAsia="zh-CN"/>
        </w:rPr>
        <w:t>ình</w:t>
      </w:r>
      <w:r w:rsidR="00C13543" w:rsidRPr="00A53E33">
        <w:rPr>
          <w:rFonts w:hint="eastAsia"/>
          <w:bCs/>
          <w:i/>
          <w:lang w:val="de-DE" w:eastAsia="zh-CN"/>
        </w:rPr>
        <w:t xml:space="preserve"> 8</w:t>
      </w:r>
      <w:r w:rsidRPr="00A53E33">
        <w:rPr>
          <w:rFonts w:hint="eastAsia"/>
          <w:bCs/>
          <w:i/>
          <w:lang w:val="de-DE" w:eastAsia="zh-CN"/>
        </w:rPr>
        <w:t>.</w:t>
      </w:r>
      <w:r w:rsidRPr="00A53E33">
        <w:rPr>
          <w:bCs/>
          <w:i/>
          <w:lang w:val="de-DE" w:eastAsia="zh-CN"/>
        </w:rPr>
        <w:t>7</w:t>
      </w:r>
      <w:r w:rsidRPr="00A53E33">
        <w:rPr>
          <w:rFonts w:hint="eastAsia"/>
          <w:bCs/>
          <w:i/>
          <w:lang w:val="de-DE" w:eastAsia="zh-CN"/>
        </w:rPr>
        <w:t>)</w:t>
      </w:r>
    </w:p>
    <w:p w:rsidR="00E9545E" w:rsidRPr="00A53E33" w:rsidRDefault="00E9545E" w:rsidP="008C7A6D">
      <w:pPr>
        <w:spacing w:line="360" w:lineRule="auto"/>
        <w:jc w:val="both"/>
        <w:rPr>
          <w:lang w:val="de-DE"/>
        </w:rPr>
      </w:pPr>
      <w:r w:rsidRPr="00A53E33">
        <w:rPr>
          <w:lang w:val="de-DE"/>
        </w:rPr>
        <w:t>-  Dùng chủ yếu là chịu lực hướng tâm. Có thể chịu được một phần nhỏ lực dọc trục bằng 70% khả năng lực hướng tâm không dùng đến;</w:t>
      </w:r>
      <w:r w:rsidRPr="00A53E33">
        <w:rPr>
          <w:rFonts w:hint="eastAsia"/>
          <w:lang w:val="de-DE" w:eastAsia="zh-CN"/>
        </w:rPr>
        <w:t xml:space="preserve">                                         </w:t>
      </w:r>
      <w:r w:rsidRPr="00A53E33">
        <w:rPr>
          <w:lang w:val="de-DE"/>
        </w:rPr>
        <w:t xml:space="preserve">  </w:t>
      </w:r>
    </w:p>
    <w:p w:rsidR="00E9545E" w:rsidRPr="00A53E33" w:rsidRDefault="00E9545E" w:rsidP="008C7A6D">
      <w:pPr>
        <w:spacing w:line="360" w:lineRule="auto"/>
        <w:jc w:val="both"/>
        <w:rPr>
          <w:lang w:val="de-DE" w:eastAsia="zh-CN"/>
        </w:rPr>
      </w:pPr>
      <w:r w:rsidRPr="00A53E33">
        <w:rPr>
          <w:lang w:val="de-DE"/>
        </w:rPr>
        <w:t>F</w:t>
      </w:r>
      <w:r w:rsidRPr="00A53E33">
        <w:rPr>
          <w:vertAlign w:val="subscript"/>
          <w:lang w:val="de-DE"/>
        </w:rPr>
        <w:t>a</w:t>
      </w:r>
      <w:r w:rsidRPr="00A53E33">
        <w:rPr>
          <w:lang w:val="de-DE"/>
        </w:rPr>
        <w:t xml:space="preserve"> = 0,7.([F</w:t>
      </w:r>
      <w:r w:rsidRPr="00A53E33">
        <w:rPr>
          <w:vertAlign w:val="subscript"/>
          <w:lang w:val="de-DE"/>
        </w:rPr>
        <w:t>r</w:t>
      </w:r>
      <w:r w:rsidRPr="00A53E33">
        <w:rPr>
          <w:lang w:val="de-DE"/>
        </w:rPr>
        <w:t>] - F</w:t>
      </w:r>
      <w:r w:rsidRPr="00A53E33">
        <w:rPr>
          <w:vertAlign w:val="subscript"/>
          <w:lang w:val="de-DE"/>
        </w:rPr>
        <w:t>r</w:t>
      </w:r>
      <w:r w:rsidRPr="00A53E33">
        <w:rPr>
          <w:lang w:val="de-DE"/>
        </w:rPr>
        <w:t>);</w:t>
      </w:r>
    </w:p>
    <w:p w:rsidR="00E9545E" w:rsidRPr="00A53E33" w:rsidRDefault="00E9545E" w:rsidP="008C7A6D">
      <w:pPr>
        <w:spacing w:line="360" w:lineRule="auto"/>
        <w:jc w:val="both"/>
        <w:rPr>
          <w:lang w:val="de-DE"/>
        </w:rPr>
      </w:pPr>
      <w:r w:rsidRPr="00A53E33">
        <w:rPr>
          <w:lang w:val="de-DE"/>
        </w:rPr>
        <w:t>-  Có khả năng làm việc bình thường khi ổ nghiêng 15’-20’;</w:t>
      </w:r>
    </w:p>
    <w:p w:rsidR="00E9545E" w:rsidRPr="00A53E33" w:rsidRDefault="00E9545E" w:rsidP="008C7A6D">
      <w:pPr>
        <w:spacing w:line="360" w:lineRule="auto"/>
        <w:jc w:val="both"/>
        <w:rPr>
          <w:lang w:val="de-DE"/>
        </w:rPr>
      </w:pPr>
      <w:r w:rsidRPr="00A53E33">
        <w:rPr>
          <w:bCs/>
          <w:i/>
          <w:noProof/>
        </w:rPr>
        <mc:AlternateContent>
          <mc:Choice Requires="wpg">
            <w:drawing>
              <wp:anchor distT="0" distB="0" distL="114300" distR="114300" simplePos="0" relativeHeight="252038144" behindDoc="0" locked="0" layoutInCell="1" allowOverlap="1">
                <wp:simplePos x="0" y="0"/>
                <wp:positionH relativeFrom="column">
                  <wp:posOffset>4409440</wp:posOffset>
                </wp:positionH>
                <wp:positionV relativeFrom="paragraph">
                  <wp:posOffset>168275</wp:posOffset>
                </wp:positionV>
                <wp:extent cx="1645920" cy="2002790"/>
                <wp:effectExtent l="1905" t="5715" r="0" b="1270"/>
                <wp:wrapSquare wrapText="bothSides"/>
                <wp:docPr id="243" name="Group 2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5920" cy="2002790"/>
                          <a:chOff x="8376" y="6974"/>
                          <a:chExt cx="2592" cy="3154"/>
                        </a:xfrm>
                      </wpg:grpSpPr>
                      <pic:pic xmlns:pic="http://schemas.openxmlformats.org/drawingml/2006/picture">
                        <pic:nvPicPr>
                          <pic:cNvPr id="244" name="Picture 1993"/>
                          <pic:cNvPicPr>
                            <a:picLocks noChangeAspect="1" noChangeArrowheads="1"/>
                          </pic:cNvPicPr>
                        </pic:nvPicPr>
                        <pic:blipFill>
                          <a:blip r:embed="rId537" cstate="print">
                            <a:extLst>
                              <a:ext uri="{28A0092B-C50C-407E-A947-70E740481C1C}">
                                <a14:useLocalDpi xmlns:a14="http://schemas.microsoft.com/office/drawing/2010/main" val="0"/>
                              </a:ext>
                            </a:extLst>
                          </a:blip>
                          <a:srcRect/>
                          <a:stretch>
                            <a:fillRect/>
                          </a:stretch>
                        </pic:blipFill>
                        <pic:spPr bwMode="auto">
                          <a:xfrm>
                            <a:off x="8602" y="6974"/>
                            <a:ext cx="2194" cy="20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5" name="Text Box 136"/>
                        <wps:cNvSpPr txBox="1">
                          <a:spLocks noChangeArrowheads="1"/>
                        </wps:cNvSpPr>
                        <wps:spPr bwMode="auto">
                          <a:xfrm>
                            <a:off x="8376" y="9132"/>
                            <a:ext cx="2592" cy="99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F43A4C" w:rsidRDefault="00C04F7E" w:rsidP="00E9545E">
                              <w:pPr>
                                <w:spacing w:before="120" w:line="340" w:lineRule="exact"/>
                                <w:jc w:val="center"/>
                                <w:rPr>
                                  <w:i/>
                                  <w:lang w:val="fr-FR"/>
                                </w:rPr>
                              </w:pPr>
                              <w:r w:rsidRPr="00F43A4C">
                                <w:rPr>
                                  <w:i/>
                                  <w:iCs/>
                                  <w:lang w:val="fr-FR"/>
                                </w:rPr>
                                <w:t xml:space="preserve">Hình </w:t>
                              </w:r>
                              <w:r>
                                <w:rPr>
                                  <w:i/>
                                  <w:iCs/>
                                  <w:lang w:val="fr-FR" w:eastAsia="zh-CN"/>
                                </w:rPr>
                                <w:t>8</w:t>
                              </w:r>
                              <w:r w:rsidRPr="00F43A4C">
                                <w:rPr>
                                  <w:rFonts w:hint="eastAsia"/>
                                  <w:i/>
                                  <w:iCs/>
                                  <w:lang w:val="fr-FR" w:eastAsia="zh-CN"/>
                                </w:rPr>
                                <w:t>.</w:t>
                              </w:r>
                              <w:r w:rsidRPr="00F43A4C">
                                <w:rPr>
                                  <w:i/>
                                  <w:iCs/>
                                  <w:lang w:val="fr-FR" w:eastAsia="zh-CN"/>
                                </w:rPr>
                                <w:t xml:space="preserve">8. </w:t>
                              </w:r>
                              <w:r w:rsidRPr="00F43A4C">
                                <w:rPr>
                                  <w:bCs/>
                                  <w:i/>
                                  <w:lang w:val="fr-FR"/>
                                </w:rPr>
                                <w:t>Ổ bi đỡ lòng cầu 2 dãy</w:t>
                              </w:r>
                            </w:p>
                            <w:p w:rsidR="00C04F7E" w:rsidRPr="00631787" w:rsidRDefault="00C04F7E" w:rsidP="00E9545E">
                              <w:pPr>
                                <w:spacing w:before="120" w:line="340" w:lineRule="exact"/>
                                <w:rPr>
                                  <w:lang w:val="fr-FR"/>
                                </w:rPr>
                              </w:pPr>
                              <w:r>
                                <w:rPr>
                                  <w:rFonts w:hint="eastAsia"/>
                                  <w:lang w:val="fr-FR" w:eastAsia="zh-CN"/>
                                </w:rPr>
                                <w:t xml:space="preserve">                                                    </w:t>
                              </w:r>
                              <w:r w:rsidRPr="00631787">
                                <w:rPr>
                                  <w:lang w:val="fr-FR"/>
                                </w:rPr>
                                <w:t xml:space="preserve">  </w:t>
                              </w:r>
                              <w:r w:rsidRPr="00631787">
                                <w:rPr>
                                  <w:i/>
                                  <w:iCs/>
                                  <w:lang w:val="fr-FR"/>
                                </w:rPr>
                                <w:t xml:space="preserve">Hình </w:t>
                              </w:r>
                              <w:r>
                                <w:rPr>
                                  <w:rFonts w:hint="eastAsia"/>
                                  <w:i/>
                                  <w:iCs/>
                                  <w:lang w:val="fr-FR" w:eastAsia="zh-CN"/>
                                </w:rPr>
                                <w:t>1</w:t>
                              </w:r>
                              <w:r>
                                <w:rPr>
                                  <w:i/>
                                  <w:iCs/>
                                  <w:lang w:val="fr-FR" w:eastAsia="zh-CN"/>
                                </w:rPr>
                                <w:t>6</w:t>
                              </w:r>
                              <w:r>
                                <w:rPr>
                                  <w:rFonts w:hint="eastAsia"/>
                                  <w:i/>
                                  <w:iCs/>
                                  <w:lang w:val="fr-FR" w:eastAsia="zh-CN"/>
                                </w:rPr>
                                <w:t>.</w:t>
                              </w:r>
                              <w:r>
                                <w:rPr>
                                  <w:i/>
                                  <w:iCs/>
                                  <w:lang w:val="fr-FR" w:eastAsia="zh-CN"/>
                                </w:rPr>
                                <w:t xml:space="preserve">8. </w:t>
                              </w:r>
                              <w:r w:rsidRPr="00631787">
                                <w:rPr>
                                  <w:bCs/>
                                  <w:i/>
                                  <w:lang w:val="fr-FR"/>
                                </w:rPr>
                                <w:t>Ổ bi đỡ lòng cầu 2 dãy</w:t>
                              </w:r>
                            </w:p>
                            <w:p w:rsidR="00C04F7E" w:rsidRPr="000370A5" w:rsidRDefault="00C04F7E" w:rsidP="00E9545E">
                              <w:pPr>
                                <w:rPr>
                                  <w:lang w:val="fr-FR"/>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3" o:spid="_x0000_s1665" style="position:absolute;left:0;text-align:left;margin-left:347.2pt;margin-top:13.25pt;width:129.6pt;height:157.7pt;z-index:252038144;mso-position-horizontal-relative:text;mso-position-vertical-relative:text" coordorigin="8376,6974" coordsize="2592,3154"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">
                <v:shape id="Picture 1993" o:spid="_x0000_s1666" type="#_x0000_t75" style="position:absolute;left:8602;top:6974;width:2194;height:20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ObvPrDAAAA3AAAAA8AAABkcnMvZG93bnJldi54bWxEj19rwjAUxd8H+w7hDvY20xXRUY3ixG19&#10;1RXG3i7JtSltbkoTtfv2iyD4eDh/fpzlenSdONMQGs8KXicZCGLtTcO1gur74+UNRIjIBjvPpOCP&#10;AqxXjw9LLIy/8J7Oh1iLNMKhQAU2xr6QMmhLDsPE98TJO/rBYUxyqKUZ8JLGXSfzLJtJhw0ngsWe&#10;tpZ0ezi5xN2V+ver2m7KuW7bnH/y6t1+KvX8NG4WICKN8R6+tUujIJ9O4XomHQG5+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s5u8+sMAAADcAAAADwAAAAAAAAAAAAAAAACf&#10;AgAAZHJzL2Rvd25yZXYueG1sUEsFBgAAAAAEAAQA9wAAAI8DAAAAAA==&#10;">
                  <v:imagedata r:id="rId538" o:title=""/>
                </v:shape>
                <v:shape id="Text Box 136" o:spid="_x0000_s1667" type="#_x0000_t202" style="position:absolute;left:8376;top:9132;width:2592;height:9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Q0NcMA&#10;AADcAAAADwAAAGRycy9kb3ducmV2LnhtbESP3YrCMBSE7xd8h3CEvVlsqvjbNYouKN768wCnzbEt&#10;25yUJtr69kYQvBxm5htmue5MJe7UuNKygmEUgyDOrC45V3A57wZzEM4ja6wsk4IHOVivel9LTLRt&#10;+Uj3k89FgLBLUEHhfZ1I6bKCDLrI1sTBu9rGoA+yyaVusA1wU8lRHE+lwZLDQoE1/RWU/Z9uRsH1&#10;0P5MFm2695fZcTzdYjlL7UOp7363+QXhqfOf8Lt90ApG4wm8zoQj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Q0NcMAAADcAAAADwAAAAAAAAAAAAAAAACYAgAAZHJzL2Rv&#10;d25yZXYueG1sUEsFBgAAAAAEAAQA9QAAAIgDAAAAAA==&#10;" stroked="f">
                  <v:textbox>
                    <w:txbxContent>
                      <w:p w:rsidR="00C04F7E" w:rsidRPr="00F43A4C" w:rsidRDefault="00C04F7E" w:rsidP="00E9545E">
                        <w:pPr>
                          <w:spacing w:before="120" w:line="340" w:lineRule="exact"/>
                          <w:jc w:val="center"/>
                          <w:rPr>
                            <w:i/>
                            <w:lang w:val="fr-FR"/>
                          </w:rPr>
                        </w:pPr>
                        <w:r w:rsidRPr="00F43A4C">
                          <w:rPr>
                            <w:i/>
                            <w:iCs/>
                            <w:lang w:val="fr-FR"/>
                          </w:rPr>
                          <w:t xml:space="preserve">Hình </w:t>
                        </w:r>
                        <w:r>
                          <w:rPr>
                            <w:i/>
                            <w:iCs/>
                            <w:lang w:val="fr-FR" w:eastAsia="zh-CN"/>
                          </w:rPr>
                          <w:t>8</w:t>
                        </w:r>
                        <w:r w:rsidRPr="00F43A4C">
                          <w:rPr>
                            <w:rFonts w:hint="eastAsia"/>
                            <w:i/>
                            <w:iCs/>
                            <w:lang w:val="fr-FR" w:eastAsia="zh-CN"/>
                          </w:rPr>
                          <w:t>.</w:t>
                        </w:r>
                        <w:r w:rsidRPr="00F43A4C">
                          <w:rPr>
                            <w:i/>
                            <w:iCs/>
                            <w:lang w:val="fr-FR" w:eastAsia="zh-CN"/>
                          </w:rPr>
                          <w:t xml:space="preserve">8. </w:t>
                        </w:r>
                        <w:r w:rsidRPr="00F43A4C">
                          <w:rPr>
                            <w:bCs/>
                            <w:i/>
                            <w:lang w:val="fr-FR"/>
                          </w:rPr>
                          <w:t>Ổ bi đỡ lòng cầu 2 dãy</w:t>
                        </w:r>
                      </w:p>
                      <w:p w:rsidR="00C04F7E" w:rsidRPr="00631787" w:rsidRDefault="00C04F7E" w:rsidP="00E9545E">
                        <w:pPr>
                          <w:spacing w:before="120" w:line="340" w:lineRule="exact"/>
                          <w:rPr>
                            <w:lang w:val="fr-FR"/>
                          </w:rPr>
                        </w:pPr>
                        <w:r>
                          <w:rPr>
                            <w:rFonts w:hint="eastAsia"/>
                            <w:lang w:val="fr-FR" w:eastAsia="zh-CN"/>
                          </w:rPr>
                          <w:t xml:space="preserve">                                                    </w:t>
                        </w:r>
                        <w:r w:rsidRPr="00631787">
                          <w:rPr>
                            <w:lang w:val="fr-FR"/>
                          </w:rPr>
                          <w:t xml:space="preserve">  </w:t>
                        </w:r>
                        <w:r w:rsidRPr="00631787">
                          <w:rPr>
                            <w:i/>
                            <w:iCs/>
                            <w:lang w:val="fr-FR"/>
                          </w:rPr>
                          <w:t xml:space="preserve">Hình </w:t>
                        </w:r>
                        <w:r>
                          <w:rPr>
                            <w:rFonts w:hint="eastAsia"/>
                            <w:i/>
                            <w:iCs/>
                            <w:lang w:val="fr-FR" w:eastAsia="zh-CN"/>
                          </w:rPr>
                          <w:t>1</w:t>
                        </w:r>
                        <w:r>
                          <w:rPr>
                            <w:i/>
                            <w:iCs/>
                            <w:lang w:val="fr-FR" w:eastAsia="zh-CN"/>
                          </w:rPr>
                          <w:t>6</w:t>
                        </w:r>
                        <w:r>
                          <w:rPr>
                            <w:rFonts w:hint="eastAsia"/>
                            <w:i/>
                            <w:iCs/>
                            <w:lang w:val="fr-FR" w:eastAsia="zh-CN"/>
                          </w:rPr>
                          <w:t>.</w:t>
                        </w:r>
                        <w:r>
                          <w:rPr>
                            <w:i/>
                            <w:iCs/>
                            <w:lang w:val="fr-FR" w:eastAsia="zh-CN"/>
                          </w:rPr>
                          <w:t xml:space="preserve">8. </w:t>
                        </w:r>
                        <w:r w:rsidRPr="00631787">
                          <w:rPr>
                            <w:bCs/>
                            <w:i/>
                            <w:lang w:val="fr-FR"/>
                          </w:rPr>
                          <w:t>Ổ bi đỡ lòng cầu 2 dãy</w:t>
                        </w:r>
                      </w:p>
                      <w:p w:rsidR="00C04F7E" w:rsidRPr="000370A5" w:rsidRDefault="00C04F7E" w:rsidP="00E9545E">
                        <w:pPr>
                          <w:rPr>
                            <w:lang w:val="fr-FR"/>
                          </w:rPr>
                        </w:pPr>
                      </w:p>
                    </w:txbxContent>
                  </v:textbox>
                </v:shape>
                <w10:wrap type="square"/>
              </v:group>
            </w:pict>
          </mc:Fallback>
        </mc:AlternateContent>
      </w:r>
      <w:r w:rsidRPr="00A53E33">
        <w:rPr>
          <w:lang w:val="de-DE"/>
        </w:rPr>
        <w:t>Thường dùng trong trường hợp trục ngắn cứng (với l/d &lt; 10);</w:t>
      </w:r>
    </w:p>
    <w:p w:rsidR="00E9545E" w:rsidRPr="00A53E33" w:rsidRDefault="00E9545E" w:rsidP="008C7A6D">
      <w:pPr>
        <w:spacing w:line="360" w:lineRule="auto"/>
        <w:jc w:val="both"/>
        <w:rPr>
          <w:lang w:val="de-DE"/>
        </w:rPr>
      </w:pPr>
      <w:r w:rsidRPr="00A53E33">
        <w:rPr>
          <w:lang w:val="de-DE"/>
        </w:rPr>
        <w:t xml:space="preserve">Thường dùng để đỡ các trục của hộp giảm tốc. </w:t>
      </w:r>
    </w:p>
    <w:p w:rsidR="00E9545E" w:rsidRPr="00A53E33" w:rsidRDefault="00E9545E" w:rsidP="008C7A6D">
      <w:pPr>
        <w:spacing w:line="360" w:lineRule="auto"/>
        <w:jc w:val="both"/>
        <w:rPr>
          <w:bCs/>
          <w:i/>
          <w:lang w:val="de-DE"/>
        </w:rPr>
      </w:pPr>
      <w:r w:rsidRPr="00A53E33">
        <w:rPr>
          <w:bCs/>
          <w:i/>
          <w:lang w:val="de-DE"/>
        </w:rPr>
        <w:t>b. Ổ bi đỡ chặn</w:t>
      </w:r>
    </w:p>
    <w:p w:rsidR="00E9545E" w:rsidRPr="00A53E33" w:rsidRDefault="00E9545E" w:rsidP="008C7A6D">
      <w:pPr>
        <w:spacing w:line="360" w:lineRule="auto"/>
        <w:jc w:val="both"/>
        <w:rPr>
          <w:lang w:val="de-DE"/>
        </w:rPr>
      </w:pPr>
      <w:r w:rsidRPr="00A53E33">
        <w:rPr>
          <w:lang w:val="de-DE"/>
        </w:rPr>
        <w:t>Chịu được cả lực hướng tâm F</w:t>
      </w:r>
      <w:r w:rsidRPr="00A53E33">
        <w:rPr>
          <w:vertAlign w:val="subscript"/>
          <w:lang w:val="de-DE"/>
        </w:rPr>
        <w:t>r</w:t>
      </w:r>
      <w:r w:rsidRPr="00A53E33">
        <w:rPr>
          <w:lang w:val="de-DE"/>
        </w:rPr>
        <w:t xml:space="preserve"> và lực dọc trục F</w:t>
      </w:r>
      <w:r w:rsidRPr="00A53E33">
        <w:rPr>
          <w:vertAlign w:val="subscript"/>
          <w:lang w:val="de-DE"/>
        </w:rPr>
        <w:t>a</w:t>
      </w:r>
      <w:r w:rsidRPr="00A53E33">
        <w:rPr>
          <w:lang w:val="de-DE"/>
        </w:rPr>
        <w:t xml:space="preserve"> một chiều;</w:t>
      </w:r>
    </w:p>
    <w:p w:rsidR="00E9545E" w:rsidRPr="00A53E33" w:rsidRDefault="00E9545E" w:rsidP="008C7A6D">
      <w:pPr>
        <w:spacing w:line="360" w:lineRule="auto"/>
        <w:jc w:val="both"/>
        <w:rPr>
          <w:lang w:val="de-DE"/>
        </w:rPr>
      </w:pPr>
      <w:r w:rsidRPr="00A53E33">
        <w:rPr>
          <w:lang w:val="de-DE"/>
        </w:rPr>
        <w:t xml:space="preserve">Khả năng chịu lực dọc trục của ổ phụ thuộc vào góc tiếp xúc </w:t>
      </w:r>
      <w:r w:rsidRPr="00A53E33">
        <w:sym w:font="Symbol" w:char="F061"/>
      </w:r>
      <w:r w:rsidRPr="00A53E33">
        <w:rPr>
          <w:lang w:val="de-DE"/>
        </w:rPr>
        <w:t xml:space="preserve"> giữa bi với vòng ngoài. Có 3 loại ổ: </w:t>
      </w:r>
      <w:r w:rsidRPr="00A53E33">
        <w:sym w:font="Symbol" w:char="F061"/>
      </w:r>
      <w:r w:rsidRPr="00A53E33">
        <w:rPr>
          <w:lang w:val="de-DE"/>
        </w:rPr>
        <w:t xml:space="preserve"> =12</w:t>
      </w:r>
      <w:r w:rsidRPr="00A53E33">
        <w:rPr>
          <w:vertAlign w:val="superscript"/>
          <w:lang w:val="de-DE"/>
        </w:rPr>
        <w:t>o</w:t>
      </w:r>
      <w:r w:rsidRPr="00A53E33">
        <w:rPr>
          <w:lang w:val="de-DE"/>
        </w:rPr>
        <w:t>, 26</w:t>
      </w:r>
      <w:r w:rsidRPr="00A53E33">
        <w:rPr>
          <w:vertAlign w:val="superscript"/>
          <w:lang w:val="de-DE"/>
        </w:rPr>
        <w:t>o</w:t>
      </w:r>
      <w:r w:rsidRPr="00A53E33">
        <w:rPr>
          <w:lang w:val="de-DE"/>
        </w:rPr>
        <w:t>, 36</w:t>
      </w:r>
      <w:r w:rsidRPr="00A53E33">
        <w:rPr>
          <w:vertAlign w:val="superscript"/>
          <w:lang w:val="de-DE"/>
        </w:rPr>
        <w:t>o</w:t>
      </w:r>
      <w:r w:rsidRPr="00A53E33">
        <w:rPr>
          <w:lang w:val="de-DE"/>
        </w:rPr>
        <w:t xml:space="preserve">. Góc </w:t>
      </w:r>
      <w:r w:rsidRPr="00A53E33">
        <w:sym w:font="Symbol" w:char="F061"/>
      </w:r>
      <w:r w:rsidRPr="00A53E33">
        <w:rPr>
          <w:lang w:val="de-DE"/>
        </w:rPr>
        <w:t xml:space="preserve"> càng tăng sẽ làm tăng khả năng chịu lực dọc trục của ổ;</w:t>
      </w:r>
      <w:r w:rsidRPr="00A53E33">
        <w:rPr>
          <w:lang w:val="de-DE"/>
        </w:rPr>
        <w:tab/>
      </w:r>
      <w:r w:rsidRPr="00A53E33">
        <w:rPr>
          <w:lang w:val="de-DE"/>
        </w:rPr>
        <w:tab/>
      </w:r>
    </w:p>
    <w:p w:rsidR="00E9545E" w:rsidRPr="00A53E33" w:rsidRDefault="00E9545E" w:rsidP="008C7A6D">
      <w:pPr>
        <w:spacing w:line="360" w:lineRule="auto"/>
        <w:jc w:val="both"/>
        <w:rPr>
          <w:b/>
          <w:bCs/>
          <w:lang w:val="de-DE"/>
        </w:rPr>
      </w:pPr>
      <w:r w:rsidRPr="00A53E33">
        <w:rPr>
          <w:lang w:val="de-DE"/>
        </w:rPr>
        <w:t xml:space="preserve"> Muốn tăng khả năng tải người ta có thể lắp 2 ổ trên cùng 1 gối nhưng cùng chiều. Trường hợp cần chặn lực dọc trục F</w:t>
      </w:r>
      <w:r w:rsidRPr="00A53E33">
        <w:rPr>
          <w:vertAlign w:val="subscript"/>
          <w:lang w:val="de-DE"/>
        </w:rPr>
        <w:t xml:space="preserve">a </w:t>
      </w:r>
      <w:r w:rsidRPr="00A53E33">
        <w:rPr>
          <w:lang w:val="de-DE"/>
        </w:rPr>
        <w:t xml:space="preserve"> theo 2 chiều thì phải lắp 2 ổ trên cùng 1 gối nhưng ngược chiều nhau.</w:t>
      </w:r>
      <w:r w:rsidRPr="00A53E33">
        <w:rPr>
          <w:lang w:val="de-DE"/>
        </w:rPr>
        <w:tab/>
      </w:r>
      <w:r w:rsidRPr="00A53E33">
        <w:rPr>
          <w:lang w:val="de-DE"/>
        </w:rPr>
        <w:tab/>
      </w:r>
      <w:r w:rsidRPr="00A53E33">
        <w:rPr>
          <w:lang w:val="de-DE"/>
        </w:rPr>
        <w:tab/>
      </w:r>
    </w:p>
    <w:p w:rsidR="00E9545E" w:rsidRPr="00A53E33" w:rsidRDefault="00E9545E" w:rsidP="008C7A6D">
      <w:pPr>
        <w:spacing w:line="360" w:lineRule="auto"/>
        <w:jc w:val="both"/>
        <w:rPr>
          <w:bCs/>
          <w:i/>
          <w:lang w:val="de-DE"/>
        </w:rPr>
      </w:pPr>
      <w:r w:rsidRPr="00A53E33">
        <w:rPr>
          <w:bCs/>
          <w:i/>
          <w:lang w:val="de-DE"/>
        </w:rPr>
        <w:t>c. Ổ bi đỡ lòng cầu 2 dãy</w:t>
      </w:r>
    </w:p>
    <w:p w:rsidR="00E9545E" w:rsidRPr="00A53E33" w:rsidRDefault="00E9545E" w:rsidP="008C7A6D">
      <w:pPr>
        <w:spacing w:line="360" w:lineRule="auto"/>
        <w:jc w:val="both"/>
        <w:rPr>
          <w:lang w:val="de-DE"/>
        </w:rPr>
      </w:pPr>
      <w:r w:rsidRPr="00A53E33">
        <w:rPr>
          <w:lang w:val="de-DE"/>
        </w:rPr>
        <w:t>- Mặt trong của vòng ngoài là một phần của mặt cầu có tâm nằm trên đường tâm trục của ổ và đường thẳng chia đôi chiều rộng ổ.</w:t>
      </w:r>
    </w:p>
    <w:p w:rsidR="00E9545E" w:rsidRPr="00A53E33" w:rsidRDefault="00E9545E" w:rsidP="008C7A6D">
      <w:pPr>
        <w:spacing w:line="360" w:lineRule="auto"/>
        <w:jc w:val="both"/>
        <w:rPr>
          <w:lang w:val="de-DE"/>
        </w:rPr>
      </w:pPr>
      <w:r w:rsidRPr="00A53E33">
        <w:rPr>
          <w:lang w:val="de-DE"/>
        </w:rPr>
        <w:lastRenderedPageBreak/>
        <w:t>Chủ yếu chịu lực hướng tâm F</w:t>
      </w:r>
      <w:r w:rsidRPr="00A53E33">
        <w:rPr>
          <w:vertAlign w:val="subscript"/>
          <w:lang w:val="de-DE"/>
        </w:rPr>
        <w:t>r</w:t>
      </w:r>
      <w:r w:rsidRPr="00A53E33">
        <w:rPr>
          <w:lang w:val="de-DE"/>
        </w:rPr>
        <w:t xml:space="preserve"> và có thể chịu thêm lực dọc trục bằng 20% lực hướng tâm không dùng đến;</w:t>
      </w:r>
      <w:r w:rsidRPr="00A53E33">
        <w:rPr>
          <w:lang w:val="de-DE"/>
        </w:rPr>
        <w:tab/>
      </w:r>
      <w:r w:rsidRPr="00A53E33">
        <w:rPr>
          <w:lang w:val="de-DE"/>
        </w:rPr>
        <w:tab/>
        <w:t xml:space="preserve">    </w:t>
      </w:r>
      <w:r w:rsidRPr="00A53E33">
        <w:rPr>
          <w:lang w:val="de-DE"/>
        </w:rPr>
        <w:tab/>
      </w:r>
      <w:r w:rsidRPr="00A53E33">
        <w:rPr>
          <w:lang w:val="de-DE"/>
        </w:rPr>
        <w:tab/>
      </w:r>
      <w:r w:rsidRPr="00A53E33">
        <w:rPr>
          <w:lang w:val="de-DE"/>
        </w:rPr>
        <w:tab/>
      </w:r>
      <w:r w:rsidRPr="00A53E33">
        <w:rPr>
          <w:lang w:val="de-DE"/>
        </w:rPr>
        <w:tab/>
      </w:r>
      <w:r w:rsidRPr="00A53E33">
        <w:rPr>
          <w:rFonts w:hint="eastAsia"/>
          <w:lang w:val="de-DE" w:eastAsia="zh-CN"/>
        </w:rPr>
        <w:t xml:space="preserve">                                                    </w:t>
      </w:r>
      <w:r w:rsidRPr="00A53E33">
        <w:rPr>
          <w:lang w:val="de-DE"/>
        </w:rPr>
        <w:t xml:space="preserve">  Loại ổ này phù hợp với trục bị uốn nhiều và trục khó đạt được độ đồng tâm khi lắp ghép. ổ có thể làm việc được bình thường khi trục bị nghiêng từ 2</w:t>
      </w:r>
      <w:r w:rsidRPr="00A53E33">
        <w:rPr>
          <w:vertAlign w:val="superscript"/>
          <w:lang w:val="de-DE"/>
        </w:rPr>
        <w:t>o</w:t>
      </w:r>
      <w:r w:rsidRPr="00A53E33">
        <w:rPr>
          <w:lang w:val="de-DE"/>
        </w:rPr>
        <w:t>-3</w:t>
      </w:r>
      <w:r w:rsidRPr="00A53E33">
        <w:rPr>
          <w:vertAlign w:val="superscript"/>
          <w:lang w:val="de-DE"/>
        </w:rPr>
        <w:t>o</w:t>
      </w:r>
      <w:r w:rsidRPr="00A53E33">
        <w:rPr>
          <w:lang w:val="de-DE"/>
        </w:rPr>
        <w:t xml:space="preserve"> .</w:t>
      </w:r>
    </w:p>
    <w:p w:rsidR="00E9545E" w:rsidRPr="00A53E33" w:rsidRDefault="00E9545E" w:rsidP="008C7A6D">
      <w:pPr>
        <w:spacing w:line="360" w:lineRule="auto"/>
        <w:jc w:val="both"/>
        <w:rPr>
          <w:bCs/>
          <w:i/>
          <w:lang w:val="de-DE"/>
        </w:rPr>
      </w:pPr>
      <w:r w:rsidRPr="00A53E33">
        <w:rPr>
          <w:bCs/>
          <w:i/>
          <w:lang w:val="de-DE"/>
        </w:rPr>
        <w:t>d. Ổ đũa trụ ngắn đỡ 1 dãy</w:t>
      </w:r>
    </w:p>
    <w:p w:rsidR="00E9545E" w:rsidRPr="00A53E33" w:rsidRDefault="00E9545E" w:rsidP="008C7A6D">
      <w:pPr>
        <w:spacing w:line="360" w:lineRule="auto"/>
        <w:jc w:val="both"/>
        <w:rPr>
          <w:lang w:val="de-DE"/>
        </w:rPr>
      </w:pPr>
      <w:r w:rsidRPr="00A53E33">
        <w:rPr>
          <w:lang w:val="de-DE"/>
        </w:rPr>
        <w:t xml:space="preserve">Gồm </w:t>
      </w:r>
      <w:r w:rsidRPr="00A53E33">
        <w:rPr>
          <w:rFonts w:hint="eastAsia"/>
          <w:lang w:val="de-DE" w:eastAsia="zh-CN"/>
        </w:rPr>
        <w:t>2</w:t>
      </w:r>
      <w:r w:rsidRPr="00A53E33">
        <w:rPr>
          <w:lang w:val="de-DE"/>
        </w:rPr>
        <w:t xml:space="preserve"> loại:</w:t>
      </w:r>
    </w:p>
    <w:p w:rsidR="00E9545E" w:rsidRPr="00A53E33" w:rsidRDefault="001B465D" w:rsidP="008C7A6D">
      <w:pPr>
        <w:spacing w:line="360" w:lineRule="auto"/>
        <w:jc w:val="both"/>
        <w:rPr>
          <w:lang w:val="de-DE"/>
        </w:rPr>
      </w:pPr>
      <w:r w:rsidRPr="00A53E33">
        <w:rPr>
          <w:noProof/>
        </w:rPr>
        <mc:AlternateContent>
          <mc:Choice Requires="wpg">
            <w:drawing>
              <wp:anchor distT="0" distB="0" distL="114300" distR="114300" simplePos="0" relativeHeight="252039168" behindDoc="0" locked="0" layoutInCell="1" allowOverlap="1" wp14:anchorId="4A659902" wp14:editId="36ABB400">
                <wp:simplePos x="0" y="0"/>
                <wp:positionH relativeFrom="column">
                  <wp:posOffset>4156710</wp:posOffset>
                </wp:positionH>
                <wp:positionV relativeFrom="paragraph">
                  <wp:posOffset>88265</wp:posOffset>
                </wp:positionV>
                <wp:extent cx="2468880" cy="1877060"/>
                <wp:effectExtent l="2540" t="2540" r="0" b="0"/>
                <wp:wrapSquare wrapText="bothSides"/>
                <wp:docPr id="240" name="Group 2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877060"/>
                          <a:chOff x="6968" y="10724"/>
                          <a:chExt cx="3888" cy="2956"/>
                        </a:xfrm>
                      </wpg:grpSpPr>
                      <pic:pic xmlns:pic="http://schemas.openxmlformats.org/drawingml/2006/picture">
                        <pic:nvPicPr>
                          <pic:cNvPr id="241" name="Picture 1997"/>
                          <pic:cNvPicPr>
                            <a:picLocks noChangeAspect="1" noChangeArrowheads="1"/>
                          </pic:cNvPicPr>
                        </pic:nvPicPr>
                        <pic:blipFill>
                          <a:blip r:embed="rId539">
                            <a:extLst>
                              <a:ext uri="{28A0092B-C50C-407E-A947-70E740481C1C}">
                                <a14:useLocalDpi xmlns:a14="http://schemas.microsoft.com/office/drawing/2010/main" val="0"/>
                              </a:ext>
                            </a:extLst>
                          </a:blip>
                          <a:srcRect/>
                          <a:stretch>
                            <a:fillRect/>
                          </a:stretch>
                        </pic:blipFill>
                        <pic:spPr bwMode="auto">
                          <a:xfrm>
                            <a:off x="6968" y="10724"/>
                            <a:ext cx="3888" cy="16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42" name="Text Box 3150"/>
                        <wps:cNvSpPr txBox="1">
                          <a:spLocks noChangeArrowheads="1"/>
                        </wps:cNvSpPr>
                        <wps:spPr bwMode="auto">
                          <a:xfrm>
                            <a:off x="7268" y="12576"/>
                            <a:ext cx="3528" cy="110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Default="00C04F7E" w:rsidP="001159EB">
                              <w:pPr>
                                <w:numPr>
                                  <w:ilvl w:val="0"/>
                                  <w:numId w:val="39"/>
                                </w:numPr>
                              </w:pPr>
                              <w:r>
                                <w:t xml:space="preserve">                           b)</w:t>
                              </w:r>
                            </w:p>
                            <w:p w:rsidR="00C04F7E" w:rsidRDefault="00C04F7E" w:rsidP="00E9545E">
                              <w:pPr>
                                <w:ind w:left="360"/>
                                <w:jc w:val="center"/>
                              </w:pPr>
                              <w:r w:rsidRPr="00631787">
                                <w:rPr>
                                  <w:i/>
                                  <w:iCs/>
                                </w:rPr>
                                <w:t xml:space="preserve">Hình </w:t>
                              </w:r>
                              <w:r>
                                <w:rPr>
                                  <w:i/>
                                  <w:iCs/>
                                  <w:lang w:eastAsia="zh-CN"/>
                                </w:rPr>
                                <w:t>8</w:t>
                              </w:r>
                              <w:r>
                                <w:rPr>
                                  <w:rFonts w:hint="eastAsia"/>
                                  <w:i/>
                                  <w:iCs/>
                                  <w:lang w:eastAsia="zh-CN"/>
                                </w:rPr>
                                <w:t>.</w:t>
                              </w:r>
                              <w:r>
                                <w:rPr>
                                  <w:i/>
                                  <w:iCs/>
                                  <w:lang w:eastAsia="zh-CN"/>
                                </w:rPr>
                                <w:t xml:space="preserve">9. </w:t>
                              </w:r>
                              <w:r w:rsidRPr="00466B98">
                                <w:rPr>
                                  <w:bCs/>
                                  <w:i/>
                                </w:rPr>
                                <w:t>Ổ đũa trụ ngắn đỡ 1 dãy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659902" id="Group 240" o:spid="_x0000_s1668" style="position:absolute;left:0;text-align:left;margin-left:327.3pt;margin-top:6.95pt;width:194.4pt;height:147.8pt;z-index:252039168;mso-position-horizontal-relative:text;mso-position-vertical-relative:text" coordorigin="6968,10724" coordsize="3888,2956"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">
                <v:shape id="Picture 1997" o:spid="_x0000_s1669" type="#_x0000_t75" style="position:absolute;left:6968;top:10724;width:3888;height:164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ALbbLEAAAA3AAAAA8AAABkcnMvZG93bnJldi54bWxEj0FrwkAUhO8F/8PyBG91Y5BWoquIIBS0&#10;hVpzf2ZfssHs25jdmvjvu4VCj8PMfMOsNoNtxJ06XztWMJsmIIgLp2uuFJy/9s8LED4ga2wck4IH&#10;edisR08rzLTr+ZPup1CJCGGfoQITQptJ6QtDFv3UtcTRK11nMUTZVVJ32Ee4bWSaJC/SYs1xwWBL&#10;O0PF9fRtFdze5evWpB/9obzYq83n+a485kpNxsN2CSLQEP7Df+03rSCdz+D3TDwCcv0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KALbbLEAAAA3AAAAA8AAAAAAAAAAAAAAAAA&#10;nwIAAGRycy9kb3ducmV2LnhtbFBLBQYAAAAABAAEAPcAAACQAwAAAAA=&#10;">
                  <v:imagedata r:id="rId540" o:title=""/>
                </v:shape>
                <v:shape id="Text Box 3150" o:spid="_x0000_s1670" type="#_x0000_t202" style="position:absolute;left:7268;top:12576;width:3528;height:11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2sQcQA&#10;AADcAAAADwAAAGRycy9kb3ducmV2LnhtbESPzWrDMBCE74W+g9hCL6WWaxy7caKEtpCSa34eYGOt&#10;f6i1MpYa229fBQo5DjPzDbPeTqYTVxpca1nBWxSDIC6tbrlWcD7tXt9BOI+ssbNMCmZysN08Pqyx&#10;0HbkA12PvhYBwq5ABY33fSGlKxsy6CLbEwevsoNBH+RQSz3gGOCmk0kcZ9Jgy2GhwZ6+Gip/jr9G&#10;QbUfXxbL8fLtz/khzT6xzS92Vur5afpYgfA0+Xv4v73XCpI0gduZcATk5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1NrEHEAAAA3AAAAA8AAAAAAAAAAAAAAAAAmAIAAGRycy9k&#10;b3ducmV2LnhtbFBLBQYAAAAABAAEAPUAAACJAwAAAAA=&#10;" stroked="f">
                  <v:textbox>
                    <w:txbxContent>
                      <w:p w:rsidR="00C04F7E" w:rsidRDefault="00C04F7E" w:rsidP="001159EB">
                        <w:pPr>
                          <w:numPr>
                            <w:ilvl w:val="0"/>
                            <w:numId w:val="39"/>
                          </w:numPr>
                        </w:pPr>
                        <w:r>
                          <w:t xml:space="preserve">                           b)</w:t>
                        </w:r>
                      </w:p>
                      <w:p w:rsidR="00C04F7E" w:rsidRDefault="00C04F7E" w:rsidP="00E9545E">
                        <w:pPr>
                          <w:ind w:left="360"/>
                          <w:jc w:val="center"/>
                        </w:pPr>
                        <w:r w:rsidRPr="00631787">
                          <w:rPr>
                            <w:i/>
                            <w:iCs/>
                          </w:rPr>
                          <w:t xml:space="preserve">Hình </w:t>
                        </w:r>
                        <w:r>
                          <w:rPr>
                            <w:i/>
                            <w:iCs/>
                            <w:lang w:eastAsia="zh-CN"/>
                          </w:rPr>
                          <w:t>8</w:t>
                        </w:r>
                        <w:r>
                          <w:rPr>
                            <w:rFonts w:hint="eastAsia"/>
                            <w:i/>
                            <w:iCs/>
                            <w:lang w:eastAsia="zh-CN"/>
                          </w:rPr>
                          <w:t>.</w:t>
                        </w:r>
                        <w:r>
                          <w:rPr>
                            <w:i/>
                            <w:iCs/>
                            <w:lang w:eastAsia="zh-CN"/>
                          </w:rPr>
                          <w:t xml:space="preserve">9. </w:t>
                        </w:r>
                        <w:r w:rsidRPr="00466B98">
                          <w:rPr>
                            <w:bCs/>
                            <w:i/>
                          </w:rPr>
                          <w:t>Ổ đũa trụ ngắn đỡ 1 dãy</w:t>
                        </w:r>
                      </w:p>
                    </w:txbxContent>
                  </v:textbox>
                </v:shape>
                <w10:wrap type="square"/>
              </v:group>
            </w:pict>
          </mc:Fallback>
        </mc:AlternateContent>
      </w:r>
      <w:r w:rsidR="00E9545E" w:rsidRPr="00A53E33">
        <w:rPr>
          <w:lang w:val="de-DE"/>
        </w:rPr>
        <w:t xml:space="preserve">Loại vòng  ngoài tháo rời (hình </w:t>
      </w:r>
      <w:r w:rsidR="00C13543" w:rsidRPr="00A53E33">
        <w:rPr>
          <w:lang w:val="de-DE" w:eastAsia="zh-CN"/>
        </w:rPr>
        <w:t>8</w:t>
      </w:r>
      <w:r w:rsidR="00E9545E" w:rsidRPr="00A53E33">
        <w:rPr>
          <w:rFonts w:hint="eastAsia"/>
          <w:lang w:val="de-DE" w:eastAsia="zh-CN"/>
        </w:rPr>
        <w:t>.</w:t>
      </w:r>
      <w:r w:rsidR="00E9545E" w:rsidRPr="00A53E33">
        <w:rPr>
          <w:lang w:val="de-DE" w:eastAsia="zh-CN"/>
        </w:rPr>
        <w:t>9</w:t>
      </w:r>
      <w:r w:rsidR="00E9545E" w:rsidRPr="00A53E33">
        <w:rPr>
          <w:lang w:val="de-DE"/>
        </w:rPr>
        <w:t>.a);</w:t>
      </w:r>
    </w:p>
    <w:p w:rsidR="00E9545E" w:rsidRPr="00A53E33" w:rsidRDefault="00E9545E" w:rsidP="008C7A6D">
      <w:pPr>
        <w:spacing w:line="360" w:lineRule="auto"/>
        <w:jc w:val="both"/>
        <w:rPr>
          <w:i/>
          <w:iCs/>
          <w:lang w:val="de-DE" w:eastAsia="zh-CN"/>
        </w:rPr>
      </w:pPr>
      <w:r w:rsidRPr="00A53E33">
        <w:rPr>
          <w:lang w:val="de-DE"/>
        </w:rPr>
        <w:t xml:space="preserve">Loại vòng trongtháo rời (hình </w:t>
      </w:r>
      <w:r w:rsidR="00C13543" w:rsidRPr="00A53E33">
        <w:rPr>
          <w:lang w:val="de-DE" w:eastAsia="zh-CN"/>
        </w:rPr>
        <w:t>8</w:t>
      </w:r>
      <w:r w:rsidRPr="00A53E33">
        <w:rPr>
          <w:rFonts w:hint="eastAsia"/>
          <w:lang w:val="de-DE" w:eastAsia="zh-CN"/>
        </w:rPr>
        <w:t>.</w:t>
      </w:r>
      <w:r w:rsidRPr="00A53E33">
        <w:rPr>
          <w:lang w:val="de-DE" w:eastAsia="zh-CN"/>
        </w:rPr>
        <w:t>9.</w:t>
      </w:r>
      <w:r w:rsidRPr="00A53E33">
        <w:rPr>
          <w:lang w:val="de-DE"/>
        </w:rPr>
        <w:t>b)</w:t>
      </w:r>
      <w:r w:rsidRPr="00A53E33">
        <w:rPr>
          <w:lang w:val="de-DE"/>
        </w:rPr>
        <w:tab/>
      </w:r>
      <w:r w:rsidRPr="00A53E33">
        <w:rPr>
          <w:lang w:val="de-DE"/>
        </w:rPr>
        <w:tab/>
      </w:r>
      <w:r w:rsidRPr="00A53E33">
        <w:rPr>
          <w:rFonts w:hint="eastAsia"/>
          <w:i/>
          <w:iCs/>
          <w:lang w:val="de-DE" w:eastAsia="zh-CN"/>
        </w:rPr>
        <w:t xml:space="preserve">                                                                      </w:t>
      </w:r>
    </w:p>
    <w:p w:rsidR="00E9545E" w:rsidRPr="00A53E33" w:rsidRDefault="00E9545E" w:rsidP="008C7A6D">
      <w:pPr>
        <w:spacing w:line="360" w:lineRule="auto"/>
        <w:jc w:val="both"/>
        <w:rPr>
          <w:lang w:val="de-DE"/>
        </w:rPr>
      </w:pPr>
      <w:r w:rsidRPr="00A53E33">
        <w:rPr>
          <w:lang w:val="de-DE"/>
        </w:rPr>
        <w:t>Hai ổ này chỉ chịu được lực hướng tâm, khả năng chịu lực hướng tâm gấp 1.6 lần ổ bi đỡ 1 dãy cùng kích thước;</w:t>
      </w:r>
    </w:p>
    <w:p w:rsidR="00E9545E" w:rsidRPr="00A53E33" w:rsidRDefault="00E9545E" w:rsidP="008C7A6D">
      <w:pPr>
        <w:spacing w:line="360" w:lineRule="auto"/>
        <w:jc w:val="both"/>
        <w:rPr>
          <w:lang w:val="de-DE"/>
        </w:rPr>
      </w:pPr>
      <w:r w:rsidRPr="00A53E33">
        <w:rPr>
          <w:lang w:val="de-DE"/>
        </w:rPr>
        <w:t>Loại chịu được một ít lực dọc trục 1 chiều ;</w:t>
      </w:r>
    </w:p>
    <w:p w:rsidR="00E9545E" w:rsidRPr="00A53E33" w:rsidRDefault="00E9545E" w:rsidP="008C7A6D">
      <w:pPr>
        <w:spacing w:line="360" w:lineRule="auto"/>
        <w:jc w:val="both"/>
        <w:rPr>
          <w:lang w:val="de-DE"/>
        </w:rPr>
      </w:pPr>
      <w:r w:rsidRPr="00A53E33">
        <w:rPr>
          <w:lang w:val="de-DE"/>
        </w:rPr>
        <w:t>Loại chịu được một ít lực dọc trục 2 chiều ;</w:t>
      </w:r>
    </w:p>
    <w:p w:rsidR="00E9545E" w:rsidRPr="00A53E33" w:rsidRDefault="00E9545E" w:rsidP="008C7A6D">
      <w:pPr>
        <w:spacing w:line="360" w:lineRule="auto"/>
        <w:jc w:val="both"/>
        <w:rPr>
          <w:lang w:val="de-DE"/>
        </w:rPr>
      </w:pPr>
      <w:r w:rsidRPr="00A53E33">
        <w:rPr>
          <w:lang w:val="de-DE"/>
        </w:rPr>
        <w:t>Ổ có khả năng chịu tải lớn, chịu va đập tốt nhưng không dùng được với trục bị uốn nhiều. ổ có yêu cầu cao về lắp ghép đồng tâm.</w:t>
      </w:r>
    </w:p>
    <w:p w:rsidR="00E9545E" w:rsidRPr="00A53E33" w:rsidRDefault="00E9545E" w:rsidP="008C7A6D">
      <w:pPr>
        <w:spacing w:line="360" w:lineRule="auto"/>
        <w:jc w:val="both"/>
        <w:rPr>
          <w:bCs/>
          <w:i/>
          <w:lang w:val="de-DE"/>
        </w:rPr>
      </w:pPr>
      <w:r w:rsidRPr="00A53E33">
        <w:rPr>
          <w:bCs/>
          <w:i/>
          <w:lang w:val="de-DE"/>
        </w:rPr>
        <w:t>e. Ổ đũa côn đỡ chặn</w:t>
      </w:r>
    </w:p>
    <w:p w:rsidR="00E9545E" w:rsidRPr="00A53E33" w:rsidRDefault="00E9545E" w:rsidP="008C7A6D">
      <w:pPr>
        <w:spacing w:line="360" w:lineRule="auto"/>
        <w:jc w:val="both"/>
        <w:rPr>
          <w:lang w:val="de-DE"/>
        </w:rPr>
      </w:pPr>
      <w:r w:rsidRPr="00A53E33">
        <w:rPr>
          <w:lang w:val="de-DE"/>
        </w:rPr>
        <w:t>Cấu tạo: góc côn của đũa 1,5</w:t>
      </w:r>
      <w:r w:rsidRPr="00A53E33">
        <w:rPr>
          <w:vertAlign w:val="superscript"/>
          <w:lang w:val="de-DE"/>
        </w:rPr>
        <w:t>o</w:t>
      </w:r>
      <w:r w:rsidRPr="00A53E33">
        <w:rPr>
          <w:lang w:val="de-DE"/>
        </w:rPr>
        <w:t xml:space="preserve"> đến 2</w:t>
      </w:r>
      <w:r w:rsidRPr="00A53E33">
        <w:rPr>
          <w:vertAlign w:val="superscript"/>
          <w:lang w:val="de-DE"/>
        </w:rPr>
        <w:t>o</w:t>
      </w:r>
      <w:r w:rsidRPr="00A53E33">
        <w:rPr>
          <w:lang w:val="de-DE"/>
        </w:rPr>
        <w:t>. Đỉnh côn của đũa trùng với đỉnh côn của rãnh con lăn;</w:t>
      </w:r>
    </w:p>
    <w:p w:rsidR="00E9545E" w:rsidRPr="00A53E33" w:rsidRDefault="00E9545E" w:rsidP="008C7A6D">
      <w:pPr>
        <w:spacing w:line="360" w:lineRule="auto"/>
        <w:jc w:val="both"/>
        <w:rPr>
          <w:lang w:val="de-DE"/>
        </w:rPr>
      </w:pPr>
      <w:r w:rsidRPr="00A53E33">
        <w:rPr>
          <w:noProof/>
        </w:rPr>
        <mc:AlternateContent>
          <mc:Choice Requires="wpg">
            <w:drawing>
              <wp:anchor distT="0" distB="0" distL="114300" distR="114300" simplePos="0" relativeHeight="252040192" behindDoc="0" locked="0" layoutInCell="1" allowOverlap="1">
                <wp:simplePos x="0" y="0"/>
                <wp:positionH relativeFrom="column">
                  <wp:posOffset>3621371</wp:posOffset>
                </wp:positionH>
                <wp:positionV relativeFrom="paragraph">
                  <wp:posOffset>-464</wp:posOffset>
                </wp:positionV>
                <wp:extent cx="2496820" cy="1593850"/>
                <wp:effectExtent l="0" t="0" r="0" b="635"/>
                <wp:wrapSquare wrapText="bothSides"/>
                <wp:docPr id="237" name="Group 2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96820" cy="1593850"/>
                          <a:chOff x="6592" y="2394"/>
                          <a:chExt cx="3932" cy="2510"/>
                        </a:xfrm>
                      </wpg:grpSpPr>
                      <pic:pic xmlns:pic="http://schemas.openxmlformats.org/drawingml/2006/picture">
                        <pic:nvPicPr>
                          <pic:cNvPr id="238" name="Picture 1994"/>
                          <pic:cNvPicPr>
                            <a:picLocks noChangeAspect="1" noChangeArrowheads="1"/>
                          </pic:cNvPicPr>
                        </pic:nvPicPr>
                        <pic:blipFill>
                          <a:blip r:embed="rId541">
                            <a:extLst>
                              <a:ext uri="{28A0092B-C50C-407E-A947-70E740481C1C}">
                                <a14:useLocalDpi xmlns:a14="http://schemas.microsoft.com/office/drawing/2010/main" val="0"/>
                              </a:ext>
                            </a:extLst>
                          </a:blip>
                          <a:srcRect/>
                          <a:stretch>
                            <a:fillRect/>
                          </a:stretch>
                        </pic:blipFill>
                        <pic:spPr bwMode="auto">
                          <a:xfrm>
                            <a:off x="6592" y="2394"/>
                            <a:ext cx="3864" cy="18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239" name="Text Box 3148"/>
                        <wps:cNvSpPr txBox="1">
                          <a:spLocks noChangeArrowheads="1"/>
                        </wps:cNvSpPr>
                        <wps:spPr bwMode="auto">
                          <a:xfrm>
                            <a:off x="6592" y="4496"/>
                            <a:ext cx="3932" cy="40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4F7E" w:rsidRPr="00F5157D" w:rsidRDefault="00C04F7E" w:rsidP="00E9545E">
                              <w:pPr>
                                <w:jc w:val="center"/>
                                <w:rPr>
                                  <w:i/>
                                </w:rPr>
                              </w:pPr>
                              <w:r w:rsidRPr="00F5157D">
                                <w:rPr>
                                  <w:i/>
                                </w:rPr>
                                <w:t xml:space="preserve">Hình </w:t>
                              </w:r>
                              <w:r>
                                <w:rPr>
                                  <w:i/>
                                </w:rPr>
                                <w:t>8</w:t>
                              </w:r>
                              <w:r w:rsidRPr="00F5157D">
                                <w:rPr>
                                  <w:i/>
                                </w:rPr>
                                <w:t>.10</w:t>
                              </w:r>
                              <w:r>
                                <w:rPr>
                                  <w:i/>
                                </w:rPr>
                                <w:t xml:space="preserve">. </w:t>
                              </w:r>
                              <w:r w:rsidRPr="00631787">
                                <w:rPr>
                                  <w:bCs/>
                                  <w:i/>
                                  <w:lang w:val="fr-FR"/>
                                </w:rPr>
                                <w:t>Ổ đũa côn đỡ chặn</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7" o:spid="_x0000_s1671" style="position:absolute;left:0;text-align:left;margin-left:285.15pt;margin-top:-.05pt;width:196.6pt;height:125.5pt;z-index:252040192;mso-position-horizontal-relative:text;mso-position-vertical-relative:text" coordorigin="6592,2394" coordsize="3932,2510"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">
                <v:shape id="Picture 1994" o:spid="_x0000_s1672" type="#_x0000_t75" style="position:absolute;left:6592;top:2394;width:3864;height:187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V/i4nBAAAA3AAAAA8AAABkcnMvZG93bnJldi54bWxET8uKwjAU3Qv+Q7jC7GyqMiIdo/hAGGZl&#10;tQyzvDTXtkxzU5uo1a83C8Hl4bzny87U4kqtqywrGEUxCOLc6ooLBdlxN5yBcB5ZY22ZFNzJwXLR&#10;780x0fbGKV0PvhAhhF2CCkrvm0RKl5dk0EW2IQ7cybYGfYBtIXWLtxBuajmO46k0WHFoKLGhTUn5&#10;/+FiFJyKfbrn+5b/Pn9/HucsW1Oar5X6GHSrLxCeOv8Wv9zfWsF4EtaGM+EIyMUT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LV/i4nBAAAA3AAAAA8AAAAAAAAAAAAAAAAAnwIA&#10;AGRycy9kb3ducmV2LnhtbFBLBQYAAAAABAAEAPcAAACNAwAAAAA=&#10;">
                  <v:imagedata r:id="rId542" o:title=""/>
                </v:shape>
                <v:shape id="Text Box 3148" o:spid="_x0000_s1673" type="#_x0000_t202" style="position:absolute;left:6592;top:4496;width:3932;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9NTcQA&#10;AADcAAAADwAAAGRycy9kb3ducmV2LnhtbESP3YrCMBSE7wXfIRzBG9FUV+3aNcq6oHjrzwOcNse2&#10;2JyUJmvr25uFBS+HmfmGWW87U4kHNa60rGA6iUAQZ1aXnCu4XvbjTxDOI2usLJOCJznYbvq9NSba&#10;tnyix9nnIkDYJaig8L5OpHRZQQbdxNbEwbvZxqAPssmlbrANcFPJWRQtpcGSw0KBNf0UlN3Pv0bB&#10;7diOFqs2PfhrfJovd1jGqX0qNRx0318gPHX+Hf5vH7WC2ccK/s6EIyA3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vvTU3EAAAA3AAAAA8AAAAAAAAAAAAAAAAAmAIAAGRycy9k&#10;b3ducmV2LnhtbFBLBQYAAAAABAAEAPUAAACJAwAAAAA=&#10;" stroked="f">
                  <v:textbox>
                    <w:txbxContent>
                      <w:p w:rsidR="00C04F7E" w:rsidRPr="00F5157D" w:rsidRDefault="00C04F7E" w:rsidP="00E9545E">
                        <w:pPr>
                          <w:jc w:val="center"/>
                          <w:rPr>
                            <w:i/>
                          </w:rPr>
                        </w:pPr>
                        <w:r w:rsidRPr="00F5157D">
                          <w:rPr>
                            <w:i/>
                          </w:rPr>
                          <w:t xml:space="preserve">Hình </w:t>
                        </w:r>
                        <w:r>
                          <w:rPr>
                            <w:i/>
                          </w:rPr>
                          <w:t>8</w:t>
                        </w:r>
                        <w:r w:rsidRPr="00F5157D">
                          <w:rPr>
                            <w:i/>
                          </w:rPr>
                          <w:t>.10</w:t>
                        </w:r>
                        <w:r>
                          <w:rPr>
                            <w:i/>
                          </w:rPr>
                          <w:t xml:space="preserve">. </w:t>
                        </w:r>
                        <w:r w:rsidRPr="00631787">
                          <w:rPr>
                            <w:bCs/>
                            <w:i/>
                            <w:lang w:val="fr-FR"/>
                          </w:rPr>
                          <w:t>Ổ đũa côn đỡ chặn</w:t>
                        </w:r>
                      </w:p>
                    </w:txbxContent>
                  </v:textbox>
                </v:shape>
                <w10:wrap type="square"/>
              </v:group>
            </w:pict>
          </mc:Fallback>
        </mc:AlternateContent>
      </w:r>
      <w:r w:rsidRPr="00A53E33">
        <w:rPr>
          <w:lang w:val="de-DE"/>
        </w:rPr>
        <w:t>+ Có thể chịu lực hướng tâm và lực dọc trục 1 chiều lớn;</w:t>
      </w:r>
    </w:p>
    <w:p w:rsidR="00E9545E" w:rsidRPr="00A53E33" w:rsidRDefault="00E9545E" w:rsidP="008C7A6D">
      <w:pPr>
        <w:spacing w:line="360" w:lineRule="auto"/>
        <w:jc w:val="both"/>
        <w:rPr>
          <w:lang w:val="de-DE" w:eastAsia="zh-CN"/>
        </w:rPr>
      </w:pPr>
      <w:r w:rsidRPr="00A53E33">
        <w:rPr>
          <w:lang w:val="de-DE"/>
        </w:rPr>
        <w:t xml:space="preserve">+ Góc tiếp xúc </w:t>
      </w:r>
      <w:r w:rsidRPr="00A53E33">
        <w:t>α</w:t>
      </w:r>
      <w:r w:rsidRPr="00A53E33">
        <w:rPr>
          <w:lang w:val="de-DE"/>
        </w:rPr>
        <w:t xml:space="preserve"> từ 10</w:t>
      </w:r>
      <w:r w:rsidRPr="00A53E33">
        <w:rPr>
          <w:vertAlign w:val="superscript"/>
          <w:lang w:val="de-DE"/>
        </w:rPr>
        <w:t xml:space="preserve">o </w:t>
      </w:r>
      <w:r w:rsidRPr="00A53E33">
        <w:rPr>
          <w:lang w:val="de-DE"/>
        </w:rPr>
        <w:t>÷ 16</w:t>
      </w:r>
      <w:r w:rsidRPr="00A53E33">
        <w:rPr>
          <w:vertAlign w:val="superscript"/>
          <w:lang w:val="de-DE"/>
        </w:rPr>
        <w:t>o</w:t>
      </w:r>
      <w:r w:rsidRPr="00A53E33">
        <w:rPr>
          <w:vertAlign w:val="subscript"/>
          <w:lang w:val="de-DE"/>
        </w:rPr>
        <w:t xml:space="preserve"> </w:t>
      </w:r>
      <w:r w:rsidRPr="00A53E33">
        <w:rPr>
          <w:lang w:val="de-DE"/>
        </w:rPr>
        <w:t xml:space="preserve">(bằng 1/2 góc côn của mặt rãnh lăn trên vòng ngoài). Khi góc </w:t>
      </w:r>
      <w:r w:rsidRPr="00A53E33">
        <w:sym w:font="Symbol" w:char="F061"/>
      </w:r>
      <w:r w:rsidRPr="00A53E33">
        <w:rPr>
          <w:lang w:val="de-DE"/>
        </w:rPr>
        <w:t xml:space="preserve"> trong khoảng 25</w:t>
      </w:r>
      <w:r w:rsidRPr="00A53E33">
        <w:rPr>
          <w:vertAlign w:val="superscript"/>
          <w:lang w:val="de-DE"/>
        </w:rPr>
        <w:t xml:space="preserve">o </w:t>
      </w:r>
      <w:r w:rsidRPr="00A53E33">
        <w:rPr>
          <w:lang w:val="de-DE"/>
        </w:rPr>
        <w:t>÷ 30</w:t>
      </w:r>
      <w:r w:rsidRPr="00A53E33">
        <w:rPr>
          <w:vertAlign w:val="superscript"/>
          <w:lang w:val="de-DE"/>
        </w:rPr>
        <w:t>o</w:t>
      </w:r>
      <w:r w:rsidRPr="00A53E33">
        <w:rPr>
          <w:lang w:val="de-DE"/>
        </w:rPr>
        <w:t xml:space="preserve"> thì ổ đũa côn có thể chịu lực F</w:t>
      </w:r>
      <w:r w:rsidRPr="00A53E33">
        <w:rPr>
          <w:vertAlign w:val="subscript"/>
          <w:lang w:val="de-DE"/>
        </w:rPr>
        <w:t xml:space="preserve">a </w:t>
      </w:r>
      <w:r w:rsidRPr="00A53E33">
        <w:rPr>
          <w:lang w:val="de-DE"/>
        </w:rPr>
        <w:t xml:space="preserve"> rất lớn.</w:t>
      </w:r>
    </w:p>
    <w:p w:rsidR="00E9545E" w:rsidRPr="00A53E33" w:rsidRDefault="00E9545E" w:rsidP="008C7A6D">
      <w:pPr>
        <w:spacing w:line="360" w:lineRule="auto"/>
        <w:jc w:val="both"/>
        <w:outlineLvl w:val="1"/>
        <w:rPr>
          <w:b/>
          <w:lang w:val="de-DE"/>
        </w:rPr>
      </w:pPr>
      <w:bookmarkStart w:id="940" w:name="_Toc333176808"/>
      <w:bookmarkStart w:id="941" w:name="_Toc337418105"/>
      <w:bookmarkStart w:id="942" w:name="_Toc337440400"/>
      <w:bookmarkStart w:id="943" w:name="_Toc337496647"/>
      <w:bookmarkStart w:id="944" w:name="_Toc3747233"/>
      <w:bookmarkStart w:id="945" w:name="_Toc3748752"/>
      <w:bookmarkStart w:id="946" w:name="_Toc53299343"/>
      <w:r w:rsidRPr="00A53E33">
        <w:rPr>
          <w:b/>
          <w:lang w:val="de-DE"/>
        </w:rPr>
        <w:t>2.</w:t>
      </w:r>
      <w:r w:rsidR="00F6690F" w:rsidRPr="00A53E33">
        <w:rPr>
          <w:b/>
          <w:lang w:val="de-DE"/>
        </w:rPr>
        <w:t>3</w:t>
      </w:r>
      <w:r w:rsidRPr="00A53E33">
        <w:rPr>
          <w:b/>
          <w:lang w:val="de-DE"/>
        </w:rPr>
        <w:t>. Bôi trơn và che kín ổ lăn.</w:t>
      </w:r>
      <w:bookmarkEnd w:id="940"/>
      <w:bookmarkEnd w:id="941"/>
      <w:bookmarkEnd w:id="942"/>
      <w:bookmarkEnd w:id="943"/>
      <w:bookmarkEnd w:id="944"/>
      <w:bookmarkEnd w:id="945"/>
      <w:bookmarkEnd w:id="946"/>
    </w:p>
    <w:p w:rsidR="00E9545E" w:rsidRPr="00A53E33" w:rsidRDefault="00E9545E" w:rsidP="008C7A6D">
      <w:pPr>
        <w:spacing w:line="360" w:lineRule="auto"/>
        <w:jc w:val="both"/>
        <w:rPr>
          <w:b/>
          <w:lang w:val="de-DE" w:eastAsia="zh-CN"/>
        </w:rPr>
      </w:pPr>
      <w:bookmarkStart w:id="947" w:name="_Toc337418106"/>
      <w:bookmarkStart w:id="948" w:name="_Toc337440401"/>
      <w:bookmarkStart w:id="949" w:name="_Toc337496648"/>
      <w:r w:rsidRPr="00A53E33">
        <w:rPr>
          <w:b/>
          <w:lang w:val="de-DE"/>
        </w:rPr>
        <w:t>2.</w:t>
      </w:r>
      <w:r w:rsidR="00F6690F" w:rsidRPr="00A53E33">
        <w:rPr>
          <w:b/>
          <w:lang w:val="de-DE"/>
        </w:rPr>
        <w:t>3</w:t>
      </w:r>
      <w:r w:rsidRPr="00A53E33">
        <w:rPr>
          <w:b/>
          <w:lang w:val="de-DE"/>
        </w:rPr>
        <w:t>.1. Bôi trơn</w:t>
      </w:r>
      <w:bookmarkEnd w:id="947"/>
      <w:bookmarkEnd w:id="948"/>
      <w:bookmarkEnd w:id="949"/>
    </w:p>
    <w:p w:rsidR="00E9545E" w:rsidRPr="00A53E33" w:rsidRDefault="00E9545E" w:rsidP="008C7A6D">
      <w:pPr>
        <w:spacing w:line="360" w:lineRule="auto"/>
        <w:jc w:val="both"/>
        <w:rPr>
          <w:lang w:val="de-DE" w:eastAsia="zh-CN"/>
        </w:rPr>
      </w:pPr>
      <w:r w:rsidRPr="00A53E33">
        <w:rPr>
          <w:rFonts w:hint="eastAsia"/>
          <w:lang w:val="de-DE" w:eastAsia="zh-CN"/>
        </w:rPr>
        <w:tab/>
        <w:t>B</w:t>
      </w:r>
      <w:r w:rsidRPr="00A53E33">
        <w:rPr>
          <w:lang w:val="de-DE" w:eastAsia="zh-CN"/>
        </w:rPr>
        <w:t>ô</w:t>
      </w:r>
      <w:r w:rsidRPr="00A53E33">
        <w:rPr>
          <w:rFonts w:hint="eastAsia"/>
          <w:lang w:val="de-DE" w:eastAsia="zh-CN"/>
        </w:rPr>
        <w:t>i tr</w:t>
      </w:r>
      <w:r w:rsidRPr="00A53E33">
        <w:rPr>
          <w:rFonts w:hint="cs"/>
          <w:lang w:val="de-DE" w:eastAsia="zh-CN"/>
        </w:rPr>
        <w:t>ơ</w:t>
      </w:r>
      <w:r w:rsidRPr="00A53E33">
        <w:rPr>
          <w:rFonts w:hint="eastAsia"/>
          <w:lang w:val="de-DE" w:eastAsia="zh-CN"/>
        </w:rPr>
        <w:t xml:space="preserve">n </w:t>
      </w:r>
      <w:r w:rsidRPr="00A53E33">
        <w:rPr>
          <w:lang w:val="de-DE" w:eastAsia="zh-CN"/>
        </w:rPr>
        <w:t>ổ</w:t>
      </w:r>
      <w:r w:rsidRPr="00A53E33">
        <w:rPr>
          <w:rFonts w:hint="eastAsia"/>
          <w:lang w:val="de-DE" w:eastAsia="zh-CN"/>
        </w:rPr>
        <w:t xml:space="preserve"> l</w:t>
      </w:r>
      <w:r w:rsidRPr="00A53E33">
        <w:rPr>
          <w:rFonts w:hint="cs"/>
          <w:lang w:val="de-DE" w:eastAsia="zh-CN"/>
        </w:rPr>
        <w:t>ă</w:t>
      </w:r>
      <w:r w:rsidRPr="00A53E33">
        <w:rPr>
          <w:rFonts w:hint="eastAsia"/>
          <w:lang w:val="de-DE" w:eastAsia="zh-CN"/>
        </w:rPr>
        <w:t>n r</w:t>
      </w:r>
      <w:r w:rsidRPr="00A53E33">
        <w:rPr>
          <w:lang w:val="de-DE" w:eastAsia="zh-CN"/>
        </w:rPr>
        <w:t>ất</w:t>
      </w:r>
      <w:r w:rsidRPr="00A53E33">
        <w:rPr>
          <w:rFonts w:hint="eastAsia"/>
          <w:lang w:val="de-DE" w:eastAsia="zh-CN"/>
        </w:rPr>
        <w:t xml:space="preserve"> c</w:t>
      </w:r>
      <w:r w:rsidRPr="00A53E33">
        <w:rPr>
          <w:lang w:val="de-DE" w:eastAsia="zh-CN"/>
        </w:rPr>
        <w:t>ần</w:t>
      </w:r>
      <w:r w:rsidRPr="00A53E33">
        <w:rPr>
          <w:rFonts w:hint="eastAsia"/>
          <w:lang w:val="de-DE" w:eastAsia="zh-CN"/>
        </w:rPr>
        <w:t xml:space="preserve"> thi</w:t>
      </w:r>
      <w:r w:rsidRPr="00A53E33">
        <w:rPr>
          <w:lang w:val="de-DE" w:eastAsia="zh-CN"/>
        </w:rPr>
        <w:t>ết</w:t>
      </w:r>
      <w:r w:rsidRPr="00A53E33">
        <w:rPr>
          <w:rFonts w:hint="eastAsia"/>
          <w:lang w:val="de-DE" w:eastAsia="zh-CN"/>
        </w:rPr>
        <w:t xml:space="preserve"> </w:t>
      </w:r>
      <w:r w:rsidRPr="00A53E33">
        <w:rPr>
          <w:rFonts w:hint="cs"/>
          <w:lang w:val="de-DE" w:eastAsia="zh-CN"/>
        </w:rPr>
        <w:t>đ</w:t>
      </w:r>
      <w:r w:rsidRPr="00A53E33">
        <w:rPr>
          <w:lang w:val="de-DE" w:eastAsia="zh-CN"/>
        </w:rPr>
        <w:t>ể</w:t>
      </w:r>
      <w:r w:rsidRPr="00A53E33">
        <w:rPr>
          <w:rFonts w:hint="eastAsia"/>
          <w:lang w:val="de-DE" w:eastAsia="zh-CN"/>
        </w:rPr>
        <w:t xml:space="preserve"> ng</w:t>
      </w:r>
      <w:r w:rsidRPr="00A53E33">
        <w:rPr>
          <w:rFonts w:hint="cs"/>
          <w:lang w:val="de-DE" w:eastAsia="zh-CN"/>
        </w:rPr>
        <w:t>ă</w:t>
      </w:r>
      <w:r w:rsidRPr="00A53E33">
        <w:rPr>
          <w:rFonts w:hint="eastAsia"/>
          <w:lang w:val="de-DE" w:eastAsia="zh-CN"/>
        </w:rPr>
        <w:t>n g</w:t>
      </w:r>
      <w:r w:rsidRPr="00A53E33">
        <w:rPr>
          <w:lang w:val="de-DE" w:eastAsia="zh-CN"/>
        </w:rPr>
        <w:t>ỉ</w:t>
      </w:r>
      <w:r w:rsidRPr="00A53E33">
        <w:rPr>
          <w:rFonts w:hint="eastAsia"/>
          <w:lang w:val="de-DE" w:eastAsia="zh-CN"/>
        </w:rPr>
        <w:t>, gi</w:t>
      </w:r>
      <w:r w:rsidRPr="00A53E33">
        <w:rPr>
          <w:lang w:val="de-DE" w:eastAsia="zh-CN"/>
        </w:rPr>
        <w:t>ảm</w:t>
      </w:r>
      <w:r w:rsidRPr="00A53E33">
        <w:rPr>
          <w:rFonts w:hint="eastAsia"/>
          <w:lang w:val="de-DE" w:eastAsia="zh-CN"/>
        </w:rPr>
        <w:t xml:space="preserve"> ma s</w:t>
      </w:r>
      <w:r w:rsidRPr="00A53E33">
        <w:rPr>
          <w:lang w:val="de-DE" w:eastAsia="zh-CN"/>
        </w:rPr>
        <w:t>át</w:t>
      </w:r>
      <w:r w:rsidRPr="00A53E33">
        <w:rPr>
          <w:rFonts w:hint="eastAsia"/>
          <w:lang w:val="de-DE" w:eastAsia="zh-CN"/>
        </w:rPr>
        <w:t xml:space="preserve"> v</w:t>
      </w:r>
      <w:r w:rsidRPr="00A53E33">
        <w:rPr>
          <w:lang w:val="de-DE" w:eastAsia="zh-CN"/>
        </w:rPr>
        <w:t>à</w:t>
      </w:r>
      <w:r w:rsidRPr="00A53E33">
        <w:rPr>
          <w:rFonts w:hint="eastAsia"/>
          <w:lang w:val="de-DE" w:eastAsia="zh-CN"/>
        </w:rPr>
        <w:t xml:space="preserve"> </w:t>
      </w:r>
      <w:r w:rsidRPr="00A53E33">
        <w:rPr>
          <w:rFonts w:hint="cs"/>
          <w:lang w:val="de-DE" w:eastAsia="zh-CN"/>
        </w:rPr>
        <w:t>đ</w:t>
      </w:r>
      <w:r w:rsidRPr="00A53E33">
        <w:rPr>
          <w:lang w:val="de-DE" w:eastAsia="zh-CN"/>
        </w:rPr>
        <w:t>ể</w:t>
      </w:r>
      <w:r w:rsidRPr="00A53E33">
        <w:rPr>
          <w:rFonts w:hint="eastAsia"/>
          <w:lang w:val="de-DE" w:eastAsia="zh-CN"/>
        </w:rPr>
        <w:t xml:space="preserve"> l</w:t>
      </w:r>
      <w:r w:rsidRPr="00A53E33">
        <w:rPr>
          <w:lang w:val="de-DE" w:eastAsia="zh-CN"/>
        </w:rPr>
        <w:t>àm</w:t>
      </w:r>
      <w:r w:rsidRPr="00A53E33">
        <w:rPr>
          <w:rFonts w:hint="eastAsia"/>
          <w:lang w:val="de-DE" w:eastAsia="zh-CN"/>
        </w:rPr>
        <w:t xml:space="preserve"> ngu</w:t>
      </w:r>
      <w:r w:rsidRPr="00A53E33">
        <w:rPr>
          <w:lang w:val="de-DE" w:eastAsia="zh-CN"/>
        </w:rPr>
        <w:t>ội</w:t>
      </w:r>
      <w:r w:rsidRPr="00A53E33">
        <w:rPr>
          <w:rFonts w:hint="eastAsia"/>
          <w:lang w:val="de-DE" w:eastAsia="zh-CN"/>
        </w:rPr>
        <w:t xml:space="preserve"> c</w:t>
      </w:r>
      <w:r w:rsidRPr="00A53E33">
        <w:rPr>
          <w:lang w:val="de-DE" w:eastAsia="zh-CN"/>
        </w:rPr>
        <w:t>ục</w:t>
      </w:r>
      <w:r w:rsidRPr="00A53E33">
        <w:rPr>
          <w:rFonts w:hint="eastAsia"/>
          <w:lang w:val="de-DE" w:eastAsia="zh-CN"/>
        </w:rPr>
        <w:t xml:space="preserve"> b</w:t>
      </w:r>
      <w:r w:rsidRPr="00A53E33">
        <w:rPr>
          <w:lang w:val="de-DE" w:eastAsia="zh-CN"/>
        </w:rPr>
        <w:t>ộ</w:t>
      </w:r>
      <w:r w:rsidRPr="00A53E33">
        <w:rPr>
          <w:rFonts w:hint="eastAsia"/>
          <w:lang w:val="de-DE" w:eastAsia="zh-CN"/>
        </w:rPr>
        <w:t xml:space="preserve"> ch</w:t>
      </w:r>
      <w:r w:rsidRPr="00A53E33">
        <w:rPr>
          <w:lang w:val="de-DE" w:eastAsia="zh-CN"/>
        </w:rPr>
        <w:t>ỗ</w:t>
      </w:r>
      <w:r w:rsidRPr="00A53E33">
        <w:rPr>
          <w:rFonts w:hint="eastAsia"/>
          <w:lang w:val="de-DE" w:eastAsia="zh-CN"/>
        </w:rPr>
        <w:t xml:space="preserve"> b</w:t>
      </w:r>
      <w:r w:rsidRPr="00A53E33">
        <w:rPr>
          <w:lang w:val="de-DE" w:eastAsia="zh-CN"/>
        </w:rPr>
        <w:t>ề</w:t>
      </w:r>
      <w:r w:rsidRPr="00A53E33">
        <w:rPr>
          <w:rFonts w:hint="eastAsia"/>
          <w:lang w:val="de-DE" w:eastAsia="zh-CN"/>
        </w:rPr>
        <w:t xml:space="preserve"> m</w:t>
      </w:r>
      <w:r w:rsidRPr="00A53E33">
        <w:rPr>
          <w:lang w:val="de-DE" w:eastAsia="zh-CN"/>
        </w:rPr>
        <w:t>ặt</w:t>
      </w:r>
      <w:r w:rsidRPr="00A53E33">
        <w:rPr>
          <w:rFonts w:hint="eastAsia"/>
          <w:lang w:val="de-DE" w:eastAsia="zh-CN"/>
        </w:rPr>
        <w:t xml:space="preserve"> l</w:t>
      </w:r>
      <w:r w:rsidRPr="00A53E33">
        <w:rPr>
          <w:lang w:val="de-DE" w:eastAsia="zh-CN"/>
        </w:rPr>
        <w:t>àm</w:t>
      </w:r>
      <w:r w:rsidRPr="00A53E33">
        <w:rPr>
          <w:rFonts w:hint="eastAsia"/>
          <w:lang w:val="de-DE" w:eastAsia="zh-CN"/>
        </w:rPr>
        <w:t xml:space="preserve"> vi</w:t>
      </w:r>
      <w:r w:rsidRPr="00A53E33">
        <w:rPr>
          <w:lang w:val="de-DE" w:eastAsia="zh-CN"/>
        </w:rPr>
        <w:t>ệc</w:t>
      </w:r>
      <w:r w:rsidRPr="00A53E33">
        <w:rPr>
          <w:rFonts w:hint="eastAsia"/>
          <w:lang w:val="de-DE" w:eastAsia="zh-CN"/>
        </w:rPr>
        <w:t xml:space="preserve"> c</w:t>
      </w:r>
      <w:r w:rsidRPr="00A53E33">
        <w:rPr>
          <w:lang w:val="de-DE" w:eastAsia="zh-CN"/>
        </w:rPr>
        <w:t>ủa</w:t>
      </w:r>
      <w:r w:rsidRPr="00A53E33">
        <w:rPr>
          <w:rFonts w:hint="eastAsia"/>
          <w:lang w:val="de-DE" w:eastAsia="zh-CN"/>
        </w:rPr>
        <w:t xml:space="preserve"> </w:t>
      </w:r>
      <w:r w:rsidRPr="00A53E33">
        <w:rPr>
          <w:lang w:val="de-DE" w:eastAsia="zh-CN"/>
        </w:rPr>
        <w:t>ổ</w:t>
      </w:r>
      <w:r w:rsidRPr="00A53E33">
        <w:rPr>
          <w:rFonts w:hint="eastAsia"/>
          <w:lang w:val="de-DE" w:eastAsia="zh-CN"/>
        </w:rPr>
        <w:t>, c</w:t>
      </w:r>
      <w:r w:rsidRPr="00A53E33">
        <w:rPr>
          <w:lang w:val="de-DE" w:eastAsia="zh-CN"/>
        </w:rPr>
        <w:t>ũng</w:t>
      </w:r>
      <w:r w:rsidRPr="00A53E33">
        <w:rPr>
          <w:rFonts w:hint="eastAsia"/>
          <w:lang w:val="de-DE" w:eastAsia="zh-CN"/>
        </w:rPr>
        <w:t xml:space="preserve"> nh</w:t>
      </w:r>
      <w:r w:rsidRPr="00A53E33">
        <w:rPr>
          <w:rFonts w:hint="cs"/>
          <w:lang w:val="de-DE" w:eastAsia="zh-CN"/>
        </w:rPr>
        <w:t>ư</w:t>
      </w:r>
      <w:r w:rsidRPr="00A53E33">
        <w:rPr>
          <w:rFonts w:hint="eastAsia"/>
          <w:lang w:val="de-DE" w:eastAsia="zh-CN"/>
        </w:rPr>
        <w:t xml:space="preserve"> l</w:t>
      </w:r>
      <w:r w:rsidRPr="00A53E33">
        <w:rPr>
          <w:lang w:val="de-DE" w:eastAsia="zh-CN"/>
        </w:rPr>
        <w:t>àm</w:t>
      </w:r>
      <w:r w:rsidRPr="00A53E33">
        <w:rPr>
          <w:rFonts w:hint="eastAsia"/>
          <w:lang w:val="de-DE" w:eastAsia="zh-CN"/>
        </w:rPr>
        <w:t xml:space="preserve"> ngu</w:t>
      </w:r>
      <w:r w:rsidRPr="00A53E33">
        <w:rPr>
          <w:lang w:val="de-DE" w:eastAsia="zh-CN"/>
        </w:rPr>
        <w:t>ội</w:t>
      </w:r>
      <w:r w:rsidRPr="00A53E33">
        <w:rPr>
          <w:rFonts w:hint="eastAsia"/>
          <w:lang w:val="de-DE" w:eastAsia="zh-CN"/>
        </w:rPr>
        <w:t xml:space="preserve"> </w:t>
      </w:r>
      <w:r w:rsidRPr="00A53E33">
        <w:rPr>
          <w:lang w:val="de-DE" w:eastAsia="zh-CN"/>
        </w:rPr>
        <w:t>ổ</w:t>
      </w:r>
      <w:r w:rsidRPr="00A53E33">
        <w:rPr>
          <w:rFonts w:hint="eastAsia"/>
          <w:lang w:val="de-DE" w:eastAsia="zh-CN"/>
        </w:rPr>
        <w:t xml:space="preserve"> n</w:t>
      </w:r>
      <w:r w:rsidRPr="00A53E33">
        <w:rPr>
          <w:lang w:val="de-DE" w:eastAsia="zh-CN"/>
        </w:rPr>
        <w:t>ói</w:t>
      </w:r>
      <w:r w:rsidRPr="00A53E33">
        <w:rPr>
          <w:rFonts w:hint="eastAsia"/>
          <w:lang w:val="de-DE" w:eastAsia="zh-CN"/>
        </w:rPr>
        <w:t xml:space="preserve"> chung. Ngo</w:t>
      </w:r>
      <w:r w:rsidRPr="00A53E33">
        <w:rPr>
          <w:lang w:val="de-DE" w:eastAsia="zh-CN"/>
        </w:rPr>
        <w:t>ài</w:t>
      </w:r>
      <w:r w:rsidRPr="00A53E33">
        <w:rPr>
          <w:rFonts w:hint="eastAsia"/>
          <w:lang w:val="de-DE" w:eastAsia="zh-CN"/>
        </w:rPr>
        <w:t xml:space="preserve"> ra v</w:t>
      </w:r>
      <w:r w:rsidRPr="00A53E33">
        <w:rPr>
          <w:lang w:val="de-DE" w:eastAsia="zh-CN"/>
        </w:rPr>
        <w:t>ề</w:t>
      </w:r>
      <w:r w:rsidRPr="00A53E33">
        <w:rPr>
          <w:rFonts w:hint="eastAsia"/>
          <w:lang w:val="de-DE" w:eastAsia="zh-CN"/>
        </w:rPr>
        <w:t xml:space="preserve"> ph</w:t>
      </w:r>
      <w:r w:rsidRPr="00A53E33">
        <w:rPr>
          <w:rFonts w:hint="cs"/>
          <w:lang w:val="de-DE" w:eastAsia="zh-CN"/>
        </w:rPr>
        <w:t>ươ</w:t>
      </w:r>
      <w:r w:rsidRPr="00A53E33">
        <w:rPr>
          <w:rFonts w:hint="eastAsia"/>
          <w:lang w:val="de-DE" w:eastAsia="zh-CN"/>
        </w:rPr>
        <w:t>ng di</w:t>
      </w:r>
      <w:r w:rsidRPr="00A53E33">
        <w:rPr>
          <w:lang w:val="de-DE" w:eastAsia="zh-CN"/>
        </w:rPr>
        <w:t>ện</w:t>
      </w:r>
      <w:r w:rsidRPr="00A53E33">
        <w:rPr>
          <w:rFonts w:hint="eastAsia"/>
          <w:lang w:val="de-DE" w:eastAsia="zh-CN"/>
        </w:rPr>
        <w:t xml:space="preserve"> che </w:t>
      </w:r>
      <w:r w:rsidRPr="00A53E33">
        <w:rPr>
          <w:rFonts w:hint="eastAsia"/>
          <w:lang w:val="de-DE" w:eastAsia="zh-CN"/>
        </w:rPr>
        <w:lastRenderedPageBreak/>
        <w:t>k</w:t>
      </w:r>
      <w:r w:rsidRPr="00A53E33">
        <w:rPr>
          <w:lang w:val="de-DE" w:eastAsia="zh-CN"/>
        </w:rPr>
        <w:t>ín</w:t>
      </w:r>
      <w:r w:rsidRPr="00A53E33">
        <w:rPr>
          <w:rFonts w:hint="eastAsia"/>
          <w:lang w:val="de-DE" w:eastAsia="zh-CN"/>
        </w:rPr>
        <w:t xml:space="preserve"> </w:t>
      </w:r>
      <w:r w:rsidRPr="00A53E33">
        <w:rPr>
          <w:lang w:val="de-DE" w:eastAsia="zh-CN"/>
        </w:rPr>
        <w:t>ổ</w:t>
      </w:r>
      <w:r w:rsidRPr="00A53E33">
        <w:rPr>
          <w:rFonts w:hint="eastAsia"/>
          <w:lang w:val="de-DE" w:eastAsia="zh-CN"/>
        </w:rPr>
        <w:t>, ch</w:t>
      </w:r>
      <w:r w:rsidRPr="00A53E33">
        <w:rPr>
          <w:lang w:val="de-DE" w:eastAsia="zh-CN"/>
        </w:rPr>
        <w:t>ất</w:t>
      </w:r>
      <w:r w:rsidRPr="00A53E33">
        <w:rPr>
          <w:rFonts w:hint="eastAsia"/>
          <w:lang w:val="de-DE" w:eastAsia="zh-CN"/>
        </w:rPr>
        <w:t xml:space="preserve"> b</w:t>
      </w:r>
      <w:r w:rsidRPr="00A53E33">
        <w:rPr>
          <w:lang w:val="de-DE" w:eastAsia="zh-CN"/>
        </w:rPr>
        <w:t>ô</w:t>
      </w:r>
      <w:r w:rsidRPr="00A53E33">
        <w:rPr>
          <w:rFonts w:hint="eastAsia"/>
          <w:lang w:val="de-DE" w:eastAsia="zh-CN"/>
        </w:rPr>
        <w:t>i tr</w:t>
      </w:r>
      <w:r w:rsidRPr="00A53E33">
        <w:rPr>
          <w:rFonts w:hint="cs"/>
          <w:lang w:val="de-DE" w:eastAsia="zh-CN"/>
        </w:rPr>
        <w:t>ơ</w:t>
      </w:r>
      <w:r w:rsidRPr="00A53E33">
        <w:rPr>
          <w:rFonts w:hint="eastAsia"/>
          <w:lang w:val="de-DE" w:eastAsia="zh-CN"/>
        </w:rPr>
        <w:t>n c</w:t>
      </w:r>
      <w:r w:rsidRPr="00A53E33">
        <w:rPr>
          <w:lang w:val="de-DE" w:eastAsia="zh-CN"/>
        </w:rPr>
        <w:t>ũng</w:t>
      </w:r>
      <w:r w:rsidRPr="00A53E33">
        <w:rPr>
          <w:rFonts w:hint="eastAsia"/>
          <w:lang w:val="de-DE" w:eastAsia="zh-CN"/>
        </w:rPr>
        <w:t xml:space="preserve"> c</w:t>
      </w:r>
      <w:r w:rsidRPr="00A53E33">
        <w:rPr>
          <w:lang w:val="de-DE" w:eastAsia="zh-CN"/>
        </w:rPr>
        <w:t>ó</w:t>
      </w:r>
      <w:r w:rsidRPr="00A53E33">
        <w:rPr>
          <w:rFonts w:hint="eastAsia"/>
          <w:lang w:val="de-DE" w:eastAsia="zh-CN"/>
        </w:rPr>
        <w:t xml:space="preserve"> t</w:t>
      </w:r>
      <w:r w:rsidRPr="00A53E33">
        <w:rPr>
          <w:lang w:val="de-DE" w:eastAsia="zh-CN"/>
        </w:rPr>
        <w:t>ác</w:t>
      </w:r>
      <w:r w:rsidRPr="00A53E33">
        <w:rPr>
          <w:rFonts w:hint="eastAsia"/>
          <w:lang w:val="de-DE" w:eastAsia="zh-CN"/>
        </w:rPr>
        <w:t xml:space="preserve"> d</w:t>
      </w:r>
      <w:r w:rsidRPr="00A53E33">
        <w:rPr>
          <w:lang w:val="de-DE" w:eastAsia="zh-CN"/>
        </w:rPr>
        <w:t>ụng</w:t>
      </w:r>
      <w:r w:rsidRPr="00A53E33">
        <w:rPr>
          <w:rFonts w:hint="eastAsia"/>
          <w:lang w:val="de-DE" w:eastAsia="zh-CN"/>
        </w:rPr>
        <w:t xml:space="preserve"> l</w:t>
      </w:r>
      <w:r w:rsidRPr="00A53E33">
        <w:rPr>
          <w:lang w:val="de-DE" w:eastAsia="zh-CN"/>
        </w:rPr>
        <w:t>àm</w:t>
      </w:r>
      <w:r w:rsidRPr="00A53E33">
        <w:rPr>
          <w:rFonts w:hint="eastAsia"/>
          <w:lang w:val="de-DE" w:eastAsia="zh-CN"/>
        </w:rPr>
        <w:t xml:space="preserve"> k</w:t>
      </w:r>
      <w:r w:rsidRPr="00A53E33">
        <w:rPr>
          <w:lang w:val="de-DE" w:eastAsia="zh-CN"/>
        </w:rPr>
        <w:t>ín</w:t>
      </w:r>
      <w:r w:rsidRPr="00A53E33">
        <w:rPr>
          <w:rFonts w:hint="eastAsia"/>
          <w:lang w:val="de-DE" w:eastAsia="zh-CN"/>
        </w:rPr>
        <w:t xml:space="preserve"> khe h</w:t>
      </w:r>
      <w:r w:rsidRPr="00A53E33">
        <w:rPr>
          <w:lang w:val="de-DE" w:eastAsia="zh-CN"/>
        </w:rPr>
        <w:t>ở</w:t>
      </w:r>
      <w:r w:rsidRPr="00A53E33">
        <w:rPr>
          <w:rFonts w:hint="eastAsia"/>
          <w:lang w:val="de-DE" w:eastAsia="zh-CN"/>
        </w:rPr>
        <w:t xml:space="preserve"> gi</w:t>
      </w:r>
      <w:r w:rsidRPr="00A53E33">
        <w:rPr>
          <w:lang w:val="de-DE" w:eastAsia="zh-CN"/>
        </w:rPr>
        <w:t>ữa</w:t>
      </w:r>
      <w:r w:rsidRPr="00A53E33">
        <w:rPr>
          <w:rFonts w:hint="eastAsia"/>
          <w:lang w:val="de-DE" w:eastAsia="zh-CN"/>
        </w:rPr>
        <w:t xml:space="preserve"> </w:t>
      </w:r>
      <w:r w:rsidRPr="00A53E33">
        <w:rPr>
          <w:lang w:val="de-DE" w:eastAsia="zh-CN"/>
        </w:rPr>
        <w:t>ổ</w:t>
      </w:r>
      <w:r w:rsidRPr="00A53E33">
        <w:rPr>
          <w:rFonts w:hint="eastAsia"/>
          <w:lang w:val="de-DE" w:eastAsia="zh-CN"/>
        </w:rPr>
        <w:t xml:space="preserve"> v</w:t>
      </w:r>
      <w:r w:rsidRPr="00A53E33">
        <w:rPr>
          <w:lang w:val="de-DE" w:eastAsia="zh-CN"/>
        </w:rPr>
        <w:t>à</w:t>
      </w:r>
      <w:r w:rsidRPr="00A53E33">
        <w:rPr>
          <w:rFonts w:hint="eastAsia"/>
          <w:lang w:val="de-DE" w:eastAsia="zh-CN"/>
        </w:rPr>
        <w:t xml:space="preserve"> b</w:t>
      </w:r>
      <w:r w:rsidRPr="00A53E33">
        <w:rPr>
          <w:lang w:val="de-DE" w:eastAsia="zh-CN"/>
        </w:rPr>
        <w:t>ộ</w:t>
      </w:r>
      <w:r w:rsidRPr="00A53E33">
        <w:rPr>
          <w:rFonts w:hint="eastAsia"/>
          <w:lang w:val="de-DE" w:eastAsia="zh-CN"/>
        </w:rPr>
        <w:t xml:space="preserve"> ph</w:t>
      </w:r>
      <w:r w:rsidRPr="00A53E33">
        <w:rPr>
          <w:lang w:val="de-DE" w:eastAsia="zh-CN"/>
        </w:rPr>
        <w:t>ận</w:t>
      </w:r>
      <w:r w:rsidRPr="00A53E33">
        <w:rPr>
          <w:rFonts w:hint="eastAsia"/>
          <w:lang w:val="de-DE" w:eastAsia="zh-CN"/>
        </w:rPr>
        <w:t xml:space="preserve"> che k</w:t>
      </w:r>
      <w:r w:rsidRPr="00A53E33">
        <w:rPr>
          <w:lang w:val="de-DE" w:eastAsia="zh-CN"/>
        </w:rPr>
        <w:t>ín</w:t>
      </w:r>
      <w:r w:rsidRPr="00A53E33">
        <w:rPr>
          <w:rFonts w:hint="eastAsia"/>
          <w:lang w:val="de-DE" w:eastAsia="zh-CN"/>
        </w:rPr>
        <w:t>. M</w:t>
      </w:r>
      <w:r w:rsidRPr="00A53E33">
        <w:rPr>
          <w:lang w:val="de-DE" w:eastAsia="zh-CN"/>
        </w:rPr>
        <w:t>ặt</w:t>
      </w:r>
      <w:r w:rsidRPr="00A53E33">
        <w:rPr>
          <w:rFonts w:hint="eastAsia"/>
          <w:lang w:val="de-DE" w:eastAsia="zh-CN"/>
        </w:rPr>
        <w:t xml:space="preserve"> kh</w:t>
      </w:r>
      <w:r w:rsidRPr="00A53E33">
        <w:rPr>
          <w:lang w:val="de-DE" w:eastAsia="zh-CN"/>
        </w:rPr>
        <w:t>ác</w:t>
      </w:r>
      <w:r w:rsidRPr="00A53E33">
        <w:rPr>
          <w:rFonts w:hint="eastAsia"/>
          <w:lang w:val="de-DE" w:eastAsia="zh-CN"/>
        </w:rPr>
        <w:t xml:space="preserve"> c</w:t>
      </w:r>
      <w:r w:rsidRPr="00A53E33">
        <w:rPr>
          <w:lang w:val="de-DE" w:eastAsia="zh-CN"/>
        </w:rPr>
        <w:t>ó</w:t>
      </w:r>
      <w:r w:rsidRPr="00A53E33">
        <w:rPr>
          <w:rFonts w:hint="eastAsia"/>
          <w:lang w:val="de-DE" w:eastAsia="zh-CN"/>
        </w:rPr>
        <w:t xml:space="preserve"> t</w:t>
      </w:r>
      <w:r w:rsidRPr="00A53E33">
        <w:rPr>
          <w:lang w:val="de-DE" w:eastAsia="zh-CN"/>
        </w:rPr>
        <w:t>ác</w:t>
      </w:r>
      <w:r w:rsidRPr="00A53E33">
        <w:rPr>
          <w:rFonts w:hint="eastAsia"/>
          <w:lang w:val="de-DE" w:eastAsia="zh-CN"/>
        </w:rPr>
        <w:t xml:space="preserve"> d</w:t>
      </w:r>
      <w:r w:rsidRPr="00A53E33">
        <w:rPr>
          <w:lang w:val="de-DE" w:eastAsia="zh-CN"/>
        </w:rPr>
        <w:t>ụng</w:t>
      </w:r>
      <w:r w:rsidRPr="00A53E33">
        <w:rPr>
          <w:rFonts w:hint="eastAsia"/>
          <w:lang w:val="de-DE" w:eastAsia="zh-CN"/>
        </w:rPr>
        <w:t xml:space="preserve"> l</w:t>
      </w:r>
      <w:r w:rsidRPr="00A53E33">
        <w:rPr>
          <w:lang w:val="de-DE" w:eastAsia="zh-CN"/>
        </w:rPr>
        <w:t>àm</w:t>
      </w:r>
      <w:r w:rsidRPr="00A53E33">
        <w:rPr>
          <w:rFonts w:hint="eastAsia"/>
          <w:lang w:val="de-DE" w:eastAsia="zh-CN"/>
        </w:rPr>
        <w:t xml:space="preserve"> gi</w:t>
      </w:r>
      <w:r w:rsidRPr="00A53E33">
        <w:rPr>
          <w:lang w:val="de-DE" w:eastAsia="zh-CN"/>
        </w:rPr>
        <w:t>ảm</w:t>
      </w:r>
      <w:r w:rsidRPr="00A53E33">
        <w:rPr>
          <w:rFonts w:hint="eastAsia"/>
          <w:lang w:val="de-DE" w:eastAsia="zh-CN"/>
        </w:rPr>
        <w:t xml:space="preserve"> ti</w:t>
      </w:r>
      <w:r w:rsidRPr="00A53E33">
        <w:rPr>
          <w:lang w:val="de-DE" w:eastAsia="zh-CN"/>
        </w:rPr>
        <w:t>ếng</w:t>
      </w:r>
      <w:r w:rsidRPr="00A53E33">
        <w:rPr>
          <w:rFonts w:hint="eastAsia"/>
          <w:lang w:val="de-DE" w:eastAsia="zh-CN"/>
        </w:rPr>
        <w:t xml:space="preserve"> </w:t>
      </w:r>
      <w:r w:rsidRPr="00A53E33">
        <w:rPr>
          <w:lang w:val="de-DE" w:eastAsia="zh-CN"/>
        </w:rPr>
        <w:t>ồn</w:t>
      </w:r>
    </w:p>
    <w:p w:rsidR="00E9545E" w:rsidRPr="00A53E33" w:rsidRDefault="00E9545E" w:rsidP="008C7A6D">
      <w:pPr>
        <w:spacing w:line="360" w:lineRule="auto"/>
        <w:jc w:val="both"/>
        <w:rPr>
          <w:lang w:val="de-DE" w:eastAsia="zh-CN"/>
        </w:rPr>
      </w:pPr>
      <w:r w:rsidRPr="00A53E33">
        <w:rPr>
          <w:rFonts w:hint="eastAsia"/>
          <w:lang w:val="de-DE" w:eastAsia="zh-CN"/>
        </w:rPr>
        <w:tab/>
      </w:r>
      <w:r w:rsidRPr="00A53E33">
        <w:rPr>
          <w:rFonts w:hint="cs"/>
          <w:lang w:val="de-DE" w:eastAsia="zh-CN"/>
        </w:rPr>
        <w:t>Đ</w:t>
      </w:r>
      <w:r w:rsidRPr="00A53E33">
        <w:rPr>
          <w:lang w:val="de-DE" w:eastAsia="zh-CN"/>
        </w:rPr>
        <w:t>ể</w:t>
      </w:r>
      <w:r w:rsidRPr="00A53E33">
        <w:rPr>
          <w:rFonts w:hint="eastAsia"/>
          <w:lang w:val="de-DE" w:eastAsia="zh-CN"/>
        </w:rPr>
        <w:t xml:space="preserve"> b</w:t>
      </w:r>
      <w:r w:rsidRPr="00A53E33">
        <w:rPr>
          <w:lang w:val="de-DE" w:eastAsia="zh-CN"/>
        </w:rPr>
        <w:t>ô</w:t>
      </w:r>
      <w:r w:rsidRPr="00A53E33">
        <w:rPr>
          <w:rFonts w:hint="eastAsia"/>
          <w:lang w:val="de-DE" w:eastAsia="zh-CN"/>
        </w:rPr>
        <w:t>i tr</w:t>
      </w:r>
      <w:r w:rsidRPr="00A53E33">
        <w:rPr>
          <w:rFonts w:hint="cs"/>
          <w:lang w:val="de-DE" w:eastAsia="zh-CN"/>
        </w:rPr>
        <w:t>ơ</w:t>
      </w:r>
      <w:r w:rsidRPr="00A53E33">
        <w:rPr>
          <w:rFonts w:hint="eastAsia"/>
          <w:lang w:val="de-DE" w:eastAsia="zh-CN"/>
        </w:rPr>
        <w:t>n c</w:t>
      </w:r>
      <w:r w:rsidRPr="00A53E33">
        <w:rPr>
          <w:lang w:val="de-DE" w:eastAsia="zh-CN"/>
        </w:rPr>
        <w:t>ó</w:t>
      </w:r>
      <w:r w:rsidRPr="00A53E33">
        <w:rPr>
          <w:rFonts w:hint="eastAsia"/>
          <w:lang w:val="de-DE" w:eastAsia="zh-CN"/>
        </w:rPr>
        <w:t xml:space="preserve"> th</w:t>
      </w:r>
      <w:r w:rsidRPr="00A53E33">
        <w:rPr>
          <w:lang w:val="de-DE" w:eastAsia="zh-CN"/>
        </w:rPr>
        <w:t>ể</w:t>
      </w:r>
      <w:r w:rsidRPr="00A53E33">
        <w:rPr>
          <w:rFonts w:hint="eastAsia"/>
          <w:lang w:val="de-DE" w:eastAsia="zh-CN"/>
        </w:rPr>
        <w:t xml:space="preserve"> d</w:t>
      </w:r>
      <w:r w:rsidRPr="00A53E33">
        <w:rPr>
          <w:lang w:val="de-DE" w:eastAsia="zh-CN"/>
        </w:rPr>
        <w:t>ùng</w:t>
      </w:r>
      <w:r w:rsidRPr="00A53E33">
        <w:rPr>
          <w:rFonts w:hint="eastAsia"/>
          <w:lang w:val="de-DE" w:eastAsia="zh-CN"/>
        </w:rPr>
        <w:t xml:space="preserve"> m</w:t>
      </w:r>
      <w:r w:rsidRPr="00A53E33">
        <w:rPr>
          <w:lang w:val="de-DE" w:eastAsia="zh-CN"/>
        </w:rPr>
        <w:t>ỡ</w:t>
      </w:r>
      <w:r w:rsidRPr="00A53E33">
        <w:rPr>
          <w:rFonts w:hint="eastAsia"/>
          <w:lang w:val="de-DE" w:eastAsia="zh-CN"/>
        </w:rPr>
        <w:t xml:space="preserve"> ho</w:t>
      </w:r>
      <w:r w:rsidRPr="00A53E33">
        <w:rPr>
          <w:lang w:val="de-DE" w:eastAsia="zh-CN"/>
        </w:rPr>
        <w:t>ặc</w:t>
      </w:r>
      <w:r w:rsidRPr="00A53E33">
        <w:rPr>
          <w:rFonts w:hint="eastAsia"/>
          <w:lang w:val="de-DE" w:eastAsia="zh-CN"/>
        </w:rPr>
        <w:t xml:space="preserve"> d</w:t>
      </w:r>
      <w:r w:rsidRPr="00A53E33">
        <w:rPr>
          <w:lang w:val="de-DE" w:eastAsia="zh-CN"/>
        </w:rPr>
        <w:t>ầu</w:t>
      </w:r>
      <w:r w:rsidRPr="00A53E33">
        <w:rPr>
          <w:rFonts w:hint="eastAsia"/>
          <w:lang w:val="de-DE" w:eastAsia="zh-CN"/>
        </w:rPr>
        <w:t xml:space="preserve"> kho</w:t>
      </w:r>
      <w:r w:rsidRPr="00A53E33">
        <w:rPr>
          <w:lang w:val="de-DE" w:eastAsia="zh-CN"/>
        </w:rPr>
        <w:t>áng</w:t>
      </w:r>
      <w:r w:rsidRPr="00A53E33">
        <w:rPr>
          <w:rFonts w:hint="eastAsia"/>
          <w:lang w:val="de-DE" w:eastAsia="zh-CN"/>
        </w:rPr>
        <w:t>. M</w:t>
      </w:r>
      <w:r w:rsidRPr="00A53E33">
        <w:rPr>
          <w:lang w:val="de-DE" w:eastAsia="zh-CN"/>
        </w:rPr>
        <w:t>ỡ</w:t>
      </w:r>
      <w:r w:rsidRPr="00A53E33">
        <w:rPr>
          <w:rFonts w:hint="eastAsia"/>
          <w:lang w:val="de-DE" w:eastAsia="zh-CN"/>
        </w:rPr>
        <w:t xml:space="preserve"> b</w:t>
      </w:r>
      <w:r w:rsidRPr="00A53E33">
        <w:rPr>
          <w:lang w:val="de-DE" w:eastAsia="zh-CN"/>
        </w:rPr>
        <w:t>ô</w:t>
      </w:r>
      <w:r w:rsidRPr="00A53E33">
        <w:rPr>
          <w:rFonts w:hint="eastAsia"/>
          <w:lang w:val="de-DE" w:eastAsia="zh-CN"/>
        </w:rPr>
        <w:t>i tr</w:t>
      </w:r>
      <w:r w:rsidRPr="00A53E33">
        <w:rPr>
          <w:rFonts w:hint="cs"/>
          <w:lang w:val="de-DE" w:eastAsia="zh-CN"/>
        </w:rPr>
        <w:t>ơ</w:t>
      </w:r>
      <w:r w:rsidRPr="00A53E33">
        <w:rPr>
          <w:rFonts w:hint="eastAsia"/>
          <w:lang w:val="de-DE" w:eastAsia="zh-CN"/>
        </w:rPr>
        <w:t xml:space="preserve">n </w:t>
      </w:r>
      <w:r w:rsidRPr="00A53E33">
        <w:rPr>
          <w:rFonts w:hint="cs"/>
          <w:lang w:val="de-DE" w:eastAsia="zh-CN"/>
        </w:rPr>
        <w:t>đư</w:t>
      </w:r>
      <w:r w:rsidRPr="00A53E33">
        <w:rPr>
          <w:lang w:val="de-DE" w:eastAsia="zh-CN"/>
        </w:rPr>
        <w:t>ợc</w:t>
      </w:r>
      <w:r w:rsidRPr="00A53E33">
        <w:rPr>
          <w:rFonts w:hint="eastAsia"/>
          <w:lang w:val="de-DE" w:eastAsia="zh-CN"/>
        </w:rPr>
        <w:t xml:space="preserve"> d</w:t>
      </w:r>
      <w:r w:rsidRPr="00A53E33">
        <w:rPr>
          <w:lang w:val="de-DE" w:eastAsia="zh-CN"/>
        </w:rPr>
        <w:t>ùng</w:t>
      </w:r>
      <w:r w:rsidRPr="00A53E33">
        <w:rPr>
          <w:rFonts w:hint="eastAsia"/>
          <w:lang w:val="de-DE" w:eastAsia="zh-CN"/>
        </w:rPr>
        <w:t xml:space="preserve"> r</w:t>
      </w:r>
      <w:r w:rsidRPr="00A53E33">
        <w:rPr>
          <w:lang w:val="de-DE" w:eastAsia="zh-CN"/>
        </w:rPr>
        <w:t>ộng</w:t>
      </w:r>
      <w:r w:rsidRPr="00A53E33">
        <w:rPr>
          <w:rFonts w:hint="eastAsia"/>
          <w:lang w:val="de-DE" w:eastAsia="zh-CN"/>
        </w:rPr>
        <w:t xml:space="preserve"> r</w:t>
      </w:r>
      <w:r w:rsidRPr="00A53E33">
        <w:rPr>
          <w:lang w:val="de-DE" w:eastAsia="zh-CN"/>
        </w:rPr>
        <w:t>ãi</w:t>
      </w:r>
      <w:r w:rsidRPr="00A53E33">
        <w:rPr>
          <w:rFonts w:hint="eastAsia"/>
          <w:lang w:val="de-DE" w:eastAsia="zh-CN"/>
        </w:rPr>
        <w:t xml:space="preserve"> khi nhi</w:t>
      </w:r>
      <w:r w:rsidRPr="00A53E33">
        <w:rPr>
          <w:lang w:val="de-DE" w:eastAsia="zh-CN"/>
        </w:rPr>
        <w:t>ệt</w:t>
      </w:r>
      <w:r w:rsidRPr="00A53E33">
        <w:rPr>
          <w:rFonts w:hint="eastAsia"/>
          <w:lang w:val="de-DE" w:eastAsia="zh-CN"/>
        </w:rPr>
        <w:t xml:space="preserve"> </w:t>
      </w:r>
      <w:r w:rsidRPr="00A53E33">
        <w:rPr>
          <w:rFonts w:hint="cs"/>
          <w:lang w:val="de-DE" w:eastAsia="zh-CN"/>
        </w:rPr>
        <w:t>đ</w:t>
      </w:r>
      <w:r w:rsidRPr="00A53E33">
        <w:rPr>
          <w:lang w:val="de-DE" w:eastAsia="zh-CN"/>
        </w:rPr>
        <w:t>ộ</w:t>
      </w:r>
      <w:r w:rsidRPr="00A53E33">
        <w:rPr>
          <w:rFonts w:hint="eastAsia"/>
          <w:lang w:val="de-DE" w:eastAsia="zh-CN"/>
        </w:rPr>
        <w:t xml:space="preserve"> c</w:t>
      </w:r>
      <w:r w:rsidRPr="00A53E33">
        <w:rPr>
          <w:lang w:val="de-DE" w:eastAsia="zh-CN"/>
        </w:rPr>
        <w:t>ủa</w:t>
      </w:r>
      <w:r w:rsidRPr="00A53E33">
        <w:rPr>
          <w:rFonts w:hint="eastAsia"/>
          <w:lang w:val="de-DE" w:eastAsia="zh-CN"/>
        </w:rPr>
        <w:t xml:space="preserve"> </w:t>
      </w:r>
      <w:r w:rsidRPr="00A53E33">
        <w:rPr>
          <w:lang w:val="de-DE" w:eastAsia="zh-CN"/>
        </w:rPr>
        <w:t>ổ</w:t>
      </w:r>
      <w:r w:rsidRPr="00A53E33">
        <w:rPr>
          <w:rFonts w:hint="eastAsia"/>
          <w:lang w:val="de-DE" w:eastAsia="zh-CN"/>
        </w:rPr>
        <w:t xml:space="preserve"> kh</w:t>
      </w:r>
      <w:r w:rsidRPr="00A53E33">
        <w:rPr>
          <w:lang w:val="de-DE" w:eastAsia="zh-CN"/>
        </w:rPr>
        <w:t>ô</w:t>
      </w:r>
      <w:r w:rsidRPr="00A53E33">
        <w:rPr>
          <w:rFonts w:hint="eastAsia"/>
          <w:lang w:val="de-DE" w:eastAsia="zh-CN"/>
        </w:rPr>
        <w:t>ng cao (&lt; 100</w:t>
      </w:r>
      <w:r w:rsidRPr="00A53E33">
        <w:rPr>
          <w:rFonts w:hint="eastAsia"/>
          <w:vertAlign w:val="superscript"/>
          <w:lang w:val="de-DE" w:eastAsia="zh-CN"/>
        </w:rPr>
        <w:t>o</w:t>
      </w:r>
      <w:r w:rsidRPr="00A53E33">
        <w:rPr>
          <w:rFonts w:hint="eastAsia"/>
          <w:lang w:val="de-DE" w:eastAsia="zh-CN"/>
        </w:rPr>
        <w:t>C), kh</w:t>
      </w:r>
      <w:r w:rsidRPr="00A53E33">
        <w:rPr>
          <w:lang w:val="de-DE" w:eastAsia="zh-CN"/>
        </w:rPr>
        <w:t>ô</w:t>
      </w:r>
      <w:r w:rsidRPr="00A53E33">
        <w:rPr>
          <w:rFonts w:hint="eastAsia"/>
          <w:lang w:val="de-DE" w:eastAsia="zh-CN"/>
        </w:rPr>
        <w:t>ng c</w:t>
      </w:r>
      <w:r w:rsidRPr="00A53E33">
        <w:rPr>
          <w:lang w:val="de-DE" w:eastAsia="zh-CN"/>
        </w:rPr>
        <w:t>ó</w:t>
      </w:r>
      <w:r w:rsidRPr="00A53E33">
        <w:rPr>
          <w:rFonts w:hint="eastAsia"/>
          <w:lang w:val="de-DE" w:eastAsia="zh-CN"/>
        </w:rPr>
        <w:t xml:space="preserve"> y</w:t>
      </w:r>
      <w:r w:rsidRPr="00A53E33">
        <w:rPr>
          <w:lang w:val="de-DE" w:eastAsia="zh-CN"/>
        </w:rPr>
        <w:t>ê</w:t>
      </w:r>
      <w:r w:rsidRPr="00A53E33">
        <w:rPr>
          <w:rFonts w:hint="eastAsia"/>
          <w:lang w:val="de-DE" w:eastAsia="zh-CN"/>
        </w:rPr>
        <w:t>u c</w:t>
      </w:r>
      <w:r w:rsidRPr="00A53E33">
        <w:rPr>
          <w:lang w:val="de-DE" w:eastAsia="zh-CN"/>
        </w:rPr>
        <w:t>ầu</w:t>
      </w:r>
      <w:r w:rsidRPr="00A53E33">
        <w:rPr>
          <w:rFonts w:hint="eastAsia"/>
          <w:lang w:val="de-DE" w:eastAsia="zh-CN"/>
        </w:rPr>
        <w:t xml:space="preserve"> quay ph</w:t>
      </w:r>
      <w:r w:rsidRPr="00A53E33">
        <w:rPr>
          <w:lang w:val="de-DE" w:eastAsia="zh-CN"/>
        </w:rPr>
        <w:t>ải</w:t>
      </w:r>
      <w:r w:rsidRPr="00A53E33">
        <w:rPr>
          <w:rFonts w:hint="eastAsia"/>
          <w:lang w:val="de-DE" w:eastAsia="zh-CN"/>
        </w:rPr>
        <w:t xml:space="preserve"> r</w:t>
      </w:r>
      <w:r w:rsidRPr="00A53E33">
        <w:rPr>
          <w:lang w:val="de-DE" w:eastAsia="zh-CN"/>
        </w:rPr>
        <w:t>ất</w:t>
      </w:r>
      <w:r w:rsidRPr="00A53E33">
        <w:rPr>
          <w:rFonts w:hint="eastAsia"/>
          <w:lang w:val="de-DE" w:eastAsia="zh-CN"/>
        </w:rPr>
        <w:t xml:space="preserve"> nh</w:t>
      </w:r>
      <w:r w:rsidRPr="00A53E33">
        <w:rPr>
          <w:lang w:val="de-DE" w:eastAsia="zh-CN"/>
        </w:rPr>
        <w:t>ẹ</w:t>
      </w:r>
      <w:r w:rsidRPr="00A53E33">
        <w:rPr>
          <w:rFonts w:hint="eastAsia"/>
          <w:lang w:val="de-DE" w:eastAsia="zh-CN"/>
        </w:rPr>
        <w:t>, v</w:t>
      </w:r>
      <w:r w:rsidRPr="00A53E33">
        <w:rPr>
          <w:lang w:val="de-DE" w:eastAsia="zh-CN"/>
        </w:rPr>
        <w:t>à</w:t>
      </w:r>
      <w:r w:rsidRPr="00A53E33">
        <w:rPr>
          <w:rFonts w:hint="eastAsia"/>
          <w:lang w:val="de-DE" w:eastAsia="zh-CN"/>
        </w:rPr>
        <w:t xml:space="preserve"> k</w:t>
      </w:r>
      <w:r w:rsidRPr="00A53E33">
        <w:rPr>
          <w:lang w:val="de-DE" w:eastAsia="zh-CN"/>
        </w:rPr>
        <w:t>ết</w:t>
      </w:r>
      <w:r w:rsidRPr="00A53E33">
        <w:rPr>
          <w:rFonts w:hint="eastAsia"/>
          <w:lang w:val="de-DE" w:eastAsia="zh-CN"/>
        </w:rPr>
        <w:t xml:space="preserve"> c</w:t>
      </w:r>
      <w:r w:rsidRPr="00A53E33">
        <w:rPr>
          <w:lang w:val="de-DE" w:eastAsia="zh-CN"/>
        </w:rPr>
        <w:t>ấu</w:t>
      </w:r>
      <w:r w:rsidRPr="00A53E33">
        <w:rPr>
          <w:rFonts w:hint="eastAsia"/>
          <w:lang w:val="de-DE" w:eastAsia="zh-CN"/>
        </w:rPr>
        <w:t xml:space="preserve"> g</w:t>
      </w:r>
      <w:r w:rsidRPr="00A53E33">
        <w:rPr>
          <w:lang w:val="de-DE" w:eastAsia="zh-CN"/>
        </w:rPr>
        <w:t>ối</w:t>
      </w:r>
      <w:r w:rsidRPr="00A53E33">
        <w:rPr>
          <w:rFonts w:hint="eastAsia"/>
          <w:lang w:val="de-DE" w:eastAsia="zh-CN"/>
        </w:rPr>
        <w:t xml:space="preserve"> tr</w:t>
      </w:r>
      <w:r w:rsidRPr="00A53E33">
        <w:rPr>
          <w:lang w:val="de-DE" w:eastAsia="zh-CN"/>
        </w:rPr>
        <w:t>ục</w:t>
      </w:r>
      <w:r w:rsidRPr="00A53E33">
        <w:rPr>
          <w:rFonts w:hint="eastAsia"/>
          <w:lang w:val="de-DE" w:eastAsia="zh-CN"/>
        </w:rPr>
        <w:t xml:space="preserve"> r</w:t>
      </w:r>
      <w:r w:rsidRPr="00A53E33">
        <w:rPr>
          <w:lang w:val="de-DE" w:eastAsia="zh-CN"/>
        </w:rPr>
        <w:t>ễ</w:t>
      </w:r>
      <w:r w:rsidRPr="00A53E33">
        <w:rPr>
          <w:rFonts w:hint="eastAsia"/>
          <w:lang w:val="de-DE" w:eastAsia="zh-CN"/>
        </w:rPr>
        <w:t xml:space="preserve"> thao t</w:t>
      </w:r>
      <w:r w:rsidRPr="00A53E33">
        <w:rPr>
          <w:lang w:val="de-DE" w:eastAsia="zh-CN"/>
        </w:rPr>
        <w:t>ác</w:t>
      </w:r>
      <w:r w:rsidRPr="00A53E33">
        <w:rPr>
          <w:rFonts w:hint="eastAsia"/>
          <w:lang w:val="de-DE" w:eastAsia="zh-CN"/>
        </w:rPr>
        <w:t xml:space="preserve"> </w:t>
      </w:r>
      <w:r w:rsidRPr="00A53E33">
        <w:rPr>
          <w:rFonts w:hint="cs"/>
          <w:lang w:val="de-DE" w:eastAsia="zh-CN"/>
        </w:rPr>
        <w:t>đ</w:t>
      </w:r>
      <w:r w:rsidRPr="00A53E33">
        <w:rPr>
          <w:lang w:val="de-DE" w:eastAsia="zh-CN"/>
        </w:rPr>
        <w:t>ể</w:t>
      </w:r>
      <w:r w:rsidRPr="00A53E33">
        <w:rPr>
          <w:rFonts w:hint="eastAsia"/>
          <w:lang w:val="de-DE" w:eastAsia="zh-CN"/>
        </w:rPr>
        <w:t xml:space="preserve"> r</w:t>
      </w:r>
      <w:r w:rsidRPr="00A53E33">
        <w:rPr>
          <w:lang w:val="de-DE" w:eastAsia="zh-CN"/>
        </w:rPr>
        <w:t>ửa</w:t>
      </w:r>
      <w:r w:rsidRPr="00A53E33">
        <w:rPr>
          <w:rFonts w:hint="eastAsia"/>
          <w:lang w:val="de-DE" w:eastAsia="zh-CN"/>
        </w:rPr>
        <w:t xml:space="preserve"> v</w:t>
      </w:r>
      <w:r w:rsidRPr="00A53E33">
        <w:rPr>
          <w:lang w:val="de-DE" w:eastAsia="zh-CN"/>
        </w:rPr>
        <w:t>à</w:t>
      </w:r>
      <w:r w:rsidRPr="00A53E33">
        <w:rPr>
          <w:rFonts w:hint="eastAsia"/>
          <w:lang w:val="de-DE" w:eastAsia="zh-CN"/>
        </w:rPr>
        <w:t xml:space="preserve"> thay m</w:t>
      </w:r>
      <w:r w:rsidRPr="00A53E33">
        <w:rPr>
          <w:lang w:val="de-DE" w:eastAsia="zh-CN"/>
        </w:rPr>
        <w:t>ỡ</w:t>
      </w:r>
      <w:r w:rsidRPr="00A53E33">
        <w:rPr>
          <w:rFonts w:hint="eastAsia"/>
          <w:lang w:val="de-DE" w:eastAsia="zh-CN"/>
        </w:rPr>
        <w:t>.</w:t>
      </w:r>
    </w:p>
    <w:p w:rsidR="00E9545E" w:rsidRPr="00A53E33" w:rsidRDefault="00E9545E" w:rsidP="008C7A6D">
      <w:pPr>
        <w:spacing w:line="360" w:lineRule="auto"/>
        <w:jc w:val="both"/>
        <w:rPr>
          <w:lang w:val="de-DE" w:eastAsia="zh-CN"/>
        </w:rPr>
      </w:pPr>
      <w:r w:rsidRPr="00A53E33">
        <w:rPr>
          <w:rFonts w:hint="eastAsia"/>
          <w:lang w:val="de-DE" w:eastAsia="zh-CN"/>
        </w:rPr>
        <w:tab/>
        <w:t xml:space="preserve"> D</w:t>
      </w:r>
      <w:r w:rsidRPr="00A53E33">
        <w:rPr>
          <w:lang w:val="de-DE" w:eastAsia="zh-CN"/>
        </w:rPr>
        <w:t>ầu</w:t>
      </w:r>
      <w:r w:rsidRPr="00A53E33">
        <w:rPr>
          <w:rFonts w:hint="eastAsia"/>
          <w:lang w:val="de-DE" w:eastAsia="zh-CN"/>
        </w:rPr>
        <w:t xml:space="preserve"> b</w:t>
      </w:r>
      <w:r w:rsidRPr="00A53E33">
        <w:rPr>
          <w:lang w:val="de-DE" w:eastAsia="zh-CN"/>
        </w:rPr>
        <w:t>ô</w:t>
      </w:r>
      <w:r w:rsidRPr="00A53E33">
        <w:rPr>
          <w:rFonts w:hint="eastAsia"/>
          <w:lang w:val="de-DE" w:eastAsia="zh-CN"/>
        </w:rPr>
        <w:t>i tr</w:t>
      </w:r>
      <w:r w:rsidRPr="00A53E33">
        <w:rPr>
          <w:rFonts w:hint="cs"/>
          <w:lang w:val="de-DE" w:eastAsia="zh-CN"/>
        </w:rPr>
        <w:t>ơ</w:t>
      </w:r>
      <w:r w:rsidRPr="00A53E33">
        <w:rPr>
          <w:rFonts w:hint="eastAsia"/>
          <w:lang w:val="de-DE" w:eastAsia="zh-CN"/>
        </w:rPr>
        <w:t xml:space="preserve">n </w:t>
      </w:r>
      <w:r w:rsidRPr="00A53E33">
        <w:rPr>
          <w:rFonts w:hint="cs"/>
          <w:lang w:val="de-DE" w:eastAsia="zh-CN"/>
        </w:rPr>
        <w:t>đư</w:t>
      </w:r>
      <w:r w:rsidRPr="00A53E33">
        <w:rPr>
          <w:lang w:val="de-DE" w:eastAsia="zh-CN"/>
        </w:rPr>
        <w:t>ợc</w:t>
      </w:r>
      <w:r w:rsidRPr="00A53E33">
        <w:rPr>
          <w:rFonts w:hint="eastAsia"/>
          <w:lang w:val="de-DE" w:eastAsia="zh-CN"/>
        </w:rPr>
        <w:t xml:space="preserve"> d</w:t>
      </w:r>
      <w:r w:rsidRPr="00A53E33">
        <w:rPr>
          <w:lang w:val="de-DE" w:eastAsia="zh-CN"/>
        </w:rPr>
        <w:t>ùng</w:t>
      </w:r>
      <w:r w:rsidRPr="00A53E33">
        <w:rPr>
          <w:rFonts w:hint="eastAsia"/>
          <w:lang w:val="de-DE" w:eastAsia="zh-CN"/>
        </w:rPr>
        <w:t xml:space="preserve"> khi c</w:t>
      </w:r>
      <w:r w:rsidRPr="00A53E33">
        <w:rPr>
          <w:lang w:val="de-DE" w:eastAsia="zh-CN"/>
        </w:rPr>
        <w:t>ầ</w:t>
      </w:r>
      <w:r w:rsidRPr="00A53E33">
        <w:rPr>
          <w:rFonts w:hint="eastAsia"/>
          <w:lang w:val="de-DE" w:eastAsia="zh-CN"/>
        </w:rPr>
        <w:t>n gi</w:t>
      </w:r>
      <w:r w:rsidRPr="00A53E33">
        <w:rPr>
          <w:lang w:val="de-DE" w:eastAsia="zh-CN"/>
        </w:rPr>
        <w:t>ảm</w:t>
      </w:r>
      <w:r w:rsidRPr="00A53E33">
        <w:rPr>
          <w:rFonts w:hint="eastAsia"/>
          <w:lang w:val="de-DE" w:eastAsia="zh-CN"/>
        </w:rPr>
        <w:t xml:space="preserve"> m</w:t>
      </w:r>
      <w:r w:rsidRPr="00A53E33">
        <w:rPr>
          <w:lang w:val="de-DE" w:eastAsia="zh-CN"/>
        </w:rPr>
        <w:t>ất</w:t>
      </w:r>
      <w:r w:rsidRPr="00A53E33">
        <w:rPr>
          <w:rFonts w:hint="eastAsia"/>
          <w:lang w:val="de-DE" w:eastAsia="zh-CN"/>
        </w:rPr>
        <w:t xml:space="preserve"> m</w:t>
      </w:r>
      <w:r w:rsidRPr="00A53E33">
        <w:rPr>
          <w:lang w:val="de-DE" w:eastAsia="zh-CN"/>
        </w:rPr>
        <w:t>át</w:t>
      </w:r>
      <w:r w:rsidRPr="00A53E33">
        <w:rPr>
          <w:rFonts w:hint="eastAsia"/>
          <w:lang w:val="de-DE" w:eastAsia="zh-CN"/>
        </w:rPr>
        <w:t xml:space="preserve"> do ma s</w:t>
      </w:r>
      <w:r w:rsidRPr="00A53E33">
        <w:rPr>
          <w:lang w:val="de-DE" w:eastAsia="zh-CN"/>
        </w:rPr>
        <w:t>át</w:t>
      </w:r>
      <w:r w:rsidRPr="00A53E33">
        <w:rPr>
          <w:rFonts w:hint="eastAsia"/>
          <w:lang w:val="de-DE" w:eastAsia="zh-CN"/>
        </w:rPr>
        <w:t xml:space="preserve"> </w:t>
      </w:r>
      <w:r w:rsidRPr="00A53E33">
        <w:rPr>
          <w:rFonts w:hint="cs"/>
          <w:lang w:val="de-DE" w:eastAsia="zh-CN"/>
        </w:rPr>
        <w:t>đ</w:t>
      </w:r>
      <w:r w:rsidRPr="00A53E33">
        <w:rPr>
          <w:lang w:val="de-DE" w:eastAsia="zh-CN"/>
        </w:rPr>
        <w:t>ến</w:t>
      </w:r>
      <w:r w:rsidRPr="00A53E33">
        <w:rPr>
          <w:rFonts w:hint="eastAsia"/>
          <w:lang w:val="de-DE" w:eastAsia="zh-CN"/>
        </w:rPr>
        <w:t xml:space="preserve"> m</w:t>
      </w:r>
      <w:r w:rsidRPr="00A53E33">
        <w:rPr>
          <w:lang w:val="de-DE" w:eastAsia="zh-CN"/>
        </w:rPr>
        <w:t>ức</w:t>
      </w:r>
      <w:r w:rsidRPr="00A53E33">
        <w:rPr>
          <w:rFonts w:hint="eastAsia"/>
          <w:lang w:val="de-DE" w:eastAsia="zh-CN"/>
        </w:rPr>
        <w:t xml:space="preserve"> th</w:t>
      </w:r>
      <w:r w:rsidRPr="00A53E33">
        <w:rPr>
          <w:lang w:val="de-DE" w:eastAsia="zh-CN"/>
        </w:rPr>
        <w:t>ấp</w:t>
      </w:r>
      <w:r w:rsidRPr="00A53E33">
        <w:rPr>
          <w:rFonts w:hint="eastAsia"/>
          <w:lang w:val="de-DE" w:eastAsia="zh-CN"/>
        </w:rPr>
        <w:t xml:space="preserve"> nh</w:t>
      </w:r>
      <w:r w:rsidRPr="00A53E33">
        <w:rPr>
          <w:lang w:val="de-DE" w:eastAsia="zh-CN"/>
        </w:rPr>
        <w:t>ất</w:t>
      </w:r>
      <w:r w:rsidRPr="00A53E33">
        <w:rPr>
          <w:rFonts w:hint="eastAsia"/>
          <w:lang w:val="de-DE" w:eastAsia="zh-CN"/>
        </w:rPr>
        <w:t>, khi nhi</w:t>
      </w:r>
      <w:r w:rsidRPr="00A53E33">
        <w:rPr>
          <w:lang w:val="de-DE" w:eastAsia="zh-CN"/>
        </w:rPr>
        <w:t>ệt</w:t>
      </w:r>
      <w:r w:rsidRPr="00A53E33">
        <w:rPr>
          <w:rFonts w:hint="eastAsia"/>
          <w:lang w:val="de-DE" w:eastAsia="zh-CN"/>
        </w:rPr>
        <w:t xml:space="preserve"> </w:t>
      </w:r>
      <w:r w:rsidRPr="00A53E33">
        <w:rPr>
          <w:rFonts w:hint="cs"/>
          <w:lang w:val="de-DE" w:eastAsia="zh-CN"/>
        </w:rPr>
        <w:t>đ</w:t>
      </w:r>
      <w:r w:rsidRPr="00A53E33">
        <w:rPr>
          <w:lang w:val="de-DE" w:eastAsia="zh-CN"/>
        </w:rPr>
        <w:t>ộ</w:t>
      </w:r>
      <w:r w:rsidRPr="00A53E33">
        <w:rPr>
          <w:rFonts w:hint="eastAsia"/>
          <w:lang w:val="de-DE" w:eastAsia="zh-CN"/>
        </w:rPr>
        <w:t xml:space="preserve"> cao ho</w:t>
      </w:r>
      <w:r w:rsidRPr="00A53E33">
        <w:rPr>
          <w:lang w:val="de-DE" w:eastAsia="zh-CN"/>
        </w:rPr>
        <w:t>ặc</w:t>
      </w:r>
      <w:r w:rsidRPr="00A53E33">
        <w:rPr>
          <w:rFonts w:hint="eastAsia"/>
          <w:lang w:val="de-DE" w:eastAsia="zh-CN"/>
        </w:rPr>
        <w:t xml:space="preserve"> l</w:t>
      </w:r>
      <w:r w:rsidRPr="00A53E33">
        <w:rPr>
          <w:lang w:val="de-DE" w:eastAsia="zh-CN"/>
        </w:rPr>
        <w:t>àm</w:t>
      </w:r>
      <w:r w:rsidRPr="00A53E33">
        <w:rPr>
          <w:rFonts w:hint="eastAsia"/>
          <w:lang w:val="de-DE" w:eastAsia="zh-CN"/>
        </w:rPr>
        <w:t xml:space="preserve"> vi</w:t>
      </w:r>
      <w:r w:rsidRPr="00A53E33">
        <w:rPr>
          <w:lang w:val="de-DE" w:eastAsia="zh-CN"/>
        </w:rPr>
        <w:t>ệc</w:t>
      </w:r>
      <w:r w:rsidRPr="00A53E33">
        <w:rPr>
          <w:rFonts w:hint="eastAsia"/>
          <w:lang w:val="de-DE" w:eastAsia="zh-CN"/>
        </w:rPr>
        <w:t xml:space="preserve"> </w:t>
      </w:r>
      <w:r w:rsidRPr="00A53E33">
        <w:rPr>
          <w:lang w:val="de-DE" w:eastAsia="zh-CN"/>
        </w:rPr>
        <w:t>ở</w:t>
      </w:r>
      <w:r w:rsidRPr="00A53E33">
        <w:rPr>
          <w:rFonts w:hint="eastAsia"/>
          <w:lang w:val="de-DE" w:eastAsia="zh-CN"/>
        </w:rPr>
        <w:t xml:space="preserve"> ch</w:t>
      </w:r>
      <w:r w:rsidRPr="00A53E33">
        <w:rPr>
          <w:lang w:val="de-DE" w:eastAsia="zh-CN"/>
        </w:rPr>
        <w:t>ỗ</w:t>
      </w:r>
      <w:r w:rsidRPr="00A53E33">
        <w:rPr>
          <w:rFonts w:hint="eastAsia"/>
          <w:lang w:val="de-DE" w:eastAsia="zh-CN"/>
        </w:rPr>
        <w:t xml:space="preserve"> </w:t>
      </w:r>
      <w:r w:rsidRPr="00A53E33">
        <w:rPr>
          <w:lang w:val="de-DE" w:eastAsia="zh-CN"/>
        </w:rPr>
        <w:t>ẩm</w:t>
      </w:r>
      <w:r w:rsidRPr="00A53E33">
        <w:rPr>
          <w:rFonts w:hint="eastAsia"/>
          <w:lang w:val="de-DE" w:eastAsia="zh-CN"/>
        </w:rPr>
        <w:t xml:space="preserve"> </w:t>
      </w:r>
      <w:r w:rsidRPr="00A53E33">
        <w:rPr>
          <w:rFonts w:hint="cs"/>
          <w:lang w:val="de-DE" w:eastAsia="zh-CN"/>
        </w:rPr>
        <w:t>ư</w:t>
      </w:r>
      <w:r w:rsidRPr="00A53E33">
        <w:rPr>
          <w:lang w:val="de-DE" w:eastAsia="zh-CN"/>
        </w:rPr>
        <w:t>ớ</w:t>
      </w:r>
      <w:r w:rsidRPr="00A53E33">
        <w:rPr>
          <w:rFonts w:hint="eastAsia"/>
          <w:lang w:val="de-DE" w:eastAsia="zh-CN"/>
        </w:rPr>
        <w:t>t. D</w:t>
      </w:r>
      <w:r w:rsidRPr="00A53E33">
        <w:rPr>
          <w:lang w:val="de-DE" w:eastAsia="zh-CN"/>
        </w:rPr>
        <w:t>ầu</w:t>
      </w:r>
      <w:r w:rsidRPr="00A53E33">
        <w:rPr>
          <w:rFonts w:hint="eastAsia"/>
          <w:lang w:val="de-DE" w:eastAsia="zh-CN"/>
        </w:rPr>
        <w:t xml:space="preserve"> b</w:t>
      </w:r>
      <w:r w:rsidRPr="00A53E33">
        <w:rPr>
          <w:lang w:val="de-DE" w:eastAsia="zh-CN"/>
        </w:rPr>
        <w:t>ô</w:t>
      </w:r>
      <w:r w:rsidRPr="00A53E33">
        <w:rPr>
          <w:rFonts w:hint="eastAsia"/>
          <w:lang w:val="de-DE" w:eastAsia="zh-CN"/>
        </w:rPr>
        <w:t>i tr</w:t>
      </w:r>
      <w:r w:rsidRPr="00A53E33">
        <w:rPr>
          <w:rFonts w:hint="cs"/>
          <w:lang w:val="de-DE" w:eastAsia="zh-CN"/>
        </w:rPr>
        <w:t>ơ</w:t>
      </w:r>
      <w:r w:rsidRPr="00A53E33">
        <w:rPr>
          <w:rFonts w:hint="eastAsia"/>
          <w:lang w:val="de-DE" w:eastAsia="zh-CN"/>
        </w:rPr>
        <w:t xml:space="preserve">n </w:t>
      </w:r>
      <w:r w:rsidRPr="00A53E33">
        <w:rPr>
          <w:lang w:val="de-DE" w:eastAsia="zh-CN"/>
        </w:rPr>
        <w:t>ổ</w:t>
      </w:r>
      <w:r w:rsidRPr="00A53E33">
        <w:rPr>
          <w:rFonts w:hint="eastAsia"/>
          <w:lang w:val="de-DE" w:eastAsia="zh-CN"/>
        </w:rPr>
        <w:t xml:space="preserve"> l</w:t>
      </w:r>
      <w:r w:rsidRPr="00A53E33">
        <w:rPr>
          <w:lang w:val="de-DE" w:eastAsia="zh-CN"/>
        </w:rPr>
        <w:t>à</w:t>
      </w:r>
      <w:r w:rsidRPr="00A53E33">
        <w:rPr>
          <w:rFonts w:hint="eastAsia"/>
          <w:lang w:val="de-DE" w:eastAsia="zh-CN"/>
        </w:rPr>
        <w:t xml:space="preserve"> d</w:t>
      </w:r>
      <w:r w:rsidRPr="00A53E33">
        <w:rPr>
          <w:lang w:val="de-DE" w:eastAsia="zh-CN"/>
        </w:rPr>
        <w:t>ầu</w:t>
      </w:r>
      <w:r w:rsidRPr="00A53E33">
        <w:rPr>
          <w:rFonts w:hint="eastAsia"/>
          <w:lang w:val="de-DE" w:eastAsia="zh-CN"/>
        </w:rPr>
        <w:t xml:space="preserve"> kho</w:t>
      </w:r>
      <w:r w:rsidRPr="00A53E33">
        <w:rPr>
          <w:lang w:val="de-DE" w:eastAsia="zh-CN"/>
        </w:rPr>
        <w:t>án</w:t>
      </w:r>
      <w:r w:rsidRPr="00A53E33">
        <w:rPr>
          <w:rFonts w:hint="eastAsia"/>
          <w:lang w:val="de-DE" w:eastAsia="zh-CN"/>
        </w:rPr>
        <w:t>g. Nhi</w:t>
      </w:r>
      <w:r w:rsidRPr="00A53E33">
        <w:rPr>
          <w:lang w:val="de-DE" w:eastAsia="zh-CN"/>
        </w:rPr>
        <w:t>ệt</w:t>
      </w:r>
      <w:r w:rsidRPr="00A53E33">
        <w:rPr>
          <w:rFonts w:hint="eastAsia"/>
          <w:lang w:val="de-DE" w:eastAsia="zh-CN"/>
        </w:rPr>
        <w:t xml:space="preserve"> </w:t>
      </w:r>
      <w:r w:rsidRPr="00A53E33">
        <w:rPr>
          <w:rFonts w:hint="cs"/>
          <w:lang w:val="de-DE" w:eastAsia="zh-CN"/>
        </w:rPr>
        <w:t>đ</w:t>
      </w:r>
      <w:r w:rsidRPr="00A53E33">
        <w:rPr>
          <w:lang w:val="de-DE" w:eastAsia="zh-CN"/>
        </w:rPr>
        <w:t>ộ</w:t>
      </w:r>
      <w:r w:rsidRPr="00A53E33">
        <w:rPr>
          <w:rFonts w:hint="eastAsia"/>
          <w:lang w:val="de-DE" w:eastAsia="zh-CN"/>
        </w:rPr>
        <w:t xml:space="preserve"> cho ph</w:t>
      </w:r>
      <w:r w:rsidRPr="00A53E33">
        <w:rPr>
          <w:lang w:val="de-DE" w:eastAsia="zh-CN"/>
        </w:rPr>
        <w:t>ép</w:t>
      </w:r>
      <w:r w:rsidRPr="00A53E33">
        <w:rPr>
          <w:rFonts w:hint="eastAsia"/>
          <w:lang w:val="de-DE" w:eastAsia="zh-CN"/>
        </w:rPr>
        <w:t xml:space="preserve"> c</w:t>
      </w:r>
      <w:r w:rsidRPr="00A53E33">
        <w:rPr>
          <w:lang w:val="de-DE" w:eastAsia="zh-CN"/>
        </w:rPr>
        <w:t>ủa</w:t>
      </w:r>
      <w:r w:rsidRPr="00A53E33">
        <w:rPr>
          <w:rFonts w:hint="eastAsia"/>
          <w:lang w:val="de-DE" w:eastAsia="zh-CN"/>
        </w:rPr>
        <w:t xml:space="preserve"> </w:t>
      </w:r>
      <w:r w:rsidRPr="00A53E33">
        <w:rPr>
          <w:lang w:val="de-DE" w:eastAsia="zh-CN"/>
        </w:rPr>
        <w:t>ổ</w:t>
      </w:r>
      <w:r w:rsidRPr="00A53E33">
        <w:rPr>
          <w:rFonts w:hint="eastAsia"/>
          <w:lang w:val="de-DE" w:eastAsia="zh-CN"/>
        </w:rPr>
        <w:t xml:space="preserve"> khi d</w:t>
      </w:r>
      <w:r w:rsidRPr="00A53E33">
        <w:rPr>
          <w:lang w:val="de-DE" w:eastAsia="zh-CN"/>
        </w:rPr>
        <w:t>ùng</w:t>
      </w:r>
      <w:r w:rsidRPr="00A53E33">
        <w:rPr>
          <w:rFonts w:hint="eastAsia"/>
          <w:lang w:val="de-DE" w:eastAsia="zh-CN"/>
        </w:rPr>
        <w:t xml:space="preserve"> d</w:t>
      </w:r>
      <w:r w:rsidRPr="00A53E33">
        <w:rPr>
          <w:lang w:val="de-DE" w:eastAsia="zh-CN"/>
        </w:rPr>
        <w:t>ầu</w:t>
      </w:r>
      <w:r w:rsidRPr="00A53E33">
        <w:rPr>
          <w:rFonts w:hint="eastAsia"/>
          <w:lang w:val="de-DE" w:eastAsia="zh-CN"/>
        </w:rPr>
        <w:t xml:space="preserve"> </w:t>
      </w:r>
      <w:r w:rsidRPr="00A53E33">
        <w:rPr>
          <w:rFonts w:hint="cs"/>
          <w:lang w:val="de-DE" w:eastAsia="zh-CN"/>
        </w:rPr>
        <w:t>đ</w:t>
      </w:r>
      <w:r w:rsidRPr="00A53E33">
        <w:rPr>
          <w:lang w:val="de-DE" w:eastAsia="zh-CN"/>
        </w:rPr>
        <w:t>ể</w:t>
      </w:r>
      <w:r w:rsidRPr="00A53E33">
        <w:rPr>
          <w:rFonts w:hint="eastAsia"/>
          <w:lang w:val="de-DE" w:eastAsia="zh-CN"/>
        </w:rPr>
        <w:t xml:space="preserve"> b</w:t>
      </w:r>
      <w:r w:rsidRPr="00A53E33">
        <w:rPr>
          <w:lang w:val="de-DE" w:eastAsia="zh-CN"/>
        </w:rPr>
        <w:t>ô</w:t>
      </w:r>
      <w:r w:rsidRPr="00A53E33">
        <w:rPr>
          <w:rFonts w:hint="eastAsia"/>
          <w:lang w:val="de-DE" w:eastAsia="zh-CN"/>
        </w:rPr>
        <w:t>i tr</w:t>
      </w:r>
      <w:r w:rsidRPr="00A53E33">
        <w:rPr>
          <w:rFonts w:hint="cs"/>
          <w:lang w:val="de-DE" w:eastAsia="zh-CN"/>
        </w:rPr>
        <w:t>ơ</w:t>
      </w:r>
      <w:r w:rsidRPr="00A53E33">
        <w:rPr>
          <w:rFonts w:hint="eastAsia"/>
          <w:lang w:val="de-DE" w:eastAsia="zh-CN"/>
        </w:rPr>
        <w:t>n l</w:t>
      </w:r>
      <w:r w:rsidRPr="00A53E33">
        <w:rPr>
          <w:lang w:val="de-DE" w:eastAsia="zh-CN"/>
        </w:rPr>
        <w:t>à</w:t>
      </w:r>
      <w:r w:rsidRPr="00A53E33">
        <w:rPr>
          <w:rFonts w:hint="eastAsia"/>
          <w:lang w:val="de-DE" w:eastAsia="zh-CN"/>
        </w:rPr>
        <w:t xml:space="preserve"> 120</w:t>
      </w:r>
      <w:r w:rsidRPr="00A53E33">
        <w:rPr>
          <w:rFonts w:hint="eastAsia"/>
          <w:vertAlign w:val="superscript"/>
          <w:lang w:val="de-DE" w:eastAsia="zh-CN"/>
        </w:rPr>
        <w:t>0</w:t>
      </w:r>
      <w:r w:rsidRPr="00A53E33">
        <w:rPr>
          <w:lang w:val="de-DE" w:eastAsia="zh-CN"/>
        </w:rPr>
        <w:t>C, tr</w:t>
      </w:r>
      <w:r w:rsidRPr="00A53E33">
        <w:rPr>
          <w:rFonts w:hint="cs"/>
          <w:lang w:val="de-DE" w:eastAsia="zh-CN"/>
        </w:rPr>
        <w:t>ư</w:t>
      </w:r>
      <w:r w:rsidRPr="00A53E33">
        <w:rPr>
          <w:lang w:val="de-DE" w:eastAsia="zh-CN"/>
        </w:rPr>
        <w:t xml:space="preserve">ờng hợp </w:t>
      </w:r>
      <w:r w:rsidRPr="00A53E33">
        <w:rPr>
          <w:rFonts w:hint="cs"/>
          <w:lang w:val="de-DE" w:eastAsia="zh-CN"/>
        </w:rPr>
        <w:t>đ</w:t>
      </w:r>
      <w:r w:rsidRPr="00A53E33">
        <w:rPr>
          <w:lang w:val="de-DE" w:eastAsia="zh-CN"/>
        </w:rPr>
        <w:t>ặc biệt có thể lên tới 150</w:t>
      </w:r>
      <w:r w:rsidRPr="00A53E33">
        <w:rPr>
          <w:vertAlign w:val="superscript"/>
          <w:lang w:val="de-DE" w:eastAsia="zh-CN"/>
        </w:rPr>
        <w:t>0</w:t>
      </w:r>
      <w:r w:rsidRPr="00A53E33">
        <w:rPr>
          <w:lang w:val="de-DE" w:eastAsia="zh-CN"/>
        </w:rPr>
        <w:t>C hoặc h</w:t>
      </w:r>
      <w:r w:rsidRPr="00A53E33">
        <w:rPr>
          <w:rFonts w:hint="cs"/>
          <w:lang w:val="de-DE" w:eastAsia="zh-CN"/>
        </w:rPr>
        <w:t>ơ</w:t>
      </w:r>
      <w:r w:rsidRPr="00A53E33">
        <w:rPr>
          <w:lang w:val="de-DE" w:eastAsia="zh-CN"/>
        </w:rPr>
        <w:t>n nữa.</w:t>
      </w:r>
    </w:p>
    <w:p w:rsidR="00E9545E" w:rsidRPr="00A53E33" w:rsidRDefault="00E9545E" w:rsidP="008C7A6D">
      <w:pPr>
        <w:spacing w:line="360" w:lineRule="auto"/>
        <w:jc w:val="both"/>
        <w:rPr>
          <w:b/>
          <w:lang w:val="de-DE" w:eastAsia="zh-CN"/>
        </w:rPr>
      </w:pPr>
      <w:bookmarkStart w:id="950" w:name="_Toc337418107"/>
      <w:bookmarkStart w:id="951" w:name="_Toc337440402"/>
      <w:bookmarkStart w:id="952" w:name="_Toc337496649"/>
      <w:r w:rsidRPr="00A53E33">
        <w:rPr>
          <w:b/>
          <w:lang w:val="de-DE" w:eastAsia="zh-CN"/>
        </w:rPr>
        <w:t>2.</w:t>
      </w:r>
      <w:r w:rsidR="00F6690F" w:rsidRPr="00A53E33">
        <w:rPr>
          <w:b/>
          <w:lang w:val="de-DE" w:eastAsia="zh-CN"/>
        </w:rPr>
        <w:t>3</w:t>
      </w:r>
      <w:r w:rsidRPr="00A53E33">
        <w:rPr>
          <w:b/>
          <w:lang w:val="de-DE" w:eastAsia="zh-CN"/>
        </w:rPr>
        <w:t xml:space="preserve">.2. </w:t>
      </w:r>
      <w:r w:rsidRPr="00A53E33">
        <w:rPr>
          <w:b/>
          <w:lang w:val="de-DE"/>
        </w:rPr>
        <w:t>Che kín ổ lăn.</w:t>
      </w:r>
      <w:bookmarkEnd w:id="950"/>
      <w:bookmarkEnd w:id="951"/>
      <w:bookmarkEnd w:id="952"/>
    </w:p>
    <w:p w:rsidR="00E9545E" w:rsidRPr="00A53E33" w:rsidRDefault="00E9545E" w:rsidP="008C7A6D">
      <w:pPr>
        <w:spacing w:line="360" w:lineRule="auto"/>
        <w:jc w:val="both"/>
        <w:rPr>
          <w:lang w:val="de-DE"/>
        </w:rPr>
      </w:pPr>
      <w:r w:rsidRPr="00A53E33">
        <w:rPr>
          <w:rFonts w:hint="cs"/>
          <w:lang w:val="de-DE"/>
        </w:rPr>
        <w:t>Đ</w:t>
      </w:r>
      <w:r w:rsidRPr="00A53E33">
        <w:rPr>
          <w:lang w:val="de-DE"/>
        </w:rPr>
        <w:t>ể ng</w:t>
      </w:r>
      <w:r w:rsidRPr="00A53E33">
        <w:rPr>
          <w:rFonts w:hint="cs"/>
          <w:lang w:val="de-DE"/>
        </w:rPr>
        <w:t>ă</w:t>
      </w:r>
      <w:r w:rsidRPr="00A53E33">
        <w:rPr>
          <w:lang w:val="de-DE"/>
        </w:rPr>
        <w:t>n bụi, các hạt mài mòn và n</w:t>
      </w:r>
      <w:r w:rsidRPr="00A53E33">
        <w:rPr>
          <w:rFonts w:hint="cs"/>
          <w:lang w:val="de-DE"/>
        </w:rPr>
        <w:t>ư</w:t>
      </w:r>
      <w:r w:rsidRPr="00A53E33">
        <w:rPr>
          <w:lang w:val="de-DE"/>
        </w:rPr>
        <w:t>ớc từ ngoài lọt vào trong ổ và ng</w:t>
      </w:r>
      <w:r w:rsidRPr="00A53E33">
        <w:rPr>
          <w:rFonts w:hint="cs"/>
          <w:lang w:val="de-DE"/>
        </w:rPr>
        <w:t>ă</w:t>
      </w:r>
      <w:r w:rsidRPr="00A53E33">
        <w:rPr>
          <w:lang w:val="de-DE"/>
        </w:rPr>
        <w:t>n không cho dầu chảy ra ngoài, cần dùng các bộ phận che kín ổ.</w:t>
      </w:r>
    </w:p>
    <w:p w:rsidR="00E9545E" w:rsidRPr="00A53E33" w:rsidRDefault="00E9545E" w:rsidP="008C7A6D">
      <w:pPr>
        <w:spacing w:line="360" w:lineRule="auto"/>
        <w:jc w:val="both"/>
        <w:rPr>
          <w:lang w:val="de-DE"/>
        </w:rPr>
      </w:pPr>
      <w:r w:rsidRPr="00A53E33">
        <w:rPr>
          <w:lang w:val="de-DE"/>
        </w:rPr>
        <w:t>Theo nguyên tắc tác dụng của bộ phận che kín, có thể chia ra:</w:t>
      </w:r>
    </w:p>
    <w:p w:rsidR="00E9545E" w:rsidRPr="00A53E33" w:rsidRDefault="00E9545E" w:rsidP="008C7A6D">
      <w:pPr>
        <w:spacing w:line="360" w:lineRule="auto"/>
        <w:jc w:val="both"/>
        <w:rPr>
          <w:lang w:val="de-DE"/>
        </w:rPr>
      </w:pPr>
      <w:r w:rsidRPr="00A53E33">
        <w:rPr>
          <w:lang w:val="de-DE"/>
        </w:rPr>
        <w:t>- Che kín do tiếp xúc (vòng che, vòng kim loại, vòng phớt hoặc chất dẻo) dùng khi vận tốc thấp và trung bình.</w:t>
      </w:r>
    </w:p>
    <w:p w:rsidR="00E9545E" w:rsidRPr="00A53E33" w:rsidRDefault="00E9545E" w:rsidP="008C7A6D">
      <w:pPr>
        <w:spacing w:line="360" w:lineRule="auto"/>
        <w:jc w:val="both"/>
        <w:rPr>
          <w:lang w:val="de-DE"/>
        </w:rPr>
      </w:pPr>
      <w:r w:rsidRPr="00A53E33">
        <w:rPr>
          <w:lang w:val="de-DE"/>
        </w:rPr>
        <w:t>- Che kín bằng rãnh dích dắc, có tác dụng cản sự chảy của chất lỏng (hoặc khí) qua các rãnh hẹp, dùng cho vận tốc bất kì.</w:t>
      </w:r>
    </w:p>
    <w:p w:rsidR="00E9545E" w:rsidRPr="00A53E33" w:rsidRDefault="00E9545E" w:rsidP="008C7A6D">
      <w:pPr>
        <w:spacing w:line="360" w:lineRule="auto"/>
        <w:jc w:val="both"/>
        <w:rPr>
          <w:lang w:val="de-DE"/>
        </w:rPr>
      </w:pPr>
      <w:r w:rsidRPr="00A53E33">
        <w:rPr>
          <w:lang w:val="de-DE"/>
        </w:rPr>
        <w:t>- Che kín nhờ li tâm, dầu và chất bẩn r</w:t>
      </w:r>
      <w:r w:rsidRPr="00A53E33">
        <w:rPr>
          <w:rFonts w:hint="cs"/>
          <w:lang w:val="de-DE"/>
        </w:rPr>
        <w:t>ơ</w:t>
      </w:r>
      <w:r w:rsidRPr="00A53E33">
        <w:rPr>
          <w:lang w:val="de-DE"/>
        </w:rPr>
        <w:t xml:space="preserve">i vào </w:t>
      </w:r>
      <w:r w:rsidRPr="00A53E33">
        <w:rPr>
          <w:rFonts w:hint="cs"/>
          <w:lang w:val="de-DE"/>
        </w:rPr>
        <w:t>đ</w:t>
      </w:r>
      <w:r w:rsidRPr="00A53E33">
        <w:rPr>
          <w:lang w:val="de-DE"/>
        </w:rPr>
        <w:t xml:space="preserve">ĩa chắn </w:t>
      </w:r>
      <w:r w:rsidRPr="00A53E33">
        <w:rPr>
          <w:rFonts w:hint="cs"/>
          <w:lang w:val="de-DE"/>
        </w:rPr>
        <w:t>đ</w:t>
      </w:r>
      <w:r w:rsidRPr="00A53E33">
        <w:rPr>
          <w:lang w:val="de-DE"/>
        </w:rPr>
        <w:t>ang quay sẽ bị v</w:t>
      </w:r>
      <w:r w:rsidRPr="00A53E33">
        <w:rPr>
          <w:rFonts w:hint="cs"/>
          <w:lang w:val="de-DE"/>
        </w:rPr>
        <w:t>ă</w:t>
      </w:r>
      <w:r w:rsidRPr="00A53E33">
        <w:rPr>
          <w:lang w:val="de-DE"/>
        </w:rPr>
        <w:t>ng ra do lực ly tâm, dùng khi vận tốc trung bình và cao.</w:t>
      </w:r>
    </w:p>
    <w:p w:rsidR="00E9545E" w:rsidRPr="00A53E33" w:rsidRDefault="00E9545E" w:rsidP="008C7A6D">
      <w:pPr>
        <w:spacing w:line="360" w:lineRule="auto"/>
        <w:jc w:val="both"/>
        <w:rPr>
          <w:lang w:val="de-DE"/>
        </w:rPr>
      </w:pPr>
      <w:r w:rsidRPr="00A53E33">
        <w:rPr>
          <w:lang w:val="de-DE"/>
        </w:rPr>
        <w:t xml:space="preserve">- Che kín bằng cách phối hợp một số cách </w:t>
      </w:r>
      <w:r w:rsidRPr="00A53E33">
        <w:rPr>
          <w:rFonts w:hint="cs"/>
          <w:lang w:val="de-DE"/>
        </w:rPr>
        <w:t>đ</w:t>
      </w:r>
      <w:r w:rsidRPr="00A53E33">
        <w:rPr>
          <w:lang w:val="de-DE"/>
        </w:rPr>
        <w:t>ã nêu.</w:t>
      </w:r>
    </w:p>
    <w:p w:rsidR="00E9545E" w:rsidRPr="00A53E33" w:rsidRDefault="00E9545E" w:rsidP="008C7A6D">
      <w:pPr>
        <w:spacing w:line="360" w:lineRule="auto"/>
        <w:jc w:val="both"/>
        <w:outlineLvl w:val="1"/>
        <w:rPr>
          <w:b/>
          <w:lang w:val="de-DE"/>
        </w:rPr>
      </w:pPr>
      <w:bookmarkStart w:id="953" w:name="_Toc333176809"/>
      <w:bookmarkStart w:id="954" w:name="_Toc337418108"/>
      <w:bookmarkStart w:id="955" w:name="_Toc337440403"/>
      <w:bookmarkStart w:id="956" w:name="_Toc337496650"/>
      <w:bookmarkStart w:id="957" w:name="_Toc3747234"/>
      <w:bookmarkStart w:id="958" w:name="_Toc3748753"/>
      <w:bookmarkStart w:id="959" w:name="_Toc53299344"/>
      <w:r w:rsidRPr="00A53E33">
        <w:rPr>
          <w:b/>
          <w:lang w:val="de-DE"/>
        </w:rPr>
        <w:t>2.</w:t>
      </w:r>
      <w:r w:rsidR="00F6690F" w:rsidRPr="00A53E33">
        <w:rPr>
          <w:b/>
          <w:lang w:val="de-DE"/>
        </w:rPr>
        <w:t>4</w:t>
      </w:r>
      <w:r w:rsidRPr="00A53E33">
        <w:rPr>
          <w:b/>
          <w:lang w:val="de-DE"/>
        </w:rPr>
        <w:t>. Tính toán ổ lăn.</w:t>
      </w:r>
      <w:bookmarkEnd w:id="953"/>
      <w:bookmarkEnd w:id="954"/>
      <w:bookmarkEnd w:id="955"/>
      <w:bookmarkEnd w:id="956"/>
      <w:bookmarkEnd w:id="957"/>
      <w:bookmarkEnd w:id="958"/>
      <w:bookmarkEnd w:id="959"/>
    </w:p>
    <w:p w:rsidR="00E9545E" w:rsidRPr="00A53E33" w:rsidRDefault="00E9545E" w:rsidP="008C7A6D">
      <w:pPr>
        <w:spacing w:line="360" w:lineRule="auto"/>
        <w:jc w:val="both"/>
        <w:rPr>
          <w:b/>
          <w:lang w:val="de-DE"/>
        </w:rPr>
      </w:pPr>
      <w:bookmarkStart w:id="960" w:name="_Toc337418109"/>
      <w:bookmarkStart w:id="961" w:name="_Toc337440404"/>
      <w:bookmarkStart w:id="962" w:name="_Toc337496651"/>
      <w:r w:rsidRPr="00A53E33">
        <w:rPr>
          <w:b/>
          <w:lang w:val="de-DE"/>
        </w:rPr>
        <w:t>2.</w:t>
      </w:r>
      <w:r w:rsidR="00F6690F" w:rsidRPr="00A53E33">
        <w:rPr>
          <w:b/>
          <w:lang w:val="de-DE"/>
        </w:rPr>
        <w:t>4</w:t>
      </w:r>
      <w:r w:rsidRPr="00A53E33">
        <w:rPr>
          <w:b/>
          <w:lang w:val="de-DE"/>
        </w:rPr>
        <w:t>.1. Các dạng hỏng và chỉ tiêu tính toán</w:t>
      </w:r>
      <w:bookmarkEnd w:id="960"/>
      <w:bookmarkEnd w:id="961"/>
      <w:bookmarkEnd w:id="962"/>
    </w:p>
    <w:p w:rsidR="00E9545E" w:rsidRPr="00A53E33" w:rsidRDefault="00E9545E" w:rsidP="008C7A6D">
      <w:pPr>
        <w:spacing w:line="360" w:lineRule="auto"/>
        <w:jc w:val="both"/>
        <w:rPr>
          <w:b/>
          <w:lang w:val="de-DE"/>
        </w:rPr>
      </w:pPr>
      <w:bookmarkStart w:id="963" w:name="_Toc337418110"/>
      <w:bookmarkStart w:id="964" w:name="_Toc337440405"/>
      <w:bookmarkStart w:id="965" w:name="_Toc337496652"/>
      <w:r w:rsidRPr="00A53E33">
        <w:rPr>
          <w:b/>
          <w:lang w:val="de-DE"/>
        </w:rPr>
        <w:t>2.</w:t>
      </w:r>
      <w:r w:rsidR="00F6690F" w:rsidRPr="00A53E33">
        <w:rPr>
          <w:b/>
          <w:lang w:val="de-DE"/>
        </w:rPr>
        <w:t>4</w:t>
      </w:r>
      <w:r w:rsidRPr="00A53E33">
        <w:rPr>
          <w:b/>
          <w:lang w:val="de-DE"/>
        </w:rPr>
        <w:t>.1.1. Các dạng hỏng</w:t>
      </w:r>
      <w:bookmarkEnd w:id="963"/>
      <w:bookmarkEnd w:id="964"/>
      <w:bookmarkEnd w:id="965"/>
      <w:r w:rsidRPr="00A53E33">
        <w:rPr>
          <w:b/>
          <w:lang w:val="de-DE"/>
        </w:rPr>
        <w:t xml:space="preserve"> </w:t>
      </w:r>
    </w:p>
    <w:p w:rsidR="00E9545E" w:rsidRPr="00A53E33" w:rsidRDefault="00E9545E" w:rsidP="008C7A6D">
      <w:pPr>
        <w:spacing w:line="360" w:lineRule="auto"/>
        <w:jc w:val="both"/>
        <w:rPr>
          <w:color w:val="000000"/>
          <w:lang w:val="de-DE"/>
        </w:rPr>
      </w:pPr>
      <w:r w:rsidRPr="00A53E33">
        <w:rPr>
          <w:color w:val="000000"/>
          <w:lang w:val="de-DE"/>
        </w:rPr>
        <w:t xml:space="preserve">Trong quá trình làm việc ổ lăn có thể bị hỏng ở các dạng sau: </w:t>
      </w:r>
    </w:p>
    <w:p w:rsidR="00E9545E" w:rsidRPr="00A53E33" w:rsidRDefault="00E9545E" w:rsidP="008C7A6D">
      <w:pPr>
        <w:spacing w:line="360" w:lineRule="auto"/>
        <w:jc w:val="both"/>
        <w:rPr>
          <w:color w:val="000000"/>
          <w:lang w:val="de-DE"/>
        </w:rPr>
      </w:pPr>
      <w:r w:rsidRPr="00A53E33">
        <w:rPr>
          <w:color w:val="000000"/>
          <w:lang w:val="de-DE"/>
        </w:rPr>
        <w:t xml:space="preserve">- Mòn ổ. Mòn làm tăng khe hở của ổ, tăng độ lệch tâm, giảm số lượng con lăn tham gia chịu tải. Khi lượng mòn chưa nhiều, có thể điều chỉnh khe hở để ổ làm việc tốt trở lại. Mòn quá mức quy định, ổ bị hỏng, nên thay ổ khác. </w:t>
      </w:r>
    </w:p>
    <w:p w:rsidR="00E9545E" w:rsidRPr="00A53E33" w:rsidRDefault="00E9545E" w:rsidP="008C7A6D">
      <w:pPr>
        <w:spacing w:line="360" w:lineRule="auto"/>
        <w:jc w:val="both"/>
        <w:rPr>
          <w:color w:val="000000"/>
          <w:lang w:val="de-DE"/>
        </w:rPr>
      </w:pPr>
      <w:r w:rsidRPr="00A53E33">
        <w:rPr>
          <w:color w:val="000000"/>
          <w:lang w:val="de-DE"/>
        </w:rPr>
        <w:lastRenderedPageBreak/>
        <w:t xml:space="preserve">- Tróc rỗ bề mặt ổ. Ổ được bôi trơn đầy đủ, sau một thời gian dài sử dụng, trên bề mặt ổ và các con lăn xuất hiện lỗ rỗ. Chất lượng bề mặt giảm, ổ làm việc không tốt nữa. Rỗ là do hiện tượng mỏi bề mặt, vết nứt xuất hiện, phát triển làm tróc ra một miếng kim loại, để lại vết rỗ trên bề mặt. </w:t>
      </w:r>
    </w:p>
    <w:p w:rsidR="00E9545E" w:rsidRPr="00A53E33" w:rsidRDefault="00E9545E" w:rsidP="008C7A6D">
      <w:pPr>
        <w:spacing w:line="360" w:lineRule="auto"/>
        <w:jc w:val="both"/>
        <w:rPr>
          <w:color w:val="000000"/>
          <w:lang w:val="de-DE"/>
        </w:rPr>
      </w:pPr>
      <w:r w:rsidRPr="00A53E33">
        <w:rPr>
          <w:color w:val="000000"/>
          <w:lang w:val="de-DE"/>
        </w:rPr>
        <w:t xml:space="preserve">- Kẹt ổ, ổ không quay được, hoặc quay rất nặng. Nguyên nhân: có thể do trục biến dạng lớn quá, hoặc do dãn nở nhiệt, hoặc do lắp ghép có độ dôi quá lớn. Kẹt làm ổ mòn cục bộ, tổn hao công suất lớn. </w:t>
      </w:r>
    </w:p>
    <w:p w:rsidR="00E9545E" w:rsidRPr="00A53E33" w:rsidRDefault="00E9545E" w:rsidP="008C7A6D">
      <w:pPr>
        <w:spacing w:line="360" w:lineRule="auto"/>
        <w:jc w:val="both"/>
        <w:rPr>
          <w:color w:val="000000"/>
          <w:lang w:val="de-DE"/>
        </w:rPr>
      </w:pPr>
      <w:r w:rsidRPr="00A53E33">
        <w:rPr>
          <w:color w:val="000000"/>
          <w:lang w:val="de-DE"/>
        </w:rPr>
        <w:t xml:space="preserve">- Vỡ con lăn, vòng cách, do mỏi hoặc do lực va đập lớn. Các mảnh vỡ rơi vào ổ, gây nên kẹt tắc, ổ không tiếp tục làm việc được nữa. </w:t>
      </w:r>
    </w:p>
    <w:p w:rsidR="00E9545E" w:rsidRPr="00A53E33" w:rsidRDefault="00E9545E" w:rsidP="008C7A6D">
      <w:pPr>
        <w:spacing w:line="360" w:lineRule="auto"/>
        <w:jc w:val="both"/>
        <w:rPr>
          <w:color w:val="000000"/>
          <w:lang w:val="de-DE"/>
        </w:rPr>
      </w:pPr>
      <w:r w:rsidRPr="00A53E33">
        <w:rPr>
          <w:color w:val="000000"/>
          <w:lang w:val="de-DE"/>
        </w:rPr>
        <w:t xml:space="preserve">- Vỡ các vòng ổ, do lắp ghép với độ dôi quá lớn, hoặc va đập quá mạnh. Các vòng ổ bị vỡ, ổ không làm việc tiếp tục được nữa. </w:t>
      </w:r>
    </w:p>
    <w:p w:rsidR="00E9545E" w:rsidRPr="00A53E33" w:rsidRDefault="00E9545E" w:rsidP="008C7A6D">
      <w:pPr>
        <w:spacing w:line="360" w:lineRule="auto"/>
        <w:jc w:val="both"/>
        <w:rPr>
          <w:b/>
          <w:lang w:val="de-DE"/>
        </w:rPr>
      </w:pPr>
      <w:bookmarkStart w:id="966" w:name="_Toc337418111"/>
      <w:bookmarkStart w:id="967" w:name="_Toc337440406"/>
      <w:bookmarkStart w:id="968" w:name="_Toc337496653"/>
      <w:r w:rsidRPr="00A53E33">
        <w:rPr>
          <w:b/>
          <w:lang w:val="de-DE"/>
        </w:rPr>
        <w:t>2.</w:t>
      </w:r>
      <w:r w:rsidR="00F6690F" w:rsidRPr="00A53E33">
        <w:rPr>
          <w:b/>
          <w:lang w:val="de-DE"/>
        </w:rPr>
        <w:t>4</w:t>
      </w:r>
      <w:r w:rsidRPr="00A53E33">
        <w:rPr>
          <w:b/>
          <w:lang w:val="de-DE"/>
        </w:rPr>
        <w:t>.1.2. Chỉ tiêu tính toán</w:t>
      </w:r>
      <w:bookmarkEnd w:id="966"/>
      <w:bookmarkEnd w:id="967"/>
      <w:bookmarkEnd w:id="968"/>
    </w:p>
    <w:p w:rsidR="00E9545E" w:rsidRPr="00A53E33" w:rsidRDefault="00E9545E" w:rsidP="008C7A6D">
      <w:pPr>
        <w:spacing w:line="360" w:lineRule="auto"/>
        <w:jc w:val="both"/>
        <w:rPr>
          <w:lang w:val="de-DE"/>
        </w:rPr>
      </w:pPr>
      <w:r w:rsidRPr="00A53E33">
        <w:rPr>
          <w:lang w:val="de-DE"/>
        </w:rPr>
        <w:t xml:space="preserve">- Các ổ làm việc với vận tốc thấp hoặc </w:t>
      </w:r>
      <w:r w:rsidRPr="00A53E33">
        <w:rPr>
          <w:rFonts w:hint="cs"/>
          <w:lang w:val="de-DE"/>
        </w:rPr>
        <w:t>đ</w:t>
      </w:r>
      <w:r w:rsidRPr="00A53E33">
        <w:rPr>
          <w:lang w:val="de-DE"/>
        </w:rPr>
        <w:t xml:space="preserve">ứng yên </w:t>
      </w:r>
      <w:r w:rsidRPr="00A53E33">
        <w:rPr>
          <w:rFonts w:hint="cs"/>
          <w:lang w:val="de-DE"/>
        </w:rPr>
        <w:t>đư</w:t>
      </w:r>
      <w:r w:rsidRPr="00A53E33">
        <w:rPr>
          <w:lang w:val="de-DE"/>
        </w:rPr>
        <w:t>ợc tính theo khả n</w:t>
      </w:r>
      <w:r w:rsidRPr="00A53E33">
        <w:rPr>
          <w:rFonts w:hint="cs"/>
          <w:lang w:val="de-DE"/>
        </w:rPr>
        <w:t>ă</w:t>
      </w:r>
      <w:r w:rsidRPr="00A53E33">
        <w:rPr>
          <w:lang w:val="de-DE"/>
        </w:rPr>
        <w:t xml:space="preserve">ng tải tĩnh </w:t>
      </w:r>
      <w:r w:rsidRPr="00A53E33">
        <w:rPr>
          <w:rFonts w:hint="cs"/>
          <w:lang w:val="de-DE"/>
        </w:rPr>
        <w:t>đ</w:t>
      </w:r>
      <w:r w:rsidRPr="00A53E33">
        <w:rPr>
          <w:lang w:val="de-DE"/>
        </w:rPr>
        <w:t>ể tránh biến dạng d</w:t>
      </w:r>
      <w:r w:rsidRPr="00A53E33">
        <w:rPr>
          <w:rFonts w:hint="cs"/>
          <w:lang w:val="de-DE"/>
        </w:rPr>
        <w:t>ư</w:t>
      </w:r>
      <w:r w:rsidRPr="00A53E33">
        <w:rPr>
          <w:lang w:val="de-DE"/>
        </w:rPr>
        <w:t xml:space="preserve"> bề mặt làm việc.</w:t>
      </w:r>
    </w:p>
    <w:p w:rsidR="00E9545E" w:rsidRPr="00A53E33" w:rsidRDefault="00E9545E" w:rsidP="008C7A6D">
      <w:pPr>
        <w:spacing w:line="360" w:lineRule="auto"/>
        <w:jc w:val="both"/>
        <w:rPr>
          <w:lang w:val="de-DE"/>
        </w:rPr>
      </w:pPr>
      <w:r w:rsidRPr="00A53E33">
        <w:rPr>
          <w:lang w:val="de-DE"/>
        </w:rPr>
        <w:t>- Các ổ làm việc với vận tốc cao hoặc t</w:t>
      </w:r>
      <w:r w:rsidRPr="00A53E33">
        <w:rPr>
          <w:rFonts w:hint="cs"/>
          <w:lang w:val="de-DE"/>
        </w:rPr>
        <w:t>ươ</w:t>
      </w:r>
      <w:r w:rsidRPr="00A53E33">
        <w:rPr>
          <w:lang w:val="de-DE"/>
        </w:rPr>
        <w:t xml:space="preserve">ng </w:t>
      </w:r>
      <w:r w:rsidRPr="00A53E33">
        <w:rPr>
          <w:rFonts w:hint="cs"/>
          <w:lang w:val="de-DE"/>
        </w:rPr>
        <w:t>đ</w:t>
      </w:r>
      <w:r w:rsidRPr="00A53E33">
        <w:rPr>
          <w:lang w:val="de-DE"/>
        </w:rPr>
        <w:t xml:space="preserve">ối cao </w:t>
      </w:r>
      <w:r w:rsidRPr="00A53E33">
        <w:rPr>
          <w:rFonts w:hint="cs"/>
          <w:lang w:val="de-DE"/>
        </w:rPr>
        <w:t>đư</w:t>
      </w:r>
      <w:r w:rsidRPr="00A53E33">
        <w:rPr>
          <w:lang w:val="de-DE"/>
        </w:rPr>
        <w:t>ợc tính theo khả n</w:t>
      </w:r>
      <w:r w:rsidRPr="00A53E33">
        <w:rPr>
          <w:rFonts w:hint="cs"/>
          <w:lang w:val="de-DE"/>
        </w:rPr>
        <w:t>ă</w:t>
      </w:r>
      <w:r w:rsidRPr="00A53E33">
        <w:rPr>
          <w:lang w:val="de-DE"/>
        </w:rPr>
        <w:t xml:space="preserve">ng tải </w:t>
      </w:r>
      <w:r w:rsidRPr="00A53E33">
        <w:rPr>
          <w:rFonts w:hint="cs"/>
          <w:lang w:val="de-DE"/>
        </w:rPr>
        <w:t>đ</w:t>
      </w:r>
      <w:r w:rsidRPr="00A53E33">
        <w:rPr>
          <w:lang w:val="de-DE"/>
        </w:rPr>
        <w:t xml:space="preserve">ộng </w:t>
      </w:r>
      <w:r w:rsidRPr="00A53E33">
        <w:rPr>
          <w:rFonts w:hint="cs"/>
          <w:lang w:val="de-DE"/>
        </w:rPr>
        <w:t>đ</w:t>
      </w:r>
      <w:r w:rsidRPr="00A53E33">
        <w:rPr>
          <w:lang w:val="de-DE"/>
        </w:rPr>
        <w:t>ể tránh tróc vì mỏi.</w:t>
      </w:r>
    </w:p>
    <w:p w:rsidR="00E9545E" w:rsidRPr="00A53E33" w:rsidRDefault="00E9545E" w:rsidP="008C7A6D">
      <w:pPr>
        <w:spacing w:line="360" w:lineRule="auto"/>
        <w:jc w:val="both"/>
        <w:rPr>
          <w:b/>
          <w:lang w:val="de-DE"/>
        </w:rPr>
      </w:pPr>
      <w:bookmarkStart w:id="969" w:name="_Toc337418112"/>
      <w:bookmarkStart w:id="970" w:name="_Toc337440407"/>
      <w:bookmarkStart w:id="971" w:name="_Toc337496654"/>
      <w:r w:rsidRPr="00A53E33">
        <w:rPr>
          <w:b/>
          <w:lang w:val="de-DE"/>
        </w:rPr>
        <w:t>2.</w:t>
      </w:r>
      <w:r w:rsidR="00F6690F" w:rsidRPr="00A53E33">
        <w:rPr>
          <w:b/>
          <w:lang w:val="de-DE"/>
        </w:rPr>
        <w:t>4</w:t>
      </w:r>
      <w:r w:rsidRPr="00A53E33">
        <w:rPr>
          <w:b/>
          <w:lang w:val="de-DE"/>
        </w:rPr>
        <w:t>.2. Khả năng tải động</w:t>
      </w:r>
      <w:bookmarkEnd w:id="969"/>
      <w:bookmarkEnd w:id="970"/>
      <w:bookmarkEnd w:id="971"/>
    </w:p>
    <w:p w:rsidR="00E9545E" w:rsidRPr="00A53E33" w:rsidRDefault="00E9545E" w:rsidP="008C7A6D">
      <w:pPr>
        <w:spacing w:line="360" w:lineRule="auto"/>
        <w:jc w:val="both"/>
        <w:rPr>
          <w:color w:val="000000"/>
          <w:lang w:val="de-DE"/>
        </w:rPr>
      </w:pPr>
      <w:bookmarkStart w:id="972" w:name="_Toc337418113"/>
      <w:bookmarkStart w:id="973" w:name="_Toc337440408"/>
      <w:bookmarkStart w:id="974" w:name="_Toc337496655"/>
      <w:r w:rsidRPr="00A53E33">
        <w:rPr>
          <w:color w:val="000000"/>
          <w:lang w:val="de-DE"/>
        </w:rPr>
        <w:t xml:space="preserve">- Hệ số tải trọng động của ổ được xác định theo công thức: </w:t>
      </w:r>
    </w:p>
    <w:p w:rsidR="00E9545E" w:rsidRPr="00A53E33" w:rsidRDefault="00E9545E" w:rsidP="008C7A6D">
      <w:pPr>
        <w:spacing w:line="360" w:lineRule="auto"/>
        <w:jc w:val="both"/>
        <w:rPr>
          <w:color w:val="000000"/>
          <w:lang w:val="de-DE"/>
        </w:rPr>
      </w:pPr>
      <w:r w:rsidRPr="00A53E33">
        <w:rPr>
          <w:color w:val="000000"/>
          <w:lang w:val="de-DE"/>
        </w:rPr>
        <w:t xml:space="preserve">Trong </w:t>
      </w:r>
      <w:r w:rsidRPr="00A53E33">
        <w:rPr>
          <w:rFonts w:hint="cs"/>
          <w:color w:val="000000"/>
          <w:lang w:val="de-DE"/>
        </w:rPr>
        <w:t>đ</w:t>
      </w:r>
      <w:r w:rsidRPr="00A53E33">
        <w:rPr>
          <w:color w:val="000000"/>
          <w:lang w:val="de-DE"/>
        </w:rPr>
        <w:t>ó:</w:t>
      </w:r>
    </w:p>
    <w:p w:rsidR="00E9545E" w:rsidRPr="00A53E33" w:rsidRDefault="00E9545E" w:rsidP="008C7A6D">
      <w:pPr>
        <w:spacing w:line="360" w:lineRule="auto"/>
        <w:jc w:val="both"/>
        <w:rPr>
          <w:color w:val="000000"/>
          <w:lang w:val="de-DE"/>
        </w:rPr>
      </w:pPr>
      <w:r w:rsidRPr="00A53E33">
        <w:rPr>
          <w:color w:val="000000"/>
          <w:lang w:val="de-DE"/>
        </w:rPr>
        <w:t xml:space="preserve">L là số triệu vòng quay của ổ trong suốt thời gian sử dụng ổ. </w:t>
      </w:r>
    </w:p>
    <w:p w:rsidR="00E9545E" w:rsidRPr="00A53E33" w:rsidRDefault="00E9545E" w:rsidP="008C7A6D">
      <w:pPr>
        <w:spacing w:line="360" w:lineRule="auto"/>
        <w:jc w:val="both"/>
        <w:rPr>
          <w:color w:val="000000"/>
          <w:lang w:val="de-DE"/>
        </w:rPr>
      </w:pPr>
      <w:r w:rsidRPr="00A53E33">
        <w:rPr>
          <w:color w:val="000000"/>
          <w:lang w:val="de-DE"/>
        </w:rPr>
        <w:t>L được tính theo công thức: L = t</w:t>
      </w:r>
      <w:r w:rsidRPr="00A53E33">
        <w:rPr>
          <w:color w:val="000000"/>
          <w:position w:val="-10"/>
          <w:vertAlign w:val="subscript"/>
          <w:lang w:val="de-DE"/>
        </w:rPr>
        <w:t>b</w:t>
      </w:r>
      <w:r w:rsidRPr="00A53E33">
        <w:rPr>
          <w:color w:val="000000"/>
          <w:lang w:val="de-DE"/>
        </w:rPr>
        <w:t>.60.n.10</w:t>
      </w:r>
      <w:r w:rsidRPr="00A53E33">
        <w:rPr>
          <w:color w:val="000000"/>
          <w:position w:val="10"/>
          <w:vertAlign w:val="superscript"/>
          <w:lang w:val="de-DE"/>
        </w:rPr>
        <w:t>-6</w:t>
      </w:r>
      <w:r w:rsidRPr="00A53E33">
        <w:rPr>
          <w:color w:val="000000"/>
          <w:lang w:val="de-DE"/>
        </w:rPr>
        <w:t xml:space="preserve">. </w:t>
      </w:r>
    </w:p>
    <w:p w:rsidR="00E9545E" w:rsidRPr="00A53E33" w:rsidRDefault="00E9545E" w:rsidP="008C7A6D">
      <w:pPr>
        <w:spacing w:line="360" w:lineRule="auto"/>
        <w:jc w:val="both"/>
        <w:rPr>
          <w:color w:val="000000"/>
          <w:lang w:val="de-DE"/>
        </w:rPr>
      </w:pPr>
      <w:r w:rsidRPr="00A53E33">
        <w:rPr>
          <w:color w:val="000000"/>
          <w:lang w:val="de-DE"/>
        </w:rPr>
        <w:t>t</w:t>
      </w:r>
      <w:r w:rsidRPr="00A53E33">
        <w:rPr>
          <w:color w:val="000000"/>
          <w:position w:val="-10"/>
          <w:vertAlign w:val="subscript"/>
          <w:lang w:val="de-DE"/>
        </w:rPr>
        <w:t xml:space="preserve">b </w:t>
      </w:r>
      <w:r w:rsidRPr="00A53E33">
        <w:rPr>
          <w:color w:val="000000"/>
          <w:lang w:val="de-DE"/>
        </w:rPr>
        <w:t xml:space="preserve">là tuổi bền của ổ, đơn vị là h. Còn gọi là thời gian sử dụng theo tính toán thiết kế. </w:t>
      </w:r>
    </w:p>
    <w:p w:rsidR="00E9545E" w:rsidRPr="00A53E33" w:rsidRDefault="00E9545E" w:rsidP="008C7A6D">
      <w:pPr>
        <w:spacing w:line="360" w:lineRule="auto"/>
        <w:jc w:val="both"/>
        <w:rPr>
          <w:color w:val="000000"/>
          <w:lang w:val="de-DE"/>
        </w:rPr>
      </w:pPr>
      <w:r w:rsidRPr="00A53E33">
        <w:rPr>
          <w:color w:val="000000"/>
          <w:lang w:val="de-DE"/>
        </w:rPr>
        <w:t xml:space="preserve">q là số mũ của đường cong mỏi, q được lấy như sau: </w:t>
      </w:r>
    </w:p>
    <w:p w:rsidR="00E9545E" w:rsidRPr="00A53E33" w:rsidRDefault="00E9545E" w:rsidP="008C7A6D">
      <w:pPr>
        <w:spacing w:line="360" w:lineRule="auto"/>
        <w:jc w:val="both"/>
        <w:rPr>
          <w:color w:val="000000"/>
          <w:lang w:val="de-DE"/>
        </w:rPr>
      </w:pPr>
      <w:r w:rsidRPr="00A53E33">
        <w:rPr>
          <w:color w:val="000000"/>
          <w:lang w:val="de-DE"/>
        </w:rPr>
        <w:t xml:space="preserve">q = 3 đối với ổ bi. </w:t>
      </w:r>
    </w:p>
    <w:p w:rsidR="00E9545E" w:rsidRPr="00A53E33" w:rsidRDefault="00E9545E" w:rsidP="008C7A6D">
      <w:pPr>
        <w:spacing w:line="360" w:lineRule="auto"/>
        <w:jc w:val="both"/>
        <w:rPr>
          <w:color w:val="000000"/>
          <w:lang w:val="de-DE"/>
        </w:rPr>
      </w:pPr>
      <w:r w:rsidRPr="00A53E33">
        <w:rPr>
          <w:color w:val="000000"/>
          <w:lang w:val="de-DE"/>
        </w:rPr>
        <w:t xml:space="preserve">q = 10/3 đối với ổ đũa. </w:t>
      </w:r>
    </w:p>
    <w:p w:rsidR="00E9545E" w:rsidRPr="00A53E33" w:rsidRDefault="00E9545E" w:rsidP="008C7A6D">
      <w:pPr>
        <w:spacing w:line="360" w:lineRule="auto"/>
        <w:jc w:val="both"/>
        <w:rPr>
          <w:color w:val="000000"/>
          <w:lang w:val="de-DE"/>
        </w:rPr>
      </w:pPr>
      <w:r w:rsidRPr="00A53E33">
        <w:rPr>
          <w:color w:val="000000"/>
          <w:lang w:val="de-DE"/>
        </w:rPr>
        <w:t xml:space="preserve">n là số vòng quay của trục, v/ph. </w:t>
      </w:r>
    </w:p>
    <w:p w:rsidR="00E9545E" w:rsidRPr="00A53E33" w:rsidRDefault="00E9545E" w:rsidP="008C7A6D">
      <w:pPr>
        <w:spacing w:line="360" w:lineRule="auto"/>
        <w:jc w:val="both"/>
        <w:rPr>
          <w:color w:val="000000"/>
          <w:lang w:val="de-DE"/>
        </w:rPr>
      </w:pPr>
      <w:r w:rsidRPr="00A53E33">
        <w:rPr>
          <w:color w:val="000000"/>
          <w:lang w:val="de-DE"/>
        </w:rPr>
        <w:t xml:space="preserve">Đối với các trục quay chậm, 1 v/ph ≤ n ≤ 10 v/ph, lấy n = 10 để tính. </w:t>
      </w:r>
    </w:p>
    <w:p w:rsidR="00E9545E" w:rsidRPr="00A53E33" w:rsidRDefault="00E9545E" w:rsidP="008C7A6D">
      <w:pPr>
        <w:spacing w:line="360" w:lineRule="auto"/>
        <w:jc w:val="both"/>
        <w:rPr>
          <w:color w:val="000000"/>
          <w:lang w:val="de-DE"/>
        </w:rPr>
      </w:pPr>
      <w:r w:rsidRPr="00A53E33">
        <w:rPr>
          <w:color w:val="000000"/>
          <w:lang w:val="de-DE"/>
        </w:rPr>
        <w:lastRenderedPageBreak/>
        <w:t xml:space="preserve">Q là tải trọng quy đổi tác dụng lên ổ lăn. Q được tính như sau: </w:t>
      </w:r>
    </w:p>
    <w:p w:rsidR="00E9545E" w:rsidRPr="00A53E33" w:rsidRDefault="00E9545E" w:rsidP="008C7A6D">
      <w:pPr>
        <w:spacing w:line="360" w:lineRule="auto"/>
        <w:jc w:val="both"/>
        <w:rPr>
          <w:color w:val="000000"/>
          <w:lang w:val="de-DE"/>
        </w:rPr>
      </w:pPr>
      <w:r w:rsidRPr="00A53E33">
        <w:rPr>
          <w:color w:val="000000"/>
          <w:lang w:val="de-DE"/>
        </w:rPr>
        <w:t>Q = (X.V.F</w:t>
      </w:r>
      <w:r w:rsidRPr="00A53E33">
        <w:rPr>
          <w:color w:val="000000"/>
          <w:position w:val="-10"/>
          <w:vertAlign w:val="subscript"/>
          <w:lang w:val="de-DE"/>
        </w:rPr>
        <w:t xml:space="preserve">r </w:t>
      </w:r>
      <w:r w:rsidRPr="00A53E33">
        <w:rPr>
          <w:color w:val="000000"/>
          <w:lang w:val="de-DE"/>
        </w:rPr>
        <w:t>+ Y.F</w:t>
      </w:r>
      <w:r w:rsidRPr="00A53E33">
        <w:rPr>
          <w:color w:val="000000"/>
          <w:position w:val="-10"/>
          <w:vertAlign w:val="subscript"/>
          <w:lang w:val="de-DE"/>
        </w:rPr>
        <w:t>at</w:t>
      </w:r>
      <w:r w:rsidRPr="00A53E33">
        <w:rPr>
          <w:color w:val="000000"/>
          <w:lang w:val="de-DE"/>
        </w:rPr>
        <w:t>).K</w:t>
      </w:r>
      <w:r w:rsidRPr="00A53E33">
        <w:rPr>
          <w:color w:val="000000"/>
          <w:position w:val="-10"/>
          <w:vertAlign w:val="subscript"/>
          <w:lang w:val="de-DE"/>
        </w:rPr>
        <w:t>t</w:t>
      </w:r>
      <w:r w:rsidRPr="00A53E33">
        <w:rPr>
          <w:color w:val="000000"/>
          <w:lang w:val="de-DE"/>
        </w:rPr>
        <w:t>.K</w:t>
      </w:r>
      <w:r w:rsidRPr="00A53E33">
        <w:rPr>
          <w:color w:val="000000"/>
          <w:position w:val="-10"/>
          <w:vertAlign w:val="subscript"/>
          <w:lang w:val="de-DE"/>
        </w:rPr>
        <w:t>đ</w:t>
      </w:r>
    </w:p>
    <w:p w:rsidR="00E9545E" w:rsidRPr="00A53E33" w:rsidRDefault="00E9545E" w:rsidP="008C7A6D">
      <w:pPr>
        <w:spacing w:line="360" w:lineRule="auto"/>
        <w:jc w:val="both"/>
        <w:rPr>
          <w:color w:val="000000"/>
          <w:lang w:val="de-DE"/>
        </w:rPr>
      </w:pPr>
      <w:r w:rsidRPr="00A53E33">
        <w:rPr>
          <w:color w:val="000000"/>
          <w:lang w:val="de-DE"/>
        </w:rPr>
        <w:t>đối với ổ chặn Q = F</w:t>
      </w:r>
      <w:r w:rsidRPr="00A53E33">
        <w:rPr>
          <w:color w:val="000000"/>
          <w:position w:val="-10"/>
          <w:vertAlign w:val="subscript"/>
          <w:lang w:val="de-DE"/>
        </w:rPr>
        <w:t>a</w:t>
      </w:r>
      <w:r w:rsidRPr="00A53E33">
        <w:rPr>
          <w:color w:val="000000"/>
          <w:lang w:val="de-DE"/>
        </w:rPr>
        <w:t>.K</w:t>
      </w:r>
      <w:r w:rsidRPr="00A53E33">
        <w:rPr>
          <w:color w:val="000000"/>
          <w:position w:val="-10"/>
          <w:vertAlign w:val="subscript"/>
          <w:lang w:val="de-DE"/>
        </w:rPr>
        <w:t>t</w:t>
      </w:r>
      <w:r w:rsidRPr="00A53E33">
        <w:rPr>
          <w:color w:val="000000"/>
          <w:lang w:val="de-DE"/>
        </w:rPr>
        <w:t>.K</w:t>
      </w:r>
      <w:r w:rsidRPr="00A53E33">
        <w:rPr>
          <w:color w:val="000000"/>
          <w:position w:val="-10"/>
          <w:vertAlign w:val="subscript"/>
          <w:lang w:val="de-DE"/>
        </w:rPr>
        <w:t>đ</w:t>
      </w:r>
    </w:p>
    <w:p w:rsidR="00E9545E" w:rsidRPr="00A53E33" w:rsidRDefault="00E9545E" w:rsidP="008C7A6D">
      <w:pPr>
        <w:spacing w:line="360" w:lineRule="auto"/>
        <w:jc w:val="both"/>
        <w:rPr>
          <w:color w:val="000000"/>
          <w:lang w:val="de-DE"/>
        </w:rPr>
      </w:pPr>
      <w:r w:rsidRPr="00A53E33">
        <w:rPr>
          <w:color w:val="000000"/>
          <w:lang w:val="de-DE"/>
        </w:rPr>
        <w:t xml:space="preserve">Trong đó: </w:t>
      </w:r>
    </w:p>
    <w:p w:rsidR="00E9545E" w:rsidRPr="00A53E33" w:rsidRDefault="00E9545E" w:rsidP="008C7A6D">
      <w:pPr>
        <w:spacing w:line="360" w:lineRule="auto"/>
        <w:jc w:val="both"/>
        <w:rPr>
          <w:color w:val="000000"/>
          <w:lang w:val="de-DE"/>
        </w:rPr>
      </w:pPr>
      <w:r w:rsidRPr="00A53E33">
        <w:rPr>
          <w:color w:val="000000"/>
          <w:lang w:val="de-DE"/>
        </w:rPr>
        <w:t>K</w:t>
      </w:r>
      <w:r w:rsidRPr="00A53E33">
        <w:rPr>
          <w:color w:val="000000"/>
          <w:position w:val="-10"/>
          <w:vertAlign w:val="subscript"/>
          <w:lang w:val="de-DE"/>
        </w:rPr>
        <w:t xml:space="preserve">t </w:t>
      </w:r>
      <w:r w:rsidRPr="00A53E33">
        <w:rPr>
          <w:color w:val="000000"/>
          <w:lang w:val="de-DE"/>
        </w:rPr>
        <w:t>là hệ số xét đến ảnh hưởng của nhiệt độ làm việc của ổ. Giá trị của K</w:t>
      </w:r>
      <w:r w:rsidRPr="00A53E33">
        <w:rPr>
          <w:color w:val="000000"/>
          <w:position w:val="-10"/>
          <w:vertAlign w:val="subscript"/>
          <w:lang w:val="de-DE"/>
        </w:rPr>
        <w:t xml:space="preserve">t </w:t>
      </w:r>
      <w:r w:rsidRPr="00A53E33">
        <w:rPr>
          <w:color w:val="000000"/>
          <w:lang w:val="de-DE"/>
        </w:rPr>
        <w:t xml:space="preserve">tra bảng. </w:t>
      </w:r>
    </w:p>
    <w:p w:rsidR="00E9545E" w:rsidRPr="00A53E33" w:rsidRDefault="00E9545E" w:rsidP="008C7A6D">
      <w:pPr>
        <w:spacing w:line="360" w:lineRule="auto"/>
        <w:jc w:val="both"/>
        <w:rPr>
          <w:lang w:val="de-DE"/>
        </w:rPr>
      </w:pPr>
      <w:r w:rsidRPr="00A53E33">
        <w:rPr>
          <w:lang w:val="de-DE"/>
        </w:rPr>
        <w:t>K</w:t>
      </w:r>
      <w:r w:rsidRPr="00A53E33">
        <w:rPr>
          <w:position w:val="-10"/>
          <w:vertAlign w:val="subscript"/>
          <w:lang w:val="de-DE"/>
        </w:rPr>
        <w:t xml:space="preserve">đ </w:t>
      </w:r>
      <w:r w:rsidRPr="00A53E33">
        <w:rPr>
          <w:lang w:val="de-DE"/>
        </w:rPr>
        <w:t>là hệ số xét đến ảnh hưởng của tải trọng động. Giá trị của K</w:t>
      </w:r>
      <w:r w:rsidRPr="00A53E33">
        <w:rPr>
          <w:position w:val="-10"/>
          <w:vertAlign w:val="subscript"/>
          <w:lang w:val="de-DE"/>
        </w:rPr>
        <w:t xml:space="preserve">đ </w:t>
      </w:r>
      <w:r w:rsidRPr="00A53E33">
        <w:rPr>
          <w:lang w:val="de-DE"/>
        </w:rPr>
        <w:t xml:space="preserve">tra bảng. </w:t>
      </w:r>
    </w:p>
    <w:p w:rsidR="00E9545E" w:rsidRPr="00A53E33" w:rsidRDefault="00E9545E" w:rsidP="008C7A6D">
      <w:pPr>
        <w:spacing w:line="360" w:lineRule="auto"/>
        <w:jc w:val="both"/>
        <w:rPr>
          <w:lang w:val="de-DE"/>
        </w:rPr>
      </w:pPr>
      <w:r w:rsidRPr="00A53E33">
        <w:rPr>
          <w:lang w:val="de-DE"/>
        </w:rPr>
        <w:t xml:space="preserve">X là hệ số ảnh hưởng của lực hướng tâm đến tuổi bền của ổ. Giá trị của X được tra trong bảng. </w:t>
      </w:r>
    </w:p>
    <w:p w:rsidR="00E9545E" w:rsidRPr="00A53E33" w:rsidRDefault="00E9545E" w:rsidP="008C7A6D">
      <w:pPr>
        <w:spacing w:line="360" w:lineRule="auto"/>
        <w:jc w:val="both"/>
        <w:rPr>
          <w:lang w:val="de-DE"/>
        </w:rPr>
      </w:pPr>
      <w:r w:rsidRPr="00A53E33">
        <w:rPr>
          <w:lang w:val="de-DE"/>
        </w:rPr>
        <w:t xml:space="preserve">V là hệ số kể đến vòng nào quay, vòng trong quay ổ bền hơn, lấy V=1, vòng ngoài quay lấy V=1,2.. </w:t>
      </w:r>
    </w:p>
    <w:p w:rsidR="00E9545E" w:rsidRPr="00A53E33" w:rsidRDefault="00E9545E" w:rsidP="008C7A6D">
      <w:pPr>
        <w:spacing w:line="360" w:lineRule="auto"/>
        <w:jc w:val="both"/>
        <w:rPr>
          <w:lang w:val="de-DE"/>
        </w:rPr>
      </w:pPr>
      <w:r w:rsidRPr="00A53E33">
        <w:rPr>
          <w:lang w:val="de-DE"/>
        </w:rPr>
        <w:t xml:space="preserve">Y là hệ số kể đến ảnh hưởng của lực dọc trục đến tuổi bền của ổ. Giá trị của Y tra trong bảng. </w:t>
      </w:r>
    </w:p>
    <w:p w:rsidR="00E9545E" w:rsidRPr="00A53E33" w:rsidRDefault="00E9545E" w:rsidP="008C7A6D">
      <w:pPr>
        <w:spacing w:line="360" w:lineRule="auto"/>
        <w:jc w:val="both"/>
        <w:rPr>
          <w:lang w:val="de-DE"/>
        </w:rPr>
      </w:pPr>
      <w:r w:rsidRPr="00A53E33">
        <w:rPr>
          <w:lang w:val="de-DE"/>
        </w:rPr>
        <w:t>F</w:t>
      </w:r>
      <w:r w:rsidRPr="00A53E33">
        <w:rPr>
          <w:position w:val="-10"/>
          <w:vertAlign w:val="subscript"/>
          <w:lang w:val="de-DE"/>
        </w:rPr>
        <w:t xml:space="preserve">r </w:t>
      </w:r>
      <w:r w:rsidRPr="00A53E33">
        <w:rPr>
          <w:lang w:val="de-DE"/>
        </w:rPr>
        <w:t xml:space="preserve">là lực hướng tâm tác dụng lên ổ. Chính là giá trị của phản lực gối tựa khi tính trục. </w:t>
      </w:r>
    </w:p>
    <w:p w:rsidR="00E9545E" w:rsidRPr="00A53E33" w:rsidRDefault="00E9545E" w:rsidP="008C7A6D">
      <w:pPr>
        <w:spacing w:line="360" w:lineRule="auto"/>
        <w:jc w:val="both"/>
        <w:rPr>
          <w:lang w:val="de-DE"/>
        </w:rPr>
      </w:pPr>
      <w:r w:rsidRPr="00A53E33">
        <w:rPr>
          <w:lang w:val="de-DE"/>
        </w:rPr>
        <w:t>F</w:t>
      </w:r>
      <w:r w:rsidRPr="00A53E33">
        <w:rPr>
          <w:position w:val="-10"/>
          <w:vertAlign w:val="subscript"/>
          <w:lang w:val="de-DE"/>
        </w:rPr>
        <w:t xml:space="preserve">at </w:t>
      </w:r>
      <w:r w:rsidRPr="00A53E33">
        <w:rPr>
          <w:lang w:val="de-DE"/>
        </w:rPr>
        <w:t xml:space="preserve">là tổng lực dọc trục tác dụng lên ổ. </w:t>
      </w:r>
    </w:p>
    <w:p w:rsidR="00E9545E" w:rsidRPr="00A53E33" w:rsidRDefault="00E9545E" w:rsidP="008C7A6D">
      <w:pPr>
        <w:spacing w:line="360" w:lineRule="auto"/>
        <w:jc w:val="both"/>
        <w:rPr>
          <w:lang w:val="de-DE"/>
        </w:rPr>
      </w:pPr>
      <w:r w:rsidRPr="00A53E33">
        <w:rPr>
          <w:lang w:val="de-DE"/>
        </w:rPr>
        <w:t xml:space="preserve">- Hệ số khả năng tải động [C] tra bảng, theo loại ổ và cỡ ổ. </w:t>
      </w:r>
    </w:p>
    <w:p w:rsidR="00E9545E" w:rsidRPr="00A53E33" w:rsidRDefault="00E9545E" w:rsidP="008C7A6D">
      <w:pPr>
        <w:spacing w:line="360" w:lineRule="auto"/>
        <w:jc w:val="both"/>
        <w:rPr>
          <w:color w:val="000000"/>
          <w:lang w:val="de-DE"/>
        </w:rPr>
      </w:pPr>
      <w:r w:rsidRPr="00A53E33">
        <w:rPr>
          <w:color w:val="000000"/>
          <w:lang w:val="de-DE"/>
        </w:rPr>
        <w:t xml:space="preserve">Đối với các ổ có số vòng quay lớn n ≥ 1 v/ph, được tính theo chỉ tiêu mỏi: </w:t>
      </w:r>
    </w:p>
    <w:p w:rsidR="00E9545E" w:rsidRPr="00A53E33" w:rsidRDefault="00E9545E" w:rsidP="008C7A6D">
      <w:pPr>
        <w:spacing w:line="360" w:lineRule="auto"/>
        <w:jc w:val="both"/>
        <w:rPr>
          <w:color w:val="000000"/>
          <w:lang w:val="de-DE"/>
        </w:rPr>
      </w:pPr>
      <w:r w:rsidRPr="00A53E33">
        <w:rPr>
          <w:color w:val="000000"/>
          <w:lang w:val="de-DE"/>
        </w:rPr>
        <w:t>C ≤ [C]</w:t>
      </w:r>
    </w:p>
    <w:p w:rsidR="00E9545E" w:rsidRPr="00A53E33" w:rsidRDefault="00E9545E" w:rsidP="008C7A6D">
      <w:pPr>
        <w:spacing w:line="360" w:lineRule="auto"/>
        <w:jc w:val="both"/>
        <w:rPr>
          <w:b/>
          <w:lang w:val="de-DE"/>
        </w:rPr>
      </w:pPr>
      <w:r w:rsidRPr="00A53E33">
        <w:rPr>
          <w:b/>
          <w:lang w:val="de-DE"/>
        </w:rPr>
        <w:t>2.</w:t>
      </w:r>
      <w:r w:rsidR="00F6690F" w:rsidRPr="00A53E33">
        <w:rPr>
          <w:b/>
          <w:lang w:val="de-DE"/>
        </w:rPr>
        <w:t>4</w:t>
      </w:r>
      <w:r w:rsidRPr="00A53E33">
        <w:rPr>
          <w:b/>
          <w:lang w:val="de-DE"/>
        </w:rPr>
        <w:t>.3. Khả năng tải tĩnh</w:t>
      </w:r>
      <w:bookmarkEnd w:id="972"/>
      <w:bookmarkEnd w:id="973"/>
      <w:bookmarkEnd w:id="974"/>
    </w:p>
    <w:p w:rsidR="00E9545E" w:rsidRPr="00A53E33" w:rsidRDefault="00E9545E" w:rsidP="008C7A6D">
      <w:pPr>
        <w:spacing w:line="360" w:lineRule="auto"/>
        <w:jc w:val="both"/>
        <w:rPr>
          <w:color w:val="000000"/>
          <w:lang w:val="de-DE"/>
        </w:rPr>
      </w:pPr>
      <w:r w:rsidRPr="00A53E33">
        <w:rPr>
          <w:color w:val="000000"/>
          <w:lang w:val="de-DE"/>
        </w:rPr>
        <w:t xml:space="preserve">Đối với các ổ quay chậm, số vòng quay n &lt; 1 v/ph, được tính toán theo sức bền tĩnh. </w:t>
      </w:r>
    </w:p>
    <w:p w:rsidR="00E9545E" w:rsidRPr="00A53E33" w:rsidRDefault="00E9545E" w:rsidP="008C7A6D">
      <w:pPr>
        <w:spacing w:line="360" w:lineRule="auto"/>
        <w:jc w:val="both"/>
        <w:rPr>
          <w:color w:val="000000"/>
          <w:lang w:val="de-DE"/>
        </w:rPr>
      </w:pPr>
      <w:r w:rsidRPr="00A53E33">
        <w:rPr>
          <w:color w:val="000000"/>
          <w:lang w:val="de-DE"/>
        </w:rPr>
        <w:t xml:space="preserve">- Hệ số tải trọng tĩnh của ổ được xác định theo công thức: </w:t>
      </w:r>
    </w:p>
    <w:p w:rsidR="00E9545E" w:rsidRPr="00A53E33" w:rsidRDefault="00E9545E" w:rsidP="008C7A6D">
      <w:pPr>
        <w:spacing w:line="360" w:lineRule="auto"/>
        <w:jc w:val="both"/>
        <w:rPr>
          <w:color w:val="000000"/>
          <w:lang w:val="de-DE"/>
        </w:rPr>
      </w:pPr>
      <w:r w:rsidRPr="00A53E33">
        <w:rPr>
          <w:color w:val="000000"/>
          <w:lang w:val="de-DE"/>
        </w:rPr>
        <w:t>C</w:t>
      </w:r>
      <w:r w:rsidRPr="00A53E33">
        <w:rPr>
          <w:color w:val="000000"/>
          <w:position w:val="-10"/>
          <w:vertAlign w:val="subscript"/>
          <w:lang w:val="de-DE"/>
        </w:rPr>
        <w:t xml:space="preserve">0 </w:t>
      </w:r>
      <w:r w:rsidRPr="00A53E33">
        <w:rPr>
          <w:color w:val="000000"/>
          <w:lang w:val="de-DE"/>
        </w:rPr>
        <w:t>= Q</w:t>
      </w:r>
      <w:r w:rsidRPr="00A53E33">
        <w:rPr>
          <w:color w:val="000000"/>
          <w:position w:val="-10"/>
          <w:vertAlign w:val="subscript"/>
          <w:lang w:val="de-DE"/>
        </w:rPr>
        <w:t xml:space="preserve">0 </w:t>
      </w:r>
      <w:r w:rsidRPr="00A53E33">
        <w:rPr>
          <w:color w:val="000000"/>
          <w:lang w:val="de-DE"/>
        </w:rPr>
        <w:t>(20-5)</w:t>
      </w:r>
    </w:p>
    <w:p w:rsidR="00E9545E" w:rsidRPr="00A53E33" w:rsidRDefault="00E9545E" w:rsidP="008C7A6D">
      <w:pPr>
        <w:spacing w:line="360" w:lineRule="auto"/>
        <w:jc w:val="both"/>
        <w:rPr>
          <w:color w:val="000000"/>
          <w:lang w:val="de-DE"/>
        </w:rPr>
      </w:pPr>
      <w:r w:rsidRPr="00A53E33">
        <w:rPr>
          <w:color w:val="000000"/>
          <w:lang w:val="de-DE"/>
        </w:rPr>
        <w:t>Q</w:t>
      </w:r>
      <w:r w:rsidRPr="00A53E33">
        <w:rPr>
          <w:color w:val="000000"/>
          <w:position w:val="-10"/>
          <w:vertAlign w:val="subscript"/>
          <w:lang w:val="de-DE"/>
        </w:rPr>
        <w:t xml:space="preserve">0 </w:t>
      </w:r>
      <w:r w:rsidRPr="00A53E33">
        <w:rPr>
          <w:color w:val="000000"/>
          <w:lang w:val="de-DE"/>
        </w:rPr>
        <w:t>là tải trọng quy đổi tác dụng lên ổ lăn theo tải tĩnh. Q</w:t>
      </w:r>
      <w:r w:rsidRPr="00A53E33">
        <w:rPr>
          <w:color w:val="000000"/>
          <w:position w:val="-10"/>
          <w:vertAlign w:val="subscript"/>
          <w:lang w:val="de-DE"/>
        </w:rPr>
        <w:t xml:space="preserve">0 </w:t>
      </w:r>
      <w:r w:rsidRPr="00A53E33">
        <w:rPr>
          <w:color w:val="000000"/>
          <w:lang w:val="de-DE"/>
        </w:rPr>
        <w:t xml:space="preserve">được tính như sau: </w:t>
      </w:r>
    </w:p>
    <w:p w:rsidR="00E9545E" w:rsidRPr="00A53E33" w:rsidRDefault="00E9545E" w:rsidP="008C7A6D">
      <w:pPr>
        <w:spacing w:line="360" w:lineRule="auto"/>
        <w:jc w:val="both"/>
        <w:rPr>
          <w:color w:val="000000"/>
        </w:rPr>
      </w:pPr>
      <w:r w:rsidRPr="00A53E33">
        <w:rPr>
          <w:color w:val="000000"/>
        </w:rPr>
        <w:t>Q</w:t>
      </w:r>
      <w:r w:rsidRPr="00A53E33">
        <w:rPr>
          <w:color w:val="000000"/>
          <w:position w:val="-10"/>
          <w:vertAlign w:val="subscript"/>
        </w:rPr>
        <w:t xml:space="preserve">0 </w:t>
      </w:r>
      <w:r w:rsidRPr="00A53E33">
        <w:rPr>
          <w:color w:val="000000"/>
        </w:rPr>
        <w:t>= X</w:t>
      </w:r>
      <w:r w:rsidRPr="00A53E33">
        <w:rPr>
          <w:color w:val="000000"/>
          <w:position w:val="-10"/>
          <w:vertAlign w:val="subscript"/>
        </w:rPr>
        <w:t>0</w:t>
      </w:r>
      <w:r w:rsidRPr="00A53E33">
        <w:rPr>
          <w:color w:val="000000"/>
        </w:rPr>
        <w:t>.F</w:t>
      </w:r>
      <w:r w:rsidRPr="00A53E33">
        <w:rPr>
          <w:color w:val="000000"/>
          <w:position w:val="-10"/>
          <w:vertAlign w:val="subscript"/>
        </w:rPr>
        <w:t xml:space="preserve">r </w:t>
      </w:r>
      <w:r w:rsidRPr="00A53E33">
        <w:rPr>
          <w:color w:val="000000"/>
        </w:rPr>
        <w:t>+ Y</w:t>
      </w:r>
      <w:r w:rsidRPr="00A53E33">
        <w:rPr>
          <w:color w:val="000000"/>
          <w:position w:val="-10"/>
          <w:vertAlign w:val="subscript"/>
        </w:rPr>
        <w:t>0</w:t>
      </w:r>
      <w:r w:rsidRPr="00A53E33">
        <w:rPr>
          <w:color w:val="000000"/>
        </w:rPr>
        <w:t>.F</w:t>
      </w:r>
      <w:r w:rsidRPr="00A53E33">
        <w:rPr>
          <w:color w:val="000000"/>
          <w:position w:val="-10"/>
          <w:vertAlign w:val="subscript"/>
        </w:rPr>
        <w:t>at</w:t>
      </w:r>
    </w:p>
    <w:p w:rsidR="00E9545E" w:rsidRPr="00A53E33" w:rsidRDefault="00E9545E" w:rsidP="008C7A6D">
      <w:pPr>
        <w:spacing w:line="360" w:lineRule="auto"/>
        <w:jc w:val="both"/>
        <w:rPr>
          <w:color w:val="000000"/>
        </w:rPr>
      </w:pPr>
      <w:r w:rsidRPr="00A53E33">
        <w:rPr>
          <w:color w:val="000000"/>
        </w:rPr>
        <w:t>đối với ổ chặn Q</w:t>
      </w:r>
      <w:r w:rsidRPr="00A53E33">
        <w:rPr>
          <w:color w:val="000000"/>
          <w:position w:val="-10"/>
          <w:vertAlign w:val="subscript"/>
        </w:rPr>
        <w:t xml:space="preserve">0 </w:t>
      </w:r>
      <w:r w:rsidRPr="00A53E33">
        <w:rPr>
          <w:color w:val="000000"/>
        </w:rPr>
        <w:t>= F</w:t>
      </w:r>
      <w:r w:rsidRPr="00A53E33">
        <w:rPr>
          <w:color w:val="000000"/>
          <w:position w:val="-10"/>
          <w:vertAlign w:val="subscript"/>
        </w:rPr>
        <w:t>at</w:t>
      </w:r>
    </w:p>
    <w:p w:rsidR="00E9545E" w:rsidRPr="00A53E33" w:rsidRDefault="00E9545E" w:rsidP="008C7A6D">
      <w:pPr>
        <w:spacing w:line="360" w:lineRule="auto"/>
        <w:jc w:val="both"/>
        <w:rPr>
          <w:color w:val="000000"/>
        </w:rPr>
      </w:pPr>
      <w:r w:rsidRPr="00A53E33">
        <w:rPr>
          <w:color w:val="000000"/>
        </w:rPr>
        <w:t xml:space="preserve">Trong đó: </w:t>
      </w:r>
    </w:p>
    <w:p w:rsidR="00E9545E" w:rsidRPr="00A53E33" w:rsidRDefault="00E9545E" w:rsidP="008C7A6D">
      <w:pPr>
        <w:spacing w:line="360" w:lineRule="auto"/>
        <w:jc w:val="both"/>
        <w:rPr>
          <w:color w:val="000000"/>
        </w:rPr>
      </w:pPr>
      <w:r w:rsidRPr="00A53E33">
        <w:rPr>
          <w:color w:val="000000"/>
        </w:rPr>
        <w:t>X</w:t>
      </w:r>
      <w:r w:rsidRPr="00A53E33">
        <w:rPr>
          <w:color w:val="000000"/>
          <w:position w:val="-10"/>
          <w:vertAlign w:val="subscript"/>
        </w:rPr>
        <w:t xml:space="preserve">0 </w:t>
      </w:r>
      <w:r w:rsidRPr="00A53E33">
        <w:rPr>
          <w:color w:val="000000"/>
        </w:rPr>
        <w:t xml:space="preserve">là hệ số ảnh hưởng của lực hướng tâm đến tuổi bền tĩnh của ổ. </w:t>
      </w:r>
    </w:p>
    <w:p w:rsidR="00E9545E" w:rsidRPr="00A53E33" w:rsidRDefault="00E9545E" w:rsidP="008C7A6D">
      <w:pPr>
        <w:spacing w:line="360" w:lineRule="auto"/>
        <w:jc w:val="both"/>
        <w:rPr>
          <w:color w:val="000000"/>
        </w:rPr>
      </w:pPr>
      <w:r w:rsidRPr="00A53E33">
        <w:rPr>
          <w:color w:val="000000"/>
        </w:rPr>
        <w:lastRenderedPageBreak/>
        <w:t>Y</w:t>
      </w:r>
      <w:r w:rsidRPr="00A53E33">
        <w:rPr>
          <w:color w:val="000000"/>
          <w:position w:val="-10"/>
          <w:vertAlign w:val="subscript"/>
        </w:rPr>
        <w:t xml:space="preserve">0 </w:t>
      </w:r>
      <w:r w:rsidRPr="00A53E33">
        <w:rPr>
          <w:color w:val="000000"/>
        </w:rPr>
        <w:t xml:space="preserve">là hệ số kể đến ảnh hưởng của lực dọc trục đến tuổi bền tĩnh của ổ. </w:t>
      </w:r>
    </w:p>
    <w:p w:rsidR="00E9545E" w:rsidRPr="00A53E33" w:rsidRDefault="00E9545E" w:rsidP="008C7A6D">
      <w:pPr>
        <w:spacing w:line="360" w:lineRule="auto"/>
        <w:jc w:val="both"/>
        <w:rPr>
          <w:color w:val="000000"/>
        </w:rPr>
      </w:pPr>
      <w:r w:rsidRPr="00A53E33">
        <w:rPr>
          <w:color w:val="000000"/>
        </w:rPr>
        <w:t>F</w:t>
      </w:r>
      <w:r w:rsidRPr="00A53E33">
        <w:rPr>
          <w:color w:val="000000"/>
          <w:position w:val="-10"/>
          <w:vertAlign w:val="subscript"/>
        </w:rPr>
        <w:t xml:space="preserve">r </w:t>
      </w:r>
      <w:r w:rsidRPr="00A53E33">
        <w:rPr>
          <w:color w:val="000000"/>
        </w:rPr>
        <w:t xml:space="preserve">là lực hướng tâm tác dụng lên ổ. </w:t>
      </w:r>
    </w:p>
    <w:p w:rsidR="00E9545E" w:rsidRPr="00A53E33" w:rsidRDefault="00E9545E" w:rsidP="008C7A6D">
      <w:pPr>
        <w:spacing w:line="360" w:lineRule="auto"/>
        <w:jc w:val="both"/>
        <w:rPr>
          <w:color w:val="000000"/>
        </w:rPr>
      </w:pPr>
      <w:r w:rsidRPr="00A53E33">
        <w:rPr>
          <w:color w:val="000000"/>
        </w:rPr>
        <w:t>F</w:t>
      </w:r>
      <w:r w:rsidRPr="00A53E33">
        <w:rPr>
          <w:color w:val="000000"/>
          <w:position w:val="-10"/>
          <w:vertAlign w:val="subscript"/>
        </w:rPr>
        <w:t xml:space="preserve">at </w:t>
      </w:r>
      <w:r w:rsidRPr="00A53E33">
        <w:rPr>
          <w:color w:val="000000"/>
        </w:rPr>
        <w:t>là tổng lực dọc trục tác dụng lên ổ. Giá trị của F</w:t>
      </w:r>
      <w:r w:rsidRPr="00A53E33">
        <w:rPr>
          <w:color w:val="000000"/>
          <w:position w:val="-10"/>
          <w:vertAlign w:val="subscript"/>
        </w:rPr>
        <w:t xml:space="preserve">at </w:t>
      </w:r>
      <w:r w:rsidRPr="00A53E33">
        <w:rPr>
          <w:color w:val="000000"/>
        </w:rPr>
        <w:t xml:space="preserve">đối với từng sơ đồ đỡ trục được tính tương tự như phần xác định Q. </w:t>
      </w:r>
    </w:p>
    <w:p w:rsidR="00E9545E" w:rsidRPr="00A53E33" w:rsidRDefault="00E9545E" w:rsidP="008C7A6D">
      <w:pPr>
        <w:spacing w:line="360" w:lineRule="auto"/>
        <w:jc w:val="both"/>
        <w:rPr>
          <w:color w:val="000000"/>
        </w:rPr>
      </w:pPr>
      <w:r w:rsidRPr="00A53E33">
        <w:rPr>
          <w:color w:val="000000"/>
        </w:rPr>
        <w:t>- Hệ số khả năng tải [C</w:t>
      </w:r>
      <w:r w:rsidRPr="00A53E33">
        <w:rPr>
          <w:color w:val="000000"/>
          <w:position w:val="-10"/>
          <w:vertAlign w:val="subscript"/>
        </w:rPr>
        <w:t>0</w:t>
      </w:r>
      <w:r w:rsidRPr="00A53E33">
        <w:rPr>
          <w:color w:val="000000"/>
        </w:rPr>
        <w:t xml:space="preserve">] tra bảng theo loại ổ và cỡ ổ. </w:t>
      </w:r>
    </w:p>
    <w:p w:rsidR="00E9545E" w:rsidRPr="00A53E33" w:rsidRDefault="00E9545E" w:rsidP="008C7A6D">
      <w:pPr>
        <w:spacing w:line="360" w:lineRule="auto"/>
        <w:jc w:val="both"/>
        <w:rPr>
          <w:color w:val="000000"/>
        </w:rPr>
      </w:pPr>
      <w:r w:rsidRPr="00A53E33">
        <w:rPr>
          <w:color w:val="000000"/>
        </w:rPr>
        <w:t xml:space="preserve">Đối với các ổ quay chậm n &lt; 1 v/ph được tính theo chỉ tiêu tải tĩnh: </w:t>
      </w:r>
    </w:p>
    <w:p w:rsidR="00E9545E" w:rsidRPr="00A53E33" w:rsidRDefault="00E9545E" w:rsidP="008C7A6D">
      <w:pPr>
        <w:spacing w:line="360" w:lineRule="auto"/>
        <w:jc w:val="both"/>
        <w:rPr>
          <w:color w:val="000000"/>
        </w:rPr>
      </w:pPr>
      <w:r w:rsidRPr="00A53E33">
        <w:rPr>
          <w:color w:val="000000"/>
        </w:rPr>
        <w:t>C</w:t>
      </w:r>
      <w:r w:rsidRPr="00A53E33">
        <w:rPr>
          <w:color w:val="000000"/>
          <w:position w:val="-10"/>
          <w:vertAlign w:val="subscript"/>
        </w:rPr>
        <w:t xml:space="preserve">0 </w:t>
      </w:r>
      <w:r w:rsidRPr="00A53E33">
        <w:rPr>
          <w:color w:val="000000"/>
        </w:rPr>
        <w:t>≤ [C</w:t>
      </w:r>
      <w:r w:rsidRPr="00A53E33">
        <w:rPr>
          <w:color w:val="000000"/>
          <w:position w:val="-10"/>
          <w:vertAlign w:val="subscript"/>
        </w:rPr>
        <w:t>0</w:t>
      </w:r>
      <w:r w:rsidRPr="00A53E33">
        <w:rPr>
          <w:color w:val="000000"/>
        </w:rPr>
        <w:t>]</w:t>
      </w:r>
    </w:p>
    <w:p w:rsidR="00E9545E" w:rsidRPr="00A53E33" w:rsidRDefault="00E9545E" w:rsidP="008C7A6D">
      <w:pPr>
        <w:spacing w:line="360" w:lineRule="auto"/>
        <w:jc w:val="center"/>
        <w:rPr>
          <w:b/>
          <w:bCs/>
          <w:i/>
        </w:rPr>
      </w:pPr>
      <w:r w:rsidRPr="00A53E33">
        <w:rPr>
          <w:b/>
          <w:bCs/>
          <w:i/>
        </w:rPr>
        <w:t>Câu hỏi ôn tập</w:t>
      </w:r>
    </w:p>
    <w:p w:rsidR="00E9545E" w:rsidRPr="00A53E33" w:rsidRDefault="00E9545E" w:rsidP="008C7A6D">
      <w:pPr>
        <w:spacing w:line="360" w:lineRule="auto"/>
        <w:jc w:val="both"/>
        <w:rPr>
          <w:lang w:val="de-DE"/>
        </w:rPr>
      </w:pPr>
      <w:r w:rsidRPr="00A53E33">
        <w:rPr>
          <w:lang w:val="de-DE"/>
        </w:rPr>
        <w:t xml:space="preserve">1. Trình bày cấu tạo, phạm vi sử dụng của ổ trượt? </w:t>
      </w:r>
    </w:p>
    <w:p w:rsidR="00E9545E" w:rsidRPr="00A53E33" w:rsidRDefault="00E9545E" w:rsidP="008C7A6D">
      <w:pPr>
        <w:tabs>
          <w:tab w:val="left" w:pos="2805"/>
        </w:tabs>
        <w:spacing w:line="360" w:lineRule="auto"/>
        <w:jc w:val="both"/>
        <w:rPr>
          <w:lang w:val="de-DE"/>
        </w:rPr>
      </w:pPr>
      <w:r w:rsidRPr="00A53E33">
        <w:rPr>
          <w:lang w:val="de-DE"/>
        </w:rPr>
        <w:t>2. Phân loại ổ trượt?</w:t>
      </w:r>
      <w:r w:rsidRPr="00A53E33">
        <w:rPr>
          <w:lang w:val="de-DE"/>
        </w:rPr>
        <w:tab/>
      </w:r>
    </w:p>
    <w:p w:rsidR="00E9545E" w:rsidRPr="00A53E33" w:rsidRDefault="00E9545E" w:rsidP="008C7A6D">
      <w:pPr>
        <w:spacing w:line="360" w:lineRule="auto"/>
        <w:jc w:val="both"/>
        <w:rPr>
          <w:lang w:val="de-DE"/>
        </w:rPr>
      </w:pPr>
      <w:r w:rsidRPr="00A53E33">
        <w:rPr>
          <w:lang w:val="de-DE"/>
        </w:rPr>
        <w:t>3. Trình bày các dạng ma sát trong ổ trượt?</w:t>
      </w:r>
    </w:p>
    <w:p w:rsidR="00E9545E" w:rsidRPr="00A53E33" w:rsidRDefault="00E9545E" w:rsidP="008C7A6D">
      <w:pPr>
        <w:spacing w:line="360" w:lineRule="auto"/>
        <w:jc w:val="both"/>
        <w:rPr>
          <w:lang w:val="de-DE"/>
        </w:rPr>
      </w:pPr>
      <w:r w:rsidRPr="00A53E33">
        <w:rPr>
          <w:lang w:val="de-DE"/>
        </w:rPr>
        <w:t>4. Khả năng tải của ổ trượt bôi trơn thủy động?</w:t>
      </w:r>
    </w:p>
    <w:p w:rsidR="00E9545E" w:rsidRPr="00A53E33" w:rsidRDefault="00E9545E" w:rsidP="008C7A6D">
      <w:pPr>
        <w:spacing w:line="360" w:lineRule="auto"/>
        <w:jc w:val="both"/>
        <w:rPr>
          <w:lang w:val="de-DE"/>
        </w:rPr>
      </w:pPr>
      <w:r w:rsidRPr="00A53E33">
        <w:rPr>
          <w:lang w:val="de-DE"/>
        </w:rPr>
        <w:t>5. Trình bày công dụng, cấu tạo, ưu nhược điểm của ổ lăn?</w:t>
      </w:r>
    </w:p>
    <w:p w:rsidR="00207AC0" w:rsidRPr="00A53E33" w:rsidRDefault="00207AC0" w:rsidP="008C7A6D">
      <w:pPr>
        <w:spacing w:line="360" w:lineRule="auto"/>
        <w:jc w:val="both"/>
        <w:rPr>
          <w:lang w:val="de-DE"/>
        </w:rPr>
      </w:pPr>
    </w:p>
    <w:p w:rsidR="00E9545E" w:rsidRPr="00A53E33" w:rsidRDefault="00E9545E" w:rsidP="008C7A6D">
      <w:pPr>
        <w:spacing w:line="360" w:lineRule="auto"/>
        <w:jc w:val="both"/>
        <w:outlineLvl w:val="0"/>
        <w:rPr>
          <w:b/>
          <w:bCs/>
        </w:rPr>
      </w:pPr>
    </w:p>
    <w:p w:rsidR="00FD329D" w:rsidRPr="00A53E33" w:rsidRDefault="00FD329D" w:rsidP="008C7A6D">
      <w:pPr>
        <w:spacing w:line="360" w:lineRule="auto"/>
        <w:ind w:right="-7"/>
        <w:jc w:val="both"/>
        <w:rPr>
          <w:b/>
          <w:bCs/>
        </w:rPr>
      </w:pPr>
    </w:p>
    <w:p w:rsidR="004336FE" w:rsidRPr="00A53E33" w:rsidRDefault="004336FE" w:rsidP="008C7A6D">
      <w:pPr>
        <w:spacing w:line="360" w:lineRule="auto"/>
        <w:ind w:right="-7"/>
        <w:jc w:val="both"/>
      </w:pPr>
    </w:p>
    <w:p w:rsidR="00F6690F" w:rsidRPr="00A53E33" w:rsidRDefault="00F6690F" w:rsidP="008C7A6D">
      <w:pPr>
        <w:spacing w:line="360" w:lineRule="auto"/>
        <w:ind w:right="-7"/>
        <w:jc w:val="both"/>
      </w:pPr>
    </w:p>
    <w:p w:rsidR="008C7A6D" w:rsidRPr="00A53E33" w:rsidRDefault="008C7A6D" w:rsidP="008C7A6D">
      <w:pPr>
        <w:spacing w:line="360" w:lineRule="auto"/>
        <w:ind w:right="-7"/>
        <w:jc w:val="both"/>
      </w:pPr>
    </w:p>
    <w:p w:rsidR="008C7A6D" w:rsidRPr="00A53E33" w:rsidRDefault="008C7A6D" w:rsidP="008C7A6D">
      <w:pPr>
        <w:spacing w:line="360" w:lineRule="auto"/>
        <w:ind w:right="-7"/>
        <w:jc w:val="both"/>
      </w:pPr>
    </w:p>
    <w:p w:rsidR="008C7A6D" w:rsidRPr="00A53E33" w:rsidRDefault="008C7A6D" w:rsidP="008C7A6D">
      <w:pPr>
        <w:spacing w:line="360" w:lineRule="auto"/>
        <w:ind w:right="-7"/>
        <w:jc w:val="both"/>
      </w:pPr>
    </w:p>
    <w:p w:rsidR="008C7A6D" w:rsidRPr="00A53E33" w:rsidRDefault="008C7A6D" w:rsidP="008C7A6D">
      <w:pPr>
        <w:spacing w:line="360" w:lineRule="auto"/>
        <w:ind w:right="-7"/>
        <w:jc w:val="both"/>
      </w:pPr>
    </w:p>
    <w:p w:rsidR="008C7A6D" w:rsidRPr="00A53E33" w:rsidRDefault="008C7A6D" w:rsidP="008C7A6D">
      <w:pPr>
        <w:spacing w:line="360" w:lineRule="auto"/>
        <w:ind w:right="-7"/>
        <w:jc w:val="both"/>
      </w:pPr>
    </w:p>
    <w:p w:rsidR="008C7A6D" w:rsidRPr="00A53E33" w:rsidRDefault="008C7A6D" w:rsidP="008C7A6D">
      <w:pPr>
        <w:spacing w:line="360" w:lineRule="auto"/>
        <w:ind w:right="-7"/>
        <w:jc w:val="both"/>
      </w:pPr>
    </w:p>
    <w:p w:rsidR="008C7A6D" w:rsidRPr="00A53E33" w:rsidRDefault="008C7A6D" w:rsidP="008C7A6D">
      <w:pPr>
        <w:spacing w:line="360" w:lineRule="auto"/>
        <w:ind w:right="-7"/>
        <w:jc w:val="both"/>
      </w:pPr>
    </w:p>
    <w:p w:rsidR="008C7A6D" w:rsidRPr="00A53E33" w:rsidRDefault="008C7A6D" w:rsidP="008C7A6D">
      <w:pPr>
        <w:spacing w:line="360" w:lineRule="auto"/>
        <w:ind w:right="-7"/>
        <w:jc w:val="both"/>
      </w:pPr>
    </w:p>
    <w:p w:rsidR="008C7A6D" w:rsidRPr="00A53E33" w:rsidRDefault="008C7A6D" w:rsidP="008C7A6D">
      <w:pPr>
        <w:spacing w:line="360" w:lineRule="auto"/>
        <w:ind w:right="-7"/>
        <w:jc w:val="both"/>
      </w:pPr>
    </w:p>
    <w:p w:rsidR="008C7A6D" w:rsidRPr="00A53E33" w:rsidRDefault="008C7A6D" w:rsidP="008C7A6D">
      <w:pPr>
        <w:spacing w:line="360" w:lineRule="auto"/>
        <w:ind w:right="-7"/>
        <w:jc w:val="both"/>
      </w:pPr>
    </w:p>
    <w:p w:rsidR="00FD329D" w:rsidRPr="00A53E33" w:rsidRDefault="00FD329D" w:rsidP="000B6EEE">
      <w:pPr>
        <w:spacing w:line="360" w:lineRule="auto"/>
        <w:jc w:val="center"/>
        <w:outlineLvl w:val="0"/>
        <w:rPr>
          <w:b/>
        </w:rPr>
      </w:pPr>
      <w:bookmarkStart w:id="975" w:name="_Toc3747235"/>
      <w:bookmarkStart w:id="976" w:name="_Toc3748754"/>
      <w:bookmarkStart w:id="977" w:name="_Toc53299345"/>
      <w:r w:rsidRPr="00A53E33">
        <w:rPr>
          <w:b/>
        </w:rPr>
        <w:t>CHƯƠNG 9</w:t>
      </w:r>
      <w:r w:rsidRPr="00A53E33">
        <w:rPr>
          <w:b/>
          <w:bCs/>
        </w:rPr>
        <w:t>:</w:t>
      </w:r>
      <w:r w:rsidRPr="00A53E33">
        <w:rPr>
          <w:b/>
        </w:rPr>
        <w:t xml:space="preserve"> CÁC MỐI GHÉP THÔNG DỤNG</w:t>
      </w:r>
      <w:bookmarkEnd w:id="975"/>
      <w:bookmarkEnd w:id="976"/>
      <w:bookmarkEnd w:id="977"/>
    </w:p>
    <w:p w:rsidR="002861F2" w:rsidRPr="00A53E33" w:rsidRDefault="002861F2" w:rsidP="000B6EEE">
      <w:pPr>
        <w:spacing w:line="360" w:lineRule="auto"/>
        <w:jc w:val="center"/>
        <w:outlineLvl w:val="1"/>
        <w:rPr>
          <w:b/>
          <w:bCs/>
          <w:lang w:val="de-DE" w:eastAsia="zh-CN"/>
        </w:rPr>
      </w:pPr>
      <w:bookmarkStart w:id="978" w:name="_Toc53299346"/>
      <w:r w:rsidRPr="00A53E33">
        <w:rPr>
          <w:b/>
          <w:bCs/>
          <w:lang w:val="de-DE"/>
        </w:rPr>
        <w:t>Mã chương</w:t>
      </w:r>
      <w:r w:rsidR="008C7A6D" w:rsidRPr="00A53E33">
        <w:rPr>
          <w:b/>
          <w:bCs/>
          <w:lang w:val="de-DE"/>
        </w:rPr>
        <w:t>\ bài</w:t>
      </w:r>
      <w:r w:rsidR="008C7A6D" w:rsidRPr="00A53E33">
        <w:rPr>
          <w:bCs/>
          <w:lang w:val="de-DE"/>
        </w:rPr>
        <w:t>:</w:t>
      </w:r>
      <w:r w:rsidRPr="00A53E33">
        <w:rPr>
          <w:bCs/>
          <w:lang w:val="de-DE"/>
        </w:rPr>
        <w:t xml:space="preserve"> </w:t>
      </w:r>
      <w:r w:rsidRPr="00A53E33">
        <w:rPr>
          <w:rFonts w:eastAsia="Times New Roman"/>
          <w:lang w:val="pt-BR"/>
        </w:rPr>
        <w:t>CK121-9</w:t>
      </w:r>
      <w:bookmarkEnd w:id="978"/>
    </w:p>
    <w:p w:rsidR="006D65AB" w:rsidRPr="00A53E33" w:rsidRDefault="006D65AB" w:rsidP="000B6EEE">
      <w:pPr>
        <w:spacing w:line="360" w:lineRule="auto"/>
        <w:jc w:val="center"/>
        <w:outlineLvl w:val="0"/>
        <w:rPr>
          <w:b/>
        </w:rPr>
      </w:pPr>
    </w:p>
    <w:p w:rsidR="006D65AB" w:rsidRPr="00A53E33" w:rsidRDefault="006D65AB" w:rsidP="000B6EEE">
      <w:pPr>
        <w:spacing w:line="360" w:lineRule="auto"/>
        <w:rPr>
          <w:b/>
          <w:bCs/>
          <w:lang w:val="de-DE"/>
        </w:rPr>
      </w:pPr>
      <w:r w:rsidRPr="00A53E33">
        <w:rPr>
          <w:b/>
          <w:bCs/>
          <w:lang w:val="de-DE"/>
        </w:rPr>
        <w:t>Giới thiệu</w:t>
      </w:r>
    </w:p>
    <w:p w:rsidR="006D65AB" w:rsidRPr="00A53E33" w:rsidRDefault="006D65AB" w:rsidP="000B6EEE">
      <w:pPr>
        <w:spacing w:line="360" w:lineRule="auto"/>
        <w:jc w:val="both"/>
        <w:rPr>
          <w:bCs/>
          <w:lang w:val="de-DE"/>
        </w:rPr>
      </w:pPr>
      <w:r w:rsidRPr="00A53E33">
        <w:rPr>
          <w:bCs/>
          <w:lang w:val="de-DE"/>
        </w:rPr>
        <w:t xml:space="preserve">Để tạo thành một cỗ máy, các chi tiết và bộ phận máy phải được liên kết với nhau bằng cách này hoặc cách khác. Có hai loại liên kết: liên kết động như các bản lề, ổ trục, các cặp bánh răng ăn khớp v.v... và liên kết cố định như mối ghép ren, mối ghép then, mối ghép đinh tán v.v... </w:t>
      </w:r>
    </w:p>
    <w:p w:rsidR="006D65AB" w:rsidRPr="00A53E33" w:rsidRDefault="002861F2" w:rsidP="000B6EEE">
      <w:pPr>
        <w:spacing w:line="360" w:lineRule="auto"/>
        <w:jc w:val="both"/>
        <w:rPr>
          <w:bCs/>
          <w:lang w:val="de-DE"/>
        </w:rPr>
      </w:pPr>
      <w:r w:rsidRPr="00A53E33">
        <w:rPr>
          <w:bCs/>
          <w:lang w:val="de-DE"/>
        </w:rPr>
        <w:t>-</w:t>
      </w:r>
      <w:r w:rsidR="006D65AB" w:rsidRPr="00A53E33">
        <w:rPr>
          <w:bCs/>
          <w:lang w:val="de-DE"/>
        </w:rPr>
        <w:t>Trong chế tạo máy những liên kết cố định gọi là mối ghép. Các mối ghép được chia thành hai loại lớn: mối ghép tháo được và mối ghép không tháo được. Đối với mối ghép tháo được, ta có thể tách các bộ phận máy rời nhau mà các chi tiết máy không bị hỏng. Đối với mối ghép không tháo được, ta không thể tháo rời các bộ phận máy mà không làm hư hỏng một phần hoặc hoàn toàn các chi tiết máy ghép. Mối ghép đinh tán là mối ghép không tháo được, phần lớn các gãy hỏng của máy thường xảy ra tại chỗ mối ghép vì vậy việc tính toán độ bền mối ghép là rất cần thiết.</w:t>
      </w:r>
    </w:p>
    <w:p w:rsidR="002861F2" w:rsidRPr="00A53E33" w:rsidRDefault="002861F2" w:rsidP="000B6EEE">
      <w:pPr>
        <w:spacing w:line="360" w:lineRule="auto"/>
        <w:jc w:val="both"/>
        <w:rPr>
          <w:bCs/>
          <w:lang w:val="de-DE"/>
        </w:rPr>
      </w:pPr>
      <w:r w:rsidRPr="00A53E33">
        <w:rPr>
          <w:bCs/>
          <w:lang w:val="de-DE"/>
        </w:rPr>
        <w:t>- Mối ghép ren là loại mối ghép được sử dụng phổ biến nhất trong tất cả các loại mối ghép tháo được. Đặc biệt được sử dụng nhiều trong lĩnh vực chế tạo máy. Bên cạnh những ưu điểm của mình, mối ghép ren cũng giống như các mối ghép khác cũng cần phải tính toán để đảm bảo độ bền cần thiết khi làm việc.</w:t>
      </w:r>
    </w:p>
    <w:p w:rsidR="002861F2" w:rsidRPr="00A53E33" w:rsidRDefault="002861F2" w:rsidP="000B6EEE">
      <w:pPr>
        <w:spacing w:line="360" w:lineRule="auto"/>
        <w:jc w:val="both"/>
        <w:rPr>
          <w:bCs/>
          <w:lang w:val="de-DE"/>
        </w:rPr>
      </w:pPr>
      <w:r w:rsidRPr="00A53E33">
        <w:rPr>
          <w:bCs/>
          <w:lang w:val="de-DE"/>
        </w:rPr>
        <w:t xml:space="preserve">-Mối ghép hàn là một dạng mối ghép không tháo được và được sử dụng phổ biến trong nhiều lĩnh vực như: cơ khí, xây dựng ...Để đảm bảo độ bền cho mối hàn trong quá trình sử dụng thì ngoài việc ứng dụng những công nghệ, máy móc hiện đại thì việc tính toán kiểm tra mối hàn cũng là điều cần thiết. Chương </w:t>
      </w:r>
      <w:r w:rsidR="00B44A09" w:rsidRPr="00A53E33">
        <w:rPr>
          <w:bCs/>
          <w:lang w:val="de-DE"/>
        </w:rPr>
        <w:t>này</w:t>
      </w:r>
      <w:r w:rsidRPr="00A53E33">
        <w:rPr>
          <w:bCs/>
          <w:lang w:val="de-DE"/>
        </w:rPr>
        <w:t xml:space="preserve"> sẽ giới thiệu những vấn đề cơ bản của mối ghép hàn như kết cấu, phân loại mối ghép hàn, cách tính toán mối ghép ...</w:t>
      </w:r>
    </w:p>
    <w:p w:rsidR="002861F2" w:rsidRPr="00A53E33" w:rsidRDefault="002861F2" w:rsidP="000B6EEE">
      <w:pPr>
        <w:spacing w:line="360" w:lineRule="auto"/>
        <w:jc w:val="both"/>
        <w:rPr>
          <w:bCs/>
          <w:lang w:val="de-DE"/>
        </w:rPr>
      </w:pPr>
    </w:p>
    <w:p w:rsidR="00B44A09" w:rsidRPr="00A53E33" w:rsidRDefault="00B44A09" w:rsidP="000B6EEE">
      <w:pPr>
        <w:spacing w:line="360" w:lineRule="auto"/>
        <w:jc w:val="both"/>
        <w:rPr>
          <w:bCs/>
          <w:lang w:val="de-DE"/>
        </w:rPr>
      </w:pPr>
    </w:p>
    <w:p w:rsidR="00B44A09" w:rsidRPr="00A53E33" w:rsidRDefault="00B44A09" w:rsidP="000B6EEE">
      <w:pPr>
        <w:spacing w:line="360" w:lineRule="auto"/>
        <w:jc w:val="both"/>
        <w:rPr>
          <w:bCs/>
          <w:lang w:val="de-DE"/>
        </w:rPr>
      </w:pPr>
    </w:p>
    <w:p w:rsidR="00B44A09" w:rsidRPr="00A53E33" w:rsidRDefault="00B44A09" w:rsidP="000B6EEE">
      <w:pPr>
        <w:spacing w:line="360" w:lineRule="auto"/>
        <w:jc w:val="both"/>
        <w:rPr>
          <w:bCs/>
          <w:lang w:val="de-DE"/>
        </w:rPr>
      </w:pPr>
    </w:p>
    <w:p w:rsidR="006D65AB" w:rsidRPr="00A53E33" w:rsidRDefault="006D65AB" w:rsidP="00B44A09">
      <w:pPr>
        <w:spacing w:line="360" w:lineRule="auto"/>
        <w:rPr>
          <w:b/>
          <w:bCs/>
          <w:lang w:val="de-DE"/>
        </w:rPr>
      </w:pPr>
      <w:r w:rsidRPr="00A53E33">
        <w:rPr>
          <w:b/>
          <w:bCs/>
          <w:lang w:val="de-DE"/>
        </w:rPr>
        <w:t>Mục tiêu:</w:t>
      </w:r>
    </w:p>
    <w:p w:rsidR="008C7A6D" w:rsidRPr="00A53E33" w:rsidRDefault="008C7A6D" w:rsidP="00B44A09">
      <w:pPr>
        <w:spacing w:line="360" w:lineRule="auto"/>
        <w:rPr>
          <w:b/>
          <w:bCs/>
          <w:lang w:val="de-DE"/>
        </w:rPr>
      </w:pPr>
      <w:r w:rsidRPr="00A53E33">
        <w:rPr>
          <w:bCs/>
          <w:lang w:val="de-DE"/>
        </w:rPr>
        <w:t>Sau khi học xong sinh viên phải:</w:t>
      </w:r>
    </w:p>
    <w:p w:rsidR="006D65AB" w:rsidRPr="00A53E33" w:rsidRDefault="006D65AB" w:rsidP="00B44A09">
      <w:pPr>
        <w:spacing w:line="360" w:lineRule="auto"/>
        <w:jc w:val="both"/>
        <w:rPr>
          <w:iCs/>
          <w:lang w:val="de-DE"/>
        </w:rPr>
      </w:pPr>
      <w:r w:rsidRPr="00A53E33">
        <w:rPr>
          <w:iCs/>
          <w:lang w:val="de-DE"/>
        </w:rPr>
        <w:t>- Trình bày được ưu khuyết điểm, cấu tạo, phạm vi sử dụng của mối ghép đinh tán.</w:t>
      </w:r>
    </w:p>
    <w:p w:rsidR="000B6EEE" w:rsidRPr="00A53E33" w:rsidRDefault="000B6EEE" w:rsidP="00B44A09">
      <w:pPr>
        <w:spacing w:line="360" w:lineRule="auto"/>
        <w:jc w:val="both"/>
        <w:rPr>
          <w:iCs/>
          <w:lang w:val="de-DE"/>
        </w:rPr>
      </w:pPr>
      <w:r w:rsidRPr="00A53E33">
        <w:rPr>
          <w:iCs/>
          <w:lang w:val="de-DE"/>
        </w:rPr>
        <w:t>- Trình bày được ưu khuyết điểm, cấu tạo, phạm vi sử dụng của mối ghép đinh ren.</w:t>
      </w:r>
    </w:p>
    <w:p w:rsidR="000B6EEE" w:rsidRPr="00A53E33" w:rsidRDefault="000B6EEE" w:rsidP="00B44A09">
      <w:pPr>
        <w:spacing w:line="360" w:lineRule="auto"/>
        <w:jc w:val="both"/>
        <w:rPr>
          <w:iCs/>
          <w:lang w:val="de-DE"/>
        </w:rPr>
      </w:pPr>
      <w:r w:rsidRPr="00A53E33">
        <w:rPr>
          <w:iCs/>
          <w:lang w:val="de-DE"/>
        </w:rPr>
        <w:t>- Trình bày được ưu khuyết điểm, cấu tạo, phạm vi sử dụng của mối ghép đinh hàn.</w:t>
      </w:r>
    </w:p>
    <w:p w:rsidR="000B6EEE" w:rsidRPr="00A53E33" w:rsidRDefault="000B6EEE" w:rsidP="00B44A09">
      <w:pPr>
        <w:spacing w:line="360" w:lineRule="auto"/>
        <w:jc w:val="both"/>
        <w:rPr>
          <w:iCs/>
          <w:lang w:val="de-DE"/>
        </w:rPr>
      </w:pPr>
      <w:r w:rsidRPr="00A53E33">
        <w:rPr>
          <w:iCs/>
          <w:lang w:val="de-DE"/>
        </w:rPr>
        <w:t>- Trình bày được ưu khuyết điểm, cấu tạo, phạm vi sử dụng của mối ghép đinh then.</w:t>
      </w:r>
    </w:p>
    <w:p w:rsidR="006D65AB" w:rsidRPr="00A53E33" w:rsidRDefault="006D65AB" w:rsidP="00B44A09">
      <w:pPr>
        <w:spacing w:line="360" w:lineRule="auto"/>
        <w:jc w:val="both"/>
        <w:rPr>
          <w:iCs/>
          <w:lang w:val="de-DE"/>
        </w:rPr>
      </w:pPr>
      <w:r w:rsidRPr="00A53E33">
        <w:rPr>
          <w:iCs/>
          <w:lang w:val="de-DE"/>
        </w:rPr>
        <w:t xml:space="preserve">- Phân tích được điều kiện làm việc, phương pháp lựa chọn sử dụng hợp lý mối ghép </w:t>
      </w:r>
      <w:r w:rsidR="000B6EEE" w:rsidRPr="00A53E33">
        <w:rPr>
          <w:iCs/>
          <w:lang w:val="de-DE"/>
        </w:rPr>
        <w:t>đinh tán</w:t>
      </w:r>
      <w:r w:rsidRPr="00A53E33">
        <w:rPr>
          <w:iCs/>
          <w:lang w:val="de-DE"/>
        </w:rPr>
        <w:t>.</w:t>
      </w:r>
    </w:p>
    <w:p w:rsidR="000B6EEE" w:rsidRPr="00A53E33" w:rsidRDefault="000B6EEE" w:rsidP="00B44A09">
      <w:pPr>
        <w:spacing w:line="360" w:lineRule="auto"/>
        <w:jc w:val="both"/>
        <w:rPr>
          <w:iCs/>
          <w:lang w:val="de-DE"/>
        </w:rPr>
      </w:pPr>
      <w:r w:rsidRPr="00A53E33">
        <w:rPr>
          <w:iCs/>
          <w:lang w:val="de-DE"/>
        </w:rPr>
        <w:t>- Phân tích được điều kiện làm việc, phương pháp lựa chọn sử dụng hợp lý mối ghép ren.</w:t>
      </w:r>
    </w:p>
    <w:p w:rsidR="000B6EEE" w:rsidRPr="00A53E33" w:rsidRDefault="000B6EEE" w:rsidP="00B44A09">
      <w:pPr>
        <w:spacing w:line="360" w:lineRule="auto"/>
        <w:jc w:val="both"/>
        <w:rPr>
          <w:iCs/>
          <w:lang w:val="de-DE"/>
        </w:rPr>
      </w:pPr>
      <w:r w:rsidRPr="00A53E33">
        <w:rPr>
          <w:iCs/>
          <w:lang w:val="de-DE"/>
        </w:rPr>
        <w:t xml:space="preserve"> - Phân tích được điều kiện làm việc, phương pháp lựa chọn sử dụng hợp lý mối ghép hàn.</w:t>
      </w:r>
    </w:p>
    <w:p w:rsidR="000B6EEE" w:rsidRPr="00A53E33" w:rsidRDefault="000B6EEE" w:rsidP="00B44A09">
      <w:pPr>
        <w:spacing w:line="360" w:lineRule="auto"/>
        <w:jc w:val="both"/>
        <w:rPr>
          <w:iCs/>
          <w:lang w:val="de-DE"/>
        </w:rPr>
      </w:pPr>
      <w:r w:rsidRPr="00A53E33">
        <w:rPr>
          <w:iCs/>
          <w:lang w:val="de-DE"/>
        </w:rPr>
        <w:t>- Phân tích được điều kiện làm việc, phương pháp lựa chọn sử dụng hợp lý mối ghép then.</w:t>
      </w:r>
    </w:p>
    <w:p w:rsidR="006D65AB" w:rsidRPr="00A53E33" w:rsidRDefault="006D65AB" w:rsidP="00B44A09">
      <w:pPr>
        <w:spacing w:line="360" w:lineRule="auto"/>
        <w:jc w:val="both"/>
        <w:rPr>
          <w:iCs/>
          <w:lang w:val="de-DE"/>
        </w:rPr>
      </w:pPr>
      <w:r w:rsidRPr="00A53E33">
        <w:rPr>
          <w:iCs/>
          <w:lang w:val="de-DE"/>
        </w:rPr>
        <w:t xml:space="preserve">- Xây dựng được các công thức tính toán, kiểm tra hoặc thiết kế </w:t>
      </w:r>
      <w:r w:rsidR="000B6EEE" w:rsidRPr="00A53E33">
        <w:rPr>
          <w:iCs/>
          <w:lang w:val="de-DE"/>
        </w:rPr>
        <w:t xml:space="preserve"> các </w:t>
      </w:r>
      <w:r w:rsidRPr="00A53E33">
        <w:rPr>
          <w:iCs/>
          <w:lang w:val="de-DE"/>
        </w:rPr>
        <w:t>mối ghép</w:t>
      </w:r>
      <w:r w:rsidR="000B6EEE" w:rsidRPr="00A53E33">
        <w:rPr>
          <w:iCs/>
          <w:lang w:val="de-DE"/>
        </w:rPr>
        <w:t xml:space="preserve"> đinh tán , hàn ,ren và then</w:t>
      </w:r>
      <w:r w:rsidRPr="00A53E33">
        <w:rPr>
          <w:iCs/>
          <w:lang w:val="de-DE"/>
        </w:rPr>
        <w:t>.</w:t>
      </w:r>
    </w:p>
    <w:p w:rsidR="006D65AB" w:rsidRPr="00A53E33" w:rsidRDefault="006D65AB" w:rsidP="00B44A09">
      <w:pPr>
        <w:spacing w:line="360" w:lineRule="auto"/>
        <w:jc w:val="both"/>
        <w:rPr>
          <w:iCs/>
          <w:lang w:val="de-DE"/>
        </w:rPr>
      </w:pPr>
      <w:r w:rsidRPr="00A53E33">
        <w:rPr>
          <w:iCs/>
          <w:lang w:val="de-DE"/>
        </w:rPr>
        <w:t>- Vận dụng được để tính toán các bài tập.</w:t>
      </w:r>
    </w:p>
    <w:p w:rsidR="006D65AB" w:rsidRPr="00A53E33" w:rsidRDefault="006D65AB" w:rsidP="00B44A09">
      <w:pPr>
        <w:spacing w:line="360" w:lineRule="auto"/>
        <w:jc w:val="both"/>
        <w:rPr>
          <w:lang w:val="de-DE"/>
        </w:rPr>
      </w:pPr>
      <w:r w:rsidRPr="00A53E33">
        <w:rPr>
          <w:lang w:val="de-DE"/>
        </w:rPr>
        <w:t>- Có ý thức trách nhiệm, chủ động học tập.</w:t>
      </w:r>
    </w:p>
    <w:p w:rsidR="006D65AB" w:rsidRPr="00A53E33" w:rsidRDefault="006D65AB" w:rsidP="00B44A09">
      <w:pPr>
        <w:spacing w:line="360" w:lineRule="auto"/>
        <w:jc w:val="both"/>
        <w:rPr>
          <w:b/>
          <w:bCs/>
          <w:lang w:val="de-DE" w:eastAsia="zh-CN"/>
        </w:rPr>
      </w:pPr>
      <w:r w:rsidRPr="00A53E33">
        <w:rPr>
          <w:b/>
          <w:bCs/>
          <w:lang w:val="de-DE"/>
        </w:rPr>
        <w:t>Nội dung chính:</w:t>
      </w:r>
    </w:p>
    <w:p w:rsidR="00FD329D" w:rsidRPr="00A53E33" w:rsidRDefault="00FD329D" w:rsidP="00B44A09">
      <w:pPr>
        <w:spacing w:line="360" w:lineRule="auto"/>
        <w:jc w:val="both"/>
        <w:outlineLvl w:val="0"/>
        <w:rPr>
          <w:b/>
        </w:rPr>
      </w:pPr>
      <w:bookmarkStart w:id="979" w:name="_Toc3747236"/>
      <w:bookmarkStart w:id="980" w:name="_Toc3748755"/>
      <w:bookmarkStart w:id="981" w:name="_Toc53299347"/>
      <w:r w:rsidRPr="00A53E33">
        <w:rPr>
          <w:b/>
        </w:rPr>
        <w:t>1. Mối ghép đinh tán</w:t>
      </w:r>
      <w:bookmarkEnd w:id="979"/>
      <w:bookmarkEnd w:id="980"/>
      <w:bookmarkEnd w:id="981"/>
    </w:p>
    <w:p w:rsidR="00FD329D" w:rsidRPr="00A53E33" w:rsidRDefault="005413E1" w:rsidP="00B44A09">
      <w:pPr>
        <w:spacing w:line="360" w:lineRule="auto"/>
        <w:ind w:left="11" w:right="-17"/>
        <w:jc w:val="both"/>
        <w:outlineLvl w:val="1"/>
      </w:pPr>
      <w:bookmarkStart w:id="982" w:name="_Toc3747237"/>
      <w:bookmarkStart w:id="983" w:name="_Toc3748756"/>
      <w:bookmarkStart w:id="984" w:name="_Toc53299348"/>
      <w:r w:rsidRPr="00A53E33">
        <w:rPr>
          <w:b/>
          <w:i/>
        </w:rPr>
        <w:t>1.1</w:t>
      </w:r>
      <w:r w:rsidR="00FD329D" w:rsidRPr="00A53E33">
        <w:rPr>
          <w:b/>
          <w:i/>
        </w:rPr>
        <w:t>. Khái niệm chung</w:t>
      </w:r>
      <w:bookmarkEnd w:id="982"/>
      <w:bookmarkEnd w:id="983"/>
      <w:bookmarkEnd w:id="984"/>
    </w:p>
    <w:p w:rsidR="00FD329D" w:rsidRPr="00A53E33" w:rsidRDefault="00FD329D" w:rsidP="00B44A09">
      <w:pPr>
        <w:spacing w:line="360" w:lineRule="auto"/>
        <w:jc w:val="both"/>
      </w:pPr>
      <w:r w:rsidRPr="00A53E33">
        <w:t>Mối ghép bằng đinh tán là mối ghép cố định không thể tháo được dùng để ghép khung dàn cầu, dàn cầu trục, nồi hơi, băng tải v.v…</w:t>
      </w:r>
    </w:p>
    <w:p w:rsidR="00FD329D" w:rsidRPr="00A53E33" w:rsidRDefault="00C10AE4" w:rsidP="00B44A09">
      <w:pPr>
        <w:spacing w:line="360" w:lineRule="auto"/>
        <w:ind w:left="2225"/>
        <w:jc w:val="both"/>
      </w:pPr>
      <w:r w:rsidRPr="00A53E33">
        <w:rPr>
          <w:noProof/>
        </w:rPr>
        <w:lastRenderedPageBreak/>
        <w:drawing>
          <wp:inline distT="0" distB="0" distL="0" distR="0">
            <wp:extent cx="4114800" cy="1762125"/>
            <wp:effectExtent l="0" t="0" r="0" b="9525"/>
            <wp:docPr id="91" name="Picture 91" descr="C:\Users\Acer\AppData\Local\Temp\SNAGHTML4f7127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Acer\AppData\Local\Temp\SNAGHTML4f712730.PNG"/>
                    <pic:cNvPicPr>
                      <a:picLocks noChangeAspect="1" noChangeArrowheads="1"/>
                    </pic:cNvPicPr>
                  </pic:nvPicPr>
                  <pic:blipFill>
                    <a:blip r:embed="rId543">
                      <a:extLst>
                        <a:ext uri="{28A0092B-C50C-407E-A947-70E740481C1C}">
                          <a14:useLocalDpi xmlns:a14="http://schemas.microsoft.com/office/drawing/2010/main" val="0"/>
                        </a:ext>
                      </a:extLst>
                    </a:blip>
                    <a:srcRect/>
                    <a:stretch>
                      <a:fillRect/>
                    </a:stretch>
                  </pic:blipFill>
                  <pic:spPr bwMode="auto">
                    <a:xfrm>
                      <a:off x="0" y="0"/>
                      <a:ext cx="4114800" cy="1762125"/>
                    </a:xfrm>
                    <a:prstGeom prst="rect">
                      <a:avLst/>
                    </a:prstGeom>
                    <a:noFill/>
                    <a:ln>
                      <a:noFill/>
                    </a:ln>
                  </pic:spPr>
                </pic:pic>
              </a:graphicData>
            </a:graphic>
          </wp:inline>
        </w:drawing>
      </w:r>
    </w:p>
    <w:p w:rsidR="004C4F6D" w:rsidRPr="00A53E33" w:rsidRDefault="004C4F6D" w:rsidP="00B44A09">
      <w:pPr>
        <w:spacing w:line="360" w:lineRule="auto"/>
        <w:ind w:left="2225"/>
        <w:jc w:val="center"/>
      </w:pPr>
      <w:r w:rsidRPr="00A53E33">
        <w:t>Hình 9.1</w:t>
      </w:r>
    </w:p>
    <w:p w:rsidR="00FD329D" w:rsidRPr="00A53E33" w:rsidRDefault="00FD329D" w:rsidP="00B44A09">
      <w:pPr>
        <w:pStyle w:val="ListParagraph"/>
        <w:numPr>
          <w:ilvl w:val="2"/>
          <w:numId w:val="35"/>
        </w:numPr>
        <w:tabs>
          <w:tab w:val="left" w:pos="3969"/>
        </w:tabs>
        <w:spacing w:line="360" w:lineRule="auto"/>
        <w:outlineLvl w:val="2"/>
        <w:rPr>
          <w:b/>
          <w:i/>
        </w:rPr>
      </w:pPr>
      <w:bookmarkStart w:id="985" w:name="_Toc3747238"/>
      <w:bookmarkStart w:id="986" w:name="_Toc3748757"/>
      <w:bookmarkStart w:id="987" w:name="_Toc3749243"/>
      <w:bookmarkStart w:id="988" w:name="_Toc53299349"/>
      <w:r w:rsidRPr="00A53E33">
        <w:rPr>
          <w:b/>
          <w:i/>
        </w:rPr>
        <w:t>Các loại đinh tán</w:t>
      </w:r>
      <w:bookmarkEnd w:id="985"/>
      <w:bookmarkEnd w:id="986"/>
      <w:bookmarkEnd w:id="987"/>
      <w:bookmarkEnd w:id="988"/>
      <w:r w:rsidRPr="00A53E33">
        <w:rPr>
          <w:b/>
          <w:i/>
        </w:rPr>
        <w:t xml:space="preserve"> </w:t>
      </w:r>
    </w:p>
    <w:p w:rsidR="00FD329D" w:rsidRPr="00A53E33" w:rsidRDefault="00FD329D" w:rsidP="00B44A09">
      <w:pPr>
        <w:spacing w:line="360" w:lineRule="auto"/>
        <w:ind w:left="360"/>
        <w:jc w:val="both"/>
      </w:pPr>
      <w:r w:rsidRPr="00A53E33">
        <w:t>Đinh tán là một thanh hình trụ, một đầu có mũ làm sẵn, mũ thứ hai được tạo thành bằng cách tán sau khi lắp.</w:t>
      </w:r>
    </w:p>
    <w:p w:rsidR="00FD329D" w:rsidRPr="00A53E33" w:rsidRDefault="00FD329D" w:rsidP="00B44A09">
      <w:pPr>
        <w:spacing w:line="360" w:lineRule="auto"/>
        <w:ind w:right="452"/>
        <w:jc w:val="both"/>
        <w:rPr>
          <w:rFonts w:ascii="Calibri" w:eastAsia="Calibri" w:hAnsi="Calibri" w:cs="Calibri"/>
        </w:rPr>
      </w:pPr>
      <w:r w:rsidRPr="00A53E33">
        <w:rPr>
          <w:noProof/>
        </w:rPr>
        <w:drawing>
          <wp:inline distT="0" distB="0" distL="0" distR="0" wp14:anchorId="1C1BC3D7" wp14:editId="7034DF20">
            <wp:extent cx="704850" cy="793750"/>
            <wp:effectExtent l="0" t="0" r="0" b="0"/>
            <wp:docPr id="145065" name="Picture 145065"/>
            <wp:cNvGraphicFramePr/>
            <a:graphic xmlns:a="http://schemas.openxmlformats.org/drawingml/2006/main">
              <a:graphicData uri="http://schemas.openxmlformats.org/drawingml/2006/picture">
                <pic:pic xmlns:pic="http://schemas.openxmlformats.org/drawingml/2006/picture">
                  <pic:nvPicPr>
                    <pic:cNvPr id="145065" name="Picture 145065"/>
                    <pic:cNvPicPr/>
                  </pic:nvPicPr>
                  <pic:blipFill>
                    <a:blip r:embed="rId544"/>
                    <a:stretch>
                      <a:fillRect/>
                    </a:stretch>
                  </pic:blipFill>
                  <pic:spPr>
                    <a:xfrm>
                      <a:off x="0" y="0"/>
                      <a:ext cx="704850" cy="793750"/>
                    </a:xfrm>
                    <a:prstGeom prst="rect">
                      <a:avLst/>
                    </a:prstGeom>
                  </pic:spPr>
                </pic:pic>
              </a:graphicData>
            </a:graphic>
          </wp:inline>
        </w:drawing>
      </w:r>
      <w:r w:rsidRPr="00A53E33">
        <w:rPr>
          <w:rFonts w:ascii="Calibri" w:eastAsia="Calibri" w:hAnsi="Calibri" w:cs="Calibri"/>
        </w:rPr>
        <w:tab/>
      </w:r>
      <w:r w:rsidRPr="00A53E33">
        <w:rPr>
          <w:noProof/>
        </w:rPr>
        <w:drawing>
          <wp:inline distT="0" distB="0" distL="0" distR="0" wp14:anchorId="3760CE87" wp14:editId="17DFED48">
            <wp:extent cx="733425" cy="1454150"/>
            <wp:effectExtent l="0" t="0" r="0" b="0"/>
            <wp:docPr id="145067" name="Picture 145067"/>
            <wp:cNvGraphicFramePr/>
            <a:graphic xmlns:a="http://schemas.openxmlformats.org/drawingml/2006/main">
              <a:graphicData uri="http://schemas.openxmlformats.org/drawingml/2006/picture">
                <pic:pic xmlns:pic="http://schemas.openxmlformats.org/drawingml/2006/picture">
                  <pic:nvPicPr>
                    <pic:cNvPr id="145067" name="Picture 145067"/>
                    <pic:cNvPicPr/>
                  </pic:nvPicPr>
                  <pic:blipFill>
                    <a:blip r:embed="rId545"/>
                    <a:stretch>
                      <a:fillRect/>
                    </a:stretch>
                  </pic:blipFill>
                  <pic:spPr>
                    <a:xfrm>
                      <a:off x="0" y="0"/>
                      <a:ext cx="733425" cy="1454150"/>
                    </a:xfrm>
                    <a:prstGeom prst="rect">
                      <a:avLst/>
                    </a:prstGeom>
                  </pic:spPr>
                </pic:pic>
              </a:graphicData>
            </a:graphic>
          </wp:inline>
        </w:drawing>
      </w:r>
      <w:r w:rsidRPr="00A53E33">
        <w:rPr>
          <w:rFonts w:ascii="Calibri" w:eastAsia="Calibri" w:hAnsi="Calibri" w:cs="Calibri"/>
        </w:rPr>
        <w:tab/>
      </w:r>
      <w:r w:rsidR="00C10AE4" w:rsidRPr="00A53E33">
        <w:rPr>
          <w:noProof/>
        </w:rPr>
        <w:drawing>
          <wp:inline distT="0" distB="0" distL="0" distR="0">
            <wp:extent cx="3057525" cy="2295525"/>
            <wp:effectExtent l="0" t="0" r="9525" b="9525"/>
            <wp:docPr id="123" name="Picture 123" descr="C:\Users\Acer\AppData\Local\Temp\SNAGHTML4f73d2f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Acer\AppData\Local\Temp\SNAGHTML4f73d2f9.PNG"/>
                    <pic:cNvPicPr>
                      <a:picLocks noChangeAspect="1" noChangeArrowheads="1"/>
                    </pic:cNvPicPr>
                  </pic:nvPicPr>
                  <pic:blipFill>
                    <a:blip r:embed="rId546">
                      <a:extLst>
                        <a:ext uri="{28A0092B-C50C-407E-A947-70E740481C1C}">
                          <a14:useLocalDpi xmlns:a14="http://schemas.microsoft.com/office/drawing/2010/main" val="0"/>
                        </a:ext>
                      </a:extLst>
                    </a:blip>
                    <a:srcRect/>
                    <a:stretch>
                      <a:fillRect/>
                    </a:stretch>
                  </pic:blipFill>
                  <pic:spPr bwMode="auto">
                    <a:xfrm>
                      <a:off x="0" y="0"/>
                      <a:ext cx="3057525" cy="2295525"/>
                    </a:xfrm>
                    <a:prstGeom prst="rect">
                      <a:avLst/>
                    </a:prstGeom>
                    <a:noFill/>
                    <a:ln>
                      <a:noFill/>
                    </a:ln>
                  </pic:spPr>
                </pic:pic>
              </a:graphicData>
            </a:graphic>
          </wp:inline>
        </w:drawing>
      </w:r>
    </w:p>
    <w:p w:rsidR="004C4F6D" w:rsidRPr="00A53E33" w:rsidRDefault="00D535A3" w:rsidP="00B44A09">
      <w:pPr>
        <w:spacing w:line="360" w:lineRule="auto"/>
        <w:ind w:left="2225"/>
        <w:jc w:val="both"/>
      </w:pPr>
      <w:r w:rsidRPr="00A53E33">
        <w:t xml:space="preserve">                               </w:t>
      </w:r>
      <w:r w:rsidR="004C4F6D" w:rsidRPr="00A53E33">
        <w:t xml:space="preserve">     Hình 9.2</w:t>
      </w:r>
    </w:p>
    <w:p w:rsidR="004C4F6D" w:rsidRPr="00A53E33" w:rsidRDefault="004C4F6D" w:rsidP="00B44A09">
      <w:pPr>
        <w:spacing w:line="360" w:lineRule="auto"/>
        <w:ind w:right="452"/>
        <w:jc w:val="both"/>
      </w:pPr>
    </w:p>
    <w:p w:rsidR="00FD329D" w:rsidRPr="00A53E33" w:rsidRDefault="00FD329D" w:rsidP="00B44A09">
      <w:pPr>
        <w:spacing w:line="360" w:lineRule="auto"/>
        <w:ind w:left="551" w:firstLine="566"/>
        <w:jc w:val="both"/>
      </w:pPr>
      <w:r w:rsidRPr="00A53E33">
        <w:t xml:space="preserve">Theo TCVN 281-68 ÷ 290-68 đinh tán có nhiều loại: đinh tán mũ chỏm cầu; mũ nửa chìm; mũ côn; mũ bằng (hình </w:t>
      </w:r>
      <w:r w:rsidR="005413E1" w:rsidRPr="00A53E33">
        <w:t>9</w:t>
      </w:r>
      <w:r w:rsidRPr="00A53E33">
        <w:t xml:space="preserve">-2). Các kích thước cơ bản của đinh tán đều được tiêu chuẩn hóa </w:t>
      </w:r>
      <w:r w:rsidR="005413E1" w:rsidRPr="00A53E33">
        <w:t>.</w:t>
      </w:r>
      <w:r w:rsidRPr="00A53E33">
        <w:t>Để tạo thành mũ thứ hai cần phải tán đinh, có thể tán bằng tay hoặc bằng máy, tán nóng hoặc tán nguội. Tán nguội chỉ dùng khi đường kính nhỏ: 8 ≤ d ≤ 10mm; hoặc tán bằng kim loại màu. Tán nóng  khi đường kính đinh lớn, tán nóng chất lượng mối ghép tốt hơn, bảo đảm được kín.</w:t>
      </w:r>
    </w:p>
    <w:p w:rsidR="00FD329D" w:rsidRPr="00A53E33" w:rsidRDefault="00FD329D" w:rsidP="00B44A09">
      <w:pPr>
        <w:spacing w:line="360" w:lineRule="auto"/>
        <w:ind w:left="566" w:right="-15" w:firstLine="566"/>
        <w:jc w:val="both"/>
      </w:pPr>
      <w:r w:rsidRPr="00A53E33">
        <w:t xml:space="preserve">Ngoài các loại đinh tán trên, còn dùng các loại đinh tán đặc biệt để tán kim loại vào da, vải v.v… (hình </w:t>
      </w:r>
      <w:r w:rsidR="005413E1" w:rsidRPr="00A53E33">
        <w:t>9</w:t>
      </w:r>
      <w:r w:rsidRPr="00A53E33">
        <w:t>.2).</w:t>
      </w:r>
    </w:p>
    <w:p w:rsidR="00FD329D" w:rsidRPr="00A53E33" w:rsidRDefault="00FD329D" w:rsidP="00B44A09">
      <w:pPr>
        <w:spacing w:line="360" w:lineRule="auto"/>
        <w:ind w:left="1143"/>
        <w:jc w:val="both"/>
      </w:pPr>
      <w:r w:rsidRPr="00A53E33">
        <w:lastRenderedPageBreak/>
        <w:t>Quan hệ giữa các kích thước của đinh tán:</w:t>
      </w:r>
    </w:p>
    <w:p w:rsidR="00FD329D" w:rsidRPr="00A53E33" w:rsidRDefault="00FD329D" w:rsidP="00B44A09">
      <w:pPr>
        <w:spacing w:line="360" w:lineRule="auto"/>
        <w:ind w:left="2263" w:right="5306"/>
        <w:jc w:val="both"/>
      </w:pPr>
      <w:r w:rsidRPr="00A53E33">
        <w:t>D = (1,6 ÷ 1,65)d h = (0,6 ÷ 0,65)d R = (0,85 ÷ 1)d</w:t>
      </w:r>
    </w:p>
    <w:p w:rsidR="00FD329D" w:rsidRPr="00A53E33" w:rsidRDefault="00FD329D" w:rsidP="00B44A09">
      <w:pPr>
        <w:spacing w:line="360" w:lineRule="auto"/>
        <w:ind w:left="2263" w:right="-15"/>
        <w:jc w:val="both"/>
      </w:pPr>
      <w:r w:rsidRPr="00A53E33">
        <w:t>l = ∑δ + l</w:t>
      </w:r>
      <w:r w:rsidRPr="00A53E33">
        <w:rPr>
          <w:vertAlign w:val="subscript"/>
        </w:rPr>
        <w:t xml:space="preserve">1 </w:t>
      </w:r>
      <w:r w:rsidRPr="00A53E33">
        <w:t>, với l</w:t>
      </w:r>
      <w:r w:rsidRPr="00A53E33">
        <w:rPr>
          <w:vertAlign w:val="subscript"/>
        </w:rPr>
        <w:t xml:space="preserve">1 </w:t>
      </w:r>
      <w:r w:rsidRPr="00A53E33">
        <w:t>=  (1,5 ÷ 1,7)d</w:t>
      </w:r>
    </w:p>
    <w:p w:rsidR="00FD329D" w:rsidRPr="00A53E33" w:rsidRDefault="00FD329D" w:rsidP="00B44A09">
      <w:pPr>
        <w:spacing w:line="360" w:lineRule="auto"/>
        <w:ind w:left="551" w:right="-13" w:firstLine="1701"/>
        <w:jc w:val="both"/>
      </w:pPr>
      <w:r w:rsidRPr="00A53E33">
        <w:t>d</w:t>
      </w:r>
      <w:r w:rsidRPr="00A53E33">
        <w:rPr>
          <w:vertAlign w:val="subscript"/>
        </w:rPr>
        <w:t xml:space="preserve">0 </w:t>
      </w:r>
      <w:r w:rsidRPr="00A53E33">
        <w:t>=  d + (0,5 ÷ 1)mm vớ</w:t>
      </w:r>
      <w:r w:rsidR="005413E1" w:rsidRPr="00A53E33">
        <w:t xml:space="preserve">i δ </w:t>
      </w:r>
      <w:r w:rsidRPr="00A53E33">
        <w:t xml:space="preserve"> là chiều dày tấ</w:t>
      </w:r>
      <w:r w:rsidR="005413E1" w:rsidRPr="00A53E33">
        <w:t xml:space="preserve">m ghép ( mm ) d </w:t>
      </w:r>
      <w:r w:rsidRPr="00A53E33">
        <w:t xml:space="preserve"> là đường kính thân đinh (mm), hình </w:t>
      </w:r>
      <w:r w:rsidR="005413E1" w:rsidRPr="00A53E33">
        <w:t>9</w:t>
      </w:r>
      <w:r w:rsidRPr="00A53E33">
        <w:t>.1 Vật liệu chế tạo đinh tán phải dẻo để dễ tán, đồng thời không bị tôi cứng và giảm độ bền khi bị đốt nóng. Thường được chế tạo bằng thép ít cacbon như CT31, CT34, thép 10, 1 v.v… Trường hợp đặc biệt thì dùng đinh tán bằng đồng, nhôm hay đồng thau v.v…</w:t>
      </w:r>
    </w:p>
    <w:p w:rsidR="00FD329D" w:rsidRPr="00A53E33" w:rsidRDefault="00FD329D" w:rsidP="00B44A09">
      <w:pPr>
        <w:spacing w:line="360" w:lineRule="auto"/>
        <w:ind w:left="551" w:firstLine="566"/>
        <w:jc w:val="both"/>
      </w:pPr>
      <w:r w:rsidRPr="00A53E33">
        <w:t>Thông thường vật liệu tấm ghép được chọn cùng vật liệu chế tạo đinh để độ co dãn của đinh và tấm ghép như nhau.</w:t>
      </w:r>
    </w:p>
    <w:p w:rsidR="00FD329D" w:rsidRPr="00A53E33" w:rsidRDefault="00FD329D" w:rsidP="00B44A09">
      <w:pPr>
        <w:spacing w:line="360" w:lineRule="auto"/>
        <w:ind w:left="551" w:firstLine="566"/>
        <w:jc w:val="both"/>
      </w:pPr>
      <w:r w:rsidRPr="00A53E33">
        <w:t>Khi ghép đinh vào tấm ta phải gia công lỗ đinh. Lỗ đinh có thể gia công bằng khoan, đột.</w:t>
      </w:r>
    </w:p>
    <w:p w:rsidR="006D65AB" w:rsidRPr="00A53E33" w:rsidRDefault="00FD329D" w:rsidP="00B44A09">
      <w:pPr>
        <w:spacing w:line="360" w:lineRule="auto"/>
        <w:ind w:left="551" w:firstLine="566"/>
        <w:jc w:val="both"/>
      </w:pPr>
      <w:r w:rsidRPr="00A53E33">
        <w:t xml:space="preserve">Tùy theo vật liệu chế tạo đinh, tấm ghép, phương pháp gia công lỗ và tính chất của tải trọng mà ta có ứng suất cho phép của đinh và tấm </w:t>
      </w:r>
      <w:r w:rsidR="005413E1" w:rsidRPr="00A53E33">
        <w:t>.</w:t>
      </w:r>
    </w:p>
    <w:p w:rsidR="00FD329D" w:rsidRPr="00A53E33" w:rsidRDefault="001547F0" w:rsidP="00B44A09">
      <w:pPr>
        <w:spacing w:line="360" w:lineRule="auto"/>
        <w:ind w:right="-15"/>
        <w:outlineLvl w:val="2"/>
      </w:pPr>
      <w:r w:rsidRPr="00A53E33">
        <w:rPr>
          <w:b/>
          <w:i/>
        </w:rPr>
        <w:t xml:space="preserve">      </w:t>
      </w:r>
      <w:bookmarkStart w:id="989" w:name="_Toc3747239"/>
      <w:bookmarkStart w:id="990" w:name="_Toc3748758"/>
      <w:bookmarkStart w:id="991" w:name="_Toc3749244"/>
      <w:bookmarkStart w:id="992" w:name="_Toc53299350"/>
      <w:r w:rsidRPr="00A53E33">
        <w:rPr>
          <w:b/>
          <w:i/>
        </w:rPr>
        <w:t>1.1.2.</w:t>
      </w:r>
      <w:r w:rsidR="00FD329D" w:rsidRPr="00A53E33">
        <w:rPr>
          <w:b/>
          <w:i/>
        </w:rPr>
        <w:t>Các mối ghép đinh tán</w:t>
      </w:r>
      <w:bookmarkEnd w:id="989"/>
      <w:bookmarkEnd w:id="990"/>
      <w:bookmarkEnd w:id="991"/>
      <w:bookmarkEnd w:id="992"/>
    </w:p>
    <w:p w:rsidR="005413E1" w:rsidRPr="00A53E33" w:rsidRDefault="00FD329D" w:rsidP="00B44A09">
      <w:pPr>
        <w:numPr>
          <w:ilvl w:val="1"/>
          <w:numId w:val="40"/>
        </w:numPr>
        <w:spacing w:line="360" w:lineRule="auto"/>
        <w:ind w:right="-15" w:hanging="240"/>
        <w:jc w:val="both"/>
      </w:pPr>
      <w:r w:rsidRPr="00A53E33">
        <w:rPr>
          <w:i/>
        </w:rPr>
        <w:t>Theo điều kiện làm việc</w:t>
      </w:r>
    </w:p>
    <w:p w:rsidR="00D535A3" w:rsidRPr="00A53E33" w:rsidRDefault="00FD329D" w:rsidP="00B44A09">
      <w:pPr>
        <w:spacing w:line="360" w:lineRule="auto"/>
        <w:ind w:left="1358" w:right="-15"/>
        <w:jc w:val="both"/>
      </w:pPr>
      <w:r w:rsidRPr="00A53E33">
        <w:rPr>
          <w:i/>
        </w:rPr>
        <w:t xml:space="preserve"> </w:t>
      </w:r>
      <w:r w:rsidRPr="00A53E33">
        <w:t xml:space="preserve">- Mối ghép chắc: yêu cầu chủ yếu của mối ghép là phải đủ độ bền. Ví dụ như đinh tán ghép dàn cầu, đinh tán ghép dàn cầu trục v.v… </w:t>
      </w:r>
    </w:p>
    <w:p w:rsidR="00FD329D" w:rsidRPr="00A53E33" w:rsidRDefault="00FD329D" w:rsidP="00B44A09">
      <w:pPr>
        <w:spacing w:line="360" w:lineRule="auto"/>
        <w:ind w:left="1358" w:right="-15"/>
        <w:jc w:val="both"/>
      </w:pPr>
      <w:r w:rsidRPr="00A53E33">
        <w:t>- Mối ghép chắc kín: yêu cầu chủ yếu của mối ghép là phải đủ độ bền và kín. Ví dụ như đinh tán ghép nồi hơi, thùng chứa chất lỏng, chất khí v.v…</w:t>
      </w:r>
    </w:p>
    <w:p w:rsidR="00FD329D" w:rsidRPr="00A53E33" w:rsidRDefault="00FD329D" w:rsidP="00B44A09">
      <w:pPr>
        <w:numPr>
          <w:ilvl w:val="1"/>
          <w:numId w:val="40"/>
        </w:numPr>
        <w:spacing w:line="360" w:lineRule="auto"/>
        <w:ind w:right="-15" w:hanging="240"/>
        <w:jc w:val="both"/>
      </w:pPr>
      <w:r w:rsidRPr="00A53E33">
        <w:rPr>
          <w:i/>
        </w:rPr>
        <w:t>Theo kết cấu</w:t>
      </w:r>
    </w:p>
    <w:p w:rsidR="00FD329D" w:rsidRPr="00A53E33" w:rsidRDefault="00FD329D" w:rsidP="00B44A09">
      <w:pPr>
        <w:numPr>
          <w:ilvl w:val="2"/>
          <w:numId w:val="40"/>
        </w:numPr>
        <w:spacing w:line="360" w:lineRule="auto"/>
        <w:ind w:left="1840" w:right="-10" w:hanging="139"/>
        <w:jc w:val="both"/>
      </w:pPr>
      <w:r w:rsidRPr="00A53E33">
        <w:t xml:space="preserve">Mối ghép chồng (hình </w:t>
      </w:r>
      <w:r w:rsidR="00D535A3" w:rsidRPr="00A53E33">
        <w:t>9</w:t>
      </w:r>
      <w:r w:rsidRPr="00A53E33">
        <w:t>-3)</w:t>
      </w:r>
    </w:p>
    <w:p w:rsidR="00FD329D" w:rsidRPr="00A53E33" w:rsidRDefault="00FD329D" w:rsidP="00B44A09">
      <w:pPr>
        <w:numPr>
          <w:ilvl w:val="2"/>
          <w:numId w:val="40"/>
        </w:numPr>
        <w:spacing w:line="360" w:lineRule="auto"/>
        <w:ind w:left="1840" w:right="-10" w:hanging="139"/>
        <w:jc w:val="both"/>
      </w:pPr>
      <w:r w:rsidRPr="00A53E33">
        <w:t xml:space="preserve">Mối ghép giáp nối có một tấm đệm (hình </w:t>
      </w:r>
      <w:r w:rsidR="00D535A3" w:rsidRPr="00A53E33">
        <w:t>9</w:t>
      </w:r>
      <w:r w:rsidRPr="00A53E33">
        <w:t>-4c)</w:t>
      </w:r>
    </w:p>
    <w:p w:rsidR="00D535A3" w:rsidRPr="00A53E33" w:rsidRDefault="00D535A3" w:rsidP="00B44A09">
      <w:pPr>
        <w:numPr>
          <w:ilvl w:val="2"/>
          <w:numId w:val="40"/>
        </w:numPr>
        <w:spacing w:line="360" w:lineRule="auto"/>
        <w:ind w:left="1840" w:right="-10" w:hanging="139"/>
        <w:jc w:val="both"/>
      </w:pPr>
      <w:r w:rsidRPr="00A53E33">
        <w:t>Mối ghép giáp nối có 2 tấm đệm (hình 9-4a,b)</w:t>
      </w:r>
    </w:p>
    <w:p w:rsidR="00D535A3" w:rsidRPr="00A53E33" w:rsidRDefault="00D535A3" w:rsidP="00B44A09">
      <w:pPr>
        <w:spacing w:line="360" w:lineRule="auto"/>
        <w:ind w:left="1701" w:right="-10"/>
        <w:jc w:val="both"/>
      </w:pPr>
    </w:p>
    <w:p w:rsidR="00FD329D" w:rsidRPr="00A53E33" w:rsidRDefault="00D535A3" w:rsidP="00B44A09">
      <w:pPr>
        <w:spacing w:line="360" w:lineRule="auto"/>
        <w:ind w:left="1584"/>
        <w:jc w:val="both"/>
      </w:pPr>
      <w:r w:rsidRPr="00A53E33">
        <w:rPr>
          <w:noProof/>
        </w:rPr>
        <w:lastRenderedPageBreak/>
        <w:drawing>
          <wp:inline distT="0" distB="0" distL="0" distR="0" wp14:anchorId="42DD490E" wp14:editId="3C9D6A50">
            <wp:extent cx="3819048" cy="1904762"/>
            <wp:effectExtent l="0" t="0" r="0" b="63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7"/>
                    <a:stretch>
                      <a:fillRect/>
                    </a:stretch>
                  </pic:blipFill>
                  <pic:spPr>
                    <a:xfrm>
                      <a:off x="0" y="0"/>
                      <a:ext cx="3819048" cy="1904762"/>
                    </a:xfrm>
                    <a:prstGeom prst="rect">
                      <a:avLst/>
                    </a:prstGeom>
                  </pic:spPr>
                </pic:pic>
              </a:graphicData>
            </a:graphic>
          </wp:inline>
        </w:drawing>
      </w:r>
    </w:p>
    <w:p w:rsidR="00FD329D" w:rsidRPr="00A53E33" w:rsidRDefault="001547F0" w:rsidP="00B44A09">
      <w:pPr>
        <w:spacing w:line="360" w:lineRule="auto"/>
        <w:ind w:left="3634" w:right="-15"/>
        <w:jc w:val="both"/>
      </w:pPr>
      <w:r w:rsidRPr="00A53E33">
        <w:t xml:space="preserve">               </w:t>
      </w:r>
      <w:r w:rsidR="00FD329D" w:rsidRPr="00A53E33">
        <w:t xml:space="preserve">Hình </w:t>
      </w:r>
      <w:r w:rsidR="00D535A3" w:rsidRPr="00A53E33">
        <w:t>9</w:t>
      </w:r>
      <w:r w:rsidR="00FD329D" w:rsidRPr="00A53E33">
        <w:t>.3</w:t>
      </w:r>
    </w:p>
    <w:p w:rsidR="00FD329D" w:rsidRPr="00A53E33" w:rsidRDefault="00D535A3" w:rsidP="00B44A09">
      <w:pPr>
        <w:spacing w:line="360" w:lineRule="auto"/>
        <w:ind w:left="1012"/>
        <w:jc w:val="both"/>
      </w:pPr>
      <w:r w:rsidRPr="00A53E33">
        <w:rPr>
          <w:noProof/>
        </w:rPr>
        <w:drawing>
          <wp:inline distT="0" distB="0" distL="0" distR="0" wp14:anchorId="59E6AD31" wp14:editId="6FC826B0">
            <wp:extent cx="3961905" cy="2657143"/>
            <wp:effectExtent l="0" t="0" r="635" b="0"/>
            <wp:docPr id="132102" name="Picture 13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8"/>
                    <a:stretch>
                      <a:fillRect/>
                    </a:stretch>
                  </pic:blipFill>
                  <pic:spPr>
                    <a:xfrm>
                      <a:off x="0" y="0"/>
                      <a:ext cx="3961905" cy="2657143"/>
                    </a:xfrm>
                    <a:prstGeom prst="rect">
                      <a:avLst/>
                    </a:prstGeom>
                  </pic:spPr>
                </pic:pic>
              </a:graphicData>
            </a:graphic>
          </wp:inline>
        </w:drawing>
      </w:r>
    </w:p>
    <w:p w:rsidR="00D535A3" w:rsidRPr="00A53E33" w:rsidRDefault="00D535A3" w:rsidP="00B44A09">
      <w:pPr>
        <w:spacing w:line="360" w:lineRule="auto"/>
        <w:ind w:left="1012"/>
        <w:jc w:val="both"/>
      </w:pPr>
    </w:p>
    <w:p w:rsidR="00FD329D" w:rsidRPr="00A53E33" w:rsidRDefault="00D535A3" w:rsidP="00B44A09">
      <w:pPr>
        <w:spacing w:line="360" w:lineRule="auto"/>
        <w:ind w:left="1704"/>
        <w:jc w:val="both"/>
      </w:pPr>
      <w:r w:rsidRPr="00A53E33">
        <w:rPr>
          <w:noProof/>
        </w:rPr>
        <w:drawing>
          <wp:inline distT="0" distB="0" distL="0" distR="0" wp14:anchorId="36736554" wp14:editId="318A2698">
            <wp:extent cx="3275724" cy="2376898"/>
            <wp:effectExtent l="0" t="0" r="1270" b="4445"/>
            <wp:docPr id="132135" name="Picture 13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9"/>
                    <a:stretch>
                      <a:fillRect/>
                    </a:stretch>
                  </pic:blipFill>
                  <pic:spPr>
                    <a:xfrm>
                      <a:off x="0" y="0"/>
                      <a:ext cx="3279414" cy="2379576"/>
                    </a:xfrm>
                    <a:prstGeom prst="rect">
                      <a:avLst/>
                    </a:prstGeom>
                  </pic:spPr>
                </pic:pic>
              </a:graphicData>
            </a:graphic>
          </wp:inline>
        </w:drawing>
      </w:r>
    </w:p>
    <w:p w:rsidR="00D535A3" w:rsidRPr="00A53E33" w:rsidRDefault="00D535A3" w:rsidP="00B44A09">
      <w:pPr>
        <w:spacing w:line="360" w:lineRule="auto"/>
        <w:ind w:left="3634" w:right="-15"/>
        <w:jc w:val="both"/>
      </w:pPr>
      <w:r w:rsidRPr="00A53E33">
        <w:t xml:space="preserve">                     Hình 9.4</w:t>
      </w:r>
    </w:p>
    <w:p w:rsidR="00FD329D" w:rsidRPr="00A53E33" w:rsidRDefault="00FD329D" w:rsidP="00B44A09">
      <w:pPr>
        <w:numPr>
          <w:ilvl w:val="1"/>
          <w:numId w:val="40"/>
        </w:numPr>
        <w:spacing w:line="360" w:lineRule="auto"/>
        <w:ind w:right="-15" w:hanging="240"/>
        <w:jc w:val="both"/>
      </w:pPr>
      <w:r w:rsidRPr="00A53E33">
        <w:rPr>
          <w:i/>
        </w:rPr>
        <w:t>Theo vị trí các hàng đinh</w:t>
      </w:r>
    </w:p>
    <w:p w:rsidR="00FD329D" w:rsidRPr="00A53E33" w:rsidRDefault="00FD329D" w:rsidP="00B44A09">
      <w:pPr>
        <w:spacing w:line="360" w:lineRule="auto"/>
        <w:ind w:left="1133" w:right="-15" w:firstLine="569"/>
        <w:jc w:val="both"/>
      </w:pPr>
      <w:r w:rsidRPr="00A53E33">
        <w:lastRenderedPageBreak/>
        <w:t xml:space="preserve">Mối ghép một hàng đinh (hình </w:t>
      </w:r>
      <w:r w:rsidR="001547F0" w:rsidRPr="00A53E33">
        <w:t>9</w:t>
      </w:r>
      <w:r w:rsidRPr="00A53E33">
        <w:t xml:space="preserve">-3a), mối ghép nhiều hàng đinh song song hoặc so le (hình </w:t>
      </w:r>
      <w:r w:rsidR="001547F0" w:rsidRPr="00A53E33">
        <w:t>9</w:t>
      </w:r>
      <w:r w:rsidRPr="00A53E33">
        <w:t xml:space="preserve">-4, </w:t>
      </w:r>
      <w:r w:rsidR="001547F0" w:rsidRPr="00A53E33">
        <w:t>9</w:t>
      </w:r>
      <w:r w:rsidRPr="00A53E33">
        <w:t>-3b).</w:t>
      </w:r>
    </w:p>
    <w:p w:rsidR="00FD329D" w:rsidRPr="00A53E33" w:rsidRDefault="001547F0" w:rsidP="00B44A09">
      <w:pPr>
        <w:spacing w:line="360" w:lineRule="auto"/>
        <w:ind w:left="791" w:right="-15"/>
        <w:outlineLvl w:val="2"/>
      </w:pPr>
      <w:bookmarkStart w:id="993" w:name="_Toc3747240"/>
      <w:bookmarkStart w:id="994" w:name="_Toc3748759"/>
      <w:bookmarkStart w:id="995" w:name="_Toc3749245"/>
      <w:bookmarkStart w:id="996" w:name="_Toc53299351"/>
      <w:r w:rsidRPr="00A53E33">
        <w:rPr>
          <w:b/>
          <w:i/>
        </w:rPr>
        <w:t>1.1.3.</w:t>
      </w:r>
      <w:r w:rsidR="00FD329D" w:rsidRPr="00A53E33">
        <w:rPr>
          <w:b/>
          <w:i/>
        </w:rPr>
        <w:t>Ưu nhược điểm</w:t>
      </w:r>
      <w:bookmarkEnd w:id="993"/>
      <w:bookmarkEnd w:id="994"/>
      <w:bookmarkEnd w:id="995"/>
      <w:bookmarkEnd w:id="996"/>
    </w:p>
    <w:p w:rsidR="00FD329D" w:rsidRPr="00A53E33" w:rsidRDefault="00FD329D" w:rsidP="00B44A09">
      <w:pPr>
        <w:numPr>
          <w:ilvl w:val="1"/>
          <w:numId w:val="40"/>
        </w:numPr>
        <w:spacing w:line="360" w:lineRule="auto"/>
        <w:ind w:right="-15" w:hanging="240"/>
        <w:jc w:val="both"/>
      </w:pPr>
      <w:r w:rsidRPr="00A53E33">
        <w:rPr>
          <w:i/>
        </w:rPr>
        <w:t>Ưu điểm</w:t>
      </w:r>
    </w:p>
    <w:p w:rsidR="00FD329D" w:rsidRPr="00A53E33" w:rsidRDefault="00FD329D" w:rsidP="00B44A09">
      <w:pPr>
        <w:spacing w:line="360" w:lineRule="auto"/>
        <w:ind w:left="1701"/>
        <w:jc w:val="both"/>
      </w:pPr>
      <w:r w:rsidRPr="00A53E33">
        <w:t>- Mối ghép đinh tán chắc chắn, dễ kiểm tra chất lượng, ít làm hỏng các chi tiết máy được ghép khi cần tháo rời (so với ghép bằng hàn).</w:t>
      </w:r>
    </w:p>
    <w:p w:rsidR="00FD329D" w:rsidRPr="00A53E33" w:rsidRDefault="00FD329D" w:rsidP="00B44A09">
      <w:pPr>
        <w:numPr>
          <w:ilvl w:val="1"/>
          <w:numId w:val="40"/>
        </w:numPr>
        <w:spacing w:line="360" w:lineRule="auto"/>
        <w:ind w:right="-15" w:hanging="240"/>
        <w:jc w:val="both"/>
      </w:pPr>
      <w:r w:rsidRPr="00A53E33">
        <w:rPr>
          <w:i/>
        </w:rPr>
        <w:t>Nhược điểm</w:t>
      </w:r>
    </w:p>
    <w:p w:rsidR="00FD329D" w:rsidRPr="00A53E33" w:rsidRDefault="001547F0" w:rsidP="00B44A09">
      <w:pPr>
        <w:spacing w:line="360" w:lineRule="auto"/>
        <w:ind w:right="-10"/>
        <w:jc w:val="both"/>
      </w:pPr>
      <w:r w:rsidRPr="00A53E33">
        <w:t xml:space="preserve">                      -</w:t>
      </w:r>
      <w:r w:rsidR="00FD329D" w:rsidRPr="00A53E33">
        <w:t>Tốn kim loại, giá thành cao, hình dạng và kích thước cồng kềnh.</w:t>
      </w:r>
    </w:p>
    <w:p w:rsidR="00FD329D" w:rsidRPr="00A53E33" w:rsidRDefault="001547F0" w:rsidP="00B44A09">
      <w:pPr>
        <w:spacing w:line="360" w:lineRule="auto"/>
        <w:ind w:left="1128" w:right="-15"/>
        <w:jc w:val="both"/>
      </w:pPr>
      <w:r w:rsidRPr="00A53E33">
        <w:rPr>
          <w:i/>
        </w:rPr>
        <w:t xml:space="preserve">c. </w:t>
      </w:r>
      <w:r w:rsidR="00FD329D" w:rsidRPr="00A53E33">
        <w:rPr>
          <w:i/>
        </w:rPr>
        <w:t>Phạm vi sử dụng</w:t>
      </w:r>
    </w:p>
    <w:p w:rsidR="00FD329D" w:rsidRPr="00A53E33" w:rsidRDefault="00FD329D" w:rsidP="00B44A09">
      <w:pPr>
        <w:spacing w:line="360" w:lineRule="auto"/>
        <w:ind w:left="1133" w:firstLine="566"/>
        <w:jc w:val="both"/>
      </w:pPr>
      <w:r w:rsidRPr="00A53E33">
        <w:t>Ngày nay, do sự phát triển mạnh của công nghệ hàn, phạm vi sử dụng của đinh tán dần dần bị thu hẹp.</w:t>
      </w:r>
    </w:p>
    <w:p w:rsidR="00FD329D" w:rsidRPr="00A53E33" w:rsidRDefault="00FD329D" w:rsidP="00B44A09">
      <w:pPr>
        <w:spacing w:line="360" w:lineRule="auto"/>
        <w:ind w:left="1709"/>
        <w:jc w:val="both"/>
      </w:pPr>
      <w:r w:rsidRPr="00A53E33">
        <w:t xml:space="preserve">Tuy nhiên, ghép đinh tán </w:t>
      </w:r>
      <w:r w:rsidRPr="00A53E33">
        <w:rPr>
          <w:vertAlign w:val="subscript"/>
        </w:rPr>
        <w:t>v</w:t>
      </w:r>
      <w:r w:rsidRPr="00A53E33">
        <w:t>ẫn còn được dùng phổ biến trong các trường hợp</w:t>
      </w:r>
      <w:r w:rsidRPr="00A53E33">
        <w:rPr>
          <w:vertAlign w:val="subscript"/>
        </w:rPr>
        <w:t>:</w:t>
      </w:r>
    </w:p>
    <w:p w:rsidR="00FD329D" w:rsidRPr="00A53E33" w:rsidRDefault="00FD329D" w:rsidP="00B44A09">
      <w:pPr>
        <w:numPr>
          <w:ilvl w:val="4"/>
          <w:numId w:val="41"/>
        </w:numPr>
        <w:spacing w:line="360" w:lineRule="auto"/>
        <w:ind w:right="-10" w:firstLine="286"/>
        <w:jc w:val="both"/>
      </w:pPr>
      <w:r w:rsidRPr="00A53E33">
        <w:t>Những mối ghép đặc biệt quan trọng và những mối ghép trực tiếp chịu tải trọng chấn động hoặc va đập (như cầu, dàn cần trục trên 200 tấn v.v...)</w:t>
      </w:r>
    </w:p>
    <w:p w:rsidR="00FD329D" w:rsidRPr="00A53E33" w:rsidRDefault="00FD329D" w:rsidP="00B44A09">
      <w:pPr>
        <w:numPr>
          <w:ilvl w:val="4"/>
          <w:numId w:val="41"/>
        </w:numPr>
        <w:spacing w:line="360" w:lineRule="auto"/>
        <w:ind w:right="-10" w:firstLine="286"/>
        <w:jc w:val="both"/>
      </w:pPr>
      <w:r w:rsidRPr="00A53E33">
        <w:t>Những mối ghép khi đốt nóng sẽ bị vênh hoặc giảm chất luợng (do đó không hàn được).</w:t>
      </w:r>
    </w:p>
    <w:p w:rsidR="00FD329D" w:rsidRPr="00A53E33" w:rsidRDefault="00FD329D" w:rsidP="00B44A09">
      <w:pPr>
        <w:numPr>
          <w:ilvl w:val="4"/>
          <w:numId w:val="41"/>
        </w:numPr>
        <w:spacing w:line="360" w:lineRule="auto"/>
        <w:ind w:right="-10" w:firstLine="286"/>
        <w:jc w:val="both"/>
      </w:pPr>
      <w:r w:rsidRPr="00A53E33">
        <w:t xml:space="preserve">Những mối ghép bằng các vật liệu chưa </w:t>
      </w:r>
      <w:r w:rsidRPr="00A53E33">
        <w:rPr>
          <w:vertAlign w:val="subscript"/>
        </w:rPr>
        <w:t>th</w:t>
      </w:r>
      <w:r w:rsidRPr="00A53E33">
        <w:t>ể hàn được.</w:t>
      </w:r>
    </w:p>
    <w:p w:rsidR="00FD329D" w:rsidRPr="00A53E33" w:rsidRDefault="001547F0" w:rsidP="00B44A09">
      <w:pPr>
        <w:spacing w:line="360" w:lineRule="auto"/>
        <w:ind w:left="11" w:right="-17"/>
        <w:jc w:val="both"/>
        <w:outlineLvl w:val="1"/>
      </w:pPr>
      <w:bookmarkStart w:id="997" w:name="_Toc3747241"/>
      <w:bookmarkStart w:id="998" w:name="_Toc3748760"/>
      <w:bookmarkStart w:id="999" w:name="_Toc53299352"/>
      <w:r w:rsidRPr="00A53E33">
        <w:rPr>
          <w:b/>
          <w:i/>
        </w:rPr>
        <w:t>1.2</w:t>
      </w:r>
      <w:r w:rsidR="005C3A03" w:rsidRPr="00A53E33">
        <w:rPr>
          <w:b/>
          <w:i/>
        </w:rPr>
        <w:t xml:space="preserve"> . Đặc điểm của</w:t>
      </w:r>
      <w:r w:rsidR="00FD329D" w:rsidRPr="00A53E33">
        <w:rPr>
          <w:b/>
          <w:i/>
        </w:rPr>
        <w:t xml:space="preserve"> mối ghép bằng đinh tán</w:t>
      </w:r>
      <w:bookmarkEnd w:id="997"/>
      <w:bookmarkEnd w:id="998"/>
      <w:bookmarkEnd w:id="999"/>
    </w:p>
    <w:p w:rsidR="00FD329D" w:rsidRPr="00A53E33" w:rsidRDefault="00FD329D" w:rsidP="00B44A09">
      <w:pPr>
        <w:spacing w:line="360" w:lineRule="auto"/>
        <w:jc w:val="both"/>
      </w:pPr>
      <w:r w:rsidRPr="00A53E33">
        <w:t>Để hình thành một mối ghép đinh tán, đinh có thể được tán nóng hoặc tán nguội.</w:t>
      </w:r>
    </w:p>
    <w:p w:rsidR="00FD329D" w:rsidRPr="00A53E33" w:rsidRDefault="001547F0" w:rsidP="00B44A09">
      <w:pPr>
        <w:spacing w:line="360" w:lineRule="auto"/>
        <w:ind w:right="-15"/>
        <w:outlineLvl w:val="2"/>
      </w:pPr>
      <w:bookmarkStart w:id="1000" w:name="_Toc3747242"/>
      <w:bookmarkStart w:id="1001" w:name="_Toc3748761"/>
      <w:bookmarkStart w:id="1002" w:name="_Toc3749247"/>
      <w:bookmarkStart w:id="1003" w:name="_Toc53299353"/>
      <w:r w:rsidRPr="00A53E33">
        <w:rPr>
          <w:b/>
          <w:i/>
        </w:rPr>
        <w:t>1.2.1.</w:t>
      </w:r>
      <w:r w:rsidR="00FD329D" w:rsidRPr="00A53E33">
        <w:rPr>
          <w:b/>
          <w:i/>
        </w:rPr>
        <w:t>Tán nóng</w:t>
      </w:r>
      <w:bookmarkEnd w:id="1000"/>
      <w:bookmarkEnd w:id="1001"/>
      <w:bookmarkEnd w:id="1002"/>
      <w:bookmarkEnd w:id="1003"/>
    </w:p>
    <w:p w:rsidR="00FD329D" w:rsidRPr="00A53E33" w:rsidRDefault="00FD329D" w:rsidP="00B44A09">
      <w:pPr>
        <w:spacing w:line="360" w:lineRule="auto"/>
        <w:ind w:left="551" w:firstLine="566"/>
        <w:jc w:val="both"/>
      </w:pPr>
      <w:r w:rsidRPr="00A53E33">
        <w:t>Dùng để tán các đinh có d &gt;10mm. Khi tán, đinh được nung nóng đến màu đỏ tươi (1000 ÷ 1100</w:t>
      </w:r>
      <w:r w:rsidRPr="00A53E33">
        <w:rPr>
          <w:vertAlign w:val="superscript"/>
        </w:rPr>
        <w:t>0</w:t>
      </w:r>
      <w:r w:rsidRPr="00A53E33">
        <w:t>C ) khi nguội đinh sẽ co lại theo chiều dọc và ngang.</w:t>
      </w:r>
    </w:p>
    <w:p w:rsidR="00FD329D" w:rsidRPr="00A53E33" w:rsidRDefault="00FD329D" w:rsidP="00B44A09">
      <w:pPr>
        <w:numPr>
          <w:ilvl w:val="0"/>
          <w:numId w:val="42"/>
        </w:numPr>
        <w:spacing w:line="360" w:lineRule="auto"/>
        <w:ind w:right="-10" w:firstLine="569"/>
        <w:jc w:val="both"/>
      </w:pPr>
      <w:r w:rsidRPr="00A53E33">
        <w:t>Đinh co lại theo chiều dọc, gây nên lực siết chặt các tấm lại với nhau, tạo nên lực ma sát (F</w:t>
      </w:r>
      <w:r w:rsidRPr="00A53E33">
        <w:rPr>
          <w:vertAlign w:val="subscript"/>
        </w:rPr>
        <w:t>ms</w:t>
      </w:r>
      <w:r w:rsidRPr="00A53E33">
        <w:t>) giữa các tấm ghép.</w:t>
      </w:r>
    </w:p>
    <w:p w:rsidR="00FD329D" w:rsidRPr="00A53E33" w:rsidRDefault="00FD329D" w:rsidP="00B44A09">
      <w:pPr>
        <w:numPr>
          <w:ilvl w:val="0"/>
          <w:numId w:val="42"/>
        </w:numPr>
        <w:spacing w:line="360" w:lineRule="auto"/>
        <w:ind w:right="-10" w:firstLine="569"/>
        <w:jc w:val="both"/>
      </w:pPr>
      <w:r w:rsidRPr="00A53E33">
        <w:lastRenderedPageBreak/>
        <w:t>Đinh co theo chiều ngang tạo thành khe hở giữa đinh và lỗ. Thông thường mối ghép bằng đinh tán chịu tải trọng ngang P (hình 1.5a), làm cho các tấm ghép có xu hướng trượt lên nhau.</w:t>
      </w:r>
    </w:p>
    <w:p w:rsidR="00FD329D" w:rsidRPr="00A53E33" w:rsidRDefault="00FD329D" w:rsidP="00B44A09">
      <w:pPr>
        <w:spacing w:line="360" w:lineRule="auto"/>
        <w:ind w:left="1133" w:firstLine="569"/>
        <w:jc w:val="both"/>
      </w:pPr>
      <w:r w:rsidRPr="00A53E33">
        <w:t>Nếu P &lt; F</w:t>
      </w:r>
      <w:r w:rsidRPr="00A53E33">
        <w:rPr>
          <w:vertAlign w:val="subscript"/>
        </w:rPr>
        <w:t xml:space="preserve">ms </w:t>
      </w:r>
      <w:r w:rsidRPr="00A53E33">
        <w:t>các tấm không trượt lên nhau, mối ghép bảo đảm chắc và kín. Nếu P &gt; F</w:t>
      </w:r>
      <w:r w:rsidRPr="00A53E33">
        <w:rPr>
          <w:vertAlign w:val="subscript"/>
        </w:rPr>
        <w:t xml:space="preserve">ms </w:t>
      </w:r>
      <w:r w:rsidRPr="00A53E33">
        <w:t>các tấm trượt đối với nhau một khoảng bằng khe hở giữa lỗ và thân đinh. Lúc này thân đinh bị cắt và dập (hình 1.5 a )</w:t>
      </w:r>
    </w:p>
    <w:p w:rsidR="00FD329D" w:rsidRPr="00A53E33" w:rsidRDefault="001547F0" w:rsidP="00B44A09">
      <w:pPr>
        <w:spacing w:line="360" w:lineRule="auto"/>
        <w:ind w:right="-15"/>
        <w:outlineLvl w:val="2"/>
      </w:pPr>
      <w:bookmarkStart w:id="1004" w:name="_Toc3747243"/>
      <w:bookmarkStart w:id="1005" w:name="_Toc3748762"/>
      <w:bookmarkStart w:id="1006" w:name="_Toc3749248"/>
      <w:bookmarkStart w:id="1007" w:name="_Toc53299354"/>
      <w:r w:rsidRPr="00A53E33">
        <w:rPr>
          <w:b/>
          <w:i/>
        </w:rPr>
        <w:t>1.2.2.</w:t>
      </w:r>
      <w:r w:rsidR="00FD329D" w:rsidRPr="00A53E33">
        <w:rPr>
          <w:b/>
          <w:i/>
        </w:rPr>
        <w:t>Tán nguội</w:t>
      </w:r>
      <w:bookmarkEnd w:id="1004"/>
      <w:bookmarkEnd w:id="1005"/>
      <w:bookmarkEnd w:id="1006"/>
      <w:bookmarkEnd w:id="1007"/>
    </w:p>
    <w:p w:rsidR="00FD329D" w:rsidRPr="00A53E33" w:rsidRDefault="00FD329D" w:rsidP="00B44A09">
      <w:pPr>
        <w:spacing w:line="360" w:lineRule="auto"/>
        <w:ind w:left="551" w:firstLine="566"/>
        <w:jc w:val="both"/>
      </w:pPr>
      <w:r w:rsidRPr="00A53E33">
        <w:t xml:space="preserve">Giữa thân đinh và lỗ đinh không có khe hở, nên ngay từ đầu khi tải trọng P tác dụng, đinh làm việc ngay để truyền tải từ tấm này sang tấm khác. Lực ma sát giữa các tấm phụ thuộc vào nhiều yếu tố: sự co của thân đinh, vật liệu, chất lượng bề mặt tấm ghép v.v… Những yếu tố này khó xác định, vì vậy khi tính mối ghép chắc thường bỏ qua ảnh hưởng của lực ma sát giữa các tấm mà tính mối ghép theo điều kiện bền. Căn cứ vào điều kiện bền để tính kích thước </w:t>
      </w:r>
      <w:r w:rsidRPr="00A53E33">
        <w:rPr>
          <w:vertAlign w:val="subscript"/>
        </w:rPr>
        <w:t>c</w:t>
      </w:r>
      <w:r w:rsidRPr="00A53E33">
        <w:t>ủa các phần tử trong mối ghép. Như vậy, kích thước các phần tử trong mối ghép sẽ lớn hơn một ít so với trường hợp có kể đến ảnh hưởng của lực ma sát.</w:t>
      </w:r>
    </w:p>
    <w:p w:rsidR="00FD329D" w:rsidRPr="00A53E33" w:rsidRDefault="00FD329D" w:rsidP="00B44A09">
      <w:pPr>
        <w:spacing w:line="360" w:lineRule="auto"/>
        <w:ind w:right="-15"/>
        <w:jc w:val="both"/>
      </w:pPr>
      <w:r w:rsidRPr="00A53E33">
        <w:rPr>
          <w:b/>
          <w:i/>
        </w:rPr>
        <w:t>Những hư hỏng của mối ghép đinh tán</w:t>
      </w:r>
    </w:p>
    <w:p w:rsidR="00FD329D" w:rsidRPr="00A53E33" w:rsidRDefault="00FD329D" w:rsidP="00B44A09">
      <w:pPr>
        <w:numPr>
          <w:ilvl w:val="0"/>
          <w:numId w:val="43"/>
        </w:numPr>
        <w:spacing w:line="360" w:lineRule="auto"/>
        <w:ind w:left="1840" w:right="-10" w:hanging="139"/>
        <w:jc w:val="both"/>
      </w:pPr>
      <w:r w:rsidRPr="00A53E33">
        <w:t xml:space="preserve">Đối với đinh: thân bị cắt đứt, bề mặt tiếp xúc giữa thân đinh và lỗ tấm ghép bị dập (hình </w:t>
      </w:r>
      <w:r w:rsidR="001547F0" w:rsidRPr="00A53E33">
        <w:t>9</w:t>
      </w:r>
      <w:r w:rsidRPr="00A53E33">
        <w:t>.5a)</w:t>
      </w:r>
    </w:p>
    <w:p w:rsidR="00FD329D" w:rsidRPr="00A53E33" w:rsidRDefault="00FD329D" w:rsidP="00B44A09">
      <w:pPr>
        <w:spacing w:line="360" w:lineRule="auto"/>
        <w:ind w:left="1877" w:right="377"/>
        <w:jc w:val="both"/>
      </w:pPr>
      <w:r w:rsidRPr="00A53E33">
        <w:rPr>
          <w:noProof/>
        </w:rPr>
        <w:drawing>
          <wp:inline distT="0" distB="0" distL="0" distR="0" wp14:anchorId="5DD53DE8" wp14:editId="58B4D14F">
            <wp:extent cx="1895475" cy="784225"/>
            <wp:effectExtent l="0" t="0" r="0" b="0"/>
            <wp:docPr id="146399" name="Picture 146399"/>
            <wp:cNvGraphicFramePr/>
            <a:graphic xmlns:a="http://schemas.openxmlformats.org/drawingml/2006/main">
              <a:graphicData uri="http://schemas.openxmlformats.org/drawingml/2006/picture">
                <pic:pic xmlns:pic="http://schemas.openxmlformats.org/drawingml/2006/picture">
                  <pic:nvPicPr>
                    <pic:cNvPr id="146399" name="Picture 146399"/>
                    <pic:cNvPicPr/>
                  </pic:nvPicPr>
                  <pic:blipFill>
                    <a:blip r:embed="rId550"/>
                    <a:stretch>
                      <a:fillRect/>
                    </a:stretch>
                  </pic:blipFill>
                  <pic:spPr>
                    <a:xfrm>
                      <a:off x="0" y="0"/>
                      <a:ext cx="1895475" cy="784225"/>
                    </a:xfrm>
                    <a:prstGeom prst="rect">
                      <a:avLst/>
                    </a:prstGeom>
                  </pic:spPr>
                </pic:pic>
              </a:graphicData>
            </a:graphic>
          </wp:inline>
        </w:drawing>
      </w:r>
      <w:r w:rsidR="001547F0" w:rsidRPr="00A53E33">
        <w:t xml:space="preserve">             </w:t>
      </w:r>
      <w:r w:rsidR="001547F0" w:rsidRPr="00A53E33">
        <w:rPr>
          <w:noProof/>
        </w:rPr>
        <w:drawing>
          <wp:inline distT="0" distB="0" distL="0" distR="0" wp14:anchorId="2BCEB059" wp14:editId="33500858">
            <wp:extent cx="2123810" cy="2114286"/>
            <wp:effectExtent l="0" t="0" r="0" b="635"/>
            <wp:docPr id="132136" name="Picture 13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1"/>
                    <a:stretch>
                      <a:fillRect/>
                    </a:stretch>
                  </pic:blipFill>
                  <pic:spPr>
                    <a:xfrm>
                      <a:off x="0" y="0"/>
                      <a:ext cx="2123810" cy="2114286"/>
                    </a:xfrm>
                    <a:prstGeom prst="rect">
                      <a:avLst/>
                    </a:prstGeom>
                  </pic:spPr>
                </pic:pic>
              </a:graphicData>
            </a:graphic>
          </wp:inline>
        </w:drawing>
      </w:r>
    </w:p>
    <w:p w:rsidR="00FD329D" w:rsidRPr="00A53E33" w:rsidRDefault="00FD329D" w:rsidP="00B44A09">
      <w:pPr>
        <w:spacing w:line="360" w:lineRule="auto"/>
        <w:ind w:left="2263" w:right="377"/>
        <w:jc w:val="both"/>
      </w:pPr>
      <w:r w:rsidRPr="00A53E33">
        <w:t>a)</w:t>
      </w:r>
    </w:p>
    <w:p w:rsidR="00FD329D" w:rsidRPr="00A53E33" w:rsidRDefault="00FD329D" w:rsidP="00B44A09">
      <w:pPr>
        <w:spacing w:line="360" w:lineRule="auto"/>
        <w:ind w:left="10" w:right="377"/>
        <w:jc w:val="center"/>
      </w:pPr>
      <w:r w:rsidRPr="00A53E33">
        <w:t xml:space="preserve">Hình </w:t>
      </w:r>
      <w:r w:rsidR="001547F0" w:rsidRPr="00A53E33">
        <w:t>9</w:t>
      </w:r>
      <w:r w:rsidRPr="00A53E33">
        <w:t>.5</w:t>
      </w:r>
    </w:p>
    <w:p w:rsidR="00FD329D" w:rsidRPr="00A53E33" w:rsidRDefault="00FD329D" w:rsidP="00B44A09">
      <w:pPr>
        <w:numPr>
          <w:ilvl w:val="0"/>
          <w:numId w:val="43"/>
        </w:numPr>
        <w:spacing w:line="360" w:lineRule="auto"/>
        <w:ind w:left="1840" w:right="-10" w:hanging="139"/>
        <w:jc w:val="both"/>
      </w:pPr>
      <w:r w:rsidRPr="00A53E33">
        <w:t>Đối với tấm: Tấm bị kéo đứt tại mặt cắt có khoét lỗ đinh (</w:t>
      </w:r>
      <w:r w:rsidR="00200F55" w:rsidRPr="00A53E33">
        <w:t xml:space="preserve">hình 9.5 </w:t>
      </w:r>
      <w:r w:rsidR="00455E1E" w:rsidRPr="00A53E33">
        <w:t>a)</w:t>
      </w:r>
    </w:p>
    <w:p w:rsidR="002861F2" w:rsidRPr="00A53E33" w:rsidRDefault="00FD329D" w:rsidP="00B44A09">
      <w:pPr>
        <w:numPr>
          <w:ilvl w:val="0"/>
          <w:numId w:val="43"/>
        </w:numPr>
        <w:spacing w:line="360" w:lineRule="auto"/>
        <w:ind w:left="1840" w:right="-10" w:hanging="139"/>
        <w:jc w:val="both"/>
      </w:pPr>
      <w:r w:rsidRPr="00A53E33">
        <w:lastRenderedPageBreak/>
        <w:t xml:space="preserve">Mép biên tấm ghép bị cắt theo các mặt  1-1, 2-2 (hình </w:t>
      </w:r>
      <w:r w:rsidR="00200F55" w:rsidRPr="00A53E33">
        <w:t>9</w:t>
      </w:r>
      <w:r w:rsidRPr="00A53E33">
        <w:t>.5b)</w:t>
      </w:r>
    </w:p>
    <w:p w:rsidR="00B31549" w:rsidRPr="00A53E33" w:rsidRDefault="00F17FE9" w:rsidP="00B44A09">
      <w:pPr>
        <w:spacing w:line="360" w:lineRule="auto"/>
        <w:jc w:val="both"/>
        <w:outlineLvl w:val="0"/>
        <w:rPr>
          <w:b/>
        </w:rPr>
      </w:pPr>
      <w:bookmarkStart w:id="1008" w:name="_Toc53299355"/>
      <w:r w:rsidRPr="00A53E33">
        <w:rPr>
          <w:b/>
        </w:rPr>
        <w:t>2.</w:t>
      </w:r>
      <w:r w:rsidR="00F6690F" w:rsidRPr="00A53E33">
        <w:rPr>
          <w:b/>
        </w:rPr>
        <w:t xml:space="preserve"> </w:t>
      </w:r>
      <w:bookmarkStart w:id="1009" w:name="_Toc3747244"/>
      <w:bookmarkStart w:id="1010" w:name="_Toc3748763"/>
      <w:r w:rsidR="00FD329D" w:rsidRPr="00A53E33">
        <w:rPr>
          <w:b/>
        </w:rPr>
        <w:t>Mối ghép hàn</w:t>
      </w:r>
      <w:bookmarkEnd w:id="1008"/>
      <w:bookmarkEnd w:id="1009"/>
      <w:bookmarkEnd w:id="1010"/>
    </w:p>
    <w:p w:rsidR="00F17FE9" w:rsidRPr="00A53E33" w:rsidRDefault="00F17FE9" w:rsidP="00B44A09">
      <w:pPr>
        <w:spacing w:line="360" w:lineRule="auto"/>
        <w:ind w:left="-6" w:right="-17" w:hanging="11"/>
        <w:jc w:val="both"/>
        <w:outlineLvl w:val="1"/>
        <w:rPr>
          <w:b/>
        </w:rPr>
      </w:pPr>
      <w:bookmarkStart w:id="1011" w:name="_Toc3747245"/>
      <w:bookmarkStart w:id="1012" w:name="_Toc3748764"/>
      <w:bookmarkStart w:id="1013" w:name="_Toc53299356"/>
      <w:r w:rsidRPr="00A53E33">
        <w:rPr>
          <w:b/>
          <w:i/>
        </w:rPr>
        <w:t>2.1. Khái niệm chung</w:t>
      </w:r>
      <w:bookmarkEnd w:id="1011"/>
      <w:bookmarkEnd w:id="1012"/>
      <w:bookmarkEnd w:id="1013"/>
    </w:p>
    <w:p w:rsidR="00F17FE9" w:rsidRPr="00A53E33" w:rsidRDefault="00F17FE9" w:rsidP="00B44A09">
      <w:pPr>
        <w:spacing w:line="360" w:lineRule="auto"/>
        <w:jc w:val="both"/>
      </w:pPr>
      <w:r w:rsidRPr="00A53E33">
        <w:t>Ghép bằng hàn là loại mối ghép cố định không thể tháo được. Hàn là phương pháp dùng nhiệt độ đốt nóng kim loại và nhờ lực liên kết giữa các phần tử kim loại để gắn chặt các chi tiết máy lại với nhau.</w:t>
      </w:r>
    </w:p>
    <w:p w:rsidR="00F17FE9" w:rsidRPr="00A53E33" w:rsidRDefault="00F17FE9" w:rsidP="00B44A09">
      <w:pPr>
        <w:spacing w:line="360" w:lineRule="auto"/>
        <w:jc w:val="both"/>
      </w:pPr>
      <w:r w:rsidRPr="00A53E33">
        <w:t>Hiện nay ghép bằng hàn được sử dụng rộng rãi để ghép các chi tiết máy. Trong một số trường hợp, ghép bằng hàn được thay thế cho ghép bằng đinh tán như trong kết cấu các công trình xây dựng, công nghiệp đóng tàu, bình chứa, nồi hơi v.v…</w:t>
      </w:r>
    </w:p>
    <w:p w:rsidR="00F6690F" w:rsidRPr="00A53E33" w:rsidRDefault="00F17FE9" w:rsidP="00B44A09">
      <w:pPr>
        <w:spacing w:line="360" w:lineRule="auto"/>
        <w:ind w:right="-15"/>
        <w:outlineLvl w:val="2"/>
        <w:rPr>
          <w:b/>
          <w:i/>
        </w:rPr>
      </w:pPr>
      <w:bookmarkStart w:id="1014" w:name="_Toc3747246"/>
      <w:bookmarkStart w:id="1015" w:name="_Toc3748765"/>
      <w:bookmarkStart w:id="1016" w:name="_Toc3749251"/>
      <w:bookmarkStart w:id="1017" w:name="_Toc53299357"/>
      <w:r w:rsidRPr="00A53E33">
        <w:rPr>
          <w:b/>
          <w:i/>
        </w:rPr>
        <w:t>2.1.1. Phân loại</w:t>
      </w:r>
      <w:bookmarkStart w:id="1018" w:name="_Toc3730585"/>
      <w:bookmarkEnd w:id="1014"/>
      <w:bookmarkEnd w:id="1015"/>
      <w:bookmarkEnd w:id="1016"/>
      <w:bookmarkEnd w:id="1017"/>
    </w:p>
    <w:p w:rsidR="00F17FE9" w:rsidRPr="00A53E33" w:rsidRDefault="00F6690F" w:rsidP="00B44A09">
      <w:pPr>
        <w:spacing w:line="360" w:lineRule="auto"/>
        <w:ind w:right="-15"/>
        <w:jc w:val="both"/>
      </w:pPr>
      <w:r w:rsidRPr="00A53E33">
        <w:rPr>
          <w:b/>
          <w:i/>
        </w:rPr>
        <w:t xml:space="preserve"> </w:t>
      </w:r>
      <w:r w:rsidR="00F17FE9" w:rsidRPr="00A53E33">
        <w:rPr>
          <w:b/>
          <w:color w:val="000000" w:themeColor="text1"/>
        </w:rPr>
        <w:t>a. Theo hình thức công nghệ</w:t>
      </w:r>
      <w:bookmarkEnd w:id="1018"/>
    </w:p>
    <w:p w:rsidR="00F17FE9" w:rsidRPr="00A53E33" w:rsidRDefault="00494B14" w:rsidP="00B44A09">
      <w:pPr>
        <w:spacing w:line="360" w:lineRule="auto"/>
        <w:ind w:right="-9"/>
        <w:jc w:val="both"/>
      </w:pPr>
      <w:r w:rsidRPr="00A53E33">
        <w:t xml:space="preserve">- </w:t>
      </w:r>
      <w:r w:rsidR="00F17FE9" w:rsidRPr="00A53E33">
        <w:t>Hàn chảy: là nung nóng kim loại hàn đến trạng thái chảy rồi gắn lại với nhau, không cần lực ép.</w:t>
      </w:r>
    </w:p>
    <w:p w:rsidR="00F6690F" w:rsidRPr="00A53E33" w:rsidRDefault="00494B14" w:rsidP="00B44A09">
      <w:pPr>
        <w:spacing w:line="360" w:lineRule="auto"/>
        <w:ind w:right="-9"/>
        <w:jc w:val="both"/>
      </w:pPr>
      <w:r w:rsidRPr="00A53E33">
        <w:t xml:space="preserve">- </w:t>
      </w:r>
      <w:r w:rsidR="00F17FE9" w:rsidRPr="00A53E33">
        <w:t>Hàn ép: là nung nóng kim loại hàn đến trạng thái dẻo, rồi ép chúng lại với nhau.</w:t>
      </w:r>
      <w:bookmarkStart w:id="1019" w:name="_Toc3730586"/>
    </w:p>
    <w:p w:rsidR="00B44A09" w:rsidRPr="00A53E33" w:rsidRDefault="00F6690F" w:rsidP="00B44A09">
      <w:pPr>
        <w:spacing w:line="360" w:lineRule="auto"/>
        <w:ind w:right="-9"/>
        <w:jc w:val="both"/>
      </w:pPr>
      <w:r w:rsidRPr="00A53E33">
        <w:t xml:space="preserve"> </w:t>
      </w:r>
      <w:r w:rsidR="00F17FE9" w:rsidRPr="00A53E33">
        <w:rPr>
          <w:b/>
          <w:color w:val="000000" w:themeColor="text1"/>
        </w:rPr>
        <w:t>b. Theo kết cấu</w:t>
      </w:r>
      <w:bookmarkEnd w:id="1019"/>
    </w:p>
    <w:p w:rsidR="00F17FE9" w:rsidRPr="00A53E33" w:rsidRDefault="00ED4A7B" w:rsidP="00B44A09">
      <w:pPr>
        <w:spacing w:line="360" w:lineRule="auto"/>
        <w:ind w:right="-9"/>
        <w:jc w:val="both"/>
      </w:pPr>
      <w:r w:rsidRPr="00A53E33">
        <w:rPr>
          <w:noProof/>
        </w:rPr>
        <w:lastRenderedPageBreak/>
        <w:drawing>
          <wp:anchor distT="0" distB="0" distL="114300" distR="114300" simplePos="0" relativeHeight="252046336" behindDoc="0" locked="0" layoutInCell="1" allowOverlap="1" wp14:anchorId="0E4452AB" wp14:editId="6E2413DB">
            <wp:simplePos x="0" y="0"/>
            <wp:positionH relativeFrom="page">
              <wp:posOffset>2000250</wp:posOffset>
            </wp:positionH>
            <wp:positionV relativeFrom="paragraph">
              <wp:posOffset>900430</wp:posOffset>
            </wp:positionV>
            <wp:extent cx="4876165" cy="3856990"/>
            <wp:effectExtent l="0" t="0" r="635" b="0"/>
            <wp:wrapSquare wrapText="bothSides"/>
            <wp:docPr id="173377" name="Picture 173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2">
                      <a:extLst>
                        <a:ext uri="{28A0092B-C50C-407E-A947-70E740481C1C}">
                          <a14:useLocalDpi xmlns:a14="http://schemas.microsoft.com/office/drawing/2010/main" val="0"/>
                        </a:ext>
                      </a:extLst>
                    </a:blip>
                    <a:stretch>
                      <a:fillRect/>
                    </a:stretch>
                  </pic:blipFill>
                  <pic:spPr>
                    <a:xfrm>
                      <a:off x="0" y="0"/>
                      <a:ext cx="4876165" cy="3856990"/>
                    </a:xfrm>
                    <a:prstGeom prst="rect">
                      <a:avLst/>
                    </a:prstGeom>
                  </pic:spPr>
                </pic:pic>
              </a:graphicData>
            </a:graphic>
          </wp:anchor>
        </w:drawing>
      </w:r>
      <w:r w:rsidR="00494B14" w:rsidRPr="00A53E33">
        <w:t xml:space="preserve">- </w:t>
      </w:r>
      <w:r w:rsidR="00F17FE9" w:rsidRPr="00A53E33">
        <w:t>Hàn giáp mối: dùng để ghép nối (giáp) đầu hai chi tiết máy. Mặt cắt của</w:t>
      </w:r>
      <w:r w:rsidRPr="00A53E33">
        <w:t xml:space="preserve"> </w:t>
      </w:r>
      <w:r w:rsidR="00F17FE9" w:rsidRPr="00A53E33">
        <w:t xml:space="preserve">miệng hàn </w:t>
      </w:r>
      <w:r w:rsidR="00494B14" w:rsidRPr="00A53E33">
        <w:t>có dạng khác nhau tùy theo chiều dày tấm ghép.Dạng chữ I dùng cho tấm mỏng , V,Y,U dùng cho tấm có chiều dày lớ</w:t>
      </w:r>
      <w:r w:rsidRPr="00A53E33">
        <w:t>n hơn ( hình 9.6).</w:t>
      </w:r>
    </w:p>
    <w:p w:rsidR="00F17FE9" w:rsidRPr="00A53E33" w:rsidRDefault="00494B14" w:rsidP="00B44A09">
      <w:pPr>
        <w:spacing w:line="360" w:lineRule="auto"/>
        <w:ind w:left="3352"/>
        <w:jc w:val="both"/>
      </w:pPr>
      <w:r w:rsidRPr="00A53E33">
        <w:rPr>
          <w:noProof/>
        </w:rPr>
        <w:t xml:space="preserve"> </w:t>
      </w:r>
    </w:p>
    <w:p w:rsidR="00494B14" w:rsidRPr="00A53E33" w:rsidRDefault="00ED4A7B" w:rsidP="00B44A09">
      <w:pPr>
        <w:spacing w:line="360" w:lineRule="auto"/>
        <w:ind w:left="3352"/>
        <w:jc w:val="both"/>
      </w:pPr>
      <w:r w:rsidRPr="00A53E33">
        <w:t xml:space="preserve">                             Hình 9.6</w:t>
      </w:r>
    </w:p>
    <w:p w:rsidR="00ED4A7B" w:rsidRPr="00A53E33" w:rsidRDefault="00ED4A7B" w:rsidP="00B44A09">
      <w:pPr>
        <w:spacing w:line="360" w:lineRule="auto"/>
        <w:ind w:right="-9"/>
        <w:jc w:val="both"/>
      </w:pPr>
      <w:r w:rsidRPr="00A53E33">
        <w:t>- Hàn chồng: dùng để ghép hai chi tiết mày chồng lên nhau. Mặt cắt miệng hàn có dạng khác nhau tùy theo chiều dày tấm ghép.Dạng chữ I dùng cho tấm mỏng, V,Y,U dùng cho tấm có chiều dày lớ</w:t>
      </w:r>
      <w:r w:rsidR="00657F37" w:rsidRPr="00A53E33">
        <w:t>n hơn ( hình 9.7).</w:t>
      </w:r>
    </w:p>
    <w:p w:rsidR="00ED4A7B" w:rsidRPr="00A53E33" w:rsidRDefault="00ED4A7B" w:rsidP="00B44A09">
      <w:pPr>
        <w:spacing w:line="360" w:lineRule="auto"/>
        <w:ind w:right="-9"/>
        <w:jc w:val="both"/>
      </w:pPr>
      <w:r w:rsidRPr="00A53E33">
        <w:rPr>
          <w:noProof/>
        </w:rPr>
        <w:drawing>
          <wp:anchor distT="0" distB="0" distL="114300" distR="114300" simplePos="0" relativeHeight="252047360" behindDoc="0" locked="0" layoutInCell="1" allowOverlap="1" wp14:anchorId="5ABFBC48" wp14:editId="08A6F0C0">
            <wp:simplePos x="0" y="0"/>
            <wp:positionH relativeFrom="column">
              <wp:posOffset>1604010</wp:posOffset>
            </wp:positionH>
            <wp:positionV relativeFrom="paragraph">
              <wp:posOffset>0</wp:posOffset>
            </wp:positionV>
            <wp:extent cx="2123810" cy="1828571"/>
            <wp:effectExtent l="0" t="0" r="0" b="635"/>
            <wp:wrapSquare wrapText="bothSides"/>
            <wp:docPr id="173378" name="Picture 17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3">
                      <a:extLst>
                        <a:ext uri="{28A0092B-C50C-407E-A947-70E740481C1C}">
                          <a14:useLocalDpi xmlns:a14="http://schemas.microsoft.com/office/drawing/2010/main" val="0"/>
                        </a:ext>
                      </a:extLst>
                    </a:blip>
                    <a:stretch>
                      <a:fillRect/>
                    </a:stretch>
                  </pic:blipFill>
                  <pic:spPr>
                    <a:xfrm>
                      <a:off x="0" y="0"/>
                      <a:ext cx="2123810" cy="1828571"/>
                    </a:xfrm>
                    <a:prstGeom prst="rect">
                      <a:avLst/>
                    </a:prstGeom>
                  </pic:spPr>
                </pic:pic>
              </a:graphicData>
            </a:graphic>
          </wp:anchor>
        </w:drawing>
      </w:r>
    </w:p>
    <w:p w:rsidR="00ED4A7B" w:rsidRPr="00A53E33" w:rsidRDefault="00ED4A7B" w:rsidP="00B44A09">
      <w:pPr>
        <w:spacing w:line="360" w:lineRule="auto"/>
        <w:ind w:right="-9"/>
        <w:jc w:val="both"/>
      </w:pPr>
    </w:p>
    <w:p w:rsidR="00ED4A7B" w:rsidRPr="00A53E33" w:rsidRDefault="00ED4A7B" w:rsidP="00B44A09">
      <w:pPr>
        <w:spacing w:line="360" w:lineRule="auto"/>
        <w:ind w:right="-9"/>
        <w:jc w:val="both"/>
      </w:pPr>
    </w:p>
    <w:p w:rsidR="00ED4A7B" w:rsidRPr="00A53E33" w:rsidRDefault="00ED4A7B" w:rsidP="00B44A09">
      <w:pPr>
        <w:spacing w:line="360" w:lineRule="auto"/>
        <w:ind w:right="-9"/>
        <w:jc w:val="both"/>
      </w:pPr>
    </w:p>
    <w:p w:rsidR="00ED4A7B" w:rsidRPr="00A53E33" w:rsidRDefault="00ED4A7B" w:rsidP="00B44A09">
      <w:pPr>
        <w:spacing w:line="360" w:lineRule="auto"/>
        <w:ind w:right="-9"/>
        <w:jc w:val="both"/>
      </w:pPr>
    </w:p>
    <w:p w:rsidR="00ED4A7B" w:rsidRPr="00A53E33" w:rsidRDefault="00ED4A7B" w:rsidP="00B44A09">
      <w:pPr>
        <w:spacing w:line="360" w:lineRule="auto"/>
        <w:ind w:right="-9"/>
        <w:jc w:val="both"/>
      </w:pPr>
    </w:p>
    <w:p w:rsidR="00ED4A7B" w:rsidRPr="00A53E33" w:rsidRDefault="00ED4A7B" w:rsidP="00B44A09">
      <w:pPr>
        <w:spacing w:line="360" w:lineRule="auto"/>
        <w:ind w:right="-9"/>
        <w:jc w:val="both"/>
      </w:pPr>
    </w:p>
    <w:p w:rsidR="00ED4A7B" w:rsidRPr="00A53E33" w:rsidRDefault="00ED4A7B" w:rsidP="00B44A09">
      <w:pPr>
        <w:spacing w:line="360" w:lineRule="auto"/>
        <w:ind w:right="-9"/>
        <w:jc w:val="both"/>
      </w:pPr>
      <w:r w:rsidRPr="00A53E33">
        <w:lastRenderedPageBreak/>
        <w:t xml:space="preserve">                                                       Hình 9.7</w:t>
      </w:r>
    </w:p>
    <w:p w:rsidR="00F17FE9" w:rsidRPr="00A53E33" w:rsidRDefault="00F17FE9" w:rsidP="00B44A09">
      <w:pPr>
        <w:spacing w:line="360" w:lineRule="auto"/>
        <w:jc w:val="both"/>
      </w:pPr>
      <w:r w:rsidRPr="00A53E33">
        <w:t>Khi hàn vị trí mối hàn có thể phẳng 1, lõm 2 hoặc lồi 3. Trong thực tế mối hàn phẳng được sử dụng rộng rãi, mối hàn lồi gây ứng suất tập trung lớn, mối hàn lõm có tác dụng giảm ứng suất tập trung, nhưng thường phải gia công cơ khí thêm, do đó chỉ dùng cho những kết cấu đặt biệt quan trọng, chịu tải trọng thay đổi.</w:t>
      </w:r>
    </w:p>
    <w:p w:rsidR="00F17FE9" w:rsidRPr="00A53E33" w:rsidRDefault="00F17FE9" w:rsidP="00B44A09">
      <w:pPr>
        <w:spacing w:line="360" w:lineRule="auto"/>
        <w:ind w:left="10" w:right="-15" w:hanging="10"/>
        <w:jc w:val="both"/>
      </w:pPr>
      <w:r w:rsidRPr="00A53E33">
        <w:t>Tùy theo phương của lực tác dụng lên mối hàn chồng, chia ra:</w:t>
      </w:r>
    </w:p>
    <w:p w:rsidR="00EC7A40" w:rsidRPr="00A53E33" w:rsidRDefault="00EC7A40" w:rsidP="00B44A09">
      <w:pPr>
        <w:spacing w:line="360" w:lineRule="auto"/>
        <w:ind w:left="10" w:right="-15" w:hanging="10"/>
        <w:jc w:val="both"/>
      </w:pPr>
      <w:r w:rsidRPr="00A53E33">
        <w:t xml:space="preserve"> + Mối hàn chồng mạch dọc, phương của mối hàn song song với phương của lực.</w:t>
      </w:r>
    </w:p>
    <w:p w:rsidR="00EB0CDD" w:rsidRPr="00A53E33" w:rsidRDefault="00EB0CDD" w:rsidP="00B44A09">
      <w:pPr>
        <w:spacing w:line="360" w:lineRule="auto"/>
        <w:ind w:left="10" w:right="-15" w:hanging="10"/>
        <w:jc w:val="center"/>
      </w:pPr>
      <w:r w:rsidRPr="00A53E33">
        <w:rPr>
          <w:noProof/>
        </w:rPr>
        <w:drawing>
          <wp:inline distT="0" distB="0" distL="0" distR="0" wp14:anchorId="076E9A05" wp14:editId="391761FF">
            <wp:extent cx="2459990" cy="1395832"/>
            <wp:effectExtent l="0" t="0" r="0" b="0"/>
            <wp:docPr id="173380" name="Picture 173380" descr="C:\Users\Acer\AppData\Local\Temp\SNAGHTML54ba68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Acer\AppData\Local\Temp\SNAGHTML54ba6821.PNG"/>
                    <pic:cNvPicPr>
                      <a:picLocks noChangeAspect="1" noChangeArrowheads="1"/>
                    </pic:cNvPicPr>
                  </pic:nvPicPr>
                  <pic:blipFill>
                    <a:blip r:embed="rId554">
                      <a:extLst>
                        <a:ext uri="{28A0092B-C50C-407E-A947-70E740481C1C}">
                          <a14:useLocalDpi xmlns:a14="http://schemas.microsoft.com/office/drawing/2010/main" val="0"/>
                        </a:ext>
                      </a:extLst>
                    </a:blip>
                    <a:srcRect/>
                    <a:stretch>
                      <a:fillRect/>
                    </a:stretch>
                  </pic:blipFill>
                  <pic:spPr bwMode="auto">
                    <a:xfrm>
                      <a:off x="0" y="0"/>
                      <a:ext cx="2482541" cy="1408628"/>
                    </a:xfrm>
                    <a:prstGeom prst="rect">
                      <a:avLst/>
                    </a:prstGeom>
                    <a:noFill/>
                    <a:ln>
                      <a:noFill/>
                    </a:ln>
                  </pic:spPr>
                </pic:pic>
              </a:graphicData>
            </a:graphic>
          </wp:inline>
        </w:drawing>
      </w:r>
    </w:p>
    <w:p w:rsidR="00EC7A40" w:rsidRPr="00A53E33" w:rsidRDefault="00AC3B62" w:rsidP="00B44A09">
      <w:pPr>
        <w:spacing w:line="360" w:lineRule="auto"/>
        <w:ind w:left="10" w:right="-15" w:hanging="10"/>
        <w:jc w:val="center"/>
      </w:pPr>
      <w:r w:rsidRPr="00A53E33">
        <w:t>Hình 9.8</w:t>
      </w:r>
    </w:p>
    <w:p w:rsidR="00F17FE9" w:rsidRPr="00A53E33" w:rsidRDefault="0035523B" w:rsidP="00B44A09">
      <w:pPr>
        <w:spacing w:line="360" w:lineRule="auto"/>
        <w:ind w:right="6"/>
        <w:jc w:val="both"/>
      </w:pPr>
      <w:r w:rsidRPr="00A53E33">
        <w:t>+ Mối hàn chồng mạch ngang, phương của mối hàn vuông góc với phương của lực.</w:t>
      </w:r>
    </w:p>
    <w:p w:rsidR="0035523B" w:rsidRPr="00A53E33" w:rsidRDefault="0035523B" w:rsidP="00B44A09">
      <w:pPr>
        <w:spacing w:line="360" w:lineRule="auto"/>
        <w:ind w:right="6"/>
        <w:jc w:val="center"/>
      </w:pPr>
      <w:r w:rsidRPr="00A53E33">
        <w:rPr>
          <w:noProof/>
        </w:rPr>
        <w:drawing>
          <wp:inline distT="0" distB="0" distL="0" distR="0" wp14:anchorId="5117459C" wp14:editId="04D64093">
            <wp:extent cx="2259965" cy="1504290"/>
            <wp:effectExtent l="0" t="0" r="6985" b="1270"/>
            <wp:docPr id="173381" name="Picture 173381" descr="C:\Users\Acer\AppData\Local\Temp\SNAGHTML54bd7d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Acer\AppData\Local\Temp\SNAGHTML54bd7de3.PNG"/>
                    <pic:cNvPicPr>
                      <a:picLocks noChangeAspect="1" noChangeArrowheads="1"/>
                    </pic:cNvPicPr>
                  </pic:nvPicPr>
                  <pic:blipFill>
                    <a:blip r:embed="rId555">
                      <a:extLst>
                        <a:ext uri="{28A0092B-C50C-407E-A947-70E740481C1C}">
                          <a14:useLocalDpi xmlns:a14="http://schemas.microsoft.com/office/drawing/2010/main" val="0"/>
                        </a:ext>
                      </a:extLst>
                    </a:blip>
                    <a:srcRect/>
                    <a:stretch>
                      <a:fillRect/>
                    </a:stretch>
                  </pic:blipFill>
                  <pic:spPr bwMode="auto">
                    <a:xfrm>
                      <a:off x="0" y="0"/>
                      <a:ext cx="2272521" cy="1512647"/>
                    </a:xfrm>
                    <a:prstGeom prst="rect">
                      <a:avLst/>
                    </a:prstGeom>
                    <a:noFill/>
                    <a:ln>
                      <a:noFill/>
                    </a:ln>
                  </pic:spPr>
                </pic:pic>
              </a:graphicData>
            </a:graphic>
          </wp:inline>
        </w:drawing>
      </w:r>
    </w:p>
    <w:p w:rsidR="00F17FE9" w:rsidRPr="00A53E33" w:rsidRDefault="0035523B" w:rsidP="00B44A09">
      <w:pPr>
        <w:spacing w:line="360" w:lineRule="auto"/>
        <w:ind w:left="10" w:right="-15" w:hanging="10"/>
        <w:jc w:val="center"/>
      </w:pPr>
      <w:r w:rsidRPr="00A53E33">
        <w:t>Hình 9.9</w:t>
      </w:r>
    </w:p>
    <w:p w:rsidR="00F17FE9" w:rsidRPr="00A53E33" w:rsidRDefault="00F17FE9" w:rsidP="00B44A09">
      <w:pPr>
        <w:spacing w:line="360" w:lineRule="auto"/>
        <w:jc w:val="both"/>
      </w:pPr>
      <w:r w:rsidRPr="00A53E33">
        <w:t>+ Mối hàn chồng hỗn hợp</w:t>
      </w:r>
    </w:p>
    <w:p w:rsidR="00F17FE9" w:rsidRPr="00A53E33" w:rsidRDefault="00F17FE9" w:rsidP="00B44A09">
      <w:pPr>
        <w:spacing w:line="360" w:lineRule="auto"/>
        <w:ind w:left="2842"/>
        <w:jc w:val="both"/>
      </w:pPr>
      <w:r w:rsidRPr="00A53E33">
        <w:rPr>
          <w:noProof/>
        </w:rPr>
        <w:drawing>
          <wp:inline distT="0" distB="0" distL="0" distR="0" wp14:anchorId="2A780525" wp14:editId="596A29B1">
            <wp:extent cx="3067050" cy="1457325"/>
            <wp:effectExtent l="0" t="0" r="0" b="9525"/>
            <wp:docPr id="173562" name="Picture 173562"/>
            <wp:cNvGraphicFramePr/>
            <a:graphic xmlns:a="http://schemas.openxmlformats.org/drawingml/2006/main">
              <a:graphicData uri="http://schemas.openxmlformats.org/drawingml/2006/picture">
                <pic:pic xmlns:pic="http://schemas.openxmlformats.org/drawingml/2006/picture">
                  <pic:nvPicPr>
                    <pic:cNvPr id="173562" name="Picture 173562"/>
                    <pic:cNvPicPr/>
                  </pic:nvPicPr>
                  <pic:blipFill>
                    <a:blip r:embed="rId556"/>
                    <a:stretch>
                      <a:fillRect/>
                    </a:stretch>
                  </pic:blipFill>
                  <pic:spPr>
                    <a:xfrm>
                      <a:off x="0" y="0"/>
                      <a:ext cx="3067050" cy="1457325"/>
                    </a:xfrm>
                    <a:prstGeom prst="rect">
                      <a:avLst/>
                    </a:prstGeom>
                  </pic:spPr>
                </pic:pic>
              </a:graphicData>
            </a:graphic>
          </wp:inline>
        </w:drawing>
      </w:r>
    </w:p>
    <w:p w:rsidR="00F17FE9" w:rsidRPr="00A53E33" w:rsidRDefault="00F17FE9" w:rsidP="00B44A09">
      <w:pPr>
        <w:spacing w:line="360" w:lineRule="auto"/>
        <w:ind w:left="10" w:right="-15" w:hanging="10"/>
        <w:jc w:val="center"/>
      </w:pPr>
      <w:r w:rsidRPr="00A53E33">
        <w:t xml:space="preserve">Hình </w:t>
      </w:r>
      <w:r w:rsidR="005C3A03" w:rsidRPr="00A53E33">
        <w:t>9.10</w:t>
      </w:r>
    </w:p>
    <w:p w:rsidR="00F17FE9" w:rsidRPr="00A53E33" w:rsidRDefault="005C3A03" w:rsidP="00B44A09">
      <w:pPr>
        <w:spacing w:line="360" w:lineRule="auto"/>
        <w:ind w:right="-9"/>
        <w:jc w:val="both"/>
        <w:rPr>
          <w:noProof/>
        </w:rPr>
      </w:pPr>
      <w:r w:rsidRPr="00A53E33">
        <w:rPr>
          <w:noProof/>
        </w:rPr>
        <w:lastRenderedPageBreak/>
        <w:drawing>
          <wp:anchor distT="0" distB="0" distL="114300" distR="114300" simplePos="0" relativeHeight="252048384" behindDoc="0" locked="0" layoutInCell="1" allowOverlap="1" wp14:anchorId="58CE4F8E" wp14:editId="7DCED5C5">
            <wp:simplePos x="0" y="0"/>
            <wp:positionH relativeFrom="column">
              <wp:posOffset>2308860</wp:posOffset>
            </wp:positionH>
            <wp:positionV relativeFrom="paragraph">
              <wp:posOffset>543560</wp:posOffset>
            </wp:positionV>
            <wp:extent cx="2085975" cy="2494915"/>
            <wp:effectExtent l="0" t="0" r="9525" b="635"/>
            <wp:wrapSquare wrapText="bothSides"/>
            <wp:docPr id="173382" name="Picture 173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7">
                      <a:extLst>
                        <a:ext uri="{28A0092B-C50C-407E-A947-70E740481C1C}">
                          <a14:useLocalDpi xmlns:a14="http://schemas.microsoft.com/office/drawing/2010/main" val="0"/>
                        </a:ext>
                      </a:extLst>
                    </a:blip>
                    <a:stretch>
                      <a:fillRect/>
                    </a:stretch>
                  </pic:blipFill>
                  <pic:spPr>
                    <a:xfrm>
                      <a:off x="0" y="0"/>
                      <a:ext cx="2085975" cy="2494915"/>
                    </a:xfrm>
                    <a:prstGeom prst="rect">
                      <a:avLst/>
                    </a:prstGeom>
                  </pic:spPr>
                </pic:pic>
              </a:graphicData>
            </a:graphic>
            <wp14:sizeRelH relativeFrom="margin">
              <wp14:pctWidth>0</wp14:pctWidth>
            </wp14:sizeRelH>
            <wp14:sizeRelV relativeFrom="margin">
              <wp14:pctHeight>0</wp14:pctHeight>
            </wp14:sizeRelV>
          </wp:anchor>
        </w:drawing>
      </w:r>
      <w:r w:rsidRPr="00A53E33">
        <w:t>-</w:t>
      </w:r>
      <w:r w:rsidR="00F17FE9" w:rsidRPr="00A53E33">
        <w:t>Hàn góc: dùng để ghép các chi tiết máy đặt thẳng góc với nhau, mặt cắt miệng hàn tương tự như hàn chồng hoặc hàn giáp nối.</w:t>
      </w:r>
      <w:r w:rsidRPr="00A53E33">
        <w:rPr>
          <w:noProof/>
        </w:rPr>
        <w:t xml:space="preserve"> </w:t>
      </w:r>
    </w:p>
    <w:p w:rsidR="005C3A03" w:rsidRPr="00A53E33" w:rsidRDefault="005C3A03" w:rsidP="00B44A09">
      <w:pPr>
        <w:spacing w:line="360" w:lineRule="auto"/>
        <w:ind w:right="-9"/>
        <w:jc w:val="both"/>
        <w:rPr>
          <w:noProof/>
        </w:rPr>
      </w:pPr>
    </w:p>
    <w:p w:rsidR="005C3A03" w:rsidRPr="00A53E33" w:rsidRDefault="005C3A03" w:rsidP="00B44A09">
      <w:pPr>
        <w:spacing w:line="360" w:lineRule="auto"/>
        <w:ind w:right="-9"/>
        <w:jc w:val="both"/>
        <w:rPr>
          <w:noProof/>
        </w:rPr>
      </w:pPr>
    </w:p>
    <w:p w:rsidR="005C3A03" w:rsidRPr="00A53E33" w:rsidRDefault="005C3A03" w:rsidP="00B44A09">
      <w:pPr>
        <w:spacing w:line="360" w:lineRule="auto"/>
        <w:ind w:right="-9"/>
        <w:jc w:val="both"/>
        <w:rPr>
          <w:noProof/>
        </w:rPr>
      </w:pPr>
    </w:p>
    <w:p w:rsidR="005C3A03" w:rsidRPr="00A53E33" w:rsidRDefault="005C3A03" w:rsidP="00B44A09">
      <w:pPr>
        <w:spacing w:line="360" w:lineRule="auto"/>
        <w:ind w:right="-9"/>
        <w:jc w:val="both"/>
        <w:rPr>
          <w:noProof/>
        </w:rPr>
      </w:pPr>
    </w:p>
    <w:p w:rsidR="005C3A03" w:rsidRPr="00A53E33" w:rsidRDefault="005C3A03" w:rsidP="00B44A09">
      <w:pPr>
        <w:spacing w:line="360" w:lineRule="auto"/>
        <w:ind w:right="-9"/>
        <w:jc w:val="both"/>
        <w:rPr>
          <w:noProof/>
        </w:rPr>
      </w:pPr>
    </w:p>
    <w:p w:rsidR="005C3A03" w:rsidRPr="00A53E33" w:rsidRDefault="005C3A03" w:rsidP="00B44A09">
      <w:pPr>
        <w:spacing w:line="360" w:lineRule="auto"/>
        <w:ind w:right="-9"/>
        <w:jc w:val="both"/>
        <w:rPr>
          <w:noProof/>
        </w:rPr>
      </w:pPr>
    </w:p>
    <w:p w:rsidR="005C3A03" w:rsidRPr="00A53E33" w:rsidRDefault="005C3A03" w:rsidP="00B44A09">
      <w:pPr>
        <w:spacing w:line="360" w:lineRule="auto"/>
        <w:ind w:right="-9"/>
        <w:jc w:val="both"/>
        <w:rPr>
          <w:noProof/>
        </w:rPr>
      </w:pPr>
    </w:p>
    <w:p w:rsidR="005C3A03" w:rsidRPr="00A53E33" w:rsidRDefault="005C3A03" w:rsidP="00B44A09">
      <w:pPr>
        <w:spacing w:line="360" w:lineRule="auto"/>
        <w:ind w:right="-9"/>
        <w:jc w:val="both"/>
        <w:rPr>
          <w:noProof/>
        </w:rPr>
      </w:pPr>
    </w:p>
    <w:p w:rsidR="005C3A03" w:rsidRPr="00A53E33" w:rsidRDefault="005C3A03" w:rsidP="00B44A09">
      <w:pPr>
        <w:spacing w:line="360" w:lineRule="auto"/>
        <w:ind w:right="-9"/>
        <w:jc w:val="center"/>
        <w:rPr>
          <w:noProof/>
        </w:rPr>
      </w:pPr>
    </w:p>
    <w:p w:rsidR="005C3A03" w:rsidRPr="00A53E33" w:rsidRDefault="005C3A03" w:rsidP="00B44A09">
      <w:pPr>
        <w:spacing w:line="360" w:lineRule="auto"/>
        <w:ind w:left="10" w:right="-15" w:hanging="10"/>
        <w:jc w:val="center"/>
      </w:pPr>
      <w:r w:rsidRPr="00A53E33">
        <w:t>Hình 9.11</w:t>
      </w:r>
    </w:p>
    <w:p w:rsidR="00F17FE9" w:rsidRPr="00A53E33" w:rsidRDefault="00F17FE9" w:rsidP="00B44A09">
      <w:pPr>
        <w:spacing w:line="360" w:lineRule="auto"/>
        <w:ind w:left="1143" w:right="-15" w:hanging="10"/>
        <w:jc w:val="both"/>
      </w:pPr>
      <w:r w:rsidRPr="00A53E33">
        <w:rPr>
          <w:i/>
        </w:rPr>
        <w:t>c. Theo điều kiện làm việc chia ra</w:t>
      </w:r>
    </w:p>
    <w:p w:rsidR="00F17FE9" w:rsidRPr="00A53E33" w:rsidRDefault="00F17FE9" w:rsidP="00B44A09">
      <w:pPr>
        <w:numPr>
          <w:ilvl w:val="0"/>
          <w:numId w:val="44"/>
        </w:numPr>
        <w:spacing w:line="360" w:lineRule="auto"/>
        <w:ind w:left="1840" w:right="-9" w:hanging="139"/>
        <w:jc w:val="both"/>
      </w:pPr>
      <w:r w:rsidRPr="00A53E33">
        <w:t>Mối hàn chắc.</w:t>
      </w:r>
    </w:p>
    <w:p w:rsidR="00F17FE9" w:rsidRPr="00A53E33" w:rsidRDefault="00F17FE9" w:rsidP="00B44A09">
      <w:pPr>
        <w:numPr>
          <w:ilvl w:val="0"/>
          <w:numId w:val="44"/>
        </w:numPr>
        <w:spacing w:line="360" w:lineRule="auto"/>
        <w:ind w:left="1840" w:right="-9" w:hanging="139"/>
        <w:jc w:val="both"/>
      </w:pPr>
      <w:r w:rsidRPr="00A53E33">
        <w:t>Mối hàn kín hay chắc kín.</w:t>
      </w:r>
    </w:p>
    <w:p w:rsidR="00F17FE9" w:rsidRPr="00A53E33" w:rsidRDefault="00F17FE9" w:rsidP="00B44A09">
      <w:pPr>
        <w:spacing w:line="360" w:lineRule="auto"/>
        <w:ind w:left="566"/>
        <w:jc w:val="both"/>
      </w:pPr>
      <w:r w:rsidRPr="00A53E33">
        <w:t>Hiện nay, hàn hồ quang điện là phương pháp thông dụng. Nhiệt lượng hồ quang làm nóng chảy vật hàn tạo nên rãnh kim loại lỏng; đồng thời kim loại hàn cũng nóng chảy, lấp đầy rãnh. Để giữ kim loại không bị oxy hóa và hồ quang ổn định, bên ngoài que hàn người ta bọc một lớp thuốc hàn.</w:t>
      </w:r>
    </w:p>
    <w:p w:rsidR="00F17FE9" w:rsidRPr="00A53E33" w:rsidRDefault="00F17FE9" w:rsidP="00B44A09">
      <w:pPr>
        <w:spacing w:line="360" w:lineRule="auto"/>
        <w:ind w:left="566" w:right="-8" w:firstLine="566"/>
        <w:jc w:val="both"/>
      </w:pPr>
      <w:r w:rsidRPr="00A53E33">
        <w:t xml:space="preserve">Ngoài phương pháp hàn hồ quang tay (hàn bằng que hàn bọc thuốc), hiện nay còn có các phương pháp hàn khác như hàn TIG, MIG, MAG, hàn bằng tia điện tử, hàn lạnh, hàn ma sát, hàn nổ, hàn siêu âm, hàn </w:t>
      </w:r>
      <w:r w:rsidRPr="00A53E33">
        <w:rPr>
          <w:vertAlign w:val="subscript"/>
        </w:rPr>
        <w:t>pla</w:t>
      </w:r>
      <w:r w:rsidRPr="00A53E33">
        <w:t xml:space="preserve">sma hồ quang v.v… </w:t>
      </w:r>
      <w:r w:rsidRPr="00A53E33">
        <w:rPr>
          <w:vertAlign w:val="subscript"/>
        </w:rPr>
        <w:t>Hi</w:t>
      </w:r>
      <w:r w:rsidRPr="00A53E33">
        <w:t>ện nay có hơn 120 phương pháp hàn khác nhau.</w:t>
      </w:r>
    </w:p>
    <w:p w:rsidR="00F17FE9" w:rsidRPr="00A53E33" w:rsidRDefault="00F6690F" w:rsidP="00B44A09">
      <w:pPr>
        <w:pStyle w:val="Heading2"/>
        <w:spacing w:before="0" w:after="0" w:line="360" w:lineRule="auto"/>
        <w:jc w:val="both"/>
        <w:rPr>
          <w:b/>
          <w:i w:val="0"/>
        </w:rPr>
      </w:pPr>
      <w:bookmarkStart w:id="1020" w:name="_Toc3730587"/>
      <w:bookmarkStart w:id="1021" w:name="_Toc3747247"/>
      <w:bookmarkStart w:id="1022" w:name="_Toc3748766"/>
      <w:bookmarkStart w:id="1023" w:name="_Toc53299358"/>
      <w:r w:rsidRPr="00A53E33">
        <w:rPr>
          <w:b/>
          <w:i w:val="0"/>
        </w:rPr>
        <w:t>2.</w:t>
      </w:r>
      <w:r w:rsidR="00F17FE9" w:rsidRPr="00A53E33">
        <w:rPr>
          <w:b/>
          <w:i w:val="0"/>
        </w:rPr>
        <w:t>2. Ưu nhược điểm</w:t>
      </w:r>
      <w:bookmarkEnd w:id="1020"/>
      <w:bookmarkEnd w:id="1021"/>
      <w:bookmarkEnd w:id="1022"/>
      <w:bookmarkEnd w:id="1023"/>
    </w:p>
    <w:p w:rsidR="00F17FE9" w:rsidRPr="00A53E33" w:rsidRDefault="00F17FE9" w:rsidP="00B44A09">
      <w:pPr>
        <w:numPr>
          <w:ilvl w:val="0"/>
          <w:numId w:val="45"/>
        </w:numPr>
        <w:spacing w:line="360" w:lineRule="auto"/>
        <w:ind w:right="-8" w:hanging="240"/>
        <w:jc w:val="both"/>
      </w:pPr>
      <w:r w:rsidRPr="00A53E33">
        <w:rPr>
          <w:i/>
        </w:rPr>
        <w:t xml:space="preserve">Ưu điểm </w:t>
      </w:r>
      <w:r w:rsidRPr="00A53E33">
        <w:t>- So với tán bằng đinh, hàn tiết kiệm được 10</w:t>
      </w:r>
      <w:r w:rsidRPr="00A53E33">
        <w:rPr>
          <w:rFonts w:ascii="Segoe UI Symbol" w:eastAsia="Segoe UI Symbol" w:hAnsi="Segoe UI Symbol" w:cs="Segoe UI Symbol"/>
        </w:rPr>
        <w:t>÷</w:t>
      </w:r>
      <w:r w:rsidRPr="00A53E33">
        <w:t>20% khối lượng kim loại do sử dụng mặt cắt làm việc của chi tiết hàn triệt để hơn, hình dáng chi tiết cân đố</w:t>
      </w:r>
      <w:r w:rsidRPr="00A53E33">
        <w:rPr>
          <w:vertAlign w:val="subscript"/>
        </w:rPr>
        <w:t xml:space="preserve">i </w:t>
      </w:r>
      <w:r w:rsidRPr="00A53E33">
        <w:t>hơn, giảm được khối lượng kim loại như phải tán đinh, kim loại mất mát do đột lỗ.</w:t>
      </w:r>
    </w:p>
    <w:p w:rsidR="00F17FE9" w:rsidRPr="00A53E33" w:rsidRDefault="00F17FE9" w:rsidP="00B44A09">
      <w:pPr>
        <w:numPr>
          <w:ilvl w:val="1"/>
          <w:numId w:val="45"/>
        </w:numPr>
        <w:spacing w:line="360" w:lineRule="auto"/>
        <w:ind w:right="-8" w:firstLine="566"/>
        <w:jc w:val="both"/>
      </w:pPr>
      <w:r w:rsidRPr="00A53E33">
        <w:lastRenderedPageBreak/>
        <w:t>So với đúc hàn tiết kiệm được tới 50% vì không cần hệ thống rót. Sử dụng hàn trong xây dựng nhà cao tầng cho phép giảm 15% trọng lượng sườn, kèo, đồng thời việc chế và lắp ráp chúng cũng được giảm nhẹ, độ cứng vững của kết cấu lại tăng.</w:t>
      </w:r>
    </w:p>
    <w:p w:rsidR="00F17FE9" w:rsidRPr="00A53E33" w:rsidRDefault="00F17FE9" w:rsidP="00B44A09">
      <w:pPr>
        <w:numPr>
          <w:ilvl w:val="1"/>
          <w:numId w:val="45"/>
        </w:numPr>
        <w:spacing w:line="360" w:lineRule="auto"/>
        <w:ind w:right="-8" w:firstLine="566"/>
        <w:jc w:val="both"/>
      </w:pPr>
      <w:r w:rsidRPr="00A53E33">
        <w:t>Hàn có năng suất cao so với các phương pháp khác do dễ tự động hóa.</w:t>
      </w:r>
    </w:p>
    <w:p w:rsidR="00F17FE9" w:rsidRPr="00A53E33" w:rsidRDefault="00F17FE9" w:rsidP="00B44A09">
      <w:pPr>
        <w:numPr>
          <w:ilvl w:val="1"/>
          <w:numId w:val="45"/>
        </w:numPr>
        <w:spacing w:line="360" w:lineRule="auto"/>
        <w:ind w:right="-8" w:firstLine="566"/>
        <w:jc w:val="both"/>
      </w:pPr>
      <w:r w:rsidRPr="00A53E33">
        <w:t>Hàn có thể nối được những kim loại có tính chất khác nhau. Ví dụ như hàn kim loại đen với kim loại đen, kim loại màu với nhau và cả kim loại đen vớ</w:t>
      </w:r>
      <w:r w:rsidRPr="00A53E33">
        <w:rPr>
          <w:vertAlign w:val="subscript"/>
        </w:rPr>
        <w:t xml:space="preserve">i kim </w:t>
      </w:r>
      <w:r w:rsidRPr="00A53E33">
        <w:t>loại màu</w:t>
      </w:r>
      <w:r w:rsidRPr="00A53E33">
        <w:rPr>
          <w:i/>
          <w:vertAlign w:val="subscript"/>
        </w:rPr>
        <w:t xml:space="preserve">. </w:t>
      </w:r>
      <w:r w:rsidRPr="00A53E33">
        <w:t>Ngoài ra còn có thề nối các vật liệu không kim loại với nhau.</w:t>
      </w:r>
    </w:p>
    <w:p w:rsidR="00F17FE9" w:rsidRPr="00A53E33" w:rsidRDefault="00F17FE9" w:rsidP="00B44A09">
      <w:pPr>
        <w:numPr>
          <w:ilvl w:val="1"/>
          <w:numId w:val="45"/>
        </w:numPr>
        <w:spacing w:line="360" w:lineRule="auto"/>
        <w:ind w:right="-8" w:firstLine="566"/>
        <w:jc w:val="both"/>
      </w:pPr>
      <w:r w:rsidRPr="00A53E33">
        <w:t>Thiết bị hàn tương đối đơn giản và dễ chế tạo, trong khi tán đinh ta phải dùng rất nhiều thiết bị như máy khoan, lò nung, máy đột v.v…</w:t>
      </w:r>
    </w:p>
    <w:p w:rsidR="00F17FE9" w:rsidRPr="00A53E33" w:rsidRDefault="00F17FE9" w:rsidP="00B44A09">
      <w:pPr>
        <w:numPr>
          <w:ilvl w:val="1"/>
          <w:numId w:val="45"/>
        </w:numPr>
        <w:spacing w:line="360" w:lineRule="auto"/>
        <w:ind w:right="-8" w:firstLine="566"/>
        <w:jc w:val="both"/>
      </w:pPr>
      <w:r w:rsidRPr="00A53E33">
        <w:t xml:space="preserve">Độ bền mối hàn cao, chắc và kín. Do kim loại mối hàn tốt hơn kim loại vật hàn nên mối hàn chịu tải trọng tĩnh tốt. Mối hàn chịu được áp suất cao nên hàn là một phương pháp chủ yếu dùng chế tạo các bình chứa, nồi hơi, ống dẫn </w:t>
      </w:r>
      <w:r w:rsidRPr="00A53E33">
        <w:rPr>
          <w:vertAlign w:val="subscript"/>
        </w:rPr>
        <w:t>ch</w:t>
      </w:r>
      <w:r w:rsidRPr="00A53E33">
        <w:t>ất lỏng hay chất khí v.v... chịu áp lực cao.</w:t>
      </w:r>
    </w:p>
    <w:p w:rsidR="00F17FE9" w:rsidRPr="00A53E33" w:rsidRDefault="00F17FE9" w:rsidP="00B44A09">
      <w:pPr>
        <w:numPr>
          <w:ilvl w:val="1"/>
          <w:numId w:val="45"/>
        </w:numPr>
        <w:spacing w:line="360" w:lineRule="auto"/>
        <w:ind w:right="-8" w:firstLine="566"/>
        <w:jc w:val="both"/>
      </w:pPr>
      <w:r w:rsidRPr="00A53E33">
        <w:t>Giảm được tiếng ồn khi sản xuất v.v...</w:t>
      </w:r>
    </w:p>
    <w:p w:rsidR="00F17FE9" w:rsidRPr="00A53E33" w:rsidRDefault="00F17FE9" w:rsidP="00B44A09">
      <w:pPr>
        <w:numPr>
          <w:ilvl w:val="0"/>
          <w:numId w:val="45"/>
        </w:numPr>
        <w:spacing w:line="360" w:lineRule="auto"/>
        <w:ind w:right="-8" w:hanging="240"/>
        <w:jc w:val="both"/>
      </w:pPr>
      <w:r w:rsidRPr="00A53E33">
        <w:rPr>
          <w:i/>
        </w:rPr>
        <w:t>Nhược điểm</w:t>
      </w:r>
    </w:p>
    <w:p w:rsidR="00F17FE9" w:rsidRPr="00A53E33" w:rsidRDefault="00F17FE9" w:rsidP="00B44A09">
      <w:pPr>
        <w:spacing w:line="360" w:lineRule="auto"/>
        <w:ind w:left="1133" w:right="-8"/>
        <w:jc w:val="both"/>
      </w:pPr>
      <w:r w:rsidRPr="00A53E33">
        <w:t>Tuy nhiên hàn còn nhược điểm là sau khi hàn, còn tồn tại ứng suất dư, tổ chức kim loại gần mối hàn không tốt, làm giảm khả năng chịu tải trọng động của mối hàn, vật hàn hay bị biến dạng cong, vênh.</w:t>
      </w:r>
    </w:p>
    <w:p w:rsidR="00FD329D" w:rsidRPr="00A53E33" w:rsidRDefault="00FD329D" w:rsidP="00B44A09">
      <w:pPr>
        <w:spacing w:line="360" w:lineRule="auto"/>
        <w:jc w:val="both"/>
        <w:outlineLvl w:val="0"/>
        <w:rPr>
          <w:b/>
        </w:rPr>
      </w:pPr>
      <w:bookmarkStart w:id="1024" w:name="_Toc3747248"/>
      <w:bookmarkStart w:id="1025" w:name="_Toc3748767"/>
      <w:bookmarkStart w:id="1026" w:name="_Toc53299359"/>
      <w:r w:rsidRPr="00A53E33">
        <w:rPr>
          <w:b/>
        </w:rPr>
        <w:t>3.</w:t>
      </w:r>
      <w:r w:rsidR="00F6690F" w:rsidRPr="00A53E33">
        <w:rPr>
          <w:b/>
        </w:rPr>
        <w:t xml:space="preserve"> </w:t>
      </w:r>
      <w:r w:rsidRPr="00A53E33">
        <w:rPr>
          <w:b/>
        </w:rPr>
        <w:t>Mối ghép then và trục then</w:t>
      </w:r>
      <w:bookmarkEnd w:id="1024"/>
      <w:bookmarkEnd w:id="1025"/>
      <w:bookmarkEnd w:id="1026"/>
      <w:r w:rsidR="00F6690F" w:rsidRPr="00A53E33">
        <w:rPr>
          <w:b/>
        </w:rPr>
        <w:t xml:space="preserve">  </w:t>
      </w:r>
    </w:p>
    <w:p w:rsidR="00AA6731" w:rsidRPr="00A53E33" w:rsidRDefault="00AA6731" w:rsidP="00B44A09">
      <w:pPr>
        <w:spacing w:line="360" w:lineRule="auto"/>
        <w:ind w:left="11" w:right="-17"/>
        <w:jc w:val="both"/>
        <w:outlineLvl w:val="1"/>
      </w:pPr>
      <w:bookmarkStart w:id="1027" w:name="_Toc3747249"/>
      <w:bookmarkStart w:id="1028" w:name="_Toc3748768"/>
      <w:bookmarkStart w:id="1029" w:name="_Toc53299360"/>
      <w:r w:rsidRPr="00A53E33">
        <w:rPr>
          <w:rFonts w:eastAsia="Times New Roman"/>
          <w:b/>
          <w:i/>
        </w:rPr>
        <w:t>3.1.</w:t>
      </w:r>
      <w:r w:rsidR="00C17DDC" w:rsidRPr="00A53E33">
        <w:rPr>
          <w:rFonts w:eastAsia="Times New Roman"/>
          <w:b/>
          <w:i/>
        </w:rPr>
        <w:t xml:space="preserve"> </w:t>
      </w:r>
      <w:r w:rsidRPr="00A53E33">
        <w:rPr>
          <w:rFonts w:eastAsia="Times New Roman"/>
          <w:b/>
          <w:i/>
        </w:rPr>
        <w:t>Khái niệm chung</w:t>
      </w:r>
      <w:bookmarkEnd w:id="1027"/>
      <w:bookmarkEnd w:id="1028"/>
      <w:bookmarkEnd w:id="1029"/>
    </w:p>
    <w:p w:rsidR="00AA6731" w:rsidRPr="00A53E33" w:rsidRDefault="00AA6731" w:rsidP="00B44A09">
      <w:pPr>
        <w:spacing w:line="360" w:lineRule="auto"/>
        <w:jc w:val="both"/>
      </w:pPr>
      <w:r w:rsidRPr="00A53E33">
        <w:t>M</w:t>
      </w:r>
      <w:r w:rsidRPr="00A53E33">
        <w:rPr>
          <w:rFonts w:eastAsia="Times New Roman"/>
        </w:rPr>
        <w:t>ố</w:t>
      </w:r>
      <w:r w:rsidRPr="00A53E33">
        <w:t>i ghép then và then hoa là lo</w:t>
      </w:r>
      <w:r w:rsidRPr="00A53E33">
        <w:rPr>
          <w:rFonts w:eastAsia="Times New Roman"/>
        </w:rPr>
        <w:t>ạ</w:t>
      </w:r>
      <w:r w:rsidRPr="00A53E33">
        <w:t>i m</w:t>
      </w:r>
      <w:r w:rsidRPr="00A53E33">
        <w:rPr>
          <w:rFonts w:eastAsia="Times New Roman"/>
        </w:rPr>
        <w:t>ố</w:t>
      </w:r>
      <w:r w:rsidRPr="00A53E33">
        <w:t>i ghép c</w:t>
      </w:r>
      <w:r w:rsidRPr="00A53E33">
        <w:rPr>
          <w:rFonts w:eastAsia="Times New Roman"/>
        </w:rPr>
        <w:t>ố đị</w:t>
      </w:r>
      <w:r w:rsidRPr="00A53E33">
        <w:t>nh có th</w:t>
      </w:r>
      <w:r w:rsidRPr="00A53E33">
        <w:rPr>
          <w:rFonts w:eastAsia="Times New Roman"/>
        </w:rPr>
        <w:t xml:space="preserve">ể </w:t>
      </w:r>
      <w:r w:rsidRPr="00A53E33">
        <w:t xml:space="preserve">tháo </w:t>
      </w:r>
      <w:r w:rsidRPr="00A53E33">
        <w:rPr>
          <w:rFonts w:eastAsia="Times New Roman"/>
        </w:rPr>
        <w:t>đượ</w:t>
      </w:r>
      <w:r w:rsidRPr="00A53E33">
        <w:t>c.</w:t>
      </w:r>
    </w:p>
    <w:p w:rsidR="00AA6731" w:rsidRPr="00A53E33" w:rsidRDefault="00AA6731" w:rsidP="00B44A09">
      <w:pPr>
        <w:spacing w:line="360" w:lineRule="auto"/>
        <w:jc w:val="both"/>
      </w:pPr>
      <w:r w:rsidRPr="00A53E33">
        <w:t xml:space="preserve">Then và then hoa </w:t>
      </w:r>
      <w:r w:rsidRPr="00A53E33">
        <w:rPr>
          <w:rFonts w:eastAsia="Times New Roman"/>
        </w:rPr>
        <w:t>đượ</w:t>
      </w:r>
      <w:r w:rsidRPr="00A53E33">
        <w:t>c dùng nhi</w:t>
      </w:r>
      <w:r w:rsidRPr="00A53E33">
        <w:rPr>
          <w:rFonts w:eastAsia="Times New Roman"/>
        </w:rPr>
        <w:t>ề</w:t>
      </w:r>
      <w:r w:rsidRPr="00A53E33">
        <w:t>u trong m</w:t>
      </w:r>
      <w:r w:rsidRPr="00A53E33">
        <w:rPr>
          <w:rFonts w:eastAsia="Times New Roman"/>
        </w:rPr>
        <w:t>ố</w:t>
      </w:r>
      <w:r w:rsidRPr="00A53E33">
        <w:t>i ghép gi</w:t>
      </w:r>
      <w:r w:rsidRPr="00A53E33">
        <w:rPr>
          <w:rFonts w:eastAsia="Times New Roman"/>
        </w:rPr>
        <w:t>ữ</w:t>
      </w:r>
      <w:r w:rsidRPr="00A53E33">
        <w:t>a tr</w:t>
      </w:r>
      <w:r w:rsidRPr="00A53E33">
        <w:rPr>
          <w:rFonts w:eastAsia="Times New Roman"/>
        </w:rPr>
        <w:t>ụ</w:t>
      </w:r>
      <w:r w:rsidRPr="00A53E33">
        <w:t>c v</w:t>
      </w:r>
      <w:r w:rsidRPr="00A53E33">
        <w:rPr>
          <w:rFonts w:eastAsia="Times New Roman"/>
        </w:rPr>
        <w:t>ớ</w:t>
      </w:r>
      <w:r w:rsidRPr="00A53E33">
        <w:t>i các chi ti</w:t>
      </w:r>
      <w:r w:rsidRPr="00A53E33">
        <w:rPr>
          <w:rFonts w:eastAsia="Times New Roman"/>
        </w:rPr>
        <w:t>ế</w:t>
      </w:r>
      <w:r w:rsidRPr="00A53E33">
        <w:t>t truy</w:t>
      </w:r>
      <w:r w:rsidRPr="00A53E33">
        <w:rPr>
          <w:rFonts w:eastAsia="Times New Roman"/>
        </w:rPr>
        <w:t>ề</w:t>
      </w:r>
      <w:r w:rsidRPr="00A53E33">
        <w:t xml:space="preserve">n </w:t>
      </w:r>
      <w:r w:rsidRPr="00A53E33">
        <w:rPr>
          <w:rFonts w:eastAsia="Times New Roman"/>
        </w:rPr>
        <w:t>độ</w:t>
      </w:r>
      <w:r w:rsidRPr="00A53E33">
        <w:t>ng nh</w:t>
      </w:r>
      <w:r w:rsidRPr="00A53E33">
        <w:rPr>
          <w:rFonts w:eastAsia="Times New Roman"/>
        </w:rPr>
        <w:t xml:space="preserve">ư </w:t>
      </w:r>
      <w:r w:rsidRPr="00A53E33">
        <w:t>bánh r</w:t>
      </w:r>
      <w:r w:rsidRPr="00A53E33">
        <w:rPr>
          <w:rFonts w:eastAsia="Times New Roman"/>
        </w:rPr>
        <w:t>ă</w:t>
      </w:r>
      <w:r w:rsidRPr="00A53E33">
        <w:t xml:space="preserve">ng, bánh </w:t>
      </w:r>
      <w:r w:rsidRPr="00A53E33">
        <w:rPr>
          <w:rFonts w:eastAsia="Times New Roman"/>
        </w:rPr>
        <w:t>đ</w:t>
      </w:r>
      <w:r w:rsidRPr="00A53E33">
        <w:t xml:space="preserve">ai, </w:t>
      </w:r>
      <w:r w:rsidRPr="00A53E33">
        <w:rPr>
          <w:rFonts w:eastAsia="Times New Roman"/>
        </w:rPr>
        <w:t xml:space="preserve">đĩa </w:t>
      </w:r>
      <w:r w:rsidRPr="00A53E33">
        <w:t>xí</w:t>
      </w:r>
      <w:r w:rsidRPr="00A53E33">
        <w:rPr>
          <w:rFonts w:eastAsia="Times New Roman"/>
        </w:rPr>
        <w:t>ch v.v…</w:t>
      </w:r>
    </w:p>
    <w:p w:rsidR="00AA6731" w:rsidRPr="00A53E33" w:rsidRDefault="00AA6731" w:rsidP="00B44A09">
      <w:pPr>
        <w:pStyle w:val="ListParagraph"/>
        <w:numPr>
          <w:ilvl w:val="0"/>
          <w:numId w:val="47"/>
        </w:numPr>
        <w:spacing w:line="360" w:lineRule="auto"/>
        <w:ind w:right="-9"/>
        <w:jc w:val="both"/>
      </w:pPr>
      <w:r w:rsidRPr="00A53E33">
        <w:lastRenderedPageBreak/>
        <w:t>M</w:t>
      </w:r>
      <w:r w:rsidRPr="00A53E33">
        <w:rPr>
          <w:rFonts w:eastAsia="Times New Roman"/>
        </w:rPr>
        <w:t>ố</w:t>
      </w:r>
      <w:r w:rsidRPr="00A53E33">
        <w:t xml:space="preserve">i ghép then và then hoa </w:t>
      </w:r>
      <w:r w:rsidRPr="00A53E33">
        <w:rPr>
          <w:rFonts w:eastAsia="Times New Roman"/>
        </w:rPr>
        <w:t>đượ</w:t>
      </w:r>
      <w:r w:rsidRPr="00A53E33">
        <w:t xml:space="preserve">c dùng </w:t>
      </w:r>
      <w:r w:rsidRPr="00A53E33">
        <w:rPr>
          <w:rFonts w:eastAsia="Times New Roman"/>
        </w:rPr>
        <w:t xml:space="preserve">để </w:t>
      </w:r>
      <w:r w:rsidRPr="00A53E33">
        <w:t>truy</w:t>
      </w:r>
      <w:r w:rsidRPr="00A53E33">
        <w:rPr>
          <w:rFonts w:eastAsia="Times New Roman"/>
        </w:rPr>
        <w:t>ề</w:t>
      </w:r>
      <w:r w:rsidRPr="00A53E33">
        <w:t>n mômen xo</w:t>
      </w:r>
      <w:r w:rsidRPr="00A53E33">
        <w:rPr>
          <w:rFonts w:eastAsia="Times New Roman"/>
        </w:rPr>
        <w:t>ắ</w:t>
      </w:r>
      <w:r w:rsidRPr="00A53E33">
        <w:t>n t</w:t>
      </w:r>
      <w:r w:rsidRPr="00A53E33">
        <w:rPr>
          <w:rFonts w:eastAsia="Times New Roman"/>
        </w:rPr>
        <w:t xml:space="preserve">ừ </w:t>
      </w:r>
      <w:r w:rsidRPr="00A53E33">
        <w:t>tr</w:t>
      </w:r>
      <w:r w:rsidRPr="00A53E33">
        <w:rPr>
          <w:rFonts w:eastAsia="Times New Roman"/>
        </w:rPr>
        <w:t>ụ</w:t>
      </w:r>
      <w:r w:rsidRPr="00A53E33">
        <w:t xml:space="preserve">c </w:t>
      </w:r>
      <w:r w:rsidRPr="00A53E33">
        <w:rPr>
          <w:rFonts w:eastAsia="Times New Roman"/>
        </w:rPr>
        <w:t>đế</w:t>
      </w:r>
      <w:r w:rsidRPr="00A53E33">
        <w:t>n các chi ti</w:t>
      </w:r>
      <w:r w:rsidRPr="00A53E33">
        <w:rPr>
          <w:rFonts w:eastAsia="Times New Roman"/>
        </w:rPr>
        <w:t>ế</w:t>
      </w:r>
      <w:r w:rsidRPr="00A53E33">
        <w:t>t l</w:t>
      </w:r>
      <w:r w:rsidRPr="00A53E33">
        <w:rPr>
          <w:rFonts w:eastAsia="Times New Roman"/>
        </w:rPr>
        <w:t>ắ</w:t>
      </w:r>
      <w:r w:rsidRPr="00A53E33">
        <w:t>p trên tr</w:t>
      </w:r>
      <w:r w:rsidRPr="00A53E33">
        <w:rPr>
          <w:rFonts w:eastAsia="Times New Roman"/>
        </w:rPr>
        <w:t>ụ</w:t>
      </w:r>
      <w:r w:rsidRPr="00A53E33">
        <w:t>c và ng</w:t>
      </w:r>
      <w:r w:rsidRPr="00A53E33">
        <w:rPr>
          <w:rFonts w:eastAsia="Times New Roman"/>
        </w:rPr>
        <w:t>ượ</w:t>
      </w:r>
      <w:r w:rsidRPr="00A53E33">
        <w:t>c l</w:t>
      </w:r>
      <w:r w:rsidRPr="00A53E33">
        <w:rPr>
          <w:rFonts w:eastAsia="Times New Roman"/>
        </w:rPr>
        <w:t>ạ</w:t>
      </w:r>
      <w:r w:rsidRPr="00A53E33">
        <w:t>i. Trong m</w:t>
      </w:r>
      <w:r w:rsidRPr="00A53E33">
        <w:rPr>
          <w:rFonts w:eastAsia="Times New Roman"/>
        </w:rPr>
        <w:t>ộ</w:t>
      </w:r>
      <w:r w:rsidRPr="00A53E33">
        <w:t>t s</w:t>
      </w:r>
      <w:r w:rsidRPr="00A53E33">
        <w:rPr>
          <w:rFonts w:eastAsia="Times New Roman"/>
        </w:rPr>
        <w:t xml:space="preserve">ố </w:t>
      </w:r>
      <w:r w:rsidRPr="00A53E33">
        <w:t>tr</w:t>
      </w:r>
      <w:r w:rsidRPr="00A53E33">
        <w:rPr>
          <w:rFonts w:eastAsia="Times New Roman"/>
        </w:rPr>
        <w:t>ườ</w:t>
      </w:r>
      <w:r w:rsidRPr="00A53E33">
        <w:t>ng h</w:t>
      </w:r>
      <w:r w:rsidRPr="00A53E33">
        <w:rPr>
          <w:rFonts w:eastAsia="Times New Roman"/>
        </w:rPr>
        <w:t>ợ</w:t>
      </w:r>
      <w:r w:rsidRPr="00A53E33">
        <w:t>p, lo</w:t>
      </w:r>
      <w:r w:rsidRPr="00A53E33">
        <w:rPr>
          <w:rFonts w:eastAsia="Times New Roman"/>
        </w:rPr>
        <w:t>ạ</w:t>
      </w:r>
      <w:r w:rsidRPr="00A53E33">
        <w:t>i m</w:t>
      </w:r>
      <w:r w:rsidRPr="00A53E33">
        <w:rPr>
          <w:rFonts w:eastAsia="Times New Roman"/>
        </w:rPr>
        <w:t>ố</w:t>
      </w:r>
      <w:r w:rsidRPr="00A53E33">
        <w:t>i ghép này còn ch</w:t>
      </w:r>
      <w:r w:rsidRPr="00A53E33">
        <w:rPr>
          <w:rFonts w:eastAsia="Times New Roman"/>
        </w:rPr>
        <w:t>ị</w:t>
      </w:r>
      <w:r w:rsidRPr="00A53E33">
        <w:t>u l</w:t>
      </w:r>
      <w:r w:rsidRPr="00A53E33">
        <w:rPr>
          <w:rFonts w:eastAsia="Times New Roman"/>
        </w:rPr>
        <w:t>ự</w:t>
      </w:r>
      <w:r w:rsidRPr="00A53E33">
        <w:t>c d</w:t>
      </w:r>
      <w:r w:rsidRPr="00A53E33">
        <w:rPr>
          <w:rFonts w:eastAsia="Times New Roman"/>
        </w:rPr>
        <w:t>ọ</w:t>
      </w:r>
      <w:r w:rsidRPr="00A53E33">
        <w:t>c tr</w:t>
      </w:r>
      <w:r w:rsidRPr="00A53E33">
        <w:rPr>
          <w:rFonts w:eastAsia="Times New Roman"/>
        </w:rPr>
        <w:t>ụ</w:t>
      </w:r>
      <w:r w:rsidRPr="00A53E33">
        <w:t>c và cho phép chi ti</w:t>
      </w:r>
      <w:r w:rsidRPr="00A53E33">
        <w:rPr>
          <w:rFonts w:eastAsia="Times New Roman"/>
        </w:rPr>
        <w:t>ế</w:t>
      </w:r>
      <w:r w:rsidRPr="00A53E33">
        <w:t>t ghép d</w:t>
      </w:r>
      <w:r w:rsidRPr="00A53E33">
        <w:rPr>
          <w:rFonts w:eastAsia="Times New Roman"/>
        </w:rPr>
        <w:t>ị</w:t>
      </w:r>
      <w:r w:rsidRPr="00A53E33">
        <w:t>ch chuy</w:t>
      </w:r>
      <w:r w:rsidRPr="00A53E33">
        <w:rPr>
          <w:rFonts w:eastAsia="Times New Roman"/>
        </w:rPr>
        <w:t>ể</w:t>
      </w:r>
      <w:r w:rsidRPr="00A53E33">
        <w:t>n trên tr</w:t>
      </w:r>
      <w:r w:rsidRPr="00A53E33">
        <w:rPr>
          <w:rFonts w:eastAsia="Times New Roman"/>
        </w:rPr>
        <w:t>ụ</w:t>
      </w:r>
      <w:r w:rsidRPr="00A53E33">
        <w:t>c.</w:t>
      </w:r>
    </w:p>
    <w:p w:rsidR="00AA6731" w:rsidRPr="00A53E33" w:rsidRDefault="00AA6731" w:rsidP="00B44A09">
      <w:pPr>
        <w:pStyle w:val="ListParagraph"/>
        <w:numPr>
          <w:ilvl w:val="0"/>
          <w:numId w:val="47"/>
        </w:numPr>
        <w:spacing w:line="360" w:lineRule="auto"/>
        <w:ind w:right="-9"/>
        <w:jc w:val="both"/>
      </w:pPr>
      <w:r w:rsidRPr="00A53E33">
        <w:t>M</w:t>
      </w:r>
      <w:r w:rsidRPr="00A53E33">
        <w:rPr>
          <w:rFonts w:eastAsia="Times New Roman"/>
        </w:rPr>
        <w:t>ố</w:t>
      </w:r>
      <w:r w:rsidRPr="00A53E33">
        <w:t>i ghép then nh</w:t>
      </w:r>
      <w:r w:rsidRPr="00A53E33">
        <w:rPr>
          <w:rFonts w:eastAsia="Times New Roman"/>
        </w:rPr>
        <w:t>ờ đơ</w:t>
      </w:r>
      <w:r w:rsidRPr="00A53E33">
        <w:t>n gi</w:t>
      </w:r>
      <w:r w:rsidRPr="00A53E33">
        <w:rPr>
          <w:rFonts w:eastAsia="Times New Roman"/>
        </w:rPr>
        <w:t>ả</w:t>
      </w:r>
      <w:r w:rsidRPr="00A53E33">
        <w:t>n v</w:t>
      </w:r>
      <w:r w:rsidRPr="00A53E33">
        <w:rPr>
          <w:rFonts w:eastAsia="Times New Roman"/>
        </w:rPr>
        <w:t xml:space="preserve">ề </w:t>
      </w:r>
      <w:r w:rsidRPr="00A53E33">
        <w:t>ch</w:t>
      </w:r>
      <w:r w:rsidRPr="00A53E33">
        <w:rPr>
          <w:rFonts w:eastAsia="Times New Roman"/>
        </w:rPr>
        <w:t xml:space="preserve">ế </w:t>
      </w:r>
      <w:r w:rsidRPr="00A53E33">
        <w:t>t</w:t>
      </w:r>
      <w:r w:rsidRPr="00A53E33">
        <w:rPr>
          <w:rFonts w:eastAsia="Times New Roman"/>
        </w:rPr>
        <w:t>ạ</w:t>
      </w:r>
      <w:r w:rsidRPr="00A53E33">
        <w:t>o và l</w:t>
      </w:r>
      <w:r w:rsidRPr="00A53E33">
        <w:rPr>
          <w:rFonts w:eastAsia="Times New Roman"/>
        </w:rPr>
        <w:t>ắ</w:t>
      </w:r>
      <w:r w:rsidRPr="00A53E33">
        <w:t xml:space="preserve">p ghép nên </w:t>
      </w:r>
      <w:r w:rsidRPr="00A53E33">
        <w:rPr>
          <w:rFonts w:eastAsia="Times New Roman"/>
        </w:rPr>
        <w:t>đượ</w:t>
      </w:r>
      <w:r w:rsidRPr="00A53E33">
        <w:t>c dùng khá r</w:t>
      </w:r>
      <w:r w:rsidRPr="00A53E33">
        <w:rPr>
          <w:rFonts w:eastAsia="Times New Roman"/>
        </w:rPr>
        <w:t>ộ</w:t>
      </w:r>
      <w:r w:rsidRPr="00A53E33">
        <w:t>ng rãi.</w:t>
      </w:r>
    </w:p>
    <w:p w:rsidR="00AA6731" w:rsidRPr="00A53E33" w:rsidRDefault="00AA6731" w:rsidP="00B44A09">
      <w:pPr>
        <w:spacing w:line="360" w:lineRule="auto"/>
        <w:ind w:left="10"/>
        <w:jc w:val="both"/>
      </w:pPr>
      <w:r w:rsidRPr="00A53E33">
        <w:t>Th</w:t>
      </w:r>
      <w:r w:rsidRPr="00A53E33">
        <w:rPr>
          <w:rFonts w:eastAsia="Times New Roman"/>
        </w:rPr>
        <w:t>ườ</w:t>
      </w:r>
      <w:r w:rsidRPr="00A53E33">
        <w:t>ng dùng h</w:t>
      </w:r>
      <w:r w:rsidRPr="00A53E33">
        <w:rPr>
          <w:rFonts w:eastAsia="Times New Roman"/>
        </w:rPr>
        <w:t>ơ</w:t>
      </w:r>
      <w:r w:rsidRPr="00A53E33">
        <w:t>n c</w:t>
      </w:r>
      <w:r w:rsidRPr="00A53E33">
        <w:rPr>
          <w:rFonts w:eastAsia="Times New Roman"/>
        </w:rPr>
        <w:t xml:space="preserve">ả </w:t>
      </w:r>
      <w:r w:rsidRPr="00A53E33">
        <w:t>là then b</w:t>
      </w:r>
      <w:r w:rsidRPr="00A53E33">
        <w:rPr>
          <w:rFonts w:eastAsia="Times New Roman"/>
        </w:rPr>
        <w:t>ằ</w:t>
      </w:r>
      <w:r w:rsidRPr="00A53E33">
        <w:t>ng TCVN 150-64 b</w:t>
      </w:r>
      <w:r w:rsidRPr="00A53E33">
        <w:rPr>
          <w:rFonts w:eastAsia="Times New Roman"/>
        </w:rPr>
        <w:t>ảng 7</w:t>
      </w:r>
      <w:r w:rsidRPr="00A53E33">
        <w:t>-23, then bán nguy</w:t>
      </w:r>
      <w:r w:rsidRPr="00A53E33">
        <w:rPr>
          <w:rFonts w:eastAsia="Times New Roman"/>
        </w:rPr>
        <w:t xml:space="preserve">ệt </w:t>
      </w:r>
      <w:r w:rsidRPr="00A53E33">
        <w:t>TCVN 4217-86 b</w:t>
      </w:r>
      <w:r w:rsidRPr="00A53E33">
        <w:rPr>
          <w:rFonts w:eastAsia="Times New Roman"/>
        </w:rPr>
        <w:t>ảng 7</w:t>
      </w:r>
      <w:r w:rsidRPr="00A53E33">
        <w:t>-24 (TKCTM).</w:t>
      </w:r>
    </w:p>
    <w:p w:rsidR="00AA6731" w:rsidRPr="00A53E33" w:rsidRDefault="00AA6731" w:rsidP="00B44A09">
      <w:pPr>
        <w:pStyle w:val="ListParagraph"/>
        <w:numPr>
          <w:ilvl w:val="0"/>
          <w:numId w:val="48"/>
        </w:numPr>
        <w:spacing w:line="360" w:lineRule="auto"/>
        <w:ind w:right="-9"/>
        <w:jc w:val="both"/>
      </w:pPr>
      <w:r w:rsidRPr="00A53E33">
        <w:t>M</w:t>
      </w:r>
      <w:r w:rsidRPr="00A53E33">
        <w:rPr>
          <w:rFonts w:eastAsia="Times New Roman"/>
        </w:rPr>
        <w:t>ố</w:t>
      </w:r>
      <w:r w:rsidRPr="00A53E33">
        <w:t xml:space="preserve">i ghép then hoa </w:t>
      </w:r>
      <w:r w:rsidRPr="00A53E33">
        <w:rPr>
          <w:rFonts w:eastAsia="Times New Roman"/>
        </w:rPr>
        <w:t>đả</w:t>
      </w:r>
      <w:r w:rsidRPr="00A53E33">
        <w:t>m b</w:t>
      </w:r>
      <w:r w:rsidRPr="00A53E33">
        <w:rPr>
          <w:rFonts w:eastAsia="Times New Roman"/>
        </w:rPr>
        <w:t>ả</w:t>
      </w:r>
      <w:r w:rsidRPr="00A53E33">
        <w:t>o cho các chi ti</w:t>
      </w:r>
      <w:r w:rsidRPr="00A53E33">
        <w:rPr>
          <w:rFonts w:eastAsia="Times New Roman"/>
        </w:rPr>
        <w:t>ế</w:t>
      </w:r>
      <w:r w:rsidRPr="00A53E33">
        <w:t>t l</w:t>
      </w:r>
      <w:r w:rsidRPr="00A53E33">
        <w:rPr>
          <w:rFonts w:eastAsia="Times New Roman"/>
        </w:rPr>
        <w:t>ắ</w:t>
      </w:r>
      <w:r w:rsidRPr="00A53E33">
        <w:t>p trên tr</w:t>
      </w:r>
      <w:r w:rsidRPr="00A53E33">
        <w:rPr>
          <w:rFonts w:eastAsia="Times New Roman"/>
        </w:rPr>
        <w:t>ụ</w:t>
      </w:r>
      <w:r w:rsidRPr="00A53E33">
        <w:t xml:space="preserve">c có </w:t>
      </w:r>
      <w:r w:rsidRPr="00A53E33">
        <w:rPr>
          <w:rFonts w:eastAsia="Times New Roman"/>
        </w:rPr>
        <w:t>độ đồ</w:t>
      </w:r>
      <w:r w:rsidRPr="00A53E33">
        <w:t>ng tâm t</w:t>
      </w:r>
      <w:r w:rsidRPr="00A53E33">
        <w:rPr>
          <w:rFonts w:eastAsia="Times New Roman"/>
        </w:rPr>
        <w:t>ố</w:t>
      </w:r>
      <w:r w:rsidRPr="00A53E33">
        <w:t>t h</w:t>
      </w:r>
      <w:r w:rsidRPr="00A53E33">
        <w:rPr>
          <w:rFonts w:eastAsia="Times New Roman"/>
        </w:rPr>
        <w:t>ơ</w:t>
      </w:r>
      <w:r w:rsidRPr="00A53E33">
        <w:t>n so v</w:t>
      </w:r>
      <w:r w:rsidRPr="00A53E33">
        <w:rPr>
          <w:rFonts w:eastAsia="Times New Roman"/>
        </w:rPr>
        <w:t>ớ</w:t>
      </w:r>
      <w:r w:rsidRPr="00A53E33">
        <w:t>i các m</w:t>
      </w:r>
      <w:r w:rsidRPr="00A53E33">
        <w:rPr>
          <w:rFonts w:eastAsia="Times New Roman"/>
        </w:rPr>
        <w:t>ố</w:t>
      </w:r>
      <w:r w:rsidRPr="00A53E33">
        <w:t>i ghép then khác, kh</w:t>
      </w:r>
      <w:r w:rsidRPr="00A53E33">
        <w:rPr>
          <w:rFonts w:eastAsia="Times New Roman"/>
        </w:rPr>
        <w:t xml:space="preserve">ả </w:t>
      </w:r>
      <w:r w:rsidRPr="00A53E33">
        <w:t>n</w:t>
      </w:r>
      <w:r w:rsidRPr="00A53E33">
        <w:rPr>
          <w:rFonts w:eastAsia="Times New Roman"/>
        </w:rPr>
        <w:t>ă</w:t>
      </w:r>
      <w:r w:rsidRPr="00A53E33">
        <w:t>ng t</w:t>
      </w:r>
      <w:r w:rsidRPr="00A53E33">
        <w:rPr>
          <w:rFonts w:eastAsia="Times New Roman"/>
        </w:rPr>
        <w:t>ả</w:t>
      </w:r>
      <w:r w:rsidRPr="00A53E33">
        <w:t xml:space="preserve">i và </w:t>
      </w:r>
      <w:r w:rsidRPr="00A53E33">
        <w:rPr>
          <w:rFonts w:eastAsia="Times New Roman"/>
        </w:rPr>
        <w:t xml:space="preserve">độ </w:t>
      </w:r>
      <w:r w:rsidRPr="00A53E33">
        <w:t>tin c</w:t>
      </w:r>
      <w:r w:rsidRPr="00A53E33">
        <w:rPr>
          <w:rFonts w:eastAsia="Times New Roman"/>
        </w:rPr>
        <w:t>ậ</w:t>
      </w:r>
      <w:r w:rsidRPr="00A53E33">
        <w:t>y làm vi</w:t>
      </w:r>
      <w:r w:rsidRPr="00A53E33">
        <w:rPr>
          <w:rFonts w:eastAsia="Times New Roman"/>
        </w:rPr>
        <w:t>ệ</w:t>
      </w:r>
      <w:r w:rsidRPr="00A53E33">
        <w:t>c cao h</w:t>
      </w:r>
      <w:r w:rsidRPr="00A53E33">
        <w:rPr>
          <w:rFonts w:eastAsia="Times New Roman"/>
        </w:rPr>
        <w:t>ơ</w:t>
      </w:r>
      <w:r w:rsidRPr="00A53E33">
        <w:t>n nh</w:t>
      </w:r>
      <w:r w:rsidRPr="00A53E33">
        <w:rPr>
          <w:rFonts w:eastAsia="Times New Roman"/>
        </w:rPr>
        <w:t>ấ</w:t>
      </w:r>
      <w:r w:rsidRPr="00A53E33">
        <w:t>t là khi m</w:t>
      </w:r>
      <w:r w:rsidRPr="00A53E33">
        <w:rPr>
          <w:rFonts w:eastAsia="Times New Roman"/>
        </w:rPr>
        <w:t>ố</w:t>
      </w:r>
      <w:r w:rsidRPr="00A53E33">
        <w:t>i ghép ch</w:t>
      </w:r>
      <w:r w:rsidRPr="00A53E33">
        <w:rPr>
          <w:rFonts w:eastAsia="Times New Roman"/>
        </w:rPr>
        <w:t>ị</w:t>
      </w:r>
      <w:r w:rsidRPr="00A53E33">
        <w:t>u t</w:t>
      </w:r>
      <w:r w:rsidRPr="00A53E33">
        <w:rPr>
          <w:rFonts w:eastAsia="Times New Roman"/>
        </w:rPr>
        <w:t>ả</w:t>
      </w:r>
      <w:r w:rsidRPr="00A53E33">
        <w:t>i tr</w:t>
      </w:r>
      <w:r w:rsidRPr="00A53E33">
        <w:rPr>
          <w:rFonts w:eastAsia="Times New Roman"/>
        </w:rPr>
        <w:t>ọ</w:t>
      </w:r>
      <w:r w:rsidRPr="00A53E33">
        <w:t xml:space="preserve">ng thay </w:t>
      </w:r>
      <w:r w:rsidRPr="00A53E33">
        <w:rPr>
          <w:rFonts w:eastAsia="Times New Roman"/>
        </w:rPr>
        <w:t>đổ</w:t>
      </w:r>
      <w:r w:rsidRPr="00A53E33">
        <w:t>i và t</w:t>
      </w:r>
      <w:r w:rsidRPr="00A53E33">
        <w:rPr>
          <w:rFonts w:eastAsia="Times New Roman"/>
        </w:rPr>
        <w:t>ả</w:t>
      </w:r>
      <w:r w:rsidRPr="00A53E33">
        <w:t>i tr</w:t>
      </w:r>
      <w:r w:rsidRPr="00A53E33">
        <w:rPr>
          <w:rFonts w:eastAsia="Times New Roman"/>
        </w:rPr>
        <w:t>ọ</w:t>
      </w:r>
      <w:r w:rsidRPr="00A53E33">
        <w:t xml:space="preserve">ng va </w:t>
      </w:r>
      <w:r w:rsidRPr="00A53E33">
        <w:rPr>
          <w:rFonts w:eastAsia="Times New Roman"/>
        </w:rPr>
        <w:t>đậ</w:t>
      </w:r>
      <w:r w:rsidRPr="00A53E33">
        <w:t xml:space="preserve">p. </w:t>
      </w:r>
      <w:r w:rsidRPr="00A53E33">
        <w:rPr>
          <w:rFonts w:eastAsia="Times New Roman"/>
        </w:rPr>
        <w:t>Thường d</w:t>
      </w:r>
      <w:r w:rsidRPr="00A53E33">
        <w:t>ùng là m</w:t>
      </w:r>
      <w:r w:rsidRPr="00A53E33">
        <w:rPr>
          <w:rFonts w:eastAsia="Times New Roman"/>
        </w:rPr>
        <w:t xml:space="preserve">ối ghép then hoa răng chữ nhật </w:t>
      </w:r>
      <w:r w:rsidRPr="00A53E33">
        <w:t>b</w:t>
      </w:r>
      <w:r w:rsidRPr="00A53E33">
        <w:rPr>
          <w:rFonts w:eastAsia="Times New Roman"/>
        </w:rPr>
        <w:t>ảng 7</w:t>
      </w:r>
      <w:r w:rsidRPr="00A53E33">
        <w:t>26, m</w:t>
      </w:r>
      <w:r w:rsidRPr="00A53E33">
        <w:rPr>
          <w:rFonts w:eastAsia="Times New Roman"/>
        </w:rPr>
        <w:t xml:space="preserve">ối ghép then hoa răng thân khai </w:t>
      </w:r>
      <w:r w:rsidRPr="00A53E33">
        <w:t>b</w:t>
      </w:r>
      <w:r w:rsidRPr="00A53E33">
        <w:rPr>
          <w:rFonts w:eastAsia="Times New Roman"/>
        </w:rPr>
        <w:t>ảng 7</w:t>
      </w:r>
      <w:r w:rsidRPr="00A53E33">
        <w:t>-27 (TKCTM).</w:t>
      </w:r>
    </w:p>
    <w:p w:rsidR="00AA6731" w:rsidRPr="00A53E33" w:rsidRDefault="00AA6731" w:rsidP="00B44A09">
      <w:pPr>
        <w:pStyle w:val="ListParagraph"/>
        <w:numPr>
          <w:ilvl w:val="0"/>
          <w:numId w:val="48"/>
        </w:numPr>
        <w:spacing w:line="360" w:lineRule="auto"/>
        <w:ind w:right="-9"/>
        <w:jc w:val="both"/>
      </w:pPr>
      <w:r w:rsidRPr="00A53E33">
        <w:t>Trong qúa trình làm vi</w:t>
      </w:r>
      <w:r w:rsidRPr="00A53E33">
        <w:rPr>
          <w:rFonts w:eastAsia="Times New Roman"/>
        </w:rPr>
        <w:t>ệ</w:t>
      </w:r>
      <w:r w:rsidRPr="00A53E33">
        <w:t>c, m</w:t>
      </w:r>
      <w:r w:rsidRPr="00A53E33">
        <w:rPr>
          <w:rFonts w:eastAsia="Times New Roman"/>
        </w:rPr>
        <w:t>ố</w:t>
      </w:r>
      <w:r w:rsidRPr="00A53E33">
        <w:t>i ghép then và then hoa có th</w:t>
      </w:r>
      <w:r w:rsidRPr="00A53E33">
        <w:rPr>
          <w:rFonts w:eastAsia="Times New Roman"/>
        </w:rPr>
        <w:t xml:space="preserve">ể </w:t>
      </w:r>
      <w:r w:rsidRPr="00A53E33">
        <w:t>b</w:t>
      </w:r>
      <w:r w:rsidRPr="00A53E33">
        <w:rPr>
          <w:rFonts w:eastAsia="Times New Roman"/>
        </w:rPr>
        <w:t xml:space="preserve">ị </w:t>
      </w:r>
      <w:r w:rsidRPr="00A53E33">
        <w:t>h</w:t>
      </w:r>
      <w:r w:rsidRPr="00A53E33">
        <w:rPr>
          <w:rFonts w:eastAsia="Times New Roman"/>
        </w:rPr>
        <w:t>ỏ</w:t>
      </w:r>
      <w:r w:rsidRPr="00A53E33">
        <w:t>ng do d</w:t>
      </w:r>
      <w:r w:rsidRPr="00A53E33">
        <w:rPr>
          <w:rFonts w:eastAsia="Times New Roman"/>
        </w:rPr>
        <w:t>ậ</w:t>
      </w:r>
      <w:r w:rsidRPr="00A53E33">
        <w:t>p b</w:t>
      </w:r>
      <w:r w:rsidRPr="00A53E33">
        <w:rPr>
          <w:rFonts w:eastAsia="Times New Roman"/>
        </w:rPr>
        <w:t xml:space="preserve">ề </w:t>
      </w:r>
      <w:r w:rsidRPr="00A53E33">
        <w:t>m</w:t>
      </w:r>
      <w:r w:rsidRPr="00A53E33">
        <w:rPr>
          <w:rFonts w:eastAsia="Times New Roman"/>
        </w:rPr>
        <w:t>ặ</w:t>
      </w:r>
      <w:r w:rsidRPr="00A53E33">
        <w:t>t làm vi</w:t>
      </w:r>
      <w:r w:rsidRPr="00A53E33">
        <w:rPr>
          <w:rFonts w:eastAsia="Times New Roman"/>
        </w:rPr>
        <w:t>ệ</w:t>
      </w:r>
      <w:r w:rsidRPr="00A53E33">
        <w:t>c, ngoài ra then có th</w:t>
      </w:r>
      <w:r w:rsidRPr="00A53E33">
        <w:rPr>
          <w:rFonts w:eastAsia="Times New Roman"/>
        </w:rPr>
        <w:t xml:space="preserve">ể </w:t>
      </w:r>
      <w:r w:rsidRPr="00A53E33">
        <w:t>b</w:t>
      </w:r>
      <w:r w:rsidRPr="00A53E33">
        <w:rPr>
          <w:rFonts w:eastAsia="Times New Roman"/>
        </w:rPr>
        <w:t xml:space="preserve">ị </w:t>
      </w:r>
      <w:r w:rsidRPr="00A53E33">
        <w:t>h</w:t>
      </w:r>
      <w:r w:rsidRPr="00A53E33">
        <w:rPr>
          <w:rFonts w:eastAsia="Times New Roman"/>
        </w:rPr>
        <w:t>ỏ</w:t>
      </w:r>
      <w:r w:rsidRPr="00A53E33">
        <w:t>ng do b</w:t>
      </w:r>
      <w:r w:rsidRPr="00A53E33">
        <w:rPr>
          <w:rFonts w:eastAsia="Times New Roman"/>
        </w:rPr>
        <w:t xml:space="preserve">ị </w:t>
      </w:r>
      <w:r w:rsidRPr="00A53E33">
        <w:t>c</w:t>
      </w:r>
      <w:r w:rsidRPr="00A53E33">
        <w:rPr>
          <w:rFonts w:eastAsia="Times New Roman"/>
        </w:rPr>
        <w:t>ắ</w:t>
      </w:r>
      <w:r w:rsidRPr="00A53E33">
        <w:t>t, m</w:t>
      </w:r>
      <w:r w:rsidRPr="00A53E33">
        <w:rPr>
          <w:rFonts w:eastAsia="Times New Roman"/>
        </w:rPr>
        <w:t>ố</w:t>
      </w:r>
      <w:r w:rsidRPr="00A53E33">
        <w:t>i ghép then hoa b</w:t>
      </w:r>
      <w:r w:rsidRPr="00A53E33">
        <w:rPr>
          <w:rFonts w:eastAsia="Times New Roman"/>
        </w:rPr>
        <w:t xml:space="preserve">ị </w:t>
      </w:r>
      <w:r w:rsidRPr="00A53E33">
        <w:t>h</w:t>
      </w:r>
      <w:r w:rsidRPr="00A53E33">
        <w:rPr>
          <w:rFonts w:eastAsia="Times New Roman"/>
        </w:rPr>
        <w:t>ỏ</w:t>
      </w:r>
      <w:r w:rsidRPr="00A53E33">
        <w:t>ng do mòn b</w:t>
      </w:r>
      <w:r w:rsidRPr="00A53E33">
        <w:rPr>
          <w:rFonts w:eastAsia="Times New Roman"/>
        </w:rPr>
        <w:t xml:space="preserve">ề </w:t>
      </w:r>
      <w:r w:rsidRPr="00A53E33">
        <w:t>m</w:t>
      </w:r>
      <w:r w:rsidRPr="00A53E33">
        <w:rPr>
          <w:rFonts w:eastAsia="Times New Roman"/>
        </w:rPr>
        <w:t>ặ</w:t>
      </w:r>
      <w:r w:rsidRPr="00A53E33">
        <w:t>t làm vi</w:t>
      </w:r>
      <w:r w:rsidRPr="00A53E33">
        <w:rPr>
          <w:rFonts w:eastAsia="Times New Roman"/>
        </w:rPr>
        <w:t>ệ</w:t>
      </w:r>
      <w:r w:rsidRPr="00A53E33">
        <w:t>c.</w:t>
      </w:r>
    </w:p>
    <w:p w:rsidR="00AA6731" w:rsidRPr="00A53E33" w:rsidRDefault="00AA6731" w:rsidP="00B44A09">
      <w:pPr>
        <w:pStyle w:val="ListParagraph"/>
        <w:numPr>
          <w:ilvl w:val="0"/>
          <w:numId w:val="48"/>
        </w:numPr>
        <w:spacing w:line="360" w:lineRule="auto"/>
        <w:ind w:right="-9"/>
        <w:jc w:val="both"/>
      </w:pPr>
      <w:r w:rsidRPr="00A53E33">
        <w:t>Khi thi</w:t>
      </w:r>
      <w:r w:rsidRPr="00A53E33">
        <w:rPr>
          <w:rFonts w:eastAsia="Times New Roman"/>
        </w:rPr>
        <w:t>ế</w:t>
      </w:r>
      <w:r w:rsidRPr="00A53E33">
        <w:t>t k</w:t>
      </w:r>
      <w:r w:rsidRPr="00A53E33">
        <w:rPr>
          <w:rFonts w:eastAsia="Times New Roman"/>
        </w:rPr>
        <w:t xml:space="preserve">ế </w:t>
      </w:r>
      <w:r w:rsidRPr="00A53E33">
        <w:t>th</w:t>
      </w:r>
      <w:r w:rsidRPr="00A53E33">
        <w:rPr>
          <w:rFonts w:eastAsia="Times New Roman"/>
        </w:rPr>
        <w:t>ườ</w:t>
      </w:r>
      <w:r w:rsidRPr="00A53E33">
        <w:t>ng d</w:t>
      </w:r>
      <w:r w:rsidRPr="00A53E33">
        <w:rPr>
          <w:rFonts w:eastAsia="Times New Roman"/>
        </w:rPr>
        <w:t>ự</w:t>
      </w:r>
      <w:r w:rsidRPr="00A53E33">
        <w:t xml:space="preserve">a vào </w:t>
      </w:r>
      <w:r w:rsidRPr="00A53E33">
        <w:rPr>
          <w:rFonts w:eastAsia="Times New Roman"/>
        </w:rPr>
        <w:t>đườ</w:t>
      </w:r>
      <w:r w:rsidRPr="00A53E33">
        <w:t>ng kính tr</w:t>
      </w:r>
      <w:r w:rsidRPr="00A53E33">
        <w:rPr>
          <w:rFonts w:eastAsia="Times New Roman"/>
        </w:rPr>
        <w:t>ụ</w:t>
      </w:r>
      <w:r w:rsidRPr="00A53E33">
        <w:t xml:space="preserve">c </w:t>
      </w:r>
      <w:r w:rsidRPr="00A53E33">
        <w:rPr>
          <w:rFonts w:eastAsia="Times New Roman"/>
        </w:rPr>
        <w:t xml:space="preserve">để </w:t>
      </w:r>
      <w:r w:rsidRPr="00A53E33">
        <w:t>ch</w:t>
      </w:r>
      <w:r w:rsidRPr="00A53E33">
        <w:rPr>
          <w:rFonts w:eastAsia="Times New Roman"/>
        </w:rPr>
        <w:t>ọ</w:t>
      </w:r>
      <w:r w:rsidRPr="00A53E33">
        <w:t>n kích th</w:t>
      </w:r>
      <w:r w:rsidRPr="00A53E33">
        <w:rPr>
          <w:rFonts w:eastAsia="Times New Roman"/>
        </w:rPr>
        <w:t>ướ</w:t>
      </w:r>
      <w:r w:rsidRPr="00A53E33">
        <w:t>c ti</w:t>
      </w:r>
      <w:r w:rsidRPr="00A53E33">
        <w:rPr>
          <w:rFonts w:eastAsia="Times New Roman"/>
        </w:rPr>
        <w:t>ế</w:t>
      </w:r>
      <w:r w:rsidRPr="00A53E33">
        <w:t>t di</w:t>
      </w:r>
      <w:r w:rsidRPr="00A53E33">
        <w:rPr>
          <w:rFonts w:eastAsia="Times New Roman"/>
        </w:rPr>
        <w:t>ệ</w:t>
      </w:r>
      <w:r w:rsidRPr="00A53E33">
        <w:t>n then ho</w:t>
      </w:r>
      <w:r w:rsidRPr="00A53E33">
        <w:rPr>
          <w:rFonts w:eastAsia="Times New Roman"/>
        </w:rPr>
        <w:t>ặ</w:t>
      </w:r>
      <w:r w:rsidRPr="00A53E33">
        <w:t>c then hoa, chi</w:t>
      </w:r>
      <w:r w:rsidRPr="00A53E33">
        <w:rPr>
          <w:rFonts w:eastAsia="Times New Roman"/>
        </w:rPr>
        <w:t>ề</w:t>
      </w:r>
      <w:r w:rsidRPr="00A53E33">
        <w:t>u dài then ho</w:t>
      </w:r>
      <w:r w:rsidRPr="00A53E33">
        <w:rPr>
          <w:rFonts w:eastAsia="Times New Roman"/>
        </w:rPr>
        <w:t>ặ</w:t>
      </w:r>
      <w:r w:rsidRPr="00A53E33">
        <w:t>c then hoa th</w:t>
      </w:r>
      <w:r w:rsidRPr="00A53E33">
        <w:rPr>
          <w:rFonts w:eastAsia="Times New Roman"/>
        </w:rPr>
        <w:t>ườ</w:t>
      </w:r>
      <w:r w:rsidRPr="00A53E33">
        <w:t>ng l</w:t>
      </w:r>
      <w:r w:rsidRPr="00A53E33">
        <w:rPr>
          <w:rFonts w:eastAsia="Times New Roman"/>
        </w:rPr>
        <w:t>ấ</w:t>
      </w:r>
      <w:r w:rsidRPr="00A53E33">
        <w:t>y b</w:t>
      </w:r>
      <w:r w:rsidRPr="00A53E33">
        <w:rPr>
          <w:rFonts w:eastAsia="Times New Roman"/>
        </w:rPr>
        <w:t>ằ</w:t>
      </w:r>
      <w:r w:rsidRPr="00A53E33">
        <w:t>ng 0,8 ÷ 0,9 chi</w:t>
      </w:r>
      <w:r w:rsidRPr="00A53E33">
        <w:rPr>
          <w:rFonts w:eastAsia="Times New Roman"/>
        </w:rPr>
        <w:t>ề</w:t>
      </w:r>
      <w:r w:rsidRPr="00A53E33">
        <w:t xml:space="preserve">u dài </w:t>
      </w:r>
      <w:r w:rsidRPr="00A53E33">
        <w:rPr>
          <w:rFonts w:eastAsia="Times New Roman"/>
        </w:rPr>
        <w:t>moayơ</w:t>
      </w:r>
      <w:r w:rsidRPr="00A53E33">
        <w:t>, r</w:t>
      </w:r>
      <w:r w:rsidRPr="00A53E33">
        <w:rPr>
          <w:rFonts w:eastAsia="Times New Roman"/>
        </w:rPr>
        <w:t>ồ</w:t>
      </w:r>
      <w:r w:rsidRPr="00A53E33">
        <w:t>i ti</w:t>
      </w:r>
      <w:r w:rsidRPr="00A53E33">
        <w:rPr>
          <w:rFonts w:eastAsia="Times New Roman"/>
        </w:rPr>
        <w:t>ế</w:t>
      </w:r>
      <w:r w:rsidRPr="00A53E33">
        <w:t>n hành ki</w:t>
      </w:r>
      <w:r w:rsidRPr="00A53E33">
        <w:rPr>
          <w:rFonts w:eastAsia="Times New Roman"/>
        </w:rPr>
        <w:t>ể</w:t>
      </w:r>
      <w:r w:rsidRPr="00A53E33">
        <w:t>m nghi</w:t>
      </w:r>
      <w:r w:rsidRPr="00A53E33">
        <w:rPr>
          <w:rFonts w:eastAsia="Times New Roman"/>
        </w:rPr>
        <w:t>ệ</w:t>
      </w:r>
      <w:r w:rsidRPr="00A53E33">
        <w:t>m m</w:t>
      </w:r>
      <w:r w:rsidRPr="00A53E33">
        <w:rPr>
          <w:rFonts w:eastAsia="Times New Roman"/>
        </w:rPr>
        <w:t>ố</w:t>
      </w:r>
      <w:r w:rsidRPr="00A53E33">
        <w:t>i ghép v</w:t>
      </w:r>
      <w:r w:rsidRPr="00A53E33">
        <w:rPr>
          <w:rFonts w:eastAsia="Times New Roman"/>
        </w:rPr>
        <w:t xml:space="preserve">ề độ </w:t>
      </w:r>
      <w:r w:rsidRPr="00A53E33">
        <w:t>b</w:t>
      </w:r>
      <w:r w:rsidRPr="00A53E33">
        <w:rPr>
          <w:rFonts w:eastAsia="Times New Roman"/>
        </w:rPr>
        <w:t>ề</w:t>
      </w:r>
      <w:r w:rsidRPr="00A53E33">
        <w:t>n d</w:t>
      </w:r>
      <w:r w:rsidRPr="00A53E33">
        <w:rPr>
          <w:rFonts w:eastAsia="Times New Roman"/>
        </w:rPr>
        <w:t>ậ</w:t>
      </w:r>
      <w:r w:rsidRPr="00A53E33">
        <w:t xml:space="preserve">p, </w:t>
      </w:r>
      <w:r w:rsidRPr="00A53E33">
        <w:rPr>
          <w:rFonts w:eastAsia="Times New Roman"/>
        </w:rPr>
        <w:t xml:space="preserve">độ </w:t>
      </w:r>
      <w:r w:rsidRPr="00A53E33">
        <w:t>b</w:t>
      </w:r>
      <w:r w:rsidRPr="00A53E33">
        <w:rPr>
          <w:rFonts w:eastAsia="Times New Roman"/>
        </w:rPr>
        <w:t>ề</w:t>
      </w:r>
      <w:r w:rsidRPr="00A53E33">
        <w:t>n c</w:t>
      </w:r>
      <w:r w:rsidRPr="00A53E33">
        <w:rPr>
          <w:rFonts w:eastAsia="Times New Roman"/>
        </w:rPr>
        <w:t>ắ</w:t>
      </w:r>
      <w:r w:rsidRPr="00A53E33">
        <w:t xml:space="preserve">t, </w:t>
      </w:r>
      <w:r w:rsidRPr="00A53E33">
        <w:rPr>
          <w:rFonts w:eastAsia="Times New Roman"/>
        </w:rPr>
        <w:t xml:space="preserve">độ </w:t>
      </w:r>
      <w:r w:rsidRPr="00A53E33">
        <w:t>b</w:t>
      </w:r>
      <w:r w:rsidRPr="00A53E33">
        <w:rPr>
          <w:rFonts w:eastAsia="Times New Roman"/>
        </w:rPr>
        <w:t>ề</w:t>
      </w:r>
      <w:r w:rsidRPr="00A53E33">
        <w:t>n mòn.</w:t>
      </w:r>
    </w:p>
    <w:p w:rsidR="00AA6731" w:rsidRPr="00A53E33" w:rsidRDefault="00C17DDC" w:rsidP="00B44A09">
      <w:pPr>
        <w:spacing w:line="360" w:lineRule="auto"/>
        <w:ind w:left="11" w:right="-17"/>
        <w:jc w:val="both"/>
        <w:outlineLvl w:val="1"/>
      </w:pPr>
      <w:r w:rsidRPr="00A53E33">
        <w:rPr>
          <w:rFonts w:eastAsia="Times New Roman"/>
          <w:b/>
        </w:rPr>
        <w:t xml:space="preserve"> </w:t>
      </w:r>
      <w:bookmarkStart w:id="1030" w:name="_Toc3747250"/>
      <w:bookmarkStart w:id="1031" w:name="_Toc3748769"/>
      <w:bookmarkStart w:id="1032" w:name="_Toc53299361"/>
      <w:r w:rsidRPr="00A53E33">
        <w:rPr>
          <w:rFonts w:eastAsia="Times New Roman"/>
          <w:b/>
        </w:rPr>
        <w:t>3.2</w:t>
      </w:r>
      <w:r w:rsidR="00AA6731" w:rsidRPr="00A53E33">
        <w:rPr>
          <w:rFonts w:eastAsia="Times New Roman"/>
          <w:b/>
          <w:vertAlign w:val="subscript"/>
        </w:rPr>
        <w:t xml:space="preserve">. </w:t>
      </w:r>
      <w:r w:rsidR="00AA6731" w:rsidRPr="00A53E33">
        <w:rPr>
          <w:rFonts w:eastAsia="Times New Roman"/>
          <w:b/>
        </w:rPr>
        <w:t>Mối ghép bằng then ghép lỏng và ghép căng</w:t>
      </w:r>
      <w:bookmarkEnd w:id="1030"/>
      <w:bookmarkEnd w:id="1031"/>
      <w:bookmarkEnd w:id="1032"/>
    </w:p>
    <w:p w:rsidR="00AA6731" w:rsidRPr="00A53E33" w:rsidRDefault="00C17DDC" w:rsidP="00B44A09">
      <w:pPr>
        <w:spacing w:line="360" w:lineRule="auto"/>
        <w:ind w:left="561" w:right="-15"/>
        <w:outlineLvl w:val="2"/>
      </w:pPr>
      <w:bookmarkStart w:id="1033" w:name="_Toc3747251"/>
      <w:bookmarkStart w:id="1034" w:name="_Toc3748770"/>
      <w:bookmarkStart w:id="1035" w:name="_Toc3749256"/>
      <w:bookmarkStart w:id="1036" w:name="_Toc53299362"/>
      <w:r w:rsidRPr="00A53E33">
        <w:rPr>
          <w:rFonts w:eastAsia="Times New Roman"/>
          <w:b/>
          <w:i/>
        </w:rPr>
        <w:t>3.2.1.</w:t>
      </w:r>
      <w:r w:rsidR="00DD7447" w:rsidRPr="00A53E33">
        <w:rPr>
          <w:rFonts w:eastAsia="Times New Roman"/>
          <w:b/>
          <w:i/>
        </w:rPr>
        <w:t xml:space="preserve"> </w:t>
      </w:r>
      <w:r w:rsidR="00AA6731" w:rsidRPr="00A53E33">
        <w:rPr>
          <w:rFonts w:eastAsia="Times New Roman"/>
          <w:b/>
          <w:i/>
        </w:rPr>
        <w:t>Khái niệm</w:t>
      </w:r>
      <w:bookmarkEnd w:id="1033"/>
      <w:bookmarkEnd w:id="1034"/>
      <w:bookmarkEnd w:id="1035"/>
      <w:bookmarkEnd w:id="1036"/>
    </w:p>
    <w:p w:rsidR="00AA6731" w:rsidRPr="00A53E33" w:rsidRDefault="00C17DDC" w:rsidP="00B44A09">
      <w:pPr>
        <w:spacing w:line="360" w:lineRule="auto"/>
        <w:ind w:left="566"/>
        <w:jc w:val="both"/>
      </w:pPr>
      <w:r w:rsidRPr="00A53E33">
        <w:t xml:space="preserve">     </w:t>
      </w:r>
      <w:r w:rsidR="00AA6731" w:rsidRPr="00A53E33">
        <w:t>Ghép b</w:t>
      </w:r>
      <w:r w:rsidR="00AA6731" w:rsidRPr="00A53E33">
        <w:rPr>
          <w:rFonts w:eastAsia="Times New Roman"/>
        </w:rPr>
        <w:t>ằ</w:t>
      </w:r>
      <w:r w:rsidR="00AA6731" w:rsidRPr="00A53E33">
        <w:t>ng then là ph</w:t>
      </w:r>
      <w:r w:rsidR="00AA6731" w:rsidRPr="00A53E33">
        <w:rPr>
          <w:rFonts w:eastAsia="Times New Roman"/>
        </w:rPr>
        <w:t>ươ</w:t>
      </w:r>
      <w:r w:rsidR="00AA6731" w:rsidRPr="00A53E33">
        <w:t>ng pháp ghép có th</w:t>
      </w:r>
      <w:r w:rsidR="00AA6731" w:rsidRPr="00A53E33">
        <w:rPr>
          <w:rFonts w:eastAsia="Times New Roman"/>
        </w:rPr>
        <w:t xml:space="preserve">ể </w:t>
      </w:r>
      <w:r w:rsidR="00AA6731" w:rsidRPr="00A53E33">
        <w:t>tháo, l</w:t>
      </w:r>
      <w:r w:rsidR="00AA6731" w:rsidRPr="00A53E33">
        <w:rPr>
          <w:rFonts w:eastAsia="Times New Roman"/>
        </w:rPr>
        <w:t>ắ</w:t>
      </w:r>
      <w:r w:rsidR="00AA6731" w:rsidRPr="00A53E33">
        <w:t>p d</w:t>
      </w:r>
      <w:r w:rsidR="00AA6731" w:rsidRPr="00A53E33">
        <w:rPr>
          <w:rFonts w:eastAsia="Times New Roman"/>
        </w:rPr>
        <w:t xml:space="preserve">ễ </w:t>
      </w:r>
      <w:r w:rsidR="00AA6731" w:rsidRPr="00A53E33">
        <w:t>dàng, c</w:t>
      </w:r>
      <w:r w:rsidR="00AA6731" w:rsidRPr="00A53E33">
        <w:rPr>
          <w:rFonts w:eastAsia="Times New Roman"/>
        </w:rPr>
        <w:t>ấ</w:t>
      </w:r>
      <w:r w:rsidR="00AA6731" w:rsidRPr="00A53E33">
        <w:t>u t</w:t>
      </w:r>
      <w:r w:rsidR="00AA6731" w:rsidRPr="00A53E33">
        <w:rPr>
          <w:rFonts w:eastAsia="Times New Roman"/>
        </w:rPr>
        <w:t>ạ</w:t>
      </w:r>
      <w:r w:rsidR="00AA6731" w:rsidRPr="00A53E33">
        <w:t xml:space="preserve">o </w:t>
      </w:r>
      <w:r w:rsidR="00AA6731" w:rsidRPr="00A53E33">
        <w:rPr>
          <w:rFonts w:eastAsia="Times New Roman"/>
        </w:rPr>
        <w:t>đơ</w:t>
      </w:r>
      <w:r w:rsidR="00AA6731" w:rsidRPr="00A53E33">
        <w:t>n gi</w:t>
      </w:r>
      <w:r w:rsidR="00AA6731" w:rsidRPr="00A53E33">
        <w:rPr>
          <w:rFonts w:eastAsia="Times New Roman"/>
        </w:rPr>
        <w:t>ả</w:t>
      </w:r>
      <w:r w:rsidR="00AA6731" w:rsidRPr="00A53E33">
        <w:t>n, ch</w:t>
      </w:r>
      <w:r w:rsidR="00AA6731" w:rsidRPr="00A53E33">
        <w:rPr>
          <w:rFonts w:eastAsia="Times New Roman"/>
        </w:rPr>
        <w:t>ắ</w:t>
      </w:r>
      <w:r w:rsidR="00AA6731" w:rsidRPr="00A53E33">
        <w:t>c ch</w:t>
      </w:r>
      <w:r w:rsidR="00AA6731" w:rsidRPr="00A53E33">
        <w:rPr>
          <w:rFonts w:eastAsia="Times New Roman"/>
        </w:rPr>
        <w:t>ắ</w:t>
      </w:r>
      <w:r w:rsidR="00AA6731" w:rsidRPr="00A53E33">
        <w:t xml:space="preserve">n nên </w:t>
      </w:r>
      <w:r w:rsidR="00AA6731" w:rsidRPr="00A53E33">
        <w:rPr>
          <w:rFonts w:eastAsia="Times New Roman"/>
        </w:rPr>
        <w:t>đượ</w:t>
      </w:r>
      <w:r w:rsidR="00AA6731" w:rsidRPr="00A53E33">
        <w:t>c dùng r</w:t>
      </w:r>
      <w:r w:rsidR="00AA6731" w:rsidRPr="00A53E33">
        <w:rPr>
          <w:rFonts w:eastAsia="Times New Roman"/>
        </w:rPr>
        <w:t>ộ</w:t>
      </w:r>
      <w:r w:rsidR="00AA6731" w:rsidRPr="00A53E33">
        <w:t>ng rãi. Tuy nhiên ghép b</w:t>
      </w:r>
      <w:r w:rsidR="00AA6731" w:rsidRPr="00A53E33">
        <w:rPr>
          <w:rFonts w:eastAsia="Times New Roman"/>
        </w:rPr>
        <w:t>ằ</w:t>
      </w:r>
      <w:r w:rsidR="00AA6731" w:rsidRPr="00A53E33">
        <w:t>ng then không truy</w:t>
      </w:r>
      <w:r w:rsidR="00AA6731" w:rsidRPr="00A53E33">
        <w:rPr>
          <w:rFonts w:eastAsia="Times New Roman"/>
        </w:rPr>
        <w:t>ề</w:t>
      </w:r>
      <w:r w:rsidR="00AA6731" w:rsidRPr="00A53E33">
        <w:t xml:space="preserve">n </w:t>
      </w:r>
      <w:r w:rsidR="00AA6731" w:rsidRPr="00A53E33">
        <w:rPr>
          <w:rFonts w:eastAsia="Times New Roman"/>
        </w:rPr>
        <w:t>đượ</w:t>
      </w:r>
      <w:r w:rsidR="00AA6731" w:rsidRPr="00A53E33">
        <w:t>c mômen xo</w:t>
      </w:r>
      <w:r w:rsidR="00AA6731" w:rsidRPr="00A53E33">
        <w:rPr>
          <w:rFonts w:eastAsia="Times New Roman"/>
        </w:rPr>
        <w:t xml:space="preserve">ắn </w:t>
      </w:r>
      <w:r w:rsidR="00AA6731" w:rsidRPr="00A53E33">
        <w:t>l</w:t>
      </w:r>
      <w:r w:rsidR="00AA6731" w:rsidRPr="00A53E33">
        <w:rPr>
          <w:rFonts w:eastAsia="Times New Roman"/>
        </w:rPr>
        <w:t>ớ</w:t>
      </w:r>
      <w:r w:rsidR="00AA6731" w:rsidRPr="00A53E33">
        <w:t xml:space="preserve">n; khó </w:t>
      </w:r>
      <w:r w:rsidR="00AA6731" w:rsidRPr="00A53E33">
        <w:rPr>
          <w:rFonts w:eastAsia="Times New Roman"/>
        </w:rPr>
        <w:t>đả</w:t>
      </w:r>
      <w:r w:rsidR="00AA6731" w:rsidRPr="00A53E33">
        <w:t>m b</w:t>
      </w:r>
      <w:r w:rsidR="00AA6731" w:rsidRPr="00A53E33">
        <w:rPr>
          <w:rFonts w:eastAsia="Times New Roman"/>
        </w:rPr>
        <w:t>ả</w:t>
      </w:r>
      <w:r w:rsidR="00AA6731" w:rsidRPr="00A53E33">
        <w:t xml:space="preserve">o </w:t>
      </w:r>
      <w:r w:rsidR="00AA6731" w:rsidRPr="00A53E33">
        <w:rPr>
          <w:rFonts w:eastAsia="Times New Roman"/>
        </w:rPr>
        <w:t>độ đồ</w:t>
      </w:r>
      <w:r w:rsidR="00AA6731" w:rsidRPr="00A53E33">
        <w:t>ng tâm gi</w:t>
      </w:r>
      <w:r w:rsidR="00AA6731" w:rsidRPr="00A53E33">
        <w:rPr>
          <w:rFonts w:eastAsia="Times New Roman"/>
        </w:rPr>
        <w:t>ữ</w:t>
      </w:r>
      <w:r w:rsidR="00AA6731" w:rsidRPr="00A53E33">
        <w:t>a tr</w:t>
      </w:r>
      <w:r w:rsidR="00AA6731" w:rsidRPr="00A53E33">
        <w:rPr>
          <w:rFonts w:eastAsia="Times New Roman"/>
        </w:rPr>
        <w:t>ụ</w:t>
      </w:r>
      <w:r w:rsidR="00AA6731" w:rsidRPr="00A53E33">
        <w:t>c và các chi ti</w:t>
      </w:r>
      <w:r w:rsidR="00AA6731" w:rsidRPr="00A53E33">
        <w:rPr>
          <w:rFonts w:eastAsia="Times New Roman"/>
        </w:rPr>
        <w:t>ế</w:t>
      </w:r>
      <w:r w:rsidR="00AA6731" w:rsidRPr="00A53E33">
        <w:t>t ghép, nên tr</w:t>
      </w:r>
      <w:r w:rsidR="00AA6731" w:rsidRPr="00A53E33">
        <w:rPr>
          <w:rFonts w:eastAsia="Times New Roman"/>
        </w:rPr>
        <w:t>ụ</w:t>
      </w:r>
      <w:r w:rsidR="00AA6731" w:rsidRPr="00A53E33">
        <w:t xml:space="preserve">c có </w:t>
      </w:r>
      <w:r w:rsidR="00AA6731" w:rsidRPr="00A53E33">
        <w:rPr>
          <w:rFonts w:eastAsia="Times New Roman"/>
        </w:rPr>
        <w:t>độ đả</w:t>
      </w:r>
      <w:r w:rsidR="00AA6731" w:rsidRPr="00A53E33">
        <w:t>o và sinh ra ch</w:t>
      </w:r>
      <w:r w:rsidR="00AA6731" w:rsidRPr="00A53E33">
        <w:rPr>
          <w:rFonts w:eastAsia="Times New Roman"/>
        </w:rPr>
        <w:t>ấ</w:t>
      </w:r>
      <w:r w:rsidR="00AA6731" w:rsidRPr="00A53E33">
        <w:t xml:space="preserve">n </w:t>
      </w:r>
      <w:r w:rsidR="00AA6731" w:rsidRPr="00A53E33">
        <w:rPr>
          <w:rFonts w:eastAsia="Times New Roman"/>
        </w:rPr>
        <w:t>độ</w:t>
      </w:r>
      <w:r w:rsidR="00AA6731" w:rsidRPr="00A53E33">
        <w:t>ng cho các chi ti</w:t>
      </w:r>
      <w:r w:rsidR="00AA6731" w:rsidRPr="00A53E33">
        <w:rPr>
          <w:rFonts w:eastAsia="Times New Roman"/>
        </w:rPr>
        <w:t>ế</w:t>
      </w:r>
      <w:r w:rsidR="00AA6731" w:rsidRPr="00A53E33">
        <w:t>t l</w:t>
      </w:r>
      <w:r w:rsidR="00AA6731" w:rsidRPr="00A53E33">
        <w:rPr>
          <w:rFonts w:eastAsia="Times New Roman"/>
        </w:rPr>
        <w:t>ắ</w:t>
      </w:r>
      <w:r w:rsidR="00AA6731" w:rsidRPr="00A53E33">
        <w:t>p trên tr</w:t>
      </w:r>
      <w:r w:rsidR="00AA6731" w:rsidRPr="00A53E33">
        <w:rPr>
          <w:rFonts w:eastAsia="Times New Roman"/>
        </w:rPr>
        <w:t>ụ</w:t>
      </w:r>
      <w:r w:rsidR="00AA6731" w:rsidRPr="00A53E33">
        <w:t>c; làm y</w:t>
      </w:r>
      <w:r w:rsidR="00AA6731" w:rsidRPr="00A53E33">
        <w:rPr>
          <w:rFonts w:eastAsia="Times New Roman"/>
        </w:rPr>
        <w:t>ế</w:t>
      </w:r>
      <w:r w:rsidR="00AA6731" w:rsidRPr="00A53E33">
        <w:t>u tr</w:t>
      </w:r>
      <w:r w:rsidR="00AA6731" w:rsidRPr="00A53E33">
        <w:rPr>
          <w:rFonts w:eastAsia="Times New Roman"/>
        </w:rPr>
        <w:t>ụ</w:t>
      </w:r>
      <w:r w:rsidR="00AA6731" w:rsidRPr="00A53E33">
        <w:t xml:space="preserve">c vì </w:t>
      </w:r>
      <w:r w:rsidR="00AA6731" w:rsidRPr="00A53E33">
        <w:rPr>
          <w:rFonts w:eastAsia="Times New Roman"/>
        </w:rPr>
        <w:t xml:space="preserve">để </w:t>
      </w:r>
      <w:r w:rsidR="00AA6731" w:rsidRPr="00A53E33">
        <w:t>l</w:t>
      </w:r>
      <w:r w:rsidR="00AA6731" w:rsidRPr="00A53E33">
        <w:rPr>
          <w:rFonts w:eastAsia="Times New Roman"/>
        </w:rPr>
        <w:t>ắ</w:t>
      </w:r>
      <w:r w:rsidR="00AA6731" w:rsidRPr="00A53E33">
        <w:t>p then trên tr</w:t>
      </w:r>
      <w:r w:rsidR="00AA6731" w:rsidRPr="00A53E33">
        <w:rPr>
          <w:rFonts w:eastAsia="Times New Roman"/>
        </w:rPr>
        <w:t>ụ</w:t>
      </w:r>
      <w:r w:rsidR="00AA6731" w:rsidRPr="00A53E33">
        <w:t>c c</w:t>
      </w:r>
      <w:r w:rsidR="00AA6731" w:rsidRPr="00A53E33">
        <w:rPr>
          <w:rFonts w:eastAsia="Times New Roman"/>
        </w:rPr>
        <w:t>ầ</w:t>
      </w:r>
      <w:r w:rsidR="00AA6731" w:rsidRPr="00A53E33">
        <w:t>n ph</w:t>
      </w:r>
      <w:r w:rsidR="00AA6731" w:rsidRPr="00A53E33">
        <w:rPr>
          <w:rFonts w:eastAsia="Times New Roman"/>
        </w:rPr>
        <w:t>ả</w:t>
      </w:r>
      <w:r w:rsidR="00AA6731" w:rsidRPr="00A53E33">
        <w:t xml:space="preserve">i phay rãnh then, phát sinh </w:t>
      </w:r>
      <w:r w:rsidR="00AA6731" w:rsidRPr="00A53E33">
        <w:rPr>
          <w:rFonts w:eastAsia="Times New Roman"/>
        </w:rPr>
        <w:t>ứ</w:t>
      </w:r>
      <w:r w:rsidR="00AA6731" w:rsidRPr="00A53E33">
        <w:t>ng su</w:t>
      </w:r>
      <w:r w:rsidR="00AA6731" w:rsidRPr="00A53E33">
        <w:rPr>
          <w:rFonts w:eastAsia="Times New Roman"/>
        </w:rPr>
        <w:t>ấ</w:t>
      </w:r>
      <w:r w:rsidR="00AA6731" w:rsidRPr="00A53E33">
        <w:t>t t</w:t>
      </w:r>
      <w:r w:rsidR="00AA6731" w:rsidRPr="00A53E33">
        <w:rPr>
          <w:rFonts w:eastAsia="Times New Roman"/>
        </w:rPr>
        <w:t>ậ</w:t>
      </w:r>
      <w:r w:rsidR="00AA6731" w:rsidRPr="00A53E33">
        <w:t>p trung t</w:t>
      </w:r>
      <w:r w:rsidR="00AA6731" w:rsidRPr="00A53E33">
        <w:rPr>
          <w:rFonts w:eastAsia="Times New Roman"/>
        </w:rPr>
        <w:t>ạ</w:t>
      </w:r>
      <w:r w:rsidR="00AA6731" w:rsidRPr="00A53E33">
        <w:t>i rãnh then.</w:t>
      </w:r>
    </w:p>
    <w:p w:rsidR="00AA6731" w:rsidRPr="00A53E33" w:rsidRDefault="00C17DDC" w:rsidP="00B44A09">
      <w:pPr>
        <w:spacing w:line="360" w:lineRule="auto"/>
        <w:jc w:val="both"/>
      </w:pPr>
      <w:r w:rsidRPr="00A53E33">
        <w:t xml:space="preserve">              </w:t>
      </w:r>
      <w:r w:rsidR="00AA6731" w:rsidRPr="00A53E33">
        <w:t>Các lo</w:t>
      </w:r>
      <w:r w:rsidR="00AA6731" w:rsidRPr="00A53E33">
        <w:rPr>
          <w:rFonts w:eastAsia="Times New Roman"/>
        </w:rPr>
        <w:t>ạ</w:t>
      </w:r>
      <w:r w:rsidR="00AA6731" w:rsidRPr="00A53E33">
        <w:t>i then t</w:t>
      </w:r>
      <w:r w:rsidR="00AA6731" w:rsidRPr="00A53E33">
        <w:rPr>
          <w:rFonts w:eastAsia="Times New Roman"/>
        </w:rPr>
        <w:t xml:space="preserve">hường </w:t>
      </w:r>
      <w:r w:rsidR="00AA6731" w:rsidRPr="00A53E33">
        <w:t>dùng chia làm hai lo</w:t>
      </w:r>
      <w:r w:rsidR="00AA6731" w:rsidRPr="00A53E33">
        <w:rPr>
          <w:rFonts w:eastAsia="Times New Roman"/>
        </w:rPr>
        <w:t>ạ</w:t>
      </w:r>
      <w:r w:rsidR="00AA6731" w:rsidRPr="00A53E33">
        <w:t>i:</w:t>
      </w:r>
    </w:p>
    <w:p w:rsidR="00AA6731" w:rsidRPr="00A53E33" w:rsidRDefault="00AA6731" w:rsidP="00B44A09">
      <w:pPr>
        <w:numPr>
          <w:ilvl w:val="0"/>
          <w:numId w:val="46"/>
        </w:numPr>
        <w:spacing w:line="360" w:lineRule="auto"/>
        <w:ind w:left="1825" w:right="-9" w:hanging="139"/>
        <w:jc w:val="both"/>
      </w:pPr>
      <w:r w:rsidRPr="00A53E33">
        <w:rPr>
          <w:rFonts w:eastAsia="Times New Roman"/>
        </w:rPr>
        <w:t>Then ghép lỏng: then bằng, then dẫn hướng và then bán nguyệt.</w:t>
      </w:r>
    </w:p>
    <w:p w:rsidR="00AA6731" w:rsidRPr="00A53E33" w:rsidRDefault="00AA6731" w:rsidP="00B44A09">
      <w:pPr>
        <w:numPr>
          <w:ilvl w:val="0"/>
          <w:numId w:val="46"/>
        </w:numPr>
        <w:spacing w:line="360" w:lineRule="auto"/>
        <w:ind w:left="1825" w:right="-9" w:hanging="139"/>
        <w:jc w:val="both"/>
      </w:pPr>
      <w:r w:rsidRPr="00A53E33">
        <w:rPr>
          <w:rFonts w:eastAsia="Times New Roman"/>
        </w:rPr>
        <w:lastRenderedPageBreak/>
        <w:t>Then ghép căng: then vát và then vát tiếp tuyến.</w:t>
      </w:r>
    </w:p>
    <w:p w:rsidR="00AA6731" w:rsidRPr="00A53E33" w:rsidRDefault="00C17DDC" w:rsidP="00B44A09">
      <w:pPr>
        <w:spacing w:line="360" w:lineRule="auto"/>
        <w:jc w:val="both"/>
      </w:pPr>
      <w:r w:rsidRPr="00A53E33">
        <w:t xml:space="preserve">             </w:t>
      </w:r>
      <w:r w:rsidR="00AA6731" w:rsidRPr="00A53E33">
        <w:t>T</w:t>
      </w:r>
      <w:r w:rsidR="00AA6731" w:rsidRPr="00A53E33">
        <w:rPr>
          <w:rFonts w:eastAsia="Times New Roman"/>
        </w:rPr>
        <w:t>ấ</w:t>
      </w:r>
      <w:r w:rsidR="00AA6731" w:rsidRPr="00A53E33">
        <w:t>t c</w:t>
      </w:r>
      <w:r w:rsidR="00AA6731" w:rsidRPr="00A53E33">
        <w:rPr>
          <w:rFonts w:eastAsia="Times New Roman"/>
        </w:rPr>
        <w:t xml:space="preserve">ả </w:t>
      </w:r>
      <w:r w:rsidR="00AA6731" w:rsidRPr="00A53E33">
        <w:t>các lo</w:t>
      </w:r>
      <w:r w:rsidR="00AA6731" w:rsidRPr="00A53E33">
        <w:rPr>
          <w:rFonts w:eastAsia="Times New Roman"/>
        </w:rPr>
        <w:t>ạ</w:t>
      </w:r>
      <w:r w:rsidR="00AA6731" w:rsidRPr="00A53E33">
        <w:t xml:space="preserve">i then </w:t>
      </w:r>
      <w:r w:rsidR="00AA6731" w:rsidRPr="00A53E33">
        <w:rPr>
          <w:rFonts w:eastAsia="Times New Roman"/>
        </w:rPr>
        <w:t>đề</w:t>
      </w:r>
      <w:r w:rsidR="00AA6731" w:rsidRPr="00A53E33">
        <w:t xml:space="preserve">u </w:t>
      </w:r>
      <w:r w:rsidR="00AA6731" w:rsidRPr="00A53E33">
        <w:rPr>
          <w:rFonts w:eastAsia="Times New Roman"/>
        </w:rPr>
        <w:t>đượ</w:t>
      </w:r>
      <w:r w:rsidR="00AA6731" w:rsidRPr="00A53E33">
        <w:t>c tiêu chu</w:t>
      </w:r>
      <w:r w:rsidR="00AA6731" w:rsidRPr="00A53E33">
        <w:rPr>
          <w:rFonts w:eastAsia="Times New Roman"/>
        </w:rPr>
        <w:t>ẩ</w:t>
      </w:r>
      <w:r w:rsidR="00AA6731" w:rsidRPr="00A53E33">
        <w:t>n hóa theo TCVN.</w:t>
      </w:r>
    </w:p>
    <w:p w:rsidR="00AA6731" w:rsidRPr="00A53E33" w:rsidRDefault="00AA6731" w:rsidP="00B44A09">
      <w:pPr>
        <w:spacing w:line="360" w:lineRule="auto"/>
        <w:ind w:left="566" w:firstLine="566"/>
        <w:jc w:val="both"/>
      </w:pPr>
      <w:r w:rsidRPr="00A53E33">
        <w:t>V</w:t>
      </w:r>
      <w:r w:rsidRPr="00A53E33">
        <w:rPr>
          <w:rFonts w:eastAsia="Times New Roman"/>
        </w:rPr>
        <w:t>ậ</w:t>
      </w:r>
      <w:r w:rsidRPr="00A53E33">
        <w:t>t li</w:t>
      </w:r>
      <w:r w:rsidRPr="00A53E33">
        <w:rPr>
          <w:rFonts w:eastAsia="Times New Roman"/>
        </w:rPr>
        <w:t>ệ</w:t>
      </w:r>
      <w:r w:rsidRPr="00A53E33">
        <w:t>u ch</w:t>
      </w:r>
      <w:r w:rsidRPr="00A53E33">
        <w:rPr>
          <w:rFonts w:eastAsia="Times New Roman"/>
        </w:rPr>
        <w:t xml:space="preserve">ế </w:t>
      </w:r>
      <w:r w:rsidRPr="00A53E33">
        <w:t>t</w:t>
      </w:r>
      <w:r w:rsidRPr="00A53E33">
        <w:rPr>
          <w:rFonts w:eastAsia="Times New Roman"/>
        </w:rPr>
        <w:t>ạ</w:t>
      </w:r>
      <w:r w:rsidRPr="00A53E33">
        <w:t>o then th</w:t>
      </w:r>
      <w:r w:rsidRPr="00A53E33">
        <w:rPr>
          <w:rFonts w:eastAsia="Times New Roman"/>
        </w:rPr>
        <w:t>ườ</w:t>
      </w:r>
      <w:r w:rsidRPr="00A53E33">
        <w:t>ng là thép cacbon có gi</w:t>
      </w:r>
      <w:r w:rsidRPr="00A53E33">
        <w:rPr>
          <w:rFonts w:eastAsia="Times New Roman"/>
        </w:rPr>
        <w:t>ớ</w:t>
      </w:r>
      <w:r w:rsidRPr="00A53E33">
        <w:t>i h</w:t>
      </w:r>
      <w:r w:rsidRPr="00A53E33">
        <w:rPr>
          <w:rFonts w:eastAsia="Times New Roman"/>
        </w:rPr>
        <w:t>ạ</w:t>
      </w:r>
      <w:r w:rsidRPr="00A53E33">
        <w:t>n b</w:t>
      </w:r>
      <w:r w:rsidRPr="00A53E33">
        <w:rPr>
          <w:rFonts w:eastAsia="Times New Roman"/>
        </w:rPr>
        <w:t>ề</w:t>
      </w:r>
      <w:r w:rsidRPr="00A53E33">
        <w:t xml:space="preserve">n </w:t>
      </w:r>
      <w:r w:rsidRPr="00A53E33">
        <w:rPr>
          <w:rFonts w:eastAsia="Times New Roman"/>
        </w:rPr>
        <w:t>σ</w:t>
      </w:r>
      <w:r w:rsidRPr="00A53E33">
        <w:rPr>
          <w:vertAlign w:val="subscript"/>
        </w:rPr>
        <w:t xml:space="preserve">b </w:t>
      </w:r>
      <w:r w:rsidRPr="00A53E33">
        <w:t>= 500 ÷ 600N/mm</w:t>
      </w:r>
      <w:r w:rsidRPr="00A53E33">
        <w:rPr>
          <w:vertAlign w:val="superscript"/>
        </w:rPr>
        <w:t xml:space="preserve">2 </w:t>
      </w:r>
      <w:r w:rsidRPr="00A53E33">
        <w:t>nh</w:t>
      </w:r>
      <w:r w:rsidRPr="00A53E33">
        <w:rPr>
          <w:rFonts w:eastAsia="Times New Roman"/>
        </w:rPr>
        <w:t xml:space="preserve">ư </w:t>
      </w:r>
      <w:r w:rsidRPr="00A53E33">
        <w:t>thép CT38, CT44, C40, C45.</w:t>
      </w:r>
    </w:p>
    <w:p w:rsidR="00C17DDC" w:rsidRPr="00A53E33" w:rsidRDefault="00C17DDC" w:rsidP="00B44A09">
      <w:pPr>
        <w:spacing w:line="360" w:lineRule="auto"/>
        <w:ind w:left="561" w:right="-15"/>
        <w:outlineLvl w:val="2"/>
      </w:pPr>
      <w:bookmarkStart w:id="1037" w:name="_Toc3747252"/>
      <w:bookmarkStart w:id="1038" w:name="_Toc3748771"/>
      <w:bookmarkStart w:id="1039" w:name="_Toc3749257"/>
      <w:bookmarkStart w:id="1040" w:name="_Toc53299363"/>
      <w:r w:rsidRPr="00A53E33">
        <w:rPr>
          <w:rFonts w:eastAsia="Times New Roman"/>
          <w:b/>
          <w:i/>
        </w:rPr>
        <w:t>3.2.2. Cấu tạo các loại Then ghép lỏng</w:t>
      </w:r>
      <w:bookmarkEnd w:id="1037"/>
      <w:bookmarkEnd w:id="1038"/>
      <w:bookmarkEnd w:id="1039"/>
      <w:bookmarkEnd w:id="1040"/>
    </w:p>
    <w:p w:rsidR="00C17DDC" w:rsidRPr="00A53E33" w:rsidRDefault="00DD7447" w:rsidP="00B44A09">
      <w:pPr>
        <w:spacing w:line="360" w:lineRule="auto"/>
        <w:ind w:right="-15"/>
        <w:jc w:val="both"/>
      </w:pPr>
      <w:r w:rsidRPr="00A53E33">
        <w:rPr>
          <w:rFonts w:eastAsia="Times New Roman"/>
          <w:i/>
        </w:rPr>
        <w:t xml:space="preserve">                  </w:t>
      </w:r>
      <w:r w:rsidR="00C17DDC" w:rsidRPr="00A53E33">
        <w:rPr>
          <w:rFonts w:eastAsia="Times New Roman"/>
          <w:i/>
        </w:rPr>
        <w:t>a. Then bằng</w:t>
      </w:r>
    </w:p>
    <w:p w:rsidR="00C17DDC" w:rsidRPr="00A53E33" w:rsidRDefault="00C17DDC" w:rsidP="00B44A09">
      <w:pPr>
        <w:spacing w:line="360" w:lineRule="auto"/>
        <w:ind w:left="1686"/>
        <w:jc w:val="both"/>
      </w:pPr>
      <w:r w:rsidRPr="00A53E33">
        <w:rPr>
          <w:rFonts w:eastAsia="Times New Roman"/>
        </w:rPr>
        <w:t xml:space="preserve">Then bằng có tiết diện là hình chữ nhật (hình </w:t>
      </w:r>
      <w:r w:rsidR="00B468C9" w:rsidRPr="00A53E33">
        <w:t>9.1</w:t>
      </w:r>
      <w:r w:rsidR="00B43587" w:rsidRPr="00A53E33">
        <w:t>3</w:t>
      </w:r>
      <w:r w:rsidR="00B468C9" w:rsidRPr="00A53E33">
        <w:rPr>
          <w:vertAlign w:val="subscript"/>
        </w:rPr>
        <w:t>.</w:t>
      </w:r>
      <w:r w:rsidR="00B468C9" w:rsidRPr="00A53E33">
        <w:rPr>
          <w:rFonts w:eastAsia="Times New Roman"/>
        </w:rPr>
        <w:t>).</w:t>
      </w:r>
      <w:r w:rsidRPr="00A53E33">
        <w:rPr>
          <w:rFonts w:eastAsia="Times New Roman"/>
        </w:rPr>
        <w:t>Then được chế tạo bằng thép kéo. Mặt làm việc của then là hai mặt bên. Trong mối ghép then bằng có khe hở hướng tâm.</w:t>
      </w:r>
    </w:p>
    <w:p w:rsidR="00C17DDC" w:rsidRPr="00A53E33" w:rsidRDefault="00C17DDC" w:rsidP="00B44A09">
      <w:pPr>
        <w:spacing w:line="360" w:lineRule="auto"/>
        <w:ind w:left="1686"/>
        <w:jc w:val="both"/>
      </w:pPr>
      <w:r w:rsidRPr="00A53E33">
        <w:rPr>
          <w:rFonts w:eastAsia="Times New Roman"/>
        </w:rPr>
        <w:t>Thông thường dùng một then bằng, nhưng đôi khi ở những kết cấu chịu tải trọng lớn, người ta dùng hai hoặc ba then.</w:t>
      </w:r>
    </w:p>
    <w:p w:rsidR="00C17DDC" w:rsidRPr="00A53E33" w:rsidRDefault="00C17DDC" w:rsidP="00B44A09">
      <w:pPr>
        <w:spacing w:line="360" w:lineRule="auto"/>
        <w:ind w:left="1701"/>
        <w:jc w:val="both"/>
      </w:pPr>
      <w:r w:rsidRPr="00A53E33">
        <w:t>Then b</w:t>
      </w:r>
      <w:r w:rsidRPr="00A53E33">
        <w:rPr>
          <w:rFonts w:eastAsia="Times New Roman"/>
        </w:rPr>
        <w:t>ằ</w:t>
      </w:r>
      <w:r w:rsidRPr="00A53E33">
        <w:t>ng có các m</w:t>
      </w:r>
      <w:r w:rsidRPr="00A53E33">
        <w:rPr>
          <w:rFonts w:eastAsia="Times New Roman"/>
        </w:rPr>
        <w:t>ặ</w:t>
      </w:r>
      <w:r w:rsidRPr="00A53E33">
        <w:t xml:space="preserve">t bên luôn song song nhau khi </w:t>
      </w:r>
      <w:r w:rsidRPr="00A53E33">
        <w:rPr>
          <w:rFonts w:eastAsia="Times New Roman"/>
        </w:rPr>
        <w:t>đặ</w:t>
      </w:r>
      <w:r w:rsidRPr="00A53E33">
        <w:t>t vào rãnh mo</w:t>
      </w:r>
      <w:r w:rsidRPr="00A53E33">
        <w:rPr>
          <w:rFonts w:eastAsia="Times New Roman"/>
        </w:rPr>
        <w:t xml:space="preserve">ayơ </w:t>
      </w:r>
      <w:r w:rsidRPr="00A53E33">
        <w:t>và tr</w:t>
      </w:r>
      <w:r w:rsidRPr="00A53E33">
        <w:rPr>
          <w:rFonts w:eastAsia="Times New Roman"/>
        </w:rPr>
        <w:t>ụ</w:t>
      </w:r>
      <w:r w:rsidRPr="00A53E33">
        <w:t xml:space="preserve">c, hai </w:t>
      </w:r>
      <w:r w:rsidRPr="00A53E33">
        <w:rPr>
          <w:rFonts w:eastAsia="Times New Roman"/>
        </w:rPr>
        <w:t>đầ</w:t>
      </w:r>
      <w:r w:rsidRPr="00A53E33">
        <w:t>u then có th</w:t>
      </w:r>
      <w:r w:rsidRPr="00A53E33">
        <w:rPr>
          <w:rFonts w:eastAsia="Times New Roman"/>
        </w:rPr>
        <w:t xml:space="preserve">ể </w:t>
      </w:r>
      <w:r w:rsidRPr="00A53E33">
        <w:t>tròn ho</w:t>
      </w:r>
      <w:r w:rsidRPr="00A53E33">
        <w:rPr>
          <w:rFonts w:eastAsia="Times New Roman"/>
        </w:rPr>
        <w:t>ặ</w:t>
      </w:r>
      <w:r w:rsidRPr="00A53E33">
        <w:t>c b</w:t>
      </w:r>
      <w:r w:rsidRPr="00A53E33">
        <w:rPr>
          <w:rFonts w:eastAsia="Times New Roman"/>
        </w:rPr>
        <w:t>ằ</w:t>
      </w:r>
      <w:r w:rsidRPr="00A53E33">
        <w:t>ng. Khi ghép chi ti</w:t>
      </w:r>
      <w:r w:rsidRPr="00A53E33">
        <w:rPr>
          <w:rFonts w:eastAsia="Times New Roman"/>
        </w:rPr>
        <w:t>ế</w:t>
      </w:r>
      <w:r w:rsidRPr="00A53E33">
        <w:t>t máy lên tr</w:t>
      </w:r>
      <w:r w:rsidRPr="00A53E33">
        <w:rPr>
          <w:rFonts w:eastAsia="Times New Roman"/>
        </w:rPr>
        <w:t>ụ</w:t>
      </w:r>
      <w:r w:rsidRPr="00A53E33">
        <w:t>c, ng</w:t>
      </w:r>
      <w:r w:rsidRPr="00A53E33">
        <w:rPr>
          <w:rFonts w:eastAsia="Times New Roman"/>
        </w:rPr>
        <w:t>ườ</w:t>
      </w:r>
      <w:r w:rsidRPr="00A53E33">
        <w:t xml:space="preserve">i ta </w:t>
      </w:r>
      <w:r w:rsidRPr="00A53E33">
        <w:rPr>
          <w:rFonts w:eastAsia="Times New Roman"/>
        </w:rPr>
        <w:t>đặ</w:t>
      </w:r>
      <w:r w:rsidRPr="00A53E33">
        <w:t>t then lên tr</w:t>
      </w:r>
      <w:r w:rsidRPr="00A53E33">
        <w:rPr>
          <w:rFonts w:eastAsia="Times New Roman"/>
        </w:rPr>
        <w:t>ụ</w:t>
      </w:r>
      <w:r w:rsidRPr="00A53E33">
        <w:t>c r</w:t>
      </w:r>
      <w:r w:rsidRPr="00A53E33">
        <w:rPr>
          <w:rFonts w:eastAsia="Times New Roman"/>
        </w:rPr>
        <w:t>ồ</w:t>
      </w:r>
      <w:r w:rsidRPr="00A53E33">
        <w:t xml:space="preserve">i </w:t>
      </w:r>
      <w:r w:rsidRPr="00A53E33">
        <w:rPr>
          <w:rFonts w:eastAsia="Times New Roman"/>
        </w:rPr>
        <w:t>đư</w:t>
      </w:r>
      <w:r w:rsidRPr="00A53E33">
        <w:t>a chi ti</w:t>
      </w:r>
      <w:r w:rsidRPr="00A53E33">
        <w:rPr>
          <w:rFonts w:eastAsia="Times New Roman"/>
        </w:rPr>
        <w:t>ế</w:t>
      </w:r>
      <w:r w:rsidRPr="00A53E33">
        <w:t>t máy vào nên t</w:t>
      </w:r>
      <w:r w:rsidRPr="00A53E33">
        <w:rPr>
          <w:rFonts w:eastAsia="Times New Roman"/>
        </w:rPr>
        <w:t>ạ</w:t>
      </w:r>
      <w:r w:rsidRPr="00A53E33">
        <w:t>o thành m</w:t>
      </w:r>
      <w:r w:rsidRPr="00A53E33">
        <w:rPr>
          <w:rFonts w:eastAsia="Times New Roman"/>
        </w:rPr>
        <w:t>ố</w:t>
      </w:r>
      <w:r w:rsidRPr="00A53E33">
        <w:t>i ghép không c</w:t>
      </w:r>
      <w:r w:rsidRPr="00A53E33">
        <w:rPr>
          <w:rFonts w:eastAsia="Times New Roman"/>
        </w:rPr>
        <w:t>ă</w:t>
      </w:r>
      <w:r w:rsidRPr="00A53E33">
        <w:t>ng, m</w:t>
      </w:r>
      <w:r w:rsidRPr="00A53E33">
        <w:rPr>
          <w:rFonts w:eastAsia="Times New Roman"/>
        </w:rPr>
        <w:t>ặ</w:t>
      </w:r>
      <w:r w:rsidRPr="00A53E33">
        <w:t>t trên ho</w:t>
      </w:r>
      <w:r w:rsidRPr="00A53E33">
        <w:rPr>
          <w:rFonts w:eastAsia="Times New Roman"/>
        </w:rPr>
        <w:t>ặ</w:t>
      </w:r>
      <w:r w:rsidRPr="00A53E33">
        <w:t>c m</w:t>
      </w:r>
      <w:r w:rsidRPr="00A53E33">
        <w:rPr>
          <w:rFonts w:eastAsia="Times New Roman"/>
        </w:rPr>
        <w:t>ặ</w:t>
      </w:r>
      <w:r w:rsidRPr="00A53E33">
        <w:t>t d</w:t>
      </w:r>
      <w:r w:rsidRPr="00A53E33">
        <w:rPr>
          <w:rFonts w:eastAsia="Times New Roman"/>
        </w:rPr>
        <w:t>ướ</w:t>
      </w:r>
      <w:r w:rsidRPr="00A53E33">
        <w:t>i then không sát vào rãnh mà t</w:t>
      </w:r>
      <w:r w:rsidRPr="00A53E33">
        <w:rPr>
          <w:rFonts w:eastAsia="Times New Roman"/>
        </w:rPr>
        <w:t>ạ</w:t>
      </w:r>
      <w:r w:rsidRPr="00A53E33">
        <w:t>o thành khe h</w:t>
      </w:r>
      <w:r w:rsidRPr="00A53E33">
        <w:rPr>
          <w:rFonts w:eastAsia="Times New Roman"/>
        </w:rPr>
        <w:t>ở</w:t>
      </w:r>
      <w:r w:rsidRPr="00A53E33">
        <w:t>, m</w:t>
      </w:r>
      <w:r w:rsidRPr="00A53E33">
        <w:rPr>
          <w:rFonts w:eastAsia="Times New Roman"/>
        </w:rPr>
        <w:t>ặ</w:t>
      </w:r>
      <w:r w:rsidRPr="00A53E33">
        <w:t>t bên khít vào rãnh và nh</w:t>
      </w:r>
      <w:r w:rsidRPr="00A53E33">
        <w:rPr>
          <w:rFonts w:eastAsia="Times New Roman"/>
        </w:rPr>
        <w:t xml:space="preserve">ờ </w:t>
      </w:r>
      <w:r w:rsidRPr="00A53E33">
        <w:t xml:space="preserve">vào </w:t>
      </w:r>
      <w:r w:rsidRPr="00A53E33">
        <w:rPr>
          <w:rFonts w:eastAsia="Times New Roman"/>
        </w:rPr>
        <w:t xml:space="preserve">đó </w:t>
      </w:r>
      <w:r w:rsidRPr="00A53E33">
        <w:t>m</w:t>
      </w:r>
      <w:r w:rsidRPr="00A53E33">
        <w:rPr>
          <w:rFonts w:eastAsia="Times New Roman"/>
        </w:rPr>
        <w:t>ố</w:t>
      </w:r>
      <w:r w:rsidRPr="00A53E33">
        <w:t>i ghép truy</w:t>
      </w:r>
      <w:r w:rsidRPr="00A53E33">
        <w:rPr>
          <w:rFonts w:eastAsia="Times New Roman"/>
        </w:rPr>
        <w:t>ề</w:t>
      </w:r>
      <w:r w:rsidRPr="00A53E33">
        <w:t>n mômen (hình</w:t>
      </w:r>
      <w:r w:rsidR="00B43587" w:rsidRPr="00A53E33">
        <w:t xml:space="preserve"> </w:t>
      </w:r>
      <w:r w:rsidR="00B468C9" w:rsidRPr="00A53E33">
        <w:t>9</w:t>
      </w:r>
      <w:r w:rsidRPr="00A53E33">
        <w:t>-1</w:t>
      </w:r>
      <w:r w:rsidR="00B43587" w:rsidRPr="00A53E33">
        <w:t>2</w:t>
      </w:r>
      <w:r w:rsidRPr="00A53E33">
        <w:t>)</w:t>
      </w:r>
    </w:p>
    <w:p w:rsidR="00C17DDC" w:rsidRPr="00A53E33" w:rsidRDefault="00C17DDC" w:rsidP="00B44A09">
      <w:pPr>
        <w:spacing w:line="360" w:lineRule="auto"/>
        <w:ind w:left="3849"/>
        <w:jc w:val="both"/>
      </w:pPr>
      <w:r w:rsidRPr="00A53E33">
        <w:rPr>
          <w:rFonts w:ascii="Calibri" w:eastAsia="Calibri" w:hAnsi="Calibri" w:cs="Calibri"/>
          <w:noProof/>
        </w:rPr>
        <mc:AlternateContent>
          <mc:Choice Requires="wpg">
            <w:drawing>
              <wp:inline distT="0" distB="0" distL="0" distR="0" wp14:anchorId="02EBE8F2" wp14:editId="2F54417D">
                <wp:extent cx="2064996" cy="2057767"/>
                <wp:effectExtent l="0" t="0" r="0" b="0"/>
                <wp:docPr id="40382" name="Group 40382"/>
                <wp:cNvGraphicFramePr/>
                <a:graphic xmlns:a="http://schemas.openxmlformats.org/drawingml/2006/main">
                  <a:graphicData uri="http://schemas.microsoft.com/office/word/2010/wordprocessingGroup">
                    <wpg:wgp>
                      <wpg:cNvGrpSpPr/>
                      <wpg:grpSpPr>
                        <a:xfrm>
                          <a:off x="0" y="0"/>
                          <a:ext cx="2064996" cy="2057767"/>
                          <a:chOff x="-1654" y="0"/>
                          <a:chExt cx="2064996" cy="2057767"/>
                        </a:xfrm>
                      </wpg:grpSpPr>
                      <pic:pic xmlns:pic="http://schemas.openxmlformats.org/drawingml/2006/picture">
                        <pic:nvPicPr>
                          <pic:cNvPr id="2455" name="Picture 2455"/>
                          <pic:cNvPicPr/>
                        </pic:nvPicPr>
                        <pic:blipFill>
                          <a:blip r:embed="rId558"/>
                          <a:stretch>
                            <a:fillRect/>
                          </a:stretch>
                        </pic:blipFill>
                        <pic:spPr>
                          <a:xfrm>
                            <a:off x="0" y="0"/>
                            <a:ext cx="2063342" cy="1028663"/>
                          </a:xfrm>
                          <a:prstGeom prst="rect">
                            <a:avLst/>
                          </a:prstGeom>
                        </pic:spPr>
                      </pic:pic>
                      <pic:pic xmlns:pic="http://schemas.openxmlformats.org/drawingml/2006/picture">
                        <pic:nvPicPr>
                          <pic:cNvPr id="40482" name="Picture 40482"/>
                          <pic:cNvPicPr/>
                        </pic:nvPicPr>
                        <pic:blipFill>
                          <a:blip r:embed="rId559"/>
                          <a:stretch>
                            <a:fillRect/>
                          </a:stretch>
                        </pic:blipFill>
                        <pic:spPr>
                          <a:xfrm>
                            <a:off x="-1654" y="1025892"/>
                            <a:ext cx="2063750" cy="1031875"/>
                          </a:xfrm>
                          <a:prstGeom prst="rect">
                            <a:avLst/>
                          </a:prstGeom>
                        </pic:spPr>
                      </pic:pic>
                      <wps:wsp>
                        <wps:cNvPr id="2458" name="Rectangle 2458"/>
                        <wps:cNvSpPr/>
                        <wps:spPr>
                          <a:xfrm>
                            <a:off x="1335054" y="1823215"/>
                            <a:ext cx="405182" cy="182416"/>
                          </a:xfrm>
                          <a:prstGeom prst="rect">
                            <a:avLst/>
                          </a:prstGeom>
                          <a:ln>
                            <a:noFill/>
                          </a:ln>
                        </wps:spPr>
                        <wps:txbx>
                          <w:txbxContent>
                            <w:p w:rsidR="00C04F7E" w:rsidRDefault="00C04F7E" w:rsidP="00C17DDC">
                              <w:pPr>
                                <w:spacing w:line="276" w:lineRule="auto"/>
                              </w:pPr>
                            </w:p>
                          </w:txbxContent>
                        </wps:txbx>
                        <wps:bodyPr horzOverflow="overflow" lIns="0" tIns="0" rIns="0" bIns="0" rtlCol="0">
                          <a:noAutofit/>
                        </wps:bodyPr>
                      </wps:wsp>
                      <wps:wsp>
                        <wps:cNvPr id="2459" name="Rectangle 2459"/>
                        <wps:cNvSpPr/>
                        <wps:spPr>
                          <a:xfrm>
                            <a:off x="1787853" y="1823183"/>
                            <a:ext cx="101347" cy="182416"/>
                          </a:xfrm>
                          <a:prstGeom prst="rect">
                            <a:avLst/>
                          </a:prstGeom>
                          <a:ln>
                            <a:noFill/>
                          </a:ln>
                        </wps:spPr>
                        <wps:txbx>
                          <w:txbxContent>
                            <w:p w:rsidR="00C04F7E" w:rsidRDefault="00C04F7E" w:rsidP="00C17DDC">
                              <w:pPr>
                                <w:spacing w:line="276" w:lineRule="auto"/>
                              </w:pPr>
                            </w:p>
                          </w:txbxContent>
                        </wps:txbx>
                        <wps:bodyPr horzOverflow="overflow" lIns="0" tIns="0" rIns="0" bIns="0" rtlCol="0">
                          <a:noAutofit/>
                        </wps:bodyPr>
                      </wps:wsp>
                      <wps:wsp>
                        <wps:cNvPr id="2461" name="Rectangle 2461"/>
                        <wps:cNvSpPr/>
                        <wps:spPr>
                          <a:xfrm>
                            <a:off x="1123106" y="1054114"/>
                            <a:ext cx="146344" cy="182416"/>
                          </a:xfrm>
                          <a:prstGeom prst="rect">
                            <a:avLst/>
                          </a:prstGeom>
                          <a:ln>
                            <a:noFill/>
                          </a:ln>
                        </wps:spPr>
                        <wps:txbx>
                          <w:txbxContent>
                            <w:p w:rsidR="00C04F7E" w:rsidRDefault="00C04F7E" w:rsidP="00C17DDC">
                              <w:pPr>
                                <w:spacing w:line="276" w:lineRule="auto"/>
                              </w:pPr>
                              <w:r>
                                <w:t xml:space="preserve">O </w:t>
                              </w:r>
                            </w:p>
                          </w:txbxContent>
                        </wps:txbx>
                        <wps:bodyPr horzOverflow="overflow" lIns="0" tIns="0" rIns="0" bIns="0" rtlCol="0">
                          <a:noAutofit/>
                        </wps:bodyPr>
                      </wps:wsp>
                    </wpg:wgp>
                  </a:graphicData>
                </a:graphic>
              </wp:inline>
            </w:drawing>
          </mc:Choice>
          <mc:Fallback>
            <w:pict>
              <v:group w14:anchorId="02EBE8F2" id="Group 40382" o:spid="_x0000_s1674" style="width:162.6pt;height:162.05pt;mso-position-horizontal-relative:char;mso-position-vertical-relative:line" coordorigin="-16" coordsize="20649,20577"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">
                <v:shape id="Picture 2455" o:spid="_x0000_s1675" type="#_x0000_t75" style="position:absolute;width:20633;height:1028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LLEhnHAAAA3QAAAA8AAABkcnMvZG93bnJldi54bWxEj0FrAjEUhO9C/0N4hV6kZrWuyGqUtlCQ&#10;3tz10OMjee4u3bxsN1FTf31TEDwOM/MNs95G24kzDb51rGA6yUAQa2darhUcqo/nJQgfkA12jknB&#10;L3nYbh5GayyMu/CezmWoRYKwL1BBE0JfSOl1Qxb9xPXEyTu6wWJIcqilGfCS4LaTsyxbSIstp4UG&#10;e3pvSH+XJ6sgv/7o0+Jtmo8/9WEZyirOv16iUk+P8XUFIlAM9/CtvTMKZvM8h/836QnIzR8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MLLEhnHAAAA3QAAAA8AAAAAAAAAAAAA&#10;AAAAnwIAAGRycy9kb3ducmV2LnhtbFBLBQYAAAAABAAEAPcAAACTAwAAAAA=&#10;">
                  <v:imagedata r:id="rId560" o:title=""/>
                </v:shape>
                <v:shape id="Picture 40482" o:spid="_x0000_s1676" type="#_x0000_t75" style="position:absolute;left:-16;top:10258;width:20636;height:1031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IAJgfFAAAA3gAAAA8AAABkcnMvZG93bnJldi54bWxEj0+LwjAUxO+C3yE8wZumFpXSNYq4iN3j&#10;urLs8dG8/sHmpSRZrd9+Iwh7HGbmN8xmN5hO3Mj51rKCxTwBQVxa3XKt4PJ1nGUgfEDW2FkmBQ/y&#10;sNuORxvMtb3zJ93OoRYRwj5HBU0IfS6lLxsy6Oe2J45eZZ3BEKWrpXZ4j3DTyTRJ1tJgy3GhwZ4O&#10;DZXX869RcHqn4npIs2rlPr4vq3T946pQKDWdDPs3EIGG8B9+tQutYJkssxSed+IVkNs/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BCACYHxQAAAN4AAAAPAAAAAAAAAAAAAAAA&#10;AJ8CAABkcnMvZG93bnJldi54bWxQSwUGAAAAAAQABAD3AAAAkQMAAAAA&#10;">
                  <v:imagedata r:id="rId561" o:title=""/>
                </v:shape>
                <v:rect id="Rectangle 2458" o:spid="_x0000_s1677" style="position:absolute;left:13350;top:18232;width:4052;height: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tYmsMA&#10;AADdAAAADwAAAGRycy9kb3ducmV2LnhtbERPTYvCMBC9C/sfwix403RlFa1GEV3Ro1sX1NvQjG3Z&#10;ZlKaaKu/3hwEj4/3PVu0phQ3ql1hWcFXPwJBnFpdcKbg77DpjUE4j6yxtEwK7uRgMf/ozDDWtuFf&#10;uiU+EyGEXYwKcu+rWEqX5mTQ9W1FHLiLrQ36AOtM6hqbEG5KOYiikTRYcGjIsaJVTul/cjUKtuNq&#10;edrZR5OVP+ftcX+crA8Tr1T3s11OQXhq/Vv8cu+0gsH3MMwNb8ITkPMn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otYmsMAAADdAAAADwAAAAAAAAAAAAAAAACYAgAAZHJzL2Rv&#10;d25yZXYueG1sUEsFBgAAAAAEAAQA9QAAAIgDAAAAAA==&#10;" filled="f" stroked="f">
                  <v:textbox inset="0,0,0,0">
                    <w:txbxContent>
                      <w:p w:rsidR="00C04F7E" w:rsidRDefault="00C04F7E" w:rsidP="00C17DDC">
                        <w:pPr>
                          <w:spacing w:line="276" w:lineRule="auto"/>
                        </w:pPr>
                      </w:p>
                    </w:txbxContent>
                  </v:textbox>
                </v:rect>
                <v:rect id="Rectangle 2459" o:spid="_x0000_s1678" style="position:absolute;left:17878;top:18231;width:1014;height: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f9AcYA&#10;AADdAAAADwAAAGRycy9kb3ducmV2LnhtbESPQWvCQBSE74L/YXkFb7qpWDExq4it6LFqIfX2yL4m&#10;odm3IbuatL++WxA8DjPzDZOue1OLG7WusqzgeRKBIM6trrhQ8HHejRcgnEfWWFsmBT/kYL0aDlJM&#10;tO34SLeTL0SAsEtQQel9k0jp8pIMuoltiIP3ZVuDPsi2kLrFLsBNLadRNJcGKw4LJTa0LSn/Pl2N&#10;gv2i2Xwe7G9X1G+Xffaexa/n2Cs1euo3SxCeev8I39sHrWA6e4nh/0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cf9AcYAAADdAAAADwAAAAAAAAAAAAAAAACYAgAAZHJz&#10;L2Rvd25yZXYueG1sUEsFBgAAAAAEAAQA9QAAAIsDAAAAAA==&#10;" filled="f" stroked="f">
                  <v:textbox inset="0,0,0,0">
                    <w:txbxContent>
                      <w:p w:rsidR="00C04F7E" w:rsidRDefault="00C04F7E" w:rsidP="00C17DDC">
                        <w:pPr>
                          <w:spacing w:line="276" w:lineRule="auto"/>
                        </w:pPr>
                      </w:p>
                    </w:txbxContent>
                  </v:textbox>
                </v:rect>
                <v:rect id="Rectangle 2461" o:spid="_x0000_s1679" style="position:absolute;left:11231;top:10541;width:1463;height: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07usYA&#10;AADdAAAADwAAAGRycy9kb3ducmV2LnhtbESPQWvCQBSE70L/w/KE3swmUkSjq4S2osdWC9HbI/tM&#10;gtm3IbuatL++WxB6HGbmG2a1GUwj7tS52rKCJIpBEBdW11wq+DpuJ3MQziNrbCyTgm9ysFk/jVaY&#10;atvzJ90PvhQBwi5FBZX3bSqlKyoy6CLbEgfvYjuDPsiulLrDPsBNI6dxPJMGaw4LFbb0WlFxPdyM&#10;gt28zU57+9OXzft5l3/ki7fjwiv1PB6yJQhPg/8PP9p7rWD6Mkvg7014AnL9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d07usYAAADdAAAADwAAAAAAAAAAAAAAAACYAgAAZHJz&#10;L2Rvd25yZXYueG1sUEsFBgAAAAAEAAQA9QAAAIsDAAAAAA==&#10;" filled="f" stroked="f">
                  <v:textbox inset="0,0,0,0">
                    <w:txbxContent>
                      <w:p w:rsidR="00C04F7E" w:rsidRDefault="00C04F7E" w:rsidP="00C17DDC">
                        <w:pPr>
                          <w:spacing w:line="276" w:lineRule="auto"/>
                        </w:pPr>
                        <w:r>
                          <w:t xml:space="preserve">O </w:t>
                        </w:r>
                      </w:p>
                    </w:txbxContent>
                  </v:textbox>
                </v:rect>
                <w10:anchorlock/>
              </v:group>
            </w:pict>
          </mc:Fallback>
        </mc:AlternateContent>
      </w:r>
    </w:p>
    <w:p w:rsidR="00B43587" w:rsidRPr="00A53E33" w:rsidRDefault="00657F37" w:rsidP="00B44A09">
      <w:pPr>
        <w:spacing w:line="360" w:lineRule="auto"/>
        <w:ind w:left="10" w:right="-15"/>
        <w:jc w:val="center"/>
      </w:pPr>
      <w:r w:rsidRPr="00A53E33">
        <w:t xml:space="preserve">      </w:t>
      </w:r>
      <w:r w:rsidR="00B43587" w:rsidRPr="00A53E33">
        <w:t>Hình 9.12</w:t>
      </w:r>
    </w:p>
    <w:p w:rsidR="00C17DDC" w:rsidRPr="00A53E33" w:rsidRDefault="00C17DDC" w:rsidP="00B44A09">
      <w:pPr>
        <w:spacing w:line="360" w:lineRule="auto"/>
        <w:jc w:val="both"/>
      </w:pPr>
      <w:r w:rsidRPr="00A53E33">
        <w:t>Hi</w:t>
      </w:r>
      <w:r w:rsidRPr="00A53E33">
        <w:rPr>
          <w:rFonts w:eastAsia="Times New Roman"/>
        </w:rPr>
        <w:t>ệ</w:t>
      </w:r>
      <w:r w:rsidRPr="00A53E33">
        <w:t>n nay m</w:t>
      </w:r>
      <w:r w:rsidRPr="00A53E33">
        <w:rPr>
          <w:rFonts w:eastAsia="Times New Roman"/>
        </w:rPr>
        <w:t>ố</w:t>
      </w:r>
      <w:r w:rsidRPr="00A53E33">
        <w:t>i ghép then b</w:t>
      </w:r>
      <w:r w:rsidRPr="00A53E33">
        <w:rPr>
          <w:rFonts w:eastAsia="Times New Roman"/>
        </w:rPr>
        <w:t>ằ</w:t>
      </w:r>
      <w:r w:rsidRPr="00A53E33">
        <w:t xml:space="preserve">ng </w:t>
      </w:r>
      <w:r w:rsidRPr="00A53E33">
        <w:rPr>
          <w:rFonts w:eastAsia="Times New Roman"/>
        </w:rPr>
        <w:t>đượ</w:t>
      </w:r>
      <w:r w:rsidRPr="00A53E33">
        <w:t>c dùng nhi</w:t>
      </w:r>
      <w:r w:rsidRPr="00A53E33">
        <w:rPr>
          <w:rFonts w:eastAsia="Times New Roman"/>
        </w:rPr>
        <w:t>ề</w:t>
      </w:r>
      <w:r w:rsidRPr="00A53E33">
        <w:t xml:space="preserve">u </w:t>
      </w:r>
      <w:r w:rsidRPr="00A53E33">
        <w:rPr>
          <w:rFonts w:eastAsia="Times New Roman"/>
        </w:rPr>
        <w:t xml:space="preserve">để </w:t>
      </w:r>
      <w:r w:rsidRPr="00A53E33">
        <w:t>ghép các chi ti</w:t>
      </w:r>
      <w:r w:rsidRPr="00A53E33">
        <w:rPr>
          <w:rFonts w:eastAsia="Times New Roman"/>
        </w:rPr>
        <w:t>ế</w:t>
      </w:r>
      <w:r w:rsidRPr="00A53E33">
        <w:t>t nh</w:t>
      </w:r>
      <w:r w:rsidRPr="00A53E33">
        <w:rPr>
          <w:rFonts w:eastAsia="Times New Roman"/>
        </w:rPr>
        <w:t xml:space="preserve">ư </w:t>
      </w:r>
      <w:r w:rsidRPr="00A53E33">
        <w:t>bánh r</w:t>
      </w:r>
      <w:r w:rsidRPr="00A53E33">
        <w:rPr>
          <w:rFonts w:eastAsia="Times New Roman"/>
        </w:rPr>
        <w:t>ă</w:t>
      </w:r>
      <w:r w:rsidRPr="00A53E33">
        <w:t xml:space="preserve">ng, bánh </w:t>
      </w:r>
      <w:r w:rsidRPr="00A53E33">
        <w:rPr>
          <w:rFonts w:eastAsia="Times New Roman"/>
        </w:rPr>
        <w:t>đ</w:t>
      </w:r>
      <w:r w:rsidRPr="00A53E33">
        <w:t>ai, kh</w:t>
      </w:r>
      <w:r w:rsidRPr="00A53E33">
        <w:rPr>
          <w:rFonts w:eastAsia="Times New Roman"/>
        </w:rPr>
        <w:t>ớ</w:t>
      </w:r>
      <w:r w:rsidRPr="00A53E33">
        <w:t>p n</w:t>
      </w:r>
      <w:r w:rsidRPr="00A53E33">
        <w:rPr>
          <w:rFonts w:eastAsia="Times New Roman"/>
        </w:rPr>
        <w:t>ố</w:t>
      </w:r>
      <w:r w:rsidRPr="00A53E33">
        <w:t>i tr</w:t>
      </w:r>
      <w:r w:rsidRPr="00A53E33">
        <w:rPr>
          <w:rFonts w:eastAsia="Times New Roman"/>
        </w:rPr>
        <w:t>ụ</w:t>
      </w:r>
      <w:r w:rsidRPr="00A53E33">
        <w:t>c, bánh xí</w:t>
      </w:r>
      <w:r w:rsidRPr="00A53E33">
        <w:rPr>
          <w:rFonts w:eastAsia="Times New Roman"/>
        </w:rPr>
        <w:t>ch v.v… l</w:t>
      </w:r>
      <w:r w:rsidRPr="00A53E33">
        <w:t>ên tr</w:t>
      </w:r>
      <w:r w:rsidRPr="00A53E33">
        <w:rPr>
          <w:rFonts w:eastAsia="Times New Roman"/>
        </w:rPr>
        <w:t>ụ</w:t>
      </w:r>
      <w:r w:rsidRPr="00A53E33">
        <w:t>c vì so v</w:t>
      </w:r>
      <w:r w:rsidRPr="00A53E33">
        <w:rPr>
          <w:rFonts w:eastAsia="Times New Roman"/>
        </w:rPr>
        <w:t>ớ</w:t>
      </w:r>
      <w:r w:rsidRPr="00A53E33">
        <w:t>i m</w:t>
      </w:r>
      <w:r w:rsidRPr="00A53E33">
        <w:rPr>
          <w:rFonts w:eastAsia="Times New Roman"/>
        </w:rPr>
        <w:t>ố</w:t>
      </w:r>
      <w:r w:rsidRPr="00A53E33">
        <w:t>i ghép then vát khi quay tr</w:t>
      </w:r>
      <w:r w:rsidRPr="00A53E33">
        <w:rPr>
          <w:rFonts w:eastAsia="Times New Roman"/>
        </w:rPr>
        <w:t>ụ</w:t>
      </w:r>
      <w:r w:rsidRPr="00A53E33">
        <w:t xml:space="preserve">c ít </w:t>
      </w:r>
      <w:r w:rsidRPr="00A53E33">
        <w:lastRenderedPageBreak/>
        <w:t>b</w:t>
      </w:r>
      <w:r w:rsidRPr="00A53E33">
        <w:rPr>
          <w:rFonts w:eastAsia="Times New Roman"/>
        </w:rPr>
        <w:t>ị đả</w:t>
      </w:r>
      <w:r w:rsidRPr="00A53E33">
        <w:t>o. Cách ghi kích th</w:t>
      </w:r>
      <w:r w:rsidRPr="00A53E33">
        <w:rPr>
          <w:rFonts w:eastAsia="Times New Roman"/>
        </w:rPr>
        <w:t>ướ</w:t>
      </w:r>
      <w:r w:rsidRPr="00A53E33">
        <w:t xml:space="preserve">c theo TCVN quy </w:t>
      </w:r>
      <w:r w:rsidRPr="00A53E33">
        <w:rPr>
          <w:rFonts w:eastAsia="Times New Roman"/>
        </w:rPr>
        <w:t>ướ</w:t>
      </w:r>
      <w:r w:rsidRPr="00A53E33">
        <w:t>c: then b</w:t>
      </w:r>
      <w:r w:rsidRPr="00A53E33">
        <w:rPr>
          <w:rFonts w:eastAsia="Times New Roman"/>
        </w:rPr>
        <w:t>ằ</w:t>
      </w:r>
      <w:r w:rsidRPr="00A53E33">
        <w:t>ng 12x8x70 TCVN 2261-77 v</w:t>
      </w:r>
      <w:r w:rsidRPr="00A53E33">
        <w:rPr>
          <w:rFonts w:eastAsia="Times New Roman"/>
        </w:rPr>
        <w:t>ớ</w:t>
      </w:r>
      <w:r w:rsidRPr="00A53E33">
        <w:t>i b=12mm; h=8mm; l=70mm.</w:t>
      </w:r>
    </w:p>
    <w:p w:rsidR="00C17DDC" w:rsidRPr="00A53E33" w:rsidRDefault="00C17DDC" w:rsidP="00B44A09">
      <w:pPr>
        <w:spacing w:line="360" w:lineRule="auto"/>
        <w:jc w:val="both"/>
      </w:pPr>
      <w:r w:rsidRPr="00A53E33">
        <w:rPr>
          <w:rFonts w:eastAsia="Times New Roman"/>
        </w:rPr>
        <w:t xml:space="preserve">Nhược điểm của then bằng là khó đảm bảo tính đổi lẫn đối với những mối ghép quan trọng cần phải sửa chữa hoặc chọn then, như vậy hạn chế trong </w:t>
      </w:r>
      <w:r w:rsidRPr="00A53E33">
        <w:t>vi</w:t>
      </w:r>
      <w:r w:rsidRPr="00A53E33">
        <w:rPr>
          <w:rFonts w:eastAsia="Times New Roman"/>
        </w:rPr>
        <w:t>ệ</w:t>
      </w:r>
      <w:r w:rsidRPr="00A53E33">
        <w:t xml:space="preserve">c </w:t>
      </w:r>
      <w:r w:rsidRPr="00A53E33">
        <w:rPr>
          <w:rFonts w:eastAsia="Times New Roman"/>
        </w:rPr>
        <w:t>sản xuất hàng loạt.</w:t>
      </w:r>
    </w:p>
    <w:p w:rsidR="00C17DDC" w:rsidRPr="00A53E33" w:rsidRDefault="00C17DDC" w:rsidP="00B44A09">
      <w:pPr>
        <w:spacing w:line="360" w:lineRule="auto"/>
        <w:ind w:right="-4"/>
        <w:jc w:val="both"/>
      </w:pPr>
      <w:r w:rsidRPr="00A53E33">
        <w:rPr>
          <w:rFonts w:eastAsia="Times New Roman"/>
        </w:rPr>
        <w:t>Then bằng không thể truyền lực dọc trục, nếu cần truyền thì phải dùng</w:t>
      </w:r>
    </w:p>
    <w:p w:rsidR="00C17DDC" w:rsidRPr="00A53E33" w:rsidRDefault="00645DC1" w:rsidP="00B44A09">
      <w:pPr>
        <w:spacing w:line="360" w:lineRule="auto"/>
        <w:ind w:left="1697"/>
        <w:jc w:val="both"/>
      </w:pPr>
      <w:r w:rsidRPr="00A53E33">
        <w:rPr>
          <w:noProof/>
        </w:rPr>
        <w:drawing>
          <wp:inline distT="0" distB="0" distL="0" distR="0" wp14:anchorId="4E612D61" wp14:editId="0116D256">
            <wp:extent cx="3285714" cy="2333333"/>
            <wp:effectExtent l="0" t="0" r="0" b="0"/>
            <wp:docPr id="173438" name="Picture 17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2"/>
                    <a:stretch>
                      <a:fillRect/>
                    </a:stretch>
                  </pic:blipFill>
                  <pic:spPr>
                    <a:xfrm>
                      <a:off x="0" y="0"/>
                      <a:ext cx="3285714" cy="2333333"/>
                    </a:xfrm>
                    <a:prstGeom prst="rect">
                      <a:avLst/>
                    </a:prstGeom>
                  </pic:spPr>
                </pic:pic>
              </a:graphicData>
            </a:graphic>
          </wp:inline>
        </w:drawing>
      </w:r>
    </w:p>
    <w:p w:rsidR="00C17DDC" w:rsidRPr="00A53E33" w:rsidRDefault="00C17DDC" w:rsidP="00B44A09">
      <w:pPr>
        <w:spacing w:line="360" w:lineRule="auto"/>
        <w:ind w:left="10" w:right="-15"/>
        <w:jc w:val="center"/>
      </w:pPr>
      <w:r w:rsidRPr="00A53E33">
        <w:t>Hình</w:t>
      </w:r>
      <w:r w:rsidR="0096228F" w:rsidRPr="00A53E33">
        <w:t xml:space="preserve"> 9</w:t>
      </w:r>
      <w:r w:rsidRPr="00A53E33">
        <w:t>.</w:t>
      </w:r>
      <w:r w:rsidR="0096228F" w:rsidRPr="00A53E33">
        <w:t>1</w:t>
      </w:r>
      <w:r w:rsidR="00B43587" w:rsidRPr="00A53E33">
        <w:t>3</w:t>
      </w:r>
    </w:p>
    <w:p w:rsidR="00C17DDC" w:rsidRPr="00A53E33" w:rsidRDefault="00C17DDC" w:rsidP="00B44A09">
      <w:pPr>
        <w:numPr>
          <w:ilvl w:val="0"/>
          <w:numId w:val="49"/>
        </w:numPr>
        <w:spacing w:line="360" w:lineRule="auto"/>
        <w:ind w:right="-15" w:hanging="240"/>
        <w:jc w:val="both"/>
      </w:pPr>
      <w:r w:rsidRPr="00A53E33">
        <w:rPr>
          <w:rFonts w:eastAsia="Times New Roman"/>
          <w:i/>
        </w:rPr>
        <w:t>Then bằng dẫn hướng</w:t>
      </w:r>
    </w:p>
    <w:p w:rsidR="00C17DDC" w:rsidRPr="00A53E33" w:rsidRDefault="0096228F" w:rsidP="00B44A09">
      <w:pPr>
        <w:spacing w:line="360" w:lineRule="auto"/>
        <w:ind w:right="154"/>
        <w:jc w:val="center"/>
      </w:pPr>
      <w:r w:rsidRPr="00A53E33">
        <w:rPr>
          <w:noProof/>
        </w:rPr>
        <w:drawing>
          <wp:inline distT="0" distB="0" distL="0" distR="0" wp14:anchorId="638FD687" wp14:editId="2025D61B">
            <wp:extent cx="4029075" cy="1866900"/>
            <wp:effectExtent l="0" t="0" r="9525" b="0"/>
            <wp:docPr id="173383" name="Picture 173383" descr="C:\Users\Acer\AppData\Local\Temp\SNAGHTML14b6a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C:\Users\Acer\AppData\Local\Temp\SNAGHTML14b6a1e.PNG"/>
                    <pic:cNvPicPr>
                      <a:picLocks noChangeAspect="1" noChangeArrowheads="1"/>
                    </pic:cNvPicPr>
                  </pic:nvPicPr>
                  <pic:blipFill>
                    <a:blip r:embed="rId563">
                      <a:extLst>
                        <a:ext uri="{28A0092B-C50C-407E-A947-70E740481C1C}">
                          <a14:useLocalDpi xmlns:a14="http://schemas.microsoft.com/office/drawing/2010/main" val="0"/>
                        </a:ext>
                      </a:extLst>
                    </a:blip>
                    <a:srcRect/>
                    <a:stretch>
                      <a:fillRect/>
                    </a:stretch>
                  </pic:blipFill>
                  <pic:spPr bwMode="auto">
                    <a:xfrm>
                      <a:off x="0" y="0"/>
                      <a:ext cx="4029075" cy="1866900"/>
                    </a:xfrm>
                    <a:prstGeom prst="rect">
                      <a:avLst/>
                    </a:prstGeom>
                    <a:noFill/>
                    <a:ln>
                      <a:noFill/>
                    </a:ln>
                  </pic:spPr>
                </pic:pic>
              </a:graphicData>
            </a:graphic>
          </wp:inline>
        </w:drawing>
      </w:r>
    </w:p>
    <w:p w:rsidR="0096228F" w:rsidRPr="00A53E33" w:rsidRDefault="0096228F" w:rsidP="00B44A09">
      <w:pPr>
        <w:spacing w:line="360" w:lineRule="auto"/>
        <w:ind w:left="10" w:right="-15"/>
        <w:jc w:val="center"/>
      </w:pPr>
      <w:r w:rsidRPr="00A53E33">
        <w:t>Hình 9.1</w:t>
      </w:r>
      <w:r w:rsidR="00B43587" w:rsidRPr="00A53E33">
        <w:t>4</w:t>
      </w:r>
    </w:p>
    <w:p w:rsidR="00C17DDC" w:rsidRPr="00A53E33" w:rsidRDefault="00C17DDC" w:rsidP="00B44A09">
      <w:pPr>
        <w:spacing w:line="360" w:lineRule="auto"/>
        <w:ind w:left="1686"/>
        <w:jc w:val="both"/>
      </w:pPr>
      <w:r w:rsidRPr="00A53E33">
        <w:rPr>
          <w:rFonts w:eastAsia="Times New Roman"/>
        </w:rPr>
        <w:t>Then bằng dẫn hướng dùng để ghép các chi tiế</w:t>
      </w:r>
      <w:r w:rsidRPr="00A53E33">
        <w:t>t máy c</w:t>
      </w:r>
      <w:r w:rsidRPr="00A53E33">
        <w:rPr>
          <w:rFonts w:eastAsia="Times New Roman"/>
        </w:rPr>
        <w:t>ần dịch chuyển tr</w:t>
      </w:r>
      <w:r w:rsidRPr="00A53E33">
        <w:t>ên tr</w:t>
      </w:r>
      <w:r w:rsidRPr="00A53E33">
        <w:rPr>
          <w:rFonts w:eastAsia="Times New Roman"/>
        </w:rPr>
        <w:t>ụ</w:t>
      </w:r>
      <w:r w:rsidRPr="00A53E33">
        <w:t>c, các kích th</w:t>
      </w:r>
      <w:r w:rsidRPr="00A53E33">
        <w:rPr>
          <w:rFonts w:eastAsia="Times New Roman"/>
        </w:rPr>
        <w:t>ướ</w:t>
      </w:r>
      <w:r w:rsidRPr="00A53E33">
        <w:t>c c</w:t>
      </w:r>
      <w:r w:rsidRPr="00A53E33">
        <w:rPr>
          <w:rFonts w:eastAsia="Times New Roman"/>
        </w:rPr>
        <w:t>ủ</w:t>
      </w:r>
      <w:r w:rsidRPr="00A53E33">
        <w:t xml:space="preserve">a then </w:t>
      </w:r>
      <w:r w:rsidRPr="00A53E33">
        <w:rPr>
          <w:rFonts w:eastAsia="Times New Roman"/>
        </w:rPr>
        <w:t>đượ</w:t>
      </w:r>
      <w:r w:rsidRPr="00A53E33">
        <w:t>c tiêu chu</w:t>
      </w:r>
      <w:r w:rsidRPr="00A53E33">
        <w:rPr>
          <w:rFonts w:eastAsia="Times New Roman"/>
        </w:rPr>
        <w:t>ẩ</w:t>
      </w:r>
      <w:r w:rsidRPr="00A53E33">
        <w:t>n hóa theo TCVN.</w:t>
      </w:r>
    </w:p>
    <w:p w:rsidR="00C17DDC" w:rsidRPr="00A53E33" w:rsidRDefault="00C17DDC" w:rsidP="00B44A09">
      <w:pPr>
        <w:spacing w:line="360" w:lineRule="auto"/>
        <w:ind w:left="1686"/>
        <w:jc w:val="both"/>
      </w:pPr>
      <w:r w:rsidRPr="00A53E33">
        <w:rPr>
          <w:rFonts w:eastAsia="Times New Roman"/>
        </w:rPr>
        <w:t xml:space="preserve">Then bằng dẫn hướng có hình dạng như then bằng, được dùng trong trường hợp cần di chuyển </w:t>
      </w:r>
      <w:r w:rsidRPr="00A53E33">
        <w:rPr>
          <w:vertAlign w:val="subscript"/>
        </w:rPr>
        <w:t xml:space="preserve">chi </w:t>
      </w:r>
      <w:r w:rsidRPr="00A53E33">
        <w:rPr>
          <w:rFonts w:eastAsia="Times New Roman"/>
        </w:rPr>
        <w:t xml:space="preserve">tiết máy dọc theo trục. Then được bắt vít vào trục </w:t>
      </w:r>
      <w:r w:rsidRPr="00A53E33">
        <w:t xml:space="preserve">(hình </w:t>
      </w:r>
      <w:r w:rsidR="00B468C9" w:rsidRPr="00A53E33">
        <w:t>9</w:t>
      </w:r>
      <w:r w:rsidRPr="00A53E33">
        <w:t>-</w:t>
      </w:r>
      <w:r w:rsidR="00B468C9" w:rsidRPr="00A53E33">
        <w:t>1</w:t>
      </w:r>
      <w:r w:rsidRPr="00A53E33">
        <w:t>3</w:t>
      </w:r>
      <w:r w:rsidRPr="00A53E33">
        <w:rPr>
          <w:rFonts w:eastAsia="Times New Roman"/>
        </w:rPr>
        <w:t>). Khả năng tải của then bằng dẫn hướng kém hơn then hoa, do đó hiện nay ít dùng.</w:t>
      </w:r>
    </w:p>
    <w:p w:rsidR="00C17DDC" w:rsidRPr="00A53E33" w:rsidRDefault="00C17DDC" w:rsidP="00B44A09">
      <w:pPr>
        <w:numPr>
          <w:ilvl w:val="0"/>
          <w:numId w:val="49"/>
        </w:numPr>
        <w:spacing w:line="360" w:lineRule="auto"/>
        <w:ind w:right="-15" w:hanging="240"/>
        <w:jc w:val="both"/>
      </w:pPr>
      <w:r w:rsidRPr="00A53E33">
        <w:rPr>
          <w:rFonts w:eastAsia="Times New Roman"/>
          <w:i/>
        </w:rPr>
        <w:lastRenderedPageBreak/>
        <w:t>Then bán nguyệt</w:t>
      </w:r>
    </w:p>
    <w:p w:rsidR="00C17DDC" w:rsidRPr="00A53E33" w:rsidRDefault="00C17DDC" w:rsidP="00B44A09">
      <w:pPr>
        <w:spacing w:line="360" w:lineRule="auto"/>
        <w:ind w:left="10" w:right="-4"/>
        <w:jc w:val="both"/>
      </w:pPr>
      <w:r w:rsidRPr="00A53E33">
        <w:rPr>
          <w:rFonts w:eastAsia="Times New Roman"/>
        </w:rPr>
        <w:t>Then bán nguyệt cũng giống như then bằng, mặt làm việc là hai mặt bên</w:t>
      </w:r>
    </w:p>
    <w:p w:rsidR="00C17DDC" w:rsidRPr="00A53E33" w:rsidRDefault="00C17DDC" w:rsidP="00B44A09">
      <w:pPr>
        <w:spacing w:line="360" w:lineRule="auto"/>
        <w:ind w:left="1711"/>
        <w:jc w:val="both"/>
      </w:pPr>
      <w:r w:rsidRPr="00A53E33">
        <w:t xml:space="preserve">(hình </w:t>
      </w:r>
      <w:r w:rsidR="004727B6" w:rsidRPr="00A53E33">
        <w:t>9</w:t>
      </w:r>
      <w:r w:rsidRPr="00A53E33">
        <w:t>-</w:t>
      </w:r>
      <w:r w:rsidR="004727B6" w:rsidRPr="00A53E33">
        <w:t>1</w:t>
      </w:r>
      <w:r w:rsidR="00B43587" w:rsidRPr="00A53E33">
        <w:t>5</w:t>
      </w:r>
      <w:r w:rsidRPr="00A53E33">
        <w:t>).</w:t>
      </w:r>
    </w:p>
    <w:p w:rsidR="00C17DDC" w:rsidRPr="00A53E33" w:rsidRDefault="00C17DDC" w:rsidP="00B44A09">
      <w:pPr>
        <w:spacing w:line="360" w:lineRule="auto"/>
        <w:ind w:left="1701"/>
        <w:jc w:val="both"/>
      </w:pPr>
      <w:r w:rsidRPr="00A53E33">
        <w:t>Khi c</w:t>
      </w:r>
      <w:r w:rsidRPr="00A53E33">
        <w:rPr>
          <w:rFonts w:eastAsia="Times New Roman"/>
        </w:rPr>
        <w:t>ầ</w:t>
      </w:r>
      <w:r w:rsidRPr="00A53E33">
        <w:t xml:space="preserve">n </w:t>
      </w:r>
      <w:r w:rsidRPr="00A53E33">
        <w:rPr>
          <w:rFonts w:eastAsia="Times New Roman"/>
        </w:rPr>
        <w:t>đ</w:t>
      </w:r>
      <w:r w:rsidRPr="00A53E33">
        <w:t>i</w:t>
      </w:r>
      <w:r w:rsidRPr="00A53E33">
        <w:rPr>
          <w:rFonts w:eastAsia="Times New Roman"/>
        </w:rPr>
        <w:t>ề</w:t>
      </w:r>
      <w:r w:rsidRPr="00A53E33">
        <w:t>u ch</w:t>
      </w:r>
      <w:r w:rsidRPr="00A53E33">
        <w:rPr>
          <w:rFonts w:eastAsia="Times New Roman"/>
        </w:rPr>
        <w:t>ỉ</w:t>
      </w:r>
      <w:r w:rsidRPr="00A53E33">
        <w:t xml:space="preserve">nh </w:t>
      </w:r>
      <w:r w:rsidRPr="00A53E33">
        <w:rPr>
          <w:rFonts w:eastAsia="Times New Roman"/>
        </w:rPr>
        <w:t xml:space="preserve">độ </w:t>
      </w:r>
      <w:r w:rsidRPr="00A53E33">
        <w:t>nghiêng trên tr</w:t>
      </w:r>
      <w:r w:rsidRPr="00A53E33">
        <w:rPr>
          <w:rFonts w:eastAsia="Times New Roman"/>
        </w:rPr>
        <w:t>ụ</w:t>
      </w:r>
      <w:r w:rsidRPr="00A53E33">
        <w:t>c ta dùng then bán nguy</w:t>
      </w:r>
      <w:r w:rsidRPr="00A53E33">
        <w:rPr>
          <w:rFonts w:eastAsia="Times New Roman"/>
        </w:rPr>
        <w:t>ệ</w:t>
      </w:r>
      <w:r w:rsidRPr="00A53E33">
        <w:t>t, các kích th</w:t>
      </w:r>
      <w:r w:rsidRPr="00A53E33">
        <w:rPr>
          <w:rFonts w:eastAsia="Times New Roman"/>
        </w:rPr>
        <w:t>ướ</w:t>
      </w:r>
      <w:r w:rsidRPr="00A53E33">
        <w:t>c c</w:t>
      </w:r>
      <w:r w:rsidRPr="00A53E33">
        <w:rPr>
          <w:rFonts w:eastAsia="Times New Roman"/>
        </w:rPr>
        <w:t>ủ</w:t>
      </w:r>
      <w:r w:rsidRPr="00A53E33">
        <w:t>a then bán nguy</w:t>
      </w:r>
      <w:r w:rsidRPr="00A53E33">
        <w:rPr>
          <w:rFonts w:eastAsia="Times New Roman"/>
        </w:rPr>
        <w:t>ệ</w:t>
      </w:r>
      <w:r w:rsidRPr="00A53E33">
        <w:t xml:space="preserve">t </w:t>
      </w:r>
      <w:r w:rsidRPr="00A53E33">
        <w:rPr>
          <w:rFonts w:eastAsia="Times New Roman"/>
        </w:rPr>
        <w:t>đượ</w:t>
      </w:r>
      <w:r w:rsidRPr="00A53E33">
        <w:t>c tiêu chu</w:t>
      </w:r>
      <w:r w:rsidRPr="00A53E33">
        <w:rPr>
          <w:rFonts w:eastAsia="Times New Roman"/>
        </w:rPr>
        <w:t>ẩ</w:t>
      </w:r>
      <w:r w:rsidRPr="00A53E33">
        <w:t>n hóa theo TCVN.</w:t>
      </w:r>
    </w:p>
    <w:p w:rsidR="00C17DDC" w:rsidRPr="00A53E33" w:rsidRDefault="00C17DDC" w:rsidP="00B44A09">
      <w:pPr>
        <w:spacing w:line="360" w:lineRule="auto"/>
        <w:ind w:left="1686"/>
        <w:jc w:val="both"/>
      </w:pPr>
      <w:r w:rsidRPr="00A53E33">
        <w:rPr>
          <w:rFonts w:eastAsia="Times New Roman"/>
        </w:rPr>
        <w:t>Ưu điểm: Có thể tự động thích ứng với độ nghiêng của rãnh mayơ; cách chế tạo then và rãnh then cũng đơn giản.</w:t>
      </w:r>
    </w:p>
    <w:p w:rsidR="00C17DDC" w:rsidRPr="00A53E33" w:rsidRDefault="00B44A09" w:rsidP="00B44A09">
      <w:pPr>
        <w:spacing w:line="360" w:lineRule="auto"/>
        <w:jc w:val="both"/>
      </w:pPr>
      <w:r w:rsidRPr="00A53E33">
        <w:rPr>
          <w:rFonts w:eastAsia="Times New Roman"/>
        </w:rPr>
        <w:t xml:space="preserve">                          </w:t>
      </w:r>
      <w:r w:rsidR="00C17DDC" w:rsidRPr="00A53E33">
        <w:rPr>
          <w:rFonts w:eastAsia="Times New Roman"/>
        </w:rPr>
        <w:t>Nhược điểm: Phải phay rãnh sâu trên trục làm trục bị suy yếu nhiều.</w:t>
      </w:r>
    </w:p>
    <w:p w:rsidR="00C17DDC" w:rsidRPr="00A53E33" w:rsidRDefault="00C17DDC" w:rsidP="00B44A09">
      <w:pPr>
        <w:spacing w:line="360" w:lineRule="auto"/>
        <w:ind w:left="1686"/>
        <w:jc w:val="both"/>
      </w:pPr>
      <w:r w:rsidRPr="00A53E33">
        <w:rPr>
          <w:rFonts w:eastAsia="Times New Roman"/>
        </w:rPr>
        <w:t>Then bán nguyệt chủ yếu dùng ở các mối ghép tải trọng nhỏ. Khi mayơ ngắn dùng một then, nếu mayơ dài dùng hai then.</w:t>
      </w:r>
    </w:p>
    <w:p w:rsidR="00C17DDC" w:rsidRPr="00A53E33" w:rsidRDefault="004727B6" w:rsidP="00B44A09">
      <w:pPr>
        <w:spacing w:line="360" w:lineRule="auto"/>
        <w:ind w:left="3117"/>
      </w:pPr>
      <w:r w:rsidRPr="00A53E33">
        <w:rPr>
          <w:noProof/>
        </w:rPr>
        <w:drawing>
          <wp:inline distT="0" distB="0" distL="0" distR="0" wp14:anchorId="290B862E" wp14:editId="3A275A91">
            <wp:extent cx="3819048" cy="2276190"/>
            <wp:effectExtent l="0" t="0" r="0" b="0"/>
            <wp:docPr id="173385" name="Picture 17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4"/>
                    <a:stretch>
                      <a:fillRect/>
                    </a:stretch>
                  </pic:blipFill>
                  <pic:spPr>
                    <a:xfrm>
                      <a:off x="0" y="0"/>
                      <a:ext cx="3819048" cy="2276190"/>
                    </a:xfrm>
                    <a:prstGeom prst="rect">
                      <a:avLst/>
                    </a:prstGeom>
                  </pic:spPr>
                </pic:pic>
              </a:graphicData>
            </a:graphic>
          </wp:inline>
        </w:drawing>
      </w:r>
    </w:p>
    <w:p w:rsidR="004727B6" w:rsidRPr="00A53E33" w:rsidRDefault="004727B6" w:rsidP="00B44A09">
      <w:pPr>
        <w:spacing w:line="360" w:lineRule="auto"/>
        <w:ind w:left="10" w:right="-15"/>
        <w:jc w:val="center"/>
      </w:pPr>
      <w:r w:rsidRPr="00A53E33">
        <w:t>Hình 9.1</w:t>
      </w:r>
      <w:r w:rsidR="00B43587" w:rsidRPr="00A53E33">
        <w:t>5</w:t>
      </w:r>
    </w:p>
    <w:p w:rsidR="00C17DDC" w:rsidRPr="00A53E33" w:rsidRDefault="00C17DDC" w:rsidP="00B44A09">
      <w:pPr>
        <w:pStyle w:val="ListParagraph"/>
        <w:numPr>
          <w:ilvl w:val="2"/>
          <w:numId w:val="36"/>
        </w:numPr>
        <w:spacing w:line="360" w:lineRule="auto"/>
        <w:ind w:right="-15"/>
        <w:outlineLvl w:val="2"/>
      </w:pPr>
      <w:bookmarkStart w:id="1041" w:name="_Toc3747253"/>
      <w:bookmarkStart w:id="1042" w:name="_Toc3748772"/>
      <w:bookmarkStart w:id="1043" w:name="_Toc3749258"/>
      <w:bookmarkStart w:id="1044" w:name="_Toc53299364"/>
      <w:r w:rsidRPr="00A53E33">
        <w:rPr>
          <w:rFonts w:eastAsia="Times New Roman"/>
          <w:b/>
          <w:i/>
        </w:rPr>
        <w:t>Cấu tạo các loại Then ghép căng</w:t>
      </w:r>
      <w:bookmarkEnd w:id="1041"/>
      <w:bookmarkEnd w:id="1042"/>
      <w:bookmarkEnd w:id="1043"/>
      <w:bookmarkEnd w:id="1044"/>
    </w:p>
    <w:p w:rsidR="00C17DDC" w:rsidRPr="00A53E33" w:rsidRDefault="00C17DDC" w:rsidP="00B44A09">
      <w:pPr>
        <w:numPr>
          <w:ilvl w:val="1"/>
          <w:numId w:val="50"/>
        </w:numPr>
        <w:spacing w:line="360" w:lineRule="auto"/>
        <w:ind w:right="-15" w:hanging="240"/>
        <w:jc w:val="both"/>
      </w:pPr>
      <w:r w:rsidRPr="00A53E33">
        <w:rPr>
          <w:rFonts w:eastAsia="Times New Roman"/>
          <w:i/>
        </w:rPr>
        <w:t>Then vát</w:t>
      </w:r>
    </w:p>
    <w:p w:rsidR="00C17DDC" w:rsidRPr="00A53E33" w:rsidRDefault="00C17DDC" w:rsidP="00B44A09">
      <w:pPr>
        <w:pStyle w:val="ListParagraph"/>
        <w:numPr>
          <w:ilvl w:val="2"/>
          <w:numId w:val="50"/>
        </w:numPr>
        <w:spacing w:line="360" w:lineRule="auto"/>
        <w:ind w:right="-9"/>
        <w:jc w:val="both"/>
      </w:pPr>
      <w:r w:rsidRPr="00A53E33">
        <w:rPr>
          <w:rFonts w:eastAsia="Times New Roman"/>
          <w:i/>
        </w:rPr>
        <w:t xml:space="preserve">Then vát </w:t>
      </w:r>
      <w:r w:rsidRPr="00A53E33">
        <w:t>là lo</w:t>
      </w:r>
      <w:r w:rsidRPr="00A53E33">
        <w:rPr>
          <w:rFonts w:eastAsia="Times New Roman"/>
        </w:rPr>
        <w:t>ạ</w:t>
      </w:r>
      <w:r w:rsidRPr="00A53E33">
        <w:t>i then có m</w:t>
      </w:r>
      <w:r w:rsidRPr="00A53E33">
        <w:rPr>
          <w:rFonts w:eastAsia="Times New Roman"/>
        </w:rPr>
        <w:t>ặ</w:t>
      </w:r>
      <w:r w:rsidRPr="00A53E33">
        <w:t>t nghiêng, v</w:t>
      </w:r>
      <w:r w:rsidRPr="00A53E33">
        <w:rPr>
          <w:rFonts w:eastAsia="Times New Roman"/>
        </w:rPr>
        <w:t>ớ</w:t>
      </w:r>
      <w:r w:rsidRPr="00A53E33">
        <w:t xml:space="preserve">i </w:t>
      </w:r>
      <w:r w:rsidRPr="00A53E33">
        <w:rPr>
          <w:rFonts w:eastAsia="Times New Roman"/>
        </w:rPr>
        <w:t xml:space="preserve">độ </w:t>
      </w:r>
      <w:r w:rsidRPr="00A53E33">
        <w:t>d</w:t>
      </w:r>
      <w:r w:rsidRPr="00A53E33">
        <w:rPr>
          <w:rFonts w:eastAsia="Times New Roman"/>
        </w:rPr>
        <w:t>ố</w:t>
      </w:r>
      <w:r w:rsidRPr="00A53E33">
        <w:t>c 1/100 so v</w:t>
      </w:r>
      <w:r w:rsidRPr="00A53E33">
        <w:rPr>
          <w:rFonts w:eastAsia="Times New Roman"/>
        </w:rPr>
        <w:t>ớ</w:t>
      </w:r>
      <w:r w:rsidRPr="00A53E33">
        <w:t>i chi</w:t>
      </w:r>
      <w:r w:rsidRPr="00A53E33">
        <w:rPr>
          <w:rFonts w:eastAsia="Times New Roman"/>
        </w:rPr>
        <w:t>ề</w:t>
      </w:r>
      <w:r w:rsidRPr="00A53E33">
        <w:t>u dài. Khi ghép chi ti</w:t>
      </w:r>
      <w:r w:rsidRPr="00A53E33">
        <w:rPr>
          <w:rFonts w:eastAsia="Times New Roman"/>
        </w:rPr>
        <w:t>ế</w:t>
      </w:r>
      <w:r w:rsidRPr="00A53E33">
        <w:t>t máy trên tr</w:t>
      </w:r>
      <w:r w:rsidRPr="00A53E33">
        <w:rPr>
          <w:rFonts w:eastAsia="Times New Roman"/>
        </w:rPr>
        <w:t>ụ</w:t>
      </w:r>
      <w:r w:rsidRPr="00A53E33">
        <w:t>c ng</w:t>
      </w:r>
      <w:r w:rsidRPr="00A53E33">
        <w:rPr>
          <w:rFonts w:eastAsia="Times New Roman"/>
        </w:rPr>
        <w:t>ườ</w:t>
      </w:r>
      <w:r w:rsidRPr="00A53E33">
        <w:t>i ta ph</w:t>
      </w:r>
      <w:r w:rsidRPr="00A53E33">
        <w:rPr>
          <w:rFonts w:eastAsia="Times New Roman"/>
        </w:rPr>
        <w:t>ả</w:t>
      </w:r>
      <w:r w:rsidRPr="00A53E33">
        <w:t xml:space="preserve">i </w:t>
      </w:r>
      <w:r w:rsidRPr="00A53E33">
        <w:rPr>
          <w:rFonts w:eastAsia="Times New Roman"/>
        </w:rPr>
        <w:t>đó</w:t>
      </w:r>
      <w:r w:rsidRPr="00A53E33">
        <w:t xml:space="preserve">ng then </w:t>
      </w:r>
      <w:r w:rsidRPr="00A53E33">
        <w:rPr>
          <w:rFonts w:eastAsia="Times New Roman"/>
        </w:rPr>
        <w:t xml:space="preserve">để </w:t>
      </w:r>
      <w:r w:rsidRPr="00A53E33">
        <w:t>t</w:t>
      </w:r>
      <w:r w:rsidRPr="00A53E33">
        <w:rPr>
          <w:rFonts w:eastAsia="Times New Roman"/>
        </w:rPr>
        <w:t>ạ</w:t>
      </w:r>
      <w:r w:rsidRPr="00A53E33">
        <w:t>o s</w:t>
      </w:r>
      <w:r w:rsidRPr="00A53E33">
        <w:rPr>
          <w:rFonts w:eastAsia="Times New Roman"/>
        </w:rPr>
        <w:t>ứ</w:t>
      </w:r>
      <w:r w:rsidRPr="00A53E33">
        <w:t>c c</w:t>
      </w:r>
      <w:r w:rsidRPr="00A53E33">
        <w:rPr>
          <w:rFonts w:eastAsia="Times New Roman"/>
        </w:rPr>
        <w:t>ă</w:t>
      </w:r>
      <w:r w:rsidRPr="00A53E33">
        <w:t>ng gi</w:t>
      </w:r>
      <w:r w:rsidRPr="00A53E33">
        <w:rPr>
          <w:rFonts w:eastAsia="Times New Roman"/>
        </w:rPr>
        <w:t>ữ</w:t>
      </w:r>
      <w:r w:rsidRPr="00A53E33">
        <w:t>a m</w:t>
      </w:r>
      <w:r w:rsidRPr="00A53E33">
        <w:rPr>
          <w:rFonts w:eastAsia="Times New Roman"/>
        </w:rPr>
        <w:t>ặ</w:t>
      </w:r>
      <w:r w:rsidRPr="00A53E33">
        <w:t>t ti</w:t>
      </w:r>
      <w:r w:rsidRPr="00A53E33">
        <w:rPr>
          <w:rFonts w:eastAsia="Times New Roman"/>
        </w:rPr>
        <w:t>ế</w:t>
      </w:r>
      <w:r w:rsidRPr="00A53E33">
        <w:t>p xúc c</w:t>
      </w:r>
      <w:r w:rsidRPr="00A53E33">
        <w:rPr>
          <w:rFonts w:eastAsia="Times New Roman"/>
        </w:rPr>
        <w:t>ủ</w:t>
      </w:r>
      <w:r w:rsidRPr="00A53E33">
        <w:t>a then v</w:t>
      </w:r>
      <w:r w:rsidRPr="00A53E33">
        <w:rPr>
          <w:rFonts w:eastAsia="Times New Roman"/>
        </w:rPr>
        <w:t>ớ</w:t>
      </w:r>
      <w:r w:rsidRPr="00A53E33">
        <w:t xml:space="preserve">i </w:t>
      </w:r>
      <w:r w:rsidRPr="00A53E33">
        <w:rPr>
          <w:rFonts w:eastAsia="Times New Roman"/>
        </w:rPr>
        <w:t xml:space="preserve">moayơ </w:t>
      </w:r>
      <w:r w:rsidRPr="00A53E33">
        <w:t>và v</w:t>
      </w:r>
      <w:r w:rsidRPr="00A53E33">
        <w:rPr>
          <w:rFonts w:eastAsia="Times New Roman"/>
        </w:rPr>
        <w:t>ớ</w:t>
      </w:r>
      <w:r w:rsidRPr="00A53E33">
        <w:t>i rãnh then trên tr</w:t>
      </w:r>
      <w:r w:rsidRPr="00A53E33">
        <w:rPr>
          <w:rFonts w:eastAsia="Times New Roman"/>
        </w:rPr>
        <w:t>ụ</w:t>
      </w:r>
      <w:r w:rsidRPr="00A53E33">
        <w:t>c.</w:t>
      </w:r>
    </w:p>
    <w:p w:rsidR="00C17DDC" w:rsidRPr="00A53E33" w:rsidRDefault="00C17DDC" w:rsidP="00B44A09">
      <w:pPr>
        <w:pStyle w:val="ListParagraph"/>
        <w:numPr>
          <w:ilvl w:val="2"/>
          <w:numId w:val="50"/>
        </w:numPr>
        <w:spacing w:line="360" w:lineRule="auto"/>
        <w:ind w:right="-9"/>
        <w:jc w:val="both"/>
      </w:pPr>
      <w:r w:rsidRPr="00A53E33">
        <w:t>M</w:t>
      </w:r>
      <w:r w:rsidRPr="00A53E33">
        <w:rPr>
          <w:rFonts w:eastAsia="Times New Roman"/>
        </w:rPr>
        <w:t>ố</w:t>
      </w:r>
      <w:r w:rsidRPr="00A53E33">
        <w:t>i ghép này thu</w:t>
      </w:r>
      <w:r w:rsidRPr="00A53E33">
        <w:rPr>
          <w:rFonts w:eastAsia="Times New Roman"/>
        </w:rPr>
        <w:t>ộ</w:t>
      </w:r>
      <w:r w:rsidRPr="00A53E33">
        <w:t>c m</w:t>
      </w:r>
      <w:r w:rsidRPr="00A53E33">
        <w:rPr>
          <w:rFonts w:eastAsia="Times New Roman"/>
        </w:rPr>
        <w:t>ố</w:t>
      </w:r>
      <w:r w:rsidRPr="00A53E33">
        <w:t>i ghép c</w:t>
      </w:r>
      <w:r w:rsidRPr="00A53E33">
        <w:rPr>
          <w:rFonts w:eastAsia="Times New Roman"/>
        </w:rPr>
        <w:t>ă</w:t>
      </w:r>
      <w:r w:rsidRPr="00A53E33">
        <w:t>ng, truy</w:t>
      </w:r>
      <w:r w:rsidRPr="00A53E33">
        <w:rPr>
          <w:rFonts w:eastAsia="Times New Roman"/>
        </w:rPr>
        <w:t>ề</w:t>
      </w:r>
      <w:r w:rsidRPr="00A53E33">
        <w:t xml:space="preserve">n </w:t>
      </w:r>
      <w:r w:rsidRPr="00A53E33">
        <w:rPr>
          <w:rFonts w:eastAsia="Times New Roman"/>
        </w:rPr>
        <w:t>đượ</w:t>
      </w:r>
      <w:r w:rsidRPr="00A53E33">
        <w:t>c mômen t</w:t>
      </w:r>
      <w:r w:rsidRPr="00A53E33">
        <w:rPr>
          <w:rFonts w:eastAsia="Times New Roman"/>
        </w:rPr>
        <w:t xml:space="preserve">ừ </w:t>
      </w:r>
      <w:r w:rsidRPr="00A53E33">
        <w:t>tr</w:t>
      </w:r>
      <w:r w:rsidRPr="00A53E33">
        <w:rPr>
          <w:rFonts w:eastAsia="Times New Roman"/>
        </w:rPr>
        <w:t>ụ</w:t>
      </w:r>
      <w:r w:rsidRPr="00A53E33">
        <w:t xml:space="preserve">c sang </w:t>
      </w:r>
      <w:r w:rsidRPr="00A53E33">
        <w:rPr>
          <w:rFonts w:eastAsia="Times New Roman"/>
        </w:rPr>
        <w:t xml:space="preserve">moayơ </w:t>
      </w:r>
      <w:r w:rsidRPr="00A53E33">
        <w:t>ho</w:t>
      </w:r>
      <w:r w:rsidRPr="00A53E33">
        <w:rPr>
          <w:rFonts w:eastAsia="Times New Roman"/>
        </w:rPr>
        <w:t>ặ</w:t>
      </w:r>
      <w:r w:rsidRPr="00A53E33">
        <w:t>c ng</w:t>
      </w:r>
      <w:r w:rsidRPr="00A53E33">
        <w:rPr>
          <w:rFonts w:eastAsia="Times New Roman"/>
        </w:rPr>
        <w:t>ượ</w:t>
      </w:r>
      <w:r w:rsidRPr="00A53E33">
        <w:t>c l</w:t>
      </w:r>
      <w:r w:rsidRPr="00A53E33">
        <w:rPr>
          <w:rFonts w:eastAsia="Times New Roman"/>
        </w:rPr>
        <w:t>ạ</w:t>
      </w:r>
      <w:r w:rsidRPr="00A53E33">
        <w:t>i là nh</w:t>
      </w:r>
      <w:r w:rsidRPr="00A53E33">
        <w:rPr>
          <w:rFonts w:eastAsia="Times New Roman"/>
        </w:rPr>
        <w:t xml:space="preserve">ờ </w:t>
      </w:r>
      <w:r w:rsidRPr="00A53E33">
        <w:t>l</w:t>
      </w:r>
      <w:r w:rsidRPr="00A53E33">
        <w:rPr>
          <w:rFonts w:eastAsia="Times New Roman"/>
        </w:rPr>
        <w:t>ự</w:t>
      </w:r>
      <w:r w:rsidRPr="00A53E33">
        <w:t>c ma sát gi</w:t>
      </w:r>
      <w:r w:rsidRPr="00A53E33">
        <w:rPr>
          <w:rFonts w:eastAsia="Times New Roman"/>
        </w:rPr>
        <w:t>ữ</w:t>
      </w:r>
      <w:r w:rsidRPr="00A53E33">
        <w:t>a các b</w:t>
      </w:r>
      <w:r w:rsidRPr="00A53E33">
        <w:rPr>
          <w:rFonts w:eastAsia="Times New Roman"/>
        </w:rPr>
        <w:t xml:space="preserve">ề </w:t>
      </w:r>
      <w:r w:rsidRPr="00A53E33">
        <w:t>m</w:t>
      </w:r>
      <w:r w:rsidRPr="00A53E33">
        <w:rPr>
          <w:rFonts w:eastAsia="Times New Roman"/>
        </w:rPr>
        <w:t>ặ</w:t>
      </w:r>
      <w:r w:rsidRPr="00A53E33">
        <w:t>t ti</w:t>
      </w:r>
      <w:r w:rsidRPr="00A53E33">
        <w:rPr>
          <w:rFonts w:eastAsia="Times New Roman"/>
        </w:rPr>
        <w:t>ế</w:t>
      </w:r>
      <w:r w:rsidRPr="00A53E33">
        <w:t>p xúc c</w:t>
      </w:r>
      <w:r w:rsidRPr="00A53E33">
        <w:rPr>
          <w:rFonts w:eastAsia="Times New Roman"/>
        </w:rPr>
        <w:t>ủ</w:t>
      </w:r>
      <w:r w:rsidRPr="00A53E33">
        <w:t>a các ph</w:t>
      </w:r>
      <w:r w:rsidRPr="00A53E33">
        <w:rPr>
          <w:rFonts w:eastAsia="Times New Roman"/>
        </w:rPr>
        <w:t>ầ</w:t>
      </w:r>
      <w:r w:rsidRPr="00A53E33">
        <w:t>n t</w:t>
      </w:r>
      <w:r w:rsidRPr="00A53E33">
        <w:rPr>
          <w:rFonts w:eastAsia="Times New Roman"/>
        </w:rPr>
        <w:t xml:space="preserve">ử </w:t>
      </w:r>
      <w:r w:rsidRPr="00A53E33">
        <w:t>trong m</w:t>
      </w:r>
      <w:r w:rsidRPr="00A53E33">
        <w:rPr>
          <w:rFonts w:eastAsia="Times New Roman"/>
        </w:rPr>
        <w:t>ố</w:t>
      </w:r>
      <w:r w:rsidRPr="00A53E33">
        <w:t>i ghép.</w:t>
      </w:r>
    </w:p>
    <w:p w:rsidR="00C17DDC" w:rsidRPr="00A53E33" w:rsidRDefault="00C17DDC" w:rsidP="00B44A09">
      <w:pPr>
        <w:pStyle w:val="ListParagraph"/>
        <w:numPr>
          <w:ilvl w:val="2"/>
          <w:numId w:val="50"/>
        </w:numPr>
        <w:spacing w:line="360" w:lineRule="auto"/>
        <w:ind w:right="-9"/>
        <w:jc w:val="both"/>
      </w:pPr>
      <w:r w:rsidRPr="00A53E33">
        <w:lastRenderedPageBreak/>
        <w:t>Then vát có chi</w:t>
      </w:r>
      <w:r w:rsidRPr="00A53E33">
        <w:rPr>
          <w:rFonts w:eastAsia="Times New Roman"/>
        </w:rPr>
        <w:t>ề</w:t>
      </w:r>
      <w:r w:rsidRPr="00A53E33">
        <w:t>u r</w:t>
      </w:r>
      <w:r w:rsidRPr="00A53E33">
        <w:rPr>
          <w:rFonts w:eastAsia="Times New Roman"/>
        </w:rPr>
        <w:t>ộ</w:t>
      </w:r>
      <w:r w:rsidRPr="00A53E33">
        <w:t>ng b, chi</w:t>
      </w:r>
      <w:r w:rsidRPr="00A53E33">
        <w:rPr>
          <w:rFonts w:eastAsia="Times New Roman"/>
        </w:rPr>
        <w:t>ề</w:t>
      </w:r>
      <w:r w:rsidRPr="00A53E33">
        <w:t>u cao h, chi</w:t>
      </w:r>
      <w:r w:rsidRPr="00A53E33">
        <w:rPr>
          <w:rFonts w:eastAsia="Times New Roman"/>
        </w:rPr>
        <w:t>ề</w:t>
      </w:r>
      <w:r w:rsidRPr="00A53E33">
        <w:t xml:space="preserve">u dài l </w:t>
      </w:r>
      <w:r w:rsidRPr="00A53E33">
        <w:rPr>
          <w:rFonts w:eastAsia="Times New Roman"/>
        </w:rPr>
        <w:t>đượ</w:t>
      </w:r>
      <w:r w:rsidRPr="00A53E33">
        <w:t>c tiêu chu</w:t>
      </w:r>
      <w:r w:rsidRPr="00A53E33">
        <w:rPr>
          <w:rFonts w:eastAsia="Times New Roman"/>
        </w:rPr>
        <w:t>ẩ</w:t>
      </w:r>
      <w:r w:rsidRPr="00A53E33">
        <w:t>n theo TCVN b</w:t>
      </w:r>
      <w:r w:rsidRPr="00A53E33">
        <w:rPr>
          <w:rFonts w:eastAsia="Times New Roman"/>
        </w:rPr>
        <w:t xml:space="preserve">ảng </w:t>
      </w:r>
      <w:r w:rsidRPr="00A53E33">
        <w:t>7-25 (TKCTM). Cách ghi kích th</w:t>
      </w:r>
      <w:r w:rsidRPr="00A53E33">
        <w:rPr>
          <w:rFonts w:eastAsia="Times New Roman"/>
        </w:rPr>
        <w:t>ướ</w:t>
      </w:r>
      <w:r w:rsidRPr="00A53E33">
        <w:t xml:space="preserve">c theo quy </w:t>
      </w:r>
      <w:r w:rsidRPr="00A53E33">
        <w:rPr>
          <w:rFonts w:eastAsia="Times New Roman"/>
        </w:rPr>
        <w:t>ướ</w:t>
      </w:r>
      <w:r w:rsidRPr="00A53E33">
        <w:t>c: then vát 4x11x100  TCVN 2261-77 v</w:t>
      </w:r>
      <w:r w:rsidRPr="00A53E33">
        <w:rPr>
          <w:rFonts w:eastAsia="Times New Roman"/>
        </w:rPr>
        <w:t>ớ</w:t>
      </w:r>
      <w:r w:rsidRPr="00A53E33">
        <w:t>i b=4mm; h=11mm; l=100mm.</w:t>
      </w:r>
    </w:p>
    <w:p w:rsidR="00C17DDC" w:rsidRPr="00A53E33" w:rsidRDefault="00C17DDC" w:rsidP="00B44A09">
      <w:pPr>
        <w:spacing w:line="360" w:lineRule="auto"/>
        <w:ind w:left="1133"/>
        <w:jc w:val="both"/>
      </w:pPr>
      <w:r w:rsidRPr="00A53E33">
        <w:rPr>
          <w:rFonts w:eastAsia="Times New Roman"/>
        </w:rPr>
        <w:t xml:space="preserve">Loại này được vát một mặt để có độ dốc 1:100 (hình </w:t>
      </w:r>
      <w:r w:rsidR="00B43587" w:rsidRPr="00A53E33">
        <w:t>9.16)</w:t>
      </w:r>
      <w:r w:rsidRPr="00A53E33">
        <w:rPr>
          <w:vertAlign w:val="subscript"/>
        </w:rPr>
        <w:t xml:space="preserve"> </w:t>
      </w:r>
      <w:r w:rsidRPr="00A53E33">
        <w:rPr>
          <w:rFonts w:eastAsia="Times New Roman"/>
        </w:rPr>
        <w:t xml:space="preserve">có kiểu có đầu (hình </w:t>
      </w:r>
      <w:r w:rsidR="00B43587" w:rsidRPr="00A53E33">
        <w:t>9</w:t>
      </w:r>
      <w:r w:rsidRPr="00A53E33">
        <w:t>-</w:t>
      </w:r>
      <w:r w:rsidR="00B43587" w:rsidRPr="00A53E33">
        <w:t>16</w:t>
      </w:r>
      <w:r w:rsidRPr="00A53E33">
        <w:rPr>
          <w:rFonts w:eastAsia="Times New Roman"/>
        </w:rPr>
        <w:t xml:space="preserve">a), có kiểu không đầu mà gọt tròn hoặc gọt bằng hai mút (hình </w:t>
      </w:r>
      <w:r w:rsidR="00B43587" w:rsidRPr="00A53E33">
        <w:t>9</w:t>
      </w:r>
      <w:r w:rsidRPr="00A53E33">
        <w:t>-</w:t>
      </w:r>
      <w:r w:rsidR="00B43587" w:rsidRPr="00A53E33">
        <w:t>16</w:t>
      </w:r>
      <w:r w:rsidRPr="00A53E33">
        <w:t>b).</w:t>
      </w:r>
    </w:p>
    <w:p w:rsidR="00C17DDC" w:rsidRPr="00A53E33" w:rsidRDefault="00C17DDC" w:rsidP="00B44A09">
      <w:pPr>
        <w:spacing w:line="360" w:lineRule="auto"/>
        <w:ind w:left="1133"/>
        <w:jc w:val="both"/>
      </w:pPr>
      <w:r w:rsidRPr="00A53E33">
        <w:rPr>
          <w:rFonts w:eastAsia="Times New Roman"/>
        </w:rPr>
        <w:t>Khác với then ghép lỏng, then ghép căng làm việc ở các mặt trên và mặt dưới; còn ở mặt bên có khe hở. Vì tạo thành mối ghép căng nên then không những truyền được mômen xoắn, mà còn có thể truyền được lực dọc trục. Tuy nhiên, vì then ghép căng gây lệch tâm nhiều, nên làm tăng rung động các chi tiết máy được ghép và làm cho mayơ bị nghiêng đi. Do đó hiện nay rất ít dùng loại then này và trong các máy chính xác thì không dùng. Ưu điểm của then ghép căng là có thể chịu được va đập.</w:t>
      </w:r>
    </w:p>
    <w:p w:rsidR="00C17DDC" w:rsidRPr="00A53E33" w:rsidRDefault="00C17DDC" w:rsidP="00B44A09">
      <w:pPr>
        <w:spacing w:line="360" w:lineRule="auto"/>
        <w:jc w:val="center"/>
      </w:pPr>
      <w:r w:rsidRPr="00A53E33">
        <w:rPr>
          <w:noProof/>
        </w:rPr>
        <w:drawing>
          <wp:inline distT="0" distB="0" distL="0" distR="0" wp14:anchorId="1D42660E" wp14:editId="1751E847">
            <wp:extent cx="2457450" cy="1990725"/>
            <wp:effectExtent l="0" t="0" r="0" b="0"/>
            <wp:docPr id="41055" name="Picture 41055"/>
            <wp:cNvGraphicFramePr/>
            <a:graphic xmlns:a="http://schemas.openxmlformats.org/drawingml/2006/main">
              <a:graphicData uri="http://schemas.openxmlformats.org/drawingml/2006/picture">
                <pic:pic xmlns:pic="http://schemas.openxmlformats.org/drawingml/2006/picture">
                  <pic:nvPicPr>
                    <pic:cNvPr id="41055" name="Picture 41055"/>
                    <pic:cNvPicPr/>
                  </pic:nvPicPr>
                  <pic:blipFill>
                    <a:blip r:embed="rId565"/>
                    <a:stretch>
                      <a:fillRect/>
                    </a:stretch>
                  </pic:blipFill>
                  <pic:spPr>
                    <a:xfrm>
                      <a:off x="0" y="0"/>
                      <a:ext cx="2457450" cy="1990725"/>
                    </a:xfrm>
                    <a:prstGeom prst="rect">
                      <a:avLst/>
                    </a:prstGeom>
                  </pic:spPr>
                </pic:pic>
              </a:graphicData>
            </a:graphic>
          </wp:inline>
        </w:drawing>
      </w:r>
    </w:p>
    <w:p w:rsidR="00C17DDC" w:rsidRPr="00A53E33" w:rsidRDefault="00C17DDC" w:rsidP="00B44A09">
      <w:pPr>
        <w:spacing w:line="360" w:lineRule="auto"/>
        <w:ind w:left="4018"/>
        <w:jc w:val="both"/>
      </w:pPr>
      <w:r w:rsidRPr="00A53E33">
        <w:t>b)</w:t>
      </w:r>
    </w:p>
    <w:p w:rsidR="00B43587" w:rsidRPr="00A53E33" w:rsidRDefault="00657F37" w:rsidP="00B44A09">
      <w:pPr>
        <w:spacing w:line="360" w:lineRule="auto"/>
        <w:jc w:val="both"/>
      </w:pPr>
      <w:r w:rsidRPr="00A53E33">
        <w:rPr>
          <w:rFonts w:ascii="Calibri" w:eastAsia="Calibri" w:hAnsi="Calibri" w:cs="Calibri"/>
        </w:rPr>
        <w:t xml:space="preserve">                                                            </w:t>
      </w:r>
      <w:r w:rsidR="00C17DDC" w:rsidRPr="00A53E33">
        <w:rPr>
          <w:noProof/>
        </w:rPr>
        <w:drawing>
          <wp:inline distT="0" distB="0" distL="0" distR="0" wp14:anchorId="3C48A051" wp14:editId="493B29ED">
            <wp:extent cx="762000" cy="431800"/>
            <wp:effectExtent l="0" t="0" r="0" b="0"/>
            <wp:docPr id="41057" name="Picture 41057"/>
            <wp:cNvGraphicFramePr/>
            <a:graphic xmlns:a="http://schemas.openxmlformats.org/drawingml/2006/main">
              <a:graphicData uri="http://schemas.openxmlformats.org/drawingml/2006/picture">
                <pic:pic xmlns:pic="http://schemas.openxmlformats.org/drawingml/2006/picture">
                  <pic:nvPicPr>
                    <pic:cNvPr id="41057" name="Picture 41057"/>
                    <pic:cNvPicPr/>
                  </pic:nvPicPr>
                  <pic:blipFill>
                    <a:blip r:embed="rId566"/>
                    <a:stretch>
                      <a:fillRect/>
                    </a:stretch>
                  </pic:blipFill>
                  <pic:spPr>
                    <a:xfrm>
                      <a:off x="0" y="0"/>
                      <a:ext cx="762000" cy="431800"/>
                    </a:xfrm>
                    <a:prstGeom prst="rect">
                      <a:avLst/>
                    </a:prstGeom>
                  </pic:spPr>
                </pic:pic>
              </a:graphicData>
            </a:graphic>
          </wp:inline>
        </w:drawing>
      </w:r>
      <w:r w:rsidR="00C17DDC" w:rsidRPr="00A53E33">
        <w:rPr>
          <w:rFonts w:ascii="Calibri" w:eastAsia="Calibri" w:hAnsi="Calibri" w:cs="Calibri"/>
        </w:rPr>
        <w:tab/>
      </w:r>
      <w:r w:rsidR="00C17DDC" w:rsidRPr="00A53E33">
        <w:rPr>
          <w:rFonts w:ascii="Calibri" w:eastAsia="Calibri" w:hAnsi="Calibri" w:cs="Calibri"/>
          <w:noProof/>
        </w:rPr>
        <mc:AlternateContent>
          <mc:Choice Requires="wpg">
            <w:drawing>
              <wp:inline distT="0" distB="0" distL="0" distR="0" wp14:anchorId="7DC45584" wp14:editId="7011A2C9">
                <wp:extent cx="752423" cy="358148"/>
                <wp:effectExtent l="0" t="0" r="0" b="0"/>
                <wp:docPr id="40900" name="Group 40900"/>
                <wp:cNvGraphicFramePr/>
                <a:graphic xmlns:a="http://schemas.openxmlformats.org/drawingml/2006/main">
                  <a:graphicData uri="http://schemas.microsoft.com/office/word/2010/wordprocessingGroup">
                    <wpg:wgp>
                      <wpg:cNvGrpSpPr/>
                      <wpg:grpSpPr>
                        <a:xfrm>
                          <a:off x="0" y="0"/>
                          <a:ext cx="752423" cy="358148"/>
                          <a:chOff x="0" y="0"/>
                          <a:chExt cx="752423" cy="358148"/>
                        </a:xfrm>
                      </wpg:grpSpPr>
                      <wps:wsp>
                        <wps:cNvPr id="7773" name="Shape 7773"/>
                        <wps:cNvSpPr/>
                        <wps:spPr>
                          <a:xfrm>
                            <a:off x="57220" y="201865"/>
                            <a:ext cx="637984" cy="5954"/>
                          </a:xfrm>
                          <a:custGeom>
                            <a:avLst/>
                            <a:gdLst/>
                            <a:ahLst/>
                            <a:cxnLst/>
                            <a:rect l="0" t="0" r="0" b="0"/>
                            <a:pathLst>
                              <a:path w="637984" h="5954">
                                <a:moveTo>
                                  <a:pt x="0" y="0"/>
                                </a:moveTo>
                                <a:lnTo>
                                  <a:pt x="637984" y="0"/>
                                </a:lnTo>
                                <a:lnTo>
                                  <a:pt x="5964" y="5954"/>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74" name="Shape 7774"/>
                        <wps:cNvSpPr/>
                        <wps:spPr>
                          <a:xfrm>
                            <a:off x="63184" y="201865"/>
                            <a:ext cx="632020" cy="5954"/>
                          </a:xfrm>
                          <a:custGeom>
                            <a:avLst/>
                            <a:gdLst/>
                            <a:ahLst/>
                            <a:cxnLst/>
                            <a:rect l="0" t="0" r="0" b="0"/>
                            <a:pathLst>
                              <a:path w="632020" h="5954">
                                <a:moveTo>
                                  <a:pt x="632020" y="0"/>
                                </a:moveTo>
                                <a:lnTo>
                                  <a:pt x="625870" y="5954"/>
                                </a:lnTo>
                                <a:lnTo>
                                  <a:pt x="0" y="5954"/>
                                </a:lnTo>
                                <a:lnTo>
                                  <a:pt x="63202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75" name="Shape 7775"/>
                        <wps:cNvSpPr/>
                        <wps:spPr>
                          <a:xfrm>
                            <a:off x="57220" y="201865"/>
                            <a:ext cx="637984" cy="5954"/>
                          </a:xfrm>
                          <a:custGeom>
                            <a:avLst/>
                            <a:gdLst/>
                            <a:ahLst/>
                            <a:cxnLst/>
                            <a:rect l="0" t="0" r="0" b="0"/>
                            <a:pathLst>
                              <a:path w="637984" h="5954">
                                <a:moveTo>
                                  <a:pt x="0" y="0"/>
                                </a:moveTo>
                                <a:lnTo>
                                  <a:pt x="5964" y="5954"/>
                                </a:lnTo>
                                <a:lnTo>
                                  <a:pt x="631834" y="5954"/>
                                </a:lnTo>
                                <a:lnTo>
                                  <a:pt x="637984"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76" name="Shape 7776"/>
                        <wps:cNvSpPr/>
                        <wps:spPr>
                          <a:xfrm>
                            <a:off x="689054" y="201865"/>
                            <a:ext cx="6150" cy="156282"/>
                          </a:xfrm>
                          <a:custGeom>
                            <a:avLst/>
                            <a:gdLst/>
                            <a:ahLst/>
                            <a:cxnLst/>
                            <a:rect l="0" t="0" r="0" b="0"/>
                            <a:pathLst>
                              <a:path w="6150" h="156282">
                                <a:moveTo>
                                  <a:pt x="6150" y="0"/>
                                </a:moveTo>
                                <a:lnTo>
                                  <a:pt x="6150" y="156282"/>
                                </a:lnTo>
                                <a:lnTo>
                                  <a:pt x="0" y="5954"/>
                                </a:lnTo>
                                <a:lnTo>
                                  <a:pt x="615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77" name="Shape 7777"/>
                        <wps:cNvSpPr/>
                        <wps:spPr>
                          <a:xfrm>
                            <a:off x="689054" y="207819"/>
                            <a:ext cx="6150" cy="150329"/>
                          </a:xfrm>
                          <a:custGeom>
                            <a:avLst/>
                            <a:gdLst/>
                            <a:ahLst/>
                            <a:cxnLst/>
                            <a:rect l="0" t="0" r="0" b="0"/>
                            <a:pathLst>
                              <a:path w="6150" h="150329">
                                <a:moveTo>
                                  <a:pt x="0" y="0"/>
                                </a:moveTo>
                                <a:lnTo>
                                  <a:pt x="6150" y="150329"/>
                                </a:lnTo>
                                <a:lnTo>
                                  <a:pt x="0" y="144376"/>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78" name="Shape 7778"/>
                        <wps:cNvSpPr/>
                        <wps:spPr>
                          <a:xfrm>
                            <a:off x="689054" y="201865"/>
                            <a:ext cx="6150" cy="156282"/>
                          </a:xfrm>
                          <a:custGeom>
                            <a:avLst/>
                            <a:gdLst/>
                            <a:ahLst/>
                            <a:cxnLst/>
                            <a:rect l="0" t="0" r="0" b="0"/>
                            <a:pathLst>
                              <a:path w="6150" h="156282">
                                <a:moveTo>
                                  <a:pt x="6150" y="0"/>
                                </a:moveTo>
                                <a:lnTo>
                                  <a:pt x="0" y="5954"/>
                                </a:lnTo>
                                <a:lnTo>
                                  <a:pt x="0" y="150330"/>
                                </a:lnTo>
                                <a:lnTo>
                                  <a:pt x="6150" y="156282"/>
                                </a:lnTo>
                                <a:lnTo>
                                  <a:pt x="615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79" name="Shape 7779"/>
                        <wps:cNvSpPr/>
                        <wps:spPr>
                          <a:xfrm>
                            <a:off x="57220" y="352195"/>
                            <a:ext cx="637984" cy="5953"/>
                          </a:xfrm>
                          <a:custGeom>
                            <a:avLst/>
                            <a:gdLst/>
                            <a:ahLst/>
                            <a:cxnLst/>
                            <a:rect l="0" t="0" r="0" b="0"/>
                            <a:pathLst>
                              <a:path w="637984" h="5953">
                                <a:moveTo>
                                  <a:pt x="631834" y="0"/>
                                </a:moveTo>
                                <a:lnTo>
                                  <a:pt x="637984" y="5953"/>
                                </a:lnTo>
                                <a:lnTo>
                                  <a:pt x="0" y="5953"/>
                                </a:lnTo>
                                <a:lnTo>
                                  <a:pt x="631834"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0" name="Shape 7780"/>
                        <wps:cNvSpPr/>
                        <wps:spPr>
                          <a:xfrm>
                            <a:off x="57220" y="352195"/>
                            <a:ext cx="631834" cy="5953"/>
                          </a:xfrm>
                          <a:custGeom>
                            <a:avLst/>
                            <a:gdLst/>
                            <a:ahLst/>
                            <a:cxnLst/>
                            <a:rect l="0" t="0" r="0" b="0"/>
                            <a:pathLst>
                              <a:path w="631834" h="5953">
                                <a:moveTo>
                                  <a:pt x="5964" y="0"/>
                                </a:moveTo>
                                <a:lnTo>
                                  <a:pt x="631834" y="0"/>
                                </a:lnTo>
                                <a:lnTo>
                                  <a:pt x="0" y="5953"/>
                                </a:lnTo>
                                <a:lnTo>
                                  <a:pt x="5964"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1" name="Shape 7781"/>
                        <wps:cNvSpPr/>
                        <wps:spPr>
                          <a:xfrm>
                            <a:off x="57220" y="352195"/>
                            <a:ext cx="637984" cy="5953"/>
                          </a:xfrm>
                          <a:custGeom>
                            <a:avLst/>
                            <a:gdLst/>
                            <a:ahLst/>
                            <a:cxnLst/>
                            <a:rect l="0" t="0" r="0" b="0"/>
                            <a:pathLst>
                              <a:path w="637984" h="5953">
                                <a:moveTo>
                                  <a:pt x="637984" y="5953"/>
                                </a:moveTo>
                                <a:lnTo>
                                  <a:pt x="631834" y="0"/>
                                </a:lnTo>
                                <a:lnTo>
                                  <a:pt x="5964" y="0"/>
                                </a:lnTo>
                                <a:lnTo>
                                  <a:pt x="0" y="5953"/>
                                </a:lnTo>
                                <a:lnTo>
                                  <a:pt x="637984" y="5953"/>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82" name="Shape 7782"/>
                        <wps:cNvSpPr/>
                        <wps:spPr>
                          <a:xfrm>
                            <a:off x="57220" y="201865"/>
                            <a:ext cx="5964" cy="156282"/>
                          </a:xfrm>
                          <a:custGeom>
                            <a:avLst/>
                            <a:gdLst/>
                            <a:ahLst/>
                            <a:cxnLst/>
                            <a:rect l="0" t="0" r="0" b="0"/>
                            <a:pathLst>
                              <a:path w="5964" h="156282">
                                <a:moveTo>
                                  <a:pt x="0" y="0"/>
                                </a:moveTo>
                                <a:lnTo>
                                  <a:pt x="5964" y="150330"/>
                                </a:lnTo>
                                <a:lnTo>
                                  <a:pt x="0" y="156282"/>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3" name="Shape 7783"/>
                        <wps:cNvSpPr/>
                        <wps:spPr>
                          <a:xfrm>
                            <a:off x="57220" y="201865"/>
                            <a:ext cx="5964" cy="150330"/>
                          </a:xfrm>
                          <a:custGeom>
                            <a:avLst/>
                            <a:gdLst/>
                            <a:ahLst/>
                            <a:cxnLst/>
                            <a:rect l="0" t="0" r="0" b="0"/>
                            <a:pathLst>
                              <a:path w="5964" h="150330">
                                <a:moveTo>
                                  <a:pt x="0" y="0"/>
                                </a:moveTo>
                                <a:lnTo>
                                  <a:pt x="5964" y="5954"/>
                                </a:lnTo>
                                <a:lnTo>
                                  <a:pt x="5964" y="150330"/>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4" name="Shape 7784"/>
                        <wps:cNvSpPr/>
                        <wps:spPr>
                          <a:xfrm>
                            <a:off x="57220" y="201865"/>
                            <a:ext cx="5964" cy="156282"/>
                          </a:xfrm>
                          <a:custGeom>
                            <a:avLst/>
                            <a:gdLst/>
                            <a:ahLst/>
                            <a:cxnLst/>
                            <a:rect l="0" t="0" r="0" b="0"/>
                            <a:pathLst>
                              <a:path w="5964" h="156282">
                                <a:moveTo>
                                  <a:pt x="0" y="156282"/>
                                </a:moveTo>
                                <a:lnTo>
                                  <a:pt x="5964" y="150330"/>
                                </a:lnTo>
                                <a:lnTo>
                                  <a:pt x="5964" y="5954"/>
                                </a:lnTo>
                                <a:lnTo>
                                  <a:pt x="0" y="0"/>
                                </a:lnTo>
                                <a:lnTo>
                                  <a:pt x="0" y="156282"/>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85" name="Shape 7785"/>
                        <wps:cNvSpPr/>
                        <wps:spPr>
                          <a:xfrm>
                            <a:off x="57220" y="111630"/>
                            <a:ext cx="631834" cy="6140"/>
                          </a:xfrm>
                          <a:custGeom>
                            <a:avLst/>
                            <a:gdLst/>
                            <a:ahLst/>
                            <a:cxnLst/>
                            <a:rect l="0" t="0" r="0" b="0"/>
                            <a:pathLst>
                              <a:path w="631834" h="6140">
                                <a:moveTo>
                                  <a:pt x="5964" y="0"/>
                                </a:moveTo>
                                <a:lnTo>
                                  <a:pt x="631834" y="0"/>
                                </a:lnTo>
                                <a:lnTo>
                                  <a:pt x="0" y="6140"/>
                                </a:lnTo>
                                <a:lnTo>
                                  <a:pt x="5964"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6" name="Shape 7786"/>
                        <wps:cNvSpPr/>
                        <wps:spPr>
                          <a:xfrm>
                            <a:off x="57220" y="111630"/>
                            <a:ext cx="637984" cy="6140"/>
                          </a:xfrm>
                          <a:custGeom>
                            <a:avLst/>
                            <a:gdLst/>
                            <a:ahLst/>
                            <a:cxnLst/>
                            <a:rect l="0" t="0" r="0" b="0"/>
                            <a:pathLst>
                              <a:path w="637984" h="6140">
                                <a:moveTo>
                                  <a:pt x="631834" y="0"/>
                                </a:moveTo>
                                <a:lnTo>
                                  <a:pt x="637984" y="6140"/>
                                </a:lnTo>
                                <a:lnTo>
                                  <a:pt x="0" y="6140"/>
                                </a:lnTo>
                                <a:lnTo>
                                  <a:pt x="631834"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7" name="Shape 7787"/>
                        <wps:cNvSpPr/>
                        <wps:spPr>
                          <a:xfrm>
                            <a:off x="57220" y="111630"/>
                            <a:ext cx="637984" cy="6140"/>
                          </a:xfrm>
                          <a:custGeom>
                            <a:avLst/>
                            <a:gdLst/>
                            <a:ahLst/>
                            <a:cxnLst/>
                            <a:rect l="0" t="0" r="0" b="0"/>
                            <a:pathLst>
                              <a:path w="637984" h="6140">
                                <a:moveTo>
                                  <a:pt x="5964" y="0"/>
                                </a:moveTo>
                                <a:lnTo>
                                  <a:pt x="0" y="6140"/>
                                </a:lnTo>
                                <a:lnTo>
                                  <a:pt x="637984" y="6140"/>
                                </a:lnTo>
                                <a:lnTo>
                                  <a:pt x="631834" y="0"/>
                                </a:lnTo>
                                <a:lnTo>
                                  <a:pt x="5964"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88" name="Shape 7788"/>
                        <wps:cNvSpPr/>
                        <wps:spPr>
                          <a:xfrm>
                            <a:off x="689054" y="27349"/>
                            <a:ext cx="6150" cy="90422"/>
                          </a:xfrm>
                          <a:custGeom>
                            <a:avLst/>
                            <a:gdLst/>
                            <a:ahLst/>
                            <a:cxnLst/>
                            <a:rect l="0" t="0" r="0" b="0"/>
                            <a:pathLst>
                              <a:path w="6150" h="90422">
                                <a:moveTo>
                                  <a:pt x="0" y="0"/>
                                </a:moveTo>
                                <a:lnTo>
                                  <a:pt x="6150" y="90422"/>
                                </a:lnTo>
                                <a:lnTo>
                                  <a:pt x="0" y="84281"/>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89" name="Shape 7789"/>
                        <wps:cNvSpPr/>
                        <wps:spPr>
                          <a:xfrm>
                            <a:off x="689054" y="21582"/>
                            <a:ext cx="6150" cy="96189"/>
                          </a:xfrm>
                          <a:custGeom>
                            <a:avLst/>
                            <a:gdLst/>
                            <a:ahLst/>
                            <a:cxnLst/>
                            <a:rect l="0" t="0" r="0" b="0"/>
                            <a:pathLst>
                              <a:path w="6150" h="96189">
                                <a:moveTo>
                                  <a:pt x="6150" y="0"/>
                                </a:moveTo>
                                <a:lnTo>
                                  <a:pt x="6150" y="96189"/>
                                </a:lnTo>
                                <a:lnTo>
                                  <a:pt x="0" y="5767"/>
                                </a:lnTo>
                                <a:lnTo>
                                  <a:pt x="615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0" name="Shape 7790"/>
                        <wps:cNvSpPr/>
                        <wps:spPr>
                          <a:xfrm>
                            <a:off x="689054" y="21582"/>
                            <a:ext cx="6150" cy="96189"/>
                          </a:xfrm>
                          <a:custGeom>
                            <a:avLst/>
                            <a:gdLst/>
                            <a:ahLst/>
                            <a:cxnLst/>
                            <a:rect l="0" t="0" r="0" b="0"/>
                            <a:pathLst>
                              <a:path w="6150" h="96189">
                                <a:moveTo>
                                  <a:pt x="0" y="90048"/>
                                </a:moveTo>
                                <a:lnTo>
                                  <a:pt x="6150" y="96189"/>
                                </a:lnTo>
                                <a:lnTo>
                                  <a:pt x="6150" y="0"/>
                                </a:lnTo>
                                <a:lnTo>
                                  <a:pt x="0" y="5767"/>
                                </a:lnTo>
                                <a:lnTo>
                                  <a:pt x="0" y="90048"/>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91" name="Shape 7791"/>
                        <wps:cNvSpPr/>
                        <wps:spPr>
                          <a:xfrm>
                            <a:off x="63184" y="6326"/>
                            <a:ext cx="632020" cy="21024"/>
                          </a:xfrm>
                          <a:custGeom>
                            <a:avLst/>
                            <a:gdLst/>
                            <a:ahLst/>
                            <a:cxnLst/>
                            <a:rect l="0" t="0" r="0" b="0"/>
                            <a:pathLst>
                              <a:path w="632020" h="21024">
                                <a:moveTo>
                                  <a:pt x="0" y="0"/>
                                </a:moveTo>
                                <a:lnTo>
                                  <a:pt x="632020" y="15256"/>
                                </a:lnTo>
                                <a:lnTo>
                                  <a:pt x="625870" y="21024"/>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2" name="Shape 7792"/>
                        <wps:cNvSpPr/>
                        <wps:spPr>
                          <a:xfrm>
                            <a:off x="57220" y="0"/>
                            <a:ext cx="637984" cy="21582"/>
                          </a:xfrm>
                          <a:custGeom>
                            <a:avLst/>
                            <a:gdLst/>
                            <a:ahLst/>
                            <a:cxnLst/>
                            <a:rect l="0" t="0" r="0" b="0"/>
                            <a:pathLst>
                              <a:path w="637984" h="21582">
                                <a:moveTo>
                                  <a:pt x="0" y="0"/>
                                </a:moveTo>
                                <a:lnTo>
                                  <a:pt x="637984" y="21582"/>
                                </a:lnTo>
                                <a:lnTo>
                                  <a:pt x="5964" y="6326"/>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3" name="Shape 7793"/>
                        <wps:cNvSpPr/>
                        <wps:spPr>
                          <a:xfrm>
                            <a:off x="57220" y="0"/>
                            <a:ext cx="637984" cy="27349"/>
                          </a:xfrm>
                          <a:custGeom>
                            <a:avLst/>
                            <a:gdLst/>
                            <a:ahLst/>
                            <a:cxnLst/>
                            <a:rect l="0" t="0" r="0" b="0"/>
                            <a:pathLst>
                              <a:path w="637984" h="27349">
                                <a:moveTo>
                                  <a:pt x="631834" y="27349"/>
                                </a:moveTo>
                                <a:lnTo>
                                  <a:pt x="637984" y="21582"/>
                                </a:lnTo>
                                <a:lnTo>
                                  <a:pt x="0" y="0"/>
                                </a:lnTo>
                                <a:lnTo>
                                  <a:pt x="5964" y="6326"/>
                                </a:lnTo>
                                <a:lnTo>
                                  <a:pt x="631834" y="27349"/>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94" name="Shape 7794"/>
                        <wps:cNvSpPr/>
                        <wps:spPr>
                          <a:xfrm>
                            <a:off x="57220" y="0"/>
                            <a:ext cx="5964" cy="111630"/>
                          </a:xfrm>
                          <a:custGeom>
                            <a:avLst/>
                            <a:gdLst/>
                            <a:ahLst/>
                            <a:cxnLst/>
                            <a:rect l="0" t="0" r="0" b="0"/>
                            <a:pathLst>
                              <a:path w="5964" h="111630">
                                <a:moveTo>
                                  <a:pt x="0" y="0"/>
                                </a:moveTo>
                                <a:lnTo>
                                  <a:pt x="5964" y="6326"/>
                                </a:lnTo>
                                <a:lnTo>
                                  <a:pt x="5964" y="111630"/>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5" name="Shape 7795"/>
                        <wps:cNvSpPr/>
                        <wps:spPr>
                          <a:xfrm>
                            <a:off x="57220" y="0"/>
                            <a:ext cx="5964" cy="117771"/>
                          </a:xfrm>
                          <a:custGeom>
                            <a:avLst/>
                            <a:gdLst/>
                            <a:ahLst/>
                            <a:cxnLst/>
                            <a:rect l="0" t="0" r="0" b="0"/>
                            <a:pathLst>
                              <a:path w="5964" h="117771">
                                <a:moveTo>
                                  <a:pt x="0" y="0"/>
                                </a:moveTo>
                                <a:lnTo>
                                  <a:pt x="5964" y="111630"/>
                                </a:lnTo>
                                <a:lnTo>
                                  <a:pt x="0" y="117771"/>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6" name="Shape 7796"/>
                        <wps:cNvSpPr/>
                        <wps:spPr>
                          <a:xfrm>
                            <a:off x="57220" y="0"/>
                            <a:ext cx="5964" cy="117771"/>
                          </a:xfrm>
                          <a:custGeom>
                            <a:avLst/>
                            <a:gdLst/>
                            <a:ahLst/>
                            <a:cxnLst/>
                            <a:rect l="0" t="0" r="0" b="0"/>
                            <a:pathLst>
                              <a:path w="5964" h="117771">
                                <a:moveTo>
                                  <a:pt x="5964" y="6326"/>
                                </a:moveTo>
                                <a:lnTo>
                                  <a:pt x="0" y="0"/>
                                </a:lnTo>
                                <a:lnTo>
                                  <a:pt x="0" y="117771"/>
                                </a:lnTo>
                                <a:lnTo>
                                  <a:pt x="5964" y="111630"/>
                                </a:lnTo>
                                <a:lnTo>
                                  <a:pt x="5964" y="6326"/>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797" name="Shape 7797"/>
                        <wps:cNvSpPr/>
                        <wps:spPr>
                          <a:xfrm>
                            <a:off x="0" y="278518"/>
                            <a:ext cx="112761" cy="2977"/>
                          </a:xfrm>
                          <a:custGeom>
                            <a:avLst/>
                            <a:gdLst/>
                            <a:ahLst/>
                            <a:cxnLst/>
                            <a:rect l="0" t="0" r="0" b="0"/>
                            <a:pathLst>
                              <a:path w="112761" h="2977">
                                <a:moveTo>
                                  <a:pt x="0" y="0"/>
                                </a:moveTo>
                                <a:lnTo>
                                  <a:pt x="112761"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8" name="Shape 7798"/>
                        <wps:cNvSpPr/>
                        <wps:spPr>
                          <a:xfrm>
                            <a:off x="0" y="278518"/>
                            <a:ext cx="112761" cy="2977"/>
                          </a:xfrm>
                          <a:custGeom>
                            <a:avLst/>
                            <a:gdLst/>
                            <a:ahLst/>
                            <a:cxnLst/>
                            <a:rect l="0" t="0" r="0" b="0"/>
                            <a:pathLst>
                              <a:path w="112761" h="2977">
                                <a:moveTo>
                                  <a:pt x="112761" y="0"/>
                                </a:moveTo>
                                <a:lnTo>
                                  <a:pt x="112761" y="2977"/>
                                </a:lnTo>
                                <a:lnTo>
                                  <a:pt x="0" y="2977"/>
                                </a:lnTo>
                                <a:lnTo>
                                  <a:pt x="112761"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799" name="Shape 7799"/>
                        <wps:cNvSpPr/>
                        <wps:spPr>
                          <a:xfrm>
                            <a:off x="0" y="278518"/>
                            <a:ext cx="112761" cy="2977"/>
                          </a:xfrm>
                          <a:custGeom>
                            <a:avLst/>
                            <a:gdLst/>
                            <a:ahLst/>
                            <a:cxnLst/>
                            <a:rect l="0" t="0" r="0" b="0"/>
                            <a:pathLst>
                              <a:path w="112761" h="2977">
                                <a:moveTo>
                                  <a:pt x="0" y="0"/>
                                </a:moveTo>
                                <a:lnTo>
                                  <a:pt x="0" y="2977"/>
                                </a:lnTo>
                                <a:lnTo>
                                  <a:pt x="112761" y="2977"/>
                                </a:lnTo>
                                <a:lnTo>
                                  <a:pt x="112761"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00" name="Shape 7800"/>
                        <wps:cNvSpPr/>
                        <wps:spPr>
                          <a:xfrm>
                            <a:off x="142955" y="278518"/>
                            <a:ext cx="15096" cy="2977"/>
                          </a:xfrm>
                          <a:custGeom>
                            <a:avLst/>
                            <a:gdLst/>
                            <a:ahLst/>
                            <a:cxnLst/>
                            <a:rect l="0" t="0" r="0" b="0"/>
                            <a:pathLst>
                              <a:path w="15096" h="2977">
                                <a:moveTo>
                                  <a:pt x="0" y="0"/>
                                </a:moveTo>
                                <a:lnTo>
                                  <a:pt x="15096"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1" name="Shape 7801"/>
                        <wps:cNvSpPr/>
                        <wps:spPr>
                          <a:xfrm>
                            <a:off x="142955" y="278518"/>
                            <a:ext cx="15096" cy="2977"/>
                          </a:xfrm>
                          <a:custGeom>
                            <a:avLst/>
                            <a:gdLst/>
                            <a:ahLst/>
                            <a:cxnLst/>
                            <a:rect l="0" t="0" r="0" b="0"/>
                            <a:pathLst>
                              <a:path w="15096" h="2977">
                                <a:moveTo>
                                  <a:pt x="15096" y="0"/>
                                </a:moveTo>
                                <a:lnTo>
                                  <a:pt x="15096" y="2977"/>
                                </a:lnTo>
                                <a:lnTo>
                                  <a:pt x="0" y="2977"/>
                                </a:lnTo>
                                <a:lnTo>
                                  <a:pt x="15096"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2" name="Shape 7802"/>
                        <wps:cNvSpPr/>
                        <wps:spPr>
                          <a:xfrm>
                            <a:off x="142955" y="278518"/>
                            <a:ext cx="15096" cy="2977"/>
                          </a:xfrm>
                          <a:custGeom>
                            <a:avLst/>
                            <a:gdLst/>
                            <a:ahLst/>
                            <a:cxnLst/>
                            <a:rect l="0" t="0" r="0" b="0"/>
                            <a:pathLst>
                              <a:path w="15096" h="2977">
                                <a:moveTo>
                                  <a:pt x="0" y="0"/>
                                </a:moveTo>
                                <a:lnTo>
                                  <a:pt x="0" y="2977"/>
                                </a:lnTo>
                                <a:lnTo>
                                  <a:pt x="15096" y="2977"/>
                                </a:lnTo>
                                <a:lnTo>
                                  <a:pt x="15096"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03" name="Shape 7803"/>
                        <wps:cNvSpPr/>
                        <wps:spPr>
                          <a:xfrm>
                            <a:off x="188059" y="278518"/>
                            <a:ext cx="150410" cy="2977"/>
                          </a:xfrm>
                          <a:custGeom>
                            <a:avLst/>
                            <a:gdLst/>
                            <a:ahLst/>
                            <a:cxnLst/>
                            <a:rect l="0" t="0" r="0" b="0"/>
                            <a:pathLst>
                              <a:path w="150410" h="2977">
                                <a:moveTo>
                                  <a:pt x="0" y="0"/>
                                </a:moveTo>
                                <a:lnTo>
                                  <a:pt x="150410"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4" name="Shape 7804"/>
                        <wps:cNvSpPr/>
                        <wps:spPr>
                          <a:xfrm>
                            <a:off x="188059" y="278518"/>
                            <a:ext cx="150410" cy="2977"/>
                          </a:xfrm>
                          <a:custGeom>
                            <a:avLst/>
                            <a:gdLst/>
                            <a:ahLst/>
                            <a:cxnLst/>
                            <a:rect l="0" t="0" r="0" b="0"/>
                            <a:pathLst>
                              <a:path w="150410" h="2977">
                                <a:moveTo>
                                  <a:pt x="150410" y="0"/>
                                </a:moveTo>
                                <a:lnTo>
                                  <a:pt x="150410" y="2977"/>
                                </a:lnTo>
                                <a:lnTo>
                                  <a:pt x="0" y="2977"/>
                                </a:lnTo>
                                <a:lnTo>
                                  <a:pt x="15041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5" name="Shape 7805"/>
                        <wps:cNvSpPr/>
                        <wps:spPr>
                          <a:xfrm>
                            <a:off x="188059" y="278518"/>
                            <a:ext cx="150410" cy="2977"/>
                          </a:xfrm>
                          <a:custGeom>
                            <a:avLst/>
                            <a:gdLst/>
                            <a:ahLst/>
                            <a:cxnLst/>
                            <a:rect l="0" t="0" r="0" b="0"/>
                            <a:pathLst>
                              <a:path w="150410" h="2977">
                                <a:moveTo>
                                  <a:pt x="0" y="0"/>
                                </a:moveTo>
                                <a:lnTo>
                                  <a:pt x="0" y="2977"/>
                                </a:lnTo>
                                <a:lnTo>
                                  <a:pt x="150410" y="2977"/>
                                </a:lnTo>
                                <a:lnTo>
                                  <a:pt x="150410"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06" name="Shape 7806"/>
                        <wps:cNvSpPr/>
                        <wps:spPr>
                          <a:xfrm>
                            <a:off x="368663" y="278518"/>
                            <a:ext cx="15096" cy="2977"/>
                          </a:xfrm>
                          <a:custGeom>
                            <a:avLst/>
                            <a:gdLst/>
                            <a:ahLst/>
                            <a:cxnLst/>
                            <a:rect l="0" t="0" r="0" b="0"/>
                            <a:pathLst>
                              <a:path w="15096" h="2977">
                                <a:moveTo>
                                  <a:pt x="0" y="0"/>
                                </a:moveTo>
                                <a:lnTo>
                                  <a:pt x="15096"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7" name="Shape 7807"/>
                        <wps:cNvSpPr/>
                        <wps:spPr>
                          <a:xfrm>
                            <a:off x="368663" y="278518"/>
                            <a:ext cx="15096" cy="2977"/>
                          </a:xfrm>
                          <a:custGeom>
                            <a:avLst/>
                            <a:gdLst/>
                            <a:ahLst/>
                            <a:cxnLst/>
                            <a:rect l="0" t="0" r="0" b="0"/>
                            <a:pathLst>
                              <a:path w="15096" h="2977">
                                <a:moveTo>
                                  <a:pt x="15096" y="0"/>
                                </a:moveTo>
                                <a:lnTo>
                                  <a:pt x="15096" y="2977"/>
                                </a:lnTo>
                                <a:lnTo>
                                  <a:pt x="0" y="2977"/>
                                </a:lnTo>
                                <a:lnTo>
                                  <a:pt x="15096"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08" name="Shape 7808"/>
                        <wps:cNvSpPr/>
                        <wps:spPr>
                          <a:xfrm>
                            <a:off x="368663" y="278518"/>
                            <a:ext cx="15096" cy="2977"/>
                          </a:xfrm>
                          <a:custGeom>
                            <a:avLst/>
                            <a:gdLst/>
                            <a:ahLst/>
                            <a:cxnLst/>
                            <a:rect l="0" t="0" r="0" b="0"/>
                            <a:pathLst>
                              <a:path w="15096" h="2977">
                                <a:moveTo>
                                  <a:pt x="0" y="0"/>
                                </a:moveTo>
                                <a:lnTo>
                                  <a:pt x="0" y="2977"/>
                                </a:lnTo>
                                <a:lnTo>
                                  <a:pt x="15096" y="2977"/>
                                </a:lnTo>
                                <a:lnTo>
                                  <a:pt x="15096"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09" name="Shape 7809"/>
                        <wps:cNvSpPr/>
                        <wps:spPr>
                          <a:xfrm>
                            <a:off x="413767" y="278518"/>
                            <a:ext cx="150411" cy="2977"/>
                          </a:xfrm>
                          <a:custGeom>
                            <a:avLst/>
                            <a:gdLst/>
                            <a:ahLst/>
                            <a:cxnLst/>
                            <a:rect l="0" t="0" r="0" b="0"/>
                            <a:pathLst>
                              <a:path w="150411" h="2977">
                                <a:moveTo>
                                  <a:pt x="0" y="0"/>
                                </a:moveTo>
                                <a:lnTo>
                                  <a:pt x="150411"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0" name="Shape 7810"/>
                        <wps:cNvSpPr/>
                        <wps:spPr>
                          <a:xfrm>
                            <a:off x="413767" y="278518"/>
                            <a:ext cx="150411" cy="2977"/>
                          </a:xfrm>
                          <a:custGeom>
                            <a:avLst/>
                            <a:gdLst/>
                            <a:ahLst/>
                            <a:cxnLst/>
                            <a:rect l="0" t="0" r="0" b="0"/>
                            <a:pathLst>
                              <a:path w="150411" h="2977">
                                <a:moveTo>
                                  <a:pt x="150411" y="0"/>
                                </a:moveTo>
                                <a:lnTo>
                                  <a:pt x="150411" y="2977"/>
                                </a:lnTo>
                                <a:lnTo>
                                  <a:pt x="0" y="2977"/>
                                </a:lnTo>
                                <a:lnTo>
                                  <a:pt x="150411"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1" name="Shape 7811"/>
                        <wps:cNvSpPr/>
                        <wps:spPr>
                          <a:xfrm>
                            <a:off x="413767" y="278518"/>
                            <a:ext cx="150411" cy="2977"/>
                          </a:xfrm>
                          <a:custGeom>
                            <a:avLst/>
                            <a:gdLst/>
                            <a:ahLst/>
                            <a:cxnLst/>
                            <a:rect l="0" t="0" r="0" b="0"/>
                            <a:pathLst>
                              <a:path w="150411" h="2977">
                                <a:moveTo>
                                  <a:pt x="0" y="0"/>
                                </a:moveTo>
                                <a:lnTo>
                                  <a:pt x="0" y="2977"/>
                                </a:lnTo>
                                <a:lnTo>
                                  <a:pt x="150411" y="2977"/>
                                </a:lnTo>
                                <a:lnTo>
                                  <a:pt x="150411"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12" name="Shape 7812"/>
                        <wps:cNvSpPr/>
                        <wps:spPr>
                          <a:xfrm>
                            <a:off x="594372" y="278518"/>
                            <a:ext cx="15098" cy="2977"/>
                          </a:xfrm>
                          <a:custGeom>
                            <a:avLst/>
                            <a:gdLst/>
                            <a:ahLst/>
                            <a:cxnLst/>
                            <a:rect l="0" t="0" r="0" b="0"/>
                            <a:pathLst>
                              <a:path w="15098" h="2977">
                                <a:moveTo>
                                  <a:pt x="0" y="0"/>
                                </a:moveTo>
                                <a:lnTo>
                                  <a:pt x="15098"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3" name="Shape 7813"/>
                        <wps:cNvSpPr/>
                        <wps:spPr>
                          <a:xfrm>
                            <a:off x="594372" y="278518"/>
                            <a:ext cx="15098" cy="2977"/>
                          </a:xfrm>
                          <a:custGeom>
                            <a:avLst/>
                            <a:gdLst/>
                            <a:ahLst/>
                            <a:cxnLst/>
                            <a:rect l="0" t="0" r="0" b="0"/>
                            <a:pathLst>
                              <a:path w="15098" h="2977">
                                <a:moveTo>
                                  <a:pt x="15098" y="0"/>
                                </a:moveTo>
                                <a:lnTo>
                                  <a:pt x="15098" y="2977"/>
                                </a:lnTo>
                                <a:lnTo>
                                  <a:pt x="0" y="2977"/>
                                </a:lnTo>
                                <a:lnTo>
                                  <a:pt x="15098"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4" name="Shape 7814"/>
                        <wps:cNvSpPr/>
                        <wps:spPr>
                          <a:xfrm>
                            <a:off x="594372" y="278518"/>
                            <a:ext cx="15098" cy="2977"/>
                          </a:xfrm>
                          <a:custGeom>
                            <a:avLst/>
                            <a:gdLst/>
                            <a:ahLst/>
                            <a:cxnLst/>
                            <a:rect l="0" t="0" r="0" b="0"/>
                            <a:pathLst>
                              <a:path w="15098" h="2977">
                                <a:moveTo>
                                  <a:pt x="0" y="0"/>
                                </a:moveTo>
                                <a:lnTo>
                                  <a:pt x="0" y="2977"/>
                                </a:lnTo>
                                <a:lnTo>
                                  <a:pt x="15098" y="2977"/>
                                </a:lnTo>
                                <a:lnTo>
                                  <a:pt x="15098"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15" name="Shape 7815"/>
                        <wps:cNvSpPr/>
                        <wps:spPr>
                          <a:xfrm>
                            <a:off x="639475" y="278518"/>
                            <a:ext cx="112947" cy="2977"/>
                          </a:xfrm>
                          <a:custGeom>
                            <a:avLst/>
                            <a:gdLst/>
                            <a:ahLst/>
                            <a:cxnLst/>
                            <a:rect l="0" t="0" r="0" b="0"/>
                            <a:pathLst>
                              <a:path w="112947" h="2977">
                                <a:moveTo>
                                  <a:pt x="0" y="0"/>
                                </a:moveTo>
                                <a:lnTo>
                                  <a:pt x="112947" y="0"/>
                                </a:lnTo>
                                <a:lnTo>
                                  <a:pt x="0" y="2977"/>
                                </a:ln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6" name="Shape 7816"/>
                        <wps:cNvSpPr/>
                        <wps:spPr>
                          <a:xfrm>
                            <a:off x="639475" y="278518"/>
                            <a:ext cx="112947" cy="2977"/>
                          </a:xfrm>
                          <a:custGeom>
                            <a:avLst/>
                            <a:gdLst/>
                            <a:ahLst/>
                            <a:cxnLst/>
                            <a:rect l="0" t="0" r="0" b="0"/>
                            <a:pathLst>
                              <a:path w="112947" h="2977">
                                <a:moveTo>
                                  <a:pt x="112947" y="0"/>
                                </a:moveTo>
                                <a:lnTo>
                                  <a:pt x="112947" y="2977"/>
                                </a:lnTo>
                                <a:lnTo>
                                  <a:pt x="0" y="2977"/>
                                </a:lnTo>
                                <a:lnTo>
                                  <a:pt x="112947"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7" name="Shape 7817"/>
                        <wps:cNvSpPr/>
                        <wps:spPr>
                          <a:xfrm>
                            <a:off x="639475" y="278518"/>
                            <a:ext cx="112947" cy="2977"/>
                          </a:xfrm>
                          <a:custGeom>
                            <a:avLst/>
                            <a:gdLst/>
                            <a:ahLst/>
                            <a:cxnLst/>
                            <a:rect l="0" t="0" r="0" b="0"/>
                            <a:pathLst>
                              <a:path w="112947" h="2977">
                                <a:moveTo>
                                  <a:pt x="0" y="0"/>
                                </a:moveTo>
                                <a:lnTo>
                                  <a:pt x="0" y="2977"/>
                                </a:lnTo>
                                <a:lnTo>
                                  <a:pt x="112947" y="2977"/>
                                </a:lnTo>
                                <a:lnTo>
                                  <a:pt x="112947" y="0"/>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s:wsp>
                        <wps:cNvPr id="7818" name="Shape 7818"/>
                        <wps:cNvSpPr/>
                        <wps:spPr>
                          <a:xfrm>
                            <a:off x="752423" y="278518"/>
                            <a:ext cx="0" cy="2977"/>
                          </a:xfrm>
                          <a:custGeom>
                            <a:avLst/>
                            <a:gdLst/>
                            <a:ahLst/>
                            <a:cxnLst/>
                            <a:rect l="0" t="0" r="0" b="0"/>
                            <a:pathLst>
                              <a:path h="2977">
                                <a:moveTo>
                                  <a:pt x="0" y="2977"/>
                                </a:moveTo>
                                <a:lnTo>
                                  <a:pt x="0" y="0"/>
                                </a:lnTo>
                                <a:close/>
                              </a:path>
                            </a:pathLst>
                          </a:custGeom>
                          <a:ln w="0" cap="rnd">
                            <a:miter lim="127000"/>
                          </a:ln>
                        </wps:spPr>
                        <wps:style>
                          <a:lnRef idx="0">
                            <a:srgbClr val="000000"/>
                          </a:lnRef>
                          <a:fillRef idx="1">
                            <a:srgbClr val="000000"/>
                          </a:fillRef>
                          <a:effectRef idx="0">
                            <a:scrgbClr r="0" g="0" b="0"/>
                          </a:effectRef>
                          <a:fontRef idx="none"/>
                        </wps:style>
                        <wps:bodyPr/>
                      </wps:wsp>
                      <wps:wsp>
                        <wps:cNvPr id="7819" name="Shape 7819"/>
                        <wps:cNvSpPr/>
                        <wps:spPr>
                          <a:xfrm>
                            <a:off x="752423" y="278518"/>
                            <a:ext cx="0" cy="2977"/>
                          </a:xfrm>
                          <a:custGeom>
                            <a:avLst/>
                            <a:gdLst/>
                            <a:ahLst/>
                            <a:cxnLst/>
                            <a:rect l="0" t="0" r="0" b="0"/>
                            <a:pathLst>
                              <a:path h="2977">
                                <a:moveTo>
                                  <a:pt x="0" y="0"/>
                                </a:moveTo>
                                <a:lnTo>
                                  <a:pt x="0" y="2977"/>
                                </a:lnTo>
                                <a:lnTo>
                                  <a:pt x="0" y="2977"/>
                                </a:lnTo>
                                <a:lnTo>
                                  <a:pt x="0" y="0"/>
                                </a:lnTo>
                                <a:close/>
                              </a:path>
                            </a:pathLst>
                          </a:custGeom>
                          <a:ln w="186" cap="rnd">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3035935" id="Group 40900" o:spid="_x0000_s1026" style="width:59.25pt;height:28.2pt;mso-position-horizontal-relative:char;mso-position-vertical-relative:line" coordsize="7524,35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">
                <v:shape id="Shape 7773" o:spid="_x0000_s1027" style="position:absolute;left:572;top:2018;width:6380;height:60;visibility:visible;mso-wrap-style:square;v-text-anchor:top" coordsize="637984,5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rhd8QA&#10;AADdAAAADwAAAGRycy9kb3ducmV2LnhtbESPW2sCMRSE3wv9D+EUfKuJF9yyNYoUCj6IeGnfD5vj&#10;ZunmZElSXf+9EQQfh5n5hpkve9eKM4XYeNYwGioQxJU3Ddcafo7f7x8gYkI22HomDVeKsFy8vsyx&#10;NP7CezofUi0yhGOJGmxKXSllrCw5jEPfEWfv5IPDlGWopQl4yXDXyrFSM+mw4bxgsaMvS9Xf4d9p&#10;2G7GU3UaqU3YrewumNm0/U1e68Fbv/oEkahPz/CjvTYaiqKYwP1NfgJ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a4XfEAAAA3QAAAA8AAAAAAAAAAAAAAAAAmAIAAGRycy9k&#10;b3ducmV2LnhtbFBLBQYAAAAABAAEAPUAAACJAwAAAAA=&#10;" path="m,l637984,,5964,5954,,xe" fillcolor="black" stroked="f" strokeweight="0">
                  <v:stroke miterlimit="83231f" joinstyle="miter" endcap="round"/>
                  <v:path arrowok="t" textboxrect="0,0,637984,5954"/>
                </v:shape>
                <v:shape id="Shape 7774" o:spid="_x0000_s1028" style="position:absolute;left:631;top:2018;width:6321;height:60;visibility:visible;mso-wrap-style:square;v-text-anchor:top" coordsize="632020,5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5/L8UA&#10;AADdAAAADwAAAGRycy9kb3ducmV2LnhtbESPT4vCMBTE74LfIbwFb5quiJWuUUSoKOzFPyB7eyZv&#10;27LNS2mi1m+/EQSPw8z8hpkvO1uLG7W+cqzgc5SAINbOVFwoOB3z4QyED8gGa8ek4EEelot+b46Z&#10;cXfe0+0QChEh7DNUUIbQZFJ6XZJFP3INcfR+XWsxRNkW0rR4j3Bby3GSTKXFiuNCiQ2tS9J/h6tV&#10;kG/q3er8Mz5uH4Vdf+v9Jc31RanBR7f6AhGoC+/wq701CtI0ncDzTXwC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fn8vxQAAAN0AAAAPAAAAAAAAAAAAAAAAAJgCAABkcnMv&#10;ZG93bnJldi54bWxQSwUGAAAAAAQABAD1AAAAigMAAAAA&#10;" path="m632020,r-6150,5954l,5954,632020,xe" fillcolor="black" stroked="f" strokeweight="0">
                  <v:stroke miterlimit="83231f" joinstyle="miter" endcap="round"/>
                  <v:path arrowok="t" textboxrect="0,0,632020,5954"/>
                </v:shape>
                <v:shape id="Shape 7775" o:spid="_x0000_s1029" style="position:absolute;left:572;top:2018;width:6380;height:60;visibility:visible;mso-wrap-style:square;v-text-anchor:top" coordsize="637984,59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LlmsYA&#10;AADdAAAADwAAAGRycy9kb3ducmV2LnhtbESPQWvCQBSE70L/w/IKvZS6ScCmpK4igrW9KGoPPT6y&#10;zyR0923Irkn8992C4HGYmW+Y+XK0RvTU+caxgnSagCAunW64UvB92ry8gfABWaNxTAqu5GG5eJjM&#10;sdBu4AP1x1CJCGFfoII6hLaQ0pc1WfRT1xJH7+w6iyHKrpK6wyHCrZFZkrxKiw3HhRpbWtdU/h4v&#10;VsFoqu3XPm98mcrdc3Z2rfn4mSn19Diu3kEEGsM9fGt/agV5ns/g/018AnL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6LlmsYAAADdAAAADwAAAAAAAAAAAAAAAACYAgAAZHJz&#10;L2Rvd25yZXYueG1sUEsFBgAAAAAEAAQA9QAAAIsDAAAAAA==&#10;" path="m,l5964,5954r625870,l637984,,,xe" filled="f" strokeweight=".00517mm">
                  <v:stroke miterlimit="83231f" joinstyle="miter" endcap="round"/>
                  <v:path arrowok="t" textboxrect="0,0,637984,5954"/>
                </v:shape>
                <v:shape id="Shape 7776" o:spid="_x0000_s1030" style="position:absolute;left:6890;top:2018;width:62;height:1563;visibility:visible;mso-wrap-style:square;v-text-anchor:top" coordsize="6150,156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Z/sMA&#10;AADdAAAADwAAAGRycy9kb3ducmV2LnhtbESPS4vCMBSF98L8h3AHZqepMlqpRhlGBBfOwge4vTTX&#10;ttjclCS29d8bQZjl4Tw+znLdm1q05HxlWcF4lIAgzq2uuFBwPm2HcxA+IGusLZOCB3lYrz4GS8y0&#10;7fhA7TEUIo6wz1BBGUKTSenzkgz6kW2Io3e1zmCI0hVSO+ziuKnlJElm0mDFkVBiQ78l5bfj3URu&#10;d/q2j3ZSby+b+UG6v7yZ8l6pr8/+ZwEiUB/+w+/2TitI03QGrzfxCcjV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sfZ/sMAAADdAAAADwAAAAAAAAAAAAAAAACYAgAAZHJzL2Rv&#10;d25yZXYueG1sUEsFBgAAAAAEAAQA9QAAAIgDAAAAAA==&#10;" path="m6150,r,156282l,5954,6150,xe" fillcolor="black" stroked="f" strokeweight="0">
                  <v:stroke miterlimit="83231f" joinstyle="miter" endcap="round"/>
                  <v:path arrowok="t" textboxrect="0,0,6150,156282"/>
                </v:shape>
                <v:shape id="Shape 7777" o:spid="_x0000_s1031" style="position:absolute;left:6890;top:2078;width:62;height:1503;visibility:visible;mso-wrap-style:square;v-text-anchor:top" coordsize="6150,150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erDsIA&#10;AADdAAAADwAAAGRycy9kb3ducmV2LnhtbERPXWvCMBR9F/wP4Qp7s+lG56Qaiw4G23zQdv6AS3Nt&#10;ypqb0mTa/ftlIHjeDueLsy5G24kLDb51rOAxSUEQ10633Cg4fb3NlyB8QNbYOSYFv+Sh2Ewna8y1&#10;u3JJlyo0Ipawz1GBCaHPpfS1IYs+cT1x1M5usBgiHRqpB7zGctvJpzRdSIstxwWDPb0aqr+rH6tA&#10;no7SHNyyq7LPcm/wI3ve9U6ph9m4XYEINIa7+ZZ+1wpeIuD/TXwC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d6sOwgAAAN0AAAAPAAAAAAAAAAAAAAAAAJgCAABkcnMvZG93&#10;bnJldi54bWxQSwUGAAAAAAQABAD1AAAAhwMAAAAA&#10;" path="m,l6150,150329,,144376,,xe" fillcolor="black" stroked="f" strokeweight="0">
                  <v:stroke miterlimit="83231f" joinstyle="miter" endcap="round"/>
                  <v:path arrowok="t" textboxrect="0,0,6150,150329"/>
                </v:shape>
                <v:shape id="Shape 7778" o:spid="_x0000_s1032" style="position:absolute;left:6890;top:2018;width:62;height:1563;visibility:visible;mso-wrap-style:square;v-text-anchor:top" coordsize="6150,156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b5NMEA&#10;AADdAAAADwAAAGRycy9kb3ducmV2LnhtbERPPW/CMBDdK/EfrEPqVhyK1KCAQQgE7VgCC9spPpKI&#10;+BxsN7j/vh4qMT697+U6mk4M5HxrWcF0koEgrqxuuVZwPu3f5iB8QNbYWSYFv+RhvRq9LLHQ9sFH&#10;GspQixTCvkAFTQh9IaWvGjLoJ7YnTtzVOoMhQVdL7fCRwk0n37PsQxpsOTU02NO2oepW/hgFN7+f&#10;Z7M7umH6bS+HOHDcyU+lXsdxswARKIan+N/9pRXkeZ7mpjfpCcj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w2+TTBAAAA3QAAAA8AAAAAAAAAAAAAAAAAmAIAAGRycy9kb3du&#10;cmV2LnhtbFBLBQYAAAAABAAEAPUAAACGAwAAAAA=&#10;" path="m6150,l,5954,,150330r6150,5952l6150,xe" filled="f" strokeweight=".00517mm">
                  <v:stroke miterlimit="83231f" joinstyle="miter" endcap="round"/>
                  <v:path arrowok="t" textboxrect="0,0,6150,156282"/>
                </v:shape>
                <v:shape id="Shape 7779" o:spid="_x0000_s1033" style="position:absolute;left:572;top:3521;width:6380;height:60;visibility:visible;mso-wrap-style:square;v-text-anchor:top" coordsize="637984,5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u+bMkA&#10;AADdAAAADwAAAGRycy9kb3ducmV2LnhtbESPQUvDQBSE74L/YXmCl9JuqtDUmE2pEW1PYtMqentk&#10;n0ls9m3Irm38912h4HGYmW+YdDGYVhyod41lBdNJBIK4tLrhSsFu+zSeg3AeWWNrmRT8koNFdnmR&#10;YqLtkTd0KHwlAoRdggpq77tESlfWZNBNbEccvC/bG/RB9pXUPR4D3LTyJopm0mDDYaHGjvKayn3x&#10;YxSMvttVvn/4bPLbt93768fq5fmxHCl1fTUs70F4Gvx/+NxeawVxHN/B35vwBGR2Ag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eu+bMkAAADdAAAADwAAAAAAAAAAAAAAAACYAgAA&#10;ZHJzL2Rvd25yZXYueG1sUEsFBgAAAAAEAAQA9QAAAI4DAAAAAA==&#10;" path="m631834,r6150,5953l,5953,631834,xe" fillcolor="black" stroked="f" strokeweight="0">
                  <v:stroke miterlimit="83231f" joinstyle="miter" endcap="round"/>
                  <v:path arrowok="t" textboxrect="0,0,637984,5953"/>
                </v:shape>
                <v:shape id="Shape 7780" o:spid="_x0000_s1034" style="position:absolute;left:572;top:3521;width:6318;height:60;visibility:visible;mso-wrap-style:square;v-text-anchor:top" coordsize="631834,5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BkMMAA&#10;AADdAAAADwAAAGRycy9kb3ducmV2LnhtbERPzYrCMBC+C/sOYRa8abKCtlSjyMrCgie1DzA2Y1u2&#10;mZQkq9WnNwfB48f3v9oMthNX8qF1rOFrqkAQV860XGsoTz+THESIyAY7x6ThTgE264/RCgvjbnyg&#10;6zHWIoVwKFBDE2NfSBmqhiyGqeuJE3dx3mJM0NfSeLylcNvJmVILabHl1NBgT98NVX/Hf6vhfN7P&#10;t/fMX9Ru6DAvPatHxlqPP4ftEkSkIb7FL/ev0ZBledqf3qQnIN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qBkMMAAAADdAAAADwAAAAAAAAAAAAAAAACYAgAAZHJzL2Rvd25y&#10;ZXYueG1sUEsFBgAAAAAEAAQA9QAAAIUDAAAAAA==&#10;" path="m5964,l631834,,,5953,5964,xe" fillcolor="black" stroked="f" strokeweight="0">
                  <v:stroke miterlimit="83231f" joinstyle="miter" endcap="round"/>
                  <v:path arrowok="t" textboxrect="0,0,631834,5953"/>
                </v:shape>
                <v:shape id="Shape 7781" o:spid="_x0000_s1035" style="position:absolute;left:572;top:3521;width:6380;height:60;visibility:visible;mso-wrap-style:square;v-text-anchor:top" coordsize="637984,59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XTDcYA&#10;AADdAAAADwAAAGRycy9kb3ducmV2LnhtbESPT2vCQBTE74V+h+UVeqsbKxiJriKBiq0e4h88P7LP&#10;JJh9G7NrTL+9Wyh4HGbmN8xs0ZtadNS6yrKC4SACQZxbXXGh4Hj4+piAcB5ZY22ZFPySg8X89WWG&#10;ibZ33lG394UIEHYJKii9bxIpXV6SQTewDXHwzrY16INsC6lbvAe4qeVnFI2lwYrDQokNpSXll/3N&#10;KLje0i7d0ujyvSqWP/HmlGXbcabU+1u/nILw1Ptn+L+91grieDKEvzfhCc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lXTDcYAAADdAAAADwAAAAAAAAAAAAAAAACYAgAAZHJz&#10;L2Rvd25yZXYueG1sUEsFBgAAAAAEAAQA9QAAAIsDAAAAAA==&#10;" path="m637984,5953l631834,,5964,,,5953r637984,xe" filled="f" strokeweight=".00517mm">
                  <v:stroke miterlimit="83231f" joinstyle="miter" endcap="round"/>
                  <v:path arrowok="t" textboxrect="0,0,637984,5953"/>
                </v:shape>
                <v:shape id="Shape 7782" o:spid="_x0000_s1036" style="position:absolute;left:572;top:2018;width:59;height:1563;visibility:visible;mso-wrap-style:square;v-text-anchor:top" coordsize="5964,156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ygZsYA&#10;AADdAAAADwAAAGRycy9kb3ducmV2LnhtbESPT2sCMRTE7wW/Q3iCN80q4trtRhGhIHgo2orX183b&#10;P3XzsiSpbv30TUHocZiZ3zD5ujetuJLzjWUF00kCgriwuuFKwcf763gJwgdkja1lUvBDHtarwVOO&#10;mbY3PtD1GCoRIewzVFCH0GVS+qImg35iO+LoldYZDFG6SmqHtwg3rZwlyUIabDgu1NjRtqbicvw2&#10;Ck70+XXep/fNYb+7mNQl5fwZ35QaDfvNC4hAffgPP9o7rSBNlzP4exOfgFz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PygZsYAAADdAAAADwAAAAAAAAAAAAAAAACYAgAAZHJz&#10;L2Rvd25yZXYueG1sUEsFBgAAAAAEAAQA9QAAAIsDAAAAAA==&#10;" path="m,l5964,150330,,156282,,xe" fillcolor="black" stroked="f" strokeweight="0">
                  <v:stroke miterlimit="83231f" joinstyle="miter" endcap="round"/>
                  <v:path arrowok="t" textboxrect="0,0,5964,156282"/>
                </v:shape>
                <v:shape id="Shape 7783" o:spid="_x0000_s1037" style="position:absolute;left:572;top:2018;width:59;height:1503;visibility:visible;mso-wrap-style:square;v-text-anchor:top" coordsize="5964,1503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QkUcYA&#10;AADdAAAADwAAAGRycy9kb3ducmV2LnhtbESP3WrCQBSE7wu+w3IE7+rGH0xIXUUigr0o1OgDHLKn&#10;Sdrs2ZBdNfHpu4WCl8PMfMOst71pxI06V1tWMJtGIIgLq2suFVzOh9cEhPPIGhvLpGAgB9vN6GWN&#10;qbZ3PtEt96UIEHYpKqi8b1MpXVGRQTe1LXHwvmxn0AfZlVJ3eA9w08h5FK2kwZrDQoUtZRUVP/nV&#10;KMgSbN+/l8ch3p+zIV/qz4/VY6fUZNzv3kB46v0z/N8+agVxnCzg7014AnLz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QkUcYAAADdAAAADwAAAAAAAAAAAAAAAACYAgAAZHJz&#10;L2Rvd25yZXYueG1sUEsFBgAAAAAEAAQA9QAAAIsDAAAAAA==&#10;" path="m,l5964,5954r,144376l,xe" fillcolor="black" stroked="f" strokeweight="0">
                  <v:stroke miterlimit="83231f" joinstyle="miter" endcap="round"/>
                  <v:path arrowok="t" textboxrect="0,0,5964,150330"/>
                </v:shape>
                <v:shape id="Shape 7784" o:spid="_x0000_s1038" style="position:absolute;left:572;top:2018;width:59;height:1563;visibility:visible;mso-wrap-style:square;v-text-anchor:top" coordsize="5964,156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nKZ8cA&#10;AADdAAAADwAAAGRycy9kb3ducmV2LnhtbESPT2vCQBDF74LfYRmhN91opUrqRmpLpfRg8Q/2OmQn&#10;2dDsbMhuY/rtXUHo8fHm/d681bq3teio9ZVjBdNJAoI4d7riUsHp+D5egvABWWPtmBT8kYd1Nhys&#10;MNXuwnvqDqEUEcI+RQUmhCaV0ueGLPqJa4ijV7jWYoiyLaVu8RLhtpazJHmSFiuODQYbejWU/xx+&#10;bXxj+tY9Jruy2Z43WzP/9sUn7r6Uehj1L88gAvXh//ie/tAKFovlHG5rIgJkd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15ymfHAAAA3QAAAA8AAAAAAAAAAAAAAAAAmAIAAGRy&#10;cy9kb3ducmV2LnhtbFBLBQYAAAAABAAEAPUAAACMAwAAAAA=&#10;" path="m,156282r5964,-5952l5964,5954,,,,156282xe" filled="f" strokeweight=".00517mm">
                  <v:stroke miterlimit="83231f" joinstyle="miter" endcap="round"/>
                  <v:path arrowok="t" textboxrect="0,0,5964,156282"/>
                </v:shape>
                <v:shape id="Shape 7785" o:spid="_x0000_s1039" style="position:absolute;left:572;top:1116;width:6318;height:61;visibility:visible;mso-wrap-style:square;v-text-anchor:top" coordsize="631834,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ILTL8A&#10;AADdAAAADwAAAGRycy9kb3ducmV2LnhtbESPwQrCMBBE74L/EFbwpqmCWqpRVFC8Wv2ApVnbYrOp&#10;Taz1740geBxm5g2z2nSmEi01rrSsYDKOQBBnVpecK7heDqMYhPPIGivLpOBNDjbrfm+FibYvPlOb&#10;+lwECLsEFRTe14mULivIoBvbmjh4N9sY9EE2udQNvgLcVHIaRXNpsOSwUGBN+4Kye/o0Ctr8mXEd&#10;77p48rhM7UybtKyOSg0H3XYJwlPn/+Ff+6QVLBbxDL5vwhOQ6w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68gtMvwAAAN0AAAAPAAAAAAAAAAAAAAAAAJgCAABkcnMvZG93bnJl&#10;di54bWxQSwUGAAAAAAQABAD1AAAAhAMAAAAA&#10;" path="m5964,l631834,,,6140,5964,xe" fillcolor="black" stroked="f" strokeweight="0">
                  <v:stroke miterlimit="83231f" joinstyle="miter" endcap="round"/>
                  <v:path arrowok="t" textboxrect="0,0,631834,6140"/>
                </v:shape>
                <v:shape id="Shape 7786" o:spid="_x0000_s1040" style="position:absolute;left:572;top:1116;width:6380;height:61;visibility:visible;mso-wrap-style:square;v-text-anchor:top" coordsize="637984,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EnF8UA&#10;AADdAAAADwAAAGRycy9kb3ducmV2LnhtbESPT2vCQBTE7wW/w/KE3upGC1Giq0RR2pvUP+DxkX0m&#10;wd23Ibsm6bfvFgo9DjPzG2a1GawRHbW+dqxgOklAEBdO11wquJwPbwsQPiBrNI5JwTd52KxHLyvM&#10;tOv5i7pTKEWEsM9QQRVCk0npi4os+olriKN3d63FEGVbSt1iH+HWyFmSpNJizXGhwoZ2FRWP09Mq&#10;eHT8cU3z256OZjo7m/f8uPW9Uq/jIV+CCDSE//Bf+1MrmM8XKf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oScXxQAAAN0AAAAPAAAAAAAAAAAAAAAAAJgCAABkcnMv&#10;ZG93bnJldi54bWxQSwUGAAAAAAQABAD1AAAAigMAAAAA&#10;" path="m631834,r6150,6140l,6140,631834,xe" fillcolor="black" stroked="f" strokeweight="0">
                  <v:stroke miterlimit="83231f" joinstyle="miter" endcap="round"/>
                  <v:path arrowok="t" textboxrect="0,0,637984,6140"/>
                </v:shape>
                <v:shape id="Shape 7787" o:spid="_x0000_s1041" style="position:absolute;left:572;top:1116;width:6380;height:61;visibility:visible;mso-wrap-style:square;v-text-anchor:top" coordsize="637984,6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bWKsMA&#10;AADdAAAADwAAAGRycy9kb3ducmV2LnhtbESPT4vCMBTE74LfITxhb5rqYSPVKCK7snjzz8Xbo3m2&#10;1ealNlG7fnojCB6HmfkNM523thI3anzpWMNwkIAgzpwpOdew3/32xyB8QDZYOSYN/+RhPut2ppga&#10;d+cN3bYhFxHCPkUNRQh1KqXPCrLoB64mjt7RNRZDlE0uTYP3CLeVHCXJt7RYclwosKZlQdl5e7Ua&#10;Do9RZc1lv1QnRT+PxRqlW621/uq1iwmIQG34hN/tP6NBqbGC15v4BO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kbWKsMAAADdAAAADwAAAAAAAAAAAAAAAACYAgAAZHJzL2Rv&#10;d25yZXYueG1sUEsFBgAAAAAEAAQA9QAAAIgDAAAAAA==&#10;" path="m5964,l,6140r637984,l631834,,5964,xe" filled="f" strokeweight=".00517mm">
                  <v:stroke miterlimit="83231f" joinstyle="miter" endcap="round"/>
                  <v:path arrowok="t" textboxrect="0,0,637984,6140"/>
                </v:shape>
                <v:shape id="Shape 7788" o:spid="_x0000_s1042" style="position:absolute;left:6890;top:273;width:62;height:904;visibility:visible;mso-wrap-style:square;v-text-anchor:top" coordsize="6150,90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mUTr4A&#10;AADdAAAADwAAAGRycy9kb3ducmV2LnhtbERPSwrCMBDdC94hjODOprqoUo0igujK/wHGZmyLzaQ2&#10;UevtzUJw+Xj/2aI1lXhR40rLCoZRDII4s7rkXMHlvB5MQDiPrLGyTAo+5GAx73ZmmGr75iO9Tj4X&#10;IYRdigoK7+tUSpcVZNBFtiYO3M02Bn2ATS51g+8Qbio5iuNEGiw5NBRY06qg7H56GgWJuW+uxg1H&#10;y3WbrPaHard5yJ1S/V67nILw1Pq/+OfeagXj8STMDW/CE5Dz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rZlE6+AAAA3QAAAA8AAAAAAAAAAAAAAAAAmAIAAGRycy9kb3ducmV2&#10;LnhtbFBLBQYAAAAABAAEAPUAAACDAwAAAAA=&#10;" path="m,l6150,90422,,84281,,xe" fillcolor="black" stroked="f" strokeweight="0">
                  <v:stroke miterlimit="83231f" joinstyle="miter" endcap="round"/>
                  <v:path arrowok="t" textboxrect="0,0,6150,90422"/>
                </v:shape>
                <v:shape id="Shape 7789" o:spid="_x0000_s1043" style="position:absolute;left:6890;top:215;width:62;height:962;visibility:visible;mso-wrap-style:square;v-text-anchor:top" coordsize="6150,96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PYcUA&#10;AADdAAAADwAAAGRycy9kb3ducmV2LnhtbESPQWuDQBSE74X8h+UFemvW9GBSk1VESGqOTVpobg/3&#10;VaXuW3E3av99tlDocZiZb5h9NptOjDS41rKC9SoCQVxZ3XKt4P1yeNqCcB5ZY2eZFPyQgyxdPOwx&#10;0XbiNxrPvhYBwi5BBY33fSKlqxoy6Fa2Jw7elx0M+iCHWuoBpwA3nXyOolgabDksNNhT0VD1fb4Z&#10;BWURy+sr5v7o6uNHfOs/yxOXSj0u53wHwtPs/8N/7VIr2Gy2L/D7JjwBm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389hxQAAAN0AAAAPAAAAAAAAAAAAAAAAAJgCAABkcnMv&#10;ZG93bnJldi54bWxQSwUGAAAAAAQABAD1AAAAigMAAAAA&#10;" path="m6150,r,96189l,5767,6150,xe" fillcolor="black" stroked="f" strokeweight="0">
                  <v:stroke miterlimit="83231f" joinstyle="miter" endcap="round"/>
                  <v:path arrowok="t" textboxrect="0,0,6150,96189"/>
                </v:shape>
                <v:shape id="Shape 7790" o:spid="_x0000_s1044" style="position:absolute;left:6890;top:215;width:62;height:962;visibility:visible;mso-wrap-style:square;v-text-anchor:top" coordsize="6150,961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7nQcMA&#10;AADdAAAADwAAAGRycy9kb3ducmV2LnhtbERPy4rCMBTdC/MP4QqzkTGtj1E7RpEBQVdSta4vzZ22&#10;2NyUJqP1781CcHk47+W6M7W4UesqywriYQSCOLe64kLB+bT9moNwHlljbZkUPMjBevXRW2Ki7Z1T&#10;uh19IUIIuwQVlN43iZQuL8mgG9qGOHB/tjXoA2wLqVu8h3BTy1EUfUuDFYeGEhv6LSm/Hv+NgtMl&#10;bs7ZOJpUo81+PsgO2yydxkp99rvNDwhPnX+LX+6dVjCbLcL+8CY8Abl6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b7nQcMAAADdAAAADwAAAAAAAAAAAAAAAACYAgAAZHJzL2Rv&#10;d25yZXYueG1sUEsFBgAAAAAEAAQA9QAAAIgDAAAAAA==&#10;" path="m,90048r6150,6141l6150,,,5767,,90048xe" filled="f" strokeweight=".00517mm">
                  <v:stroke miterlimit="83231f" joinstyle="miter" endcap="round"/>
                  <v:path arrowok="t" textboxrect="0,0,6150,96189"/>
                </v:shape>
                <v:shape id="Shape 7791" o:spid="_x0000_s1045" style="position:absolute;left:631;top:63;width:6321;height:210;visibility:visible;mso-wrap-style:square;v-text-anchor:top" coordsize="632020,210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R8JccA&#10;AADdAAAADwAAAGRycy9kb3ducmV2LnhtbESPQWvCQBSE7wX/w/KEXqRuLKXR1FWCtqCUHqpevD2y&#10;zyQ0+zbsbkz6792C0OMwM98wy/VgGnEl52vLCmbTBARxYXXNpYLT8eNpDsIHZI2NZVLwSx7Wq9HD&#10;EjNte/6m6yGUIkLYZ6igCqHNpPRFRQb91LbE0btYZzBE6UqpHfYRbhr5nCSv0mDNcaHCljYVFT+H&#10;zii4fHX9Pu/mvXvZ7t/9+XOS52mn1ON4yN9ABBrCf/je3mkFabqYwd+b+ATk6g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n0fCXHAAAA3QAAAA8AAAAAAAAAAAAAAAAAmAIAAGRy&#10;cy9kb3ducmV2LnhtbFBLBQYAAAAABAAEAPUAAACMAwAAAAA=&#10;" path="m,l632020,15256r-6150,5768l,xe" fillcolor="black" stroked="f" strokeweight="0">
                  <v:stroke miterlimit="83231f" joinstyle="miter" endcap="round"/>
                  <v:path arrowok="t" textboxrect="0,0,632020,21024"/>
                </v:shape>
                <v:shape id="Shape 7792" o:spid="_x0000_s1046" style="position:absolute;left:572;width:6380;height:215;visibility:visible;mso-wrap-style:square;v-text-anchor:top" coordsize="637984,21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jaG8MA&#10;AADdAAAADwAAAGRycy9kb3ducmV2LnhtbESPT4vCMBTE78J+h/AW9iKabsF/1SgiK8jerHp/NM+0&#10;bvNSmqj125sFweMwM79hFqvO1uJGra8cK/geJiCIC6crNgqOh+1gCsIHZI21Y1LwIA+r5UdvgZl2&#10;d97TLQ9GRAj7DBWUITSZlL4oyaIfuoY4emfXWgxRtkbqFu8RbmuZJslYWqw4LpTY0Kak4i+/WgX5&#10;etzvs7ywG6W/vjnlZrb7MUp9fXbrOYhAXXiHX+2dVjCZzFL4fxOf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4jaG8MAAADdAAAADwAAAAAAAAAAAAAAAACYAgAAZHJzL2Rv&#10;d25yZXYueG1sUEsFBgAAAAAEAAQA9QAAAIgDAAAAAA==&#10;" path="m,l637984,21582,5964,6326,,xe" fillcolor="black" stroked="f" strokeweight="0">
                  <v:stroke miterlimit="83231f" joinstyle="miter" endcap="round"/>
                  <v:path arrowok="t" textboxrect="0,0,637984,21582"/>
                </v:shape>
                <v:shape id="Shape 7793" o:spid="_x0000_s1047" style="position:absolute;left:572;width:6380;height:273;visibility:visible;mso-wrap-style:square;v-text-anchor:top" coordsize="637984,273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5BTcYA&#10;AADdAAAADwAAAGRycy9kb3ducmV2LnhtbESPUUvDQBCE34X+h2MFX8ReYsG0sdciQkHFl7b+gCW3&#10;TdLm9tK7NY3/3hOEPg4z8w2zXI+uUwOF2Ho2kE8zUMSVty3XBr72m4c5qCjIFjvPZOCHIqxXk5sl&#10;ltZfeEvDTmqVIBxLNNCI9KXWsWrIYZz6njh5Bx8cSpKh1jbgJcFdpx+z7Ek7bDktNNjTa0PVafft&#10;DBw396Oc3ouPPJfhrOdH5vA5M+budnx5BiU0yjX8336zBopiMYO/N+kJ6N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Q5BTcYAAADdAAAADwAAAAAAAAAAAAAAAACYAgAAZHJz&#10;L2Rvd25yZXYueG1sUEsFBgAAAAAEAAQA9QAAAIsDAAAAAA==&#10;" path="m631834,27349r6150,-5767l,,5964,6326,631834,27349xe" filled="f" strokeweight=".00517mm">
                  <v:stroke miterlimit="83231f" joinstyle="miter" endcap="round"/>
                  <v:path arrowok="t" textboxrect="0,0,637984,27349"/>
                </v:shape>
                <v:shape id="Shape 7794" o:spid="_x0000_s1048" style="position:absolute;left:572;width:59;height:1116;visibility:visible;mso-wrap-style:square;v-text-anchor:top" coordsize="5964,1116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tXXcIA&#10;AADdAAAADwAAAGRycy9kb3ducmV2LnhtbESP0YrCMBRE34X9h3CFfdNUWbbdrlFEEBbftvoBl+Ta&#10;FpubkmRr+/dmQfBxmJkzzGY32k4M5EPrWMFqmYEg1s60XCu4nI+LAkSIyAY7x6RgogC77dtsg6Vx&#10;d/6loYq1SBAOJSpoYuxLKYNuyGJYup44eVfnLcYkfS2Nx3uC206us+xTWmw5LTTY06Ehfav+rIJj&#10;Qd1pmvL+YHzhr6tKD/VeK/U+H/ffICKN8RV+tn+Mgjz/+oD/N+kJy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S1ddwgAAAN0AAAAPAAAAAAAAAAAAAAAAAJgCAABkcnMvZG93&#10;bnJldi54bWxQSwUGAAAAAAQABAD1AAAAhwMAAAAA&#10;" path="m,l5964,6326r,105304l,xe" fillcolor="black" stroked="f" strokeweight="0">
                  <v:stroke miterlimit="83231f" joinstyle="miter" endcap="round"/>
                  <v:path arrowok="t" textboxrect="0,0,5964,111630"/>
                </v:shape>
                <v:shape id="Shape 7795" o:spid="_x0000_s1049" style="position:absolute;left:572;width:59;height:1177;visibility:visible;mso-wrap-style:square;v-text-anchor:top" coordsize="5964,117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N5eccA&#10;AADdAAAADwAAAGRycy9kb3ducmV2LnhtbESPQWvCQBSE70L/w/IKvYhuItXY6EZsoaVeRGMLPT6y&#10;zyQ0+zZkV03/fVcQPA4z8w2zXPWmEWfqXG1ZQTyOQBAXVtdcKvg6vI/mIJxH1thYJgV/5GCVPQyW&#10;mGp74T2dc1+KAGGXooLK+zaV0hUVGXRj2xIH72g7gz7IrpS6w0uAm0ZOomgmDdYcFips6a2i4jc/&#10;mUD52AzjfPKafOfl+mfXPJ+iwm6Venrs1wsQnnp/D9/an1pBkrxM4fomPAGZ/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jeXnHAAAA3QAAAA8AAAAAAAAAAAAAAAAAmAIAAGRy&#10;cy9kb3ducmV2LnhtbFBLBQYAAAAABAAEAPUAAACMAwAAAAA=&#10;" path="m,l5964,111630,,117771,,xe" fillcolor="black" stroked="f" strokeweight="0">
                  <v:stroke miterlimit="83231f" joinstyle="miter" endcap="round"/>
                  <v:path arrowok="t" textboxrect="0,0,5964,117771"/>
                </v:shape>
                <v:shape id="Shape 7796" o:spid="_x0000_s1050" style="position:absolute;left:572;width:59;height:1177;visibility:visible;mso-wrap-style:square;v-text-anchor:top" coordsize="5964,1177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PO9cUA&#10;AADdAAAADwAAAGRycy9kb3ducmV2LnhtbESPQWsCMRSE74L/ITzBi9SsHrTdGqUVFOmhUlvvr5vn&#10;ZnHzEpKo23/fFAoeh5n5hlmsOtuKK4XYOFYwGRcgiCunG64VfH1uHh5BxISssXVMCn4owmrZ7y2w&#10;1O7GH3Q9pFpkCMcSFZiUfCllrAxZjGPnibN3csFiyjLUUge8Zbht5bQoZtJiw3nBoKe1oep8uFgF&#10;cbT3MRzXk+9wHPnUbF/5/c0oNRx0L88gEnXpHv5v77SC+fxpBn9v8hOQy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U871xQAAAN0AAAAPAAAAAAAAAAAAAAAAAJgCAABkcnMv&#10;ZG93bnJldi54bWxQSwUGAAAAAAQABAD1AAAAigMAAAAA&#10;" path="m5964,6326l,,,117771r5964,-6141l5964,6326xe" filled="f" strokeweight=".00517mm">
                  <v:stroke miterlimit="83231f" joinstyle="miter" endcap="round"/>
                  <v:path arrowok="t" textboxrect="0,0,5964,117771"/>
                </v:shape>
                <v:shape id="Shape 7797" o:spid="_x0000_s1051" style="position:absolute;top:2785;width:1127;height:29;visibility:visible;mso-wrap-style:square;v-text-anchor:top" coordsize="11276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63wcMA&#10;AADdAAAADwAAAGRycy9kb3ducmV2LnhtbESPwW7CMBBE75X4B2uReisOHEhJcaIKhMgV2nLexksS&#10;NV4H24T07zFSpR5HM/NGsy5G04mBnG8tK5jPEhDEldUt1wo+P3YvryB8QNbYWSYFv+ShyCdPa8y0&#10;vfGBhmOoRYSwz1BBE0KfSemrhgz6me2Jo3e2zmCI0tVSO7xFuOnkIkmW0mDLcaHBnjYNVT/Hq1Hw&#10;dfq+tvtDNdhdyey2zpTny0Kp5+n4/gYi0Bj+w3/tUitI01UKjzfxCcj8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63wcMAAADdAAAADwAAAAAAAAAAAAAAAACYAgAAZHJzL2Rv&#10;d25yZXYueG1sUEsFBgAAAAAEAAQA9QAAAIgDAAAAAA==&#10;" path="m,l112761,,,2977,,xe" fillcolor="black" stroked="f" strokeweight="0">
                  <v:stroke miterlimit="83231f" joinstyle="miter" endcap="round"/>
                  <v:path arrowok="t" textboxrect="0,0,112761,2977"/>
                </v:shape>
                <v:shape id="Shape 7798" o:spid="_x0000_s1052" style="position:absolute;top:2785;width:1127;height:29;visibility:visible;mso-wrap-style:square;v-text-anchor:top" coordsize="11276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Ejs8EA&#10;AADdAAAADwAAAGRycy9kb3ducmV2LnhtbERPu07DMBTdK/EP1kViaxw6EEjrVghUkTWlMF/i2yRq&#10;fB1s59G/r4dKHY/Oe7ObTSdGcr61rOA5SUEQV1a3XCs4fu+XryB8QNbYWSYFF/Kw2z4sNphrO3FJ&#10;4yHUIoawz1FBE0KfS+mrhgz6xPbEkTtZZzBE6GqpHU4x3HRylaYv0mDLsaHBnj4aqs6HwSj4+f0b&#10;2q+yGu2+YHafzhSn/5VST4/z+xpEoDncxTd3oRVk2VucG9/EJyC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BxI7PBAAAA3QAAAA8AAAAAAAAAAAAAAAAAmAIAAGRycy9kb3du&#10;cmV2LnhtbFBLBQYAAAAABAAEAPUAAACGAwAAAAA=&#10;" path="m112761,r,2977l,2977,112761,xe" fillcolor="black" stroked="f" strokeweight="0">
                  <v:stroke miterlimit="83231f" joinstyle="miter" endcap="round"/>
                  <v:path arrowok="t" textboxrect="0,0,112761,2977"/>
                </v:shape>
                <v:shape id="Shape 7799" o:spid="_x0000_s1053" style="position:absolute;top:2785;width:1127;height:29;visibility:visible;mso-wrap-style:square;v-text-anchor:top" coordsize="11276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so5sgA&#10;AADdAAAADwAAAGRycy9kb3ducmV2LnhtbESPQWvCQBSE74X+h+UVvNWNQrWmrlIqxRxKwURBb4/s&#10;azaafRuyq0n/fbdQ6HGYmW+Y5XqwjbhR52vHCibjBARx6XTNlYJ98f74DMIHZI2NY1LwTR7Wq/u7&#10;Jaba9byjWx4qESHsU1RgQmhTKX1pyKIfu5Y4el+usxii7CqpO+wj3DZymiQzabHmuGCwpTdD5SW/&#10;WgXFKd981pvD8ckl/fY8/cgKc8mUGj0Mry8gAg3hP/zXzrSC+XyxgN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pGyjmyAAAAN0AAAAPAAAAAAAAAAAAAAAAAJgCAABk&#10;cnMvZG93bnJldi54bWxQSwUGAAAAAAQABAD1AAAAjQMAAAAA&#10;" path="m,l,2977r112761,l112761,,,xe" filled="f" strokeweight=".00517mm">
                  <v:stroke miterlimit="83231f" joinstyle="miter" endcap="round"/>
                  <v:path arrowok="t" textboxrect="0,0,112761,2977"/>
                </v:shape>
                <v:shape id="Shape 7800" o:spid="_x0000_s1054" style="position:absolute;left:1429;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lauRMMA&#10;AADdAAAADwAAAGRycy9kb3ducmV2LnhtbERPz2vCMBS+D/Y/hDfYbSbuMKUaRUTZLq5YFfH2bJ5t&#10;sXkpTWa7/94cBI8f3+/pvLe1uFHrK8cahgMFgjh3puJCw363/hiD8AHZYO2YNPyTh/ns9WWKiXEd&#10;b+mWhULEEPYJaihDaBIpfV6SRT9wDXHkLq61GCJsC2la7GK4reWnUl/SYsWxocSGliXl1+zPajil&#10;B/rt0s05WzeH9HurVsfRZqX1+1u/mIAI1Ien+OH+MRpGYxX3xzfxCcjZ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lauRMMAAADdAAAADwAAAAAAAAAAAAAAAACYAgAAZHJzL2Rv&#10;d25yZXYueG1sUEsFBgAAAAAEAAQA9QAAAIgDAAAAAA==&#10;" path="m,l15096,,,2977,,xe" fillcolor="black" stroked="f" strokeweight="0">
                  <v:stroke miterlimit="83231f" joinstyle="miter" endcap="round"/>
                  <v:path arrowok="t" textboxrect="0,0,15096,2977"/>
                </v:shape>
                <v:shape id="Shape 7801" o:spid="_x0000_s1055" style="position:absolute;left:1429;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oL38cA&#10;AADdAAAADwAAAGRycy9kb3ducmV2LnhtbESPQWvCQBSE74L/YXlCb7qrhyqpqxRR2osNphXx9sw+&#10;k9Ds25Ddmvjv3UKhx2FmvmGW697W4katrxxrmE4UCOLcmYoLDV+fu/EChA/IBmvHpOFOHtar4WCJ&#10;iXEdH+iWhUJECPsENZQhNImUPi/Jop+4hjh6V9daDFG2hTQtdhFuazlT6llarDgulNjQpqT8O/ux&#10;Gs7pkT66dH/Jds0xfTuo7Wm+32r9NOpfX0AE6sN/+K/9bjTMF2oKv2/iE5Cr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0aC9/HAAAA3QAAAA8AAAAAAAAAAAAAAAAAmAIAAGRy&#10;cy9kb3ducmV2LnhtbFBLBQYAAAAABAAEAPUAAACMAwAAAAA=&#10;" path="m15096,r,2977l,2977,15096,xe" fillcolor="black" stroked="f" strokeweight="0">
                  <v:stroke miterlimit="83231f" joinstyle="miter" endcap="round"/>
                  <v:path arrowok="t" textboxrect="0,0,15096,2977"/>
                </v:shape>
                <v:shape id="Shape 7802" o:spid="_x0000_s1056" style="position:absolute;left:1429;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Mj0cQA&#10;AADdAAAADwAAAGRycy9kb3ducmV2LnhtbESPQWvCQBSE74X+h+UVequ79RBDdBWRijn0opWeX7PP&#10;JJh9G3bXJP77bkHocZiZb5jVZrKdGMiH1rGG95kCQVw503Kt4fy1f8tBhIhssHNMGu4UYLN+flph&#10;YdzIRxpOsRYJwqFADU2MfSFlqBqyGGauJ07exXmLMUlfS+NxTHDbyblSmbTYclposKddQ9X1dLMa&#10;PvPse7T8UR68LO8/2XHYX9Wg9evLtF2CiDTF//CjXRoNi1zN4e9Neg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TI9HEAAAA3QAAAA8AAAAAAAAAAAAAAAAAmAIAAGRycy9k&#10;b3ducmV2LnhtbFBLBQYAAAAABAAEAPUAAACJAwAAAAA=&#10;" path="m,l,2977r15096,l15096,,,xe" filled="f" strokeweight=".00517mm">
                  <v:stroke miterlimit="83231f" joinstyle="miter" endcap="round"/>
                  <v:path arrowok="t" textboxrect="0,0,15096,2977"/>
                </v:shape>
                <v:shape id="Shape 7803" o:spid="_x0000_s1057" style="position:absolute;left:1880;top:2785;width:1504;height:29;visibility:visible;mso-wrap-style:square;v-text-anchor:top" coordsize="150410,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680MUA&#10;AADdAAAADwAAAGRycy9kb3ducmV2LnhtbESPQWvCQBSE7wX/w/IEL6XuWokNqauIUNCjMZYeX7Ov&#10;SWj2bciuGv+9Wyh4HGbmG2a5HmwrLtT7xrGG2VSBIC6dabjSUBw/XlIQPiAbbB2Thht5WK9GT0vM&#10;jLvygS55qESEsM9QQx1Cl0npy5os+qnriKP343qLIcq+kqbHa4TbVr4qtZAWG44LNXa0ran8zc9W&#10;g/q65UWqbJLsT6fP+fN3oorjXuvJeNi8gwg0hEf4v70zGt5SNYe/N/EJ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HrzQxQAAAN0AAAAPAAAAAAAAAAAAAAAAAJgCAABkcnMv&#10;ZG93bnJldi54bWxQSwUGAAAAAAQABAD1AAAAigMAAAAA&#10;" path="m,l150410,,,2977,,xe" fillcolor="black" stroked="f" strokeweight="0">
                  <v:stroke miterlimit="83231f" joinstyle="miter" endcap="round"/>
                  <v:path arrowok="t" textboxrect="0,0,150410,2977"/>
                </v:shape>
                <v:shape id="Shape 7804" o:spid="_x0000_s1058" style="position:absolute;left:1880;top:2785;width:1504;height:29;visibility:visible;mso-wrap-style:square;v-text-anchor:top" coordsize="150410,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kpMYA&#10;AADdAAAADwAAAGRycy9kb3ducmV2LnhtbESPQWvCQBSE7wX/w/IEL0V3tY0N0VVKoVCPjbH0+Jp9&#10;JsHs25Ddavz3rlDocZiZb5j1drCtOFPvG8ca5jMFgrh0puFKQ7F/n6YgfEA22DomDVfysN2MHtaY&#10;GXfhTzrnoRIRwj5DDXUIXSalL2uy6GeuI47e0fUWQ5R9JU2Plwi3rVwotZQWG44LNXb0VlN5yn+t&#10;BvV9zYtU2STZHQ5fT48/iSr2O60n4+F1BSLQEP7Df+0Po+ElVc9wfxOfgN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kpMYAAADdAAAADwAAAAAAAAAAAAAAAACYAgAAZHJz&#10;L2Rvd25yZXYueG1sUEsFBgAAAAAEAAQA9QAAAIsDAAAAAA==&#10;" path="m150410,r,2977l,2977,150410,xe" fillcolor="black" stroked="f" strokeweight="0">
                  <v:stroke miterlimit="83231f" joinstyle="miter" endcap="round"/>
                  <v:path arrowok="t" textboxrect="0,0,150410,2977"/>
                </v:shape>
                <v:shape id="Shape 7805" o:spid="_x0000_s1059" style="position:absolute;left:1880;top:2785;width:1504;height:29;visibility:visible;mso-wrap-style:square;v-text-anchor:top" coordsize="150410,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OAgMcA&#10;AADdAAAADwAAAGRycy9kb3ducmV2LnhtbESPQUsDMRSE70L/Q3gFL2ITi9VlbVpUEHpoQasXb8/N&#10;c7O6eVk3z+36701B8DjMzDfMcj2GVg3UpyayhYuZAUVcRddwbeHl+eG8AJUE2WEbmSz8UIL1anKy&#10;xNLFAz/RsJdaZQinEi14ka7UOlWeAqZZ7Iiz9x77gJJlX2vX4yHDQ6vnxlzpgA3nBY8d3XuqPvff&#10;wcLH5as86rfNIvpiOLvbzndfZivWnk7H2xtQQqP8h//aG2fhujALOL7JT0Cv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6zgIDHAAAA3QAAAA8AAAAAAAAAAAAAAAAAmAIAAGRy&#10;cy9kb3ducmV2LnhtbFBLBQYAAAAABAAEAPUAAACMAwAAAAA=&#10;" path="m,l,2977r150410,l150410,,,xe" filled="f" strokeweight=".00517mm">
                  <v:stroke miterlimit="83231f" joinstyle="miter" endcap="round"/>
                  <v:path arrowok="t" textboxrect="0,0,150410,2977"/>
                </v:shape>
                <v:shape id="Shape 7806" o:spid="_x0000_s1060" style="position:absolute;left:3686;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OTq8cA&#10;AADdAAAADwAAAGRycy9kb3ducmV2LnhtbESPQWvCQBSE74L/YXlCb7qrB5XUVYoo9mKDsVJ6e82+&#10;JqHZtyG7Nem/7wqCx2FmvmFWm97W4kqtrxxrmE4UCOLcmYoLDe/n/XgJwgdkg7Vj0vBHHjbr4WCF&#10;iXEdn+iahUJECPsENZQhNImUPi/Jop+4hjh63661GKJsC2la7CLc1nKm1FxarDgulNjQtqT8J/u1&#10;Gj7TC7116fEr2zeX9HBSu4/Fcaf106h/eQYRqA+P8L39ajQslmoOtzfxCcj1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Lzk6vHAAAA3QAAAA8AAAAAAAAAAAAAAAAAmAIAAGRy&#10;cy9kb3ducmV2LnhtbFBLBQYAAAAABAAEAPUAAACMAwAAAAA=&#10;" path="m,l15096,,,2977,,xe" fillcolor="black" stroked="f" strokeweight="0">
                  <v:stroke miterlimit="83231f" joinstyle="miter" endcap="round"/>
                  <v:path arrowok="t" textboxrect="0,0,15096,2977"/>
                </v:shape>
                <v:shape id="Shape 7807" o:spid="_x0000_s1061" style="position:absolute;left:3686;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82MMcA&#10;AADdAAAADwAAAGRycy9kb3ducmV2LnhtbESPQWvCQBSE70L/w/IKvelue2gkukopSnuxwaiIt2f2&#10;NQnNvg3ZrUn/fVcQPA4z8w0zXw62ERfqfO1Yw/NEgSAunKm51LDfrcdTED4gG2wck4Y/8rBcPIzm&#10;mBrX85YueShFhLBPUUMVQptK6YuKLPqJa4mj9+06iyHKrpSmwz7CbSNflHqVFmuOCxW29F5R8ZP/&#10;Wg2n7EBffbY55+v2kH1s1eqYbFZaPz0ObzMQgYZwD9/an0ZDMlUJXN/EJyA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2/NjDHAAAA3QAAAA8AAAAAAAAAAAAAAAAAmAIAAGRy&#10;cy9kb3ducmV2LnhtbFBLBQYAAAAABAAEAPUAAACMAwAAAAA=&#10;" path="m15096,r,2977l,2977,15096,xe" fillcolor="black" stroked="f" strokeweight="0">
                  <v:stroke miterlimit="83231f" joinstyle="miter" endcap="round"/>
                  <v:path arrowok="t" textboxrect="0,0,15096,2977"/>
                </v:shape>
                <v:shape id="Shape 7808" o:spid="_x0000_s1062" style="position:absolute;left:3686;top:2785;width:151;height:29;visibility:visible;mso-wrap-style:square;v-text-anchor:top" coordsize="15096,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sUO8EA&#10;AADdAAAADwAAAGRycy9kb3ducmV2LnhtbERPPW/CMBDdK/U/WFepW7HLEKKAQQgVNUMXKGI+4iOJ&#10;iM+RbZLw7+sBqePT+15tJtuJgXxoHWv4nCkQxJUzLdcaTr/7jxxEiMgGO8ek4UEBNuvXlxUWxo18&#10;oOEYa5FCOBSooYmxL6QMVUMWw8z1xIm7Om8xJuhraTyOKdx2cq5UJi22nBoa7GnXUHU73q2Gnzw7&#10;j5a/ym8vy8clOwz7mxq0fn+btksQkab4L366S6Nhkas0N71JT0Cu/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t7FDvBAAAA3QAAAA8AAAAAAAAAAAAAAAAAmAIAAGRycy9kb3du&#10;cmV2LnhtbFBLBQYAAAAABAAEAPUAAACGAwAAAAA=&#10;" path="m,l,2977r15096,l15096,,,xe" filled="f" strokeweight=".00517mm">
                  <v:stroke miterlimit="83231f" joinstyle="miter" endcap="round"/>
                  <v:path arrowok="t" textboxrect="0,0,15096,2977"/>
                </v:shape>
                <v:shape id="Shape 7809" o:spid="_x0000_s1063" style="position:absolute;left:4137;top:2785;width:1504;height:29;visibility:visible;mso-wrap-style:square;v-text-anchor:top" coordsize="15041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3fRcQA&#10;AADdAAAADwAAAGRycy9kb3ducmV2LnhtbESPQWvCQBSE70L/w/IK3nQTDzaNrlIERelFben5Nfvc&#10;pGbfhuwa4793BaHHYWa+YebL3taio9ZXjhWk4wQEceF0xUbB99d6lIHwAVlj7ZgU3MjDcvEymGOu&#10;3ZUP1B2DERHCPkcFZQhNLqUvSrLox64hjt7JtRZDlK2RusVrhNtaTpJkKi1WHBdKbGhVUnE+XqyC&#10;/TmrdofmMzVdbdNfTH8M/W2UGr72HzMQgfrwH362t1rBW5a8w+NNfAJ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N30XEAAAA3QAAAA8AAAAAAAAAAAAAAAAAmAIAAGRycy9k&#10;b3ducmV2LnhtbFBLBQYAAAAABAAEAPUAAACJAwAAAAA=&#10;" path="m,l150411,,,2977,,xe" fillcolor="black" stroked="f" strokeweight="0">
                  <v:stroke miterlimit="83231f" joinstyle="miter" endcap="round"/>
                  <v:path arrowok="t" textboxrect="0,0,150411,2977"/>
                </v:shape>
                <v:shape id="Shape 7810" o:spid="_x0000_s1064" style="position:absolute;left:4137;top:2785;width:1504;height:29;visibility:visible;mso-wrap-style:square;v-text-anchor:top" coordsize="15041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O7gBcEA&#10;AADdAAAADwAAAGRycy9kb3ducmV2LnhtbERPz2vCMBS+C/4P4Qm7aRoPrlSjiKBMdplueH42z7Ta&#10;vJQmq91/vxwGO358v1ebwTWipy7UnjWoWQaCuPSmZqvh63M/zUGEiGyw8UwafijAZj0erbAw/skn&#10;6s/RihTCoUANVYxtIWUoK3IYZr4lTtzNdw5jgp2VpsNnCneNnGfZQjqsOTVU2NKuovJx/nYaPh55&#10;fTy178r2jVNXVBdL94PWL5NhuwQRaYj/4j/3m9Hwmqu0P71JT0C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zu4AXBAAAA3QAAAA8AAAAAAAAAAAAAAAAAmAIAAGRycy9kb3du&#10;cmV2LnhtbFBLBQYAAAAABAAEAPUAAACGAwAAAAA=&#10;" path="m150411,r,2977l,2977,150411,xe" fillcolor="black" stroked="f" strokeweight="0">
                  <v:stroke miterlimit="83231f" joinstyle="miter" endcap="round"/>
                  <v:path arrowok="t" textboxrect="0,0,150411,2977"/>
                </v:shape>
                <v:shape id="Shape 7811" o:spid="_x0000_s1065" style="position:absolute;left:4137;top:2785;width:1504;height:29;visibility:visible;mso-wrap-style:square;v-text-anchor:top" coordsize="150411,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HT18UA&#10;AADdAAAADwAAAGRycy9kb3ducmV2LnhtbESPzW7CMBCE70h9B2uRuBUnFbQoYFB/BOLAgQIPsIqX&#10;JEq8Tm03hLfHSEgcRzPzjWax6k0jOnK+sqwgHScgiHOrKy4UnI7r1xkIH5A1NpZJwZU8rJYvgwVm&#10;2l74l7pDKESEsM9QQRlCm0np85IM+rFtiaN3ts5giNIVUju8RLhp5FuSvEuDFceFElv6LimvD/9G&#10;gXd/XfKzqe12Uutp/dXt9kfOlRoN+885iEB9eIYf7a1W8DFLU7i/iU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0odPXxQAAAN0AAAAPAAAAAAAAAAAAAAAAAJgCAABkcnMv&#10;ZG93bnJldi54bWxQSwUGAAAAAAQABAD1AAAAigMAAAAA&#10;" path="m,l,2977r150411,l150411,,,xe" filled="f" strokeweight=".00517mm">
                  <v:stroke miterlimit="83231f" joinstyle="miter" endcap="round"/>
                  <v:path arrowok="t" textboxrect="0,0,150411,2977"/>
                </v:shape>
                <v:shape id="Shape 7812" o:spid="_x0000_s1066" style="position:absolute;left:5943;top:2785;width:151;height:29;visibility:visible;mso-wrap-style:square;v-text-anchor:top" coordsize="15098,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oKhsQA&#10;AADdAAAADwAAAGRycy9kb3ducmV2LnhtbESPzWrCQBSF94LvMNxCdzpJqFZTJ0HEgtCVWrq+ZK5J&#10;MHMnZsaY5uk7hUKXh/PzcTb5YBrRU+dqywrieQSCuLC65lLB5/l9tgLhPLLGxjIp+CYHeTadbDDV&#10;9sFH6k++FGGEXYoKKu/bVEpXVGTQzW1LHLyL7Qz6ILtS6g4fYdw0MomipTRYcyBU2NKuouJ6upsA&#10;uV1H044fbvw6rl/2i5hxeWalnp+G7RsIT4P/D/+1D1rB6ypO4PdNe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6CobEAAAA3QAAAA8AAAAAAAAAAAAAAAAAmAIAAGRycy9k&#10;b3ducmV2LnhtbFBLBQYAAAAABAAEAPUAAACJAwAAAAA=&#10;" path="m,l15098,,,2977,,xe" fillcolor="black" stroked="f" strokeweight="0">
                  <v:stroke miterlimit="83231f" joinstyle="miter" endcap="round"/>
                  <v:path arrowok="t" textboxrect="0,0,15098,2977"/>
                </v:shape>
                <v:shape id="Shape 7813" o:spid="_x0000_s1067" style="position:absolute;left:5943;top:2785;width:151;height:29;visibility:visible;mso-wrap-style:square;v-text-anchor:top" coordsize="15098,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avHcUA&#10;AADdAAAADwAAAGRycy9kb3ducmV2LnhtbESPS2vCQBSF9wX/w3CF7uokatWmToJIC4WufND1JXOb&#10;BDN3YmZM0vx6p1Do8nAeH2ebDaYWHbWusqwgnkUgiHOrKy4UnE/vTxsQziNrrC2Tgh9ykKWThy0m&#10;2vZ8oO7oCxFG2CWooPS+SaR0eUkG3cw2xMH7tq1BH2RbSN1iH8ZNLedRtJIGKw6EEhval5RfjjcT&#10;INfLaJrx041fh5fl23PMuDqxUo/TYfcKwtPg/8N/7Q+tYL2JF/D7JjwBm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Nq8dxQAAAN0AAAAPAAAAAAAAAAAAAAAAAJgCAABkcnMv&#10;ZG93bnJldi54bWxQSwUGAAAAAAQABAD1AAAAigMAAAAA&#10;" path="m15098,r,2977l,2977,15098,xe" fillcolor="black" stroked="f" strokeweight="0">
                  <v:stroke miterlimit="83231f" joinstyle="miter" endcap="round"/>
                  <v:path arrowok="t" textboxrect="0,0,15098,2977"/>
                </v:shape>
                <v:shape id="Shape 7814" o:spid="_x0000_s1068" style="position:absolute;left:5943;top:2785;width:151;height:29;visibility:visible;mso-wrap-style:square;v-text-anchor:top" coordsize="15098,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fl5vsMA&#10;AADdAAAADwAAAGRycy9kb3ducmV2LnhtbESPQWsCMRSE7wX/Q3hCbzWrSF1Wo6ggetPa4vmxeW4W&#10;Ny9LEtftvzcFocdhZr5hFqveNqIjH2rHCsajDARx6XTNlYKf791HDiJEZI2NY1LwSwFWy8HbAgvt&#10;HvxF3TlWIkE4FKjAxNgWUobSkMUwci1x8q7OW4xJ+kpqj48Et42cZNmntFhzWjDY0tZQeTvfrYKw&#10;35bBXK6nfOaPcXLcb7qqNkq9D/v1HESkPv6HX+2DVjDLx1P4e5OegFw+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fl5vsMAAADdAAAADwAAAAAAAAAAAAAAAACYAgAAZHJzL2Rv&#10;d25yZXYueG1sUEsFBgAAAAAEAAQA9QAAAIgDAAAAAA==&#10;" path="m,l,2977r15098,l15098,,,xe" filled="f" strokeweight=".00517mm">
                  <v:stroke miterlimit="83231f" joinstyle="miter" endcap="round"/>
                  <v:path arrowok="t" textboxrect="0,0,15098,2977"/>
                </v:shape>
                <v:shape id="Shape 7815" o:spid="_x0000_s1069" style="position:absolute;left:6394;top:2785;width:1130;height:29;visibility:visible;mso-wrap-style:square;v-text-anchor:top" coordsize="112947,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psCcYA&#10;AADdAAAADwAAAGRycy9kb3ducmV2LnhtbESPT2vCQBTE7wW/w/IEb80mgqmkWUVEQZAe1EJ7fGSf&#10;STD7NmTX/Pn23UKhx2FmfsPk29E0oqfO1ZYVJFEMgriwuuZSweft+LoG4TyyxsYyKZjIwXYze8kx&#10;03bgC/VXX4oAYZehgsr7NpPSFRUZdJFtiYN3t51BH2RXSt3hEOCmkcs4TqXBmsNChS3tKyoe16dR&#10;kH58XQ7LVO+T72d6Qzntzn1RKrWYj7t3EJ5G/x/+a5+0grd1soLfN+EJyM0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vpsCcYAAADdAAAADwAAAAAAAAAAAAAAAACYAgAAZHJz&#10;L2Rvd25yZXYueG1sUEsFBgAAAAAEAAQA9QAAAIsDAAAAAA==&#10;" path="m,l112947,,,2977,,xe" fillcolor="black" stroked="f" strokeweight="0">
                  <v:stroke miterlimit="83231f" joinstyle="miter" endcap="round"/>
                  <v:path arrowok="t" textboxrect="0,0,112947,2977"/>
                </v:shape>
                <v:shape id="Shape 7816" o:spid="_x0000_s1070" style="position:absolute;left:6394;top:2785;width:1130;height:29;visibility:visible;mso-wrap-style:square;v-text-anchor:top" coordsize="112947,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ijyfsQA&#10;AADdAAAADwAAAGRycy9kb3ducmV2LnhtbESPT4vCMBTE74LfITxhb5rWQ5RqFBEXFpY9+Af0+Gie&#10;bbF5KU2s9dtvBMHjMDO/YZbr3taio9ZXjjWkkwQEce5MxYWG0/F7PAfhA7LB2jFpeJKH9Wo4WGJm&#10;3IP31B1CISKEfYYayhCaTEqfl2TRT1xDHL2ray2GKNtCmhYfEW5rOU0SJS1WHBdKbGhbUn473K0G&#10;9Xfe76bKbNPLXR1RPje/XV5o/TXqNwsQgfrwCb/bP0bDbJ4qeL2JT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4o8n7EAAAA3QAAAA8AAAAAAAAAAAAAAAAAmAIAAGRycy9k&#10;b3ducmV2LnhtbFBLBQYAAAAABAAEAPUAAACJAwAAAAA=&#10;" path="m112947,r,2977l,2977,112947,xe" fillcolor="black" stroked="f" strokeweight="0">
                  <v:stroke miterlimit="83231f" joinstyle="miter" endcap="round"/>
                  <v:path arrowok="t" textboxrect="0,0,112947,2977"/>
                </v:shape>
                <v:shape id="Shape 7817" o:spid="_x0000_s1071" style="position:absolute;left:6394;top:2785;width:1130;height:29;visibility:visible;mso-wrap-style:square;v-text-anchor:top" coordsize="112947,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hYGMYA&#10;AADdAAAADwAAAGRycy9kb3ducmV2LnhtbESPT2vCQBTE7wW/w/IEb3Wjlkaiq2iLIPXiv4PHZ/aZ&#10;DWbfhuxG02/fLRR6HGbmN8x82dlKPKjxpWMFo2ECgjh3uuRCwfm0eZ2C8AFZY+WYFHyTh+Wi9zLH&#10;TLsnH+hxDIWIEPYZKjAh1JmUPjdk0Q9dTRy9m2sshiibQuoGnxFuKzlOkndpseS4YLCmD0P5/dha&#10;BZSur8V27Sa7/a79+pTl26Q1F6UG/W41AxGoC//hv/ZWK0inoxR+38QnIB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phYGMYAAADdAAAADwAAAAAAAAAAAAAAAACYAgAAZHJz&#10;L2Rvd25yZXYueG1sUEsFBgAAAAAEAAQA9QAAAIsDAAAAAA==&#10;" path="m,l,2977r112947,l112947,,,xe" filled="f" strokeweight=".00517mm">
                  <v:stroke miterlimit="83231f" joinstyle="miter" endcap="round"/>
                  <v:path arrowok="t" textboxrect="0,0,112947,2977"/>
                </v:shape>
                <v:shape id="Shape 7818" o:spid="_x0000_s1072" style="position:absolute;left:7524;top:2785;width:0;height:29;visibility:visible;mso-wrap-style:square;v-text-anchor:top" coordsize="0,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RUsEA&#10;AADdAAAADwAAAGRycy9kb3ducmV2LnhtbERPy4rCMBTdD/gP4QpuBk2rjI9qFBWEGVz5+IBLc22r&#10;zU1Jota/nywEl4fzXqxaU4sHOV9ZVpAOEhDEudUVFwrOp11/CsIHZI21ZVLwIg+rZedrgZm2Tz7Q&#10;4xgKEUPYZ6igDKHJpPR5SQb9wDbEkbtYZzBE6AqpHT5juKnlMEnG0mDFsaHEhrYl5bfj3ShwP5vL&#10;93V0KEav2V/azsZ826esVK/brucgArXhI367f7WCyTSNc+Ob+ATk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PukVLBAAAA3QAAAA8AAAAAAAAAAAAAAAAAmAIAAGRycy9kb3du&#10;cmV2LnhtbFBLBQYAAAAABAAEAPUAAACGAwAAAAA=&#10;" path="m,2977l,,,2977xe" fillcolor="black" stroked="f" strokeweight="0">
                  <v:stroke miterlimit="83231f" joinstyle="miter" endcap="round"/>
                  <v:path arrowok="t" textboxrect="0,0,0,2977"/>
                </v:shape>
                <v:shape id="Shape 7819" o:spid="_x0000_s1073" style="position:absolute;left:7524;top:2785;width:0;height:29;visibility:visible;mso-wrap-style:square;v-text-anchor:top" coordsize="0,29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YHHcYA&#10;AADdAAAADwAAAGRycy9kb3ducmV2LnhtbESPQUvDQBSE7wX/w/KE3symSrWN3RYpBgriwWjvr9ln&#10;sph9G3bXNO2v7wpCj8PMfMOsNqPtxEA+GMcKZlkOgrh22nCj4OuzvFuACBFZY+eYFJwowGZ9M1lh&#10;od2RP2ioYiMShEOBCtoY+0LKULdkMWSuJ07et/MWY5K+kdrjMcFtJ+/z/FFaNJwWWuxp21L9U/1a&#10;BfNy3J23Zu/N/BXfzKF8fxiqpVLT2/HlGUSkMV7D/+2dVvC0mC3h7016AnJ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KYHHcYAAADdAAAADwAAAAAAAAAAAAAAAACYAgAAZHJz&#10;L2Rvd25yZXYueG1sUEsFBgAAAAAEAAQA9QAAAIsDAAAAAA==&#10;" path="m,l,2977r,l,xe" filled="f" strokeweight=".00517mm">
                  <v:stroke miterlimit="83231f" joinstyle="miter" endcap="round"/>
                  <v:path arrowok="t" textboxrect="0,0,0,2977"/>
                </v:shape>
                <w10:anchorlock/>
              </v:group>
            </w:pict>
          </mc:Fallback>
        </mc:AlternateContent>
      </w:r>
    </w:p>
    <w:p w:rsidR="00B43587" w:rsidRPr="00A53E33" w:rsidRDefault="00B43587" w:rsidP="00B44A09">
      <w:pPr>
        <w:spacing w:line="360" w:lineRule="auto"/>
        <w:jc w:val="center"/>
      </w:pPr>
      <w:r w:rsidRPr="00A53E33">
        <w:t>Hình 9.16</w:t>
      </w:r>
    </w:p>
    <w:p w:rsidR="00C17DDC" w:rsidRPr="00A53E33" w:rsidRDefault="00C17DDC" w:rsidP="00B44A09">
      <w:pPr>
        <w:numPr>
          <w:ilvl w:val="1"/>
          <w:numId w:val="50"/>
        </w:numPr>
        <w:spacing w:line="360" w:lineRule="auto"/>
        <w:ind w:right="-15" w:hanging="240"/>
        <w:jc w:val="both"/>
      </w:pPr>
      <w:r w:rsidRPr="00A53E33">
        <w:rPr>
          <w:rFonts w:eastAsia="Times New Roman"/>
          <w:i/>
        </w:rPr>
        <w:t>Then tiếp tuyến</w:t>
      </w:r>
    </w:p>
    <w:p w:rsidR="00C17DDC" w:rsidRPr="00A53E33" w:rsidRDefault="00C17DDC" w:rsidP="00B44A09">
      <w:pPr>
        <w:spacing w:line="360" w:lineRule="auto"/>
        <w:ind w:left="1118"/>
        <w:jc w:val="both"/>
      </w:pPr>
      <w:r w:rsidRPr="00A53E33">
        <w:t>Then ti</w:t>
      </w:r>
      <w:r w:rsidRPr="00A53E33">
        <w:rPr>
          <w:rFonts w:eastAsia="Times New Roman"/>
        </w:rPr>
        <w:t>ếp tuyến đượ</w:t>
      </w:r>
      <w:r w:rsidRPr="00A53E33">
        <w:t>c t</w:t>
      </w:r>
      <w:r w:rsidRPr="00A53E33">
        <w:rPr>
          <w:rFonts w:eastAsia="Times New Roman"/>
        </w:rPr>
        <w:t>ạ</w:t>
      </w:r>
      <w:r w:rsidRPr="00A53E33">
        <w:t>o thành do hai then vát ghép l</w:t>
      </w:r>
      <w:r w:rsidRPr="00A53E33">
        <w:rPr>
          <w:rFonts w:eastAsia="Times New Roman"/>
        </w:rPr>
        <w:t>ạ</w:t>
      </w:r>
      <w:r w:rsidRPr="00A53E33">
        <w:t xml:space="preserve">i </w:t>
      </w:r>
      <w:r w:rsidRPr="00A53E33">
        <w:rPr>
          <w:rFonts w:eastAsia="Times New Roman"/>
        </w:rPr>
        <w:t>đặ</w:t>
      </w:r>
      <w:r w:rsidRPr="00A53E33">
        <w:t>t vào rãnh, m</w:t>
      </w:r>
      <w:r w:rsidRPr="00A53E33">
        <w:rPr>
          <w:rFonts w:eastAsia="Times New Roman"/>
        </w:rPr>
        <w:t>ặ</w:t>
      </w:r>
      <w:r w:rsidRPr="00A53E33">
        <w:t>t c</w:t>
      </w:r>
      <w:r w:rsidRPr="00A53E33">
        <w:rPr>
          <w:rFonts w:eastAsia="Times New Roman"/>
        </w:rPr>
        <w:t>ắ</w:t>
      </w:r>
      <w:r w:rsidRPr="00A53E33">
        <w:t>t ch</w:t>
      </w:r>
      <w:r w:rsidRPr="00A53E33">
        <w:rPr>
          <w:rFonts w:eastAsia="Times New Roman"/>
        </w:rPr>
        <w:t xml:space="preserve">ữ </w:t>
      </w:r>
      <w:r w:rsidRPr="00A53E33">
        <w:t>nh</w:t>
      </w:r>
      <w:r w:rsidRPr="00A53E33">
        <w:rPr>
          <w:rFonts w:eastAsia="Times New Roman"/>
        </w:rPr>
        <w:t>ậ</w:t>
      </w:r>
      <w:r w:rsidRPr="00A53E33">
        <w:t>t có ph</w:t>
      </w:r>
      <w:r w:rsidRPr="00A53E33">
        <w:rPr>
          <w:rFonts w:eastAsia="Times New Roman"/>
        </w:rPr>
        <w:t>ươ</w:t>
      </w:r>
      <w:r w:rsidRPr="00A53E33">
        <w:t>ng ti</w:t>
      </w:r>
      <w:r w:rsidRPr="00A53E33">
        <w:rPr>
          <w:rFonts w:eastAsia="Times New Roman"/>
        </w:rPr>
        <w:t>ế</w:t>
      </w:r>
      <w:r w:rsidRPr="00A53E33">
        <w:t>p tuy</w:t>
      </w:r>
      <w:r w:rsidRPr="00A53E33">
        <w:rPr>
          <w:rFonts w:eastAsia="Times New Roman"/>
        </w:rPr>
        <w:t>ế</w:t>
      </w:r>
      <w:r w:rsidRPr="00A53E33">
        <w:t>n v</w:t>
      </w:r>
      <w:r w:rsidRPr="00A53E33">
        <w:rPr>
          <w:rFonts w:eastAsia="Times New Roman"/>
        </w:rPr>
        <w:t>ớ</w:t>
      </w:r>
      <w:r w:rsidRPr="00A53E33">
        <w:t>i tr</w:t>
      </w:r>
      <w:r w:rsidRPr="00A53E33">
        <w:rPr>
          <w:rFonts w:eastAsia="Times New Roman"/>
        </w:rPr>
        <w:t>ụ</w:t>
      </w:r>
      <w:r w:rsidRPr="00A53E33">
        <w:t>c. Khi truy</w:t>
      </w:r>
      <w:r w:rsidRPr="00A53E33">
        <w:rPr>
          <w:rFonts w:eastAsia="Times New Roman"/>
        </w:rPr>
        <w:t>ề</w:t>
      </w:r>
      <w:r w:rsidRPr="00A53E33">
        <w:t>n mômen m</w:t>
      </w:r>
      <w:r w:rsidRPr="00A53E33">
        <w:rPr>
          <w:rFonts w:eastAsia="Times New Roman"/>
        </w:rPr>
        <w:t>ộ</w:t>
      </w:r>
      <w:r w:rsidRPr="00A53E33">
        <w:t>t chi</w:t>
      </w:r>
      <w:r w:rsidRPr="00A53E33">
        <w:rPr>
          <w:rFonts w:eastAsia="Times New Roman"/>
        </w:rPr>
        <w:t>ề</w:t>
      </w:r>
      <w:r w:rsidRPr="00A53E33">
        <w:t xml:space="preserve">u dùng </w:t>
      </w:r>
      <w:r w:rsidRPr="00A53E33">
        <w:lastRenderedPageBreak/>
        <w:t>m</w:t>
      </w:r>
      <w:r w:rsidRPr="00A53E33">
        <w:rPr>
          <w:rFonts w:eastAsia="Times New Roman"/>
        </w:rPr>
        <w:t>ộ</w:t>
      </w:r>
      <w:r w:rsidRPr="00A53E33">
        <w:t>t then, khi truy</w:t>
      </w:r>
      <w:r w:rsidRPr="00A53E33">
        <w:rPr>
          <w:rFonts w:eastAsia="Times New Roman"/>
        </w:rPr>
        <w:t>ề</w:t>
      </w:r>
      <w:r w:rsidRPr="00A53E33">
        <w:t>n mômen hai chi</w:t>
      </w:r>
      <w:r w:rsidRPr="00A53E33">
        <w:rPr>
          <w:rFonts w:eastAsia="Times New Roman"/>
        </w:rPr>
        <w:t>ề</w:t>
      </w:r>
      <w:r w:rsidRPr="00A53E33">
        <w:t xml:space="preserve">u dùng hai then </w:t>
      </w:r>
      <w:r w:rsidRPr="00A53E33">
        <w:rPr>
          <w:rFonts w:eastAsia="Times New Roman"/>
        </w:rPr>
        <w:t>đặ</w:t>
      </w:r>
      <w:r w:rsidRPr="00A53E33">
        <w:t>t cách nhau m</w:t>
      </w:r>
      <w:r w:rsidRPr="00A53E33">
        <w:rPr>
          <w:rFonts w:eastAsia="Times New Roman"/>
        </w:rPr>
        <w:t>ộ</w:t>
      </w:r>
      <w:r w:rsidRPr="00A53E33">
        <w:t>t góc t</w:t>
      </w:r>
      <w:r w:rsidRPr="00A53E33">
        <w:rPr>
          <w:rFonts w:eastAsia="Times New Roman"/>
        </w:rPr>
        <w:t xml:space="preserve">ừ </w:t>
      </w:r>
      <w:r w:rsidRPr="00A53E33">
        <w:t>120</w:t>
      </w:r>
      <w:r w:rsidRPr="00A53E33">
        <w:rPr>
          <w:vertAlign w:val="superscript"/>
        </w:rPr>
        <w:t xml:space="preserve">0 </w:t>
      </w:r>
      <w:r w:rsidRPr="00A53E33">
        <w:t>÷ 135</w:t>
      </w:r>
      <w:r w:rsidRPr="00A53E33">
        <w:rPr>
          <w:vertAlign w:val="superscript"/>
        </w:rPr>
        <w:t>0</w:t>
      </w:r>
      <w:r w:rsidRPr="00A53E33">
        <w:t>.</w:t>
      </w:r>
    </w:p>
    <w:p w:rsidR="002861F2" w:rsidRPr="00A53E33" w:rsidRDefault="00C17DDC" w:rsidP="00B44A09">
      <w:pPr>
        <w:spacing w:line="360" w:lineRule="auto"/>
        <w:ind w:left="1118"/>
        <w:jc w:val="both"/>
      </w:pPr>
      <w:r w:rsidRPr="00A53E33">
        <w:t>Nh</w:t>
      </w:r>
      <w:r w:rsidRPr="00A53E33">
        <w:rPr>
          <w:rFonts w:eastAsia="Times New Roman"/>
        </w:rPr>
        <w:t>ượ</w:t>
      </w:r>
      <w:r w:rsidRPr="00A53E33">
        <w:t xml:space="preserve">c </w:t>
      </w:r>
      <w:r w:rsidRPr="00A53E33">
        <w:rPr>
          <w:rFonts w:eastAsia="Times New Roman"/>
        </w:rPr>
        <w:t>đ</w:t>
      </w:r>
      <w:r w:rsidRPr="00A53E33">
        <w:t>i</w:t>
      </w:r>
      <w:r w:rsidRPr="00A53E33">
        <w:rPr>
          <w:rFonts w:eastAsia="Times New Roman"/>
        </w:rPr>
        <w:t>ể</w:t>
      </w:r>
      <w:r w:rsidRPr="00A53E33">
        <w:t>m m</w:t>
      </w:r>
      <w:r w:rsidRPr="00A53E33">
        <w:rPr>
          <w:rFonts w:eastAsia="Times New Roman"/>
        </w:rPr>
        <w:t>ố</w:t>
      </w:r>
      <w:r w:rsidRPr="00A53E33">
        <w:t>i ghép then vát có m</w:t>
      </w:r>
      <w:r w:rsidRPr="00A53E33">
        <w:rPr>
          <w:rFonts w:eastAsia="Times New Roman"/>
        </w:rPr>
        <w:t>ộ</w:t>
      </w:r>
      <w:r w:rsidRPr="00A53E33">
        <w:t>t m</w:t>
      </w:r>
      <w:r w:rsidRPr="00A53E33">
        <w:rPr>
          <w:rFonts w:eastAsia="Times New Roman"/>
        </w:rPr>
        <w:t>ặ</w:t>
      </w:r>
      <w:r w:rsidRPr="00A53E33">
        <w:t xml:space="preserve">t nghiêng là không </w:t>
      </w:r>
      <w:r w:rsidRPr="00A53E33">
        <w:rPr>
          <w:rFonts w:eastAsia="Times New Roman"/>
        </w:rPr>
        <w:t>đả</w:t>
      </w:r>
      <w:r w:rsidRPr="00A53E33">
        <w:t>m b</w:t>
      </w:r>
      <w:r w:rsidRPr="00A53E33">
        <w:rPr>
          <w:rFonts w:eastAsia="Times New Roman"/>
        </w:rPr>
        <w:t>ả</w:t>
      </w:r>
      <w:r w:rsidRPr="00A53E33">
        <w:t xml:space="preserve">o </w:t>
      </w:r>
      <w:r w:rsidRPr="00A53E33">
        <w:rPr>
          <w:rFonts w:eastAsia="Times New Roman"/>
        </w:rPr>
        <w:t>độ đồ</w:t>
      </w:r>
      <w:r w:rsidRPr="00A53E33">
        <w:t>ng tâm gi</w:t>
      </w:r>
      <w:r w:rsidRPr="00A53E33">
        <w:rPr>
          <w:rFonts w:eastAsia="Times New Roman"/>
        </w:rPr>
        <w:t>ữ</w:t>
      </w:r>
      <w:r w:rsidRPr="00A53E33">
        <w:t>a chi ti</w:t>
      </w:r>
      <w:r w:rsidRPr="00A53E33">
        <w:rPr>
          <w:rFonts w:eastAsia="Times New Roman"/>
        </w:rPr>
        <w:t>ế</w:t>
      </w:r>
      <w:r w:rsidRPr="00A53E33">
        <w:t>t máy v</w:t>
      </w:r>
      <w:r w:rsidRPr="00A53E33">
        <w:rPr>
          <w:rFonts w:eastAsia="Times New Roman"/>
        </w:rPr>
        <w:t>ớ</w:t>
      </w:r>
      <w:r w:rsidRPr="00A53E33">
        <w:t>i tr</w:t>
      </w:r>
      <w:r w:rsidRPr="00A53E33">
        <w:rPr>
          <w:rFonts w:eastAsia="Times New Roman"/>
        </w:rPr>
        <w:t>ụ</w:t>
      </w:r>
      <w:r w:rsidRPr="00A53E33">
        <w:t>c khi nên quay tr</w:t>
      </w:r>
      <w:r w:rsidRPr="00A53E33">
        <w:rPr>
          <w:rFonts w:eastAsia="Times New Roman"/>
        </w:rPr>
        <w:t>ụ</w:t>
      </w:r>
      <w:r w:rsidRPr="00A53E33">
        <w:t>c b</w:t>
      </w:r>
      <w:r w:rsidRPr="00A53E33">
        <w:rPr>
          <w:rFonts w:eastAsia="Times New Roman"/>
        </w:rPr>
        <w:t>ị đả</w:t>
      </w:r>
      <w:r w:rsidRPr="00A53E33">
        <w:t>o. Rãnh moay</w:t>
      </w:r>
      <w:r w:rsidRPr="00A53E33">
        <w:rPr>
          <w:rFonts w:eastAsia="Times New Roman"/>
        </w:rPr>
        <w:t xml:space="preserve">ơ </w:t>
      </w:r>
      <w:r w:rsidRPr="00A53E33">
        <w:t xml:space="preserve">có </w:t>
      </w:r>
      <w:r w:rsidRPr="00A53E33">
        <w:rPr>
          <w:rFonts w:eastAsia="Times New Roman"/>
        </w:rPr>
        <w:t xml:space="preserve">độ </w:t>
      </w:r>
      <w:r w:rsidRPr="00A53E33">
        <w:t>nghiêng nên gia công khó, nh</w:t>
      </w:r>
      <w:r w:rsidRPr="00A53E33">
        <w:rPr>
          <w:rFonts w:eastAsia="Times New Roman"/>
        </w:rPr>
        <w:t>ư</w:t>
      </w:r>
      <w:r w:rsidRPr="00A53E33">
        <w:t>ng m</w:t>
      </w:r>
      <w:r w:rsidRPr="00A53E33">
        <w:rPr>
          <w:rFonts w:eastAsia="Times New Roman"/>
        </w:rPr>
        <w:t>ố</w:t>
      </w:r>
      <w:r w:rsidRPr="00A53E33">
        <w:t xml:space="preserve">i ghép then vát có </w:t>
      </w:r>
      <w:r w:rsidRPr="00A53E33">
        <w:rPr>
          <w:rFonts w:eastAsia="Times New Roman"/>
        </w:rPr>
        <w:t>ư</w:t>
      </w:r>
      <w:r w:rsidRPr="00A53E33">
        <w:t xml:space="preserve">u </w:t>
      </w:r>
      <w:r w:rsidRPr="00A53E33">
        <w:rPr>
          <w:rFonts w:eastAsia="Times New Roman"/>
        </w:rPr>
        <w:t>đ</w:t>
      </w:r>
      <w:r w:rsidRPr="00A53E33">
        <w:t>i</w:t>
      </w:r>
      <w:r w:rsidRPr="00A53E33">
        <w:rPr>
          <w:rFonts w:eastAsia="Times New Roman"/>
        </w:rPr>
        <w:t>ể</w:t>
      </w:r>
      <w:r w:rsidRPr="00A53E33">
        <w:t>m là ch</w:t>
      </w:r>
      <w:r w:rsidRPr="00A53E33">
        <w:rPr>
          <w:rFonts w:eastAsia="Times New Roman"/>
        </w:rPr>
        <w:t>ị</w:t>
      </w:r>
      <w:r w:rsidRPr="00A53E33">
        <w:t xml:space="preserve">u </w:t>
      </w:r>
      <w:r w:rsidRPr="00A53E33">
        <w:rPr>
          <w:rFonts w:eastAsia="Times New Roman"/>
        </w:rPr>
        <w:t>đượ</w:t>
      </w:r>
      <w:r w:rsidRPr="00A53E33">
        <w:t>c l</w:t>
      </w:r>
      <w:r w:rsidRPr="00A53E33">
        <w:rPr>
          <w:rFonts w:eastAsia="Times New Roman"/>
        </w:rPr>
        <w:t>ự</w:t>
      </w:r>
      <w:r w:rsidRPr="00A53E33">
        <w:t>c d</w:t>
      </w:r>
      <w:r w:rsidRPr="00A53E33">
        <w:rPr>
          <w:rFonts w:eastAsia="Times New Roman"/>
        </w:rPr>
        <w:t>ọ</w:t>
      </w:r>
      <w:r w:rsidRPr="00A53E33">
        <w:t>c tr</w:t>
      </w:r>
      <w:r w:rsidRPr="00A53E33">
        <w:rPr>
          <w:rFonts w:eastAsia="Times New Roman"/>
        </w:rPr>
        <w:t>ụ</w:t>
      </w:r>
      <w:r w:rsidRPr="00A53E33">
        <w:t xml:space="preserve">c do </w:t>
      </w:r>
      <w:r w:rsidRPr="00A53E33">
        <w:rPr>
          <w:rFonts w:eastAsia="Times New Roman"/>
        </w:rPr>
        <w:t xml:space="preserve">đó </w:t>
      </w:r>
      <w:r w:rsidRPr="00A53E33">
        <w:t>m</w:t>
      </w:r>
      <w:r w:rsidRPr="00A53E33">
        <w:rPr>
          <w:rFonts w:eastAsia="Times New Roman"/>
        </w:rPr>
        <w:t>ố</w:t>
      </w:r>
      <w:r w:rsidRPr="00A53E33">
        <w:t>i ghép then vát ít dùng cho nh</w:t>
      </w:r>
      <w:r w:rsidRPr="00A53E33">
        <w:rPr>
          <w:rFonts w:eastAsia="Times New Roman"/>
        </w:rPr>
        <w:t>ữ</w:t>
      </w:r>
      <w:r w:rsidRPr="00A53E33">
        <w:t>ng tr</w:t>
      </w:r>
      <w:r w:rsidRPr="00A53E33">
        <w:rPr>
          <w:rFonts w:eastAsia="Times New Roman"/>
        </w:rPr>
        <w:t>ụ</w:t>
      </w:r>
      <w:r w:rsidRPr="00A53E33">
        <w:t>c truy</w:t>
      </w:r>
      <w:r w:rsidRPr="00A53E33">
        <w:rPr>
          <w:rFonts w:eastAsia="Times New Roman"/>
        </w:rPr>
        <w:t>ề</w:t>
      </w:r>
      <w:r w:rsidRPr="00A53E33">
        <w:t>n mômen l</w:t>
      </w:r>
      <w:r w:rsidRPr="00A53E33">
        <w:rPr>
          <w:rFonts w:eastAsia="Times New Roman"/>
        </w:rPr>
        <w:t>ớ</w:t>
      </w:r>
      <w:r w:rsidRPr="00A53E33">
        <w:t>n, t</w:t>
      </w:r>
      <w:r w:rsidRPr="00A53E33">
        <w:rPr>
          <w:rFonts w:eastAsia="Times New Roman"/>
        </w:rPr>
        <w:t>ố</w:t>
      </w:r>
      <w:r w:rsidRPr="00A53E33">
        <w:t xml:space="preserve">c </w:t>
      </w:r>
      <w:r w:rsidRPr="00A53E33">
        <w:rPr>
          <w:rFonts w:eastAsia="Times New Roman"/>
        </w:rPr>
        <w:t xml:space="preserve">độ </w:t>
      </w:r>
      <w:r w:rsidRPr="00A53E33">
        <w:t>cao, truy</w:t>
      </w:r>
      <w:r w:rsidRPr="00A53E33">
        <w:rPr>
          <w:rFonts w:eastAsia="Times New Roman"/>
        </w:rPr>
        <w:t>ề</w:t>
      </w:r>
      <w:r w:rsidRPr="00A53E33">
        <w:t xml:space="preserve">n </w:t>
      </w:r>
      <w:r w:rsidRPr="00A53E33">
        <w:rPr>
          <w:rFonts w:eastAsia="Times New Roman"/>
        </w:rPr>
        <w:t>độ</w:t>
      </w:r>
      <w:r w:rsidR="00657F37" w:rsidRPr="00A53E33">
        <w:t>ng chính xác.</w:t>
      </w:r>
    </w:p>
    <w:p w:rsidR="00B31549" w:rsidRPr="00A53E33" w:rsidRDefault="00FD329D" w:rsidP="00B44A09">
      <w:pPr>
        <w:spacing w:line="360" w:lineRule="auto"/>
        <w:jc w:val="both"/>
        <w:outlineLvl w:val="0"/>
        <w:rPr>
          <w:b/>
        </w:rPr>
      </w:pPr>
      <w:bookmarkStart w:id="1045" w:name="_Toc53299365"/>
      <w:r w:rsidRPr="00A53E33">
        <w:rPr>
          <w:b/>
        </w:rPr>
        <w:t xml:space="preserve">4. </w:t>
      </w:r>
      <w:bookmarkStart w:id="1046" w:name="_Toc3747254"/>
      <w:bookmarkStart w:id="1047" w:name="_Toc3748773"/>
      <w:r w:rsidRPr="00A53E33">
        <w:rPr>
          <w:b/>
        </w:rPr>
        <w:t>Mối ghép ren</w:t>
      </w:r>
      <w:bookmarkEnd w:id="1045"/>
      <w:bookmarkEnd w:id="1046"/>
      <w:bookmarkEnd w:id="1047"/>
    </w:p>
    <w:p w:rsidR="000B638B" w:rsidRPr="00A53E33" w:rsidRDefault="00870E1E" w:rsidP="00B44A09">
      <w:pPr>
        <w:spacing w:line="360" w:lineRule="auto"/>
        <w:ind w:left="11" w:right="-17" w:hanging="11"/>
        <w:jc w:val="both"/>
        <w:outlineLvl w:val="1"/>
      </w:pPr>
      <w:bookmarkStart w:id="1048" w:name="_Toc3747255"/>
      <w:bookmarkStart w:id="1049" w:name="_Toc3748774"/>
      <w:bookmarkStart w:id="1050" w:name="_Toc53299366"/>
      <w:r w:rsidRPr="00A53E33">
        <w:rPr>
          <w:rFonts w:eastAsia="Times New Roman"/>
          <w:b/>
          <w:i/>
        </w:rPr>
        <w:t>4.1</w:t>
      </w:r>
      <w:r w:rsidR="000B638B" w:rsidRPr="00A53E33">
        <w:rPr>
          <w:rFonts w:eastAsia="Times New Roman"/>
          <w:b/>
          <w:i/>
        </w:rPr>
        <w:t>. Khái niệm chung</w:t>
      </w:r>
      <w:bookmarkEnd w:id="1048"/>
      <w:bookmarkEnd w:id="1049"/>
      <w:bookmarkEnd w:id="1050"/>
    </w:p>
    <w:p w:rsidR="000B638B" w:rsidRPr="00A53E33" w:rsidRDefault="000B638B" w:rsidP="00B44A09">
      <w:pPr>
        <w:spacing w:line="360" w:lineRule="auto"/>
        <w:jc w:val="both"/>
      </w:pPr>
      <w:r w:rsidRPr="00A53E33">
        <w:t>Ghép b</w:t>
      </w:r>
      <w:r w:rsidRPr="00A53E33">
        <w:rPr>
          <w:rFonts w:eastAsia="Times New Roman"/>
        </w:rPr>
        <w:t>ằ</w:t>
      </w:r>
      <w:r w:rsidRPr="00A53E33">
        <w:t>ng ren thu</w:t>
      </w:r>
      <w:r w:rsidRPr="00A53E33">
        <w:rPr>
          <w:rFonts w:eastAsia="Times New Roman"/>
        </w:rPr>
        <w:t>ộ</w:t>
      </w:r>
      <w:r w:rsidRPr="00A53E33">
        <w:t>c m</w:t>
      </w:r>
      <w:r w:rsidRPr="00A53E33">
        <w:rPr>
          <w:rFonts w:eastAsia="Times New Roman"/>
        </w:rPr>
        <w:t>ố</w:t>
      </w:r>
      <w:r w:rsidRPr="00A53E33">
        <w:t>i ghép c</w:t>
      </w:r>
      <w:r w:rsidRPr="00A53E33">
        <w:rPr>
          <w:rFonts w:eastAsia="Times New Roman"/>
        </w:rPr>
        <w:t>ố đị</w:t>
      </w:r>
      <w:r w:rsidRPr="00A53E33">
        <w:t>nh có th</w:t>
      </w:r>
      <w:r w:rsidRPr="00A53E33">
        <w:rPr>
          <w:rFonts w:eastAsia="Times New Roman"/>
        </w:rPr>
        <w:t xml:space="preserve">ể </w:t>
      </w:r>
      <w:r w:rsidRPr="00A53E33">
        <w:t xml:space="preserve">tháo </w:t>
      </w:r>
      <w:r w:rsidRPr="00A53E33">
        <w:rPr>
          <w:rFonts w:eastAsia="Times New Roman"/>
        </w:rPr>
        <w:t>đượ</w:t>
      </w:r>
      <w:r w:rsidRPr="00A53E33">
        <w:t>c. Ghép b</w:t>
      </w:r>
      <w:r w:rsidRPr="00A53E33">
        <w:rPr>
          <w:rFonts w:eastAsia="Times New Roman"/>
        </w:rPr>
        <w:t>ằ</w:t>
      </w:r>
      <w:r w:rsidRPr="00A53E33">
        <w:t xml:space="preserve">ng ren </w:t>
      </w:r>
      <w:r w:rsidRPr="00A53E33">
        <w:rPr>
          <w:rFonts w:eastAsia="Times New Roman"/>
        </w:rPr>
        <w:t>đượ</w:t>
      </w:r>
      <w:r w:rsidRPr="00A53E33">
        <w:t>c dùng ph</w:t>
      </w:r>
      <w:r w:rsidRPr="00A53E33">
        <w:rPr>
          <w:rFonts w:eastAsia="Times New Roman"/>
        </w:rPr>
        <w:t xml:space="preserve">ổ </w:t>
      </w:r>
      <w:r w:rsidRPr="00A53E33">
        <w:t>bi</w:t>
      </w:r>
      <w:r w:rsidRPr="00A53E33">
        <w:rPr>
          <w:rFonts w:eastAsia="Times New Roman"/>
        </w:rPr>
        <w:t>ế</w:t>
      </w:r>
      <w:r w:rsidRPr="00A53E33">
        <w:t>n trong các ngành: ch</w:t>
      </w:r>
      <w:r w:rsidRPr="00A53E33">
        <w:rPr>
          <w:rFonts w:eastAsia="Times New Roman"/>
        </w:rPr>
        <w:t xml:space="preserve">ế </w:t>
      </w:r>
      <w:r w:rsidRPr="00A53E33">
        <w:t>t</w:t>
      </w:r>
      <w:r w:rsidRPr="00A53E33">
        <w:rPr>
          <w:rFonts w:eastAsia="Times New Roman"/>
        </w:rPr>
        <w:t>ạ</w:t>
      </w:r>
      <w:r w:rsidRPr="00A53E33">
        <w:t>o máy, giao thông, xây d</w:t>
      </w:r>
      <w:r w:rsidRPr="00A53E33">
        <w:rPr>
          <w:rFonts w:eastAsia="Times New Roman"/>
        </w:rPr>
        <w:t>ựng v.v… Ưu điểm của mối ghép bằng ren:</w:t>
      </w:r>
    </w:p>
    <w:p w:rsidR="000B638B" w:rsidRPr="00A53E33" w:rsidRDefault="000B638B" w:rsidP="00B44A09">
      <w:pPr>
        <w:numPr>
          <w:ilvl w:val="1"/>
          <w:numId w:val="51"/>
        </w:numPr>
        <w:spacing w:line="360" w:lineRule="auto"/>
        <w:ind w:right="-8"/>
        <w:jc w:val="both"/>
      </w:pPr>
      <w:r w:rsidRPr="00A53E33">
        <w:t>C</w:t>
      </w:r>
      <w:r w:rsidRPr="00A53E33">
        <w:rPr>
          <w:rFonts w:eastAsia="Times New Roman"/>
        </w:rPr>
        <w:t>ấ</w:t>
      </w:r>
      <w:r w:rsidRPr="00A53E33">
        <w:t>u t</w:t>
      </w:r>
      <w:r w:rsidRPr="00A53E33">
        <w:rPr>
          <w:rFonts w:eastAsia="Times New Roman"/>
        </w:rPr>
        <w:t>ạ</w:t>
      </w:r>
      <w:r w:rsidRPr="00A53E33">
        <w:t xml:space="preserve">o </w:t>
      </w:r>
      <w:r w:rsidRPr="00A53E33">
        <w:rPr>
          <w:rFonts w:eastAsia="Times New Roman"/>
        </w:rPr>
        <w:t>đơ</w:t>
      </w:r>
      <w:r w:rsidRPr="00A53E33">
        <w:t>n gi</w:t>
      </w:r>
      <w:r w:rsidRPr="00A53E33">
        <w:rPr>
          <w:rFonts w:eastAsia="Times New Roman"/>
        </w:rPr>
        <w:t>ả</w:t>
      </w:r>
      <w:r w:rsidRPr="00A53E33">
        <w:t>n, ch</w:t>
      </w:r>
      <w:r w:rsidRPr="00A53E33">
        <w:rPr>
          <w:rFonts w:eastAsia="Times New Roman"/>
        </w:rPr>
        <w:t>ắ</w:t>
      </w:r>
      <w:r w:rsidRPr="00A53E33">
        <w:t>c ch</w:t>
      </w:r>
      <w:r w:rsidRPr="00A53E33">
        <w:rPr>
          <w:rFonts w:eastAsia="Times New Roman"/>
        </w:rPr>
        <w:t>ắ</w:t>
      </w:r>
      <w:r w:rsidRPr="00A53E33">
        <w:t>n, có nhi</w:t>
      </w:r>
      <w:r w:rsidRPr="00A53E33">
        <w:rPr>
          <w:rFonts w:eastAsia="Times New Roman"/>
        </w:rPr>
        <w:t>ề</w:t>
      </w:r>
      <w:r w:rsidRPr="00A53E33">
        <w:t>u lo</w:t>
      </w:r>
      <w:r w:rsidRPr="00A53E33">
        <w:rPr>
          <w:rFonts w:eastAsia="Times New Roman"/>
        </w:rPr>
        <w:t>ạ</w:t>
      </w:r>
      <w:r w:rsidRPr="00A53E33">
        <w:t>i, nhi</w:t>
      </w:r>
      <w:r w:rsidRPr="00A53E33">
        <w:rPr>
          <w:rFonts w:eastAsia="Times New Roman"/>
        </w:rPr>
        <w:t xml:space="preserve">ều kích thước </w:t>
      </w:r>
      <w:r w:rsidRPr="00A53E33">
        <w:t>khác nhau và h</w:t>
      </w:r>
      <w:r w:rsidRPr="00A53E33">
        <w:rPr>
          <w:rFonts w:eastAsia="Times New Roman"/>
        </w:rPr>
        <w:t>ầ</w:t>
      </w:r>
      <w:r w:rsidRPr="00A53E33">
        <w:t>u h</w:t>
      </w:r>
      <w:r w:rsidRPr="00A53E33">
        <w:rPr>
          <w:rFonts w:eastAsia="Times New Roman"/>
        </w:rPr>
        <w:t>ế</w:t>
      </w:r>
      <w:r w:rsidRPr="00A53E33">
        <w:t>t các chi ti</w:t>
      </w:r>
      <w:r w:rsidRPr="00A53E33">
        <w:rPr>
          <w:rFonts w:eastAsia="Times New Roman"/>
        </w:rPr>
        <w:t>ế</w:t>
      </w:r>
      <w:r w:rsidRPr="00A53E33">
        <w:t xml:space="preserve">t máy có ren </w:t>
      </w:r>
      <w:r w:rsidRPr="00A53E33">
        <w:rPr>
          <w:rFonts w:eastAsia="Times New Roman"/>
        </w:rPr>
        <w:t>đề</w:t>
      </w:r>
      <w:r w:rsidRPr="00A53E33">
        <w:t xml:space="preserve">u </w:t>
      </w:r>
      <w:r w:rsidRPr="00A53E33">
        <w:rPr>
          <w:rFonts w:eastAsia="Times New Roman"/>
        </w:rPr>
        <w:t>đượ</w:t>
      </w:r>
      <w:r w:rsidRPr="00A53E33">
        <w:t>c tiêu chu</w:t>
      </w:r>
      <w:r w:rsidRPr="00A53E33">
        <w:rPr>
          <w:rFonts w:eastAsia="Times New Roman"/>
        </w:rPr>
        <w:t>ẩ</w:t>
      </w:r>
      <w:r w:rsidRPr="00A53E33">
        <w:t>n.</w:t>
      </w:r>
    </w:p>
    <w:p w:rsidR="000B638B" w:rsidRPr="00A53E33" w:rsidRDefault="000B638B" w:rsidP="00B44A09">
      <w:pPr>
        <w:numPr>
          <w:ilvl w:val="1"/>
          <w:numId w:val="51"/>
        </w:numPr>
        <w:spacing w:line="360" w:lineRule="auto"/>
        <w:ind w:right="-8"/>
        <w:jc w:val="both"/>
      </w:pPr>
      <w:r w:rsidRPr="00A53E33">
        <w:t>C</w:t>
      </w:r>
      <w:r w:rsidRPr="00A53E33">
        <w:rPr>
          <w:rFonts w:eastAsia="Times New Roman"/>
        </w:rPr>
        <w:t>ố đị</w:t>
      </w:r>
      <w:r w:rsidRPr="00A53E33">
        <w:t xml:space="preserve">nh </w:t>
      </w:r>
      <w:r w:rsidRPr="00A53E33">
        <w:rPr>
          <w:rFonts w:eastAsia="Times New Roman"/>
        </w:rPr>
        <w:t>đượ</w:t>
      </w:r>
      <w:r w:rsidRPr="00A53E33">
        <w:t>c các chi ti</w:t>
      </w:r>
      <w:r w:rsidRPr="00A53E33">
        <w:rPr>
          <w:rFonts w:eastAsia="Times New Roman"/>
        </w:rPr>
        <w:t>ế</w:t>
      </w:r>
      <w:r w:rsidRPr="00A53E33">
        <w:t xml:space="preserve">t máy </w:t>
      </w:r>
      <w:r w:rsidRPr="00A53E33">
        <w:rPr>
          <w:rFonts w:eastAsia="Times New Roman"/>
        </w:rPr>
        <w:t xml:space="preserve">ở </w:t>
      </w:r>
      <w:r w:rsidRPr="00A53E33">
        <w:t>b</w:t>
      </w:r>
      <w:r w:rsidRPr="00A53E33">
        <w:rPr>
          <w:rFonts w:eastAsia="Times New Roman"/>
        </w:rPr>
        <w:t>ấ</w:t>
      </w:r>
      <w:r w:rsidRPr="00A53E33">
        <w:t>t k</w:t>
      </w:r>
      <w:r w:rsidRPr="00A53E33">
        <w:rPr>
          <w:rFonts w:eastAsia="Times New Roman"/>
        </w:rPr>
        <w:t xml:space="preserve">ỳ </w:t>
      </w:r>
      <w:r w:rsidRPr="00A53E33">
        <w:t>v</w:t>
      </w:r>
      <w:r w:rsidRPr="00A53E33">
        <w:rPr>
          <w:rFonts w:eastAsia="Times New Roman"/>
        </w:rPr>
        <w:t xml:space="preserve">ị </w:t>
      </w:r>
      <w:r w:rsidRPr="00A53E33">
        <w:t>trí nào (nh</w:t>
      </w:r>
      <w:r w:rsidRPr="00A53E33">
        <w:rPr>
          <w:rFonts w:eastAsia="Times New Roman"/>
        </w:rPr>
        <w:t xml:space="preserve">ờ </w:t>
      </w:r>
      <w:r w:rsidRPr="00A53E33">
        <w:t>kh</w:t>
      </w:r>
      <w:r w:rsidRPr="00A53E33">
        <w:rPr>
          <w:rFonts w:eastAsia="Times New Roman"/>
        </w:rPr>
        <w:t xml:space="preserve">ả </w:t>
      </w:r>
      <w:r w:rsidRPr="00A53E33">
        <w:t>n</w:t>
      </w:r>
      <w:r w:rsidRPr="00A53E33">
        <w:rPr>
          <w:rFonts w:eastAsia="Times New Roman"/>
        </w:rPr>
        <w:t>ă</w:t>
      </w:r>
      <w:r w:rsidRPr="00A53E33">
        <w:t>ng t</w:t>
      </w:r>
      <w:r w:rsidRPr="00A53E33">
        <w:rPr>
          <w:rFonts w:eastAsia="Times New Roman"/>
        </w:rPr>
        <w:t xml:space="preserve">ự </w:t>
      </w:r>
      <w:r w:rsidRPr="00A53E33">
        <w:t>hãm).</w:t>
      </w:r>
    </w:p>
    <w:p w:rsidR="000B638B" w:rsidRPr="00A53E33" w:rsidRDefault="000B638B" w:rsidP="00B44A09">
      <w:pPr>
        <w:numPr>
          <w:ilvl w:val="1"/>
          <w:numId w:val="51"/>
        </w:numPr>
        <w:spacing w:line="360" w:lineRule="auto"/>
        <w:ind w:right="-8"/>
        <w:jc w:val="both"/>
      </w:pPr>
      <w:r w:rsidRPr="00A53E33">
        <w:t>Tháo, l</w:t>
      </w:r>
      <w:r w:rsidRPr="00A53E33">
        <w:rPr>
          <w:rFonts w:eastAsia="Times New Roman"/>
        </w:rPr>
        <w:t>ắ</w:t>
      </w:r>
      <w:r w:rsidRPr="00A53E33">
        <w:t>p d</w:t>
      </w:r>
      <w:r w:rsidRPr="00A53E33">
        <w:rPr>
          <w:rFonts w:eastAsia="Times New Roman"/>
        </w:rPr>
        <w:t xml:space="preserve">ễ </w:t>
      </w:r>
      <w:r w:rsidRPr="00A53E33">
        <w:t>dàng.</w:t>
      </w:r>
    </w:p>
    <w:p w:rsidR="000B638B" w:rsidRPr="00A53E33" w:rsidRDefault="000B638B" w:rsidP="00B44A09">
      <w:pPr>
        <w:numPr>
          <w:ilvl w:val="1"/>
          <w:numId w:val="51"/>
        </w:numPr>
        <w:spacing w:line="360" w:lineRule="auto"/>
        <w:ind w:right="-8"/>
        <w:jc w:val="both"/>
      </w:pPr>
      <w:r w:rsidRPr="00A53E33">
        <w:t>Giá thành h</w:t>
      </w:r>
      <w:r w:rsidRPr="00A53E33">
        <w:rPr>
          <w:rFonts w:eastAsia="Times New Roman"/>
        </w:rPr>
        <w:t>ạ</w:t>
      </w:r>
      <w:r w:rsidRPr="00A53E33">
        <w:t>.</w:t>
      </w:r>
    </w:p>
    <w:p w:rsidR="000B638B" w:rsidRPr="00A53E33" w:rsidRDefault="000B638B" w:rsidP="00B44A09">
      <w:pPr>
        <w:spacing w:line="360" w:lineRule="auto"/>
        <w:jc w:val="both"/>
      </w:pPr>
      <w:r w:rsidRPr="00A53E33">
        <w:t>Tuy nhiên ghép b</w:t>
      </w:r>
      <w:r w:rsidRPr="00A53E33">
        <w:rPr>
          <w:rFonts w:eastAsia="Times New Roman"/>
        </w:rPr>
        <w:t>ằ</w:t>
      </w:r>
      <w:r w:rsidRPr="00A53E33">
        <w:t>ng ren c</w:t>
      </w:r>
      <w:r w:rsidRPr="00A53E33">
        <w:rPr>
          <w:rFonts w:eastAsia="Times New Roman"/>
        </w:rPr>
        <w:t>ũ</w:t>
      </w:r>
      <w:r w:rsidRPr="00A53E33">
        <w:t>ng có nh</w:t>
      </w:r>
      <w:r w:rsidRPr="00A53E33">
        <w:rPr>
          <w:rFonts w:eastAsia="Times New Roman"/>
        </w:rPr>
        <w:t>ữ</w:t>
      </w:r>
      <w:r w:rsidRPr="00A53E33">
        <w:t>ng nh</w:t>
      </w:r>
      <w:r w:rsidRPr="00A53E33">
        <w:rPr>
          <w:rFonts w:eastAsia="Times New Roman"/>
        </w:rPr>
        <w:t>ược đ</w:t>
      </w:r>
      <w:r w:rsidRPr="00A53E33">
        <w:t>i</w:t>
      </w:r>
      <w:r w:rsidRPr="00A53E33">
        <w:rPr>
          <w:rFonts w:eastAsia="Times New Roman"/>
        </w:rPr>
        <w:t>ể</w:t>
      </w:r>
      <w:r w:rsidRPr="00A53E33">
        <w:t>m nh</w:t>
      </w:r>
      <w:r w:rsidRPr="00A53E33">
        <w:rPr>
          <w:rFonts w:eastAsia="Times New Roman"/>
        </w:rPr>
        <w:t xml:space="preserve">ư ở </w:t>
      </w:r>
      <w:r w:rsidRPr="00A53E33">
        <w:t xml:space="preserve">chân ren có </w:t>
      </w:r>
      <w:r w:rsidRPr="00A53E33">
        <w:rPr>
          <w:rFonts w:eastAsia="Times New Roman"/>
        </w:rPr>
        <w:t>ứ</w:t>
      </w:r>
      <w:r w:rsidRPr="00A53E33">
        <w:t>ng su</w:t>
      </w:r>
      <w:r w:rsidRPr="00A53E33">
        <w:rPr>
          <w:rFonts w:eastAsia="Times New Roman"/>
        </w:rPr>
        <w:t>ấ</w:t>
      </w:r>
      <w:r w:rsidRPr="00A53E33">
        <w:t>t t</w:t>
      </w:r>
      <w:r w:rsidRPr="00A53E33">
        <w:rPr>
          <w:rFonts w:eastAsia="Times New Roman"/>
        </w:rPr>
        <w:t>ậ</w:t>
      </w:r>
      <w:r w:rsidRPr="00A53E33">
        <w:t>p trung cho nên làm gi</w:t>
      </w:r>
      <w:r w:rsidRPr="00A53E33">
        <w:rPr>
          <w:rFonts w:eastAsia="Times New Roman"/>
        </w:rPr>
        <w:t>ả</w:t>
      </w:r>
      <w:r w:rsidRPr="00A53E33">
        <w:t>m s</w:t>
      </w:r>
      <w:r w:rsidRPr="00A53E33">
        <w:rPr>
          <w:rFonts w:eastAsia="Times New Roman"/>
        </w:rPr>
        <w:t>ứ</w:t>
      </w:r>
      <w:r w:rsidRPr="00A53E33">
        <w:t>c b</w:t>
      </w:r>
      <w:r w:rsidRPr="00A53E33">
        <w:rPr>
          <w:rFonts w:eastAsia="Times New Roman"/>
        </w:rPr>
        <w:t>ề</w:t>
      </w:r>
      <w:r w:rsidRPr="00A53E33">
        <w:t>n c</w:t>
      </w:r>
      <w:r w:rsidRPr="00A53E33">
        <w:rPr>
          <w:rFonts w:eastAsia="Times New Roman"/>
        </w:rPr>
        <w:t>ủ</w:t>
      </w:r>
      <w:r w:rsidRPr="00A53E33">
        <w:t>a m</w:t>
      </w:r>
      <w:r w:rsidRPr="00A53E33">
        <w:rPr>
          <w:rFonts w:eastAsia="Times New Roman"/>
        </w:rPr>
        <w:t>ố</w:t>
      </w:r>
      <w:r w:rsidRPr="00A53E33">
        <w:t>i ghép, ren d</w:t>
      </w:r>
      <w:r w:rsidRPr="00A53E33">
        <w:rPr>
          <w:rFonts w:eastAsia="Times New Roman"/>
        </w:rPr>
        <w:t xml:space="preserve">ễ </w:t>
      </w:r>
      <w:r w:rsidRPr="00A53E33">
        <w:t>b</w:t>
      </w:r>
      <w:r w:rsidRPr="00A53E33">
        <w:rPr>
          <w:rFonts w:eastAsia="Times New Roman"/>
        </w:rPr>
        <w:t xml:space="preserve">ị </w:t>
      </w:r>
      <w:r w:rsidRPr="00A53E33">
        <w:t>h</w:t>
      </w:r>
      <w:r w:rsidRPr="00A53E33">
        <w:rPr>
          <w:rFonts w:eastAsia="Times New Roman"/>
        </w:rPr>
        <w:t>ỏ</w:t>
      </w:r>
      <w:r w:rsidRPr="00A53E33">
        <w:t>ng khi t</w:t>
      </w:r>
      <w:r w:rsidRPr="00A53E33">
        <w:rPr>
          <w:rFonts w:eastAsia="Times New Roman"/>
        </w:rPr>
        <w:t>ả</w:t>
      </w:r>
      <w:r w:rsidRPr="00A53E33">
        <w:t>i tr</w:t>
      </w:r>
      <w:r w:rsidRPr="00A53E33">
        <w:rPr>
          <w:rFonts w:eastAsia="Times New Roman"/>
        </w:rPr>
        <w:t>ọ</w:t>
      </w:r>
      <w:r w:rsidRPr="00A53E33">
        <w:t xml:space="preserve">ng thay </w:t>
      </w:r>
      <w:r w:rsidRPr="00A53E33">
        <w:rPr>
          <w:rFonts w:eastAsia="Times New Roman"/>
        </w:rPr>
        <w:t>đổ</w:t>
      </w:r>
      <w:r w:rsidRPr="00A53E33">
        <w:t>i.</w:t>
      </w:r>
    </w:p>
    <w:p w:rsidR="000B638B" w:rsidRPr="00A53E33" w:rsidRDefault="000B638B" w:rsidP="00B44A09">
      <w:pPr>
        <w:spacing w:line="360" w:lineRule="auto"/>
        <w:jc w:val="both"/>
      </w:pPr>
      <w:r w:rsidRPr="00A53E33">
        <w:t>Ch</w:t>
      </w:r>
      <w:r w:rsidRPr="00A53E33">
        <w:rPr>
          <w:rFonts w:eastAsia="Times New Roman"/>
        </w:rPr>
        <w:t xml:space="preserve">ế </w:t>
      </w:r>
      <w:r w:rsidRPr="00A53E33">
        <w:t>t</w:t>
      </w:r>
      <w:r w:rsidRPr="00A53E33">
        <w:rPr>
          <w:rFonts w:eastAsia="Times New Roman"/>
        </w:rPr>
        <w:t>ạ</w:t>
      </w:r>
      <w:r w:rsidRPr="00A53E33">
        <w:t>o ren b</w:t>
      </w:r>
      <w:r w:rsidRPr="00A53E33">
        <w:rPr>
          <w:rFonts w:eastAsia="Times New Roman"/>
        </w:rPr>
        <w:t>ằ</w:t>
      </w:r>
      <w:r w:rsidRPr="00A53E33">
        <w:t>ng cách dùng bàn ren, taro. N</w:t>
      </w:r>
      <w:r w:rsidRPr="00A53E33">
        <w:rPr>
          <w:rFonts w:eastAsia="Times New Roman"/>
        </w:rPr>
        <w:t>ếu có y</w:t>
      </w:r>
      <w:r w:rsidRPr="00A53E33">
        <w:t>êu c</w:t>
      </w:r>
      <w:r w:rsidRPr="00A53E33">
        <w:rPr>
          <w:rFonts w:eastAsia="Times New Roman"/>
        </w:rPr>
        <w:t xml:space="preserve">ầu về kích thước </w:t>
      </w:r>
      <w:r w:rsidRPr="00A53E33">
        <w:t>chính xác h</w:t>
      </w:r>
      <w:r w:rsidRPr="00A53E33">
        <w:rPr>
          <w:rFonts w:eastAsia="Times New Roman"/>
        </w:rPr>
        <w:t>ơ</w:t>
      </w:r>
      <w:r w:rsidRPr="00A53E33">
        <w:t>n thì ti</w:t>
      </w:r>
      <w:r w:rsidRPr="00A53E33">
        <w:rPr>
          <w:rFonts w:eastAsia="Times New Roman"/>
        </w:rPr>
        <w:t>ệ</w:t>
      </w:r>
      <w:r w:rsidRPr="00A53E33">
        <w:t>n ren, l</w:t>
      </w:r>
      <w:r w:rsidRPr="00A53E33">
        <w:rPr>
          <w:rFonts w:eastAsia="Times New Roman"/>
        </w:rPr>
        <w:t>ă</w:t>
      </w:r>
      <w:r w:rsidRPr="00A53E33">
        <w:t xml:space="preserve">n ép, phay, mài theo </w:t>
      </w:r>
      <w:r w:rsidRPr="00A53E33">
        <w:rPr>
          <w:rFonts w:eastAsia="Times New Roman"/>
        </w:rPr>
        <w:t>đườ</w:t>
      </w:r>
      <w:r w:rsidRPr="00A53E33">
        <w:t>ng xo</w:t>
      </w:r>
      <w:r w:rsidRPr="00A53E33">
        <w:rPr>
          <w:rFonts w:eastAsia="Times New Roman"/>
        </w:rPr>
        <w:t>ắ</w:t>
      </w:r>
      <w:r w:rsidRPr="00A53E33">
        <w:t xml:space="preserve">n </w:t>
      </w:r>
      <w:r w:rsidRPr="00A53E33">
        <w:rPr>
          <w:rFonts w:eastAsia="Times New Roman"/>
        </w:rPr>
        <w:t>ố</w:t>
      </w:r>
      <w:r w:rsidRPr="00A53E33">
        <w:t>c.</w:t>
      </w:r>
    </w:p>
    <w:p w:rsidR="000B638B" w:rsidRPr="00A53E33" w:rsidRDefault="00870E1E" w:rsidP="00B44A09">
      <w:pPr>
        <w:spacing w:line="360" w:lineRule="auto"/>
        <w:ind w:right="-17"/>
        <w:jc w:val="both"/>
        <w:outlineLvl w:val="1"/>
      </w:pPr>
      <w:bookmarkStart w:id="1051" w:name="_Toc3747256"/>
      <w:bookmarkStart w:id="1052" w:name="_Toc3748775"/>
      <w:bookmarkStart w:id="1053" w:name="_Toc53299367"/>
      <w:r w:rsidRPr="00A53E33">
        <w:rPr>
          <w:rFonts w:eastAsia="Times New Roman"/>
          <w:b/>
          <w:i/>
        </w:rPr>
        <w:t>4.2</w:t>
      </w:r>
      <w:r w:rsidR="000B638B" w:rsidRPr="00A53E33">
        <w:rPr>
          <w:rFonts w:eastAsia="Times New Roman"/>
          <w:b/>
          <w:i/>
        </w:rPr>
        <w:t xml:space="preserve"> Ren và các thông số cơ bản của ren</w:t>
      </w:r>
      <w:bookmarkEnd w:id="1051"/>
      <w:bookmarkEnd w:id="1052"/>
      <w:bookmarkEnd w:id="1053"/>
    </w:p>
    <w:p w:rsidR="000B638B" w:rsidRPr="00A53E33" w:rsidRDefault="00870E1E" w:rsidP="00B44A09">
      <w:pPr>
        <w:spacing w:line="360" w:lineRule="auto"/>
        <w:ind w:right="-15"/>
        <w:jc w:val="both"/>
      </w:pPr>
      <w:r w:rsidRPr="00A53E33">
        <w:rPr>
          <w:rFonts w:eastAsia="Times New Roman"/>
          <w:i/>
        </w:rPr>
        <w:t xml:space="preserve">     </w:t>
      </w:r>
      <w:r w:rsidR="000B638B" w:rsidRPr="00A53E33">
        <w:rPr>
          <w:rFonts w:eastAsia="Times New Roman"/>
          <w:i/>
        </w:rPr>
        <w:t>a. Sự hình thành đường ren</w:t>
      </w:r>
    </w:p>
    <w:p w:rsidR="000B638B" w:rsidRPr="00A53E33" w:rsidRDefault="000B638B" w:rsidP="00B44A09">
      <w:pPr>
        <w:spacing w:line="360" w:lineRule="auto"/>
        <w:ind w:right="7"/>
        <w:jc w:val="center"/>
      </w:pPr>
      <w:r w:rsidRPr="00A53E33">
        <w:rPr>
          <w:noProof/>
        </w:rPr>
        <w:lastRenderedPageBreak/>
        <w:drawing>
          <wp:inline distT="0" distB="0" distL="0" distR="0">
            <wp:extent cx="3514725" cy="2400300"/>
            <wp:effectExtent l="0" t="0" r="9525" b="0"/>
            <wp:docPr id="132145" name="Picture 132145" descr="C:\Users\Acer\AppData\Local\Temp\SNAGHTML229e6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C:\Users\Acer\AppData\Local\Temp\SNAGHTML229e625.PNG"/>
                    <pic:cNvPicPr>
                      <a:picLocks noChangeAspect="1" noChangeArrowheads="1"/>
                    </pic:cNvPicPr>
                  </pic:nvPicPr>
                  <pic:blipFill>
                    <a:blip r:embed="rId567">
                      <a:extLst>
                        <a:ext uri="{28A0092B-C50C-407E-A947-70E740481C1C}">
                          <a14:useLocalDpi xmlns:a14="http://schemas.microsoft.com/office/drawing/2010/main" val="0"/>
                        </a:ext>
                      </a:extLst>
                    </a:blip>
                    <a:srcRect/>
                    <a:stretch>
                      <a:fillRect/>
                    </a:stretch>
                  </pic:blipFill>
                  <pic:spPr bwMode="auto">
                    <a:xfrm>
                      <a:off x="0" y="0"/>
                      <a:ext cx="3514725" cy="2400300"/>
                    </a:xfrm>
                    <a:prstGeom prst="rect">
                      <a:avLst/>
                    </a:prstGeom>
                    <a:noFill/>
                    <a:ln>
                      <a:noFill/>
                    </a:ln>
                  </pic:spPr>
                </pic:pic>
              </a:graphicData>
            </a:graphic>
          </wp:inline>
        </w:drawing>
      </w:r>
    </w:p>
    <w:p w:rsidR="000B638B" w:rsidRPr="00A53E33" w:rsidRDefault="000B638B" w:rsidP="00B44A09">
      <w:pPr>
        <w:spacing w:line="360" w:lineRule="auto"/>
        <w:ind w:right="7"/>
        <w:jc w:val="center"/>
      </w:pPr>
      <w:r w:rsidRPr="00A53E33">
        <w:t>Hình 9.17</w:t>
      </w:r>
    </w:p>
    <w:p w:rsidR="000B638B" w:rsidRPr="00A53E33" w:rsidRDefault="00645DC1" w:rsidP="00B44A09">
      <w:pPr>
        <w:spacing w:line="360" w:lineRule="auto"/>
        <w:ind w:right="-8"/>
        <w:jc w:val="both"/>
      </w:pPr>
      <w:r w:rsidRPr="00A53E33">
        <w:t xml:space="preserve">- </w:t>
      </w:r>
      <w:r w:rsidR="000B638B" w:rsidRPr="00A53E33">
        <w:t>N</w:t>
      </w:r>
      <w:r w:rsidR="000B638B" w:rsidRPr="00A53E33">
        <w:rPr>
          <w:rFonts w:eastAsia="Times New Roman"/>
        </w:rPr>
        <w:t xml:space="preserve">ếu đặt </w:t>
      </w:r>
      <w:r w:rsidR="000B638B" w:rsidRPr="00A53E33">
        <w:t>m</w:t>
      </w:r>
      <w:r w:rsidR="000B638B" w:rsidRPr="00A53E33">
        <w:rPr>
          <w:rFonts w:eastAsia="Times New Roman"/>
        </w:rPr>
        <w:t xml:space="preserve">ột tam giác cân nằm trong mặt phẳng chứa </w:t>
      </w:r>
      <w:r w:rsidR="000B638B" w:rsidRPr="00A53E33">
        <w:t>tr</w:t>
      </w:r>
      <w:r w:rsidR="000B638B" w:rsidRPr="00A53E33">
        <w:rPr>
          <w:rFonts w:eastAsia="Times New Roman"/>
        </w:rPr>
        <w:t>ụ</w:t>
      </w:r>
      <w:r w:rsidR="000B638B" w:rsidRPr="00A53E33">
        <w:t>c Z c</w:t>
      </w:r>
      <w:r w:rsidR="000B638B" w:rsidRPr="00A53E33">
        <w:rPr>
          <w:rFonts w:eastAsia="Times New Roman"/>
        </w:rPr>
        <w:t xml:space="preserve">ủa khối trụ </w:t>
      </w:r>
      <w:r w:rsidR="000B638B" w:rsidRPr="00A53E33">
        <w:t>chuy</w:t>
      </w:r>
      <w:r w:rsidR="000B638B" w:rsidRPr="00A53E33">
        <w:rPr>
          <w:rFonts w:eastAsia="Times New Roman"/>
        </w:rPr>
        <w:t>ể</w:t>
      </w:r>
      <w:r w:rsidR="000B638B" w:rsidRPr="00A53E33">
        <w:t xml:space="preserve">n </w:t>
      </w:r>
      <w:r w:rsidR="000B638B" w:rsidRPr="00A53E33">
        <w:rPr>
          <w:rFonts w:eastAsia="Times New Roman"/>
        </w:rPr>
        <w:t>độ</w:t>
      </w:r>
      <w:r w:rsidR="000B638B" w:rsidRPr="00A53E33">
        <w:t xml:space="preserve">ng theo </w:t>
      </w:r>
      <w:r w:rsidR="000B638B" w:rsidRPr="00A53E33">
        <w:rPr>
          <w:rFonts w:eastAsia="Times New Roman"/>
        </w:rPr>
        <w:t>đườ</w:t>
      </w:r>
      <w:r w:rsidR="000B638B" w:rsidRPr="00A53E33">
        <w:t>ng xo</w:t>
      </w:r>
      <w:r w:rsidR="000B638B" w:rsidRPr="00A53E33">
        <w:rPr>
          <w:rFonts w:eastAsia="Times New Roman"/>
        </w:rPr>
        <w:t>ắ</w:t>
      </w:r>
      <w:r w:rsidR="000B638B" w:rsidRPr="00A53E33">
        <w:t xml:space="preserve">n </w:t>
      </w:r>
      <w:r w:rsidR="000B638B" w:rsidRPr="00A53E33">
        <w:rPr>
          <w:rFonts w:eastAsia="Times New Roman"/>
        </w:rPr>
        <w:t>ố</w:t>
      </w:r>
      <w:r w:rsidR="000B638B" w:rsidRPr="00A53E33">
        <w:t>c trên m</w:t>
      </w:r>
      <w:r w:rsidR="000B638B" w:rsidRPr="00A53E33">
        <w:rPr>
          <w:rFonts w:eastAsia="Times New Roman"/>
        </w:rPr>
        <w:t xml:space="preserve">ặt trụ </w:t>
      </w:r>
      <w:r w:rsidR="000B638B" w:rsidRPr="00A53E33">
        <w:t>s</w:t>
      </w:r>
      <w:r w:rsidR="000B638B" w:rsidRPr="00A53E33">
        <w:rPr>
          <w:rFonts w:eastAsia="Times New Roman"/>
        </w:rPr>
        <w:t xml:space="preserve">ẽ </w:t>
      </w:r>
      <w:r w:rsidR="000B638B" w:rsidRPr="00A53E33">
        <w:t xml:space="preserve">hình thành </w:t>
      </w:r>
      <w:r w:rsidR="000B638B" w:rsidRPr="00A53E33">
        <w:rPr>
          <w:rFonts w:eastAsia="Times New Roman"/>
        </w:rPr>
        <w:t>đườ</w:t>
      </w:r>
      <w:r w:rsidR="000B638B" w:rsidRPr="00A53E33">
        <w:t>ng ren tam giác. T</w:t>
      </w:r>
      <w:r w:rsidR="000B638B" w:rsidRPr="00A53E33">
        <w:rPr>
          <w:rFonts w:eastAsia="Times New Roman"/>
        </w:rPr>
        <w:t>ươ</w:t>
      </w:r>
      <w:r w:rsidR="000B638B" w:rsidRPr="00A53E33">
        <w:t>ng t</w:t>
      </w:r>
      <w:r w:rsidR="000B638B" w:rsidRPr="00A53E33">
        <w:rPr>
          <w:rFonts w:eastAsia="Times New Roman"/>
        </w:rPr>
        <w:t xml:space="preserve">ự </w:t>
      </w:r>
      <w:r w:rsidR="000B638B" w:rsidRPr="00A53E33">
        <w:t>dùng các hình ph</w:t>
      </w:r>
      <w:r w:rsidR="000B638B" w:rsidRPr="00A53E33">
        <w:rPr>
          <w:rFonts w:eastAsia="Times New Roman"/>
        </w:rPr>
        <w:t>ẳ</w:t>
      </w:r>
      <w:r w:rsidR="000B638B" w:rsidRPr="00A53E33">
        <w:t>ng ti</w:t>
      </w:r>
      <w:r w:rsidR="000B638B" w:rsidRPr="00A53E33">
        <w:rPr>
          <w:rFonts w:eastAsia="Times New Roman"/>
        </w:rPr>
        <w:t>ế</w:t>
      </w:r>
      <w:r w:rsidR="000B638B" w:rsidRPr="00A53E33">
        <w:t>t di</w:t>
      </w:r>
      <w:r w:rsidR="000B638B" w:rsidRPr="00A53E33">
        <w:rPr>
          <w:rFonts w:eastAsia="Times New Roman"/>
        </w:rPr>
        <w:t>ệ</w:t>
      </w:r>
      <w:r w:rsidR="000B638B" w:rsidRPr="00A53E33">
        <w:t>n vuông, thang, n</w:t>
      </w:r>
      <w:r w:rsidR="000B638B" w:rsidRPr="00A53E33">
        <w:rPr>
          <w:rFonts w:eastAsia="Times New Roman"/>
        </w:rPr>
        <w:t>ử</w:t>
      </w:r>
      <w:r w:rsidR="000B638B" w:rsidRPr="00A53E33">
        <w:t>a tròn v.v</w:t>
      </w:r>
      <w:r w:rsidR="000B638B" w:rsidRPr="00A53E33">
        <w:rPr>
          <w:rFonts w:eastAsia="Times New Roman"/>
        </w:rPr>
        <w:t xml:space="preserve">… </w:t>
      </w:r>
      <w:r w:rsidR="000B638B" w:rsidRPr="00A53E33">
        <w:t>chuy</w:t>
      </w:r>
      <w:r w:rsidR="000B638B" w:rsidRPr="00A53E33">
        <w:rPr>
          <w:rFonts w:eastAsia="Times New Roman"/>
        </w:rPr>
        <w:t>ể</w:t>
      </w:r>
      <w:r w:rsidR="000B638B" w:rsidRPr="00A53E33">
        <w:t xml:space="preserve">n </w:t>
      </w:r>
      <w:r w:rsidR="000B638B" w:rsidRPr="00A53E33">
        <w:rPr>
          <w:rFonts w:eastAsia="Times New Roman"/>
        </w:rPr>
        <w:t>độ</w:t>
      </w:r>
      <w:r w:rsidR="000B638B" w:rsidRPr="00A53E33">
        <w:t xml:space="preserve">ng theo </w:t>
      </w:r>
      <w:r w:rsidR="000B638B" w:rsidRPr="00A53E33">
        <w:rPr>
          <w:rFonts w:eastAsia="Times New Roman"/>
        </w:rPr>
        <w:t>đườ</w:t>
      </w:r>
      <w:r w:rsidR="000B638B" w:rsidRPr="00A53E33">
        <w:t>ng xo</w:t>
      </w:r>
      <w:r w:rsidR="000B638B" w:rsidRPr="00A53E33">
        <w:rPr>
          <w:rFonts w:eastAsia="Times New Roman"/>
        </w:rPr>
        <w:t>ắ</w:t>
      </w:r>
      <w:r w:rsidR="000B638B" w:rsidRPr="00A53E33">
        <w:t xml:space="preserve">n </w:t>
      </w:r>
      <w:r w:rsidR="000B638B" w:rsidRPr="00A53E33">
        <w:rPr>
          <w:rFonts w:eastAsia="Times New Roman"/>
        </w:rPr>
        <w:t>ố</w:t>
      </w:r>
      <w:r w:rsidR="000B638B" w:rsidRPr="00A53E33">
        <w:t>c s</w:t>
      </w:r>
      <w:r w:rsidR="000B638B" w:rsidRPr="00A53E33">
        <w:rPr>
          <w:rFonts w:eastAsia="Times New Roman"/>
        </w:rPr>
        <w:t xml:space="preserve">ẽ </w:t>
      </w:r>
      <w:r w:rsidR="000B638B" w:rsidRPr="00A53E33">
        <w:t xml:space="preserve">hình thành </w:t>
      </w:r>
      <w:r w:rsidR="000B638B" w:rsidRPr="00A53E33">
        <w:rPr>
          <w:rFonts w:eastAsia="Times New Roman"/>
        </w:rPr>
        <w:t>đườ</w:t>
      </w:r>
      <w:r w:rsidR="000B638B" w:rsidRPr="00A53E33">
        <w:t>ng ren vuông, thang, n</w:t>
      </w:r>
      <w:r w:rsidR="000B638B" w:rsidRPr="00A53E33">
        <w:rPr>
          <w:rFonts w:eastAsia="Times New Roman"/>
        </w:rPr>
        <w:t>ử</w:t>
      </w:r>
      <w:r w:rsidR="000B638B" w:rsidRPr="00A53E33">
        <w:t xml:space="preserve">a tròn (hình </w:t>
      </w:r>
      <w:r w:rsidR="00657F37" w:rsidRPr="00A53E33">
        <w:t>9</w:t>
      </w:r>
      <w:r w:rsidR="000B638B" w:rsidRPr="00A53E33">
        <w:t>.</w:t>
      </w:r>
      <w:r w:rsidR="00657F37" w:rsidRPr="00A53E33">
        <w:t>18</w:t>
      </w:r>
      <w:r w:rsidR="000B638B" w:rsidRPr="00A53E33">
        <w:t>).</w:t>
      </w:r>
    </w:p>
    <w:p w:rsidR="000B638B" w:rsidRPr="00A53E33" w:rsidRDefault="000B638B" w:rsidP="00B44A09">
      <w:pPr>
        <w:spacing w:line="360" w:lineRule="auto"/>
        <w:ind w:left="1677" w:right="-8"/>
        <w:jc w:val="both"/>
      </w:pPr>
      <w:r w:rsidRPr="00A53E33">
        <w:rPr>
          <w:noProof/>
        </w:rPr>
        <w:drawing>
          <wp:inline distT="0" distB="0" distL="0" distR="0" wp14:anchorId="19C7FCCE" wp14:editId="1E8B3B13">
            <wp:extent cx="4723809" cy="1638095"/>
            <wp:effectExtent l="0" t="0" r="635" b="635"/>
            <wp:docPr id="132146" name="Picture 13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8"/>
                    <a:stretch>
                      <a:fillRect/>
                    </a:stretch>
                  </pic:blipFill>
                  <pic:spPr>
                    <a:xfrm>
                      <a:off x="0" y="0"/>
                      <a:ext cx="4723809" cy="1638095"/>
                    </a:xfrm>
                    <a:prstGeom prst="rect">
                      <a:avLst/>
                    </a:prstGeom>
                  </pic:spPr>
                </pic:pic>
              </a:graphicData>
            </a:graphic>
          </wp:inline>
        </w:drawing>
      </w:r>
    </w:p>
    <w:p w:rsidR="000B638B" w:rsidRPr="00A53E33" w:rsidRDefault="000B638B" w:rsidP="00B44A09">
      <w:pPr>
        <w:spacing w:line="360" w:lineRule="auto"/>
        <w:ind w:left="1668"/>
        <w:jc w:val="both"/>
      </w:pPr>
      <w:r w:rsidRPr="00A53E33">
        <w:t xml:space="preserve">                                 Hình 9.18</w:t>
      </w:r>
    </w:p>
    <w:p w:rsidR="000B638B" w:rsidRPr="00A53E33" w:rsidRDefault="00657F37" w:rsidP="00B44A09">
      <w:pPr>
        <w:spacing w:line="360" w:lineRule="auto"/>
        <w:ind w:right="-8"/>
        <w:jc w:val="both"/>
      </w:pPr>
      <w:r w:rsidRPr="00A53E33">
        <w:t xml:space="preserve">- </w:t>
      </w:r>
      <w:r w:rsidR="000B638B" w:rsidRPr="00A53E33">
        <w:t xml:space="preserve">Ren </w:t>
      </w:r>
      <w:r w:rsidR="000B638B" w:rsidRPr="00A53E33">
        <w:rPr>
          <w:rFonts w:eastAsia="Times New Roman"/>
        </w:rPr>
        <w:t>đượ</w:t>
      </w:r>
      <w:r w:rsidR="000B638B" w:rsidRPr="00A53E33">
        <w:t>c chia ra ren ph</w:t>
      </w:r>
      <w:r w:rsidR="000B638B" w:rsidRPr="00A53E33">
        <w:rPr>
          <w:rFonts w:eastAsia="Times New Roman"/>
        </w:rPr>
        <w:t>ả</w:t>
      </w:r>
      <w:r w:rsidR="000B638B" w:rsidRPr="00A53E33">
        <w:t xml:space="preserve">i (hình </w:t>
      </w:r>
      <w:r w:rsidRPr="00A53E33">
        <w:t>9</w:t>
      </w:r>
      <w:r w:rsidR="000B638B" w:rsidRPr="00A53E33">
        <w:t>.</w:t>
      </w:r>
      <w:r w:rsidRPr="00A53E33">
        <w:t>1</w:t>
      </w:r>
      <w:r w:rsidR="0059063B" w:rsidRPr="00A53E33">
        <w:t>9</w:t>
      </w:r>
      <w:r w:rsidR="000B638B" w:rsidRPr="00A53E33">
        <w:t>a), ren trái (hình</w:t>
      </w:r>
      <w:r w:rsidRPr="00A53E33">
        <w:t xml:space="preserve"> 9</w:t>
      </w:r>
      <w:r w:rsidR="000B638B" w:rsidRPr="00A53E33">
        <w:t>.</w:t>
      </w:r>
      <w:r w:rsidRPr="00A53E33">
        <w:t>1</w:t>
      </w:r>
      <w:r w:rsidR="0059063B" w:rsidRPr="00A53E33">
        <w:t>9</w:t>
      </w:r>
      <w:r w:rsidR="000B638B" w:rsidRPr="00A53E33">
        <w:t>b). Ren có m</w:t>
      </w:r>
      <w:r w:rsidR="000B638B" w:rsidRPr="00A53E33">
        <w:rPr>
          <w:rFonts w:eastAsia="Times New Roman"/>
        </w:rPr>
        <w:t>ộ</w:t>
      </w:r>
      <w:r w:rsidR="000B638B" w:rsidRPr="00A53E33">
        <w:t>t hay nhi</w:t>
      </w:r>
      <w:r w:rsidR="000B638B" w:rsidRPr="00A53E33">
        <w:rPr>
          <w:rFonts w:eastAsia="Times New Roman"/>
        </w:rPr>
        <w:t>ề</w:t>
      </w:r>
      <w:r w:rsidR="000B638B" w:rsidRPr="00A53E33">
        <w:t xml:space="preserve">u </w:t>
      </w:r>
      <w:r w:rsidR="000B638B" w:rsidRPr="00A53E33">
        <w:rPr>
          <w:rFonts w:eastAsia="Times New Roman"/>
        </w:rPr>
        <w:t>đầ</w:t>
      </w:r>
      <w:r w:rsidR="000B638B" w:rsidRPr="00A53E33">
        <w:t>u m</w:t>
      </w:r>
      <w:r w:rsidR="000B638B" w:rsidRPr="00A53E33">
        <w:rPr>
          <w:rFonts w:eastAsia="Times New Roman"/>
        </w:rPr>
        <w:t>ố</w:t>
      </w:r>
      <w:r w:rsidR="000B638B" w:rsidRPr="00A53E33">
        <w:t>i. Có th</w:t>
      </w:r>
      <w:r w:rsidR="000B638B" w:rsidRPr="00A53E33">
        <w:rPr>
          <w:rFonts w:eastAsia="Times New Roman"/>
        </w:rPr>
        <w:t xml:space="preserve">ể </w:t>
      </w:r>
      <w:r w:rsidR="000B638B" w:rsidRPr="00A53E33">
        <w:t>c</w:t>
      </w:r>
      <w:r w:rsidR="000B638B" w:rsidRPr="00A53E33">
        <w:rPr>
          <w:rFonts w:eastAsia="Times New Roman"/>
        </w:rPr>
        <w:t>ă</w:t>
      </w:r>
      <w:r w:rsidR="000B638B" w:rsidRPr="00A53E33">
        <w:t>n c</w:t>
      </w:r>
      <w:r w:rsidR="000B638B" w:rsidRPr="00A53E33">
        <w:rPr>
          <w:rFonts w:eastAsia="Times New Roman"/>
        </w:rPr>
        <w:t xml:space="preserve">ứ </w:t>
      </w:r>
      <w:r w:rsidR="000B638B" w:rsidRPr="00A53E33">
        <w:t>vào m</w:t>
      </w:r>
      <w:r w:rsidR="000B638B" w:rsidRPr="00A53E33">
        <w:rPr>
          <w:rFonts w:eastAsia="Times New Roman"/>
        </w:rPr>
        <w:t>ặ</w:t>
      </w:r>
      <w:r w:rsidR="000B638B" w:rsidRPr="00A53E33">
        <w:t xml:space="preserve">t </w:t>
      </w:r>
      <w:r w:rsidR="000B638B" w:rsidRPr="00A53E33">
        <w:rPr>
          <w:rFonts w:eastAsia="Times New Roman"/>
        </w:rPr>
        <w:t>đá</w:t>
      </w:r>
      <w:r w:rsidR="000B638B" w:rsidRPr="00A53E33">
        <w:t>y hình tr</w:t>
      </w:r>
      <w:r w:rsidR="000B638B" w:rsidRPr="00A53E33">
        <w:rPr>
          <w:rFonts w:eastAsia="Times New Roman"/>
        </w:rPr>
        <w:t xml:space="preserve">ụ </w:t>
      </w:r>
      <w:r w:rsidR="000B638B" w:rsidRPr="00A53E33">
        <w:t>th</w:t>
      </w:r>
      <w:r w:rsidR="000B638B" w:rsidRPr="00A53E33">
        <w:rPr>
          <w:rFonts w:eastAsia="Times New Roman"/>
        </w:rPr>
        <w:t>ấ</w:t>
      </w:r>
      <w:r w:rsidR="000B638B" w:rsidRPr="00A53E33">
        <w:t xml:space="preserve">y bao nhiêu </w:t>
      </w:r>
      <w:r w:rsidR="000B638B" w:rsidRPr="00A53E33">
        <w:rPr>
          <w:rFonts w:eastAsia="Times New Roman"/>
        </w:rPr>
        <w:t>đườ</w:t>
      </w:r>
      <w:r w:rsidR="000B638B" w:rsidRPr="00A53E33">
        <w:t>ng xu</w:t>
      </w:r>
      <w:r w:rsidR="000B638B" w:rsidRPr="00A53E33">
        <w:rPr>
          <w:rFonts w:eastAsia="Times New Roman"/>
        </w:rPr>
        <w:t>ấ</w:t>
      </w:r>
      <w:r w:rsidR="000B638B" w:rsidRPr="00A53E33">
        <w:t>t phát c</w:t>
      </w:r>
      <w:r w:rsidR="000B638B" w:rsidRPr="00A53E33">
        <w:rPr>
          <w:rFonts w:eastAsia="Times New Roman"/>
        </w:rPr>
        <w:t>ủ</w:t>
      </w:r>
      <w:r w:rsidR="000B638B" w:rsidRPr="00A53E33">
        <w:t>a ren là b</w:t>
      </w:r>
      <w:r w:rsidR="000B638B" w:rsidRPr="00A53E33">
        <w:rPr>
          <w:rFonts w:eastAsia="Times New Roman"/>
        </w:rPr>
        <w:t>ấ</w:t>
      </w:r>
      <w:r w:rsidR="000B638B" w:rsidRPr="00A53E33">
        <w:t xml:space="preserve">y nhiêu </w:t>
      </w:r>
      <w:r w:rsidR="000B638B" w:rsidRPr="00A53E33">
        <w:rPr>
          <w:rFonts w:eastAsia="Times New Roman"/>
        </w:rPr>
        <w:t>đầ</w:t>
      </w:r>
      <w:r w:rsidR="000B638B" w:rsidRPr="00A53E33">
        <w:t>u m</w:t>
      </w:r>
      <w:r w:rsidR="000B638B" w:rsidRPr="00A53E33">
        <w:rPr>
          <w:rFonts w:eastAsia="Times New Roman"/>
        </w:rPr>
        <w:t>ố</w:t>
      </w:r>
      <w:r w:rsidR="000B638B" w:rsidRPr="00A53E33">
        <w:t>i.</w:t>
      </w:r>
    </w:p>
    <w:p w:rsidR="00A30C70" w:rsidRPr="00A53E33" w:rsidRDefault="00A30C70" w:rsidP="00B44A09">
      <w:pPr>
        <w:spacing w:line="360" w:lineRule="auto"/>
        <w:ind w:right="-7"/>
        <w:jc w:val="both"/>
      </w:pPr>
    </w:p>
    <w:p w:rsidR="00A30C70" w:rsidRPr="00A53E33" w:rsidRDefault="000B638B" w:rsidP="00B44A09">
      <w:pPr>
        <w:spacing w:line="360" w:lineRule="auto"/>
        <w:ind w:right="-7"/>
        <w:jc w:val="both"/>
      </w:pPr>
      <w:r w:rsidRPr="00A53E33">
        <w:rPr>
          <w:rFonts w:ascii="Calibri" w:eastAsia="Calibri" w:hAnsi="Calibri" w:cs="Calibri"/>
          <w:noProof/>
        </w:rPr>
        <w:lastRenderedPageBreak/>
        <mc:AlternateContent>
          <mc:Choice Requires="wpg">
            <w:drawing>
              <wp:anchor distT="0" distB="0" distL="114300" distR="114300" simplePos="0" relativeHeight="252049408" behindDoc="0" locked="0" layoutInCell="1" allowOverlap="1" wp14:anchorId="78A23543" wp14:editId="01E23F8F">
                <wp:simplePos x="0" y="0"/>
                <wp:positionH relativeFrom="margin">
                  <wp:posOffset>1375410</wp:posOffset>
                </wp:positionH>
                <wp:positionV relativeFrom="paragraph">
                  <wp:posOffset>13335</wp:posOffset>
                </wp:positionV>
                <wp:extent cx="3316605" cy="1818640"/>
                <wp:effectExtent l="0" t="0" r="0" b="0"/>
                <wp:wrapSquare wrapText="bothSides"/>
                <wp:docPr id="132147" name="Group 132147"/>
                <wp:cNvGraphicFramePr/>
                <a:graphic xmlns:a="http://schemas.openxmlformats.org/drawingml/2006/main">
                  <a:graphicData uri="http://schemas.microsoft.com/office/word/2010/wordprocessingGroup">
                    <wpg:wgp>
                      <wpg:cNvGrpSpPr/>
                      <wpg:grpSpPr>
                        <a:xfrm>
                          <a:off x="0" y="0"/>
                          <a:ext cx="3316605" cy="1818640"/>
                          <a:chOff x="-2992" y="-2799"/>
                          <a:chExt cx="3400950" cy="2031999"/>
                        </a:xfrm>
                      </wpg:grpSpPr>
                      <pic:pic xmlns:pic="http://schemas.openxmlformats.org/drawingml/2006/picture">
                        <pic:nvPicPr>
                          <pic:cNvPr id="132148" name="Picture 132148"/>
                          <pic:cNvPicPr/>
                        </pic:nvPicPr>
                        <pic:blipFill>
                          <a:blip r:embed="rId569"/>
                          <a:stretch>
                            <a:fillRect/>
                          </a:stretch>
                        </pic:blipFill>
                        <pic:spPr>
                          <a:xfrm>
                            <a:off x="-2992" y="-2799"/>
                            <a:ext cx="3117850" cy="679450"/>
                          </a:xfrm>
                          <a:prstGeom prst="rect">
                            <a:avLst/>
                          </a:prstGeom>
                        </pic:spPr>
                      </pic:pic>
                      <pic:pic xmlns:pic="http://schemas.openxmlformats.org/drawingml/2006/picture">
                        <pic:nvPicPr>
                          <pic:cNvPr id="132149" name="Picture 132149"/>
                          <pic:cNvPicPr/>
                        </pic:nvPicPr>
                        <pic:blipFill>
                          <a:blip r:embed="rId570"/>
                          <a:stretch>
                            <a:fillRect/>
                          </a:stretch>
                        </pic:blipFill>
                        <pic:spPr>
                          <a:xfrm>
                            <a:off x="-2992" y="673475"/>
                            <a:ext cx="3117850" cy="679450"/>
                          </a:xfrm>
                          <a:prstGeom prst="rect">
                            <a:avLst/>
                          </a:prstGeom>
                        </pic:spPr>
                      </pic:pic>
                      <pic:pic xmlns:pic="http://schemas.openxmlformats.org/drawingml/2006/picture">
                        <pic:nvPicPr>
                          <pic:cNvPr id="132150" name="Picture 132150"/>
                          <pic:cNvPicPr/>
                        </pic:nvPicPr>
                        <pic:blipFill>
                          <a:blip r:embed="rId571"/>
                          <a:stretch>
                            <a:fillRect/>
                          </a:stretch>
                        </pic:blipFill>
                        <pic:spPr>
                          <a:xfrm>
                            <a:off x="-2992" y="1349750"/>
                            <a:ext cx="3117850" cy="679450"/>
                          </a:xfrm>
                          <a:prstGeom prst="rect">
                            <a:avLst/>
                          </a:prstGeom>
                        </pic:spPr>
                      </pic:pic>
                      <wps:wsp>
                        <wps:cNvPr id="132151" name="Shape 632"/>
                        <wps:cNvSpPr/>
                        <wps:spPr>
                          <a:xfrm>
                            <a:off x="169151" y="1412696"/>
                            <a:ext cx="320016" cy="0"/>
                          </a:xfrm>
                          <a:custGeom>
                            <a:avLst/>
                            <a:gdLst/>
                            <a:ahLst/>
                            <a:cxnLst/>
                            <a:rect l="0" t="0" r="0" b="0"/>
                            <a:pathLst>
                              <a:path w="320016">
                                <a:moveTo>
                                  <a:pt x="320016" y="0"/>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132152" name="Shape 633"/>
                        <wps:cNvSpPr/>
                        <wps:spPr>
                          <a:xfrm>
                            <a:off x="169151" y="1155149"/>
                            <a:ext cx="320016" cy="0"/>
                          </a:xfrm>
                          <a:custGeom>
                            <a:avLst/>
                            <a:gdLst/>
                            <a:ahLst/>
                            <a:cxnLst/>
                            <a:rect l="0" t="0" r="0" b="0"/>
                            <a:pathLst>
                              <a:path w="320016">
                                <a:moveTo>
                                  <a:pt x="320016" y="0"/>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132153" name="Shape 634"/>
                        <wps:cNvSpPr/>
                        <wps:spPr>
                          <a:xfrm>
                            <a:off x="205725" y="844265"/>
                            <a:ext cx="50288" cy="310885"/>
                          </a:xfrm>
                          <a:custGeom>
                            <a:avLst/>
                            <a:gdLst/>
                            <a:ahLst/>
                            <a:cxnLst/>
                            <a:rect l="0" t="0" r="0" b="0"/>
                            <a:pathLst>
                              <a:path w="50288" h="310885">
                                <a:moveTo>
                                  <a:pt x="18287" y="0"/>
                                </a:moveTo>
                                <a:lnTo>
                                  <a:pt x="32002" y="0"/>
                                </a:lnTo>
                                <a:lnTo>
                                  <a:pt x="32002" y="234688"/>
                                </a:lnTo>
                                <a:lnTo>
                                  <a:pt x="50288" y="234688"/>
                                </a:lnTo>
                                <a:lnTo>
                                  <a:pt x="25906" y="310885"/>
                                </a:lnTo>
                                <a:lnTo>
                                  <a:pt x="0" y="234688"/>
                                </a:lnTo>
                                <a:lnTo>
                                  <a:pt x="18287" y="234688"/>
                                </a:lnTo>
                                <a:lnTo>
                                  <a:pt x="18287"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132154" name="Shape 635"/>
                        <wps:cNvSpPr/>
                        <wps:spPr>
                          <a:xfrm>
                            <a:off x="205725" y="1412696"/>
                            <a:ext cx="50288" cy="310885"/>
                          </a:xfrm>
                          <a:custGeom>
                            <a:avLst/>
                            <a:gdLst/>
                            <a:ahLst/>
                            <a:cxnLst/>
                            <a:rect l="0" t="0" r="0" b="0"/>
                            <a:pathLst>
                              <a:path w="50288" h="310885">
                                <a:moveTo>
                                  <a:pt x="25906" y="0"/>
                                </a:moveTo>
                                <a:lnTo>
                                  <a:pt x="50288" y="76198"/>
                                </a:lnTo>
                                <a:lnTo>
                                  <a:pt x="32002" y="76198"/>
                                </a:lnTo>
                                <a:lnTo>
                                  <a:pt x="32002" y="310885"/>
                                </a:lnTo>
                                <a:lnTo>
                                  <a:pt x="18287" y="310885"/>
                                </a:lnTo>
                                <a:lnTo>
                                  <a:pt x="18287" y="76198"/>
                                </a:lnTo>
                                <a:lnTo>
                                  <a:pt x="0" y="76198"/>
                                </a:lnTo>
                                <a:lnTo>
                                  <a:pt x="25906"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132155" name="Shape 636"/>
                        <wps:cNvSpPr/>
                        <wps:spPr>
                          <a:xfrm>
                            <a:off x="231630" y="1146006"/>
                            <a:ext cx="0" cy="275834"/>
                          </a:xfrm>
                          <a:custGeom>
                            <a:avLst/>
                            <a:gdLst/>
                            <a:ahLst/>
                            <a:cxnLst/>
                            <a:rect l="0" t="0" r="0" b="0"/>
                            <a:pathLst>
                              <a:path h="275834">
                                <a:moveTo>
                                  <a:pt x="0" y="0"/>
                                </a:moveTo>
                                <a:lnTo>
                                  <a:pt x="0" y="275834"/>
                                </a:lnTo>
                              </a:path>
                            </a:pathLst>
                          </a:custGeom>
                          <a:ln w="12191" cap="flat">
                            <a:round/>
                          </a:ln>
                        </wps:spPr>
                        <wps:style>
                          <a:lnRef idx="1">
                            <a:srgbClr val="000000"/>
                          </a:lnRef>
                          <a:fillRef idx="0">
                            <a:srgbClr val="000000">
                              <a:alpha val="0"/>
                            </a:srgbClr>
                          </a:fillRef>
                          <a:effectRef idx="0">
                            <a:scrgbClr r="0" g="0" b="0"/>
                          </a:effectRef>
                          <a:fontRef idx="none"/>
                        </wps:style>
                        <wps:bodyPr/>
                      </wps:wsp>
                      <wps:wsp>
                        <wps:cNvPr id="132156" name="Rectangle 132156"/>
                        <wps:cNvSpPr/>
                        <wps:spPr>
                          <a:xfrm rot="-5399842">
                            <a:off x="93832" y="961875"/>
                            <a:ext cx="112697" cy="182416"/>
                          </a:xfrm>
                          <a:prstGeom prst="rect">
                            <a:avLst/>
                          </a:prstGeom>
                          <a:ln>
                            <a:noFill/>
                          </a:ln>
                        </wps:spPr>
                        <wps:txbx>
                          <w:txbxContent>
                            <w:p w:rsidR="00C04F7E" w:rsidRDefault="00C04F7E" w:rsidP="000B638B">
                              <w:pPr>
                                <w:spacing w:line="276" w:lineRule="auto"/>
                              </w:pPr>
                              <w:r>
                                <w:rPr>
                                  <w:sz w:val="24"/>
                                </w:rPr>
                                <w:t>S</w:t>
                              </w:r>
                            </w:p>
                          </w:txbxContent>
                        </wps:txbx>
                        <wps:bodyPr horzOverflow="overflow" lIns="0" tIns="0" rIns="0" bIns="0" rtlCol="0">
                          <a:noAutofit/>
                        </wps:bodyPr>
                      </wps:wsp>
                      <wps:wsp>
                        <wps:cNvPr id="132157" name="Rectangle 132157"/>
                        <wps:cNvSpPr/>
                        <wps:spPr>
                          <a:xfrm rot="-5399842">
                            <a:off x="140289" y="929029"/>
                            <a:ext cx="67902" cy="122219"/>
                          </a:xfrm>
                          <a:prstGeom prst="rect">
                            <a:avLst/>
                          </a:prstGeom>
                          <a:ln>
                            <a:noFill/>
                          </a:ln>
                        </wps:spPr>
                        <wps:txbx>
                          <w:txbxContent>
                            <w:p w:rsidR="00C04F7E" w:rsidRDefault="00C04F7E" w:rsidP="000B638B">
                              <w:pPr>
                                <w:spacing w:line="276" w:lineRule="auto"/>
                              </w:pPr>
                              <w:r>
                                <w:rPr>
                                  <w:sz w:val="16"/>
                                </w:rPr>
                                <w:t xml:space="preserve">0 </w:t>
                              </w:r>
                            </w:p>
                          </w:txbxContent>
                        </wps:txbx>
                        <wps:bodyPr horzOverflow="overflow" lIns="0" tIns="0" rIns="0" bIns="0" rtlCol="0">
                          <a:noAutofit/>
                        </wps:bodyPr>
                      </wps:wsp>
                      <wps:wsp>
                        <wps:cNvPr id="132158" name="Rectangle 132158"/>
                        <wps:cNvSpPr/>
                        <wps:spPr>
                          <a:xfrm rot="-5399842">
                            <a:off x="72855" y="777834"/>
                            <a:ext cx="276878" cy="182416"/>
                          </a:xfrm>
                          <a:prstGeom prst="rect">
                            <a:avLst/>
                          </a:prstGeom>
                          <a:ln>
                            <a:noFill/>
                          </a:ln>
                        </wps:spPr>
                        <wps:txbx>
                          <w:txbxContent>
                            <w:p w:rsidR="00C04F7E" w:rsidRDefault="00C04F7E" w:rsidP="000B638B">
                              <w:pPr>
                                <w:spacing w:line="276" w:lineRule="auto"/>
                              </w:pPr>
                              <w:r>
                                <w:rPr>
                                  <w:sz w:val="24"/>
                                </w:rPr>
                                <w:t xml:space="preserve">= </w:t>
                              </w:r>
                            </w:p>
                          </w:txbxContent>
                        </wps:txbx>
                        <wps:bodyPr horzOverflow="overflow" lIns="0" tIns="0" rIns="0" bIns="0" rtlCol="0">
                          <a:noAutofit/>
                        </wps:bodyPr>
                      </wps:wsp>
                      <wps:wsp>
                        <wps:cNvPr id="132159" name="Rectangle 132159"/>
                        <wps:cNvSpPr/>
                        <wps:spPr>
                          <a:xfrm rot="-5399842">
                            <a:off x="-30924" y="674050"/>
                            <a:ext cx="276878" cy="182416"/>
                          </a:xfrm>
                          <a:prstGeom prst="rect">
                            <a:avLst/>
                          </a:prstGeom>
                          <a:ln>
                            <a:noFill/>
                          </a:ln>
                        </wps:spPr>
                        <wps:txbx>
                          <w:txbxContent>
                            <w:p w:rsidR="00C04F7E" w:rsidRDefault="00C04F7E" w:rsidP="000B638B">
                              <w:pPr>
                                <w:spacing w:line="276" w:lineRule="auto"/>
                              </w:pPr>
                              <w:r>
                                <w:rPr>
                                  <w:sz w:val="24"/>
                                </w:rPr>
                                <w:t xml:space="preserve"> S </w:t>
                              </w:r>
                            </w:p>
                          </w:txbxContent>
                        </wps:txbx>
                        <wps:bodyPr horzOverflow="overflow" lIns="0" tIns="0" rIns="0" bIns="0" rtlCol="0">
                          <a:noAutofit/>
                        </wps:bodyPr>
                      </wps:wsp>
                      <wps:wsp>
                        <wps:cNvPr id="40896" name="Rectangle 40896"/>
                        <wps:cNvSpPr/>
                        <wps:spPr>
                          <a:xfrm rot="-5399842">
                            <a:off x="1756391" y="1307809"/>
                            <a:ext cx="112698" cy="182416"/>
                          </a:xfrm>
                          <a:prstGeom prst="rect">
                            <a:avLst/>
                          </a:prstGeom>
                          <a:ln>
                            <a:noFill/>
                          </a:ln>
                        </wps:spPr>
                        <wps:txbx>
                          <w:txbxContent>
                            <w:p w:rsidR="00C04F7E" w:rsidRDefault="00C04F7E" w:rsidP="000B638B">
                              <w:pPr>
                                <w:spacing w:line="276" w:lineRule="auto"/>
                              </w:pPr>
                              <w:r>
                                <w:rPr>
                                  <w:sz w:val="24"/>
                                </w:rPr>
                                <w:t xml:space="preserve">S </w:t>
                              </w:r>
                            </w:p>
                          </w:txbxContent>
                        </wps:txbx>
                        <wps:bodyPr horzOverflow="overflow" lIns="0" tIns="0" rIns="0" bIns="0" rtlCol="0">
                          <a:noAutofit/>
                        </wps:bodyPr>
                      </wps:wsp>
                      <wps:wsp>
                        <wps:cNvPr id="40897" name="Rectangle 40897"/>
                        <wps:cNvSpPr/>
                        <wps:spPr>
                          <a:xfrm rot="-5399842">
                            <a:off x="1802849" y="1274965"/>
                            <a:ext cx="67902" cy="122219"/>
                          </a:xfrm>
                          <a:prstGeom prst="rect">
                            <a:avLst/>
                          </a:prstGeom>
                          <a:ln>
                            <a:noFill/>
                          </a:ln>
                        </wps:spPr>
                        <wps:txbx>
                          <w:txbxContent>
                            <w:p w:rsidR="00C04F7E" w:rsidRDefault="00C04F7E" w:rsidP="000B638B">
                              <w:pPr>
                                <w:spacing w:line="276" w:lineRule="auto"/>
                              </w:pPr>
                              <w:r>
                                <w:rPr>
                                  <w:sz w:val="16"/>
                                </w:rPr>
                                <w:t xml:space="preserve">0 </w:t>
                              </w:r>
                            </w:p>
                          </w:txbxContent>
                        </wps:txbx>
                        <wps:bodyPr horzOverflow="overflow" lIns="0" tIns="0" rIns="0" bIns="0" rtlCol="0">
                          <a:noAutofit/>
                        </wps:bodyPr>
                      </wps:wsp>
                      <wps:wsp>
                        <wps:cNvPr id="40898" name="Rectangle 40898"/>
                        <wps:cNvSpPr/>
                        <wps:spPr>
                          <a:xfrm rot="-5399842">
                            <a:off x="1580964" y="969312"/>
                            <a:ext cx="378225" cy="182417"/>
                          </a:xfrm>
                          <a:prstGeom prst="rect">
                            <a:avLst/>
                          </a:prstGeom>
                          <a:ln>
                            <a:noFill/>
                          </a:ln>
                        </wps:spPr>
                        <wps:txbx>
                          <w:txbxContent>
                            <w:p w:rsidR="00C04F7E" w:rsidRDefault="00C04F7E" w:rsidP="000B638B">
                              <w:pPr>
                                <w:spacing w:line="276" w:lineRule="auto"/>
                              </w:pPr>
                              <w:r>
                                <w:rPr>
                                  <w:sz w:val="24"/>
                                </w:rPr>
                                <w:t xml:space="preserve"> 2S </w:t>
                              </w:r>
                            </w:p>
                          </w:txbxContent>
                        </wps:txbx>
                        <wps:bodyPr horzOverflow="overflow" lIns="0" tIns="0" rIns="0" bIns="0" rtlCol="0">
                          <a:noAutofit/>
                        </wps:bodyPr>
                      </wps:wsp>
                      <wps:wsp>
                        <wps:cNvPr id="40899" name="Rectangle 40899"/>
                        <wps:cNvSpPr/>
                        <wps:spPr>
                          <a:xfrm rot="-5399842">
                            <a:off x="1722842" y="1111197"/>
                            <a:ext cx="378225" cy="182417"/>
                          </a:xfrm>
                          <a:prstGeom prst="rect">
                            <a:avLst/>
                          </a:prstGeom>
                          <a:ln>
                            <a:noFill/>
                          </a:ln>
                        </wps:spPr>
                        <wps:txbx>
                          <w:txbxContent>
                            <w:p w:rsidR="00C04F7E" w:rsidRDefault="00C04F7E" w:rsidP="000B638B">
                              <w:pPr>
                                <w:spacing w:line="276" w:lineRule="auto"/>
                              </w:pPr>
                              <w:r>
                                <w:rPr>
                                  <w:sz w:val="24"/>
                                </w:rPr>
                                <w:t xml:space="preserve">= </w:t>
                              </w:r>
                            </w:p>
                          </w:txbxContent>
                        </wps:txbx>
                        <wps:bodyPr horzOverflow="overflow" lIns="0" tIns="0" rIns="0" bIns="0" rtlCol="0">
                          <a:noAutofit/>
                        </wps:bodyPr>
                      </wps:wsp>
                      <wps:wsp>
                        <wps:cNvPr id="40901" name="Shape 643"/>
                        <wps:cNvSpPr/>
                        <wps:spPr>
                          <a:xfrm>
                            <a:off x="1706753" y="1475178"/>
                            <a:ext cx="301729" cy="0"/>
                          </a:xfrm>
                          <a:custGeom>
                            <a:avLst/>
                            <a:gdLst/>
                            <a:ahLst/>
                            <a:cxnLst/>
                            <a:rect l="0" t="0" r="0" b="0"/>
                            <a:pathLst>
                              <a:path w="301729">
                                <a:moveTo>
                                  <a:pt x="301729" y="0"/>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40902" name="Shape 644"/>
                        <wps:cNvSpPr/>
                        <wps:spPr>
                          <a:xfrm>
                            <a:off x="1688466" y="950941"/>
                            <a:ext cx="310872" cy="0"/>
                          </a:xfrm>
                          <a:custGeom>
                            <a:avLst/>
                            <a:gdLst/>
                            <a:ahLst/>
                            <a:cxnLst/>
                            <a:rect l="0" t="0" r="0" b="0"/>
                            <a:pathLst>
                              <a:path w="310872">
                                <a:moveTo>
                                  <a:pt x="310872" y="0"/>
                                </a:moveTo>
                                <a:lnTo>
                                  <a:pt x="0" y="0"/>
                                </a:lnTo>
                              </a:path>
                            </a:pathLst>
                          </a:custGeom>
                          <a:ln w="9143" cap="rnd">
                            <a:round/>
                          </a:ln>
                        </wps:spPr>
                        <wps:style>
                          <a:lnRef idx="1">
                            <a:srgbClr val="000000"/>
                          </a:lnRef>
                          <a:fillRef idx="0">
                            <a:srgbClr val="000000">
                              <a:alpha val="0"/>
                            </a:srgbClr>
                          </a:fillRef>
                          <a:effectRef idx="0">
                            <a:scrgbClr r="0" g="0" b="0"/>
                          </a:effectRef>
                          <a:fontRef idx="none"/>
                        </wps:style>
                        <wps:bodyPr/>
                      </wps:wsp>
                      <wps:wsp>
                        <wps:cNvPr id="40903" name="Shape 645"/>
                        <wps:cNvSpPr/>
                        <wps:spPr>
                          <a:xfrm>
                            <a:off x="1734182" y="595862"/>
                            <a:ext cx="51812" cy="355079"/>
                          </a:xfrm>
                          <a:custGeom>
                            <a:avLst/>
                            <a:gdLst/>
                            <a:ahLst/>
                            <a:cxnLst/>
                            <a:rect l="0" t="0" r="0" b="0"/>
                            <a:pathLst>
                              <a:path w="51812" h="355079">
                                <a:moveTo>
                                  <a:pt x="19811" y="0"/>
                                </a:moveTo>
                                <a:lnTo>
                                  <a:pt x="32002" y="0"/>
                                </a:lnTo>
                                <a:lnTo>
                                  <a:pt x="32002" y="278882"/>
                                </a:lnTo>
                                <a:lnTo>
                                  <a:pt x="51812" y="278882"/>
                                </a:lnTo>
                                <a:lnTo>
                                  <a:pt x="25905" y="355079"/>
                                </a:lnTo>
                                <a:lnTo>
                                  <a:pt x="0" y="278882"/>
                                </a:lnTo>
                                <a:lnTo>
                                  <a:pt x="19811" y="278882"/>
                                </a:lnTo>
                                <a:lnTo>
                                  <a:pt x="19811"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40904" name="Shape 646"/>
                        <wps:cNvSpPr/>
                        <wps:spPr>
                          <a:xfrm>
                            <a:off x="1734182" y="1475178"/>
                            <a:ext cx="51812" cy="320029"/>
                          </a:xfrm>
                          <a:custGeom>
                            <a:avLst/>
                            <a:gdLst/>
                            <a:ahLst/>
                            <a:cxnLst/>
                            <a:rect l="0" t="0" r="0" b="0"/>
                            <a:pathLst>
                              <a:path w="51812" h="320029">
                                <a:moveTo>
                                  <a:pt x="25905" y="0"/>
                                </a:moveTo>
                                <a:lnTo>
                                  <a:pt x="51812" y="76198"/>
                                </a:lnTo>
                                <a:lnTo>
                                  <a:pt x="32002" y="76198"/>
                                </a:lnTo>
                                <a:lnTo>
                                  <a:pt x="32002" y="320029"/>
                                </a:lnTo>
                                <a:lnTo>
                                  <a:pt x="19811" y="320029"/>
                                </a:lnTo>
                                <a:lnTo>
                                  <a:pt x="19811" y="76198"/>
                                </a:lnTo>
                                <a:lnTo>
                                  <a:pt x="0" y="76198"/>
                                </a:lnTo>
                                <a:lnTo>
                                  <a:pt x="25905" y="0"/>
                                </a:lnTo>
                                <a:close/>
                              </a:path>
                            </a:pathLst>
                          </a:custGeom>
                          <a:ln w="0" cap="flat">
                            <a:miter lim="127000"/>
                          </a:ln>
                        </wps:spPr>
                        <wps:style>
                          <a:lnRef idx="0">
                            <a:srgbClr val="000000"/>
                          </a:lnRef>
                          <a:fillRef idx="1">
                            <a:srgbClr val="000000"/>
                          </a:fillRef>
                          <a:effectRef idx="0">
                            <a:scrgbClr r="0" g="0" b="0"/>
                          </a:effectRef>
                          <a:fontRef idx="none"/>
                        </wps:style>
                        <wps:bodyPr/>
                      </wps:wsp>
                      <wps:wsp>
                        <wps:cNvPr id="40908" name="Rectangle 40908"/>
                        <wps:cNvSpPr/>
                        <wps:spPr>
                          <a:xfrm>
                            <a:off x="109719" y="225087"/>
                            <a:ext cx="156681" cy="182415"/>
                          </a:xfrm>
                          <a:prstGeom prst="rect">
                            <a:avLst/>
                          </a:prstGeom>
                          <a:ln>
                            <a:noFill/>
                          </a:ln>
                        </wps:spPr>
                        <wps:txbx>
                          <w:txbxContent>
                            <w:p w:rsidR="00C04F7E" w:rsidRDefault="00C04F7E" w:rsidP="000B638B">
                              <w:pPr>
                                <w:spacing w:line="276" w:lineRule="auto"/>
                              </w:pPr>
                              <w:r>
                                <w:t>a)</w:t>
                              </w:r>
                            </w:p>
                          </w:txbxContent>
                        </wps:txbx>
                        <wps:bodyPr horzOverflow="overflow" lIns="0" tIns="0" rIns="0" bIns="0" rtlCol="0">
                          <a:noAutofit/>
                        </wps:bodyPr>
                      </wps:wsp>
                      <wps:wsp>
                        <wps:cNvPr id="40909" name="Rectangle 40909"/>
                        <wps:cNvSpPr/>
                        <wps:spPr>
                          <a:xfrm>
                            <a:off x="3229115" y="215942"/>
                            <a:ext cx="168843" cy="182415"/>
                          </a:xfrm>
                          <a:prstGeom prst="rect">
                            <a:avLst/>
                          </a:prstGeom>
                          <a:ln>
                            <a:noFill/>
                          </a:ln>
                        </wps:spPr>
                        <wps:txbx>
                          <w:txbxContent>
                            <w:p w:rsidR="00C04F7E" w:rsidRDefault="00C04F7E" w:rsidP="000B638B">
                              <w:pPr>
                                <w:spacing w:line="276" w:lineRule="auto"/>
                              </w:pPr>
                              <w:r>
                                <w:t xml:space="preserve">b) </w:t>
                              </w:r>
                            </w:p>
                          </w:txbxContent>
                        </wps:txbx>
                        <wps:bodyPr horzOverflow="overflow"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8A23543" id="Group 132147" o:spid="_x0000_s1680" style="position:absolute;left:0;text-align:left;margin-left:108.3pt;margin-top:1.05pt;width:261.15pt;height:143.2pt;z-index:252049408;mso-position-horizontal-relative:margin;mso-position-vertical-relative:text;mso-width-relative:margin;mso-height-relative:margin" coordorigin="-29,-27" coordsize="34009,2031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">
                <v:shape id="Picture 132148" o:spid="_x0000_s1681" type="#_x0000_t75" style="position:absolute;left:-29;top:-27;width:31177;height:679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SxlLPFAAAA3wAAAA8AAABkcnMvZG93bnJldi54bWxET01Lw0AQvQv+h2WEXsRuGkUkdlvEUrSX&#10;UlvxPGTHJJidTXfXNM2v7xwEj4/3PV8OrlU9hdh4NjCbZqCIS28brgx8HtZ3T6BiQrbYeiYDZ4qw&#10;XFxfzbGw/sQf1O9TpSSEY4EG6pS6QutY1uQwTn1HLNy3Dw6TwFBpG/Ak4a7VeZY9aocNS0ONHb3W&#10;VP7sf52B1dewG22/eaPDMbT5brwdO701ZnIzvDyDSjSkf/Gf+93K/Pt89iCD5Y8A0IsL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ksZSzxQAAAN8AAAAPAAAAAAAAAAAAAAAA&#10;AJ8CAABkcnMvZG93bnJldi54bWxQSwUGAAAAAAQABAD3AAAAkQMAAAAA&#10;">
                  <v:imagedata r:id="rId572" o:title=""/>
                </v:shape>
                <v:shape id="Picture 132149" o:spid="_x0000_s1682" type="#_x0000_t75" style="position:absolute;left:-29;top:6734;width:31177;height:6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kPk0bDAAAA3wAAAA8AAABkcnMvZG93bnJldi54bWxET11rwjAUfR/sP4Q78G2m1iGzM4oKgswn&#10;ddA9Xpq7pqy5KU2s1V9vBMHHw/meLXpbi45aXzlWMBomIIgLpysuFfwcN++fIHxA1lg7JgUX8rCY&#10;v77MMNPuzHvqDqEUMYR9hgpMCE0mpS8MWfRD1xBH7s+1FkOEbSl1i+cYbmuZJslEWqw4NhhsaG2o&#10;+D+cbOzNv6frbtnnO1z9ptvryuSyMEoN3vrlF4hAfXiKH+6tjvPH6ehjCvc/EYCc3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6Q+TRsMAAADfAAAADwAAAAAAAAAAAAAAAACf&#10;AgAAZHJzL2Rvd25yZXYueG1sUEsFBgAAAAAEAAQA9wAAAI8DAAAAAA==&#10;">
                  <v:imagedata r:id="rId573" o:title=""/>
                </v:shape>
                <v:shape id="Picture 132150" o:spid="_x0000_s1683" type="#_x0000_t75" style="position:absolute;left:-29;top:13497;width:31177;height:679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KuH3LEAAAA3wAAAA8AAABkcnMvZG93bnJldi54bWxET01rwkAQvRf8D8sUvNWNlpYSXaWIAQ9a&#10;2lh6HrJjNpqdDdltTP9951Do8fG+V5vRt2qgPjaBDcxnGSjiKtiGawOfp+LhBVRMyBbbwGTghyJs&#10;1pO7FeY23PiDhjLVSkI45mjApdTlWsfKkcc4Cx2xcOfQe0wC+1rbHm8S7lu9yLJn7bFhaXDY0dZR&#10;dS2/vYHj9ut62b03F3cYili+FcfT3iVjpvfj6xJUojH9i//ceyvzHxfzJ3kgfwSAXv8C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KuH3LEAAAA3wAAAA8AAAAAAAAAAAAAAAAA&#10;nwIAAGRycy9kb3ducmV2LnhtbFBLBQYAAAAABAAEAPcAAACQAwAAAAA=&#10;">
                  <v:imagedata r:id="rId574" o:title=""/>
                </v:shape>
                <v:shape id="Shape 632" o:spid="_x0000_s1684" style="position:absolute;left:1691;top:14126;width:3200;height:0;visibility:visible;mso-wrap-style:square;v-text-anchor:top" coordsize="320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TkOsIA&#10;AADfAAAADwAAAGRycy9kb3ducmV2LnhtbERPXWvCMBR9H/gfwhX2NtM6lFKNIqLgfJE5Ya+3zbUp&#10;Njelibb798tA2OPhfC/Xg23EgzpfO1aQThIQxKXTNVcKLl/7twyED8gaG8ek4Ic8rFejlyXm2vX8&#10;SY9zqEQMYZ+jAhNCm0vpS0MW/cS1xJG7us5iiLCrpO6wj+G2kdMkmUuLNccGgy1tDZW3890qmPFu&#10;XhTfpyz0x8vxw1w5K4iVeh0PmwWIQEP4Fz/dBx3nv0/TWQp/fyIA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ZOQ6wgAAAN8AAAAPAAAAAAAAAAAAAAAAAJgCAABkcnMvZG93&#10;bnJldi54bWxQSwUGAAAAAAQABAD1AAAAhwMAAAAA&#10;" path="m320016,l,e" filled="f" strokeweight=".25397mm">
                  <v:stroke endcap="round"/>
                  <v:path arrowok="t" textboxrect="0,0,320016,0"/>
                </v:shape>
                <v:shape id="Shape 633" o:spid="_x0000_s1685" style="position:absolute;left:1691;top:11551;width:3200;height:0;visibility:visible;mso-wrap-style:square;v-text-anchor:top" coordsize="32001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Z6TcIA&#10;AADfAAAADwAAAGRycy9kb3ducmV2LnhtbERPXWvCMBR9H/gfwhX2NlM7lFKNIqLgfJE5Ya+3zbUp&#10;Njelibb798tA2OPhfC/Xg23EgzpfO1YwnSQgiEuna64UXL72bxkIH5A1No5JwQ95WK9GL0vMtev5&#10;kx7nUIkYwj5HBSaENpfSl4Ys+olriSN3dZ3FEGFXSd1hH8NtI9MkmUuLNccGgy1tDZW3890qmPFu&#10;XhTfpyz0x8vxw1w5K4iVeh0PmwWIQEP4Fz/dBx3nv6fTWQp/fyIAuf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tnpNwgAAAN8AAAAPAAAAAAAAAAAAAAAAAJgCAABkcnMvZG93&#10;bnJldi54bWxQSwUGAAAAAAQABAD1AAAAhwMAAAAA&#10;" path="m320016,l,e" filled="f" strokeweight=".25397mm">
                  <v:stroke endcap="round"/>
                  <v:path arrowok="t" textboxrect="0,0,320016,0"/>
                </v:shape>
                <v:shape id="Shape 634" o:spid="_x0000_s1686" style="position:absolute;left:2057;top:8442;width:503;height:3109;visibility:visible;mso-wrap-style:square;v-text-anchor:top" coordsize="50288,310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2JecQA&#10;AADfAAAADwAAAGRycy9kb3ducmV2LnhtbERPXWvCMBR9F/wP4Q72pmkryqhGEcdgoAymDvTt2tw1&#10;xeamNKl2/34ZDHw8nO/Fqre1uFHrK8cK0nECgrhwuuJSwfHwNnoB4QOyxtoxKfghD6vlcLDAXLs7&#10;f9JtH0oRQ9jnqMCE0ORS+sKQRT92DXHkvl1rMUTYllK3eI/htpZZksykxYpjg8GGNoaK676zCmbr&#10;a33qXvnSnM1ue8y6L7f9SJV6furXcxCB+vAQ/7vfdZw/ydLpBP7+RAB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9iXnEAAAA3wAAAA8AAAAAAAAAAAAAAAAAmAIAAGRycy9k&#10;b3ducmV2LnhtbFBLBQYAAAAABAAEAPUAAACJAwAAAAA=&#10;" path="m18287,l32002,r,234688l50288,234688,25906,310885,,234688r18287,l18287,xe" fillcolor="black" stroked="f" strokeweight="0">
                  <v:stroke miterlimit="83231f" joinstyle="miter"/>
                  <v:path arrowok="t" textboxrect="0,0,50288,310885"/>
                </v:shape>
                <v:shape id="Shape 635" o:spid="_x0000_s1687" style="position:absolute;left:2057;top:14126;width:503;height:3109;visibility:visible;mso-wrap-style:square;v-text-anchor:top" coordsize="50288,3108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9QRDcUA&#10;AADfAAAADwAAAGRycy9kb3ducmV2LnhtbERPXWvCMBR9H/gfwhV8m2m7TUY1imwMBGWgU9C3u+au&#10;KTY3pUm1+/dmMPDxcL5ni97W4kKtrxwrSMcJCOLC6YpLBfuvj8dXED4ga6wdk4Jf8rCYDx5mmGt3&#10;5S1ddqEUMYR9jgpMCE0upS8MWfRj1xBH7se1FkOEbSl1i9cYbmuZJclEWqw4Nhhs6M1Qcd51VsFk&#10;ea6P3Tt/NyezWe+z7uDWn6lSo2G/nIII1Ie7+N+90nH+U5a+PMPfnwhAz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1BENxQAAAN8AAAAPAAAAAAAAAAAAAAAAAJgCAABkcnMv&#10;ZG93bnJldi54bWxQSwUGAAAAAAQABAD1AAAAigMAAAAA&#10;" path="m25906,l50288,76198r-18286,l32002,310885r-13715,l18287,76198,,76198,25906,xe" fillcolor="black" stroked="f" strokeweight="0">
                  <v:stroke miterlimit="83231f" joinstyle="miter"/>
                  <v:path arrowok="t" textboxrect="0,0,50288,310885"/>
                </v:shape>
                <v:shape id="Shape 636" o:spid="_x0000_s1688" style="position:absolute;left:2316;top:11460;width:0;height:2758;visibility:visible;mso-wrap-style:square;v-text-anchor:top" coordsize="0,2758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RjcQA&#10;AADfAAAADwAAAGRycy9kb3ducmV2LnhtbERPz2vCMBS+C/sfwhvspmmdjtIZZToGHnaxlp0fzVtT&#10;2rx0TbTdf78MBI8f3+/NbrKduNLgG8cK0kUCgrhyuuFaQXn+mGcgfEDW2DkmBb/kYbd9mG0w127k&#10;E12LUIsYwj5HBSaEPpfSV4Ys+oXriSP37QaLIcKhlnrAMYbbTi6T5EVabDg2GOzpYKhqi4tVkP2k&#10;q5Pef17ackzf2+KwL82XUerpcXp7BRFoCnfxzX3Ucf7zMl2v4f9PBC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GgkY3EAAAA3wAAAA8AAAAAAAAAAAAAAAAAmAIAAGRycy9k&#10;b3ducmV2LnhtbFBLBQYAAAAABAAEAPUAAACJAwAAAAA=&#10;" path="m,l,275834e" filled="f" strokeweight=".33864mm">
                  <v:path arrowok="t" textboxrect="0,0,0,275834"/>
                </v:shape>
                <v:rect id="Rectangle 132156" o:spid="_x0000_s1689" style="position:absolute;left:937;top:9619;width:1127;height:1824;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KgwcQA&#10;AADfAAAADwAAAGRycy9kb3ducmV2LnhtbERPzUrDQBC+C32HZQRvdtO0RondliJURHqwtQ8wZifZ&#10;0OxsyI5t9OldQfD48f0v16Pv1JmG2AY2MJtmoIirYFtuDBzft7cPoKIgW+wCk4EvirBeTa6WWNpw&#10;4T2dD9KoFMKxRANOpC+1jpUjj3EaeuLE1WHwKAkOjbYDXlK473SeZYX22HJqcNjTk6PqdPj0BvKP&#10;4vu4kPsaX59Pizrf79yb7Iy5uR43j6CERvkX/7lfbJo/z2d3Bfz+SQD0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8ioMHEAAAA3wAAAA8AAAAAAAAAAAAAAAAAmAIAAGRycy9k&#10;b3ducmV2LnhtbFBLBQYAAAAABAAEAPUAAACJAwAAAAA=&#10;" filled="f" stroked="f">
                  <v:textbox inset="0,0,0,0">
                    <w:txbxContent>
                      <w:p w:rsidR="00C04F7E" w:rsidRDefault="00C04F7E" w:rsidP="000B638B">
                        <w:pPr>
                          <w:spacing w:line="276" w:lineRule="auto"/>
                        </w:pPr>
                        <w:r>
                          <w:rPr>
                            <w:sz w:val="24"/>
                          </w:rPr>
                          <w:t>S</w:t>
                        </w:r>
                      </w:p>
                    </w:txbxContent>
                  </v:textbox>
                </v:rect>
                <v:rect id="Rectangle 132157" o:spid="_x0000_s1690" style="position:absolute;left:1402;top:9290;width:679;height:1222;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G4FWsUA&#10;AADfAAAADwAAAGRycy9kb3ducmV2LnhtbERPzU7CQBC+m/AOmzHxJlsqAqkshJhojOEgyAMM3Wm3&#10;oTvbdEeoPr1rYsLxy/e/XA++VWfqYxPYwGScgSIug224NnD4fLlfgIqCbLENTAa+KcJ6NbpZYmHD&#10;hXd03kutUgjHAg04ka7QOpaOPMZx6IgTV4XeoyTY19r2eEnhvtV5ls20x4ZTg8OOnh2Vp/2XN5Af&#10;Zz+HqcwrfH89Tat8t3UfsjXm7nbYPIESGuQq/ne/2TT/IZ88zuHvTwK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bgVaxQAAAN8AAAAPAAAAAAAAAAAAAAAAAJgCAABkcnMv&#10;ZG93bnJldi54bWxQSwUGAAAAAAQABAD1AAAAigMAAAAA&#10;" filled="f" stroked="f">
                  <v:textbox inset="0,0,0,0">
                    <w:txbxContent>
                      <w:p w:rsidR="00C04F7E" w:rsidRDefault="00C04F7E" w:rsidP="000B638B">
                        <w:pPr>
                          <w:spacing w:line="276" w:lineRule="auto"/>
                        </w:pPr>
                        <w:r>
                          <w:rPr>
                            <w:sz w:val="16"/>
                          </w:rPr>
                          <w:t xml:space="preserve">0 </w:t>
                        </w:r>
                      </w:p>
                    </w:txbxContent>
                  </v:textbox>
                </v:rect>
                <v:rect id="Rectangle 132158" o:spid="_x0000_s1691" style="position:absolute;left:729;top:7777;width:2768;height:1825;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GRKMQA&#10;AADfAAAADwAAAGRycy9kb3ducmV2LnhtbERPzUrDQBC+C77DMoI3u2msVdJuiwgVkR769wDT7CQb&#10;mt0N2WkbfXrnIPT48f3Pl4Nv1YX61MRgYDzKQFEoo21CbeCwXz29gUqMwWIbAxn4oQTLxf3dHAsb&#10;r2FLlx3XSkJCKtCAY+4KrVPpyGMaxY6CcFXsPbLAvta2x6uE+1bnWTbVHpsgDQ47+nBUnnZnbyA/&#10;Tn8PE36t8PvzNKny7dpteG3M48PwPgPFNPBN/O/+sjL/OR+/yGD5IwD0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xkSjEAAAA3wAAAA8AAAAAAAAAAAAAAAAAmAIAAGRycy9k&#10;b3ducmV2LnhtbFBLBQYAAAAABAAEAPUAAACJAwAAAAA=&#10;" filled="f" stroked="f">
                  <v:textbox inset="0,0,0,0">
                    <w:txbxContent>
                      <w:p w:rsidR="00C04F7E" w:rsidRDefault="00C04F7E" w:rsidP="000B638B">
                        <w:pPr>
                          <w:spacing w:line="276" w:lineRule="auto"/>
                        </w:pPr>
                        <w:r>
                          <w:rPr>
                            <w:sz w:val="24"/>
                          </w:rPr>
                          <w:t xml:space="preserve">= </w:t>
                        </w:r>
                      </w:p>
                    </w:txbxContent>
                  </v:textbox>
                </v:rect>
                <v:rect id="Rectangle 132159" o:spid="_x0000_s1692" style="position:absolute;left:-309;top:6740;width:2768;height:1824;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00s8UA&#10;AADfAAAADwAAAGRycy9kb3ducmV2LnhtbERPzU7CQBC+m/gOmzHxJlsqohQWQkg0xnAQ5AHG7rTb&#10;0J1tuiNUn941IfH45ftfrAbfqhP1sQlsYDzKQBGXwTZcGzh8PN89gYqCbLENTAa+KcJqeX21wMKG&#10;M+/otJdapRCOBRpwIl2hdSwdeYyj0BEnrgq9R0mwr7Xt8ZzCfavzLJtqjw2nBocdbRyVx/2XN5B/&#10;Tn8OE3ms8O3lOKny3da9y9aY25thPQclNMi/+OJ+tWn+fT5+mMHfnwRAL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vTSzxQAAAN8AAAAPAAAAAAAAAAAAAAAAAJgCAABkcnMv&#10;ZG93bnJldi54bWxQSwUGAAAAAAQABAD1AAAAigMAAAAA&#10;" filled="f" stroked="f">
                  <v:textbox inset="0,0,0,0">
                    <w:txbxContent>
                      <w:p w:rsidR="00C04F7E" w:rsidRDefault="00C04F7E" w:rsidP="000B638B">
                        <w:pPr>
                          <w:spacing w:line="276" w:lineRule="auto"/>
                        </w:pPr>
                        <w:r>
                          <w:rPr>
                            <w:sz w:val="24"/>
                          </w:rPr>
                          <w:t xml:space="preserve"> S </w:t>
                        </w:r>
                      </w:p>
                    </w:txbxContent>
                  </v:textbox>
                </v:rect>
                <v:rect id="Rectangle 40896" o:spid="_x0000_s1693" style="position:absolute;left:17563;top:13078;width:1127;height:1824;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BojscA&#10;AADeAAAADwAAAGRycy9kb3ducmV2LnhtbESPUUvDQBCE3wX/w7GCb/ZiCLGmvRYRFJE+2NofsM1t&#10;cqG5vZBb2+iv9wShj8PMfMMs15Pv1YnG2AU2cD/LQBHXwXbcGth/vtzNQUVBttgHJgPfFGG9ur5a&#10;YmXDmbd02kmrEoRjhQacyFBpHWtHHuMsDMTJa8LoUZIcW21HPCe473WeZaX22HFacDjQs6P6uPvy&#10;BvJD+bMv5KHB99dj0eTbjfuQjTG3N9PTApTQJJfwf/vNGiiy+WMJf3fSFdCrX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LgaI7HAAAA3gAAAA8AAAAAAAAAAAAAAAAAmAIAAGRy&#10;cy9kb3ducmV2LnhtbFBLBQYAAAAABAAEAPUAAACMAwAAAAA=&#10;" filled="f" stroked="f">
                  <v:textbox inset="0,0,0,0">
                    <w:txbxContent>
                      <w:p w:rsidR="00C04F7E" w:rsidRDefault="00C04F7E" w:rsidP="000B638B">
                        <w:pPr>
                          <w:spacing w:line="276" w:lineRule="auto"/>
                        </w:pPr>
                        <w:r>
                          <w:rPr>
                            <w:sz w:val="24"/>
                          </w:rPr>
                          <w:t xml:space="preserve">S </w:t>
                        </w:r>
                      </w:p>
                    </w:txbxContent>
                  </v:textbox>
                </v:rect>
                <v:rect id="Rectangle 40897" o:spid="_x0000_s1694" style="position:absolute;left:18028;top:12749;width:679;height:1223;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zNFccA&#10;AADeAAAADwAAAGRycy9kb3ducmV2LnhtbESPUUvDQBCE3wX/w7FC3+zFENoaey2lYBHpg639AWtu&#10;kwvN7YXc2kZ/vScIPg4z8w2zXI++UxcaYhvYwMM0A0VcBdtyY+D0/ny/ABUF2WIXmAx8UYT16vZm&#10;iaUNVz7Q5SiNShCOJRpwIn2pdawceYzT0BMnrw6DR0lyaLQd8JrgvtN5ls20x5bTgsOeto6q8/HT&#10;G8g/Zt+nQuY1vu7ORZ0f9u5N9sZM7sbNEyihUf7Df+0Xa6DIFo9z+L2TroBe/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2szRXHAAAA3gAAAA8AAAAAAAAAAAAAAAAAmAIAAGRy&#10;cy9kb3ducmV2LnhtbFBLBQYAAAAABAAEAPUAAACMAwAAAAA=&#10;" filled="f" stroked="f">
                  <v:textbox inset="0,0,0,0">
                    <w:txbxContent>
                      <w:p w:rsidR="00C04F7E" w:rsidRDefault="00C04F7E" w:rsidP="000B638B">
                        <w:pPr>
                          <w:spacing w:line="276" w:lineRule="auto"/>
                        </w:pPr>
                        <w:r>
                          <w:rPr>
                            <w:sz w:val="16"/>
                          </w:rPr>
                          <w:t xml:space="preserve">0 </w:t>
                        </w:r>
                      </w:p>
                    </w:txbxContent>
                  </v:textbox>
                </v:rect>
                <v:rect id="Rectangle 40898" o:spid="_x0000_s1695" style="position:absolute;left:15809;top:9693;width:3782;height:1824;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NZZ8QA&#10;AADeAAAADwAAAGRycy9kb3ducmV2LnhtbERPzWrCQBC+F/oOywi91Y0hWJu6SilUSvFQrQ8wzU6y&#10;wexsyI4affruodDjx/e/XI++U2caYhvYwGyagSKugm25MXD4fn9cgIqCbLELTAauFGG9ur9bYmnD&#10;hXd03kujUgjHEg04kb7UOlaOPMZp6IkTV4fBoyQ4NNoOeEnhvtN5ls21x5ZTg8Oe3hxVx/3JG8h/&#10;5rdDIU81fm6ORZ3vtu5LtsY8TMbXF1BCo/yL/9wf1kCRLZ7T3nQnXQG9+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zWWfEAAAA3gAAAA8AAAAAAAAAAAAAAAAAmAIAAGRycy9k&#10;b3ducmV2LnhtbFBLBQYAAAAABAAEAPUAAACJAwAAAAA=&#10;" filled="f" stroked="f">
                  <v:textbox inset="0,0,0,0">
                    <w:txbxContent>
                      <w:p w:rsidR="00C04F7E" w:rsidRDefault="00C04F7E" w:rsidP="000B638B">
                        <w:pPr>
                          <w:spacing w:line="276" w:lineRule="auto"/>
                        </w:pPr>
                        <w:r>
                          <w:rPr>
                            <w:sz w:val="24"/>
                          </w:rPr>
                          <w:t xml:space="preserve"> 2S </w:t>
                        </w:r>
                      </w:p>
                    </w:txbxContent>
                  </v:textbox>
                </v:rect>
                <v:rect id="Rectangle 40899" o:spid="_x0000_s1696" style="position:absolute;left:17227;top:11112;width:3783;height:1824;rotation:-5898067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8/McA&#10;AADeAAAADwAAAGRycy9kb3ducmV2LnhtbESPUUvDQBCE3wv9D8cKvrUXQ6ht7LUUQRHpg639AWtu&#10;kwvN7YXc2kZ/vScIPg4z8w2z3o6+UxcaYhvYwN08A0VcBdtyY+D0/jRbgoqCbLELTAa+KMJ2M52s&#10;sbThyge6HKVRCcKxRANOpC+1jpUjj3EeeuLk1WHwKEkOjbYDXhPcdzrPsoX22HJacNjTo6PqfPz0&#10;BvKPxfepkPsaX5/PRZ0f9u5N9sbc3oy7B1BCo/yH/9ov1kCRLVcr+L2TroDe/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N//PzHAAAA3gAAAA8AAAAAAAAAAAAAAAAAmAIAAGRy&#10;cy9kb3ducmV2LnhtbFBLBQYAAAAABAAEAPUAAACMAwAAAAA=&#10;" filled="f" stroked="f">
                  <v:textbox inset="0,0,0,0">
                    <w:txbxContent>
                      <w:p w:rsidR="00C04F7E" w:rsidRDefault="00C04F7E" w:rsidP="000B638B">
                        <w:pPr>
                          <w:spacing w:line="276" w:lineRule="auto"/>
                        </w:pPr>
                        <w:r>
                          <w:rPr>
                            <w:sz w:val="24"/>
                          </w:rPr>
                          <w:t xml:space="preserve">= </w:t>
                        </w:r>
                      </w:p>
                    </w:txbxContent>
                  </v:textbox>
                </v:rect>
                <v:shape id="Shape 643" o:spid="_x0000_s1697" style="position:absolute;left:17067;top:14751;width:3017;height:0;visibility:visible;mso-wrap-style:square;v-text-anchor:top" coordsize="3017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vqssQA&#10;AADeAAAADwAAAGRycy9kb3ducmV2LnhtbESPzWrDMBCE74G+g9hCb7GUUkLqRgkhuNAc8/MAW2tr&#10;ubVWjqQ6zttHgUKPw8x8wyzXo+vEQCG2njXMCgWCuPam5UbD6fg+XYCICdlg55k0XCnCevUwWWJp&#10;/IX3NBxSIzKEY4kabEp9KWWsLTmMhe+Js/flg8OUZWikCXjJcNfJZ6Xm0mHLecFiT1tL9c/h12mo&#10;zt/7yLtoNzukKoxeVZ9DpfXT47h5A5FoTP/hv/aH0fCiXtUM7nfyFZ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r6rLEAAAA3gAAAA8AAAAAAAAAAAAAAAAAmAIAAGRycy9k&#10;b3ducmV2LnhtbFBLBQYAAAAABAAEAPUAAACJAwAAAAA=&#10;" path="m301729,l,e" filled="f" strokeweight=".25397mm">
                  <v:stroke endcap="round"/>
                  <v:path arrowok="t" textboxrect="0,0,301729,0"/>
                </v:shape>
                <v:shape id="Shape 644" o:spid="_x0000_s1698" style="position:absolute;left:16884;top:9509;width:3109;height:0;visibility:visible;mso-wrap-style:square;v-text-anchor:top" coordsize="3108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rSfsYA&#10;AADeAAAADwAAAGRycy9kb3ducmV2LnhtbESPQWsCMRSE74X+h/AKvdVEKdKuRpFioRQPrYr0+Ng8&#10;dxc3L0vy6m7/vSkIHoeZ+YaZLwffqjPF1AS2MB4ZUMRlcA1XFva796cXUEmQHbaBycIfJVgu7u/m&#10;WLjQ8zedt1KpDOFUoIVapCu0TmVNHtModMTZO4boUbKMlXYR+wz3rZ4YM9UeG84LNXb0VlN52v56&#10;C07W8jn9iV9rqo6btO8PbdgdrH18GFYzUEKD3MLX9oez8GxezQT+7+QroB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rSfsYAAADeAAAADwAAAAAAAAAAAAAAAACYAgAAZHJz&#10;L2Rvd25yZXYueG1sUEsFBgAAAAAEAAQA9QAAAIsDAAAAAA==&#10;" path="m310872,l,e" filled="f" strokeweight=".25397mm">
                  <v:stroke endcap="round"/>
                  <v:path arrowok="t" textboxrect="0,0,310872,0"/>
                </v:shape>
                <v:shape id="Shape 645" o:spid="_x0000_s1699" style="position:absolute;left:17341;top:5958;width:518;height:3551;visibility:visible;mso-wrap-style:square;v-text-anchor:top" coordsize="51812,3550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uwaMcA&#10;AADeAAAADwAAAGRycy9kb3ducmV2LnhtbESPQWsCMRSE70L/Q3hCb5pYi+hqlFqUtgehXUU9PjbP&#10;3aWbl2WT6vrvTUHwOMzMN8xs0dpKnKnxpWMNg74CQZw5U3KuYbdd98YgfEA2WDkmDVfysJg/dWaY&#10;GHfhHzqnIRcRwj5BDUUIdSKlzwqy6PuuJo7eyTUWQ5RNLk2Dlwi3lXxRaiQtlhwXCqzpvaDsN/2z&#10;Gjar4WH/XX3tPpZqqVYuPa7HfNT6udu+TUEEasMjfG9/Gg2vaqKG8H8nXgE5v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brsGjHAAAA3gAAAA8AAAAAAAAAAAAAAAAAmAIAAGRy&#10;cy9kb3ducmV2LnhtbFBLBQYAAAAABAAEAPUAAACMAwAAAAA=&#10;" path="m19811,l32002,r,278882l51812,278882,25905,355079,,278882r19811,l19811,xe" fillcolor="black" stroked="f" strokeweight="0">
                  <v:stroke miterlimit="83231f" joinstyle="miter"/>
                  <v:path arrowok="t" textboxrect="0,0,51812,355079"/>
                </v:shape>
                <v:shape id="Shape 646" o:spid="_x0000_s1700" style="position:absolute;left:17341;top:14751;width:518;height:3201;visibility:visible;mso-wrap-style:square;v-text-anchor:top" coordsize="51812,3200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sYMgA&#10;AADeAAAADwAAAGRycy9kb3ducmV2LnhtbESPQWvCQBSE7wX/w/KE3uquEtoaXUULpT0IJVbB3B7Z&#10;1yQ0+zbNbk38965Q6HGYmW+Y5XqwjThT52vHGqYTBYK4cKbmUsPh8/XhGYQPyAYbx6ThQh7Wq9Hd&#10;ElPjes7ovA+liBD2KWqoQmhTKX1RkUU/cS1x9L5cZzFE2ZXSdNhHuG3kTKlHabHmuFBhSy8VFd/7&#10;X6thmH1kuy1leZ685X1xPG1PP0+Z1vfjYbMAEWgI/+G/9rvRkKi5SuB2J14Bubo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lCxgyAAAAN4AAAAPAAAAAAAAAAAAAAAAAJgCAABk&#10;cnMvZG93bnJldi54bWxQSwUGAAAAAAQABAD1AAAAjQMAAAAA&#10;" path="m25905,l51812,76198r-19810,l32002,320029r-12191,l19811,76198,,76198,25905,xe" fillcolor="black" stroked="f" strokeweight="0">
                  <v:stroke miterlimit="83231f" joinstyle="miter"/>
                  <v:path arrowok="t" textboxrect="0,0,51812,320029"/>
                </v:shape>
                <v:rect id="Rectangle 40908" o:spid="_x0000_s1701" style="position:absolute;left:1097;top:2250;width:1567;height:18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7/8QA&#10;AADeAAAADwAAAGRycy9kb3ducmV2LnhtbERPz2vCMBS+C/sfwhvspsmGDNuZFtkUPWoduN0ezVtb&#10;1ryUJtpuf705CB4/vt/LfLStuFDvG8canmcKBHHpTMOVhs/jZroA4QOywdYxafgjD3n2MFliatzA&#10;B7oUoRIxhH2KGuoQulRKX9Zk0c9cRxy5H9dbDBH2lTQ9DjHctvJFqVdpseHYUGNH7zWVv8XZatgu&#10;utXXzv0PVbv+3p72p+TjmAStnx7H1RuIQGO4i2/undEwV4mKe+OdeAVkd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x9u//EAAAA3gAAAA8AAAAAAAAAAAAAAAAAmAIAAGRycy9k&#10;b3ducmV2LnhtbFBLBQYAAAAABAAEAPUAAACJAwAAAAA=&#10;" filled="f" stroked="f">
                  <v:textbox inset="0,0,0,0">
                    <w:txbxContent>
                      <w:p w:rsidR="00C04F7E" w:rsidRDefault="00C04F7E" w:rsidP="000B638B">
                        <w:pPr>
                          <w:spacing w:line="276" w:lineRule="auto"/>
                        </w:pPr>
                        <w:r>
                          <w:t>a)</w:t>
                        </w:r>
                      </w:p>
                    </w:txbxContent>
                  </v:textbox>
                </v:rect>
                <v:rect id="Rectangle 40909" o:spid="_x0000_s1702" style="position:absolute;left:32291;top:2159;width:1688;height:18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eZMcA&#10;AADeAAAADwAAAGRycy9kb3ducmV2LnhtbESPT2vCQBTE70K/w/IKvelupYhJ3YjUFj36p2B7e2Rf&#10;k9Ds25DdJqmf3hUEj8PM/IZZLAdbi45aXznW8DxRIIhzZyouNHweP8ZzED4gG6wdk4Z/8rDMHkYL&#10;TI3reU/dIRQiQtinqKEMoUml9HlJFv3ENcTR+3GtxRBlW0jTYh/htpZTpWbSYsVxocSG3krKfw9/&#10;VsNm3qy+tu7cF/X79+a0OyXrYxK0fnocVq8gAg3hHr61t0bDi0pUAtc78QrI7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MxHmTHAAAA3gAAAA8AAAAAAAAAAAAAAAAAmAIAAGRy&#10;cy9kb3ducmV2LnhtbFBLBQYAAAAABAAEAPUAAACMAwAAAAA=&#10;" filled="f" stroked="f">
                  <v:textbox inset="0,0,0,0">
                    <w:txbxContent>
                      <w:p w:rsidR="00C04F7E" w:rsidRDefault="00C04F7E" w:rsidP="000B638B">
                        <w:pPr>
                          <w:spacing w:line="276" w:lineRule="auto"/>
                        </w:pPr>
                        <w:r>
                          <w:t xml:space="preserve">b) </w:t>
                        </w:r>
                      </w:p>
                    </w:txbxContent>
                  </v:textbox>
                </v:rect>
                <w10:wrap type="square" anchorx="margin"/>
              </v:group>
            </w:pict>
          </mc:Fallback>
        </mc:AlternateContent>
      </w:r>
    </w:p>
    <w:p w:rsidR="00A30C70" w:rsidRPr="00A53E33" w:rsidRDefault="00A30C70" w:rsidP="00B44A09">
      <w:pPr>
        <w:spacing w:line="360" w:lineRule="auto"/>
        <w:ind w:right="-7"/>
        <w:jc w:val="both"/>
      </w:pPr>
    </w:p>
    <w:p w:rsidR="00E4314C" w:rsidRPr="00A53E33" w:rsidRDefault="00E4314C" w:rsidP="00B44A09">
      <w:pPr>
        <w:tabs>
          <w:tab w:val="left" w:pos="1725"/>
        </w:tabs>
        <w:spacing w:line="360" w:lineRule="auto"/>
        <w:jc w:val="both"/>
        <w:rPr>
          <w:b/>
        </w:rPr>
      </w:pPr>
    </w:p>
    <w:p w:rsidR="00E4314C" w:rsidRPr="00A53E33" w:rsidRDefault="00E4314C" w:rsidP="00B44A09">
      <w:pPr>
        <w:tabs>
          <w:tab w:val="left" w:pos="1725"/>
        </w:tabs>
        <w:spacing w:line="360" w:lineRule="auto"/>
        <w:jc w:val="both"/>
        <w:rPr>
          <w:b/>
        </w:rPr>
      </w:pPr>
    </w:p>
    <w:p w:rsidR="00E4314C" w:rsidRPr="00A53E33" w:rsidRDefault="00E4314C" w:rsidP="00B44A09">
      <w:pPr>
        <w:tabs>
          <w:tab w:val="left" w:pos="1725"/>
        </w:tabs>
        <w:spacing w:line="360" w:lineRule="auto"/>
        <w:jc w:val="both"/>
        <w:rPr>
          <w:b/>
        </w:rPr>
      </w:pPr>
    </w:p>
    <w:p w:rsidR="00E4314C" w:rsidRPr="00A53E33" w:rsidRDefault="00E4314C" w:rsidP="00B44A09">
      <w:pPr>
        <w:tabs>
          <w:tab w:val="left" w:pos="1725"/>
        </w:tabs>
        <w:spacing w:line="360" w:lineRule="auto"/>
        <w:jc w:val="both"/>
        <w:rPr>
          <w:b/>
        </w:rPr>
      </w:pPr>
    </w:p>
    <w:p w:rsidR="00E4314C" w:rsidRPr="00A53E33" w:rsidRDefault="00E4314C" w:rsidP="00B44A09">
      <w:pPr>
        <w:tabs>
          <w:tab w:val="left" w:pos="1725"/>
        </w:tabs>
        <w:spacing w:line="360" w:lineRule="auto"/>
        <w:jc w:val="both"/>
        <w:rPr>
          <w:b/>
        </w:rPr>
      </w:pPr>
    </w:p>
    <w:p w:rsidR="000B638B" w:rsidRPr="00A53E33" w:rsidRDefault="000B638B" w:rsidP="00B44A09">
      <w:pPr>
        <w:tabs>
          <w:tab w:val="left" w:pos="1725"/>
        </w:tabs>
        <w:spacing w:line="360" w:lineRule="auto"/>
        <w:jc w:val="center"/>
      </w:pPr>
      <w:r w:rsidRPr="00A53E33">
        <w:t>Hình 9.19</w:t>
      </w:r>
    </w:p>
    <w:p w:rsidR="000B638B" w:rsidRPr="00A53E33" w:rsidRDefault="00657F37" w:rsidP="00B44A09">
      <w:pPr>
        <w:tabs>
          <w:tab w:val="left" w:pos="1725"/>
        </w:tabs>
        <w:spacing w:line="360" w:lineRule="auto"/>
        <w:jc w:val="both"/>
      </w:pPr>
      <w:r w:rsidRPr="00A53E33">
        <w:t>b.</w:t>
      </w:r>
      <w:r w:rsidR="000B638B" w:rsidRPr="00A53E33">
        <w:t>Các thông số cơ bản của ren</w:t>
      </w:r>
    </w:p>
    <w:p w:rsidR="000B638B" w:rsidRPr="00A53E33" w:rsidRDefault="000B638B" w:rsidP="00B44A09">
      <w:pPr>
        <w:pStyle w:val="ListParagraph"/>
        <w:tabs>
          <w:tab w:val="left" w:pos="1725"/>
        </w:tabs>
        <w:spacing w:line="360" w:lineRule="auto"/>
        <w:ind w:left="1358"/>
        <w:jc w:val="both"/>
      </w:pPr>
    </w:p>
    <w:p w:rsidR="00E4314C" w:rsidRPr="00A53E33" w:rsidRDefault="00E1322A" w:rsidP="00B44A09">
      <w:pPr>
        <w:tabs>
          <w:tab w:val="left" w:pos="993"/>
        </w:tabs>
        <w:spacing w:line="360" w:lineRule="auto"/>
        <w:jc w:val="center"/>
        <w:rPr>
          <w:b/>
        </w:rPr>
      </w:pPr>
      <w:r w:rsidRPr="00A53E33">
        <w:rPr>
          <w:noProof/>
        </w:rPr>
        <w:drawing>
          <wp:inline distT="0" distB="0" distL="0" distR="0" wp14:anchorId="29573ABF" wp14:editId="1275707B">
            <wp:extent cx="1640204" cy="2343150"/>
            <wp:effectExtent l="0" t="0" r="0" b="0"/>
            <wp:docPr id="40946" name="Picture 40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5"/>
                    <a:stretch>
                      <a:fillRect/>
                    </a:stretch>
                  </pic:blipFill>
                  <pic:spPr>
                    <a:xfrm>
                      <a:off x="0" y="0"/>
                      <a:ext cx="1648560" cy="2355087"/>
                    </a:xfrm>
                    <a:prstGeom prst="rect">
                      <a:avLst/>
                    </a:prstGeom>
                  </pic:spPr>
                </pic:pic>
              </a:graphicData>
            </a:graphic>
          </wp:inline>
        </w:drawing>
      </w:r>
    </w:p>
    <w:p w:rsidR="00E1322A" w:rsidRPr="00A53E33" w:rsidRDefault="00E1322A" w:rsidP="00B44A09">
      <w:pPr>
        <w:tabs>
          <w:tab w:val="left" w:pos="1725"/>
        </w:tabs>
        <w:spacing w:line="360" w:lineRule="auto"/>
        <w:jc w:val="center"/>
      </w:pPr>
      <w:r w:rsidRPr="00A53E33">
        <w:t>Hình 9.20</w:t>
      </w:r>
    </w:p>
    <w:p w:rsidR="00E1322A" w:rsidRPr="00A53E33" w:rsidRDefault="00E1322A" w:rsidP="00B44A09">
      <w:pPr>
        <w:spacing w:line="360" w:lineRule="auto"/>
        <w:ind w:right="-8"/>
        <w:jc w:val="both"/>
      </w:pPr>
      <w:r w:rsidRPr="00A53E33">
        <w:rPr>
          <w:rFonts w:eastAsia="Times New Roman"/>
        </w:rPr>
        <w:t>- Đườ</w:t>
      </w:r>
      <w:r w:rsidRPr="00A53E33">
        <w:t xml:space="preserve">ng kính ngoài d là </w:t>
      </w:r>
      <w:r w:rsidRPr="00A53E33">
        <w:rPr>
          <w:rFonts w:eastAsia="Times New Roman"/>
        </w:rPr>
        <w:t>đườ</w:t>
      </w:r>
      <w:r w:rsidRPr="00A53E33">
        <w:t>ng kính l</w:t>
      </w:r>
      <w:r w:rsidRPr="00A53E33">
        <w:rPr>
          <w:rFonts w:eastAsia="Times New Roman"/>
        </w:rPr>
        <w:t>ớ</w:t>
      </w:r>
      <w:r w:rsidRPr="00A53E33">
        <w:t>n nh</w:t>
      </w:r>
      <w:r w:rsidRPr="00A53E33">
        <w:rPr>
          <w:rFonts w:eastAsia="Times New Roman"/>
        </w:rPr>
        <w:t>ấ</w:t>
      </w:r>
      <w:r w:rsidRPr="00A53E33">
        <w:t>t c</w:t>
      </w:r>
      <w:r w:rsidRPr="00A53E33">
        <w:rPr>
          <w:rFonts w:eastAsia="Times New Roman"/>
        </w:rPr>
        <w:t>ủ</w:t>
      </w:r>
      <w:r w:rsidRPr="00A53E33">
        <w:t>a ren, còn g</w:t>
      </w:r>
      <w:r w:rsidRPr="00A53E33">
        <w:rPr>
          <w:rFonts w:eastAsia="Times New Roman"/>
        </w:rPr>
        <w:t>ọ</w:t>
      </w:r>
      <w:r w:rsidRPr="00A53E33">
        <w:t xml:space="preserve">i là </w:t>
      </w:r>
      <w:r w:rsidRPr="00A53E33">
        <w:rPr>
          <w:rFonts w:eastAsia="Times New Roman"/>
        </w:rPr>
        <w:t>đườ</w:t>
      </w:r>
      <w:r w:rsidRPr="00A53E33">
        <w:t>ng kính danh ngh</w:t>
      </w:r>
      <w:r w:rsidRPr="00A53E33">
        <w:rPr>
          <w:rFonts w:eastAsia="Times New Roman"/>
        </w:rPr>
        <w:t>ĩ</w:t>
      </w:r>
      <w:r w:rsidRPr="00A53E33">
        <w:t>a (hình 9.20).</w:t>
      </w:r>
    </w:p>
    <w:p w:rsidR="00E1322A" w:rsidRPr="00A53E33" w:rsidRDefault="00E1322A" w:rsidP="00B44A09">
      <w:pPr>
        <w:spacing w:line="360" w:lineRule="auto"/>
        <w:jc w:val="both"/>
      </w:pPr>
      <w:r w:rsidRPr="00A53E33">
        <w:rPr>
          <w:rFonts w:eastAsia="Times New Roman"/>
        </w:rPr>
        <w:t>- Đườ</w:t>
      </w:r>
      <w:r w:rsidRPr="00A53E33">
        <w:t>ng kính chân ren d</w:t>
      </w:r>
      <w:r w:rsidRPr="00A53E33">
        <w:rPr>
          <w:vertAlign w:val="subscript"/>
        </w:rPr>
        <w:t xml:space="preserve">1 </w:t>
      </w:r>
      <w:r w:rsidRPr="00A53E33">
        <w:t xml:space="preserve">là </w:t>
      </w:r>
      <w:r w:rsidRPr="00A53E33">
        <w:rPr>
          <w:rFonts w:eastAsia="Times New Roman"/>
        </w:rPr>
        <w:t>đườ</w:t>
      </w:r>
      <w:r w:rsidRPr="00A53E33">
        <w:t>ng kính nh</w:t>
      </w:r>
      <w:r w:rsidRPr="00A53E33">
        <w:rPr>
          <w:rFonts w:eastAsia="Times New Roman"/>
        </w:rPr>
        <w:t xml:space="preserve">ỏ </w:t>
      </w:r>
      <w:r w:rsidRPr="00A53E33">
        <w:t>nh</w:t>
      </w:r>
      <w:r w:rsidRPr="00A53E33">
        <w:rPr>
          <w:rFonts w:eastAsia="Times New Roman"/>
        </w:rPr>
        <w:t>ấ</w:t>
      </w:r>
      <w:r w:rsidRPr="00A53E33">
        <w:t>t c</w:t>
      </w:r>
      <w:r w:rsidRPr="00A53E33">
        <w:rPr>
          <w:rFonts w:eastAsia="Times New Roman"/>
        </w:rPr>
        <w:t>ủ</w:t>
      </w:r>
      <w:r w:rsidRPr="00A53E33">
        <w:t xml:space="preserve">a ren, dùng </w:t>
      </w:r>
      <w:r w:rsidRPr="00A53E33">
        <w:rPr>
          <w:rFonts w:eastAsia="Times New Roman"/>
        </w:rPr>
        <w:t xml:space="preserve">để </w:t>
      </w:r>
      <w:r w:rsidRPr="00A53E33">
        <w:t>tính toán s</w:t>
      </w:r>
      <w:r w:rsidRPr="00A53E33">
        <w:rPr>
          <w:rFonts w:eastAsia="Times New Roman"/>
        </w:rPr>
        <w:t>ứ</w:t>
      </w:r>
      <w:r w:rsidRPr="00A53E33">
        <w:t>c b</w:t>
      </w:r>
      <w:r w:rsidRPr="00A53E33">
        <w:rPr>
          <w:rFonts w:eastAsia="Times New Roman"/>
        </w:rPr>
        <w:t>ề</w:t>
      </w:r>
      <w:r w:rsidRPr="00A53E33">
        <w:t>n ren.</w:t>
      </w:r>
    </w:p>
    <w:p w:rsidR="00E1322A" w:rsidRPr="00A53E33" w:rsidRDefault="00E1322A" w:rsidP="00B44A09">
      <w:pPr>
        <w:spacing w:line="360" w:lineRule="auto"/>
        <w:ind w:right="-8"/>
        <w:jc w:val="both"/>
      </w:pPr>
      <w:r w:rsidRPr="00A53E33">
        <w:rPr>
          <w:rFonts w:eastAsia="Times New Roman"/>
        </w:rPr>
        <w:t>- Đườ</w:t>
      </w:r>
      <w:r w:rsidRPr="00A53E33">
        <w:t>ng kính trung bình d</w:t>
      </w:r>
      <w:r w:rsidRPr="00A53E33">
        <w:rPr>
          <w:vertAlign w:val="subscript"/>
        </w:rPr>
        <w:t xml:space="preserve">2 </w:t>
      </w:r>
      <w:r w:rsidRPr="00A53E33">
        <w:rPr>
          <w:rFonts w:eastAsia="Times New Roman"/>
        </w:rPr>
        <w:t xml:space="preserve">để </w:t>
      </w:r>
      <w:r w:rsidRPr="00A53E33">
        <w:t>ch</w:t>
      </w:r>
      <w:r w:rsidRPr="00A53E33">
        <w:rPr>
          <w:rFonts w:eastAsia="Times New Roman"/>
        </w:rPr>
        <w:t xml:space="preserve">ỉ </w:t>
      </w:r>
      <w:r w:rsidRPr="00A53E33">
        <w:t>quan h</w:t>
      </w:r>
      <w:r w:rsidRPr="00A53E33">
        <w:rPr>
          <w:rFonts w:eastAsia="Times New Roman"/>
        </w:rPr>
        <w:t xml:space="preserve">ệ </w:t>
      </w:r>
      <w:r w:rsidRPr="00A53E33">
        <w:t>hình h</w:t>
      </w:r>
      <w:r w:rsidRPr="00A53E33">
        <w:rPr>
          <w:rFonts w:eastAsia="Times New Roman"/>
        </w:rPr>
        <w:t>ọ</w:t>
      </w:r>
      <w:r w:rsidRPr="00A53E33">
        <w:t>c.</w:t>
      </w:r>
    </w:p>
    <w:p w:rsidR="00E1322A" w:rsidRPr="00A53E33" w:rsidRDefault="00E1322A" w:rsidP="00B44A09">
      <w:pPr>
        <w:spacing w:line="360" w:lineRule="auto"/>
        <w:ind w:right="-8"/>
        <w:jc w:val="both"/>
      </w:pPr>
      <w:r w:rsidRPr="00A53E33">
        <w:t>- B</w:t>
      </w:r>
      <w:r w:rsidRPr="00A53E33">
        <w:rPr>
          <w:rFonts w:eastAsia="Times New Roman"/>
        </w:rPr>
        <w:t>ướ</w:t>
      </w:r>
      <w:r w:rsidRPr="00A53E33">
        <w:t>c xo</w:t>
      </w:r>
      <w:r w:rsidRPr="00A53E33">
        <w:rPr>
          <w:rFonts w:eastAsia="Times New Roman"/>
        </w:rPr>
        <w:t>ắ</w:t>
      </w:r>
      <w:r w:rsidRPr="00A53E33">
        <w:t xml:space="preserve">n </w:t>
      </w:r>
      <w:r w:rsidRPr="00A53E33">
        <w:rPr>
          <w:rFonts w:eastAsia="Times New Roman"/>
        </w:rPr>
        <w:t>ố</w:t>
      </w:r>
      <w:r w:rsidRPr="00A53E33">
        <w:t>c S</w:t>
      </w:r>
      <w:r w:rsidRPr="00A53E33">
        <w:rPr>
          <w:vertAlign w:val="subscript"/>
        </w:rPr>
        <w:t xml:space="preserve">0 </w:t>
      </w:r>
      <w:r w:rsidRPr="00A53E33">
        <w:t>là kho</w:t>
      </w:r>
      <w:r w:rsidRPr="00A53E33">
        <w:rPr>
          <w:rFonts w:eastAsia="Times New Roman"/>
        </w:rPr>
        <w:t>ả</w:t>
      </w:r>
      <w:r w:rsidRPr="00A53E33">
        <w:t>ng cách theo chi</w:t>
      </w:r>
      <w:r w:rsidRPr="00A53E33">
        <w:rPr>
          <w:rFonts w:eastAsia="Times New Roman"/>
        </w:rPr>
        <w:t>ề</w:t>
      </w:r>
      <w:r w:rsidRPr="00A53E33">
        <w:t>u tr</w:t>
      </w:r>
      <w:r w:rsidRPr="00A53E33">
        <w:rPr>
          <w:rFonts w:eastAsia="Times New Roman"/>
        </w:rPr>
        <w:t>ụ</w:t>
      </w:r>
      <w:r w:rsidRPr="00A53E33">
        <w:t>c gi</w:t>
      </w:r>
      <w:r w:rsidRPr="00A53E33">
        <w:rPr>
          <w:rFonts w:eastAsia="Times New Roman"/>
        </w:rPr>
        <w:t>ữ</w:t>
      </w:r>
      <w:r w:rsidRPr="00A53E33">
        <w:t>a hai vòng ren k</w:t>
      </w:r>
      <w:r w:rsidRPr="00A53E33">
        <w:rPr>
          <w:rFonts w:eastAsia="Times New Roman"/>
        </w:rPr>
        <w:t xml:space="preserve">ề </w:t>
      </w:r>
      <w:r w:rsidRPr="00A53E33">
        <w:t>nhau c</w:t>
      </w:r>
      <w:r w:rsidRPr="00A53E33">
        <w:rPr>
          <w:rFonts w:eastAsia="Times New Roman"/>
        </w:rPr>
        <w:t>ủ</w:t>
      </w:r>
      <w:r w:rsidRPr="00A53E33">
        <w:t>a cùng m</w:t>
      </w:r>
      <w:r w:rsidRPr="00A53E33">
        <w:rPr>
          <w:rFonts w:eastAsia="Times New Roman"/>
        </w:rPr>
        <w:t>ộ</w:t>
      </w:r>
      <w:r w:rsidRPr="00A53E33">
        <w:t>t m</w:t>
      </w:r>
      <w:r w:rsidRPr="00A53E33">
        <w:rPr>
          <w:rFonts w:eastAsia="Times New Roman"/>
        </w:rPr>
        <w:t>ố</w:t>
      </w:r>
      <w:r w:rsidRPr="00A53E33">
        <w:t>i ren. B</w:t>
      </w:r>
      <w:r w:rsidRPr="00A53E33">
        <w:rPr>
          <w:rFonts w:eastAsia="Times New Roman"/>
        </w:rPr>
        <w:t>ướ</w:t>
      </w:r>
      <w:r w:rsidRPr="00A53E33">
        <w:t>c ren S là kho</w:t>
      </w:r>
      <w:r w:rsidRPr="00A53E33">
        <w:rPr>
          <w:rFonts w:eastAsia="Times New Roman"/>
        </w:rPr>
        <w:t>ả</w:t>
      </w:r>
      <w:r w:rsidRPr="00A53E33">
        <w:t>ng cách theo chi</w:t>
      </w:r>
      <w:r w:rsidRPr="00A53E33">
        <w:rPr>
          <w:rFonts w:eastAsia="Times New Roman"/>
        </w:rPr>
        <w:t>ề</w:t>
      </w:r>
      <w:r w:rsidRPr="00A53E33">
        <w:t>u tr</w:t>
      </w:r>
      <w:r w:rsidRPr="00A53E33">
        <w:rPr>
          <w:rFonts w:eastAsia="Times New Roman"/>
        </w:rPr>
        <w:t>ụ</w:t>
      </w:r>
      <w:r w:rsidRPr="00A53E33">
        <w:t>c gi</w:t>
      </w:r>
      <w:r w:rsidRPr="00A53E33">
        <w:rPr>
          <w:rFonts w:eastAsia="Times New Roman"/>
        </w:rPr>
        <w:t>ữ</w:t>
      </w:r>
      <w:r w:rsidRPr="00A53E33">
        <w:t>a hai vòng ren k</w:t>
      </w:r>
      <w:r w:rsidRPr="00A53E33">
        <w:rPr>
          <w:rFonts w:eastAsia="Times New Roman"/>
        </w:rPr>
        <w:t xml:space="preserve">ề </w:t>
      </w:r>
      <w:r w:rsidRPr="00A53E33">
        <w:t>nhau. N</w:t>
      </w:r>
      <w:r w:rsidRPr="00A53E33">
        <w:rPr>
          <w:rFonts w:eastAsia="Times New Roman"/>
        </w:rPr>
        <w:t>ế</w:t>
      </w:r>
      <w:r w:rsidRPr="00A53E33">
        <w:t>u có n m</w:t>
      </w:r>
      <w:r w:rsidRPr="00A53E33">
        <w:rPr>
          <w:rFonts w:eastAsia="Times New Roman"/>
        </w:rPr>
        <w:t>ố</w:t>
      </w:r>
      <w:r w:rsidRPr="00A53E33">
        <w:t>i ren thì S</w:t>
      </w:r>
      <w:r w:rsidRPr="00A53E33">
        <w:rPr>
          <w:vertAlign w:val="subscript"/>
        </w:rPr>
        <w:t xml:space="preserve">0 </w:t>
      </w:r>
      <w:r w:rsidRPr="00A53E33">
        <w:t>= nS (hình 9.19b; 9.20).</w:t>
      </w:r>
    </w:p>
    <w:p w:rsidR="00E1322A" w:rsidRPr="00A53E33" w:rsidRDefault="00E1322A" w:rsidP="00B44A09">
      <w:pPr>
        <w:spacing w:line="360" w:lineRule="auto"/>
        <w:ind w:right="-8"/>
        <w:jc w:val="both"/>
      </w:pPr>
      <w:r w:rsidRPr="00A53E33">
        <w:t>- Góc d</w:t>
      </w:r>
      <w:r w:rsidRPr="00A53E33">
        <w:rPr>
          <w:rFonts w:eastAsia="Times New Roman"/>
        </w:rPr>
        <w:t>ẫn α l</w:t>
      </w:r>
      <w:r w:rsidRPr="00A53E33">
        <w:t xml:space="preserve">à </w:t>
      </w:r>
      <w:r w:rsidRPr="00A53E33">
        <w:rPr>
          <w:rFonts w:eastAsia="Times New Roman"/>
        </w:rPr>
        <w:t xml:space="preserve">độ </w:t>
      </w:r>
      <w:r w:rsidRPr="00A53E33">
        <w:t>nghiêng c</w:t>
      </w:r>
      <w:r w:rsidRPr="00A53E33">
        <w:rPr>
          <w:rFonts w:eastAsia="Times New Roman"/>
        </w:rPr>
        <w:t>ủ</w:t>
      </w:r>
      <w:r w:rsidRPr="00A53E33">
        <w:t xml:space="preserve">a </w:t>
      </w:r>
      <w:r w:rsidRPr="00A53E33">
        <w:rPr>
          <w:rFonts w:eastAsia="Times New Roman"/>
        </w:rPr>
        <w:t>đườ</w:t>
      </w:r>
      <w:r w:rsidRPr="00A53E33">
        <w:t>ng ren so v</w:t>
      </w:r>
      <w:r w:rsidRPr="00A53E33">
        <w:rPr>
          <w:rFonts w:eastAsia="Times New Roman"/>
        </w:rPr>
        <w:t>ớ</w:t>
      </w:r>
      <w:r w:rsidRPr="00A53E33">
        <w:t>i m</w:t>
      </w:r>
      <w:r w:rsidRPr="00A53E33">
        <w:rPr>
          <w:rFonts w:eastAsia="Times New Roman"/>
        </w:rPr>
        <w:t>ặ</w:t>
      </w:r>
      <w:r w:rsidRPr="00A53E33">
        <w:t>t ph</w:t>
      </w:r>
      <w:r w:rsidRPr="00A53E33">
        <w:rPr>
          <w:rFonts w:eastAsia="Times New Roman"/>
        </w:rPr>
        <w:t>ẳ</w:t>
      </w:r>
      <w:r w:rsidRPr="00A53E33">
        <w:t>ng vuông góc v</w:t>
      </w:r>
      <w:r w:rsidRPr="00A53E33">
        <w:rPr>
          <w:rFonts w:eastAsia="Times New Roman"/>
        </w:rPr>
        <w:t>ớ</w:t>
      </w:r>
      <w:r w:rsidRPr="00A53E33">
        <w:t>i tr</w:t>
      </w:r>
      <w:r w:rsidRPr="00A53E33">
        <w:rPr>
          <w:rFonts w:eastAsia="Times New Roman"/>
        </w:rPr>
        <w:t>ụ</w:t>
      </w:r>
      <w:r w:rsidRPr="00A53E33">
        <w:t>c</w:t>
      </w:r>
    </w:p>
    <w:p w:rsidR="00E1322A" w:rsidRPr="00A53E33" w:rsidRDefault="00E1322A" w:rsidP="00B44A09">
      <w:pPr>
        <w:spacing w:line="360" w:lineRule="auto"/>
        <w:ind w:left="1128" w:right="-15" w:hanging="10"/>
        <w:jc w:val="both"/>
      </w:pPr>
      <w:r w:rsidRPr="00A53E33">
        <w:lastRenderedPageBreak/>
        <w:t xml:space="preserve">Z và </w:t>
      </w:r>
      <w:r w:rsidRPr="00A53E33">
        <w:rPr>
          <w:rFonts w:eastAsia="Times New Roman"/>
        </w:rPr>
        <w:t xml:space="preserve">tgα = </w:t>
      </w:r>
      <m:oMath>
        <m:f>
          <m:fPr>
            <m:ctrlPr>
              <w:rPr>
                <w:rFonts w:ascii="Cambria Math" w:eastAsia="Times New Roman" w:hAnsi="Cambria Math"/>
                <w:i/>
              </w:rPr>
            </m:ctrlPr>
          </m:fPr>
          <m:num>
            <m:r>
              <w:rPr>
                <w:rFonts w:ascii="Cambria Math" w:eastAsia="Times New Roman" w:hAnsi="Cambria Math"/>
              </w:rPr>
              <m:t>S</m:t>
            </m:r>
          </m:num>
          <m:den>
            <m:r>
              <w:rPr>
                <w:rFonts w:ascii="Cambria Math" w:eastAsia="Times New Roman" w:hAnsi="Cambria Math"/>
              </w:rPr>
              <m:t>π</m:t>
            </m:r>
            <m:sSub>
              <m:sSubPr>
                <m:ctrlPr>
                  <w:rPr>
                    <w:rFonts w:ascii="Cambria Math" w:eastAsia="Times New Roman" w:hAnsi="Cambria Math"/>
                    <w:i/>
                  </w:rPr>
                </m:ctrlPr>
              </m:sSubPr>
              <m:e>
                <m:r>
                  <w:rPr>
                    <w:rFonts w:ascii="Cambria Math" w:eastAsia="Times New Roman" w:hAnsi="Cambria Math"/>
                  </w:rPr>
                  <m:t>d</m:t>
                </m:r>
              </m:e>
              <m:sub>
                <m:r>
                  <w:rPr>
                    <w:rFonts w:ascii="Cambria Math" w:eastAsia="Times New Roman" w:hAnsi="Cambria Math"/>
                  </w:rPr>
                  <m:t>2</m:t>
                </m:r>
              </m:sub>
            </m:sSub>
          </m:den>
        </m:f>
      </m:oMath>
    </w:p>
    <w:p w:rsidR="00E1322A" w:rsidRPr="00A53E33" w:rsidRDefault="00E1322A" w:rsidP="00B44A09">
      <w:pPr>
        <w:spacing w:line="360" w:lineRule="auto"/>
        <w:jc w:val="both"/>
      </w:pPr>
      <w:r w:rsidRPr="00A53E33">
        <w:t xml:space="preserve">- Góc </w:t>
      </w:r>
      <w:r w:rsidRPr="00A53E33">
        <w:rPr>
          <w:rFonts w:eastAsia="Times New Roman"/>
        </w:rPr>
        <w:t>đỉnh ren 2β l</w:t>
      </w:r>
      <w:r w:rsidRPr="00A53E33">
        <w:t>à góc t</w:t>
      </w:r>
      <w:r w:rsidRPr="00A53E33">
        <w:rPr>
          <w:rFonts w:eastAsia="Times New Roman"/>
        </w:rPr>
        <w:t>ạ</w:t>
      </w:r>
      <w:r w:rsidRPr="00A53E33">
        <w:t>o b</w:t>
      </w:r>
      <w:r w:rsidRPr="00A53E33">
        <w:rPr>
          <w:rFonts w:eastAsia="Times New Roman"/>
        </w:rPr>
        <w:t>ở</w:t>
      </w:r>
      <w:r w:rsidRPr="00A53E33">
        <w:t>i hai c</w:t>
      </w:r>
      <w:r w:rsidRPr="00A53E33">
        <w:rPr>
          <w:rFonts w:eastAsia="Times New Roman"/>
        </w:rPr>
        <w:t>ạ</w:t>
      </w:r>
      <w:r w:rsidRPr="00A53E33">
        <w:t>nh bên c</w:t>
      </w:r>
      <w:r w:rsidRPr="00A53E33">
        <w:rPr>
          <w:rFonts w:eastAsia="Times New Roman"/>
        </w:rPr>
        <w:t>ủ</w:t>
      </w:r>
      <w:r w:rsidRPr="00A53E33">
        <w:t>a m</w:t>
      </w:r>
      <w:r w:rsidRPr="00A53E33">
        <w:rPr>
          <w:rFonts w:eastAsia="Times New Roman"/>
        </w:rPr>
        <w:t>ặ</w:t>
      </w:r>
      <w:r w:rsidRPr="00A53E33">
        <w:t>t c</w:t>
      </w:r>
      <w:r w:rsidRPr="00A53E33">
        <w:rPr>
          <w:rFonts w:eastAsia="Times New Roman"/>
        </w:rPr>
        <w:t>ắ</w:t>
      </w:r>
      <w:r w:rsidRPr="00A53E33">
        <w:t xml:space="preserve">t </w:t>
      </w:r>
      <w:r w:rsidRPr="00A53E33">
        <w:rPr>
          <w:rFonts w:eastAsia="Times New Roman"/>
        </w:rPr>
        <w:t>đườ</w:t>
      </w:r>
      <w:r w:rsidRPr="00A53E33">
        <w:t>ng ren có ch</w:t>
      </w:r>
      <w:r w:rsidRPr="00A53E33">
        <w:rPr>
          <w:rFonts w:eastAsia="Times New Roman"/>
        </w:rPr>
        <w:t>ứ</w:t>
      </w:r>
      <w:r w:rsidRPr="00A53E33">
        <w:t>a tr</w:t>
      </w:r>
      <w:r w:rsidRPr="00A53E33">
        <w:rPr>
          <w:rFonts w:eastAsia="Times New Roman"/>
        </w:rPr>
        <w:t>ụ</w:t>
      </w:r>
      <w:r w:rsidRPr="00A53E33">
        <w:t>c Z (hình 9.21</w:t>
      </w:r>
      <w:r w:rsidR="0059063B" w:rsidRPr="00A53E33">
        <w:t>).</w:t>
      </w:r>
    </w:p>
    <w:p w:rsidR="00B21E3D" w:rsidRPr="00A53E33" w:rsidRDefault="00B21E3D" w:rsidP="00B44A09">
      <w:pPr>
        <w:spacing w:line="360" w:lineRule="auto"/>
        <w:ind w:right="-15"/>
        <w:jc w:val="both"/>
      </w:pPr>
      <w:r w:rsidRPr="00A53E33">
        <w:rPr>
          <w:rFonts w:eastAsia="Times New Roman"/>
          <w:b/>
          <w:i/>
        </w:rPr>
        <w:t>Phân loại ren, tiêu chuẩn ren và phạm vi sử dụng</w:t>
      </w:r>
    </w:p>
    <w:p w:rsidR="0059063B" w:rsidRPr="00A53E33" w:rsidRDefault="0059063B" w:rsidP="00B44A09">
      <w:pPr>
        <w:spacing w:line="360" w:lineRule="auto"/>
        <w:ind w:right="-15"/>
        <w:jc w:val="both"/>
        <w:rPr>
          <w:rFonts w:eastAsia="Times New Roman"/>
          <w:i/>
        </w:rPr>
      </w:pPr>
      <w:r w:rsidRPr="00A53E33">
        <w:rPr>
          <w:rFonts w:eastAsia="Times New Roman"/>
          <w:i/>
        </w:rPr>
        <w:t>a.</w:t>
      </w:r>
      <w:r w:rsidR="00B21E3D" w:rsidRPr="00A53E33">
        <w:rPr>
          <w:rFonts w:eastAsia="Times New Roman"/>
          <w:i/>
        </w:rPr>
        <w:t>Phân loại</w:t>
      </w:r>
    </w:p>
    <w:p w:rsidR="00B21E3D" w:rsidRPr="00A53E33" w:rsidRDefault="00B21E3D" w:rsidP="00B44A09">
      <w:pPr>
        <w:pStyle w:val="ListParagraph"/>
        <w:numPr>
          <w:ilvl w:val="0"/>
          <w:numId w:val="68"/>
        </w:numPr>
        <w:spacing w:line="360" w:lineRule="auto"/>
        <w:ind w:right="-15"/>
        <w:jc w:val="both"/>
      </w:pPr>
      <w:r w:rsidRPr="00A53E33">
        <w:rPr>
          <w:rFonts w:eastAsia="Times New Roman"/>
          <w:i/>
        </w:rPr>
        <w:t>Theo điều kiện làm việc</w:t>
      </w:r>
    </w:p>
    <w:p w:rsidR="00B21E3D" w:rsidRPr="00A53E33" w:rsidRDefault="00B21E3D" w:rsidP="00B44A09">
      <w:pPr>
        <w:pStyle w:val="ListParagraph"/>
        <w:numPr>
          <w:ilvl w:val="0"/>
          <w:numId w:val="67"/>
        </w:numPr>
        <w:spacing w:line="360" w:lineRule="auto"/>
        <w:ind w:right="-8"/>
        <w:jc w:val="both"/>
      </w:pPr>
      <w:r w:rsidRPr="00A53E33">
        <w:t>Ren ghép ch</w:t>
      </w:r>
      <w:r w:rsidRPr="00A53E33">
        <w:rPr>
          <w:rFonts w:eastAsia="Times New Roman"/>
        </w:rPr>
        <w:t>ặ</w:t>
      </w:r>
      <w:r w:rsidRPr="00A53E33">
        <w:t>t: yêu c</w:t>
      </w:r>
      <w:r w:rsidRPr="00A53E33">
        <w:rPr>
          <w:rFonts w:eastAsia="Times New Roman"/>
        </w:rPr>
        <w:t>ầ</w:t>
      </w:r>
      <w:r w:rsidRPr="00A53E33">
        <w:t>u có s</w:t>
      </w:r>
      <w:r w:rsidRPr="00A53E33">
        <w:rPr>
          <w:rFonts w:eastAsia="Times New Roman"/>
        </w:rPr>
        <w:t>ứ</w:t>
      </w:r>
      <w:r w:rsidRPr="00A53E33">
        <w:t>c b</w:t>
      </w:r>
      <w:r w:rsidRPr="00A53E33">
        <w:rPr>
          <w:rFonts w:eastAsia="Times New Roman"/>
        </w:rPr>
        <w:t>ề</w:t>
      </w:r>
      <w:r w:rsidRPr="00A53E33">
        <w:t>n cao, ma sát l</w:t>
      </w:r>
      <w:r w:rsidRPr="00A53E33">
        <w:rPr>
          <w:rFonts w:eastAsia="Times New Roman"/>
        </w:rPr>
        <w:t>ớ</w:t>
      </w:r>
      <w:r w:rsidRPr="00A53E33">
        <w:t xml:space="preserve">n </w:t>
      </w:r>
      <w:r w:rsidRPr="00A53E33">
        <w:rPr>
          <w:rFonts w:eastAsia="Times New Roman"/>
        </w:rPr>
        <w:t xml:space="preserve">để </w:t>
      </w:r>
      <w:r w:rsidRPr="00A53E33">
        <w:t>t</w:t>
      </w:r>
      <w:r w:rsidRPr="00A53E33">
        <w:rPr>
          <w:rFonts w:eastAsia="Times New Roman"/>
        </w:rPr>
        <w:t>ă</w:t>
      </w:r>
      <w:r w:rsidRPr="00A53E33">
        <w:t>ng tính t</w:t>
      </w:r>
      <w:r w:rsidRPr="00A53E33">
        <w:rPr>
          <w:rFonts w:eastAsia="Times New Roman"/>
        </w:rPr>
        <w:t xml:space="preserve">ự </w:t>
      </w:r>
      <w:r w:rsidRPr="00A53E33">
        <w:t>hãm, tránh hi</w:t>
      </w:r>
      <w:r w:rsidRPr="00A53E33">
        <w:rPr>
          <w:rFonts w:eastAsia="Times New Roman"/>
        </w:rPr>
        <w:t>ệ</w:t>
      </w:r>
      <w:r w:rsidRPr="00A53E33">
        <w:t>n t</w:t>
      </w:r>
      <w:r w:rsidRPr="00A53E33">
        <w:rPr>
          <w:rFonts w:eastAsia="Times New Roman"/>
        </w:rPr>
        <w:t>ượ</w:t>
      </w:r>
      <w:r w:rsidRPr="00A53E33">
        <w:t>ng t</w:t>
      </w:r>
      <w:r w:rsidRPr="00A53E33">
        <w:rPr>
          <w:rFonts w:eastAsia="Times New Roman"/>
        </w:rPr>
        <w:t xml:space="preserve">ự </w:t>
      </w:r>
      <w:r w:rsidRPr="00A53E33">
        <w:t>tháo l</w:t>
      </w:r>
      <w:r w:rsidRPr="00A53E33">
        <w:rPr>
          <w:rFonts w:eastAsia="Times New Roman"/>
        </w:rPr>
        <w:t>ỏ</w:t>
      </w:r>
      <w:r w:rsidRPr="00A53E33">
        <w:t>ng (ren tam giác).</w:t>
      </w:r>
    </w:p>
    <w:p w:rsidR="00B21E3D" w:rsidRPr="00A53E33" w:rsidRDefault="00B21E3D" w:rsidP="00B44A09">
      <w:pPr>
        <w:pStyle w:val="ListParagraph"/>
        <w:numPr>
          <w:ilvl w:val="0"/>
          <w:numId w:val="67"/>
        </w:numPr>
        <w:spacing w:line="360" w:lineRule="auto"/>
        <w:ind w:right="-8"/>
        <w:jc w:val="both"/>
      </w:pPr>
      <w:r w:rsidRPr="00A53E33">
        <w:t>Ren ghép ch</w:t>
      </w:r>
      <w:r w:rsidRPr="00A53E33">
        <w:rPr>
          <w:rFonts w:eastAsia="Times New Roman"/>
        </w:rPr>
        <w:t>ặ</w:t>
      </w:r>
      <w:r w:rsidRPr="00A53E33">
        <w:t>t kín: yêu c</w:t>
      </w:r>
      <w:r w:rsidRPr="00A53E33">
        <w:rPr>
          <w:rFonts w:eastAsia="Times New Roman"/>
        </w:rPr>
        <w:t>ầ</w:t>
      </w:r>
      <w:r w:rsidRPr="00A53E33">
        <w:t>u ghép ch</w:t>
      </w:r>
      <w:r w:rsidRPr="00A53E33">
        <w:rPr>
          <w:rFonts w:eastAsia="Times New Roman"/>
        </w:rPr>
        <w:t>ặ</w:t>
      </w:r>
      <w:r w:rsidRPr="00A53E33">
        <w:t xml:space="preserve">t </w:t>
      </w:r>
      <w:r w:rsidRPr="00A53E33">
        <w:rPr>
          <w:rFonts w:eastAsia="Times New Roman"/>
        </w:rPr>
        <w:t>đồ</w:t>
      </w:r>
      <w:r w:rsidRPr="00A53E33">
        <w:t>ng th</w:t>
      </w:r>
      <w:r w:rsidRPr="00A53E33">
        <w:rPr>
          <w:rFonts w:eastAsia="Times New Roman"/>
        </w:rPr>
        <w:t>ờ</w:t>
      </w:r>
      <w:r w:rsidRPr="00A53E33">
        <w:t>i ph</w:t>
      </w:r>
      <w:r w:rsidRPr="00A53E33">
        <w:rPr>
          <w:rFonts w:eastAsia="Times New Roman"/>
        </w:rPr>
        <w:t>ả</w:t>
      </w:r>
      <w:r w:rsidRPr="00A53E33">
        <w:t>i kín không có khe h</w:t>
      </w:r>
      <w:r w:rsidRPr="00A53E33">
        <w:rPr>
          <w:rFonts w:eastAsia="Times New Roman"/>
        </w:rPr>
        <w:t xml:space="preserve">ở </w:t>
      </w:r>
      <w:r w:rsidRPr="00A53E33">
        <w:t>h</w:t>
      </w:r>
      <w:r w:rsidRPr="00A53E33">
        <w:rPr>
          <w:rFonts w:eastAsia="Times New Roman"/>
        </w:rPr>
        <w:t>ướ</w:t>
      </w:r>
      <w:r w:rsidRPr="00A53E33">
        <w:t>ng kính (th</w:t>
      </w:r>
      <w:r w:rsidRPr="00A53E33">
        <w:rPr>
          <w:rFonts w:eastAsia="Times New Roman"/>
        </w:rPr>
        <w:t>ườ</w:t>
      </w:r>
      <w:r w:rsidRPr="00A53E33">
        <w:t xml:space="preserve">ng dùng ren </w:t>
      </w:r>
      <w:r w:rsidRPr="00A53E33">
        <w:rPr>
          <w:rFonts w:eastAsia="Times New Roman"/>
        </w:rPr>
        <w:t>ố</w:t>
      </w:r>
      <w:r w:rsidRPr="00A53E33">
        <w:t>ng, ren tròn, ren côn).</w:t>
      </w:r>
    </w:p>
    <w:p w:rsidR="00B21E3D" w:rsidRPr="00A53E33" w:rsidRDefault="00B21E3D" w:rsidP="00B44A09">
      <w:pPr>
        <w:pStyle w:val="ListParagraph"/>
        <w:numPr>
          <w:ilvl w:val="0"/>
          <w:numId w:val="67"/>
        </w:numPr>
        <w:spacing w:line="360" w:lineRule="auto"/>
        <w:ind w:right="-8"/>
        <w:jc w:val="both"/>
      </w:pPr>
      <w:r w:rsidRPr="00A53E33">
        <w:t>Ren truy</w:t>
      </w:r>
      <w:r w:rsidRPr="00A53E33">
        <w:rPr>
          <w:rFonts w:eastAsia="Times New Roman"/>
        </w:rPr>
        <w:t>ề</w:t>
      </w:r>
      <w:r w:rsidRPr="00A53E33">
        <w:t xml:space="preserve">n </w:t>
      </w:r>
      <w:r w:rsidRPr="00A53E33">
        <w:rPr>
          <w:rFonts w:eastAsia="Times New Roman"/>
        </w:rPr>
        <w:t>độ</w:t>
      </w:r>
      <w:r w:rsidRPr="00A53E33">
        <w:t xml:space="preserve">ng, </w:t>
      </w:r>
      <w:r w:rsidRPr="00A53E33">
        <w:rPr>
          <w:rFonts w:eastAsia="Times New Roman"/>
        </w:rPr>
        <w:t>đ</w:t>
      </w:r>
      <w:r w:rsidRPr="00A53E33">
        <w:t>òi h</w:t>
      </w:r>
      <w:r w:rsidRPr="00A53E33">
        <w:rPr>
          <w:rFonts w:eastAsia="Times New Roman"/>
        </w:rPr>
        <w:t>ỏ</w:t>
      </w:r>
      <w:r w:rsidRPr="00A53E33">
        <w:t>i ma sát nh</w:t>
      </w:r>
      <w:r w:rsidRPr="00A53E33">
        <w:rPr>
          <w:rFonts w:eastAsia="Times New Roman"/>
        </w:rPr>
        <w:t>ỏ</w:t>
      </w:r>
      <w:r w:rsidRPr="00A53E33">
        <w:t>, hi</w:t>
      </w:r>
      <w:r w:rsidRPr="00A53E33">
        <w:rPr>
          <w:rFonts w:eastAsia="Times New Roman"/>
        </w:rPr>
        <w:t>ệ</w:t>
      </w:r>
      <w:r w:rsidRPr="00A53E33">
        <w:t>u su</w:t>
      </w:r>
      <w:r w:rsidRPr="00A53E33">
        <w:rPr>
          <w:rFonts w:eastAsia="Times New Roman"/>
        </w:rPr>
        <w:t>ấ</w:t>
      </w:r>
      <w:r w:rsidRPr="00A53E33">
        <w:t>t cao (th</w:t>
      </w:r>
      <w:r w:rsidRPr="00A53E33">
        <w:rPr>
          <w:rFonts w:eastAsia="Times New Roman"/>
        </w:rPr>
        <w:t>ườ</w:t>
      </w:r>
      <w:r w:rsidRPr="00A53E33">
        <w:t>ng dùng ren vuông, ren thang cân, ren thang vuông cân).</w:t>
      </w:r>
    </w:p>
    <w:p w:rsidR="00B21E3D" w:rsidRPr="00A53E33" w:rsidRDefault="00B21E3D" w:rsidP="00B44A09">
      <w:pPr>
        <w:pStyle w:val="ListParagraph"/>
        <w:numPr>
          <w:ilvl w:val="0"/>
          <w:numId w:val="69"/>
        </w:numPr>
        <w:spacing w:line="360" w:lineRule="auto"/>
        <w:ind w:right="-15"/>
        <w:jc w:val="both"/>
      </w:pPr>
      <w:r w:rsidRPr="00A53E33">
        <w:rPr>
          <w:rFonts w:eastAsia="Times New Roman"/>
          <w:i/>
        </w:rPr>
        <w:t xml:space="preserve">Theo hình dáng tiết diện </w:t>
      </w:r>
      <w:r w:rsidRPr="00A53E33">
        <w:t>chia ra: ren tam giác, ren hình thang, ren hình vuông, ren hình trò</w:t>
      </w:r>
      <w:r w:rsidRPr="00A53E33">
        <w:rPr>
          <w:rFonts w:eastAsia="Times New Roman"/>
        </w:rPr>
        <w:t>n v.v…</w:t>
      </w:r>
    </w:p>
    <w:p w:rsidR="00B21E3D" w:rsidRPr="00A53E33" w:rsidRDefault="0059063B" w:rsidP="00B44A09">
      <w:pPr>
        <w:spacing w:line="360" w:lineRule="auto"/>
        <w:ind w:right="-15"/>
        <w:jc w:val="both"/>
      </w:pPr>
      <w:r w:rsidRPr="00A53E33">
        <w:rPr>
          <w:rFonts w:eastAsia="Times New Roman"/>
          <w:i/>
        </w:rPr>
        <w:t>b.</w:t>
      </w:r>
      <w:r w:rsidR="00B21E3D" w:rsidRPr="00A53E33">
        <w:rPr>
          <w:rFonts w:eastAsia="Times New Roman"/>
          <w:i/>
        </w:rPr>
        <w:t>Tiêu chuẩn và phạm vi sử dụng</w:t>
      </w:r>
    </w:p>
    <w:p w:rsidR="00B21E3D" w:rsidRPr="00A53E33" w:rsidRDefault="0059063B" w:rsidP="00B44A09">
      <w:pPr>
        <w:spacing w:line="360" w:lineRule="auto"/>
        <w:jc w:val="both"/>
      </w:pPr>
      <w:r w:rsidRPr="00A53E33">
        <w:rPr>
          <w:rFonts w:eastAsia="Times New Roman"/>
        </w:rPr>
        <w:t xml:space="preserve">   </w:t>
      </w:r>
      <w:r w:rsidR="00870E1E" w:rsidRPr="00A53E33">
        <w:rPr>
          <w:rFonts w:eastAsia="Times New Roman"/>
        </w:rPr>
        <w:t xml:space="preserve"> </w:t>
      </w:r>
      <w:r w:rsidR="00B21E3D" w:rsidRPr="00A53E33">
        <w:rPr>
          <w:rFonts w:eastAsia="Times New Roman"/>
        </w:rPr>
        <w:t xml:space="preserve">Để </w:t>
      </w:r>
      <w:r w:rsidR="00B21E3D" w:rsidRPr="00A53E33">
        <w:t>thu</w:t>
      </w:r>
      <w:r w:rsidR="00B21E3D" w:rsidRPr="00A53E33">
        <w:rPr>
          <w:rFonts w:eastAsia="Times New Roman"/>
        </w:rPr>
        <w:t>ậ</w:t>
      </w:r>
      <w:r w:rsidR="00B21E3D" w:rsidRPr="00A53E33">
        <w:t>n ti</w:t>
      </w:r>
      <w:r w:rsidR="00B21E3D" w:rsidRPr="00A53E33">
        <w:rPr>
          <w:rFonts w:eastAsia="Times New Roman"/>
        </w:rPr>
        <w:t>ệ</w:t>
      </w:r>
      <w:r w:rsidR="00B21E3D" w:rsidRPr="00A53E33">
        <w:t>n cho vi</w:t>
      </w:r>
      <w:r w:rsidR="00B21E3D" w:rsidRPr="00A53E33">
        <w:rPr>
          <w:rFonts w:eastAsia="Times New Roman"/>
        </w:rPr>
        <w:t>ệ</w:t>
      </w:r>
      <w:r w:rsidR="00B21E3D" w:rsidRPr="00A53E33">
        <w:t>c ch</w:t>
      </w:r>
      <w:r w:rsidR="00B21E3D" w:rsidRPr="00A53E33">
        <w:rPr>
          <w:rFonts w:eastAsia="Times New Roman"/>
        </w:rPr>
        <w:t xml:space="preserve">ế </w:t>
      </w:r>
      <w:r w:rsidR="00B21E3D" w:rsidRPr="00A53E33">
        <w:t>t</w:t>
      </w:r>
      <w:r w:rsidR="00B21E3D" w:rsidRPr="00A53E33">
        <w:rPr>
          <w:rFonts w:eastAsia="Times New Roman"/>
        </w:rPr>
        <w:t>ạ</w:t>
      </w:r>
      <w:r w:rsidR="00B21E3D" w:rsidRPr="00A53E33">
        <w:t>o, s</w:t>
      </w:r>
      <w:r w:rsidR="00B21E3D" w:rsidRPr="00A53E33">
        <w:rPr>
          <w:rFonts w:eastAsia="Times New Roman"/>
        </w:rPr>
        <w:t xml:space="preserve">ử </w:t>
      </w:r>
      <w:r w:rsidR="00B21E3D" w:rsidRPr="00A53E33">
        <w:t>d</w:t>
      </w:r>
      <w:r w:rsidR="00B21E3D" w:rsidRPr="00A53E33">
        <w:rPr>
          <w:rFonts w:eastAsia="Times New Roman"/>
        </w:rPr>
        <w:t>ụ</w:t>
      </w:r>
      <w:r w:rsidR="00B21E3D" w:rsidRPr="00A53E33">
        <w:t>ng, hi</w:t>
      </w:r>
      <w:r w:rsidR="00B21E3D" w:rsidRPr="00A53E33">
        <w:rPr>
          <w:rFonts w:eastAsia="Times New Roman"/>
        </w:rPr>
        <w:t>ệ</w:t>
      </w:r>
      <w:r w:rsidR="00B21E3D" w:rsidRPr="00A53E33">
        <w:t>n nay có r</w:t>
      </w:r>
      <w:r w:rsidR="00B21E3D" w:rsidRPr="00A53E33">
        <w:rPr>
          <w:rFonts w:eastAsia="Times New Roman"/>
        </w:rPr>
        <w:t>ấ</w:t>
      </w:r>
      <w:r w:rsidR="00B21E3D" w:rsidRPr="00A53E33">
        <w:t>t nhi</w:t>
      </w:r>
      <w:r w:rsidR="00B21E3D" w:rsidRPr="00A53E33">
        <w:rPr>
          <w:rFonts w:eastAsia="Times New Roman"/>
        </w:rPr>
        <w:t>ề</w:t>
      </w:r>
      <w:r w:rsidR="00B21E3D" w:rsidRPr="00A53E33">
        <w:t>u lo</w:t>
      </w:r>
      <w:r w:rsidR="00B21E3D" w:rsidRPr="00A53E33">
        <w:rPr>
          <w:rFonts w:eastAsia="Times New Roman"/>
        </w:rPr>
        <w:t>ạ</w:t>
      </w:r>
      <w:r w:rsidR="00B21E3D" w:rsidRPr="00A53E33">
        <w:t xml:space="preserve">i ren </w:t>
      </w:r>
      <w:r w:rsidR="00B21E3D" w:rsidRPr="00A53E33">
        <w:rPr>
          <w:rFonts w:eastAsia="Times New Roman"/>
        </w:rPr>
        <w:t>đượ</w:t>
      </w:r>
      <w:r w:rsidR="00B21E3D" w:rsidRPr="00A53E33">
        <w:t>c tiêu chu</w:t>
      </w:r>
      <w:r w:rsidR="00B21E3D" w:rsidRPr="00A53E33">
        <w:rPr>
          <w:rFonts w:eastAsia="Times New Roman"/>
        </w:rPr>
        <w:t>ẩ</w:t>
      </w:r>
      <w:r w:rsidR="00B21E3D" w:rsidRPr="00A53E33">
        <w:t>n hóa.</w:t>
      </w:r>
    </w:p>
    <w:p w:rsidR="00B21E3D" w:rsidRPr="00A53E33" w:rsidRDefault="00B21E3D" w:rsidP="00B44A09">
      <w:pPr>
        <w:pStyle w:val="ListParagraph"/>
        <w:numPr>
          <w:ilvl w:val="0"/>
          <w:numId w:val="68"/>
        </w:numPr>
        <w:spacing w:line="360" w:lineRule="auto"/>
        <w:ind w:right="-15"/>
        <w:jc w:val="both"/>
      </w:pPr>
      <w:r w:rsidRPr="00A53E33">
        <w:rPr>
          <w:rFonts w:eastAsia="Times New Roman"/>
          <w:b/>
          <w:i/>
        </w:rPr>
        <w:t>Ren tam giác</w:t>
      </w:r>
    </w:p>
    <w:p w:rsidR="00B21E3D" w:rsidRPr="00A53E33" w:rsidRDefault="00B21E3D" w:rsidP="00B44A09">
      <w:pPr>
        <w:pStyle w:val="ListParagraph"/>
        <w:numPr>
          <w:ilvl w:val="0"/>
          <w:numId w:val="70"/>
        </w:numPr>
        <w:spacing w:line="360" w:lineRule="auto"/>
        <w:jc w:val="both"/>
      </w:pPr>
      <w:r w:rsidRPr="00A53E33">
        <w:t>Ren h</w:t>
      </w:r>
      <w:r w:rsidRPr="00A53E33">
        <w:rPr>
          <w:rFonts w:eastAsia="Times New Roman"/>
        </w:rPr>
        <w:t xml:space="preserve">ệ </w:t>
      </w:r>
      <w:r w:rsidRPr="00A53E33">
        <w:t xml:space="preserve">mét (hình 9-21) có góc </w:t>
      </w:r>
      <w:r w:rsidRPr="00A53E33">
        <w:rPr>
          <w:rFonts w:eastAsia="Times New Roman"/>
        </w:rPr>
        <w:t>đỉnh ren 2β = 60</w:t>
      </w:r>
      <w:r w:rsidRPr="00A53E33">
        <w:rPr>
          <w:vertAlign w:val="superscript"/>
        </w:rPr>
        <w:t>0</w:t>
      </w:r>
      <w:r w:rsidRPr="00A53E33">
        <w:t xml:space="preserve">, góc </w:t>
      </w:r>
      <w:r w:rsidRPr="00A53E33">
        <w:rPr>
          <w:rFonts w:eastAsia="Times New Roman"/>
        </w:rPr>
        <w:t>đỉ</w:t>
      </w:r>
      <w:r w:rsidRPr="00A53E33">
        <w:t>nh ren l</w:t>
      </w:r>
      <w:r w:rsidRPr="00A53E33">
        <w:rPr>
          <w:rFonts w:eastAsia="Times New Roman"/>
        </w:rPr>
        <w:t>ớ</w:t>
      </w:r>
      <w:r w:rsidRPr="00A53E33">
        <w:t>n, chân ren to nên b</w:t>
      </w:r>
      <w:r w:rsidRPr="00A53E33">
        <w:rPr>
          <w:rFonts w:eastAsia="Times New Roman"/>
        </w:rPr>
        <w:t>ề</w:t>
      </w:r>
      <w:r w:rsidRPr="00A53E33">
        <w:t>n, ch</w:t>
      </w:r>
      <w:r w:rsidRPr="00A53E33">
        <w:rPr>
          <w:rFonts w:eastAsia="Times New Roman"/>
        </w:rPr>
        <w:t>ắ</w:t>
      </w:r>
      <w:r w:rsidRPr="00A53E33">
        <w:t>c, ma sát m</w:t>
      </w:r>
      <w:r w:rsidRPr="00A53E33">
        <w:rPr>
          <w:rFonts w:eastAsia="Times New Roman"/>
        </w:rPr>
        <w:t>ặ</w:t>
      </w:r>
      <w:r w:rsidRPr="00A53E33">
        <w:t>t ren hình nêm nên có ma sát l</w:t>
      </w:r>
      <w:r w:rsidRPr="00A53E33">
        <w:rPr>
          <w:rFonts w:eastAsia="Times New Roman"/>
        </w:rPr>
        <w:t>ớ</w:t>
      </w:r>
      <w:r w:rsidRPr="00A53E33">
        <w:t>n, nh</w:t>
      </w:r>
      <w:r w:rsidRPr="00A53E33">
        <w:rPr>
          <w:rFonts w:eastAsia="Times New Roman"/>
        </w:rPr>
        <w:t>ư</w:t>
      </w:r>
      <w:r w:rsidRPr="00A53E33">
        <w:t>ng hi</w:t>
      </w:r>
      <w:r w:rsidRPr="00A53E33">
        <w:rPr>
          <w:rFonts w:eastAsia="Times New Roman"/>
        </w:rPr>
        <w:t>ệ</w:t>
      </w:r>
      <w:r w:rsidRPr="00A53E33">
        <w:t>u suất thấp , vì vây ren dùng để ghép chặt .Ren hệ mét chia làm 2 loại :</w:t>
      </w:r>
    </w:p>
    <w:p w:rsidR="00B21E3D" w:rsidRPr="00A53E33" w:rsidRDefault="00B21E3D" w:rsidP="00B44A09">
      <w:pPr>
        <w:spacing w:line="360" w:lineRule="auto"/>
        <w:ind w:left="1701"/>
        <w:jc w:val="both"/>
      </w:pPr>
    </w:p>
    <w:p w:rsidR="00B21E3D" w:rsidRPr="00A53E33" w:rsidRDefault="00B21E3D" w:rsidP="00B44A09">
      <w:pPr>
        <w:spacing w:line="360" w:lineRule="auto"/>
        <w:ind w:left="1701"/>
        <w:jc w:val="center"/>
      </w:pPr>
      <w:r w:rsidRPr="00A53E33">
        <w:rPr>
          <w:noProof/>
        </w:rPr>
        <w:drawing>
          <wp:inline distT="0" distB="0" distL="0" distR="0">
            <wp:extent cx="1927943" cy="1612800"/>
            <wp:effectExtent l="0" t="0" r="0" b="6985"/>
            <wp:docPr id="40949" name="Picture 40949" descr="C:\Users\Acer\AppData\Local\Temp\SNAGHTML241298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descr="C:\Users\Acer\AppData\Local\Temp\SNAGHTML241298b.PNG"/>
                    <pic:cNvPicPr>
                      <a:picLocks noChangeAspect="1" noChangeArrowheads="1"/>
                    </pic:cNvPicPr>
                  </pic:nvPicPr>
                  <pic:blipFill>
                    <a:blip r:embed="rId576">
                      <a:extLst>
                        <a:ext uri="{28A0092B-C50C-407E-A947-70E740481C1C}">
                          <a14:useLocalDpi xmlns:a14="http://schemas.microsoft.com/office/drawing/2010/main" val="0"/>
                        </a:ext>
                      </a:extLst>
                    </a:blip>
                    <a:srcRect/>
                    <a:stretch>
                      <a:fillRect/>
                    </a:stretch>
                  </pic:blipFill>
                  <pic:spPr bwMode="auto">
                    <a:xfrm>
                      <a:off x="0" y="0"/>
                      <a:ext cx="1931289" cy="1615599"/>
                    </a:xfrm>
                    <a:prstGeom prst="rect">
                      <a:avLst/>
                    </a:prstGeom>
                    <a:noFill/>
                    <a:ln>
                      <a:noFill/>
                    </a:ln>
                  </pic:spPr>
                </pic:pic>
              </a:graphicData>
            </a:graphic>
          </wp:inline>
        </w:drawing>
      </w:r>
    </w:p>
    <w:p w:rsidR="00B21E3D" w:rsidRPr="00A53E33" w:rsidRDefault="00B21E3D" w:rsidP="00B44A09">
      <w:pPr>
        <w:spacing w:line="360" w:lineRule="auto"/>
        <w:ind w:right="5"/>
        <w:jc w:val="both"/>
      </w:pPr>
      <w:r w:rsidRPr="00A53E33">
        <w:lastRenderedPageBreak/>
        <w:t xml:space="preserve">                                                                              Hình 9.21</w:t>
      </w:r>
    </w:p>
    <w:p w:rsidR="00B21E3D" w:rsidRPr="00A53E33" w:rsidRDefault="00B21E3D" w:rsidP="00B44A09">
      <w:pPr>
        <w:spacing w:line="360" w:lineRule="auto"/>
        <w:jc w:val="both"/>
      </w:pPr>
      <w:r w:rsidRPr="00A53E33">
        <w:t>+ Ren h</w:t>
      </w:r>
      <w:r w:rsidRPr="00A53E33">
        <w:rPr>
          <w:rFonts w:eastAsia="Times New Roman"/>
        </w:rPr>
        <w:t xml:space="preserve">ệ </w:t>
      </w:r>
      <w:r w:rsidRPr="00A53E33">
        <w:t>mét b</w:t>
      </w:r>
      <w:r w:rsidRPr="00A53E33">
        <w:rPr>
          <w:rFonts w:eastAsia="Times New Roman"/>
        </w:rPr>
        <w:t>ướ</w:t>
      </w:r>
      <w:r w:rsidRPr="00A53E33">
        <w:t>c l</w:t>
      </w:r>
      <w:r w:rsidRPr="00A53E33">
        <w:rPr>
          <w:rFonts w:eastAsia="Times New Roman"/>
        </w:rPr>
        <w:t>ớ</w:t>
      </w:r>
      <w:r w:rsidRPr="00A53E33">
        <w:t xml:space="preserve">n theo TCVN 45 - 63 có d = (1÷ 68)mm </w:t>
      </w:r>
      <w:r w:rsidRPr="00A53E33">
        <w:rPr>
          <w:rFonts w:eastAsia="Times New Roman"/>
        </w:rPr>
        <w:t>ứ</w:t>
      </w:r>
      <w:r w:rsidRPr="00A53E33">
        <w:t>ng v</w:t>
      </w:r>
      <w:r w:rsidRPr="00A53E33">
        <w:rPr>
          <w:rFonts w:eastAsia="Times New Roman"/>
        </w:rPr>
        <w:t>ớ</w:t>
      </w:r>
      <w:r w:rsidRPr="00A53E33">
        <w:t>i S =  (0,25÷ 6)mm. Ký hi</w:t>
      </w:r>
      <w:r w:rsidRPr="00A53E33">
        <w:rPr>
          <w:rFonts w:eastAsia="Times New Roman"/>
        </w:rPr>
        <w:t>ệ</w:t>
      </w:r>
      <w:r w:rsidRPr="00A53E33">
        <w:t xml:space="preserve">u là </w:t>
      </w:r>
      <w:r w:rsidRPr="00A53E33">
        <w:rPr>
          <w:rFonts w:eastAsia="Times New Roman"/>
        </w:rPr>
        <w:t>“M” k</w:t>
      </w:r>
      <w:r w:rsidRPr="00A53E33">
        <w:t xml:space="preserve">èm theo </w:t>
      </w:r>
      <w:r w:rsidRPr="00A53E33">
        <w:rPr>
          <w:rFonts w:eastAsia="Times New Roman"/>
        </w:rPr>
        <w:t>đườ</w:t>
      </w:r>
      <w:r w:rsidRPr="00A53E33">
        <w:t>ng kính danh ngh</w:t>
      </w:r>
      <w:r w:rsidRPr="00A53E33">
        <w:rPr>
          <w:rFonts w:eastAsia="Times New Roman"/>
        </w:rPr>
        <w:t>ĩ</w:t>
      </w:r>
      <w:r w:rsidRPr="00A53E33">
        <w:t>a (</w:t>
      </w:r>
      <w:r w:rsidRPr="00A53E33">
        <w:rPr>
          <w:rFonts w:eastAsia="Times New Roman"/>
        </w:rPr>
        <w:t>đườ</w:t>
      </w:r>
      <w:r w:rsidRPr="00A53E33">
        <w:t>ng kính g</w:t>
      </w:r>
      <w:r w:rsidRPr="00A53E33">
        <w:rPr>
          <w:rFonts w:eastAsia="Times New Roman"/>
        </w:rPr>
        <w:t>ọ</w:t>
      </w:r>
      <w:r w:rsidRPr="00A53E33">
        <w:t>i). Ví d</w:t>
      </w:r>
      <w:r w:rsidRPr="00A53E33">
        <w:rPr>
          <w:rFonts w:eastAsia="Times New Roman"/>
        </w:rPr>
        <w:t>ụ :  M20 , M30 , M34 v.v…</w:t>
      </w:r>
    </w:p>
    <w:p w:rsidR="00B21E3D" w:rsidRPr="00A53E33" w:rsidRDefault="00B21E3D" w:rsidP="00B44A09">
      <w:pPr>
        <w:spacing w:line="360" w:lineRule="auto"/>
        <w:jc w:val="both"/>
      </w:pPr>
      <w:r w:rsidRPr="00A53E33">
        <w:t>+ Ren h</w:t>
      </w:r>
      <w:r w:rsidRPr="00A53E33">
        <w:rPr>
          <w:rFonts w:eastAsia="Times New Roman"/>
        </w:rPr>
        <w:t xml:space="preserve">ệ </w:t>
      </w:r>
      <w:r w:rsidRPr="00A53E33">
        <w:t>mét b</w:t>
      </w:r>
      <w:r w:rsidRPr="00A53E33">
        <w:rPr>
          <w:rFonts w:eastAsia="Times New Roman"/>
        </w:rPr>
        <w:t>ướ</w:t>
      </w:r>
      <w:r w:rsidRPr="00A53E33">
        <w:t>c nh</w:t>
      </w:r>
      <w:r w:rsidRPr="00A53E33">
        <w:rPr>
          <w:rFonts w:eastAsia="Times New Roman"/>
        </w:rPr>
        <w:t xml:space="preserve">ỏ </w:t>
      </w:r>
      <w:r w:rsidRPr="00A53E33">
        <w:t xml:space="preserve">theo TCVN 45-63 có d = (1÷ 600)mm </w:t>
      </w:r>
      <w:r w:rsidRPr="00A53E33">
        <w:rPr>
          <w:rFonts w:eastAsia="Times New Roman"/>
        </w:rPr>
        <w:t>ứ</w:t>
      </w:r>
      <w:r w:rsidRPr="00A53E33">
        <w:t>ng v</w:t>
      </w:r>
      <w:r w:rsidRPr="00A53E33">
        <w:rPr>
          <w:rFonts w:eastAsia="Times New Roman"/>
        </w:rPr>
        <w:t>ớ</w:t>
      </w:r>
      <w:r w:rsidRPr="00A53E33">
        <w:t>i S = (0,2 ÷ 6)mm. Ký hi</w:t>
      </w:r>
      <w:r w:rsidRPr="00A53E33">
        <w:rPr>
          <w:rFonts w:eastAsia="Times New Roman"/>
        </w:rPr>
        <w:t>ệ</w:t>
      </w:r>
      <w:r w:rsidRPr="00A53E33">
        <w:t xml:space="preserve">u là </w:t>
      </w:r>
      <w:r w:rsidRPr="00A53E33">
        <w:rPr>
          <w:rFonts w:eastAsia="Times New Roman"/>
        </w:rPr>
        <w:t>“M” k</w:t>
      </w:r>
      <w:r w:rsidRPr="00A53E33">
        <w:t xml:space="preserve">èm theo </w:t>
      </w:r>
      <w:r w:rsidRPr="00A53E33">
        <w:rPr>
          <w:rFonts w:eastAsia="Times New Roman"/>
        </w:rPr>
        <w:t>đườ</w:t>
      </w:r>
      <w:r w:rsidRPr="00A53E33">
        <w:t>ng kính danh ngh</w:t>
      </w:r>
      <w:r w:rsidRPr="00A53E33">
        <w:rPr>
          <w:rFonts w:eastAsia="Times New Roman"/>
        </w:rPr>
        <w:t>ĩ</w:t>
      </w:r>
      <w:r w:rsidRPr="00A53E33">
        <w:t>a và b</w:t>
      </w:r>
      <w:r w:rsidRPr="00A53E33">
        <w:rPr>
          <w:rFonts w:eastAsia="Times New Roman"/>
        </w:rPr>
        <w:t>ướ</w:t>
      </w:r>
      <w:r w:rsidRPr="00A53E33">
        <w:t>c. Ví d</w:t>
      </w:r>
      <w:r w:rsidRPr="00A53E33">
        <w:rPr>
          <w:rFonts w:eastAsia="Times New Roman"/>
        </w:rPr>
        <w:t>ụ</w:t>
      </w:r>
      <w:r w:rsidRPr="00A53E33">
        <w:t>: M12x1,25; M24x</w:t>
      </w:r>
      <w:r w:rsidRPr="00A53E33">
        <w:rPr>
          <w:rFonts w:eastAsia="Times New Roman"/>
        </w:rPr>
        <w:t xml:space="preserve">3 v.v… </w:t>
      </w:r>
      <w:r w:rsidRPr="00A53E33">
        <w:t>các kích th</w:t>
      </w:r>
      <w:r w:rsidRPr="00A53E33">
        <w:rPr>
          <w:rFonts w:eastAsia="Times New Roman"/>
        </w:rPr>
        <w:t>ướ</w:t>
      </w:r>
      <w:r w:rsidRPr="00A53E33">
        <w:t>c c</w:t>
      </w:r>
      <w:r w:rsidRPr="00A53E33">
        <w:rPr>
          <w:rFonts w:eastAsia="Times New Roman"/>
        </w:rPr>
        <w:t xml:space="preserve">ơ </w:t>
      </w:r>
      <w:r w:rsidRPr="00A53E33">
        <w:t>b</w:t>
      </w:r>
      <w:r w:rsidRPr="00A53E33">
        <w:rPr>
          <w:rFonts w:eastAsia="Times New Roman"/>
        </w:rPr>
        <w:t>ả</w:t>
      </w:r>
      <w:r w:rsidRPr="00A53E33">
        <w:t>n ren tam giác h</w:t>
      </w:r>
      <w:r w:rsidRPr="00A53E33">
        <w:rPr>
          <w:rFonts w:eastAsia="Times New Roman"/>
        </w:rPr>
        <w:t xml:space="preserve">ệ </w:t>
      </w:r>
      <w:r w:rsidRPr="00A53E33">
        <w:t xml:space="preserve">mét </w:t>
      </w:r>
      <w:r w:rsidRPr="00A53E33">
        <w:rPr>
          <w:rFonts w:eastAsia="Times New Roman"/>
        </w:rPr>
        <w:t>đượ</w:t>
      </w:r>
      <w:r w:rsidRPr="00A53E33">
        <w:t>c tiêu chu</w:t>
      </w:r>
      <w:r w:rsidRPr="00A53E33">
        <w:rPr>
          <w:rFonts w:eastAsia="Times New Roman"/>
        </w:rPr>
        <w:t>ẩ</w:t>
      </w:r>
      <w:r w:rsidR="00870E1E" w:rsidRPr="00A53E33">
        <w:t>n hóa theo.</w:t>
      </w:r>
    </w:p>
    <w:p w:rsidR="00B21E3D" w:rsidRPr="00A53E33" w:rsidRDefault="00B21E3D" w:rsidP="00B44A09">
      <w:pPr>
        <w:spacing w:line="360" w:lineRule="auto"/>
        <w:jc w:val="both"/>
      </w:pPr>
      <w:r w:rsidRPr="00A53E33">
        <w:t>N</w:t>
      </w:r>
      <w:r w:rsidRPr="00A53E33">
        <w:rPr>
          <w:rFonts w:eastAsia="Times New Roman"/>
        </w:rPr>
        <w:t>ế</w:t>
      </w:r>
      <w:r w:rsidRPr="00A53E33">
        <w:t xml:space="preserve">u cùng </w:t>
      </w:r>
      <w:r w:rsidRPr="00A53E33">
        <w:rPr>
          <w:rFonts w:eastAsia="Times New Roman"/>
        </w:rPr>
        <w:t>đườ</w:t>
      </w:r>
      <w:r w:rsidRPr="00A53E33">
        <w:t>ng kính danh ngh</w:t>
      </w:r>
      <w:r w:rsidRPr="00A53E33">
        <w:rPr>
          <w:rFonts w:eastAsia="Times New Roman"/>
        </w:rPr>
        <w:t>ĩ</w:t>
      </w:r>
      <w:r w:rsidRPr="00A53E33">
        <w:t>a thì ren b</w:t>
      </w:r>
      <w:r w:rsidRPr="00A53E33">
        <w:rPr>
          <w:rFonts w:eastAsia="Times New Roman"/>
        </w:rPr>
        <w:t>ướ</w:t>
      </w:r>
      <w:r w:rsidRPr="00A53E33">
        <w:t>c nh</w:t>
      </w:r>
      <w:r w:rsidRPr="00A53E33">
        <w:rPr>
          <w:rFonts w:eastAsia="Times New Roman"/>
        </w:rPr>
        <w:t xml:space="preserve">ỏ </w:t>
      </w:r>
      <w:r w:rsidRPr="00A53E33">
        <w:t>có b</w:t>
      </w:r>
      <w:r w:rsidRPr="00A53E33">
        <w:rPr>
          <w:rFonts w:eastAsia="Times New Roman"/>
        </w:rPr>
        <w:t>ướ</w:t>
      </w:r>
      <w:r w:rsidRPr="00A53E33">
        <w:t>c ng</w:t>
      </w:r>
      <w:r w:rsidRPr="00A53E33">
        <w:rPr>
          <w:rFonts w:eastAsia="Times New Roman"/>
        </w:rPr>
        <w:t>ắ</w:t>
      </w:r>
      <w:r w:rsidRPr="00A53E33">
        <w:t>n h</w:t>
      </w:r>
      <w:r w:rsidRPr="00A53E33">
        <w:rPr>
          <w:rFonts w:eastAsia="Times New Roman"/>
        </w:rPr>
        <w:t>ơ</w:t>
      </w:r>
      <w:r w:rsidRPr="00A53E33">
        <w:t>n ren b</w:t>
      </w:r>
      <w:r w:rsidRPr="00A53E33">
        <w:rPr>
          <w:rFonts w:eastAsia="Times New Roman"/>
        </w:rPr>
        <w:t>ướ</w:t>
      </w:r>
      <w:r w:rsidRPr="00A53E33">
        <w:t>c l</w:t>
      </w:r>
      <w:r w:rsidRPr="00A53E33">
        <w:rPr>
          <w:rFonts w:eastAsia="Times New Roman"/>
        </w:rPr>
        <w:t>ớ</w:t>
      </w:r>
      <w:r w:rsidRPr="00A53E33">
        <w:t xml:space="preserve">n nên </w:t>
      </w:r>
      <w:r w:rsidRPr="00A53E33">
        <w:rPr>
          <w:rFonts w:eastAsia="Times New Roman"/>
        </w:rPr>
        <w:t>đườ</w:t>
      </w:r>
      <w:r w:rsidRPr="00A53E33">
        <w:t>ng kính chân ren l</w:t>
      </w:r>
      <w:r w:rsidRPr="00A53E33">
        <w:rPr>
          <w:rFonts w:eastAsia="Times New Roman"/>
        </w:rPr>
        <w:t>ớ</w:t>
      </w:r>
      <w:r w:rsidRPr="00A53E33">
        <w:t>n, góc nghiêng ren nh</w:t>
      </w:r>
      <w:r w:rsidRPr="00A53E33">
        <w:rPr>
          <w:rFonts w:eastAsia="Times New Roman"/>
        </w:rPr>
        <w:t xml:space="preserve">ỏ </w:t>
      </w:r>
      <w:r w:rsidRPr="00A53E33">
        <w:t>h</w:t>
      </w:r>
      <w:r w:rsidRPr="00A53E33">
        <w:rPr>
          <w:rFonts w:eastAsia="Times New Roman"/>
        </w:rPr>
        <w:t>ơ</w:t>
      </w:r>
      <w:r w:rsidRPr="00A53E33">
        <w:t>n nên có s</w:t>
      </w:r>
      <w:r w:rsidRPr="00A53E33">
        <w:rPr>
          <w:rFonts w:eastAsia="Times New Roman"/>
        </w:rPr>
        <w:t>ứ</w:t>
      </w:r>
      <w:r w:rsidRPr="00A53E33">
        <w:t>c b</w:t>
      </w:r>
      <w:r w:rsidRPr="00A53E33">
        <w:rPr>
          <w:rFonts w:eastAsia="Times New Roman"/>
        </w:rPr>
        <w:t>ề</w:t>
      </w:r>
      <w:r w:rsidRPr="00A53E33">
        <w:t>n cao h</w:t>
      </w:r>
      <w:r w:rsidRPr="00A53E33">
        <w:rPr>
          <w:rFonts w:eastAsia="Times New Roman"/>
        </w:rPr>
        <w:t>ơ</w:t>
      </w:r>
      <w:r w:rsidRPr="00A53E33">
        <w:t>n và tính t</w:t>
      </w:r>
      <w:r w:rsidRPr="00A53E33">
        <w:rPr>
          <w:rFonts w:eastAsia="Times New Roman"/>
        </w:rPr>
        <w:t xml:space="preserve">ự </w:t>
      </w:r>
      <w:r w:rsidRPr="00A53E33">
        <w:t>hãm t</w:t>
      </w:r>
      <w:r w:rsidRPr="00A53E33">
        <w:rPr>
          <w:rFonts w:eastAsia="Times New Roman"/>
        </w:rPr>
        <w:t>ố</w:t>
      </w:r>
      <w:r w:rsidRPr="00A53E33">
        <w:t>t h</w:t>
      </w:r>
      <w:r w:rsidRPr="00A53E33">
        <w:rPr>
          <w:rFonts w:eastAsia="Times New Roman"/>
        </w:rPr>
        <w:t>ơ</w:t>
      </w:r>
      <w:r w:rsidRPr="00A53E33">
        <w:t>n. Vì v</w:t>
      </w:r>
      <w:r w:rsidRPr="00A53E33">
        <w:rPr>
          <w:rFonts w:eastAsia="Times New Roman"/>
        </w:rPr>
        <w:t>ậ</w:t>
      </w:r>
      <w:r w:rsidRPr="00A53E33">
        <w:t>y ren b</w:t>
      </w:r>
      <w:r w:rsidRPr="00A53E33">
        <w:rPr>
          <w:rFonts w:eastAsia="Times New Roman"/>
        </w:rPr>
        <w:t>ướ</w:t>
      </w:r>
      <w:r w:rsidRPr="00A53E33">
        <w:t>c nh</w:t>
      </w:r>
      <w:r w:rsidRPr="00A53E33">
        <w:rPr>
          <w:rFonts w:eastAsia="Times New Roman"/>
        </w:rPr>
        <w:t xml:space="preserve">ỏ </w:t>
      </w:r>
      <w:r w:rsidRPr="00A53E33">
        <w:t>d</w:t>
      </w:r>
      <w:r w:rsidRPr="00A53E33">
        <w:rPr>
          <w:rFonts w:eastAsia="Times New Roman"/>
        </w:rPr>
        <w:t>ượ</w:t>
      </w:r>
      <w:r w:rsidRPr="00A53E33">
        <w:t>c dùng cho các chi ti</w:t>
      </w:r>
      <w:r w:rsidRPr="00A53E33">
        <w:rPr>
          <w:rFonts w:eastAsia="Times New Roman"/>
        </w:rPr>
        <w:t>ế</w:t>
      </w:r>
      <w:r w:rsidRPr="00A53E33">
        <w:t>t có v</w:t>
      </w:r>
      <w:r w:rsidRPr="00A53E33">
        <w:rPr>
          <w:rFonts w:eastAsia="Times New Roman"/>
        </w:rPr>
        <w:t xml:space="preserve">ỏ </w:t>
      </w:r>
      <w:r w:rsidRPr="00A53E33">
        <w:t>(thành máy) m</w:t>
      </w:r>
      <w:r w:rsidRPr="00A53E33">
        <w:rPr>
          <w:rFonts w:eastAsia="Times New Roman"/>
        </w:rPr>
        <w:t>ỏ</w:t>
      </w:r>
      <w:r w:rsidRPr="00A53E33">
        <w:t>ng, m</w:t>
      </w:r>
      <w:r w:rsidRPr="00A53E33">
        <w:rPr>
          <w:rFonts w:eastAsia="Times New Roman"/>
        </w:rPr>
        <w:t>ố</w:t>
      </w:r>
      <w:r w:rsidRPr="00A53E33">
        <w:t>i ghép ch</w:t>
      </w:r>
      <w:r w:rsidRPr="00A53E33">
        <w:rPr>
          <w:rFonts w:eastAsia="Times New Roman"/>
        </w:rPr>
        <w:t>ị</w:t>
      </w:r>
      <w:r w:rsidRPr="00A53E33">
        <w:t>u l</w:t>
      </w:r>
      <w:r w:rsidRPr="00A53E33">
        <w:rPr>
          <w:rFonts w:eastAsia="Times New Roman"/>
        </w:rPr>
        <w:t>ự</w:t>
      </w:r>
      <w:r w:rsidRPr="00A53E33">
        <w:t>c l</w:t>
      </w:r>
      <w:r w:rsidRPr="00A53E33">
        <w:rPr>
          <w:rFonts w:eastAsia="Times New Roman"/>
        </w:rPr>
        <w:t>ớ</w:t>
      </w:r>
      <w:r w:rsidRPr="00A53E33">
        <w:t>n, t</w:t>
      </w:r>
      <w:r w:rsidRPr="00A53E33">
        <w:rPr>
          <w:rFonts w:eastAsia="Times New Roman"/>
        </w:rPr>
        <w:t>ả</w:t>
      </w:r>
      <w:r w:rsidRPr="00A53E33">
        <w:t>i tr</w:t>
      </w:r>
      <w:r w:rsidRPr="00A53E33">
        <w:rPr>
          <w:rFonts w:eastAsia="Times New Roman"/>
        </w:rPr>
        <w:t>ọ</w:t>
      </w:r>
      <w:r w:rsidRPr="00A53E33">
        <w:t>ng bi</w:t>
      </w:r>
      <w:r w:rsidRPr="00A53E33">
        <w:rPr>
          <w:rFonts w:eastAsia="Times New Roman"/>
        </w:rPr>
        <w:t>ế</w:t>
      </w:r>
      <w:r w:rsidRPr="00A53E33">
        <w:t xml:space="preserve">n </w:t>
      </w:r>
      <w:r w:rsidRPr="00A53E33">
        <w:rPr>
          <w:rFonts w:eastAsia="Times New Roman"/>
        </w:rPr>
        <w:t>đổ</w:t>
      </w:r>
      <w:r w:rsidRPr="00A53E33">
        <w:t>i. Ngoài ra ren b</w:t>
      </w:r>
      <w:r w:rsidRPr="00A53E33">
        <w:rPr>
          <w:rFonts w:eastAsia="Times New Roman"/>
        </w:rPr>
        <w:t>ướ</w:t>
      </w:r>
      <w:r w:rsidRPr="00A53E33">
        <w:t>c nh</w:t>
      </w:r>
      <w:r w:rsidRPr="00A53E33">
        <w:rPr>
          <w:rFonts w:eastAsia="Times New Roman"/>
        </w:rPr>
        <w:t xml:space="preserve">ỏ </w:t>
      </w:r>
      <w:r w:rsidRPr="00A53E33">
        <w:t>còn dùng cho các chi ti</w:t>
      </w:r>
      <w:r w:rsidRPr="00A53E33">
        <w:rPr>
          <w:rFonts w:eastAsia="Times New Roman"/>
        </w:rPr>
        <w:t>ế</w:t>
      </w:r>
      <w:r w:rsidRPr="00A53E33">
        <w:t>t máy c</w:t>
      </w:r>
      <w:r w:rsidRPr="00A53E33">
        <w:rPr>
          <w:rFonts w:eastAsia="Times New Roman"/>
        </w:rPr>
        <w:t>ầ</w:t>
      </w:r>
      <w:r w:rsidRPr="00A53E33">
        <w:t>n có s</w:t>
      </w:r>
      <w:r w:rsidRPr="00A53E33">
        <w:rPr>
          <w:rFonts w:eastAsia="Times New Roman"/>
        </w:rPr>
        <w:t>ự đ</w:t>
      </w:r>
      <w:r w:rsidRPr="00A53E33">
        <w:t>i</w:t>
      </w:r>
      <w:r w:rsidRPr="00A53E33">
        <w:rPr>
          <w:rFonts w:eastAsia="Times New Roman"/>
        </w:rPr>
        <w:t>ề</w:t>
      </w:r>
      <w:r w:rsidRPr="00A53E33">
        <w:t>u ch</w:t>
      </w:r>
      <w:r w:rsidRPr="00A53E33">
        <w:rPr>
          <w:rFonts w:eastAsia="Times New Roman"/>
        </w:rPr>
        <w:t>ỉ</w:t>
      </w:r>
      <w:r w:rsidRPr="00A53E33">
        <w:t>nh d</w:t>
      </w:r>
      <w:r w:rsidRPr="00A53E33">
        <w:rPr>
          <w:rFonts w:eastAsia="Times New Roman"/>
        </w:rPr>
        <w:t>ọ</w:t>
      </w:r>
      <w:r w:rsidRPr="00A53E33">
        <w:t>c tr</w:t>
      </w:r>
      <w:r w:rsidRPr="00A53E33">
        <w:rPr>
          <w:rFonts w:eastAsia="Times New Roman"/>
        </w:rPr>
        <w:t>ụ</w:t>
      </w:r>
      <w:r w:rsidRPr="00A53E33">
        <w:t>c, yêu c</w:t>
      </w:r>
      <w:r w:rsidRPr="00A53E33">
        <w:rPr>
          <w:rFonts w:eastAsia="Times New Roman"/>
        </w:rPr>
        <w:t>ầ</w:t>
      </w:r>
      <w:r w:rsidRPr="00A53E33">
        <w:t xml:space="preserve">u chính xác. Tuy nhiên </w:t>
      </w:r>
      <w:r w:rsidRPr="00A53E33">
        <w:rPr>
          <w:rFonts w:eastAsia="Times New Roman"/>
        </w:rPr>
        <w:t>đố</w:t>
      </w:r>
      <w:r w:rsidRPr="00A53E33">
        <w:t>i v</w:t>
      </w:r>
      <w:r w:rsidRPr="00A53E33">
        <w:rPr>
          <w:rFonts w:eastAsia="Times New Roman"/>
        </w:rPr>
        <w:t>ớ</w:t>
      </w:r>
      <w:r w:rsidRPr="00A53E33">
        <w:t>i ngành ch</w:t>
      </w:r>
      <w:r w:rsidRPr="00A53E33">
        <w:rPr>
          <w:rFonts w:eastAsia="Times New Roman"/>
        </w:rPr>
        <w:t xml:space="preserve">ế </w:t>
      </w:r>
      <w:r w:rsidRPr="00A53E33">
        <w:t>t</w:t>
      </w:r>
      <w:r w:rsidRPr="00A53E33">
        <w:rPr>
          <w:rFonts w:eastAsia="Times New Roman"/>
        </w:rPr>
        <w:t>ạ</w:t>
      </w:r>
      <w:r w:rsidRPr="00A53E33">
        <w:t>o máy, ren b</w:t>
      </w:r>
      <w:r w:rsidRPr="00A53E33">
        <w:rPr>
          <w:rFonts w:eastAsia="Times New Roman"/>
        </w:rPr>
        <w:t>ướ</w:t>
      </w:r>
      <w:r w:rsidRPr="00A53E33">
        <w:t>c l</w:t>
      </w:r>
      <w:r w:rsidRPr="00A53E33">
        <w:rPr>
          <w:rFonts w:eastAsia="Times New Roman"/>
        </w:rPr>
        <w:t>ớ</w:t>
      </w:r>
      <w:r w:rsidRPr="00A53E33">
        <w:t>n v</w:t>
      </w:r>
      <w:r w:rsidRPr="00A53E33">
        <w:rPr>
          <w:rFonts w:eastAsia="Times New Roman"/>
        </w:rPr>
        <w:t>ẫ</w:t>
      </w:r>
      <w:r w:rsidRPr="00A53E33">
        <w:t xml:space="preserve">n </w:t>
      </w:r>
      <w:r w:rsidRPr="00A53E33">
        <w:rPr>
          <w:rFonts w:eastAsia="Times New Roman"/>
        </w:rPr>
        <w:t>đượ</w:t>
      </w:r>
      <w:r w:rsidRPr="00A53E33">
        <w:t>c dùng là ch</w:t>
      </w:r>
      <w:r w:rsidRPr="00A53E33">
        <w:rPr>
          <w:rFonts w:eastAsia="Times New Roman"/>
        </w:rPr>
        <w:t xml:space="preserve">ủ </w:t>
      </w:r>
      <w:r w:rsidRPr="00A53E33">
        <w:t>y</w:t>
      </w:r>
      <w:r w:rsidRPr="00A53E33">
        <w:rPr>
          <w:rFonts w:eastAsia="Times New Roman"/>
        </w:rPr>
        <w:t>ế</w:t>
      </w:r>
      <w:r w:rsidRPr="00A53E33">
        <w:t>u.</w:t>
      </w:r>
    </w:p>
    <w:p w:rsidR="00B21E3D" w:rsidRPr="00A53E33" w:rsidRDefault="00B21E3D" w:rsidP="00B44A09">
      <w:pPr>
        <w:pStyle w:val="ListParagraph"/>
        <w:numPr>
          <w:ilvl w:val="0"/>
          <w:numId w:val="69"/>
        </w:numPr>
        <w:spacing w:line="360" w:lineRule="auto"/>
        <w:ind w:right="-8"/>
        <w:jc w:val="both"/>
      </w:pPr>
      <w:r w:rsidRPr="00A53E33">
        <w:rPr>
          <w:rFonts w:eastAsia="Times New Roman"/>
          <w:b/>
          <w:i/>
        </w:rPr>
        <w:t>Ren tam giác hệ Anh</w:t>
      </w:r>
      <w:r w:rsidRPr="00A53E33">
        <w:t xml:space="preserve">: có góc </w:t>
      </w:r>
      <w:r w:rsidRPr="00A53E33">
        <w:rPr>
          <w:rFonts w:eastAsia="Times New Roman"/>
        </w:rPr>
        <w:t>ở đỉnh 2β = 55</w:t>
      </w:r>
      <w:r w:rsidRPr="00A53E33">
        <w:rPr>
          <w:vertAlign w:val="superscript"/>
        </w:rPr>
        <w:t xml:space="preserve">0 </w:t>
      </w:r>
      <w:r w:rsidRPr="00A53E33">
        <w:t>ký hi</w:t>
      </w:r>
      <w:r w:rsidRPr="00A53E33">
        <w:rPr>
          <w:rFonts w:eastAsia="Times New Roman"/>
        </w:rPr>
        <w:t>ệ</w:t>
      </w:r>
      <w:r w:rsidRPr="00A53E33">
        <w:t>u 1</w:t>
      </w:r>
      <w:r w:rsidRPr="00A53E33">
        <w:rPr>
          <w:rFonts w:eastAsia="Times New Roman"/>
          <w:vertAlign w:val="superscript"/>
        </w:rPr>
        <w:t>’’</w:t>
      </w:r>
      <w:r w:rsidRPr="00A53E33">
        <w:t>(1</w:t>
      </w:r>
      <w:r w:rsidRPr="00A53E33">
        <w:rPr>
          <w:rFonts w:eastAsia="Times New Roman"/>
          <w:vertAlign w:val="superscript"/>
        </w:rPr>
        <w:t>’’</w:t>
      </w:r>
      <w:r w:rsidRPr="00A53E33">
        <w:t xml:space="preserve">= 25,4mm) dùng </w:t>
      </w:r>
      <w:r w:rsidRPr="00A53E33">
        <w:rPr>
          <w:rFonts w:eastAsia="Times New Roman"/>
        </w:rPr>
        <w:t xml:space="preserve">để </w:t>
      </w:r>
      <w:r w:rsidRPr="00A53E33">
        <w:t>ghép ch</w:t>
      </w:r>
      <w:r w:rsidRPr="00A53E33">
        <w:rPr>
          <w:rFonts w:eastAsia="Times New Roman"/>
        </w:rPr>
        <w:t>ặ</w:t>
      </w:r>
      <w:r w:rsidRPr="00A53E33">
        <w:t>t.</w:t>
      </w:r>
    </w:p>
    <w:p w:rsidR="00B21E3D" w:rsidRPr="00A53E33" w:rsidRDefault="00B21E3D" w:rsidP="00B44A09">
      <w:pPr>
        <w:pStyle w:val="ListParagraph"/>
        <w:numPr>
          <w:ilvl w:val="0"/>
          <w:numId w:val="69"/>
        </w:numPr>
        <w:spacing w:line="360" w:lineRule="auto"/>
        <w:ind w:right="-8"/>
        <w:jc w:val="both"/>
      </w:pPr>
      <w:r w:rsidRPr="00A53E33">
        <w:rPr>
          <w:rFonts w:eastAsia="Times New Roman"/>
          <w:b/>
          <w:i/>
        </w:rPr>
        <w:t>Ren vuông</w:t>
      </w:r>
      <w:r w:rsidRPr="00A53E33">
        <w:t>: lo</w:t>
      </w:r>
      <w:r w:rsidRPr="00A53E33">
        <w:rPr>
          <w:rFonts w:eastAsia="Times New Roman"/>
        </w:rPr>
        <w:t>ạ</w:t>
      </w:r>
      <w:r w:rsidRPr="00A53E33">
        <w:t>i này ch</w:t>
      </w:r>
      <w:r w:rsidRPr="00A53E33">
        <w:rPr>
          <w:rFonts w:eastAsia="Times New Roman"/>
        </w:rPr>
        <w:t>ư</w:t>
      </w:r>
      <w:r w:rsidRPr="00A53E33">
        <w:t xml:space="preserve">a </w:t>
      </w:r>
      <w:r w:rsidRPr="00A53E33">
        <w:rPr>
          <w:rFonts w:eastAsia="Times New Roman"/>
        </w:rPr>
        <w:t>đượ</w:t>
      </w:r>
      <w:r w:rsidRPr="00A53E33">
        <w:t>c tiêu chu</w:t>
      </w:r>
      <w:r w:rsidRPr="00A53E33">
        <w:rPr>
          <w:rFonts w:eastAsia="Times New Roman"/>
        </w:rPr>
        <w:t>ẩ</w:t>
      </w:r>
      <w:r w:rsidRPr="00A53E33">
        <w:t xml:space="preserve">n hóa, dùng </w:t>
      </w:r>
      <w:r w:rsidRPr="00A53E33">
        <w:rPr>
          <w:rFonts w:eastAsia="Times New Roman"/>
        </w:rPr>
        <w:t xml:space="preserve">để </w:t>
      </w:r>
      <w:r w:rsidRPr="00A53E33">
        <w:t>truy</w:t>
      </w:r>
      <w:r w:rsidRPr="00A53E33">
        <w:rPr>
          <w:rFonts w:eastAsia="Times New Roman"/>
        </w:rPr>
        <w:t>ề</w:t>
      </w:r>
      <w:r w:rsidRPr="00A53E33">
        <w:t>n chuy</w:t>
      </w:r>
      <w:r w:rsidRPr="00A53E33">
        <w:rPr>
          <w:rFonts w:eastAsia="Times New Roman"/>
        </w:rPr>
        <w:t>ể</w:t>
      </w:r>
      <w:r w:rsidRPr="00A53E33">
        <w:t xml:space="preserve">n </w:t>
      </w:r>
      <w:r w:rsidRPr="00A53E33">
        <w:rPr>
          <w:rFonts w:eastAsia="Times New Roman"/>
        </w:rPr>
        <w:t>độ</w:t>
      </w:r>
      <w:r w:rsidRPr="00A53E33">
        <w:t>ng vì có hi</w:t>
      </w:r>
      <w:r w:rsidRPr="00A53E33">
        <w:rPr>
          <w:rFonts w:eastAsia="Times New Roman"/>
        </w:rPr>
        <w:t>ệ</w:t>
      </w:r>
      <w:r w:rsidRPr="00A53E33">
        <w:t>u su</w:t>
      </w:r>
      <w:r w:rsidRPr="00A53E33">
        <w:rPr>
          <w:rFonts w:eastAsia="Times New Roman"/>
        </w:rPr>
        <w:t>ấ</w:t>
      </w:r>
      <w:r w:rsidRPr="00A53E33">
        <w:t>t cao. Lo</w:t>
      </w:r>
      <w:r w:rsidRPr="00A53E33">
        <w:rPr>
          <w:rFonts w:eastAsia="Times New Roman"/>
        </w:rPr>
        <w:t>ạ</w:t>
      </w:r>
      <w:r w:rsidRPr="00A53E33">
        <w:t xml:space="preserve">i ren này </w:t>
      </w:r>
      <w:r w:rsidRPr="00A53E33">
        <w:rPr>
          <w:rFonts w:eastAsia="Times New Roman"/>
        </w:rPr>
        <w:t>đượ</w:t>
      </w:r>
      <w:r w:rsidRPr="00A53E33">
        <w:t>c dùng trong các c</w:t>
      </w:r>
      <w:r w:rsidRPr="00A53E33">
        <w:rPr>
          <w:rFonts w:eastAsia="Times New Roman"/>
        </w:rPr>
        <w:t xml:space="preserve">ơ </w:t>
      </w:r>
      <w:r w:rsidRPr="00A53E33">
        <w:t>c</w:t>
      </w:r>
      <w:r w:rsidRPr="00A53E33">
        <w:rPr>
          <w:rFonts w:eastAsia="Times New Roman"/>
        </w:rPr>
        <w:t>ấ</w:t>
      </w:r>
      <w:r w:rsidRPr="00A53E33">
        <w:t>u vít, hi</w:t>
      </w:r>
      <w:r w:rsidRPr="00A53E33">
        <w:rPr>
          <w:rFonts w:eastAsia="Times New Roman"/>
        </w:rPr>
        <w:t>ệ</w:t>
      </w:r>
      <w:r w:rsidRPr="00A53E33">
        <w:t xml:space="preserve">n nay ít dùng và </w:t>
      </w:r>
      <w:r w:rsidRPr="00A53E33">
        <w:rPr>
          <w:rFonts w:eastAsia="Times New Roman"/>
        </w:rPr>
        <w:t>đượ</w:t>
      </w:r>
      <w:r w:rsidRPr="00A53E33">
        <w:t>c thay th</w:t>
      </w:r>
      <w:r w:rsidRPr="00A53E33">
        <w:rPr>
          <w:rFonts w:eastAsia="Times New Roman"/>
        </w:rPr>
        <w:t xml:space="preserve">ế </w:t>
      </w:r>
      <w:r w:rsidRPr="00A53E33">
        <w:t>b</w:t>
      </w:r>
      <w:r w:rsidRPr="00A53E33">
        <w:rPr>
          <w:rFonts w:eastAsia="Times New Roman"/>
        </w:rPr>
        <w:t>ằ</w:t>
      </w:r>
      <w:r w:rsidRPr="00A53E33">
        <w:t>ng ren hình thang vì khi mòn sinh ra khe h</w:t>
      </w:r>
      <w:r w:rsidRPr="00A53E33">
        <w:rPr>
          <w:rFonts w:eastAsia="Times New Roman"/>
        </w:rPr>
        <w:t xml:space="preserve">ở </w:t>
      </w:r>
      <w:r w:rsidRPr="00A53E33">
        <w:t>d</w:t>
      </w:r>
      <w:r w:rsidRPr="00A53E33">
        <w:rPr>
          <w:rFonts w:eastAsia="Times New Roman"/>
        </w:rPr>
        <w:t>ọ</w:t>
      </w:r>
      <w:r w:rsidRPr="00A53E33">
        <w:t>c tr</w:t>
      </w:r>
      <w:r w:rsidRPr="00A53E33">
        <w:rPr>
          <w:rFonts w:eastAsia="Times New Roman"/>
        </w:rPr>
        <w:t>ụ</w:t>
      </w:r>
      <w:r w:rsidRPr="00A53E33">
        <w:t>c, s</w:t>
      </w:r>
      <w:r w:rsidRPr="00A53E33">
        <w:rPr>
          <w:rFonts w:eastAsia="Times New Roman"/>
        </w:rPr>
        <w:t>ứ</w:t>
      </w:r>
      <w:r w:rsidRPr="00A53E33">
        <w:t>c b</w:t>
      </w:r>
      <w:r w:rsidRPr="00A53E33">
        <w:rPr>
          <w:rFonts w:eastAsia="Times New Roman"/>
        </w:rPr>
        <w:t>ề</w:t>
      </w:r>
      <w:r w:rsidRPr="00A53E33">
        <w:t>n kém. Ren vuông có hi</w:t>
      </w:r>
      <w:r w:rsidRPr="00A53E33">
        <w:rPr>
          <w:rFonts w:eastAsia="Times New Roman"/>
        </w:rPr>
        <w:t>ệ</w:t>
      </w:r>
      <w:r w:rsidRPr="00A53E33">
        <w:t>u su</w:t>
      </w:r>
      <w:r w:rsidRPr="00A53E33">
        <w:rPr>
          <w:rFonts w:eastAsia="Times New Roman"/>
        </w:rPr>
        <w:t>ấ</w:t>
      </w:r>
      <w:r w:rsidRPr="00A53E33">
        <w:t>t cao h</w:t>
      </w:r>
      <w:r w:rsidRPr="00A53E33">
        <w:rPr>
          <w:rFonts w:eastAsia="Times New Roman"/>
        </w:rPr>
        <w:t>ơ</w:t>
      </w:r>
      <w:r w:rsidRPr="00A53E33">
        <w:t>n ren tam giác, d</w:t>
      </w:r>
      <w:r w:rsidRPr="00A53E33">
        <w:rPr>
          <w:rFonts w:eastAsia="Times New Roman"/>
        </w:rPr>
        <w:t xml:space="preserve">ễ </w:t>
      </w:r>
      <w:r w:rsidRPr="00A53E33">
        <w:t>l</w:t>
      </w:r>
      <w:r w:rsidRPr="00A53E33">
        <w:rPr>
          <w:rFonts w:eastAsia="Times New Roman"/>
        </w:rPr>
        <w:t>ắ</w:t>
      </w:r>
      <w:r w:rsidRPr="00A53E33">
        <w:t>p chính xác, có th</w:t>
      </w:r>
      <w:r w:rsidRPr="00A53E33">
        <w:rPr>
          <w:rFonts w:eastAsia="Times New Roman"/>
        </w:rPr>
        <w:t>ể đ</w:t>
      </w:r>
      <w:r w:rsidRPr="00A53E33">
        <w:t>i</w:t>
      </w:r>
      <w:r w:rsidRPr="00A53E33">
        <w:rPr>
          <w:rFonts w:eastAsia="Times New Roman"/>
        </w:rPr>
        <w:t>ề</w:t>
      </w:r>
      <w:r w:rsidRPr="00A53E33">
        <w:t>u ch</w:t>
      </w:r>
      <w:r w:rsidRPr="00A53E33">
        <w:rPr>
          <w:rFonts w:eastAsia="Times New Roman"/>
        </w:rPr>
        <w:t>ỉ</w:t>
      </w:r>
      <w:r w:rsidRPr="00A53E33">
        <w:t>nh khe h</w:t>
      </w:r>
      <w:r w:rsidRPr="00A53E33">
        <w:rPr>
          <w:rFonts w:eastAsia="Times New Roman"/>
        </w:rPr>
        <w:t xml:space="preserve">ở </w:t>
      </w:r>
      <w:r w:rsidRPr="00A53E33">
        <w:t>khi mòn. Lo</w:t>
      </w:r>
      <w:r w:rsidRPr="00A53E33">
        <w:rPr>
          <w:rFonts w:eastAsia="Times New Roman"/>
        </w:rPr>
        <w:t>ạ</w:t>
      </w:r>
      <w:r w:rsidRPr="00A53E33">
        <w:t xml:space="preserve">i này </w:t>
      </w:r>
      <w:r w:rsidRPr="00A53E33">
        <w:rPr>
          <w:rFonts w:eastAsia="Times New Roman"/>
        </w:rPr>
        <w:t>đượ</w:t>
      </w:r>
      <w:r w:rsidRPr="00A53E33">
        <w:t>c dùng nhi</w:t>
      </w:r>
      <w:r w:rsidRPr="00A53E33">
        <w:rPr>
          <w:rFonts w:eastAsia="Times New Roman"/>
        </w:rPr>
        <w:t>ề</w:t>
      </w:r>
      <w:r w:rsidRPr="00A53E33">
        <w:t>u trong chuy</w:t>
      </w:r>
      <w:r w:rsidRPr="00A53E33">
        <w:rPr>
          <w:rFonts w:eastAsia="Times New Roman"/>
        </w:rPr>
        <w:t>ể</w:t>
      </w:r>
      <w:r w:rsidRPr="00A53E33">
        <w:t xml:space="preserve">n </w:t>
      </w:r>
      <w:r w:rsidRPr="00A53E33">
        <w:rPr>
          <w:rFonts w:eastAsia="Times New Roman"/>
        </w:rPr>
        <w:t>độ</w:t>
      </w:r>
      <w:r w:rsidRPr="00A53E33">
        <w:t>ng ch</w:t>
      </w:r>
      <w:r w:rsidRPr="00A53E33">
        <w:rPr>
          <w:rFonts w:eastAsia="Times New Roman"/>
        </w:rPr>
        <w:t>ị</w:t>
      </w:r>
      <w:r w:rsidRPr="00A53E33">
        <w:t>u t</w:t>
      </w:r>
      <w:r w:rsidRPr="00A53E33">
        <w:rPr>
          <w:rFonts w:eastAsia="Times New Roman"/>
        </w:rPr>
        <w:t>ả</w:t>
      </w:r>
      <w:r w:rsidRPr="00A53E33">
        <w:t>i hai chi</w:t>
      </w:r>
      <w:r w:rsidRPr="00A53E33">
        <w:rPr>
          <w:rFonts w:eastAsia="Times New Roman"/>
        </w:rPr>
        <w:t>ề</w:t>
      </w:r>
      <w:r w:rsidRPr="00A53E33">
        <w:t>u.</w:t>
      </w:r>
    </w:p>
    <w:p w:rsidR="00B21E3D" w:rsidRPr="00A53E33" w:rsidRDefault="00B21E3D" w:rsidP="00B44A09">
      <w:pPr>
        <w:pStyle w:val="ListParagraph"/>
        <w:numPr>
          <w:ilvl w:val="0"/>
          <w:numId w:val="69"/>
        </w:numPr>
        <w:spacing w:line="360" w:lineRule="auto"/>
        <w:ind w:right="-8"/>
        <w:jc w:val="both"/>
      </w:pPr>
      <w:r w:rsidRPr="00A53E33">
        <w:rPr>
          <w:rFonts w:eastAsia="Times New Roman"/>
          <w:b/>
          <w:i/>
        </w:rPr>
        <w:t>Ren thang</w:t>
      </w:r>
      <w:r w:rsidRPr="00A53E33">
        <w:t>: có ti</w:t>
      </w:r>
      <w:r w:rsidRPr="00A53E33">
        <w:rPr>
          <w:rFonts w:eastAsia="Times New Roman"/>
        </w:rPr>
        <w:t>ế</w:t>
      </w:r>
      <w:r w:rsidRPr="00A53E33">
        <w:t>t di</w:t>
      </w:r>
      <w:r w:rsidRPr="00A53E33">
        <w:rPr>
          <w:rFonts w:eastAsia="Times New Roman"/>
        </w:rPr>
        <w:t>ệ</w:t>
      </w:r>
      <w:r w:rsidRPr="00A53E33">
        <w:t>n hình thang cân, hình thang không cân ho</w:t>
      </w:r>
      <w:r w:rsidRPr="00A53E33">
        <w:rPr>
          <w:rFonts w:eastAsia="Times New Roman"/>
        </w:rPr>
        <w:t>ặ</w:t>
      </w:r>
      <w:r w:rsidRPr="00A53E33">
        <w:t>c hình r</w:t>
      </w:r>
      <w:r w:rsidRPr="00A53E33">
        <w:rPr>
          <w:rFonts w:eastAsia="Times New Roman"/>
        </w:rPr>
        <w:t>ă</w:t>
      </w:r>
      <w:r w:rsidRPr="00A53E33">
        <w:t>ng c</w:t>
      </w:r>
      <w:r w:rsidRPr="00A53E33">
        <w:rPr>
          <w:rFonts w:eastAsia="Times New Roman"/>
        </w:rPr>
        <w:t>ư</w:t>
      </w:r>
      <w:r w:rsidRPr="00A53E33">
        <w:t xml:space="preserve">a. Ren hình thang cân </w:t>
      </w:r>
      <w:r w:rsidRPr="00A53E33">
        <w:rPr>
          <w:rFonts w:eastAsia="Times New Roman"/>
        </w:rPr>
        <w:t>đượ</w:t>
      </w:r>
      <w:r w:rsidRPr="00A53E33">
        <w:t>c tiêu chu</w:t>
      </w:r>
      <w:r w:rsidRPr="00A53E33">
        <w:rPr>
          <w:rFonts w:eastAsia="Times New Roman"/>
        </w:rPr>
        <w:t>ẩ</w:t>
      </w:r>
      <w:r w:rsidRPr="00A53E33">
        <w:t xml:space="preserve">n hóa theo TCVN 209 - 66. Góc </w:t>
      </w:r>
      <w:r w:rsidRPr="00A53E33">
        <w:rPr>
          <w:rFonts w:eastAsia="Times New Roman"/>
        </w:rPr>
        <w:t>ở đỉ</w:t>
      </w:r>
      <w:r w:rsidRPr="00A53E33">
        <w:t xml:space="preserve">nh ren </w:t>
      </w:r>
      <w:r w:rsidRPr="00A53E33">
        <w:rPr>
          <w:rFonts w:eastAsia="Times New Roman"/>
        </w:rPr>
        <w:t>2β = 30</w:t>
      </w:r>
      <w:r w:rsidRPr="00A53E33">
        <w:rPr>
          <w:vertAlign w:val="superscript"/>
        </w:rPr>
        <w:t xml:space="preserve">0 </w:t>
      </w:r>
      <w:r w:rsidRPr="00A53E33">
        <w:t>, có s</w:t>
      </w:r>
      <w:r w:rsidRPr="00A53E33">
        <w:rPr>
          <w:rFonts w:eastAsia="Times New Roman"/>
        </w:rPr>
        <w:t>ứ</w:t>
      </w:r>
      <w:r w:rsidRPr="00A53E33">
        <w:t>c b</w:t>
      </w:r>
      <w:r w:rsidRPr="00A53E33">
        <w:rPr>
          <w:rFonts w:eastAsia="Times New Roman"/>
        </w:rPr>
        <w:t>ề</w:t>
      </w:r>
      <w:r w:rsidRPr="00A53E33">
        <w:t>n chân ren cao.</w:t>
      </w:r>
    </w:p>
    <w:p w:rsidR="00870E1E" w:rsidRPr="00A53E33" w:rsidRDefault="00870E1E" w:rsidP="00B44A09">
      <w:pPr>
        <w:spacing w:line="360" w:lineRule="auto"/>
        <w:ind w:hanging="11"/>
        <w:jc w:val="both"/>
        <w:outlineLvl w:val="1"/>
      </w:pPr>
      <w:bookmarkStart w:id="1054" w:name="_Toc3747257"/>
      <w:bookmarkStart w:id="1055" w:name="_Toc3748776"/>
      <w:bookmarkStart w:id="1056" w:name="_Toc53299368"/>
      <w:r w:rsidRPr="00A53E33">
        <w:rPr>
          <w:rFonts w:eastAsia="Times New Roman"/>
          <w:b/>
          <w:i/>
        </w:rPr>
        <w:t>4.3. Các chi tiết dùng trong mối ghép ren</w:t>
      </w:r>
      <w:bookmarkEnd w:id="1054"/>
      <w:bookmarkEnd w:id="1055"/>
      <w:bookmarkEnd w:id="1056"/>
    </w:p>
    <w:p w:rsidR="00870E1E" w:rsidRPr="00A53E33" w:rsidRDefault="00870E1E" w:rsidP="00B44A09">
      <w:pPr>
        <w:spacing w:line="360" w:lineRule="auto"/>
        <w:jc w:val="both"/>
      </w:pPr>
      <w:r w:rsidRPr="00A53E33">
        <w:t>Có nhi</w:t>
      </w:r>
      <w:r w:rsidRPr="00A53E33">
        <w:rPr>
          <w:rFonts w:eastAsia="Times New Roman"/>
        </w:rPr>
        <w:t>ề</w:t>
      </w:r>
      <w:r w:rsidRPr="00A53E33">
        <w:t>u chi ti</w:t>
      </w:r>
      <w:r w:rsidRPr="00A53E33">
        <w:rPr>
          <w:rFonts w:eastAsia="Times New Roman"/>
        </w:rPr>
        <w:t>ế</w:t>
      </w:r>
      <w:r w:rsidRPr="00A53E33">
        <w:t>t dùng trong m</w:t>
      </w:r>
      <w:r w:rsidRPr="00A53E33">
        <w:rPr>
          <w:rFonts w:eastAsia="Times New Roman"/>
        </w:rPr>
        <w:t>ố</w:t>
      </w:r>
      <w:r w:rsidRPr="00A53E33">
        <w:t>i ghép ren, h</w:t>
      </w:r>
      <w:r w:rsidRPr="00A53E33">
        <w:rPr>
          <w:rFonts w:eastAsia="Times New Roman"/>
        </w:rPr>
        <w:t>ầ</w:t>
      </w:r>
      <w:r w:rsidRPr="00A53E33">
        <w:t>u h</w:t>
      </w:r>
      <w:r w:rsidRPr="00A53E33">
        <w:rPr>
          <w:rFonts w:eastAsia="Times New Roman"/>
        </w:rPr>
        <w:t>ế</w:t>
      </w:r>
      <w:r w:rsidRPr="00A53E33">
        <w:t>t các chi ti</w:t>
      </w:r>
      <w:r w:rsidRPr="00A53E33">
        <w:rPr>
          <w:rFonts w:eastAsia="Times New Roman"/>
        </w:rPr>
        <w:t>ế</w:t>
      </w:r>
      <w:r w:rsidRPr="00A53E33">
        <w:t xml:space="preserve">t </w:t>
      </w:r>
      <w:r w:rsidRPr="00A53E33">
        <w:rPr>
          <w:rFonts w:eastAsia="Times New Roman"/>
        </w:rPr>
        <w:t>đó đề</w:t>
      </w:r>
      <w:r w:rsidRPr="00A53E33">
        <w:t xml:space="preserve">u </w:t>
      </w:r>
      <w:r w:rsidRPr="00A53E33">
        <w:rPr>
          <w:rFonts w:eastAsia="Times New Roman"/>
        </w:rPr>
        <w:t>đượ</w:t>
      </w:r>
      <w:r w:rsidRPr="00A53E33">
        <w:t>c tiêu chu</w:t>
      </w:r>
      <w:r w:rsidRPr="00A53E33">
        <w:rPr>
          <w:rFonts w:eastAsia="Times New Roman"/>
        </w:rPr>
        <w:t>ẩ</w:t>
      </w:r>
      <w:r w:rsidRPr="00A53E33">
        <w:t>n hóa.</w:t>
      </w:r>
    </w:p>
    <w:p w:rsidR="00870E1E" w:rsidRPr="00A53E33" w:rsidRDefault="00491A38" w:rsidP="00B44A09">
      <w:pPr>
        <w:spacing w:line="360" w:lineRule="auto"/>
        <w:ind w:left="1402"/>
        <w:jc w:val="both"/>
      </w:pPr>
      <w:r w:rsidRPr="00A53E33">
        <w:rPr>
          <w:noProof/>
        </w:rPr>
        <w:lastRenderedPageBreak/>
        <w:drawing>
          <wp:anchor distT="0" distB="0" distL="114300" distR="114300" simplePos="0" relativeHeight="252051456" behindDoc="0" locked="0" layoutInCell="1" allowOverlap="0" wp14:anchorId="7074DAD1" wp14:editId="4DFB7B70">
            <wp:simplePos x="0" y="0"/>
            <wp:positionH relativeFrom="column">
              <wp:posOffset>3447564</wp:posOffset>
            </wp:positionH>
            <wp:positionV relativeFrom="paragraph">
              <wp:posOffset>41</wp:posOffset>
            </wp:positionV>
            <wp:extent cx="1746250" cy="1666875"/>
            <wp:effectExtent l="0" t="0" r="0" b="0"/>
            <wp:wrapSquare wrapText="bothSides"/>
            <wp:docPr id="28892" name="Picture 28892"/>
            <wp:cNvGraphicFramePr/>
            <a:graphic xmlns:a="http://schemas.openxmlformats.org/drawingml/2006/main">
              <a:graphicData uri="http://schemas.openxmlformats.org/drawingml/2006/picture">
                <pic:pic xmlns:pic="http://schemas.openxmlformats.org/drawingml/2006/picture">
                  <pic:nvPicPr>
                    <pic:cNvPr id="28892" name="Picture 28892"/>
                    <pic:cNvPicPr/>
                  </pic:nvPicPr>
                  <pic:blipFill>
                    <a:blip r:embed="rId577"/>
                    <a:stretch>
                      <a:fillRect/>
                    </a:stretch>
                  </pic:blipFill>
                  <pic:spPr>
                    <a:xfrm>
                      <a:off x="0" y="0"/>
                      <a:ext cx="1746250" cy="1666875"/>
                    </a:xfrm>
                    <a:prstGeom prst="rect">
                      <a:avLst/>
                    </a:prstGeom>
                  </pic:spPr>
                </pic:pic>
              </a:graphicData>
            </a:graphic>
          </wp:anchor>
        </w:drawing>
      </w:r>
      <w:r w:rsidR="00870E1E" w:rsidRPr="00A53E33">
        <w:rPr>
          <w:noProof/>
        </w:rPr>
        <w:drawing>
          <wp:inline distT="0" distB="0" distL="0" distR="0" wp14:anchorId="0BF939C4" wp14:editId="7329C5A7">
            <wp:extent cx="2320925" cy="1447800"/>
            <wp:effectExtent l="0" t="0" r="0" b="0"/>
            <wp:docPr id="28890" name="Picture 28890"/>
            <wp:cNvGraphicFramePr/>
            <a:graphic xmlns:a="http://schemas.openxmlformats.org/drawingml/2006/main">
              <a:graphicData uri="http://schemas.openxmlformats.org/drawingml/2006/picture">
                <pic:pic xmlns:pic="http://schemas.openxmlformats.org/drawingml/2006/picture">
                  <pic:nvPicPr>
                    <pic:cNvPr id="28890" name="Picture 28890"/>
                    <pic:cNvPicPr/>
                  </pic:nvPicPr>
                  <pic:blipFill>
                    <a:blip r:embed="rId578"/>
                    <a:stretch>
                      <a:fillRect/>
                    </a:stretch>
                  </pic:blipFill>
                  <pic:spPr>
                    <a:xfrm>
                      <a:off x="0" y="0"/>
                      <a:ext cx="2320925" cy="1447800"/>
                    </a:xfrm>
                    <a:prstGeom prst="rect">
                      <a:avLst/>
                    </a:prstGeom>
                  </pic:spPr>
                </pic:pic>
              </a:graphicData>
            </a:graphic>
          </wp:inline>
        </w:drawing>
      </w:r>
    </w:p>
    <w:p w:rsidR="00870E1E" w:rsidRPr="00A53E33" w:rsidRDefault="00491A38" w:rsidP="00B44A09">
      <w:pPr>
        <w:spacing w:line="360" w:lineRule="auto"/>
        <w:ind w:left="10" w:right="-15" w:hanging="10"/>
        <w:jc w:val="center"/>
      </w:pPr>
      <w:r w:rsidRPr="00A53E33">
        <w:t xml:space="preserve">       </w:t>
      </w:r>
      <w:r w:rsidR="00995471" w:rsidRPr="00A53E33">
        <w:t xml:space="preserve">        </w:t>
      </w:r>
      <w:r w:rsidRPr="00A53E33">
        <w:t xml:space="preserve"> </w:t>
      </w:r>
      <w:r w:rsidR="00870E1E" w:rsidRPr="00A53E33">
        <w:t>Hình 9.22</w:t>
      </w:r>
    </w:p>
    <w:p w:rsidR="00870E1E" w:rsidRPr="00A53E33" w:rsidRDefault="00870E1E" w:rsidP="00B44A09">
      <w:pPr>
        <w:spacing w:line="360" w:lineRule="auto"/>
        <w:ind w:right="-15"/>
        <w:jc w:val="both"/>
      </w:pPr>
      <w:r w:rsidRPr="00A53E33">
        <w:rPr>
          <w:rFonts w:eastAsia="Times New Roman"/>
          <w:i/>
        </w:rPr>
        <w:t>a</w:t>
      </w:r>
      <w:r w:rsidRPr="00A53E33">
        <w:rPr>
          <w:rFonts w:eastAsia="Times New Roman"/>
          <w:b/>
          <w:i/>
        </w:rPr>
        <w:t>. Bu lông</w:t>
      </w:r>
    </w:p>
    <w:p w:rsidR="00870E1E" w:rsidRPr="00A53E33" w:rsidRDefault="00870E1E" w:rsidP="00B44A09">
      <w:pPr>
        <w:spacing w:line="360" w:lineRule="auto"/>
        <w:jc w:val="both"/>
      </w:pPr>
      <w:r w:rsidRPr="00A53E33">
        <w:t>Bu lông là thanh tròn, có ren m</w:t>
      </w:r>
      <w:r w:rsidRPr="00A53E33">
        <w:rPr>
          <w:rFonts w:eastAsia="Times New Roman"/>
        </w:rPr>
        <w:t>ộ</w:t>
      </w:r>
      <w:r w:rsidRPr="00A53E33">
        <w:t xml:space="preserve">t </w:t>
      </w:r>
      <w:r w:rsidRPr="00A53E33">
        <w:rPr>
          <w:rFonts w:eastAsia="Times New Roman"/>
        </w:rPr>
        <w:t>đầ</w:t>
      </w:r>
      <w:r w:rsidRPr="00A53E33">
        <w:t>u còn m</w:t>
      </w:r>
      <w:r w:rsidRPr="00A53E33">
        <w:rPr>
          <w:rFonts w:eastAsia="Times New Roman"/>
        </w:rPr>
        <w:t>ộ</w:t>
      </w:r>
      <w:r w:rsidRPr="00A53E33">
        <w:t xml:space="preserve">t </w:t>
      </w:r>
      <w:r w:rsidRPr="00A53E33">
        <w:rPr>
          <w:rFonts w:eastAsia="Times New Roman"/>
        </w:rPr>
        <w:t>đầ</w:t>
      </w:r>
      <w:r w:rsidRPr="00A53E33">
        <w:t xml:space="preserve">u là </w:t>
      </w:r>
      <w:r w:rsidRPr="00A53E33">
        <w:rPr>
          <w:rFonts w:eastAsia="Times New Roman"/>
        </w:rPr>
        <w:t>đầ</w:t>
      </w:r>
      <w:r w:rsidRPr="00A53E33">
        <w:t xml:space="preserve">u bulông. </w:t>
      </w:r>
      <w:r w:rsidRPr="00A53E33">
        <w:rPr>
          <w:rFonts w:eastAsia="Times New Roman"/>
        </w:rPr>
        <w:t>Đầ</w:t>
      </w:r>
      <w:r w:rsidRPr="00A53E33">
        <w:t>u bulông có th</w:t>
      </w:r>
      <w:r w:rsidRPr="00A53E33">
        <w:rPr>
          <w:rFonts w:eastAsia="Times New Roman"/>
        </w:rPr>
        <w:t xml:space="preserve">ể </w:t>
      </w:r>
      <w:r w:rsidRPr="00A53E33">
        <w:t>vuông, tròn, l</w:t>
      </w:r>
      <w:r w:rsidRPr="00A53E33">
        <w:rPr>
          <w:rFonts w:eastAsia="Times New Roman"/>
        </w:rPr>
        <w:t>ụ</w:t>
      </w:r>
      <w:r w:rsidRPr="00A53E33">
        <w:t>c giá</w:t>
      </w:r>
      <w:r w:rsidRPr="00A53E33">
        <w:rPr>
          <w:rFonts w:eastAsia="Times New Roman"/>
        </w:rPr>
        <w:t>c v.v… thườ</w:t>
      </w:r>
      <w:r w:rsidRPr="00A53E33">
        <w:t>ng là l</w:t>
      </w:r>
      <w:r w:rsidRPr="00A53E33">
        <w:rPr>
          <w:rFonts w:eastAsia="Times New Roman"/>
        </w:rPr>
        <w:t>ụ</w:t>
      </w:r>
      <w:r w:rsidRPr="00A53E33">
        <w:t>c giác.</w:t>
      </w:r>
    </w:p>
    <w:p w:rsidR="00870E1E" w:rsidRPr="00A53E33" w:rsidRDefault="00870E1E" w:rsidP="00B44A09">
      <w:pPr>
        <w:spacing w:line="360" w:lineRule="auto"/>
        <w:jc w:val="both"/>
      </w:pPr>
      <w:r w:rsidRPr="00A53E33">
        <w:t>M</w:t>
      </w:r>
      <w:r w:rsidRPr="00A53E33">
        <w:rPr>
          <w:rFonts w:eastAsia="Times New Roman"/>
        </w:rPr>
        <w:t>ố</w:t>
      </w:r>
      <w:r w:rsidRPr="00A53E33">
        <w:t>i ghép bulông g</w:t>
      </w:r>
      <w:r w:rsidRPr="00A53E33">
        <w:rPr>
          <w:rFonts w:eastAsia="Times New Roman"/>
        </w:rPr>
        <w:t>ồ</w:t>
      </w:r>
      <w:r w:rsidRPr="00A53E33">
        <w:t>m các chi ti</w:t>
      </w:r>
      <w:r w:rsidRPr="00A53E33">
        <w:rPr>
          <w:rFonts w:eastAsia="Times New Roman"/>
        </w:rPr>
        <w:t>ế</w:t>
      </w:r>
      <w:r w:rsidRPr="00A53E33">
        <w:t xml:space="preserve">t bulông, vòng </w:t>
      </w:r>
      <w:r w:rsidRPr="00A53E33">
        <w:rPr>
          <w:rFonts w:eastAsia="Times New Roman"/>
        </w:rPr>
        <w:t>đệ</w:t>
      </w:r>
      <w:r w:rsidRPr="00A53E33">
        <w:t xml:space="preserve">m, </w:t>
      </w:r>
      <w:r w:rsidRPr="00A53E33">
        <w:rPr>
          <w:rFonts w:eastAsia="Times New Roman"/>
        </w:rPr>
        <w:t>đ</w:t>
      </w:r>
      <w:r w:rsidRPr="00A53E33">
        <w:t xml:space="preserve">ai </w:t>
      </w:r>
      <w:r w:rsidRPr="00A53E33">
        <w:rPr>
          <w:rFonts w:eastAsia="Times New Roman"/>
        </w:rPr>
        <w:t>ố</w:t>
      </w:r>
      <w:r w:rsidR="004663B4" w:rsidRPr="00A53E33">
        <w:t xml:space="preserve">c </w:t>
      </w:r>
      <w:r w:rsidRPr="00A53E33">
        <w:t>. Ghép b</w:t>
      </w:r>
      <w:r w:rsidRPr="00A53E33">
        <w:rPr>
          <w:rFonts w:eastAsia="Times New Roman"/>
        </w:rPr>
        <w:t>ằ</w:t>
      </w:r>
      <w:r w:rsidRPr="00A53E33">
        <w:t xml:space="preserve">ng bulông có </w:t>
      </w:r>
      <w:r w:rsidRPr="00A53E33">
        <w:rPr>
          <w:rFonts w:eastAsia="Times New Roman"/>
        </w:rPr>
        <w:t>ư</w:t>
      </w:r>
      <w:r w:rsidRPr="00A53E33">
        <w:t xml:space="preserve">u </w:t>
      </w:r>
      <w:r w:rsidRPr="00A53E33">
        <w:rPr>
          <w:rFonts w:eastAsia="Times New Roman"/>
        </w:rPr>
        <w:t>đ</w:t>
      </w:r>
      <w:r w:rsidRPr="00A53E33">
        <w:t>i</w:t>
      </w:r>
      <w:r w:rsidRPr="00A53E33">
        <w:rPr>
          <w:rFonts w:eastAsia="Times New Roman"/>
        </w:rPr>
        <w:t>ể</w:t>
      </w:r>
      <w:r w:rsidRPr="00A53E33">
        <w:t>m tháo l</w:t>
      </w:r>
      <w:r w:rsidRPr="00A53E33">
        <w:rPr>
          <w:rFonts w:eastAsia="Times New Roman"/>
        </w:rPr>
        <w:t>ắ</w:t>
      </w:r>
      <w:r w:rsidRPr="00A53E33">
        <w:t>p d</w:t>
      </w:r>
      <w:r w:rsidRPr="00A53E33">
        <w:rPr>
          <w:rFonts w:eastAsia="Times New Roman"/>
        </w:rPr>
        <w:t>ễ</w:t>
      </w:r>
      <w:r w:rsidRPr="00A53E33">
        <w:t>, các chi ti</w:t>
      </w:r>
      <w:r w:rsidRPr="00A53E33">
        <w:rPr>
          <w:rFonts w:eastAsia="Times New Roman"/>
        </w:rPr>
        <w:t>ế</w:t>
      </w:r>
      <w:r w:rsidRPr="00A53E33">
        <w:t>t có th</w:t>
      </w:r>
      <w:r w:rsidRPr="00A53E33">
        <w:rPr>
          <w:rFonts w:eastAsia="Times New Roman"/>
        </w:rPr>
        <w:t>ể l</w:t>
      </w:r>
      <w:r w:rsidRPr="00A53E33">
        <w:t>àm b</w:t>
      </w:r>
      <w:r w:rsidRPr="00A53E33">
        <w:rPr>
          <w:rFonts w:eastAsia="Times New Roman"/>
        </w:rPr>
        <w:t>ằ</w:t>
      </w:r>
      <w:r w:rsidRPr="00A53E33">
        <w:t>ng b</w:t>
      </w:r>
      <w:r w:rsidRPr="00A53E33">
        <w:rPr>
          <w:rFonts w:eastAsia="Times New Roman"/>
        </w:rPr>
        <w:t>ấ</w:t>
      </w:r>
      <w:r w:rsidRPr="00A53E33">
        <w:t>t k</w:t>
      </w:r>
      <w:r w:rsidRPr="00A53E33">
        <w:rPr>
          <w:rFonts w:eastAsia="Times New Roman"/>
        </w:rPr>
        <w:t xml:space="preserve">ỳ </w:t>
      </w:r>
      <w:r w:rsidRPr="00A53E33">
        <w:t>v</w:t>
      </w:r>
      <w:r w:rsidRPr="00A53E33">
        <w:rPr>
          <w:rFonts w:eastAsia="Times New Roman"/>
        </w:rPr>
        <w:t>ậ</w:t>
      </w:r>
      <w:r w:rsidRPr="00A53E33">
        <w:t>t li</w:t>
      </w:r>
      <w:r w:rsidRPr="00A53E33">
        <w:rPr>
          <w:rFonts w:eastAsia="Times New Roman"/>
        </w:rPr>
        <w:t>ệ</w:t>
      </w:r>
      <w:r w:rsidRPr="00A53E33">
        <w:t>u nào.</w:t>
      </w:r>
    </w:p>
    <w:p w:rsidR="00870E1E" w:rsidRPr="00A53E33" w:rsidRDefault="00870E1E" w:rsidP="00B44A09">
      <w:pPr>
        <w:spacing w:line="360" w:lineRule="auto"/>
        <w:jc w:val="both"/>
      </w:pPr>
      <w:r w:rsidRPr="00A53E33">
        <w:t>Tùy theo m</w:t>
      </w:r>
      <w:r w:rsidRPr="00A53E33">
        <w:rPr>
          <w:rFonts w:eastAsia="Times New Roman"/>
        </w:rPr>
        <w:t>ứ</w:t>
      </w:r>
      <w:r w:rsidRPr="00A53E33">
        <w:t xml:space="preserve">c </w:t>
      </w:r>
      <w:r w:rsidRPr="00A53E33">
        <w:rPr>
          <w:rFonts w:eastAsia="Times New Roman"/>
        </w:rPr>
        <w:t xml:space="preserve">độ </w:t>
      </w:r>
      <w:r w:rsidRPr="00A53E33">
        <w:t>gia công c</w:t>
      </w:r>
      <w:r w:rsidRPr="00A53E33">
        <w:rPr>
          <w:rFonts w:eastAsia="Times New Roman"/>
        </w:rPr>
        <w:t xml:space="preserve">ơ </w:t>
      </w:r>
      <w:r w:rsidRPr="00A53E33">
        <w:t>bulông chia làm 3 lo</w:t>
      </w:r>
      <w:r w:rsidRPr="00A53E33">
        <w:rPr>
          <w:rFonts w:eastAsia="Times New Roman"/>
        </w:rPr>
        <w:t>ạ</w:t>
      </w:r>
      <w:r w:rsidRPr="00A53E33">
        <w:t>i:</w:t>
      </w:r>
    </w:p>
    <w:p w:rsidR="00870E1E" w:rsidRPr="00A53E33" w:rsidRDefault="00870E1E" w:rsidP="00B44A09">
      <w:pPr>
        <w:pStyle w:val="ListParagraph"/>
        <w:numPr>
          <w:ilvl w:val="0"/>
          <w:numId w:val="71"/>
        </w:numPr>
        <w:spacing w:line="360" w:lineRule="auto"/>
        <w:ind w:right="-8"/>
        <w:jc w:val="both"/>
      </w:pPr>
      <w:r w:rsidRPr="00A53E33">
        <w:rPr>
          <w:rFonts w:eastAsia="Times New Roman"/>
          <w:b/>
          <w:i/>
        </w:rPr>
        <w:t>Bu lông thô</w:t>
      </w:r>
      <w:r w:rsidRPr="00A53E33">
        <w:t>: Có hình dáng kích th</w:t>
      </w:r>
      <w:r w:rsidRPr="00A53E33">
        <w:rPr>
          <w:rFonts w:eastAsia="Times New Roman"/>
        </w:rPr>
        <w:t>ướ</w:t>
      </w:r>
      <w:r w:rsidRPr="00A53E33">
        <w:t xml:space="preserve">c theo TCVN 72-63 </w:t>
      </w:r>
      <w:r w:rsidRPr="00A53E33">
        <w:rPr>
          <w:rFonts w:eastAsia="Times New Roman"/>
        </w:rPr>
        <w:t>đế</w:t>
      </w:r>
      <w:r w:rsidRPr="00A53E33">
        <w:t>n 84-63. Lo</w:t>
      </w:r>
      <w:r w:rsidRPr="00A53E33">
        <w:rPr>
          <w:rFonts w:eastAsia="Times New Roman"/>
        </w:rPr>
        <w:t>ạ</w:t>
      </w:r>
      <w:r w:rsidRPr="00A53E33">
        <w:t>i này dùng phôi rèn hay d</w:t>
      </w:r>
      <w:r w:rsidRPr="00A53E33">
        <w:rPr>
          <w:rFonts w:eastAsia="Times New Roman"/>
        </w:rPr>
        <w:t>ậ</w:t>
      </w:r>
      <w:r w:rsidRPr="00A53E33">
        <w:t xml:space="preserve">p, </w:t>
      </w:r>
      <w:r w:rsidRPr="00A53E33">
        <w:rPr>
          <w:rFonts w:eastAsia="Times New Roman"/>
        </w:rPr>
        <w:t>đầ</w:t>
      </w:r>
      <w:r w:rsidRPr="00A53E33">
        <w:t>u và thân không c</w:t>
      </w:r>
      <w:r w:rsidRPr="00A53E33">
        <w:rPr>
          <w:rFonts w:eastAsia="Times New Roman"/>
        </w:rPr>
        <w:t>ầ</w:t>
      </w:r>
      <w:r w:rsidRPr="00A53E33">
        <w:t>n gia công. Ph</w:t>
      </w:r>
      <w:r w:rsidRPr="00A53E33">
        <w:rPr>
          <w:rFonts w:eastAsia="Times New Roman"/>
        </w:rPr>
        <w:t>ầ</w:t>
      </w:r>
      <w:r w:rsidRPr="00A53E33">
        <w:t xml:space="preserve">n có ren </w:t>
      </w:r>
      <w:r w:rsidRPr="00A53E33">
        <w:rPr>
          <w:rFonts w:eastAsia="Times New Roman"/>
        </w:rPr>
        <w:t>đượ</w:t>
      </w:r>
      <w:r w:rsidRPr="00A53E33">
        <w:t>c t</w:t>
      </w:r>
      <w:r w:rsidRPr="00A53E33">
        <w:rPr>
          <w:rFonts w:eastAsia="Times New Roman"/>
        </w:rPr>
        <w:t>ạ</w:t>
      </w:r>
      <w:r w:rsidRPr="00A53E33">
        <w:t>o thành b</w:t>
      </w:r>
      <w:r w:rsidRPr="00A53E33">
        <w:rPr>
          <w:rFonts w:eastAsia="Times New Roman"/>
        </w:rPr>
        <w:t>ằ</w:t>
      </w:r>
      <w:r w:rsidRPr="00A53E33">
        <w:t xml:space="preserve">ng cách ta </w:t>
      </w:r>
      <w:r w:rsidRPr="00A53E33">
        <w:rPr>
          <w:rFonts w:eastAsia="Times New Roman"/>
        </w:rPr>
        <w:t xml:space="preserve">– </w:t>
      </w:r>
      <w:r w:rsidRPr="00A53E33">
        <w:t>rô, ti</w:t>
      </w:r>
      <w:r w:rsidRPr="00A53E33">
        <w:rPr>
          <w:rFonts w:eastAsia="Times New Roman"/>
        </w:rPr>
        <w:t>ệ</w:t>
      </w:r>
      <w:r w:rsidRPr="00A53E33">
        <w:t>n, l</w:t>
      </w:r>
      <w:r w:rsidRPr="00A53E33">
        <w:rPr>
          <w:rFonts w:eastAsia="Times New Roman"/>
        </w:rPr>
        <w:t>ă</w:t>
      </w:r>
      <w:r w:rsidRPr="00A53E33">
        <w:t xml:space="preserve">n ép. Bulông thô </w:t>
      </w:r>
      <w:r w:rsidRPr="00A53E33">
        <w:rPr>
          <w:rFonts w:eastAsia="Times New Roman"/>
        </w:rPr>
        <w:t>đượ</w:t>
      </w:r>
      <w:r w:rsidRPr="00A53E33">
        <w:t>c dùng trong xây d</w:t>
      </w:r>
      <w:r w:rsidRPr="00A53E33">
        <w:rPr>
          <w:rFonts w:eastAsia="Times New Roman"/>
        </w:rPr>
        <w:t>ự</w:t>
      </w:r>
      <w:r w:rsidRPr="00A53E33">
        <w:t>ng ho</w:t>
      </w:r>
      <w:r w:rsidRPr="00A53E33">
        <w:rPr>
          <w:rFonts w:eastAsia="Times New Roman"/>
        </w:rPr>
        <w:t>ặ</w:t>
      </w:r>
      <w:r w:rsidRPr="00A53E33">
        <w:t>c m</w:t>
      </w:r>
      <w:r w:rsidRPr="00A53E33">
        <w:rPr>
          <w:rFonts w:eastAsia="Times New Roman"/>
        </w:rPr>
        <w:t>ố</w:t>
      </w:r>
      <w:r w:rsidRPr="00A53E33">
        <w:t>i ghép b</w:t>
      </w:r>
      <w:r w:rsidRPr="00A53E33">
        <w:rPr>
          <w:rFonts w:eastAsia="Times New Roman"/>
        </w:rPr>
        <w:t>ằ</w:t>
      </w:r>
      <w:r w:rsidRPr="00A53E33">
        <w:t>ng g</w:t>
      </w:r>
      <w:r w:rsidRPr="00A53E33">
        <w:rPr>
          <w:rFonts w:eastAsia="Times New Roman"/>
        </w:rPr>
        <w:t>ỗ</w:t>
      </w:r>
      <w:r w:rsidRPr="00A53E33">
        <w:t>, không quan tr</w:t>
      </w:r>
      <w:r w:rsidRPr="00A53E33">
        <w:rPr>
          <w:rFonts w:eastAsia="Times New Roman"/>
        </w:rPr>
        <w:t>ọ</w:t>
      </w:r>
      <w:r w:rsidRPr="00A53E33">
        <w:t>ng.</w:t>
      </w:r>
    </w:p>
    <w:p w:rsidR="00870E1E" w:rsidRPr="00A53E33" w:rsidRDefault="00870E1E" w:rsidP="00B44A09">
      <w:pPr>
        <w:spacing w:line="360" w:lineRule="auto"/>
        <w:ind w:left="10" w:right="-15" w:hanging="10"/>
        <w:jc w:val="both"/>
      </w:pPr>
      <w:r w:rsidRPr="00A53E33">
        <w:t>V</w:t>
      </w:r>
      <w:r w:rsidRPr="00A53E33">
        <w:rPr>
          <w:rFonts w:eastAsia="Times New Roman"/>
        </w:rPr>
        <w:t xml:space="preserve">ật </w:t>
      </w:r>
      <w:r w:rsidRPr="00A53E33">
        <w:t>li</w:t>
      </w:r>
      <w:r w:rsidRPr="00A53E33">
        <w:rPr>
          <w:rFonts w:eastAsia="Times New Roman"/>
        </w:rPr>
        <w:t>ệ</w:t>
      </w:r>
      <w:r w:rsidRPr="00A53E33">
        <w:t>u ch</w:t>
      </w:r>
      <w:r w:rsidRPr="00A53E33">
        <w:rPr>
          <w:rFonts w:eastAsia="Times New Roman"/>
        </w:rPr>
        <w:t xml:space="preserve">ế </w:t>
      </w:r>
      <w:r w:rsidRPr="00A53E33">
        <w:t>t</w:t>
      </w:r>
      <w:r w:rsidRPr="00A53E33">
        <w:rPr>
          <w:rFonts w:eastAsia="Times New Roman"/>
        </w:rPr>
        <w:t>ạ</w:t>
      </w:r>
      <w:r w:rsidRPr="00A53E33">
        <w:t>o th</w:t>
      </w:r>
      <w:r w:rsidRPr="00A53E33">
        <w:rPr>
          <w:rFonts w:eastAsia="Times New Roman"/>
        </w:rPr>
        <w:t>ườ</w:t>
      </w:r>
      <w:r w:rsidRPr="00A53E33">
        <w:t>ng là thép CT31</w:t>
      </w:r>
      <w:r w:rsidRPr="00A53E33">
        <w:rPr>
          <w:rFonts w:eastAsia="Times New Roman"/>
        </w:rPr>
        <w:t>, CT33 v.v…</w:t>
      </w:r>
    </w:p>
    <w:p w:rsidR="00870E1E" w:rsidRPr="00A53E33" w:rsidRDefault="00870E1E" w:rsidP="00B44A09">
      <w:pPr>
        <w:pStyle w:val="ListParagraph"/>
        <w:numPr>
          <w:ilvl w:val="0"/>
          <w:numId w:val="71"/>
        </w:numPr>
        <w:spacing w:line="360" w:lineRule="auto"/>
        <w:ind w:right="-8"/>
        <w:jc w:val="both"/>
      </w:pPr>
      <w:r w:rsidRPr="00A53E33">
        <w:rPr>
          <w:rFonts w:eastAsia="Times New Roman"/>
          <w:b/>
          <w:i/>
        </w:rPr>
        <w:t>Bu lông nửa tinh</w:t>
      </w:r>
      <w:r w:rsidRPr="00A53E33">
        <w:t>: Có hình dáng kích th</w:t>
      </w:r>
      <w:r w:rsidRPr="00A53E33">
        <w:rPr>
          <w:rFonts w:eastAsia="Times New Roman"/>
        </w:rPr>
        <w:t>ướ</w:t>
      </w:r>
      <w:r w:rsidRPr="00A53E33">
        <w:t xml:space="preserve">c theo TCVN 85-63 </w:t>
      </w:r>
      <w:r w:rsidRPr="00A53E33">
        <w:rPr>
          <w:rFonts w:eastAsia="Times New Roman"/>
        </w:rPr>
        <w:t>đế</w:t>
      </w:r>
      <w:r w:rsidRPr="00A53E33">
        <w:t>n 9463. Lo</w:t>
      </w:r>
      <w:r w:rsidRPr="00A53E33">
        <w:rPr>
          <w:rFonts w:eastAsia="Times New Roman"/>
        </w:rPr>
        <w:t>ạ</w:t>
      </w:r>
      <w:r w:rsidRPr="00A53E33">
        <w:t>i này có m</w:t>
      </w:r>
      <w:r w:rsidRPr="00A53E33">
        <w:rPr>
          <w:rFonts w:eastAsia="Times New Roman"/>
        </w:rPr>
        <w:t>ặ</w:t>
      </w:r>
      <w:r w:rsidRPr="00A53E33">
        <w:t>t t</w:t>
      </w:r>
      <w:r w:rsidRPr="00A53E33">
        <w:rPr>
          <w:rFonts w:eastAsia="Times New Roman"/>
        </w:rPr>
        <w:t>ự</w:t>
      </w:r>
      <w:r w:rsidRPr="00A53E33">
        <w:t>a c</w:t>
      </w:r>
      <w:r w:rsidRPr="00A53E33">
        <w:rPr>
          <w:rFonts w:eastAsia="Times New Roman"/>
        </w:rPr>
        <w:t xml:space="preserve">ủa đầu bu lông </w:t>
      </w:r>
      <w:r w:rsidRPr="00A53E33">
        <w:t xml:space="preserve">và toàn thân bulông </w:t>
      </w:r>
      <w:r w:rsidRPr="00A53E33">
        <w:rPr>
          <w:rFonts w:eastAsia="Times New Roman"/>
        </w:rPr>
        <w:t>đề</w:t>
      </w:r>
      <w:r w:rsidRPr="00A53E33">
        <w:t xml:space="preserve">u </w:t>
      </w:r>
      <w:r w:rsidRPr="00A53E33">
        <w:rPr>
          <w:rFonts w:eastAsia="Times New Roman"/>
        </w:rPr>
        <w:t>đượ</w:t>
      </w:r>
      <w:r w:rsidRPr="00A53E33">
        <w:t xml:space="preserve">c gia công. </w:t>
      </w:r>
      <w:r w:rsidRPr="00A53E33">
        <w:rPr>
          <w:rFonts w:eastAsia="Times New Roman"/>
        </w:rPr>
        <w:t>Đượ</w:t>
      </w:r>
      <w:r w:rsidRPr="00A53E33">
        <w:t>c dùng r</w:t>
      </w:r>
      <w:r w:rsidRPr="00A53E33">
        <w:rPr>
          <w:rFonts w:eastAsia="Times New Roman"/>
        </w:rPr>
        <w:t>ộ</w:t>
      </w:r>
      <w:r w:rsidRPr="00A53E33">
        <w:t>ng rãi trong ngành ch</w:t>
      </w:r>
      <w:r w:rsidRPr="00A53E33">
        <w:rPr>
          <w:rFonts w:eastAsia="Times New Roman"/>
        </w:rPr>
        <w:t xml:space="preserve">ế </w:t>
      </w:r>
      <w:r w:rsidRPr="00A53E33">
        <w:t>t</w:t>
      </w:r>
      <w:r w:rsidRPr="00A53E33">
        <w:rPr>
          <w:rFonts w:eastAsia="Times New Roman"/>
        </w:rPr>
        <w:t>ạ</w:t>
      </w:r>
      <w:r w:rsidRPr="00A53E33">
        <w:t>o máy. Bulông lo</w:t>
      </w:r>
      <w:r w:rsidRPr="00A53E33">
        <w:rPr>
          <w:rFonts w:eastAsia="Times New Roman"/>
        </w:rPr>
        <w:t>ạ</w:t>
      </w:r>
      <w:r w:rsidRPr="00A53E33">
        <w:t xml:space="preserve">i này </w:t>
      </w:r>
      <w:r w:rsidRPr="00A53E33">
        <w:rPr>
          <w:rFonts w:eastAsia="Times New Roman"/>
        </w:rPr>
        <w:t>đượ</w:t>
      </w:r>
      <w:r w:rsidRPr="00A53E33">
        <w:t>c ch</w:t>
      </w:r>
      <w:r w:rsidRPr="00A53E33">
        <w:rPr>
          <w:rFonts w:eastAsia="Times New Roman"/>
        </w:rPr>
        <w:t xml:space="preserve">ế </w:t>
      </w:r>
      <w:r w:rsidRPr="00A53E33">
        <w:t>t</w:t>
      </w:r>
      <w:r w:rsidRPr="00A53E33">
        <w:rPr>
          <w:rFonts w:eastAsia="Times New Roman"/>
        </w:rPr>
        <w:t>ạ</w:t>
      </w:r>
      <w:r w:rsidRPr="00A53E33">
        <w:t>o b</w:t>
      </w:r>
      <w:r w:rsidRPr="00A53E33">
        <w:rPr>
          <w:rFonts w:eastAsia="Times New Roman"/>
        </w:rPr>
        <w:t>ằ</w:t>
      </w:r>
      <w:r w:rsidRPr="00A53E33">
        <w:t>ng thép CT31, CT33, CT38, C45, 35Cr, 45Cr.</w:t>
      </w:r>
    </w:p>
    <w:p w:rsidR="00870E1E" w:rsidRPr="00A53E33" w:rsidRDefault="00870E1E" w:rsidP="00B44A09">
      <w:pPr>
        <w:pStyle w:val="ListParagraph"/>
        <w:numPr>
          <w:ilvl w:val="0"/>
          <w:numId w:val="71"/>
        </w:numPr>
        <w:spacing w:line="360" w:lineRule="auto"/>
        <w:ind w:right="-8"/>
        <w:jc w:val="both"/>
      </w:pPr>
      <w:r w:rsidRPr="00A53E33">
        <w:rPr>
          <w:rFonts w:eastAsia="Times New Roman"/>
          <w:b/>
          <w:i/>
        </w:rPr>
        <w:t>Bulông tinh</w:t>
      </w:r>
      <w:r w:rsidRPr="00A53E33">
        <w:t>: Có hình dáng kích th</w:t>
      </w:r>
      <w:r w:rsidRPr="00A53E33">
        <w:rPr>
          <w:rFonts w:eastAsia="Times New Roman"/>
        </w:rPr>
        <w:t>ướ</w:t>
      </w:r>
      <w:r w:rsidRPr="00A53E33">
        <w:t xml:space="preserve">c theo TCVN 95-63 </w:t>
      </w:r>
      <w:r w:rsidRPr="00A53E33">
        <w:rPr>
          <w:rFonts w:eastAsia="Times New Roman"/>
        </w:rPr>
        <w:t>đế</w:t>
      </w:r>
      <w:r w:rsidRPr="00A53E33">
        <w:t>n 107-63. Toàn th</w:t>
      </w:r>
      <w:r w:rsidRPr="00A53E33">
        <w:rPr>
          <w:rFonts w:eastAsia="Times New Roman"/>
        </w:rPr>
        <w:t xml:space="preserve">ể </w:t>
      </w:r>
      <w:r w:rsidRPr="00A53E33">
        <w:t>các ph</w:t>
      </w:r>
      <w:r w:rsidRPr="00A53E33">
        <w:rPr>
          <w:rFonts w:eastAsia="Times New Roman"/>
        </w:rPr>
        <w:t>ầ</w:t>
      </w:r>
      <w:r w:rsidRPr="00A53E33">
        <w:t>n c</w:t>
      </w:r>
      <w:r w:rsidRPr="00A53E33">
        <w:rPr>
          <w:rFonts w:eastAsia="Times New Roman"/>
        </w:rPr>
        <w:t>ủ</w:t>
      </w:r>
      <w:r w:rsidRPr="00A53E33">
        <w:t xml:space="preserve">a bulông </w:t>
      </w:r>
      <w:r w:rsidRPr="00A53E33">
        <w:rPr>
          <w:rFonts w:eastAsia="Times New Roman"/>
        </w:rPr>
        <w:t>đề</w:t>
      </w:r>
      <w:r w:rsidRPr="00A53E33">
        <w:t xml:space="preserve">u </w:t>
      </w:r>
      <w:r w:rsidRPr="00A53E33">
        <w:rPr>
          <w:rFonts w:eastAsia="Times New Roman"/>
        </w:rPr>
        <w:t>đượ</w:t>
      </w:r>
      <w:r w:rsidRPr="00A53E33">
        <w:t xml:space="preserve">c gia công, </w:t>
      </w:r>
      <w:r w:rsidRPr="00A53E33">
        <w:rPr>
          <w:rFonts w:eastAsia="Times New Roman"/>
        </w:rPr>
        <w:t>đả</w:t>
      </w:r>
      <w:r w:rsidRPr="00A53E33">
        <w:t>m b</w:t>
      </w:r>
      <w:r w:rsidRPr="00A53E33">
        <w:rPr>
          <w:rFonts w:eastAsia="Times New Roman"/>
        </w:rPr>
        <w:t>ả</w:t>
      </w:r>
      <w:r w:rsidRPr="00A53E33">
        <w:t xml:space="preserve">o </w:t>
      </w:r>
      <w:r w:rsidRPr="00A53E33">
        <w:rPr>
          <w:rFonts w:eastAsia="Times New Roman"/>
        </w:rPr>
        <w:t xml:space="preserve">độ </w:t>
      </w:r>
      <w:r w:rsidRPr="00A53E33">
        <w:t xml:space="preserve">bóng, </w:t>
      </w:r>
      <w:r w:rsidRPr="00A53E33">
        <w:rPr>
          <w:rFonts w:eastAsia="Times New Roman"/>
        </w:rPr>
        <w:t xml:space="preserve">độ </w:t>
      </w:r>
      <w:r w:rsidRPr="00A53E33">
        <w:t>chính xác nh</w:t>
      </w:r>
      <w:r w:rsidRPr="00A53E33">
        <w:rPr>
          <w:rFonts w:eastAsia="Times New Roman"/>
        </w:rPr>
        <w:t>ấ</w:t>
      </w:r>
      <w:r w:rsidRPr="00A53E33">
        <w:t xml:space="preserve">t </w:t>
      </w:r>
      <w:r w:rsidRPr="00A53E33">
        <w:rPr>
          <w:rFonts w:eastAsia="Times New Roman"/>
        </w:rPr>
        <w:t>đị</w:t>
      </w:r>
      <w:r w:rsidRPr="00A53E33">
        <w:t>nh. Lo</w:t>
      </w:r>
      <w:r w:rsidRPr="00A53E33">
        <w:rPr>
          <w:rFonts w:eastAsia="Times New Roman"/>
        </w:rPr>
        <w:t>ạ</w:t>
      </w:r>
      <w:r w:rsidRPr="00A53E33">
        <w:t>i này có s</w:t>
      </w:r>
      <w:r w:rsidRPr="00A53E33">
        <w:rPr>
          <w:rFonts w:eastAsia="Times New Roman"/>
        </w:rPr>
        <w:t>ứ</w:t>
      </w:r>
      <w:r w:rsidRPr="00A53E33">
        <w:t>c b</w:t>
      </w:r>
      <w:r w:rsidRPr="00A53E33">
        <w:rPr>
          <w:rFonts w:eastAsia="Times New Roman"/>
        </w:rPr>
        <w:t>ề</w:t>
      </w:r>
      <w:r w:rsidRPr="00A53E33">
        <w:t xml:space="preserve">n cao, </w:t>
      </w:r>
      <w:r w:rsidRPr="00A53E33">
        <w:rPr>
          <w:rFonts w:eastAsia="Times New Roman"/>
        </w:rPr>
        <w:t>đượ</w:t>
      </w:r>
      <w:r w:rsidRPr="00A53E33">
        <w:t>c dùng nhi</w:t>
      </w:r>
      <w:r w:rsidRPr="00A53E33">
        <w:rPr>
          <w:rFonts w:eastAsia="Times New Roman"/>
        </w:rPr>
        <w:t>ề</w:t>
      </w:r>
      <w:r w:rsidRPr="00A53E33">
        <w:t>u trong các m</w:t>
      </w:r>
      <w:r w:rsidRPr="00A53E33">
        <w:rPr>
          <w:rFonts w:eastAsia="Times New Roman"/>
        </w:rPr>
        <w:t>ố</w:t>
      </w:r>
      <w:r w:rsidRPr="00A53E33">
        <w:t>i ghép quan tr</w:t>
      </w:r>
      <w:r w:rsidRPr="00A53E33">
        <w:rPr>
          <w:rFonts w:eastAsia="Times New Roman"/>
        </w:rPr>
        <w:t>ọ</w:t>
      </w:r>
      <w:r w:rsidRPr="00A53E33">
        <w:t>ng, ch</w:t>
      </w:r>
      <w:r w:rsidRPr="00A53E33">
        <w:rPr>
          <w:rFonts w:eastAsia="Times New Roman"/>
        </w:rPr>
        <w:t>ị</w:t>
      </w:r>
      <w:r w:rsidRPr="00A53E33">
        <w:t>u t</w:t>
      </w:r>
      <w:r w:rsidRPr="00A53E33">
        <w:rPr>
          <w:rFonts w:eastAsia="Times New Roman"/>
        </w:rPr>
        <w:t>ả</w:t>
      </w:r>
      <w:r w:rsidRPr="00A53E33">
        <w:t>i tr</w:t>
      </w:r>
      <w:r w:rsidRPr="00A53E33">
        <w:rPr>
          <w:rFonts w:eastAsia="Times New Roman"/>
        </w:rPr>
        <w:t>ọ</w:t>
      </w:r>
      <w:r w:rsidRPr="00A53E33">
        <w:t xml:space="preserve">ng va </w:t>
      </w:r>
      <w:r w:rsidRPr="00A53E33">
        <w:rPr>
          <w:rFonts w:eastAsia="Times New Roman"/>
        </w:rPr>
        <w:t>đậ</w:t>
      </w:r>
      <w:r w:rsidRPr="00A53E33">
        <w:t>p và ch</w:t>
      </w:r>
      <w:r w:rsidRPr="00A53E33">
        <w:rPr>
          <w:rFonts w:eastAsia="Times New Roman"/>
        </w:rPr>
        <w:t>ấ</w:t>
      </w:r>
      <w:r w:rsidRPr="00A53E33">
        <w:t xml:space="preserve">n </w:t>
      </w:r>
      <w:r w:rsidRPr="00A53E33">
        <w:rPr>
          <w:rFonts w:eastAsia="Times New Roman"/>
        </w:rPr>
        <w:t>độ</w:t>
      </w:r>
      <w:r w:rsidRPr="00A53E33">
        <w:t>ng. Ngoài ra còn có các lo</w:t>
      </w:r>
      <w:r w:rsidRPr="00A53E33">
        <w:rPr>
          <w:rFonts w:eastAsia="Times New Roman"/>
        </w:rPr>
        <w:t>ạ</w:t>
      </w:r>
      <w:r w:rsidRPr="00A53E33">
        <w:t xml:space="preserve">i bulông </w:t>
      </w:r>
      <w:r w:rsidRPr="00A53E33">
        <w:rPr>
          <w:rFonts w:eastAsia="Times New Roman"/>
        </w:rPr>
        <w:t>đặ</w:t>
      </w:r>
      <w:r w:rsidRPr="00A53E33">
        <w:t>c bi</w:t>
      </w:r>
      <w:r w:rsidRPr="00A53E33">
        <w:rPr>
          <w:rFonts w:eastAsia="Times New Roman"/>
        </w:rPr>
        <w:t>ệ</w:t>
      </w:r>
      <w:r w:rsidRPr="00A53E33">
        <w:t>t nh</w:t>
      </w:r>
      <w:r w:rsidRPr="00A53E33">
        <w:rPr>
          <w:rFonts w:eastAsia="Times New Roman"/>
        </w:rPr>
        <w:t xml:space="preserve">ư </w:t>
      </w:r>
      <w:r w:rsidRPr="00A53E33">
        <w:t xml:space="preserve">bulông có </w:t>
      </w:r>
      <w:r w:rsidRPr="00A53E33">
        <w:rPr>
          <w:rFonts w:eastAsia="Times New Roman"/>
        </w:rPr>
        <w:t>đầ</w:t>
      </w:r>
      <w:r w:rsidRPr="00A53E33">
        <w:t>u vuông, bulông b</w:t>
      </w:r>
      <w:r w:rsidRPr="00A53E33">
        <w:rPr>
          <w:rFonts w:eastAsia="Times New Roman"/>
        </w:rPr>
        <w:t>ệ</w:t>
      </w:r>
      <w:r w:rsidRPr="00A53E33">
        <w:t>.</w:t>
      </w:r>
    </w:p>
    <w:p w:rsidR="00870E1E" w:rsidRPr="00A53E33" w:rsidRDefault="00491A38" w:rsidP="00B44A09">
      <w:pPr>
        <w:spacing w:line="360" w:lineRule="auto"/>
        <w:ind w:right="-8"/>
        <w:jc w:val="both"/>
      </w:pPr>
      <w:r w:rsidRPr="00A53E33">
        <w:rPr>
          <w:rFonts w:eastAsia="Times New Roman"/>
          <w:b/>
          <w:i/>
        </w:rPr>
        <w:t>b.</w:t>
      </w:r>
      <w:r w:rsidR="00870E1E" w:rsidRPr="00A53E33">
        <w:rPr>
          <w:rFonts w:eastAsia="Times New Roman"/>
          <w:b/>
          <w:i/>
        </w:rPr>
        <w:t>Vít</w:t>
      </w:r>
      <w:r w:rsidR="00870E1E" w:rsidRPr="00A53E33">
        <w:rPr>
          <w:rFonts w:eastAsia="Times New Roman"/>
          <w:i/>
        </w:rPr>
        <w:t xml:space="preserve"> </w:t>
      </w:r>
      <w:r w:rsidR="00870E1E" w:rsidRPr="00A53E33">
        <w:t xml:space="preserve">( TCVN 49-63 </w:t>
      </w:r>
      <w:r w:rsidR="00870E1E" w:rsidRPr="00A53E33">
        <w:rPr>
          <w:rFonts w:eastAsia="Times New Roman"/>
        </w:rPr>
        <w:t>đế</w:t>
      </w:r>
      <w:r w:rsidR="00B04629" w:rsidRPr="00A53E33">
        <w:t xml:space="preserve">n TCVN 70-63 </w:t>
      </w:r>
      <w:r w:rsidR="00870E1E" w:rsidRPr="00A53E33">
        <w:t>)</w:t>
      </w:r>
    </w:p>
    <w:p w:rsidR="00870E1E" w:rsidRPr="00A53E33" w:rsidRDefault="00870E1E" w:rsidP="00B44A09">
      <w:pPr>
        <w:pStyle w:val="ListParagraph"/>
        <w:numPr>
          <w:ilvl w:val="0"/>
          <w:numId w:val="72"/>
        </w:numPr>
        <w:spacing w:line="360" w:lineRule="auto"/>
        <w:jc w:val="both"/>
      </w:pPr>
      <w:r w:rsidRPr="00A53E33">
        <w:lastRenderedPageBreak/>
        <w:t>Vít dùng cho nh</w:t>
      </w:r>
      <w:r w:rsidRPr="00A53E33">
        <w:rPr>
          <w:rFonts w:eastAsia="Times New Roman"/>
        </w:rPr>
        <w:t>ữ</w:t>
      </w:r>
      <w:r w:rsidRPr="00A53E33">
        <w:t>ng m</w:t>
      </w:r>
      <w:r w:rsidRPr="00A53E33">
        <w:rPr>
          <w:rFonts w:eastAsia="Times New Roman"/>
        </w:rPr>
        <w:t>ố</w:t>
      </w:r>
      <w:r w:rsidRPr="00A53E33">
        <w:t xml:space="preserve">i ghép trong </w:t>
      </w:r>
      <w:r w:rsidRPr="00A53E33">
        <w:rPr>
          <w:rFonts w:eastAsia="Times New Roman"/>
        </w:rPr>
        <w:t xml:space="preserve">đó </w:t>
      </w:r>
      <w:r w:rsidRPr="00A53E33">
        <w:t>chi</w:t>
      </w:r>
      <w:r w:rsidRPr="00A53E33">
        <w:rPr>
          <w:rFonts w:eastAsia="Times New Roman"/>
        </w:rPr>
        <w:t>ề</w:t>
      </w:r>
      <w:r w:rsidRPr="00A53E33">
        <w:t>u dày các chi ti</w:t>
      </w:r>
      <w:r w:rsidRPr="00A53E33">
        <w:rPr>
          <w:rFonts w:eastAsia="Times New Roman"/>
        </w:rPr>
        <w:t>ế</w:t>
      </w:r>
      <w:r w:rsidRPr="00A53E33">
        <w:t>t ghép chênh l</w:t>
      </w:r>
      <w:r w:rsidRPr="00A53E33">
        <w:rPr>
          <w:rFonts w:eastAsia="Times New Roman"/>
        </w:rPr>
        <w:t>ệ</w:t>
      </w:r>
      <w:r w:rsidRPr="00A53E33">
        <w:t>ch nhau nhi</w:t>
      </w:r>
      <w:r w:rsidRPr="00A53E33">
        <w:rPr>
          <w:rFonts w:eastAsia="Times New Roman"/>
        </w:rPr>
        <w:t>ề</w:t>
      </w:r>
      <w:r w:rsidRPr="00A53E33">
        <w:t>u mà ghép b</w:t>
      </w:r>
      <w:r w:rsidRPr="00A53E33">
        <w:rPr>
          <w:rFonts w:eastAsia="Times New Roman"/>
        </w:rPr>
        <w:t>ằ</w:t>
      </w:r>
      <w:r w:rsidRPr="00A53E33">
        <w:t>ng bulông không th</w:t>
      </w:r>
      <w:r w:rsidRPr="00A53E33">
        <w:rPr>
          <w:rFonts w:eastAsia="Times New Roman"/>
        </w:rPr>
        <w:t>ự</w:t>
      </w:r>
      <w:r w:rsidRPr="00A53E33">
        <w:t>c hi</w:t>
      </w:r>
      <w:r w:rsidRPr="00A53E33">
        <w:rPr>
          <w:rFonts w:eastAsia="Times New Roman"/>
        </w:rPr>
        <w:t>ệ</w:t>
      </w:r>
      <w:r w:rsidRPr="00A53E33">
        <w:t xml:space="preserve">n </w:t>
      </w:r>
      <w:r w:rsidRPr="00A53E33">
        <w:rPr>
          <w:rFonts w:eastAsia="Times New Roman"/>
        </w:rPr>
        <w:t>đượ</w:t>
      </w:r>
      <w:r w:rsidRPr="00A53E33">
        <w:t>c.</w:t>
      </w:r>
    </w:p>
    <w:p w:rsidR="00870E1E" w:rsidRPr="00A53E33" w:rsidRDefault="00870E1E" w:rsidP="00B44A09">
      <w:pPr>
        <w:pStyle w:val="ListParagraph"/>
        <w:numPr>
          <w:ilvl w:val="0"/>
          <w:numId w:val="72"/>
        </w:numPr>
        <w:spacing w:line="360" w:lineRule="auto"/>
        <w:jc w:val="both"/>
      </w:pPr>
      <w:r w:rsidRPr="00A53E33">
        <w:t>Thông th</w:t>
      </w:r>
      <w:r w:rsidRPr="00A53E33">
        <w:rPr>
          <w:rFonts w:eastAsia="Times New Roman"/>
        </w:rPr>
        <w:t>ườ</w:t>
      </w:r>
      <w:r w:rsidRPr="00A53E33">
        <w:t>ng vít dùng trong các m</w:t>
      </w:r>
      <w:r w:rsidRPr="00A53E33">
        <w:rPr>
          <w:rFonts w:eastAsia="Times New Roman"/>
        </w:rPr>
        <w:t>ố</w:t>
      </w:r>
      <w:r w:rsidRPr="00A53E33">
        <w:t>i ghép c</w:t>
      </w:r>
      <w:r w:rsidRPr="00A53E33">
        <w:rPr>
          <w:rFonts w:eastAsia="Times New Roman"/>
        </w:rPr>
        <w:t>ố đị</w:t>
      </w:r>
      <w:r w:rsidRPr="00A53E33">
        <w:t>nh, ít tháo l</w:t>
      </w:r>
      <w:r w:rsidRPr="00A53E33">
        <w:rPr>
          <w:rFonts w:eastAsia="Times New Roman"/>
        </w:rPr>
        <w:t>ắ</w:t>
      </w:r>
      <w:r w:rsidRPr="00A53E33">
        <w:t xml:space="preserve">p </w:t>
      </w:r>
      <w:r w:rsidRPr="00A53E33">
        <w:rPr>
          <w:rFonts w:eastAsia="Times New Roman"/>
        </w:rPr>
        <w:t>đ</w:t>
      </w:r>
      <w:r w:rsidRPr="00A53E33">
        <w:t>i</w:t>
      </w:r>
      <w:r w:rsidRPr="00A53E33">
        <w:rPr>
          <w:rFonts w:eastAsia="Times New Roman"/>
        </w:rPr>
        <w:t>ề</w:t>
      </w:r>
      <w:r w:rsidRPr="00A53E33">
        <w:t>u ch</w:t>
      </w:r>
      <w:r w:rsidRPr="00A53E33">
        <w:rPr>
          <w:rFonts w:eastAsia="Times New Roman"/>
        </w:rPr>
        <w:t>ỉ</w:t>
      </w:r>
      <w:r w:rsidRPr="00A53E33">
        <w:t>nh v</w:t>
      </w:r>
      <w:r w:rsidRPr="00A53E33">
        <w:rPr>
          <w:rFonts w:eastAsia="Times New Roman"/>
        </w:rPr>
        <w:t xml:space="preserve">ị </w:t>
      </w:r>
      <w:r w:rsidRPr="00A53E33">
        <w:t>trí.</w:t>
      </w:r>
    </w:p>
    <w:p w:rsidR="00870E1E" w:rsidRPr="00A53E33" w:rsidRDefault="00870E1E" w:rsidP="00B44A09">
      <w:pPr>
        <w:pStyle w:val="ListParagraph"/>
        <w:numPr>
          <w:ilvl w:val="0"/>
          <w:numId w:val="72"/>
        </w:numPr>
        <w:spacing w:line="360" w:lineRule="auto"/>
        <w:jc w:val="both"/>
      </w:pPr>
      <w:r w:rsidRPr="00A53E33">
        <w:t>C</w:t>
      </w:r>
      <w:r w:rsidRPr="00A53E33">
        <w:rPr>
          <w:rFonts w:eastAsia="Times New Roman"/>
        </w:rPr>
        <w:t>ấ</w:t>
      </w:r>
      <w:r w:rsidRPr="00A53E33">
        <w:t>u t</w:t>
      </w:r>
      <w:r w:rsidRPr="00A53E33">
        <w:rPr>
          <w:rFonts w:eastAsia="Times New Roman"/>
        </w:rPr>
        <w:t>ạ</w:t>
      </w:r>
      <w:r w:rsidRPr="00A53E33">
        <w:t>o vít t</w:t>
      </w:r>
      <w:r w:rsidRPr="00A53E33">
        <w:rPr>
          <w:rFonts w:eastAsia="Times New Roman"/>
        </w:rPr>
        <w:t>ươ</w:t>
      </w:r>
      <w:r w:rsidRPr="00A53E33">
        <w:t>ng t</w:t>
      </w:r>
      <w:r w:rsidRPr="00A53E33">
        <w:rPr>
          <w:rFonts w:eastAsia="Times New Roman"/>
        </w:rPr>
        <w:t xml:space="preserve">ự </w:t>
      </w:r>
      <w:r w:rsidRPr="00A53E33">
        <w:t>bulông, ch</w:t>
      </w:r>
      <w:r w:rsidRPr="00A53E33">
        <w:rPr>
          <w:rFonts w:eastAsia="Times New Roman"/>
        </w:rPr>
        <w:t xml:space="preserve">ỉ </w:t>
      </w:r>
      <w:r w:rsidRPr="00A53E33">
        <w:t xml:space="preserve">khác </w:t>
      </w:r>
      <w:r w:rsidRPr="00A53E33">
        <w:rPr>
          <w:rFonts w:eastAsia="Times New Roman"/>
        </w:rPr>
        <w:t>đầ</w:t>
      </w:r>
      <w:r w:rsidRPr="00A53E33">
        <w:t>u có ren v</w:t>
      </w:r>
      <w:r w:rsidRPr="00A53E33">
        <w:rPr>
          <w:rFonts w:eastAsia="Times New Roman"/>
        </w:rPr>
        <w:t>ặ</w:t>
      </w:r>
      <w:r w:rsidRPr="00A53E33">
        <w:t>n tr</w:t>
      </w:r>
      <w:r w:rsidRPr="00A53E33">
        <w:rPr>
          <w:rFonts w:eastAsia="Times New Roman"/>
        </w:rPr>
        <w:t>ự</w:t>
      </w:r>
      <w:r w:rsidRPr="00A53E33">
        <w:t>c ti</w:t>
      </w:r>
      <w:r w:rsidRPr="00A53E33">
        <w:rPr>
          <w:rFonts w:eastAsia="Times New Roman"/>
        </w:rPr>
        <w:t>ế</w:t>
      </w:r>
      <w:r w:rsidRPr="00A53E33">
        <w:t>p vào l</w:t>
      </w:r>
      <w:r w:rsidRPr="00A53E33">
        <w:rPr>
          <w:rFonts w:eastAsia="Times New Roman"/>
        </w:rPr>
        <w:t xml:space="preserve">ỗ </w:t>
      </w:r>
      <w:r w:rsidRPr="00A53E33">
        <w:t>có ren c</w:t>
      </w:r>
      <w:r w:rsidRPr="00A53E33">
        <w:rPr>
          <w:rFonts w:eastAsia="Times New Roman"/>
        </w:rPr>
        <w:t>ủ</w:t>
      </w:r>
      <w:r w:rsidRPr="00A53E33">
        <w:t>a chi ti</w:t>
      </w:r>
      <w:r w:rsidRPr="00A53E33">
        <w:rPr>
          <w:rFonts w:eastAsia="Times New Roman"/>
        </w:rPr>
        <w:t>ế</w:t>
      </w:r>
      <w:r w:rsidRPr="00A53E33">
        <w:t xml:space="preserve">t ghép. </w:t>
      </w:r>
      <w:r w:rsidRPr="00A53E33">
        <w:rPr>
          <w:rFonts w:eastAsia="Times New Roman"/>
        </w:rPr>
        <w:t>Đầ</w:t>
      </w:r>
      <w:r w:rsidRPr="00A53E33">
        <w:t xml:space="preserve">u vít là </w:t>
      </w:r>
      <w:r w:rsidRPr="00A53E33">
        <w:rPr>
          <w:rFonts w:eastAsia="Times New Roman"/>
        </w:rPr>
        <w:t>đầ</w:t>
      </w:r>
      <w:r w:rsidRPr="00A53E33">
        <w:t>u có sáu c</w:t>
      </w:r>
      <w:r w:rsidRPr="00A53E33">
        <w:rPr>
          <w:rFonts w:eastAsia="Times New Roman"/>
        </w:rPr>
        <w:t>ạ</w:t>
      </w:r>
      <w:r w:rsidRPr="00A53E33">
        <w:t xml:space="preserve">nh, có </w:t>
      </w:r>
      <w:r w:rsidRPr="00A53E33">
        <w:rPr>
          <w:rFonts w:eastAsia="Times New Roman"/>
        </w:rPr>
        <w:t>đầ</w:t>
      </w:r>
      <w:r w:rsidRPr="00A53E33">
        <w:t>u tròn v.v</w:t>
      </w:r>
      <w:r w:rsidRPr="00A53E33">
        <w:rPr>
          <w:rFonts w:eastAsia="Times New Roman"/>
        </w:rPr>
        <w:t>…</w:t>
      </w:r>
      <w:r w:rsidRPr="00A53E33">
        <w:t xml:space="preserve">trên </w:t>
      </w:r>
      <w:r w:rsidRPr="00A53E33">
        <w:rPr>
          <w:rFonts w:eastAsia="Times New Roman"/>
        </w:rPr>
        <w:t>đầ</w:t>
      </w:r>
      <w:r w:rsidRPr="00A53E33">
        <w:t>u có rãnh, ch</w:t>
      </w:r>
      <w:r w:rsidRPr="00A53E33">
        <w:rPr>
          <w:rFonts w:eastAsia="Times New Roman"/>
        </w:rPr>
        <w:t xml:space="preserve">ế </w:t>
      </w:r>
      <w:r w:rsidRPr="00A53E33">
        <w:t>t</w:t>
      </w:r>
      <w:r w:rsidRPr="00A53E33">
        <w:rPr>
          <w:rFonts w:eastAsia="Times New Roman"/>
        </w:rPr>
        <w:t>ạ</w:t>
      </w:r>
      <w:r w:rsidRPr="00A53E33">
        <w:t>o b</w:t>
      </w:r>
      <w:r w:rsidRPr="00A53E33">
        <w:rPr>
          <w:rFonts w:eastAsia="Times New Roman"/>
        </w:rPr>
        <w:t>ằ</w:t>
      </w:r>
      <w:r w:rsidRPr="00A53E33">
        <w:t>ng thép CT33</w:t>
      </w:r>
      <w:r w:rsidR="00DD7D96" w:rsidRPr="00A53E33">
        <w:rPr>
          <w:rFonts w:eastAsia="Times New Roman"/>
        </w:rPr>
        <w:t>, CT38 …</w:t>
      </w:r>
    </w:p>
    <w:p w:rsidR="00870E1E" w:rsidRPr="00A53E33" w:rsidRDefault="00870E1E" w:rsidP="00B44A09">
      <w:pPr>
        <w:spacing w:line="360" w:lineRule="auto"/>
        <w:jc w:val="both"/>
      </w:pPr>
      <w:r w:rsidRPr="00A53E33">
        <w:rPr>
          <w:rFonts w:eastAsia="Times New Roman"/>
          <w:b/>
          <w:i/>
        </w:rPr>
        <w:t>* Vít cấy</w:t>
      </w:r>
      <w:r w:rsidRPr="00A53E33">
        <w:t>: C</w:t>
      </w:r>
      <w:r w:rsidRPr="00A53E33">
        <w:rPr>
          <w:rFonts w:eastAsia="Times New Roman"/>
        </w:rPr>
        <w:t>ấ</w:t>
      </w:r>
      <w:r w:rsidRPr="00A53E33">
        <w:t>u t</w:t>
      </w:r>
      <w:r w:rsidRPr="00A53E33">
        <w:rPr>
          <w:rFonts w:eastAsia="Times New Roman"/>
        </w:rPr>
        <w:t>ạ</w:t>
      </w:r>
      <w:r w:rsidRPr="00A53E33">
        <w:t>o vít c</w:t>
      </w:r>
      <w:r w:rsidRPr="00A53E33">
        <w:rPr>
          <w:rFonts w:eastAsia="Times New Roman"/>
        </w:rPr>
        <w:t>ấ</w:t>
      </w:r>
      <w:r w:rsidRPr="00A53E33">
        <w:t xml:space="preserve">y (hình </w:t>
      </w:r>
      <w:r w:rsidR="003F6149" w:rsidRPr="00A53E33">
        <w:t>9</w:t>
      </w:r>
      <w:r w:rsidRPr="00A53E33">
        <w:t>.</w:t>
      </w:r>
      <w:r w:rsidR="003F6149" w:rsidRPr="00A53E33">
        <w:t>22</w:t>
      </w:r>
      <w:r w:rsidRPr="00A53E33">
        <w:t>) và hình thành m</w:t>
      </w:r>
      <w:r w:rsidRPr="00A53E33">
        <w:rPr>
          <w:rFonts w:eastAsia="Times New Roman"/>
        </w:rPr>
        <w:t>ố</w:t>
      </w:r>
      <w:r w:rsidRPr="00A53E33">
        <w:t>i ghép khác v</w:t>
      </w:r>
      <w:r w:rsidRPr="00A53E33">
        <w:rPr>
          <w:rFonts w:eastAsia="Times New Roman"/>
        </w:rPr>
        <w:t>ớ</w:t>
      </w:r>
      <w:r w:rsidRPr="00A53E33">
        <w:t xml:space="preserve">i bulông là hai </w:t>
      </w:r>
      <w:r w:rsidRPr="00A53E33">
        <w:rPr>
          <w:rFonts w:eastAsia="Times New Roman"/>
        </w:rPr>
        <w:t>đầ</w:t>
      </w:r>
      <w:r w:rsidRPr="00A53E33">
        <w:t xml:space="preserve">u </w:t>
      </w:r>
      <w:r w:rsidRPr="00A53E33">
        <w:rPr>
          <w:rFonts w:eastAsia="Times New Roman"/>
        </w:rPr>
        <w:t>đề</w:t>
      </w:r>
      <w:r w:rsidRPr="00A53E33">
        <w:t xml:space="preserve">u có ren dùng </w:t>
      </w:r>
      <w:r w:rsidRPr="00A53E33">
        <w:rPr>
          <w:rFonts w:eastAsia="Times New Roman"/>
        </w:rPr>
        <w:t xml:space="preserve">để </w:t>
      </w:r>
      <w:r w:rsidRPr="00A53E33">
        <w:t>ghép ch</w:t>
      </w:r>
      <w:r w:rsidRPr="00A53E33">
        <w:rPr>
          <w:rFonts w:eastAsia="Times New Roman"/>
        </w:rPr>
        <w:t>ặ</w:t>
      </w:r>
      <w:r w:rsidRPr="00A53E33">
        <w:t>t ho</w:t>
      </w:r>
      <w:r w:rsidRPr="00A53E33">
        <w:rPr>
          <w:rFonts w:eastAsia="Times New Roman"/>
        </w:rPr>
        <w:t>ặ</w:t>
      </w:r>
      <w:r w:rsidRPr="00A53E33">
        <w:t xml:space="preserve">c </w:t>
      </w:r>
      <w:r w:rsidRPr="00A53E33">
        <w:rPr>
          <w:rFonts w:eastAsia="Times New Roman"/>
        </w:rPr>
        <w:t>đ</w:t>
      </w:r>
      <w:r w:rsidRPr="00A53E33">
        <w:t>i</w:t>
      </w:r>
      <w:r w:rsidRPr="00A53E33">
        <w:rPr>
          <w:rFonts w:eastAsia="Times New Roman"/>
        </w:rPr>
        <w:t>ề</w:t>
      </w:r>
      <w:r w:rsidRPr="00A53E33">
        <w:t>u ch</w:t>
      </w:r>
      <w:r w:rsidRPr="00A53E33">
        <w:rPr>
          <w:rFonts w:eastAsia="Times New Roman"/>
        </w:rPr>
        <w:t>ỉ</w:t>
      </w:r>
      <w:r w:rsidRPr="00A53E33">
        <w:t>nh.</w:t>
      </w:r>
    </w:p>
    <w:p w:rsidR="00870E1E" w:rsidRPr="00A53E33" w:rsidRDefault="00DD7D96" w:rsidP="00B44A09">
      <w:pPr>
        <w:spacing w:line="360" w:lineRule="auto"/>
        <w:ind w:right="-8"/>
        <w:jc w:val="both"/>
      </w:pPr>
      <w:r w:rsidRPr="00A53E33">
        <w:rPr>
          <w:rFonts w:eastAsia="Times New Roman"/>
          <w:b/>
          <w:i/>
        </w:rPr>
        <w:t>c.</w:t>
      </w:r>
      <w:r w:rsidR="00870E1E" w:rsidRPr="00A53E33">
        <w:rPr>
          <w:rFonts w:eastAsia="Times New Roman"/>
          <w:b/>
          <w:i/>
        </w:rPr>
        <w:t>Đai ốc</w:t>
      </w:r>
      <w:r w:rsidR="00870E1E" w:rsidRPr="00A53E33">
        <w:rPr>
          <w:rFonts w:eastAsia="Times New Roman"/>
          <w:i/>
        </w:rPr>
        <w:t xml:space="preserve"> </w:t>
      </w:r>
      <w:r w:rsidR="00870E1E" w:rsidRPr="00A53E33">
        <w:t xml:space="preserve">( TCVN 102-63 </w:t>
      </w:r>
      <w:r w:rsidR="00870E1E" w:rsidRPr="00A53E33">
        <w:rPr>
          <w:rFonts w:eastAsia="Times New Roman"/>
        </w:rPr>
        <w:t>đế</w:t>
      </w:r>
      <w:r w:rsidR="00870E1E" w:rsidRPr="00A53E33">
        <w:t>n TCVN 123-63   )</w:t>
      </w:r>
    </w:p>
    <w:p w:rsidR="00870E1E" w:rsidRPr="00A53E33" w:rsidRDefault="00870E1E" w:rsidP="00B44A09">
      <w:pPr>
        <w:pStyle w:val="ListParagraph"/>
        <w:numPr>
          <w:ilvl w:val="0"/>
          <w:numId w:val="70"/>
        </w:numPr>
        <w:spacing w:line="360" w:lineRule="auto"/>
        <w:ind w:right="-8"/>
        <w:jc w:val="both"/>
      </w:pPr>
      <w:r w:rsidRPr="00A53E33">
        <w:rPr>
          <w:rFonts w:eastAsia="Times New Roman"/>
        </w:rPr>
        <w:t>Đ</w:t>
      </w:r>
      <w:r w:rsidRPr="00A53E33">
        <w:t xml:space="preserve">ai </w:t>
      </w:r>
      <w:r w:rsidRPr="00A53E33">
        <w:rPr>
          <w:rFonts w:eastAsia="Times New Roman"/>
        </w:rPr>
        <w:t>ố</w:t>
      </w:r>
      <w:r w:rsidRPr="00A53E33">
        <w:t>c là chi ti</w:t>
      </w:r>
      <w:r w:rsidRPr="00A53E33">
        <w:rPr>
          <w:rFonts w:eastAsia="Times New Roman"/>
        </w:rPr>
        <w:t>ế</w:t>
      </w:r>
      <w:r w:rsidRPr="00A53E33">
        <w:t>t có l</w:t>
      </w:r>
      <w:r w:rsidRPr="00A53E33">
        <w:rPr>
          <w:rFonts w:eastAsia="Times New Roman"/>
        </w:rPr>
        <w:t xml:space="preserve">ỗ </w:t>
      </w:r>
      <w:r w:rsidRPr="00A53E33">
        <w:t xml:space="preserve">ren dùng </w:t>
      </w:r>
      <w:r w:rsidRPr="00A53E33">
        <w:rPr>
          <w:rFonts w:eastAsia="Times New Roman"/>
        </w:rPr>
        <w:t xml:space="preserve">để </w:t>
      </w:r>
      <w:r w:rsidRPr="00A53E33">
        <w:t>v</w:t>
      </w:r>
      <w:r w:rsidRPr="00A53E33">
        <w:rPr>
          <w:rFonts w:eastAsia="Times New Roman"/>
        </w:rPr>
        <w:t>ặ</w:t>
      </w:r>
      <w:r w:rsidRPr="00A53E33">
        <w:t>n ch</w:t>
      </w:r>
      <w:r w:rsidRPr="00A53E33">
        <w:rPr>
          <w:rFonts w:eastAsia="Times New Roman"/>
        </w:rPr>
        <w:t>ặ</w:t>
      </w:r>
      <w:r w:rsidRPr="00A53E33">
        <w:t>t vào bulông ho</w:t>
      </w:r>
      <w:r w:rsidRPr="00A53E33">
        <w:rPr>
          <w:rFonts w:eastAsia="Times New Roman"/>
        </w:rPr>
        <w:t>ặ</w:t>
      </w:r>
      <w:r w:rsidRPr="00A53E33">
        <w:t>c vít c</w:t>
      </w:r>
      <w:r w:rsidRPr="00A53E33">
        <w:rPr>
          <w:rFonts w:eastAsia="Times New Roman"/>
        </w:rPr>
        <w:t>ấ</w:t>
      </w:r>
      <w:r w:rsidRPr="00A53E33">
        <w:t>y, t</w:t>
      </w:r>
      <w:r w:rsidRPr="00A53E33">
        <w:rPr>
          <w:rFonts w:eastAsia="Times New Roman"/>
        </w:rPr>
        <w:t>ươ</w:t>
      </w:r>
      <w:r w:rsidRPr="00A53E33">
        <w:t xml:space="preserve">ng </w:t>
      </w:r>
      <w:r w:rsidRPr="00A53E33">
        <w:rPr>
          <w:rFonts w:eastAsia="Times New Roman"/>
        </w:rPr>
        <w:t>ứ</w:t>
      </w:r>
      <w:r w:rsidRPr="00A53E33">
        <w:t>ng v</w:t>
      </w:r>
      <w:r w:rsidRPr="00A53E33">
        <w:rPr>
          <w:rFonts w:eastAsia="Times New Roman"/>
        </w:rPr>
        <w:t>ớ</w:t>
      </w:r>
      <w:r w:rsidRPr="00A53E33">
        <w:t xml:space="preserve">i bulông, </w:t>
      </w:r>
      <w:r w:rsidRPr="00A53E33">
        <w:rPr>
          <w:rFonts w:eastAsia="Times New Roman"/>
        </w:rPr>
        <w:t>đ</w:t>
      </w:r>
      <w:r w:rsidRPr="00A53E33">
        <w:t xml:space="preserve">ai </w:t>
      </w:r>
      <w:r w:rsidRPr="00A53E33">
        <w:rPr>
          <w:rFonts w:eastAsia="Times New Roman"/>
        </w:rPr>
        <w:t>ố</w:t>
      </w:r>
      <w:r w:rsidRPr="00A53E33">
        <w:t>c c</w:t>
      </w:r>
      <w:r w:rsidRPr="00A53E33">
        <w:rPr>
          <w:rFonts w:eastAsia="Times New Roman"/>
        </w:rPr>
        <w:t>ũ</w:t>
      </w:r>
      <w:r w:rsidRPr="00A53E33">
        <w:t>ng có ba lo</w:t>
      </w:r>
      <w:r w:rsidRPr="00A53E33">
        <w:rPr>
          <w:rFonts w:eastAsia="Times New Roman"/>
        </w:rPr>
        <w:t>ạ</w:t>
      </w:r>
      <w:r w:rsidRPr="00A53E33">
        <w:t xml:space="preserve">i: </w:t>
      </w:r>
      <w:r w:rsidRPr="00A53E33">
        <w:rPr>
          <w:rFonts w:eastAsia="Times New Roman"/>
        </w:rPr>
        <w:t>đ</w:t>
      </w:r>
      <w:r w:rsidRPr="00A53E33">
        <w:t xml:space="preserve">ai </w:t>
      </w:r>
      <w:r w:rsidRPr="00A53E33">
        <w:rPr>
          <w:rFonts w:eastAsia="Times New Roman"/>
        </w:rPr>
        <w:t>ố</w:t>
      </w:r>
      <w:r w:rsidRPr="00A53E33">
        <w:t xml:space="preserve">c thô, </w:t>
      </w:r>
      <w:r w:rsidRPr="00A53E33">
        <w:rPr>
          <w:rFonts w:eastAsia="Times New Roman"/>
        </w:rPr>
        <w:t>đ</w:t>
      </w:r>
      <w:r w:rsidRPr="00A53E33">
        <w:t xml:space="preserve">ai </w:t>
      </w:r>
      <w:r w:rsidRPr="00A53E33">
        <w:rPr>
          <w:rFonts w:eastAsia="Times New Roman"/>
        </w:rPr>
        <w:t>ố</w:t>
      </w:r>
      <w:r w:rsidRPr="00A53E33">
        <w:t>c n</w:t>
      </w:r>
      <w:r w:rsidRPr="00A53E33">
        <w:rPr>
          <w:rFonts w:eastAsia="Times New Roman"/>
        </w:rPr>
        <w:t>ử</w:t>
      </w:r>
      <w:r w:rsidRPr="00A53E33">
        <w:t xml:space="preserve">a tinh, </w:t>
      </w:r>
      <w:r w:rsidRPr="00A53E33">
        <w:rPr>
          <w:rFonts w:eastAsia="Times New Roman"/>
        </w:rPr>
        <w:t>đ</w:t>
      </w:r>
      <w:r w:rsidRPr="00A53E33">
        <w:t xml:space="preserve">ai </w:t>
      </w:r>
      <w:r w:rsidRPr="00A53E33">
        <w:rPr>
          <w:rFonts w:eastAsia="Times New Roman"/>
        </w:rPr>
        <w:t>ố</w:t>
      </w:r>
      <w:r w:rsidRPr="00A53E33">
        <w:t xml:space="preserve">c tinh, </w:t>
      </w:r>
      <w:r w:rsidRPr="00A53E33">
        <w:rPr>
          <w:rFonts w:eastAsia="Times New Roman"/>
        </w:rPr>
        <w:t>đ</w:t>
      </w:r>
      <w:r w:rsidRPr="00A53E33">
        <w:t xml:space="preserve">ai </w:t>
      </w:r>
      <w:r w:rsidRPr="00A53E33">
        <w:rPr>
          <w:rFonts w:eastAsia="Times New Roman"/>
        </w:rPr>
        <w:t>ố</w:t>
      </w:r>
      <w:r w:rsidRPr="00A53E33">
        <w:t xml:space="preserve">c </w:t>
      </w:r>
      <w:r w:rsidRPr="00A53E33">
        <w:rPr>
          <w:rFonts w:eastAsia="Times New Roman"/>
        </w:rPr>
        <w:t>đầ</w:t>
      </w:r>
      <w:r w:rsidRPr="00A53E33">
        <w:t>u sáu c</w:t>
      </w:r>
      <w:r w:rsidRPr="00A53E33">
        <w:rPr>
          <w:rFonts w:eastAsia="Times New Roman"/>
        </w:rPr>
        <w:t>ạ</w:t>
      </w:r>
      <w:r w:rsidRPr="00A53E33">
        <w:t xml:space="preserve">nh, </w:t>
      </w:r>
      <w:r w:rsidRPr="00A53E33">
        <w:rPr>
          <w:rFonts w:eastAsia="Times New Roman"/>
        </w:rPr>
        <w:t>đầ</w:t>
      </w:r>
      <w:r w:rsidRPr="00A53E33">
        <w:t>u tròn có rãnh, d</w:t>
      </w:r>
      <w:r w:rsidRPr="00A53E33">
        <w:rPr>
          <w:rFonts w:eastAsia="Times New Roman"/>
        </w:rPr>
        <w:t>ầ</w:t>
      </w:r>
      <w:r w:rsidRPr="00A53E33">
        <w:t>u vuô</w:t>
      </w:r>
      <w:r w:rsidRPr="00A53E33">
        <w:rPr>
          <w:rFonts w:eastAsia="Times New Roman"/>
        </w:rPr>
        <w:t>ng v.v…đ</w:t>
      </w:r>
      <w:r w:rsidRPr="00A53E33">
        <w:t xml:space="preserve">ai </w:t>
      </w:r>
      <w:r w:rsidRPr="00A53E33">
        <w:rPr>
          <w:rFonts w:eastAsia="Times New Roman"/>
        </w:rPr>
        <w:t>ố</w:t>
      </w:r>
      <w:r w:rsidRPr="00A53E33">
        <w:t>c x</w:t>
      </w:r>
      <w:r w:rsidRPr="00A53E33">
        <w:rPr>
          <w:rFonts w:eastAsia="Times New Roman"/>
        </w:rPr>
        <w:t xml:space="preserve">ẻ </w:t>
      </w:r>
      <w:r w:rsidRPr="00A53E33">
        <w:t xml:space="preserve">rãnh </w:t>
      </w:r>
      <w:r w:rsidRPr="00A53E33">
        <w:rPr>
          <w:rFonts w:eastAsia="Times New Roman"/>
        </w:rPr>
        <w:t xml:space="preserve">để </w:t>
      </w:r>
      <w:r w:rsidRPr="00A53E33">
        <w:t>g</w:t>
      </w:r>
      <w:r w:rsidRPr="00A53E33">
        <w:rPr>
          <w:rFonts w:eastAsia="Times New Roman"/>
        </w:rPr>
        <w:t>ắ</w:t>
      </w:r>
      <w:r w:rsidRPr="00A53E33">
        <w:t>n ch</w:t>
      </w:r>
      <w:r w:rsidRPr="00A53E33">
        <w:rPr>
          <w:rFonts w:eastAsia="Times New Roman"/>
        </w:rPr>
        <w:t>ố</w:t>
      </w:r>
      <w:r w:rsidRPr="00A53E33">
        <w:t>t ch</w:t>
      </w:r>
      <w:r w:rsidRPr="00A53E33">
        <w:rPr>
          <w:rFonts w:eastAsia="Times New Roman"/>
        </w:rPr>
        <w:t xml:space="preserve">ẻ </w:t>
      </w:r>
      <w:r w:rsidRPr="00A53E33">
        <w:t>(hình 3.8).</w:t>
      </w:r>
    </w:p>
    <w:p w:rsidR="00870E1E" w:rsidRPr="00A53E33" w:rsidRDefault="00870E1E" w:rsidP="00B44A09">
      <w:pPr>
        <w:pStyle w:val="ListParagraph"/>
        <w:numPr>
          <w:ilvl w:val="0"/>
          <w:numId w:val="70"/>
        </w:numPr>
        <w:spacing w:line="360" w:lineRule="auto"/>
        <w:ind w:right="-8"/>
        <w:jc w:val="both"/>
      </w:pPr>
      <w:r w:rsidRPr="00A53E33">
        <w:t>Chi</w:t>
      </w:r>
      <w:r w:rsidRPr="00A53E33">
        <w:rPr>
          <w:rFonts w:eastAsia="Times New Roman"/>
        </w:rPr>
        <w:t>ề</w:t>
      </w:r>
      <w:r w:rsidRPr="00A53E33">
        <w:t>u cao bình th</w:t>
      </w:r>
      <w:r w:rsidRPr="00A53E33">
        <w:rPr>
          <w:rFonts w:eastAsia="Times New Roman"/>
        </w:rPr>
        <w:t>ườ</w:t>
      </w:r>
      <w:r w:rsidRPr="00A53E33">
        <w:t>ng c</w:t>
      </w:r>
      <w:r w:rsidRPr="00A53E33">
        <w:rPr>
          <w:rFonts w:eastAsia="Times New Roman"/>
        </w:rPr>
        <w:t>ủ</w:t>
      </w:r>
      <w:r w:rsidRPr="00A53E33">
        <w:t xml:space="preserve">a </w:t>
      </w:r>
      <w:r w:rsidRPr="00A53E33">
        <w:rPr>
          <w:rFonts w:eastAsia="Times New Roman"/>
        </w:rPr>
        <w:t>đ</w:t>
      </w:r>
      <w:r w:rsidRPr="00A53E33">
        <w:t xml:space="preserve">ai </w:t>
      </w:r>
      <w:r w:rsidRPr="00A53E33">
        <w:rPr>
          <w:rFonts w:eastAsia="Times New Roman"/>
        </w:rPr>
        <w:t>ố</w:t>
      </w:r>
      <w:r w:rsidRPr="00A53E33">
        <w:t>c là 0,8d, tr</w:t>
      </w:r>
      <w:r w:rsidRPr="00A53E33">
        <w:rPr>
          <w:rFonts w:eastAsia="Times New Roman"/>
        </w:rPr>
        <w:t>ườ</w:t>
      </w:r>
      <w:r w:rsidRPr="00A53E33">
        <w:t>ng h</w:t>
      </w:r>
      <w:r w:rsidRPr="00A53E33">
        <w:rPr>
          <w:rFonts w:eastAsia="Times New Roman"/>
        </w:rPr>
        <w:t>ợ</w:t>
      </w:r>
      <w:r w:rsidRPr="00A53E33">
        <w:t>p luôn tháo l</w:t>
      </w:r>
      <w:r w:rsidRPr="00A53E33">
        <w:rPr>
          <w:rFonts w:eastAsia="Times New Roman"/>
        </w:rPr>
        <w:t>ắ</w:t>
      </w:r>
      <w:r w:rsidRPr="00A53E33">
        <w:t>p và ch</w:t>
      </w:r>
      <w:r w:rsidRPr="00A53E33">
        <w:rPr>
          <w:rFonts w:eastAsia="Times New Roman"/>
        </w:rPr>
        <w:t>ị</w:t>
      </w:r>
      <w:r w:rsidRPr="00A53E33">
        <w:t>u l</w:t>
      </w:r>
      <w:r w:rsidRPr="00A53E33">
        <w:rPr>
          <w:rFonts w:eastAsia="Times New Roman"/>
        </w:rPr>
        <w:t>ự</w:t>
      </w:r>
      <w:r w:rsidRPr="00A53E33">
        <w:t>c l</w:t>
      </w:r>
      <w:r w:rsidRPr="00A53E33">
        <w:rPr>
          <w:rFonts w:eastAsia="Times New Roman"/>
        </w:rPr>
        <w:t>ớ</w:t>
      </w:r>
      <w:r w:rsidRPr="00A53E33">
        <w:t xml:space="preserve">n dùng </w:t>
      </w:r>
      <w:r w:rsidRPr="00A53E33">
        <w:rPr>
          <w:rFonts w:eastAsia="Times New Roman"/>
        </w:rPr>
        <w:t>đ</w:t>
      </w:r>
      <w:r w:rsidRPr="00A53E33">
        <w:t xml:space="preserve">ai </w:t>
      </w:r>
      <w:r w:rsidRPr="00A53E33">
        <w:rPr>
          <w:rFonts w:eastAsia="Times New Roman"/>
        </w:rPr>
        <w:t>ố</w:t>
      </w:r>
      <w:r w:rsidRPr="00A53E33">
        <w:t>c dày, chi</w:t>
      </w:r>
      <w:r w:rsidRPr="00A53E33">
        <w:rPr>
          <w:rFonts w:eastAsia="Times New Roman"/>
        </w:rPr>
        <w:t>ề</w:t>
      </w:r>
      <w:r w:rsidRPr="00A53E33">
        <w:t>u cao (1,2 ÷ 1,6)d. N</w:t>
      </w:r>
      <w:r w:rsidRPr="00A53E33">
        <w:rPr>
          <w:rFonts w:eastAsia="Times New Roman"/>
        </w:rPr>
        <w:t>ế</w:t>
      </w:r>
      <w:r w:rsidRPr="00A53E33">
        <w:t>u l</w:t>
      </w:r>
      <w:r w:rsidRPr="00A53E33">
        <w:rPr>
          <w:rFonts w:eastAsia="Times New Roman"/>
        </w:rPr>
        <w:t>ự</w:t>
      </w:r>
      <w:r w:rsidRPr="00A53E33">
        <w:t>c tác d</w:t>
      </w:r>
      <w:r w:rsidRPr="00A53E33">
        <w:rPr>
          <w:rFonts w:eastAsia="Times New Roman"/>
        </w:rPr>
        <w:t>ụ</w:t>
      </w:r>
      <w:r w:rsidRPr="00A53E33">
        <w:t>ng không l</w:t>
      </w:r>
      <w:r w:rsidRPr="00A53E33">
        <w:rPr>
          <w:rFonts w:eastAsia="Times New Roman"/>
        </w:rPr>
        <w:t>ớ</w:t>
      </w:r>
      <w:r w:rsidRPr="00A53E33">
        <w:t>n l</w:t>
      </w:r>
      <w:r w:rsidRPr="00A53E33">
        <w:rPr>
          <w:rFonts w:eastAsia="Times New Roman"/>
        </w:rPr>
        <w:t>ắ</w:t>
      </w:r>
      <w:r w:rsidRPr="00A53E33">
        <w:t>m, c</w:t>
      </w:r>
      <w:r w:rsidRPr="00A53E33">
        <w:rPr>
          <w:rFonts w:eastAsia="Times New Roman"/>
        </w:rPr>
        <w:t>ầ</w:t>
      </w:r>
      <w:r w:rsidRPr="00A53E33">
        <w:t>n gi</w:t>
      </w:r>
      <w:r w:rsidRPr="00A53E33">
        <w:rPr>
          <w:rFonts w:eastAsia="Times New Roman"/>
        </w:rPr>
        <w:t>ả</w:t>
      </w:r>
      <w:r w:rsidRPr="00A53E33">
        <w:t>m tr</w:t>
      </w:r>
      <w:r w:rsidRPr="00A53E33">
        <w:rPr>
          <w:rFonts w:eastAsia="Times New Roman"/>
        </w:rPr>
        <w:t>ọ</w:t>
      </w:r>
      <w:r w:rsidRPr="00A53E33">
        <w:t>ng l</w:t>
      </w:r>
      <w:r w:rsidRPr="00A53E33">
        <w:rPr>
          <w:rFonts w:eastAsia="Times New Roman"/>
        </w:rPr>
        <w:t>ượ</w:t>
      </w:r>
      <w:r w:rsidRPr="00A53E33">
        <w:t>ng m</w:t>
      </w:r>
      <w:r w:rsidRPr="00A53E33">
        <w:rPr>
          <w:rFonts w:eastAsia="Times New Roman"/>
        </w:rPr>
        <w:t>ố</w:t>
      </w:r>
      <w:r w:rsidRPr="00A53E33">
        <w:t xml:space="preserve">i ghép, dùng </w:t>
      </w:r>
      <w:r w:rsidRPr="00A53E33">
        <w:rPr>
          <w:rFonts w:eastAsia="Times New Roman"/>
        </w:rPr>
        <w:t>đ</w:t>
      </w:r>
      <w:r w:rsidRPr="00A53E33">
        <w:t xml:space="preserve">ai </w:t>
      </w:r>
      <w:r w:rsidRPr="00A53E33">
        <w:rPr>
          <w:rFonts w:eastAsia="Times New Roman"/>
        </w:rPr>
        <w:t>ố</w:t>
      </w:r>
      <w:r w:rsidRPr="00A53E33">
        <w:t>c d</w:t>
      </w:r>
      <w:r w:rsidRPr="00A53E33">
        <w:rPr>
          <w:rFonts w:eastAsia="Times New Roman"/>
        </w:rPr>
        <w:t>ẹ</w:t>
      </w:r>
      <w:r w:rsidRPr="00A53E33">
        <w:t>t có chi</w:t>
      </w:r>
      <w:r w:rsidRPr="00A53E33">
        <w:rPr>
          <w:rFonts w:eastAsia="Times New Roman"/>
        </w:rPr>
        <w:t>ề</w:t>
      </w:r>
      <w:r w:rsidRPr="00A53E33">
        <w:t>u cao (0,5 ÷ 0,6)d.</w:t>
      </w:r>
    </w:p>
    <w:p w:rsidR="00870E1E" w:rsidRPr="00A53E33" w:rsidRDefault="00B04629" w:rsidP="00B44A09">
      <w:pPr>
        <w:spacing w:line="360" w:lineRule="auto"/>
        <w:ind w:right="-8"/>
        <w:jc w:val="both"/>
        <w:rPr>
          <w:b/>
        </w:rPr>
      </w:pPr>
      <w:r w:rsidRPr="00A53E33">
        <w:rPr>
          <w:rFonts w:eastAsia="Times New Roman"/>
          <w:b/>
          <w:i/>
        </w:rPr>
        <w:t>d.</w:t>
      </w:r>
      <w:r w:rsidR="00870E1E" w:rsidRPr="00A53E33">
        <w:rPr>
          <w:rFonts w:eastAsia="Times New Roman"/>
          <w:b/>
          <w:i/>
        </w:rPr>
        <w:t>Vòng đệm</w:t>
      </w:r>
    </w:p>
    <w:p w:rsidR="00870E1E" w:rsidRPr="00A53E33" w:rsidRDefault="00870E1E" w:rsidP="00B44A09">
      <w:pPr>
        <w:pStyle w:val="ListParagraph"/>
        <w:numPr>
          <w:ilvl w:val="0"/>
          <w:numId w:val="73"/>
        </w:numPr>
        <w:spacing w:line="360" w:lineRule="auto"/>
        <w:jc w:val="both"/>
      </w:pPr>
      <w:r w:rsidRPr="00A53E33">
        <w:t xml:space="preserve">Vòng </w:t>
      </w:r>
      <w:r w:rsidRPr="00A53E33">
        <w:rPr>
          <w:rFonts w:eastAsia="Times New Roman"/>
        </w:rPr>
        <w:t xml:space="preserve">đệm </w:t>
      </w:r>
      <w:r w:rsidRPr="00A53E33">
        <w:t>là vòng thép m</w:t>
      </w:r>
      <w:r w:rsidRPr="00A53E33">
        <w:rPr>
          <w:rFonts w:eastAsia="Times New Roman"/>
        </w:rPr>
        <w:t>ỏ</w:t>
      </w:r>
      <w:r w:rsidRPr="00A53E33">
        <w:t xml:space="preserve">ng </w:t>
      </w:r>
      <w:r w:rsidRPr="00A53E33">
        <w:rPr>
          <w:rFonts w:eastAsia="Times New Roman"/>
        </w:rPr>
        <w:t>đặ</w:t>
      </w:r>
      <w:r w:rsidRPr="00A53E33">
        <w:t>t gi</w:t>
      </w:r>
      <w:r w:rsidRPr="00A53E33">
        <w:rPr>
          <w:rFonts w:eastAsia="Times New Roman"/>
        </w:rPr>
        <w:t>ữ</w:t>
      </w:r>
      <w:r w:rsidRPr="00A53E33">
        <w:t xml:space="preserve">a </w:t>
      </w:r>
      <w:r w:rsidRPr="00A53E33">
        <w:rPr>
          <w:rFonts w:eastAsia="Times New Roman"/>
        </w:rPr>
        <w:t>đ</w:t>
      </w:r>
      <w:r w:rsidRPr="00A53E33">
        <w:t xml:space="preserve">ai </w:t>
      </w:r>
      <w:r w:rsidRPr="00A53E33">
        <w:rPr>
          <w:rFonts w:eastAsia="Times New Roman"/>
        </w:rPr>
        <w:t>ố</w:t>
      </w:r>
      <w:r w:rsidRPr="00A53E33">
        <w:t>c và chi ti</w:t>
      </w:r>
      <w:r w:rsidRPr="00A53E33">
        <w:rPr>
          <w:rFonts w:eastAsia="Times New Roman"/>
        </w:rPr>
        <w:t>ế</w:t>
      </w:r>
      <w:r w:rsidRPr="00A53E33">
        <w:t xml:space="preserve">t ghép, dùng </w:t>
      </w:r>
      <w:r w:rsidRPr="00A53E33">
        <w:rPr>
          <w:rFonts w:eastAsia="Times New Roman"/>
        </w:rPr>
        <w:t xml:space="preserve">để </w:t>
      </w:r>
      <w:r w:rsidRPr="00A53E33">
        <w:t>b</w:t>
      </w:r>
      <w:r w:rsidRPr="00A53E33">
        <w:rPr>
          <w:rFonts w:eastAsia="Times New Roman"/>
        </w:rPr>
        <w:t>ả</w:t>
      </w:r>
      <w:r w:rsidRPr="00A53E33">
        <w:t>o v</w:t>
      </w:r>
      <w:r w:rsidRPr="00A53E33">
        <w:rPr>
          <w:rFonts w:eastAsia="Times New Roman"/>
        </w:rPr>
        <w:t xml:space="preserve">ệ </w:t>
      </w:r>
      <w:r w:rsidRPr="00A53E33">
        <w:t>b</w:t>
      </w:r>
      <w:r w:rsidRPr="00A53E33">
        <w:rPr>
          <w:rFonts w:eastAsia="Times New Roman"/>
        </w:rPr>
        <w:t xml:space="preserve">ề </w:t>
      </w:r>
      <w:r w:rsidRPr="00A53E33">
        <w:t>m</w:t>
      </w:r>
      <w:r w:rsidRPr="00A53E33">
        <w:rPr>
          <w:rFonts w:eastAsia="Times New Roman"/>
        </w:rPr>
        <w:t>ặ</w:t>
      </w:r>
      <w:r w:rsidRPr="00A53E33">
        <w:t>t chi ti</w:t>
      </w:r>
      <w:r w:rsidRPr="00A53E33">
        <w:rPr>
          <w:rFonts w:eastAsia="Times New Roman"/>
        </w:rPr>
        <w:t>ế</w:t>
      </w:r>
      <w:r w:rsidRPr="00A53E33">
        <w:t xml:space="preserve">t ghép, </w:t>
      </w:r>
      <w:r w:rsidRPr="00A53E33">
        <w:rPr>
          <w:rFonts w:eastAsia="Times New Roman"/>
        </w:rPr>
        <w:t>đồ</w:t>
      </w:r>
      <w:r w:rsidRPr="00A53E33">
        <w:t>ng th</w:t>
      </w:r>
      <w:r w:rsidRPr="00A53E33">
        <w:rPr>
          <w:rFonts w:eastAsia="Times New Roman"/>
        </w:rPr>
        <w:t>ờ</w:t>
      </w:r>
      <w:r w:rsidRPr="00A53E33">
        <w:t>i làm t</w:t>
      </w:r>
      <w:r w:rsidRPr="00A53E33">
        <w:rPr>
          <w:rFonts w:eastAsia="Times New Roman"/>
        </w:rPr>
        <w:t>ă</w:t>
      </w:r>
      <w:r w:rsidRPr="00A53E33">
        <w:t>ng di</w:t>
      </w:r>
      <w:r w:rsidRPr="00A53E33">
        <w:rPr>
          <w:rFonts w:eastAsia="Times New Roman"/>
        </w:rPr>
        <w:t>ệ</w:t>
      </w:r>
      <w:r w:rsidRPr="00A53E33">
        <w:t>n tích ti</w:t>
      </w:r>
      <w:r w:rsidRPr="00A53E33">
        <w:rPr>
          <w:rFonts w:eastAsia="Times New Roman"/>
        </w:rPr>
        <w:t>ế</w:t>
      </w:r>
      <w:r w:rsidRPr="00A53E33">
        <w:t>p xúc b</w:t>
      </w:r>
      <w:r w:rsidRPr="00A53E33">
        <w:rPr>
          <w:rFonts w:eastAsia="Times New Roman"/>
        </w:rPr>
        <w:t xml:space="preserve">ề </w:t>
      </w:r>
      <w:r w:rsidRPr="00A53E33">
        <w:t>m</w:t>
      </w:r>
      <w:r w:rsidRPr="00A53E33">
        <w:rPr>
          <w:rFonts w:eastAsia="Times New Roman"/>
        </w:rPr>
        <w:t>ặ</w:t>
      </w:r>
      <w:r w:rsidRPr="00A53E33">
        <w:t>t chi ti</w:t>
      </w:r>
      <w:r w:rsidRPr="00A53E33">
        <w:rPr>
          <w:rFonts w:eastAsia="Times New Roman"/>
        </w:rPr>
        <w:t>ế</w:t>
      </w:r>
      <w:r w:rsidRPr="00A53E33">
        <w:t>t ghép v</w:t>
      </w:r>
      <w:r w:rsidRPr="00A53E33">
        <w:rPr>
          <w:rFonts w:eastAsia="Times New Roman"/>
        </w:rPr>
        <w:t>ớ</w:t>
      </w:r>
      <w:r w:rsidRPr="00A53E33">
        <w:t xml:space="preserve">i </w:t>
      </w:r>
      <w:r w:rsidRPr="00A53E33">
        <w:rPr>
          <w:rFonts w:eastAsia="Times New Roman"/>
        </w:rPr>
        <w:t>đ</w:t>
      </w:r>
      <w:r w:rsidRPr="00A53E33">
        <w:t xml:space="preserve">ai </w:t>
      </w:r>
      <w:r w:rsidRPr="00A53E33">
        <w:rPr>
          <w:rFonts w:eastAsia="Times New Roman"/>
        </w:rPr>
        <w:t>ố</w:t>
      </w:r>
      <w:r w:rsidRPr="00A53E33">
        <w:t>c.</w:t>
      </w:r>
    </w:p>
    <w:p w:rsidR="00870E1E" w:rsidRPr="00A53E33" w:rsidRDefault="00870E1E" w:rsidP="00B44A09">
      <w:pPr>
        <w:pStyle w:val="ListParagraph"/>
        <w:numPr>
          <w:ilvl w:val="0"/>
          <w:numId w:val="73"/>
        </w:numPr>
        <w:spacing w:line="360" w:lineRule="auto"/>
        <w:jc w:val="both"/>
      </w:pPr>
      <w:r w:rsidRPr="00A53E33">
        <w:t xml:space="preserve">Vòng </w:t>
      </w:r>
      <w:r w:rsidRPr="00A53E33">
        <w:rPr>
          <w:rFonts w:eastAsia="Times New Roman"/>
        </w:rPr>
        <w:t>đệ</w:t>
      </w:r>
      <w:r w:rsidRPr="00A53E33">
        <w:t xml:space="preserve">m </w:t>
      </w:r>
      <w:r w:rsidRPr="00A53E33">
        <w:rPr>
          <w:rFonts w:eastAsia="Times New Roman"/>
        </w:rPr>
        <w:t>đượ</w:t>
      </w:r>
      <w:r w:rsidRPr="00A53E33">
        <w:t>c tiêu chu</w:t>
      </w:r>
      <w:r w:rsidRPr="00A53E33">
        <w:rPr>
          <w:rFonts w:eastAsia="Times New Roman"/>
        </w:rPr>
        <w:t>ẩ</w:t>
      </w:r>
      <w:r w:rsidRPr="00A53E33">
        <w:t xml:space="preserve">n theo TCVN 130-63 </w:t>
      </w:r>
      <w:r w:rsidRPr="00A53E33">
        <w:rPr>
          <w:rFonts w:eastAsia="Times New Roman"/>
        </w:rPr>
        <w:t>đế</w:t>
      </w:r>
      <w:r w:rsidRPr="00A53E33">
        <w:t xml:space="preserve">n TCVN 133-63. Vòng </w:t>
      </w:r>
      <w:r w:rsidRPr="00A53E33">
        <w:rPr>
          <w:rFonts w:eastAsia="Times New Roman"/>
        </w:rPr>
        <w:t>đệ</w:t>
      </w:r>
      <w:r w:rsidRPr="00A53E33">
        <w:t>m chia làm hai lo</w:t>
      </w:r>
      <w:r w:rsidRPr="00A53E33">
        <w:rPr>
          <w:rFonts w:eastAsia="Times New Roman"/>
        </w:rPr>
        <w:t>ạ</w:t>
      </w:r>
      <w:r w:rsidRPr="00A53E33">
        <w:t>i: thô, tinh.</w:t>
      </w:r>
    </w:p>
    <w:p w:rsidR="00870E1E" w:rsidRPr="00A53E33" w:rsidRDefault="00870E1E" w:rsidP="00B44A09">
      <w:pPr>
        <w:pStyle w:val="ListParagraph"/>
        <w:numPr>
          <w:ilvl w:val="0"/>
          <w:numId w:val="73"/>
        </w:numPr>
        <w:spacing w:line="360" w:lineRule="auto"/>
        <w:jc w:val="both"/>
      </w:pPr>
      <w:r w:rsidRPr="00A53E33">
        <w:t xml:space="preserve">Vòng </w:t>
      </w:r>
      <w:r w:rsidRPr="00A53E33">
        <w:rPr>
          <w:rFonts w:eastAsia="Times New Roman"/>
        </w:rPr>
        <w:t>đệm có dạng h</w:t>
      </w:r>
      <w:r w:rsidRPr="00A53E33">
        <w:t>ình vành kh</w:t>
      </w:r>
      <w:r w:rsidR="003F6149" w:rsidRPr="00A53E33">
        <w:rPr>
          <w:rFonts w:eastAsia="Times New Roman"/>
        </w:rPr>
        <w:t>ăn phẳng</w:t>
      </w:r>
      <w:r w:rsidR="003F6149" w:rsidRPr="00A53E33">
        <w:t>, vênh</w:t>
      </w:r>
      <w:r w:rsidRPr="00A53E33">
        <w:t xml:space="preserve">, ngoài ra còn dùng vòng </w:t>
      </w:r>
      <w:r w:rsidR="003F6149" w:rsidRPr="00A53E33">
        <w:rPr>
          <w:rFonts w:eastAsia="Times New Roman"/>
        </w:rPr>
        <w:t xml:space="preserve">đệm vát một mặt </w:t>
      </w:r>
      <w:r w:rsidRPr="00A53E33">
        <w:rPr>
          <w:rFonts w:eastAsia="Times New Roman"/>
        </w:rPr>
        <w:t>để ph</w:t>
      </w:r>
      <w:r w:rsidRPr="00A53E33">
        <w:t>ù h</w:t>
      </w:r>
      <w:r w:rsidRPr="00A53E33">
        <w:rPr>
          <w:rFonts w:eastAsia="Times New Roman"/>
        </w:rPr>
        <w:t>ợp với các chi tiết ghé</w:t>
      </w:r>
      <w:r w:rsidRPr="00A53E33">
        <w:t>p.</w:t>
      </w:r>
    </w:p>
    <w:p w:rsidR="00A00E53" w:rsidRPr="00A53E33" w:rsidRDefault="00A00E53" w:rsidP="00B44A09">
      <w:pPr>
        <w:spacing w:line="360" w:lineRule="auto"/>
        <w:jc w:val="center"/>
        <w:rPr>
          <w:b/>
          <w:bCs/>
          <w:i/>
          <w:lang w:eastAsia="zh-CN"/>
        </w:rPr>
      </w:pPr>
      <w:r w:rsidRPr="00A53E33">
        <w:rPr>
          <w:b/>
          <w:bCs/>
          <w:i/>
          <w:lang w:eastAsia="zh-CN"/>
        </w:rPr>
        <w:t>Câu hỏi ôn tập</w:t>
      </w:r>
    </w:p>
    <w:p w:rsidR="000B6EEE" w:rsidRPr="00A53E33" w:rsidRDefault="000B6EEE" w:rsidP="00B44A09">
      <w:pPr>
        <w:spacing w:line="360" w:lineRule="auto"/>
        <w:rPr>
          <w:lang w:val="de-DE" w:eastAsia="zh-CN"/>
        </w:rPr>
      </w:pPr>
      <w:r w:rsidRPr="00A53E33">
        <w:rPr>
          <w:lang w:val="de-DE"/>
        </w:rPr>
        <w:t>1. Trình bày c</w:t>
      </w:r>
      <w:r w:rsidRPr="00A53E33">
        <w:rPr>
          <w:lang w:val="de-DE" w:eastAsia="zh-CN"/>
        </w:rPr>
        <w:t>ấu</w:t>
      </w:r>
      <w:r w:rsidRPr="00A53E33">
        <w:rPr>
          <w:rFonts w:hint="eastAsia"/>
          <w:lang w:val="de-DE" w:eastAsia="zh-CN"/>
        </w:rPr>
        <w:t xml:space="preserve"> t</w:t>
      </w:r>
      <w:r w:rsidRPr="00A53E33">
        <w:rPr>
          <w:lang w:val="de-DE" w:eastAsia="zh-CN"/>
        </w:rPr>
        <w:t xml:space="preserve">ạo mối ghép </w:t>
      </w:r>
      <w:r w:rsidRPr="00A53E33">
        <w:rPr>
          <w:rFonts w:hint="cs"/>
          <w:lang w:val="de-DE" w:eastAsia="zh-CN"/>
        </w:rPr>
        <w:t>đ</w:t>
      </w:r>
      <w:r w:rsidRPr="00A53E33">
        <w:rPr>
          <w:lang w:val="de-DE" w:eastAsia="zh-CN"/>
        </w:rPr>
        <w:t>inh tán?</w:t>
      </w:r>
    </w:p>
    <w:p w:rsidR="000B6EEE" w:rsidRPr="00A53E33" w:rsidRDefault="000B6EEE" w:rsidP="00B44A09">
      <w:pPr>
        <w:spacing w:line="360" w:lineRule="auto"/>
        <w:rPr>
          <w:lang w:val="de-DE"/>
        </w:rPr>
      </w:pPr>
      <w:r w:rsidRPr="00A53E33">
        <w:rPr>
          <w:lang w:val="de-DE" w:eastAsia="zh-CN"/>
        </w:rPr>
        <w:t>2. P</w:t>
      </w:r>
      <w:r w:rsidRPr="00A53E33">
        <w:rPr>
          <w:rFonts w:hint="eastAsia"/>
          <w:lang w:val="de-DE" w:eastAsia="zh-CN"/>
        </w:rPr>
        <w:t>h</w:t>
      </w:r>
      <w:r w:rsidRPr="00A53E33">
        <w:rPr>
          <w:lang w:val="de-DE" w:eastAsia="zh-CN"/>
        </w:rPr>
        <w:t>â</w:t>
      </w:r>
      <w:r w:rsidRPr="00A53E33">
        <w:rPr>
          <w:rFonts w:hint="eastAsia"/>
          <w:lang w:val="de-DE" w:eastAsia="zh-CN"/>
        </w:rPr>
        <w:t>n lo</w:t>
      </w:r>
      <w:r w:rsidRPr="00A53E33">
        <w:rPr>
          <w:lang w:val="de-DE" w:eastAsia="zh-CN"/>
        </w:rPr>
        <w:t>ại</w:t>
      </w:r>
      <w:r w:rsidRPr="00A53E33">
        <w:rPr>
          <w:rFonts w:hint="eastAsia"/>
          <w:lang w:val="de-DE" w:eastAsia="zh-CN"/>
        </w:rPr>
        <w:t xml:space="preserve"> </w:t>
      </w:r>
      <w:r w:rsidRPr="00A53E33">
        <w:rPr>
          <w:rFonts w:hint="cs"/>
          <w:lang w:val="de-DE" w:eastAsia="zh-CN"/>
        </w:rPr>
        <w:t>đ</w:t>
      </w:r>
      <w:r w:rsidRPr="00A53E33">
        <w:rPr>
          <w:lang w:val="de-DE" w:eastAsia="zh-CN"/>
        </w:rPr>
        <w:t xml:space="preserve">inh tán và </w:t>
      </w:r>
      <w:r w:rsidRPr="00A53E33">
        <w:rPr>
          <w:rFonts w:hint="eastAsia"/>
          <w:lang w:val="de-DE" w:eastAsia="zh-CN"/>
        </w:rPr>
        <w:t>m</w:t>
      </w:r>
      <w:r w:rsidRPr="00A53E33">
        <w:rPr>
          <w:lang w:val="de-DE" w:eastAsia="zh-CN"/>
        </w:rPr>
        <w:t>ối</w:t>
      </w:r>
      <w:r w:rsidRPr="00A53E33">
        <w:rPr>
          <w:rFonts w:hint="eastAsia"/>
          <w:lang w:val="de-DE" w:eastAsia="zh-CN"/>
        </w:rPr>
        <w:t xml:space="preserve"> gh</w:t>
      </w:r>
      <w:r w:rsidRPr="00A53E33">
        <w:rPr>
          <w:lang w:val="de-DE" w:eastAsia="zh-CN"/>
        </w:rPr>
        <w:t xml:space="preserve">ép </w:t>
      </w:r>
      <w:r w:rsidRPr="00A53E33">
        <w:rPr>
          <w:rFonts w:hint="cs"/>
          <w:lang w:val="de-DE" w:eastAsia="zh-CN"/>
        </w:rPr>
        <w:t>đ</w:t>
      </w:r>
      <w:r w:rsidRPr="00A53E33">
        <w:rPr>
          <w:lang w:val="de-DE" w:eastAsia="zh-CN"/>
        </w:rPr>
        <w:t>inh tán?</w:t>
      </w:r>
    </w:p>
    <w:p w:rsidR="000B6EEE" w:rsidRPr="00A53E33" w:rsidRDefault="000B6EEE" w:rsidP="00B44A09">
      <w:pPr>
        <w:spacing w:line="360" w:lineRule="auto"/>
        <w:rPr>
          <w:lang w:val="de-DE"/>
        </w:rPr>
      </w:pPr>
      <w:r w:rsidRPr="00A53E33">
        <w:rPr>
          <w:lang w:val="de-DE"/>
        </w:rPr>
        <w:t xml:space="preserve">3. Phân tích </w:t>
      </w:r>
      <w:r w:rsidRPr="00A53E33">
        <w:rPr>
          <w:rFonts w:hint="cs"/>
          <w:lang w:val="de-DE"/>
        </w:rPr>
        <w:t>ư</w:t>
      </w:r>
      <w:r w:rsidRPr="00A53E33">
        <w:rPr>
          <w:lang w:val="de-DE"/>
        </w:rPr>
        <w:t>u nh</w:t>
      </w:r>
      <w:r w:rsidRPr="00A53E33">
        <w:rPr>
          <w:rFonts w:hint="cs"/>
          <w:lang w:val="de-DE"/>
        </w:rPr>
        <w:t>ư</w:t>
      </w:r>
      <w:r w:rsidRPr="00A53E33">
        <w:rPr>
          <w:lang w:val="de-DE"/>
        </w:rPr>
        <w:t xml:space="preserve">ợc điểm và phạm vi sử dụng của mối ghép </w:t>
      </w:r>
      <w:r w:rsidRPr="00A53E33">
        <w:rPr>
          <w:rFonts w:hint="cs"/>
          <w:lang w:val="de-DE"/>
        </w:rPr>
        <w:t>đ</w:t>
      </w:r>
      <w:r w:rsidRPr="00A53E33">
        <w:rPr>
          <w:lang w:val="de-DE"/>
        </w:rPr>
        <w:t>inh tán?</w:t>
      </w:r>
    </w:p>
    <w:p w:rsidR="00A00E53" w:rsidRPr="00A53E33" w:rsidRDefault="00B44A09" w:rsidP="00B44A09">
      <w:pPr>
        <w:spacing w:line="360" w:lineRule="auto"/>
        <w:rPr>
          <w:b/>
          <w:bCs/>
          <w:lang w:val="de-DE" w:eastAsia="zh-CN"/>
        </w:rPr>
      </w:pPr>
      <w:bookmarkStart w:id="1057" w:name="_Toc337417938"/>
      <w:r w:rsidRPr="00A53E33">
        <w:rPr>
          <w:lang w:val="de-DE"/>
        </w:rPr>
        <w:lastRenderedPageBreak/>
        <w:t>4</w:t>
      </w:r>
      <w:r w:rsidR="00A00E53" w:rsidRPr="00A53E33">
        <w:rPr>
          <w:lang w:val="de-DE"/>
        </w:rPr>
        <w:t>. Trình bày c</w:t>
      </w:r>
      <w:r w:rsidR="00A00E53" w:rsidRPr="00A53E33">
        <w:rPr>
          <w:bCs/>
          <w:lang w:val="de-DE"/>
        </w:rPr>
        <w:t xml:space="preserve">ông dụng </w:t>
      </w:r>
      <w:r w:rsidR="00A00E53" w:rsidRPr="00A53E33">
        <w:rPr>
          <w:rFonts w:hint="eastAsia"/>
          <w:bCs/>
          <w:lang w:val="de-DE" w:eastAsia="zh-CN"/>
        </w:rPr>
        <w:t>c</w:t>
      </w:r>
      <w:r w:rsidR="00A00E53" w:rsidRPr="00A53E33">
        <w:rPr>
          <w:bCs/>
          <w:lang w:val="de-DE" w:eastAsia="zh-CN"/>
        </w:rPr>
        <w:t>ủa</w:t>
      </w:r>
      <w:r w:rsidR="00A00E53" w:rsidRPr="00A53E33">
        <w:rPr>
          <w:rFonts w:hint="eastAsia"/>
          <w:bCs/>
          <w:lang w:val="de-DE" w:eastAsia="zh-CN"/>
        </w:rPr>
        <w:t xml:space="preserve"> m</w:t>
      </w:r>
      <w:r w:rsidR="00A00E53" w:rsidRPr="00A53E33">
        <w:rPr>
          <w:bCs/>
          <w:lang w:val="de-DE" w:eastAsia="zh-CN"/>
        </w:rPr>
        <w:t>ối</w:t>
      </w:r>
      <w:r w:rsidR="00A00E53" w:rsidRPr="00A53E33">
        <w:rPr>
          <w:rFonts w:hint="eastAsia"/>
          <w:bCs/>
          <w:lang w:val="de-DE" w:eastAsia="zh-CN"/>
        </w:rPr>
        <w:t xml:space="preserve"> gh</w:t>
      </w:r>
      <w:r w:rsidR="00A00E53" w:rsidRPr="00A53E33">
        <w:rPr>
          <w:bCs/>
          <w:lang w:val="de-DE" w:eastAsia="zh-CN"/>
        </w:rPr>
        <w:t>ép</w:t>
      </w:r>
      <w:r w:rsidR="00A00E53" w:rsidRPr="00A53E33">
        <w:rPr>
          <w:rFonts w:hint="eastAsia"/>
          <w:bCs/>
          <w:lang w:val="de-DE" w:eastAsia="zh-CN"/>
        </w:rPr>
        <w:t xml:space="preserve"> ren </w:t>
      </w:r>
      <w:r w:rsidR="00A00E53" w:rsidRPr="00A53E33">
        <w:rPr>
          <w:bCs/>
          <w:lang w:val="de-DE"/>
        </w:rPr>
        <w:t>và</w:t>
      </w:r>
      <w:r w:rsidR="00A00E53" w:rsidRPr="00A53E33">
        <w:rPr>
          <w:rFonts w:hint="eastAsia"/>
          <w:bCs/>
          <w:lang w:val="de-DE" w:eastAsia="zh-CN"/>
        </w:rPr>
        <w:t xml:space="preserve"> s</w:t>
      </w:r>
      <w:r w:rsidR="00A00E53" w:rsidRPr="00A53E33">
        <w:rPr>
          <w:bCs/>
          <w:lang w:val="de-DE"/>
        </w:rPr>
        <w:t>ự tạo thành ren?</w:t>
      </w:r>
      <w:bookmarkEnd w:id="1057"/>
    </w:p>
    <w:p w:rsidR="00A00E53" w:rsidRPr="00A53E33" w:rsidRDefault="00B44A09" w:rsidP="00B44A09">
      <w:pPr>
        <w:spacing w:line="360" w:lineRule="auto"/>
        <w:rPr>
          <w:bCs/>
          <w:lang w:val="de-DE" w:eastAsia="zh-CN"/>
        </w:rPr>
      </w:pPr>
      <w:bookmarkStart w:id="1058" w:name="_Toc337417939"/>
      <w:r w:rsidRPr="00A53E33">
        <w:rPr>
          <w:bCs/>
          <w:lang w:val="de-DE" w:eastAsia="zh-CN"/>
        </w:rPr>
        <w:t>5</w:t>
      </w:r>
      <w:r w:rsidR="00A00E53" w:rsidRPr="00A53E33">
        <w:rPr>
          <w:rFonts w:hint="eastAsia"/>
          <w:bCs/>
          <w:lang w:val="de-DE" w:eastAsia="zh-CN"/>
        </w:rPr>
        <w:t xml:space="preserve">. </w:t>
      </w:r>
      <w:r w:rsidR="00A00E53" w:rsidRPr="00A53E33">
        <w:rPr>
          <w:lang w:val="de-DE"/>
        </w:rPr>
        <w:t xml:space="preserve">Trình bày </w:t>
      </w:r>
      <w:r w:rsidR="00A00E53" w:rsidRPr="00A53E33">
        <w:rPr>
          <w:rFonts w:hint="cs"/>
          <w:lang w:val="de-DE"/>
        </w:rPr>
        <w:t>ư</w:t>
      </w:r>
      <w:r w:rsidR="00A00E53" w:rsidRPr="00A53E33">
        <w:rPr>
          <w:bCs/>
          <w:lang w:val="de-DE"/>
        </w:rPr>
        <w:t>u nhược điểm</w:t>
      </w:r>
      <w:r w:rsidR="00A00E53" w:rsidRPr="00A53E33">
        <w:rPr>
          <w:rFonts w:hint="eastAsia"/>
          <w:bCs/>
          <w:lang w:val="de-DE" w:eastAsia="zh-CN"/>
        </w:rPr>
        <w:t xml:space="preserve"> c</w:t>
      </w:r>
      <w:r w:rsidR="00A00E53" w:rsidRPr="00A53E33">
        <w:rPr>
          <w:bCs/>
          <w:lang w:val="de-DE" w:eastAsia="zh-CN"/>
        </w:rPr>
        <w:t>ủa</w:t>
      </w:r>
      <w:r w:rsidR="00A00E53" w:rsidRPr="00A53E33">
        <w:rPr>
          <w:rFonts w:hint="eastAsia"/>
          <w:bCs/>
          <w:lang w:val="de-DE" w:eastAsia="zh-CN"/>
        </w:rPr>
        <w:t xml:space="preserve"> m</w:t>
      </w:r>
      <w:r w:rsidR="00A00E53" w:rsidRPr="00A53E33">
        <w:rPr>
          <w:bCs/>
          <w:lang w:val="de-DE" w:eastAsia="zh-CN"/>
        </w:rPr>
        <w:t>ối</w:t>
      </w:r>
      <w:r w:rsidR="00A00E53" w:rsidRPr="00A53E33">
        <w:rPr>
          <w:rFonts w:hint="eastAsia"/>
          <w:bCs/>
          <w:lang w:val="de-DE" w:eastAsia="zh-CN"/>
        </w:rPr>
        <w:t xml:space="preserve"> gh</w:t>
      </w:r>
      <w:r w:rsidR="00A00E53" w:rsidRPr="00A53E33">
        <w:rPr>
          <w:bCs/>
          <w:lang w:val="de-DE" w:eastAsia="zh-CN"/>
        </w:rPr>
        <w:t>ép</w:t>
      </w:r>
      <w:r w:rsidR="00A00E53" w:rsidRPr="00A53E33">
        <w:rPr>
          <w:rFonts w:hint="eastAsia"/>
          <w:bCs/>
          <w:lang w:val="de-DE" w:eastAsia="zh-CN"/>
        </w:rPr>
        <w:t xml:space="preserve"> ren</w:t>
      </w:r>
      <w:r w:rsidR="00A00E53" w:rsidRPr="00A53E33">
        <w:rPr>
          <w:bCs/>
          <w:lang w:val="de-DE" w:eastAsia="zh-CN"/>
        </w:rPr>
        <w:t>?</w:t>
      </w:r>
      <w:bookmarkEnd w:id="1058"/>
    </w:p>
    <w:p w:rsidR="00A00E53" w:rsidRPr="00A53E33" w:rsidRDefault="00B44A09" w:rsidP="00B44A09">
      <w:pPr>
        <w:spacing w:line="360" w:lineRule="auto"/>
        <w:rPr>
          <w:bCs/>
          <w:lang w:val="de-DE"/>
        </w:rPr>
      </w:pPr>
      <w:bookmarkStart w:id="1059" w:name="_Toc337417940"/>
      <w:r w:rsidRPr="00A53E33">
        <w:rPr>
          <w:bCs/>
          <w:lang w:val="de-DE" w:eastAsia="zh-CN"/>
        </w:rPr>
        <w:t>6</w:t>
      </w:r>
      <w:r w:rsidR="00A00E53" w:rsidRPr="00A53E33">
        <w:rPr>
          <w:bCs/>
          <w:lang w:val="de-DE"/>
        </w:rPr>
        <w:t>. Phân loại ren?</w:t>
      </w:r>
      <w:bookmarkEnd w:id="1059"/>
    </w:p>
    <w:p w:rsidR="00A00E53" w:rsidRPr="00A53E33" w:rsidRDefault="00B44A09" w:rsidP="00B44A09">
      <w:pPr>
        <w:spacing w:line="360" w:lineRule="auto"/>
        <w:rPr>
          <w:bCs/>
          <w:lang w:val="de-DE"/>
        </w:rPr>
      </w:pPr>
      <w:bookmarkStart w:id="1060" w:name="_Toc337417941"/>
      <w:r w:rsidRPr="00A53E33">
        <w:rPr>
          <w:bCs/>
          <w:lang w:val="de-DE" w:eastAsia="zh-CN"/>
        </w:rPr>
        <w:t>7</w:t>
      </w:r>
      <w:r w:rsidR="00A00E53" w:rsidRPr="00A53E33">
        <w:rPr>
          <w:bCs/>
          <w:lang w:val="de-DE"/>
        </w:rPr>
        <w:t>. Trình bày các thông số hình học của ren hệ mét?</w:t>
      </w:r>
      <w:bookmarkEnd w:id="1060"/>
    </w:p>
    <w:p w:rsidR="00A00E53" w:rsidRPr="00A53E33" w:rsidRDefault="00B44A09" w:rsidP="00B44A09">
      <w:pPr>
        <w:spacing w:line="360" w:lineRule="auto"/>
        <w:rPr>
          <w:lang w:val="de-DE"/>
        </w:rPr>
      </w:pPr>
      <w:bookmarkStart w:id="1061" w:name="_Toc337417942"/>
      <w:r w:rsidRPr="00A53E33">
        <w:rPr>
          <w:bCs/>
          <w:lang w:val="de-DE" w:eastAsia="zh-CN"/>
        </w:rPr>
        <w:t>8</w:t>
      </w:r>
      <w:r w:rsidR="00A00E53" w:rsidRPr="00A53E33">
        <w:rPr>
          <w:bCs/>
          <w:lang w:val="de-DE"/>
        </w:rPr>
        <w:t xml:space="preserve">. Trình bày </w:t>
      </w:r>
      <w:r w:rsidR="00A00E53" w:rsidRPr="00A53E33">
        <w:rPr>
          <w:rFonts w:hint="cs"/>
          <w:bCs/>
          <w:lang w:val="de-DE"/>
        </w:rPr>
        <w:t>đ</w:t>
      </w:r>
      <w:r w:rsidR="00A00E53" w:rsidRPr="00A53E33">
        <w:rPr>
          <w:bCs/>
          <w:lang w:val="de-DE"/>
        </w:rPr>
        <w:t xml:space="preserve">ặc </w:t>
      </w:r>
      <w:r w:rsidR="00A00E53" w:rsidRPr="00A53E33">
        <w:rPr>
          <w:rFonts w:hint="cs"/>
          <w:bCs/>
          <w:lang w:val="de-DE"/>
        </w:rPr>
        <w:t>đ</w:t>
      </w:r>
      <w:r w:rsidR="00A00E53" w:rsidRPr="00A53E33">
        <w:rPr>
          <w:bCs/>
          <w:lang w:val="de-DE"/>
        </w:rPr>
        <w:t>iểm của các loại mối ghép ren?</w:t>
      </w:r>
      <w:bookmarkEnd w:id="1061"/>
    </w:p>
    <w:p w:rsidR="00B44A09" w:rsidRPr="00A53E33" w:rsidRDefault="00B44A09" w:rsidP="00B44A09">
      <w:pPr>
        <w:spacing w:line="360" w:lineRule="auto"/>
        <w:rPr>
          <w:lang w:val="de-DE"/>
        </w:rPr>
      </w:pPr>
      <w:r w:rsidRPr="00A53E33">
        <w:rPr>
          <w:lang w:val="de-DE"/>
        </w:rPr>
        <w:t xml:space="preserve">9. Phân tích </w:t>
      </w:r>
      <w:r w:rsidRPr="00A53E33">
        <w:rPr>
          <w:rFonts w:hint="cs"/>
          <w:lang w:val="de-DE"/>
        </w:rPr>
        <w:t>ư</w:t>
      </w:r>
      <w:r w:rsidRPr="00A53E33">
        <w:rPr>
          <w:lang w:val="de-DE"/>
        </w:rPr>
        <w:t>u nh</w:t>
      </w:r>
      <w:r w:rsidRPr="00A53E33">
        <w:rPr>
          <w:rFonts w:hint="cs"/>
          <w:lang w:val="de-DE"/>
        </w:rPr>
        <w:t>ư</w:t>
      </w:r>
      <w:r w:rsidRPr="00A53E33">
        <w:rPr>
          <w:lang w:val="de-DE"/>
        </w:rPr>
        <w:t xml:space="preserve">ợc điểm và phạm vi sử dụng của mối ghép </w:t>
      </w:r>
      <w:r w:rsidRPr="00A53E33">
        <w:rPr>
          <w:rFonts w:hint="cs"/>
          <w:lang w:val="de-DE"/>
        </w:rPr>
        <w:t>đ</w:t>
      </w:r>
      <w:r w:rsidRPr="00A53E33">
        <w:rPr>
          <w:lang w:val="de-DE"/>
        </w:rPr>
        <w:t>inh hàn ?</w:t>
      </w:r>
    </w:p>
    <w:p w:rsidR="00B44A09" w:rsidRPr="00A53E33" w:rsidRDefault="00B44A09" w:rsidP="00B44A09">
      <w:pPr>
        <w:spacing w:line="360" w:lineRule="auto"/>
        <w:rPr>
          <w:bCs/>
          <w:lang w:val="de-DE" w:eastAsia="zh-CN"/>
        </w:rPr>
      </w:pPr>
      <w:r w:rsidRPr="00A53E33">
        <w:rPr>
          <w:bCs/>
          <w:lang w:val="de-DE" w:eastAsia="zh-CN"/>
        </w:rPr>
        <w:t>10</w:t>
      </w:r>
      <w:r w:rsidRPr="00A53E33">
        <w:rPr>
          <w:rFonts w:hint="eastAsia"/>
          <w:bCs/>
          <w:lang w:val="de-DE" w:eastAsia="zh-CN"/>
        </w:rPr>
        <w:t xml:space="preserve">. </w:t>
      </w:r>
      <w:r w:rsidRPr="00A53E33">
        <w:rPr>
          <w:lang w:val="de-DE"/>
        </w:rPr>
        <w:t xml:space="preserve">Trình bày </w:t>
      </w:r>
      <w:r w:rsidRPr="00A53E33">
        <w:rPr>
          <w:rFonts w:hint="cs"/>
          <w:lang w:val="de-DE"/>
        </w:rPr>
        <w:t>ư</w:t>
      </w:r>
      <w:r w:rsidRPr="00A53E33">
        <w:rPr>
          <w:bCs/>
          <w:lang w:val="de-DE"/>
        </w:rPr>
        <w:t>u nhược điểm</w:t>
      </w:r>
      <w:r w:rsidRPr="00A53E33">
        <w:rPr>
          <w:rFonts w:hint="eastAsia"/>
          <w:bCs/>
          <w:lang w:val="de-DE" w:eastAsia="zh-CN"/>
        </w:rPr>
        <w:t xml:space="preserve"> c</w:t>
      </w:r>
      <w:r w:rsidRPr="00A53E33">
        <w:rPr>
          <w:bCs/>
          <w:lang w:val="de-DE" w:eastAsia="zh-CN"/>
        </w:rPr>
        <w:t>ủa</w:t>
      </w:r>
      <w:r w:rsidRPr="00A53E33">
        <w:rPr>
          <w:rFonts w:hint="eastAsia"/>
          <w:bCs/>
          <w:lang w:val="de-DE" w:eastAsia="zh-CN"/>
        </w:rPr>
        <w:t xml:space="preserve"> m</w:t>
      </w:r>
      <w:r w:rsidRPr="00A53E33">
        <w:rPr>
          <w:bCs/>
          <w:lang w:val="de-DE" w:eastAsia="zh-CN"/>
        </w:rPr>
        <w:t>ối</w:t>
      </w:r>
      <w:r w:rsidRPr="00A53E33">
        <w:rPr>
          <w:rFonts w:hint="eastAsia"/>
          <w:bCs/>
          <w:lang w:val="de-DE" w:eastAsia="zh-CN"/>
        </w:rPr>
        <w:t xml:space="preserve"> gh</w:t>
      </w:r>
      <w:r w:rsidRPr="00A53E33">
        <w:rPr>
          <w:bCs/>
          <w:lang w:val="de-DE" w:eastAsia="zh-CN"/>
        </w:rPr>
        <w:t>ép</w:t>
      </w:r>
      <w:r w:rsidRPr="00A53E33">
        <w:rPr>
          <w:rFonts w:hint="eastAsia"/>
          <w:bCs/>
          <w:lang w:val="de-DE" w:eastAsia="zh-CN"/>
        </w:rPr>
        <w:t xml:space="preserve"> </w:t>
      </w:r>
      <w:r w:rsidRPr="00A53E33">
        <w:rPr>
          <w:bCs/>
          <w:lang w:val="de-DE" w:eastAsia="zh-CN"/>
        </w:rPr>
        <w:t>then ?</w:t>
      </w:r>
    </w:p>
    <w:p w:rsidR="003870F5" w:rsidRPr="00A53E33" w:rsidRDefault="003870F5" w:rsidP="00B44A09">
      <w:pPr>
        <w:tabs>
          <w:tab w:val="left" w:pos="1725"/>
        </w:tabs>
        <w:spacing w:line="360" w:lineRule="auto"/>
        <w:jc w:val="both"/>
        <w:rPr>
          <w:b/>
        </w:rPr>
      </w:pPr>
    </w:p>
    <w:p w:rsidR="003870F5" w:rsidRPr="00A53E33" w:rsidRDefault="003870F5" w:rsidP="00B44A09">
      <w:pPr>
        <w:tabs>
          <w:tab w:val="left" w:pos="1725"/>
        </w:tabs>
        <w:spacing w:line="360" w:lineRule="auto"/>
        <w:jc w:val="both"/>
        <w:rPr>
          <w:b/>
        </w:rPr>
      </w:pPr>
    </w:p>
    <w:p w:rsidR="00B44A09" w:rsidRPr="00A53E33" w:rsidRDefault="00B44A09" w:rsidP="00B44A09">
      <w:pPr>
        <w:tabs>
          <w:tab w:val="left" w:pos="1725"/>
        </w:tabs>
        <w:spacing w:line="360" w:lineRule="auto"/>
        <w:jc w:val="both"/>
        <w:rPr>
          <w:b/>
        </w:rPr>
      </w:pPr>
    </w:p>
    <w:p w:rsidR="00B44A09" w:rsidRPr="00A53E33" w:rsidRDefault="00B44A09" w:rsidP="00657F37">
      <w:pPr>
        <w:tabs>
          <w:tab w:val="left" w:pos="1725"/>
        </w:tabs>
        <w:spacing w:line="360" w:lineRule="auto"/>
        <w:jc w:val="both"/>
        <w:rPr>
          <w:b/>
        </w:rPr>
      </w:pPr>
    </w:p>
    <w:p w:rsidR="00B44A09" w:rsidRPr="00A53E33" w:rsidRDefault="00B44A09" w:rsidP="00657F37">
      <w:pPr>
        <w:tabs>
          <w:tab w:val="left" w:pos="1725"/>
        </w:tabs>
        <w:spacing w:line="360" w:lineRule="auto"/>
        <w:jc w:val="both"/>
        <w:rPr>
          <w:b/>
        </w:rPr>
      </w:pPr>
    </w:p>
    <w:p w:rsidR="00B44A09" w:rsidRPr="00A53E33" w:rsidRDefault="00B44A09" w:rsidP="00657F37">
      <w:pPr>
        <w:tabs>
          <w:tab w:val="left" w:pos="1725"/>
        </w:tabs>
        <w:spacing w:line="360" w:lineRule="auto"/>
        <w:jc w:val="both"/>
        <w:rPr>
          <w:b/>
        </w:rPr>
      </w:pPr>
    </w:p>
    <w:p w:rsidR="00B44A09" w:rsidRPr="00A53E33" w:rsidRDefault="00B44A09" w:rsidP="00657F37">
      <w:pPr>
        <w:tabs>
          <w:tab w:val="left" w:pos="1725"/>
        </w:tabs>
        <w:spacing w:line="360" w:lineRule="auto"/>
        <w:jc w:val="both"/>
        <w:rPr>
          <w:b/>
        </w:rPr>
      </w:pPr>
    </w:p>
    <w:p w:rsidR="00B44A09" w:rsidRPr="00A53E33" w:rsidRDefault="00B44A09" w:rsidP="00657F37">
      <w:pPr>
        <w:tabs>
          <w:tab w:val="left" w:pos="1725"/>
        </w:tabs>
        <w:spacing w:line="360" w:lineRule="auto"/>
        <w:jc w:val="both"/>
        <w:rPr>
          <w:b/>
        </w:rPr>
      </w:pPr>
    </w:p>
    <w:p w:rsidR="00B44A09" w:rsidRPr="00A53E33" w:rsidRDefault="00B44A09" w:rsidP="00657F37">
      <w:pPr>
        <w:tabs>
          <w:tab w:val="left" w:pos="1725"/>
        </w:tabs>
        <w:spacing w:line="360" w:lineRule="auto"/>
        <w:jc w:val="both"/>
        <w:rPr>
          <w:b/>
        </w:rPr>
      </w:pPr>
    </w:p>
    <w:p w:rsidR="003870F5" w:rsidRDefault="003870F5" w:rsidP="00657F37">
      <w:pPr>
        <w:tabs>
          <w:tab w:val="left" w:pos="1725"/>
        </w:tabs>
        <w:spacing w:line="360" w:lineRule="auto"/>
        <w:jc w:val="both"/>
        <w:rPr>
          <w:b/>
        </w:rPr>
      </w:pPr>
    </w:p>
    <w:p w:rsidR="00CE3FA6" w:rsidRDefault="00CE3FA6" w:rsidP="00657F37">
      <w:pPr>
        <w:tabs>
          <w:tab w:val="left" w:pos="1725"/>
        </w:tabs>
        <w:spacing w:line="360" w:lineRule="auto"/>
        <w:jc w:val="both"/>
        <w:rPr>
          <w:b/>
        </w:rPr>
      </w:pPr>
    </w:p>
    <w:p w:rsidR="00CE3FA6" w:rsidRDefault="00CE3FA6" w:rsidP="00657F37">
      <w:pPr>
        <w:tabs>
          <w:tab w:val="left" w:pos="1725"/>
        </w:tabs>
        <w:spacing w:line="360" w:lineRule="auto"/>
        <w:jc w:val="both"/>
        <w:rPr>
          <w:b/>
        </w:rPr>
      </w:pPr>
    </w:p>
    <w:p w:rsidR="00CE3FA6" w:rsidRDefault="00CE3FA6" w:rsidP="00657F37">
      <w:pPr>
        <w:tabs>
          <w:tab w:val="left" w:pos="1725"/>
        </w:tabs>
        <w:spacing w:line="360" w:lineRule="auto"/>
        <w:jc w:val="both"/>
        <w:rPr>
          <w:b/>
        </w:rPr>
      </w:pPr>
    </w:p>
    <w:p w:rsidR="00CE3FA6" w:rsidRDefault="00CE3FA6" w:rsidP="00657F37">
      <w:pPr>
        <w:tabs>
          <w:tab w:val="left" w:pos="1725"/>
        </w:tabs>
        <w:spacing w:line="360" w:lineRule="auto"/>
        <w:jc w:val="both"/>
        <w:rPr>
          <w:b/>
        </w:rPr>
      </w:pPr>
    </w:p>
    <w:p w:rsidR="00CE3FA6" w:rsidRDefault="00CE3FA6" w:rsidP="00657F37">
      <w:pPr>
        <w:tabs>
          <w:tab w:val="left" w:pos="1725"/>
        </w:tabs>
        <w:spacing w:line="360" w:lineRule="auto"/>
        <w:jc w:val="both"/>
        <w:rPr>
          <w:b/>
        </w:rPr>
      </w:pPr>
    </w:p>
    <w:p w:rsidR="00CE3FA6" w:rsidRDefault="00CE3FA6" w:rsidP="00657F37">
      <w:pPr>
        <w:tabs>
          <w:tab w:val="left" w:pos="1725"/>
        </w:tabs>
        <w:spacing w:line="360" w:lineRule="auto"/>
        <w:jc w:val="both"/>
        <w:rPr>
          <w:b/>
        </w:rPr>
      </w:pPr>
    </w:p>
    <w:p w:rsidR="00CE3FA6" w:rsidRDefault="00CE3FA6" w:rsidP="00657F37">
      <w:pPr>
        <w:tabs>
          <w:tab w:val="left" w:pos="1725"/>
        </w:tabs>
        <w:spacing w:line="360" w:lineRule="auto"/>
        <w:jc w:val="both"/>
        <w:rPr>
          <w:b/>
        </w:rPr>
      </w:pPr>
    </w:p>
    <w:p w:rsidR="00CE3FA6" w:rsidRDefault="00CE3FA6" w:rsidP="00657F37">
      <w:pPr>
        <w:tabs>
          <w:tab w:val="left" w:pos="1725"/>
        </w:tabs>
        <w:spacing w:line="360" w:lineRule="auto"/>
        <w:jc w:val="both"/>
        <w:rPr>
          <w:b/>
        </w:rPr>
      </w:pPr>
    </w:p>
    <w:p w:rsidR="00CE3FA6" w:rsidRDefault="00CE3FA6" w:rsidP="00657F37">
      <w:pPr>
        <w:tabs>
          <w:tab w:val="left" w:pos="1725"/>
        </w:tabs>
        <w:spacing w:line="360" w:lineRule="auto"/>
        <w:jc w:val="both"/>
        <w:rPr>
          <w:b/>
        </w:rPr>
      </w:pPr>
    </w:p>
    <w:p w:rsidR="00CE3FA6" w:rsidRDefault="00CE3FA6" w:rsidP="00657F37">
      <w:pPr>
        <w:tabs>
          <w:tab w:val="left" w:pos="1725"/>
        </w:tabs>
        <w:spacing w:line="360" w:lineRule="auto"/>
        <w:jc w:val="both"/>
        <w:rPr>
          <w:b/>
        </w:rPr>
      </w:pPr>
    </w:p>
    <w:p w:rsidR="00CE3FA6" w:rsidRPr="00A53E33" w:rsidRDefault="00CE3FA6" w:rsidP="00657F37">
      <w:pPr>
        <w:tabs>
          <w:tab w:val="left" w:pos="1725"/>
        </w:tabs>
        <w:spacing w:line="360" w:lineRule="auto"/>
        <w:jc w:val="both"/>
        <w:rPr>
          <w:b/>
        </w:rPr>
      </w:pPr>
    </w:p>
    <w:p w:rsidR="003870F5" w:rsidRPr="00A53E33" w:rsidRDefault="003870F5" w:rsidP="003870F5">
      <w:pPr>
        <w:spacing w:before="120" w:line="340" w:lineRule="exact"/>
        <w:jc w:val="center"/>
        <w:rPr>
          <w:b/>
          <w:bCs/>
          <w:lang w:val="de-DE"/>
        </w:rPr>
      </w:pPr>
      <w:r w:rsidRPr="00A53E33">
        <w:rPr>
          <w:b/>
          <w:bCs/>
          <w:lang w:val="de-DE"/>
        </w:rPr>
        <w:lastRenderedPageBreak/>
        <w:t>TÀI LIỆU THAM KHẢO</w:t>
      </w:r>
    </w:p>
    <w:p w:rsidR="003870F5" w:rsidRPr="00A53E33" w:rsidRDefault="003870F5" w:rsidP="003870F5">
      <w:pPr>
        <w:spacing w:before="120" w:line="340" w:lineRule="exact"/>
        <w:rPr>
          <w:lang w:val="de-DE"/>
        </w:rPr>
      </w:pPr>
      <w:r w:rsidRPr="00A53E33">
        <w:rPr>
          <w:lang w:val="de-DE"/>
        </w:rPr>
        <w:t>[1] Chi tiết máy tập 1,2 - Nguyễn Trọng Hiệp – NXB Giáo dục 2008</w:t>
      </w:r>
    </w:p>
    <w:p w:rsidR="003870F5" w:rsidRPr="00A53E33" w:rsidRDefault="003870F5" w:rsidP="003870F5">
      <w:pPr>
        <w:spacing w:before="120" w:line="340" w:lineRule="exact"/>
        <w:rPr>
          <w:lang w:val="de-DE"/>
        </w:rPr>
      </w:pPr>
      <w:r w:rsidRPr="00A53E33">
        <w:rPr>
          <w:lang w:val="de-DE"/>
        </w:rPr>
        <w:t>[2] Tính toán thiết kế hệ dẫn động cơ khí tập 1, 2 - Trịnh Chất-Lê Văn Uyển – NXB Giáo dục 2006</w:t>
      </w:r>
    </w:p>
    <w:p w:rsidR="003870F5" w:rsidRPr="00A53E33" w:rsidRDefault="003870F5" w:rsidP="003870F5">
      <w:pPr>
        <w:spacing w:before="120" w:line="340" w:lineRule="exact"/>
        <w:rPr>
          <w:lang w:val="de-DE"/>
        </w:rPr>
      </w:pPr>
      <w:r w:rsidRPr="00A53E33">
        <w:rPr>
          <w:lang w:val="de-DE"/>
        </w:rPr>
        <w:t>[3] Giáo trình cơ kỹ thuật –  Đỗ Sanh, Nguyễn Văn Vượng, Phan Hữu Phúc - NXB Giáo dục 2003</w:t>
      </w:r>
    </w:p>
    <w:p w:rsidR="003870F5" w:rsidRPr="00A53E33" w:rsidRDefault="003870F5" w:rsidP="003870F5">
      <w:pPr>
        <w:spacing w:before="120" w:line="340" w:lineRule="exact"/>
        <w:rPr>
          <w:lang w:val="de-DE"/>
        </w:rPr>
      </w:pPr>
      <w:r w:rsidRPr="00A53E33">
        <w:rPr>
          <w:lang w:val="de-DE"/>
        </w:rPr>
        <w:t>[4] Cơ sở thiết kế máy và chi tiết máy - Trịnh Chất- NXB Khoa học và kỹ thuật HN 2005</w:t>
      </w:r>
    </w:p>
    <w:p w:rsidR="003870F5" w:rsidRPr="00A53E33" w:rsidRDefault="003870F5" w:rsidP="003870F5">
      <w:pPr>
        <w:spacing w:before="120" w:line="340" w:lineRule="exact"/>
        <w:rPr>
          <w:lang w:val="de-DE"/>
        </w:rPr>
      </w:pPr>
      <w:r w:rsidRPr="00A53E33">
        <w:rPr>
          <w:lang w:val="de-DE"/>
        </w:rPr>
        <w:t>[5] Giáo trình công nghệ chế tạo máy – Phí Trọng Hảo, Nguyễn Thanh Mai - NXB Giáo dục 2004</w:t>
      </w:r>
    </w:p>
    <w:p w:rsidR="003870F5" w:rsidRPr="00A53E33" w:rsidRDefault="003870F5" w:rsidP="003870F5">
      <w:pPr>
        <w:spacing w:before="120" w:line="340" w:lineRule="exact"/>
        <w:rPr>
          <w:lang w:val="de-DE"/>
        </w:rPr>
      </w:pPr>
      <w:r w:rsidRPr="00A53E33">
        <w:rPr>
          <w:lang w:val="de-DE"/>
        </w:rPr>
        <w:t>[6] Thiết kế chi tiết máy - Nguyễn Trọng Hiệp, Nguyễn Văn Lẫm - NXB Giáo dục 2008</w:t>
      </w:r>
    </w:p>
    <w:p w:rsidR="003870F5" w:rsidRPr="00A53E33" w:rsidRDefault="003870F5" w:rsidP="003870F5">
      <w:pPr>
        <w:spacing w:before="120" w:line="340" w:lineRule="exact"/>
        <w:rPr>
          <w:lang w:val="de-DE"/>
        </w:rPr>
      </w:pPr>
      <w:r w:rsidRPr="00A53E33">
        <w:rPr>
          <w:lang w:val="de-DE"/>
        </w:rPr>
        <w:t>[7] Nguyên Lý máy tập 1, 2– Đinh Gia Tường, Tạ Khánh Lâm - NXB Giáo dục 2005</w:t>
      </w:r>
    </w:p>
    <w:p w:rsidR="00BC03EA" w:rsidRPr="00A53E33" w:rsidRDefault="00BC03EA" w:rsidP="003870F5">
      <w:pPr>
        <w:spacing w:before="120" w:line="340" w:lineRule="exact"/>
        <w:rPr>
          <w:lang w:val="de-DE"/>
        </w:rPr>
      </w:pPr>
    </w:p>
    <w:p w:rsidR="003870F5" w:rsidRPr="00A53E33" w:rsidRDefault="003870F5" w:rsidP="003870F5">
      <w:pPr>
        <w:rPr>
          <w:lang w:val="de-DE"/>
        </w:rPr>
      </w:pPr>
    </w:p>
    <w:p w:rsidR="00672222" w:rsidRPr="00A53E33" w:rsidRDefault="00672222" w:rsidP="00657F37">
      <w:pPr>
        <w:tabs>
          <w:tab w:val="left" w:pos="1725"/>
        </w:tabs>
        <w:spacing w:line="360" w:lineRule="auto"/>
        <w:jc w:val="both"/>
        <w:rPr>
          <w:b/>
        </w:rPr>
      </w:pPr>
    </w:p>
    <w:p w:rsidR="00672222" w:rsidRPr="00A53E33" w:rsidRDefault="00672222" w:rsidP="00657F37">
      <w:pPr>
        <w:tabs>
          <w:tab w:val="left" w:pos="1725"/>
        </w:tabs>
        <w:spacing w:line="360" w:lineRule="auto"/>
        <w:jc w:val="both"/>
        <w:rPr>
          <w:b/>
        </w:rPr>
      </w:pPr>
    </w:p>
    <w:sectPr w:rsidR="00672222" w:rsidRPr="00A53E33" w:rsidSect="00444F72">
      <w:headerReference w:type="even" r:id="rId579"/>
      <w:headerReference w:type="default" r:id="rId580"/>
      <w:footerReference w:type="even" r:id="rId581"/>
      <w:footerReference w:type="default" r:id="rId582"/>
      <w:footerReference w:type="first" r:id="rId583"/>
      <w:type w:val="continuous"/>
      <w:pgSz w:w="12240" w:h="15840"/>
      <w:pgMar w:top="1134" w:right="1134" w:bottom="1134" w:left="1418" w:header="567" w:footer="567"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36C9B" w:rsidRDefault="00F36C9B" w:rsidP="008F588E">
      <w:r>
        <w:separator/>
      </w:r>
    </w:p>
  </w:endnote>
  <w:endnote w:type="continuationSeparator" w:id="0">
    <w:p w:rsidR="00F36C9B" w:rsidRDefault="00F36C9B" w:rsidP="008F58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2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s new roman">
    <w:altName w:val="Courier New"/>
    <w:charset w:val="00"/>
    <w:family w:val="swiss"/>
    <w:pitch w:val="variable"/>
    <w:sig w:usb0="00000003" w:usb1="00000000" w:usb2="00000000" w:usb3="00000000" w:csb0="00000001" w:csb1="00000000"/>
  </w:font>
  <w:font w:name="TTE19B4660t00">
    <w:altName w:val="Times New Roman"/>
    <w:panose1 w:val="00000000000000000000"/>
    <w:charset w:val="A3"/>
    <w:family w:val="auto"/>
    <w:notTrueType/>
    <w:pitch w:val="default"/>
    <w:sig w:usb0="20000001" w:usb1="00000000" w:usb2="00000000" w:usb3="00000000" w:csb0="000001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06F" w:usb1="1200FBEF" w:usb2="0004C000" w:usb3="00000000" w:csb0="00000001" w:csb1="00000000"/>
  </w:font>
  <w:font w:name="VNI 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ff5">
    <w:altName w:val="Times New Roman"/>
    <w:panose1 w:val="00000000000000000000"/>
    <w:charset w:val="00"/>
    <w:family w:val="roman"/>
    <w:notTrueType/>
    <w:pitch w:val="default"/>
  </w:font>
  <w:font w:name="ff2">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F7E" w:rsidRDefault="00C04F7E" w:rsidP="00DF3C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04F7E" w:rsidRDefault="00C04F7E" w:rsidP="00DF3CF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3929600"/>
      <w:docPartObj>
        <w:docPartGallery w:val="Page Numbers (Bottom of Page)"/>
        <w:docPartUnique/>
      </w:docPartObj>
    </w:sdtPr>
    <w:sdtEndPr>
      <w:rPr>
        <w:noProof/>
      </w:rPr>
    </w:sdtEndPr>
    <w:sdtContent>
      <w:p w:rsidR="00C04F7E" w:rsidRDefault="00C04F7E">
        <w:pPr>
          <w:pStyle w:val="Footer"/>
          <w:jc w:val="right"/>
        </w:pPr>
        <w:r>
          <w:fldChar w:fldCharType="begin"/>
        </w:r>
        <w:r>
          <w:instrText xml:space="preserve"> PAGE   \* MERGEFORMAT </w:instrText>
        </w:r>
        <w:r>
          <w:fldChar w:fldCharType="separate"/>
        </w:r>
        <w:r w:rsidR="0080492C">
          <w:rPr>
            <w:noProof/>
          </w:rPr>
          <w:t>20</w:t>
        </w:r>
        <w:r>
          <w:rPr>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1555621"/>
      <w:docPartObj>
        <w:docPartGallery w:val="Page Numbers (Bottom of Page)"/>
        <w:docPartUnique/>
      </w:docPartObj>
    </w:sdtPr>
    <w:sdtEndPr>
      <w:rPr>
        <w:noProof/>
      </w:rPr>
    </w:sdtEndPr>
    <w:sdtContent>
      <w:p w:rsidR="00C04F7E" w:rsidRDefault="00C04F7E">
        <w:pPr>
          <w:pStyle w:val="Footer"/>
          <w:jc w:val="right"/>
        </w:pPr>
        <w:r>
          <w:fldChar w:fldCharType="begin"/>
        </w:r>
        <w:r>
          <w:instrText xml:space="preserve"> PAGE   \* MERGEFORMAT </w:instrText>
        </w:r>
        <w:r>
          <w:fldChar w:fldCharType="separate"/>
        </w:r>
        <w:r w:rsidR="0080492C">
          <w:rPr>
            <w:noProof/>
          </w:rPr>
          <w:t>1</w:t>
        </w:r>
        <w:r>
          <w:rPr>
            <w:noProof/>
          </w:rPr>
          <w:fldChar w:fldCharType="end"/>
        </w:r>
      </w:p>
    </w:sdtContent>
  </w:sdt>
  <w:p w:rsidR="00C04F7E" w:rsidRPr="005A7557" w:rsidRDefault="00C04F7E">
    <w:pPr>
      <w:pStyle w:val="Footer"/>
      <w:rPr>
        <w:sz w:val="26"/>
        <w:szCs w:val="2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F7E" w:rsidRDefault="00C04F7E" w:rsidP="00DF3CF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04F7E" w:rsidRDefault="00C04F7E" w:rsidP="00DF3CF7">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2411403"/>
      <w:docPartObj>
        <w:docPartGallery w:val="Page Numbers (Bottom of Page)"/>
        <w:docPartUnique/>
      </w:docPartObj>
    </w:sdtPr>
    <w:sdtEndPr>
      <w:rPr>
        <w:noProof/>
      </w:rPr>
    </w:sdtEndPr>
    <w:sdtContent>
      <w:p w:rsidR="00C04F7E" w:rsidRDefault="00C04F7E">
        <w:pPr>
          <w:pStyle w:val="Footer"/>
          <w:jc w:val="right"/>
        </w:pPr>
        <w:r>
          <w:fldChar w:fldCharType="begin"/>
        </w:r>
        <w:r>
          <w:instrText xml:space="preserve"> PAGE   \* MERGEFORMAT </w:instrText>
        </w:r>
        <w:r>
          <w:fldChar w:fldCharType="separate"/>
        </w:r>
        <w:r w:rsidR="0080492C">
          <w:rPr>
            <w:noProof/>
          </w:rPr>
          <w:t>171</w:t>
        </w:r>
        <w:r>
          <w:rPr>
            <w:noProof/>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08695227"/>
      <w:docPartObj>
        <w:docPartGallery w:val="Page Numbers (Bottom of Page)"/>
        <w:docPartUnique/>
      </w:docPartObj>
    </w:sdtPr>
    <w:sdtEndPr>
      <w:rPr>
        <w:noProof/>
      </w:rPr>
    </w:sdtEndPr>
    <w:sdtContent>
      <w:p w:rsidR="00C04F7E" w:rsidRDefault="00C04F7E">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C04F7E" w:rsidRPr="005A7557" w:rsidRDefault="00C04F7E">
    <w:pPr>
      <w:pStyle w:val="Footer"/>
      <w:rPr>
        <w:sz w:val="26"/>
        <w:szCs w:val="2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36C9B" w:rsidRDefault="00F36C9B" w:rsidP="008F588E">
      <w:r>
        <w:separator/>
      </w:r>
    </w:p>
  </w:footnote>
  <w:footnote w:type="continuationSeparator" w:id="0">
    <w:p w:rsidR="00F36C9B" w:rsidRDefault="00F36C9B" w:rsidP="008F588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F7E" w:rsidRDefault="00C04F7E" w:rsidP="00DF3C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04F7E" w:rsidRDefault="00C04F7E" w:rsidP="00DF3CF7">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21567655"/>
      <w:docPartObj>
        <w:docPartGallery w:val="Page Numbers (Top of Page)"/>
        <w:docPartUnique/>
      </w:docPartObj>
    </w:sdtPr>
    <w:sdtEndPr>
      <w:rPr>
        <w:noProof/>
      </w:rPr>
    </w:sdtEndPr>
    <w:sdtContent>
      <w:p w:rsidR="00C04F7E" w:rsidRDefault="00C04F7E" w:rsidP="00DC5885">
        <w:pPr>
          <w:pStyle w:val="Header"/>
          <w:tabs>
            <w:tab w:val="left" w:pos="6985"/>
            <w:tab w:val="right" w:pos="9972"/>
          </w:tabs>
        </w:pPr>
        <w:r>
          <w:tab/>
        </w:r>
        <w:r>
          <w:tab/>
        </w:r>
        <w:r>
          <w:tab/>
        </w:r>
        <w:r>
          <w:tab/>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4F7E" w:rsidRDefault="00C04F7E" w:rsidP="00DF3CF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C04F7E" w:rsidRDefault="00C04F7E" w:rsidP="00DF3CF7">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94426787"/>
      <w:docPartObj>
        <w:docPartGallery w:val="Page Numbers (Top of Page)"/>
        <w:docPartUnique/>
      </w:docPartObj>
    </w:sdtPr>
    <w:sdtEndPr>
      <w:rPr>
        <w:noProof/>
      </w:rPr>
    </w:sdtEndPr>
    <w:sdtContent>
      <w:p w:rsidR="00C04F7E" w:rsidRDefault="00C04F7E" w:rsidP="00DC5885">
        <w:pPr>
          <w:pStyle w:val="Header"/>
          <w:tabs>
            <w:tab w:val="left" w:pos="6985"/>
            <w:tab w:val="right" w:pos="9972"/>
          </w:tabs>
        </w:pPr>
        <w:r>
          <w:tab/>
        </w:r>
        <w:r>
          <w:tab/>
        </w:r>
        <w:r>
          <w:tab/>
        </w:r>
        <w:r>
          <w:tab/>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34pt;height:17pt;visibility:visible;mso-wrap-style:square" o:bullet="t">
        <v:imagedata r:id="rId1" o:title=""/>
      </v:shape>
    </w:pict>
  </w:numPicBullet>
  <w:abstractNum w:abstractNumId="0">
    <w:nsid w:val="01E1327F"/>
    <w:multiLevelType w:val="hybridMultilevel"/>
    <w:tmpl w:val="B9265AB8"/>
    <w:lvl w:ilvl="0" w:tplc="DA30215A">
      <w:start w:val="2"/>
      <w:numFmt w:val="lowerLetter"/>
      <w:lvlText w:val="%1-"/>
      <w:lvlJc w:val="left"/>
      <w:pPr>
        <w:ind w:left="826"/>
      </w:pPr>
      <w:rPr>
        <w:rFonts w:ascii="Times New Roman" w:eastAsia="Times New Roman" w:hAnsi="Times New Roman" w:cs="Times New Roman"/>
        <w:b/>
        <w:i w:val="0"/>
        <w:strike w:val="0"/>
        <w:dstrike w:val="0"/>
        <w:color w:val="000000"/>
        <w:sz w:val="24"/>
        <w:u w:val="none" w:color="000000"/>
        <w:vertAlign w:val="baseline"/>
      </w:rPr>
    </w:lvl>
    <w:lvl w:ilvl="1" w:tplc="D2384538">
      <w:start w:val="1"/>
      <w:numFmt w:val="lowerLetter"/>
      <w:lvlText w:val="%2"/>
      <w:lvlJc w:val="left"/>
      <w:pPr>
        <w:ind w:left="1627"/>
      </w:pPr>
      <w:rPr>
        <w:rFonts w:ascii="Times New Roman" w:eastAsia="Times New Roman" w:hAnsi="Times New Roman" w:cs="Times New Roman"/>
        <w:b/>
        <w:i w:val="0"/>
        <w:strike w:val="0"/>
        <w:dstrike w:val="0"/>
        <w:color w:val="000000"/>
        <w:sz w:val="24"/>
        <w:u w:val="none" w:color="000000"/>
        <w:vertAlign w:val="baseline"/>
      </w:rPr>
    </w:lvl>
    <w:lvl w:ilvl="2" w:tplc="E12E2E1E">
      <w:start w:val="1"/>
      <w:numFmt w:val="lowerRoman"/>
      <w:lvlText w:val="%3"/>
      <w:lvlJc w:val="left"/>
      <w:pPr>
        <w:ind w:left="2347"/>
      </w:pPr>
      <w:rPr>
        <w:rFonts w:ascii="Times New Roman" w:eastAsia="Times New Roman" w:hAnsi="Times New Roman" w:cs="Times New Roman"/>
        <w:b/>
        <w:i w:val="0"/>
        <w:strike w:val="0"/>
        <w:dstrike w:val="0"/>
        <w:color w:val="000000"/>
        <w:sz w:val="24"/>
        <w:u w:val="none" w:color="000000"/>
        <w:vertAlign w:val="baseline"/>
      </w:rPr>
    </w:lvl>
    <w:lvl w:ilvl="3" w:tplc="B9AC89A2">
      <w:start w:val="1"/>
      <w:numFmt w:val="decimal"/>
      <w:lvlText w:val="%4"/>
      <w:lvlJc w:val="left"/>
      <w:pPr>
        <w:ind w:left="3067"/>
      </w:pPr>
      <w:rPr>
        <w:rFonts w:ascii="Times New Roman" w:eastAsia="Times New Roman" w:hAnsi="Times New Roman" w:cs="Times New Roman"/>
        <w:b/>
        <w:i w:val="0"/>
        <w:strike w:val="0"/>
        <w:dstrike w:val="0"/>
        <w:color w:val="000000"/>
        <w:sz w:val="24"/>
        <w:u w:val="none" w:color="000000"/>
        <w:vertAlign w:val="baseline"/>
      </w:rPr>
    </w:lvl>
    <w:lvl w:ilvl="4" w:tplc="AA3A167C">
      <w:start w:val="1"/>
      <w:numFmt w:val="lowerLetter"/>
      <w:lvlText w:val="%5"/>
      <w:lvlJc w:val="left"/>
      <w:pPr>
        <w:ind w:left="3787"/>
      </w:pPr>
      <w:rPr>
        <w:rFonts w:ascii="Times New Roman" w:eastAsia="Times New Roman" w:hAnsi="Times New Roman" w:cs="Times New Roman"/>
        <w:b/>
        <w:i w:val="0"/>
        <w:strike w:val="0"/>
        <w:dstrike w:val="0"/>
        <w:color w:val="000000"/>
        <w:sz w:val="24"/>
        <w:u w:val="none" w:color="000000"/>
        <w:vertAlign w:val="baseline"/>
      </w:rPr>
    </w:lvl>
    <w:lvl w:ilvl="5" w:tplc="F2E604C2">
      <w:start w:val="1"/>
      <w:numFmt w:val="lowerRoman"/>
      <w:lvlText w:val="%6"/>
      <w:lvlJc w:val="left"/>
      <w:pPr>
        <w:ind w:left="4507"/>
      </w:pPr>
      <w:rPr>
        <w:rFonts w:ascii="Times New Roman" w:eastAsia="Times New Roman" w:hAnsi="Times New Roman" w:cs="Times New Roman"/>
        <w:b/>
        <w:i w:val="0"/>
        <w:strike w:val="0"/>
        <w:dstrike w:val="0"/>
        <w:color w:val="000000"/>
        <w:sz w:val="24"/>
        <w:u w:val="none" w:color="000000"/>
        <w:vertAlign w:val="baseline"/>
      </w:rPr>
    </w:lvl>
    <w:lvl w:ilvl="6" w:tplc="DE4C88FE">
      <w:start w:val="1"/>
      <w:numFmt w:val="decimal"/>
      <w:lvlText w:val="%7"/>
      <w:lvlJc w:val="left"/>
      <w:pPr>
        <w:ind w:left="5227"/>
      </w:pPr>
      <w:rPr>
        <w:rFonts w:ascii="Times New Roman" w:eastAsia="Times New Roman" w:hAnsi="Times New Roman" w:cs="Times New Roman"/>
        <w:b/>
        <w:i w:val="0"/>
        <w:strike w:val="0"/>
        <w:dstrike w:val="0"/>
        <w:color w:val="000000"/>
        <w:sz w:val="24"/>
        <w:u w:val="none" w:color="000000"/>
        <w:vertAlign w:val="baseline"/>
      </w:rPr>
    </w:lvl>
    <w:lvl w:ilvl="7" w:tplc="005ABE22">
      <w:start w:val="1"/>
      <w:numFmt w:val="lowerLetter"/>
      <w:lvlText w:val="%8"/>
      <w:lvlJc w:val="left"/>
      <w:pPr>
        <w:ind w:left="5947"/>
      </w:pPr>
      <w:rPr>
        <w:rFonts w:ascii="Times New Roman" w:eastAsia="Times New Roman" w:hAnsi="Times New Roman" w:cs="Times New Roman"/>
        <w:b/>
        <w:i w:val="0"/>
        <w:strike w:val="0"/>
        <w:dstrike w:val="0"/>
        <w:color w:val="000000"/>
        <w:sz w:val="24"/>
        <w:u w:val="none" w:color="000000"/>
        <w:vertAlign w:val="baseline"/>
      </w:rPr>
    </w:lvl>
    <w:lvl w:ilvl="8" w:tplc="B37E8CA0">
      <w:start w:val="1"/>
      <w:numFmt w:val="lowerRoman"/>
      <w:lvlText w:val="%9"/>
      <w:lvlJc w:val="left"/>
      <w:pPr>
        <w:ind w:left="6667"/>
      </w:pPr>
      <w:rPr>
        <w:rFonts w:ascii="Times New Roman" w:eastAsia="Times New Roman" w:hAnsi="Times New Roman" w:cs="Times New Roman"/>
        <w:b/>
        <w:i w:val="0"/>
        <w:strike w:val="0"/>
        <w:dstrike w:val="0"/>
        <w:color w:val="000000"/>
        <w:sz w:val="24"/>
        <w:u w:val="none" w:color="000000"/>
        <w:vertAlign w:val="baseline"/>
      </w:rPr>
    </w:lvl>
  </w:abstractNum>
  <w:abstractNum w:abstractNumId="1">
    <w:nsid w:val="020C3A28"/>
    <w:multiLevelType w:val="hybridMultilevel"/>
    <w:tmpl w:val="9678DD6C"/>
    <w:lvl w:ilvl="0" w:tplc="461AB5A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406064"/>
    <w:multiLevelType w:val="hybridMultilevel"/>
    <w:tmpl w:val="00BEAF62"/>
    <w:lvl w:ilvl="0" w:tplc="0409000B">
      <w:start w:val="1"/>
      <w:numFmt w:val="bullet"/>
      <w:lvlText w:val=""/>
      <w:lvlJc w:val="left"/>
      <w:pPr>
        <w:ind w:left="420" w:hanging="360"/>
      </w:pPr>
      <w:rPr>
        <w:rFonts w:ascii="Wingdings" w:hAnsi="Wingding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
    <w:nsid w:val="03ED384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04FB2E31"/>
    <w:multiLevelType w:val="hybridMultilevel"/>
    <w:tmpl w:val="7522FCE0"/>
    <w:lvl w:ilvl="0" w:tplc="B94AFF76">
      <w:start w:val="1"/>
      <w:numFmt w:val="bullet"/>
      <w:lvlText w:val=""/>
      <w:lvlJc w:val="left"/>
      <w:pPr>
        <w:tabs>
          <w:tab w:val="num" w:pos="720"/>
        </w:tabs>
        <w:ind w:left="720" w:hanging="360"/>
      </w:pPr>
      <w:rPr>
        <w:rFonts w:ascii="Wingdings" w:hAnsi="Wingdings" w:hint="default"/>
      </w:rPr>
    </w:lvl>
    <w:lvl w:ilvl="1" w:tplc="FA960E7E" w:tentative="1">
      <w:start w:val="1"/>
      <w:numFmt w:val="bullet"/>
      <w:lvlText w:val=""/>
      <w:lvlJc w:val="left"/>
      <w:pPr>
        <w:tabs>
          <w:tab w:val="num" w:pos="1440"/>
        </w:tabs>
        <w:ind w:left="1440" w:hanging="360"/>
      </w:pPr>
      <w:rPr>
        <w:rFonts w:ascii="Wingdings" w:hAnsi="Wingdings" w:hint="default"/>
      </w:rPr>
    </w:lvl>
    <w:lvl w:ilvl="2" w:tplc="7BAAA8E4" w:tentative="1">
      <w:start w:val="1"/>
      <w:numFmt w:val="bullet"/>
      <w:lvlText w:val=""/>
      <w:lvlJc w:val="left"/>
      <w:pPr>
        <w:tabs>
          <w:tab w:val="num" w:pos="2160"/>
        </w:tabs>
        <w:ind w:left="2160" w:hanging="360"/>
      </w:pPr>
      <w:rPr>
        <w:rFonts w:ascii="Wingdings" w:hAnsi="Wingdings" w:hint="default"/>
      </w:rPr>
    </w:lvl>
    <w:lvl w:ilvl="3" w:tplc="C5E80740" w:tentative="1">
      <w:start w:val="1"/>
      <w:numFmt w:val="bullet"/>
      <w:lvlText w:val=""/>
      <w:lvlJc w:val="left"/>
      <w:pPr>
        <w:tabs>
          <w:tab w:val="num" w:pos="2880"/>
        </w:tabs>
        <w:ind w:left="2880" w:hanging="360"/>
      </w:pPr>
      <w:rPr>
        <w:rFonts w:ascii="Wingdings" w:hAnsi="Wingdings" w:hint="default"/>
      </w:rPr>
    </w:lvl>
    <w:lvl w:ilvl="4" w:tplc="7F2C60FE" w:tentative="1">
      <w:start w:val="1"/>
      <w:numFmt w:val="bullet"/>
      <w:lvlText w:val=""/>
      <w:lvlJc w:val="left"/>
      <w:pPr>
        <w:tabs>
          <w:tab w:val="num" w:pos="3600"/>
        </w:tabs>
        <w:ind w:left="3600" w:hanging="360"/>
      </w:pPr>
      <w:rPr>
        <w:rFonts w:ascii="Wingdings" w:hAnsi="Wingdings" w:hint="default"/>
      </w:rPr>
    </w:lvl>
    <w:lvl w:ilvl="5" w:tplc="7CA8A03A" w:tentative="1">
      <w:start w:val="1"/>
      <w:numFmt w:val="bullet"/>
      <w:lvlText w:val=""/>
      <w:lvlJc w:val="left"/>
      <w:pPr>
        <w:tabs>
          <w:tab w:val="num" w:pos="4320"/>
        </w:tabs>
        <w:ind w:left="4320" w:hanging="360"/>
      </w:pPr>
      <w:rPr>
        <w:rFonts w:ascii="Wingdings" w:hAnsi="Wingdings" w:hint="default"/>
      </w:rPr>
    </w:lvl>
    <w:lvl w:ilvl="6" w:tplc="499EA8D2" w:tentative="1">
      <w:start w:val="1"/>
      <w:numFmt w:val="bullet"/>
      <w:lvlText w:val=""/>
      <w:lvlJc w:val="left"/>
      <w:pPr>
        <w:tabs>
          <w:tab w:val="num" w:pos="5040"/>
        </w:tabs>
        <w:ind w:left="5040" w:hanging="360"/>
      </w:pPr>
      <w:rPr>
        <w:rFonts w:ascii="Wingdings" w:hAnsi="Wingdings" w:hint="default"/>
      </w:rPr>
    </w:lvl>
    <w:lvl w:ilvl="7" w:tplc="2F46E524" w:tentative="1">
      <w:start w:val="1"/>
      <w:numFmt w:val="bullet"/>
      <w:lvlText w:val=""/>
      <w:lvlJc w:val="left"/>
      <w:pPr>
        <w:tabs>
          <w:tab w:val="num" w:pos="5760"/>
        </w:tabs>
        <w:ind w:left="5760" w:hanging="360"/>
      </w:pPr>
      <w:rPr>
        <w:rFonts w:ascii="Wingdings" w:hAnsi="Wingdings" w:hint="default"/>
      </w:rPr>
    </w:lvl>
    <w:lvl w:ilvl="8" w:tplc="33A6AD8E" w:tentative="1">
      <w:start w:val="1"/>
      <w:numFmt w:val="bullet"/>
      <w:lvlText w:val=""/>
      <w:lvlJc w:val="left"/>
      <w:pPr>
        <w:tabs>
          <w:tab w:val="num" w:pos="6480"/>
        </w:tabs>
        <w:ind w:left="6480" w:hanging="360"/>
      </w:pPr>
      <w:rPr>
        <w:rFonts w:ascii="Wingdings" w:hAnsi="Wingdings" w:hint="default"/>
      </w:rPr>
    </w:lvl>
  </w:abstractNum>
  <w:abstractNum w:abstractNumId="5">
    <w:nsid w:val="07BA1439"/>
    <w:multiLevelType w:val="hybridMultilevel"/>
    <w:tmpl w:val="0EDA4496"/>
    <w:lvl w:ilvl="0" w:tplc="B6460B5A">
      <w:start w:val="1"/>
      <w:numFmt w:val="bullet"/>
      <w:lvlText w:val=""/>
      <w:lvlJc w:val="left"/>
      <w:pPr>
        <w:tabs>
          <w:tab w:val="num" w:pos="720"/>
        </w:tabs>
        <w:ind w:left="720" w:hanging="360"/>
      </w:pPr>
      <w:rPr>
        <w:rFonts w:ascii="Wingdings" w:hAnsi="Wingdings" w:hint="default"/>
      </w:rPr>
    </w:lvl>
    <w:lvl w:ilvl="1" w:tplc="F74CEAEA" w:tentative="1">
      <w:start w:val="1"/>
      <w:numFmt w:val="bullet"/>
      <w:lvlText w:val=""/>
      <w:lvlJc w:val="left"/>
      <w:pPr>
        <w:tabs>
          <w:tab w:val="num" w:pos="1440"/>
        </w:tabs>
        <w:ind w:left="1440" w:hanging="360"/>
      </w:pPr>
      <w:rPr>
        <w:rFonts w:ascii="Wingdings" w:hAnsi="Wingdings" w:hint="default"/>
      </w:rPr>
    </w:lvl>
    <w:lvl w:ilvl="2" w:tplc="B4DCDB26" w:tentative="1">
      <w:start w:val="1"/>
      <w:numFmt w:val="bullet"/>
      <w:lvlText w:val=""/>
      <w:lvlJc w:val="left"/>
      <w:pPr>
        <w:tabs>
          <w:tab w:val="num" w:pos="2160"/>
        </w:tabs>
        <w:ind w:left="2160" w:hanging="360"/>
      </w:pPr>
      <w:rPr>
        <w:rFonts w:ascii="Wingdings" w:hAnsi="Wingdings" w:hint="default"/>
      </w:rPr>
    </w:lvl>
    <w:lvl w:ilvl="3" w:tplc="D9EAA7AE" w:tentative="1">
      <w:start w:val="1"/>
      <w:numFmt w:val="bullet"/>
      <w:lvlText w:val=""/>
      <w:lvlJc w:val="left"/>
      <w:pPr>
        <w:tabs>
          <w:tab w:val="num" w:pos="2880"/>
        </w:tabs>
        <w:ind w:left="2880" w:hanging="360"/>
      </w:pPr>
      <w:rPr>
        <w:rFonts w:ascii="Wingdings" w:hAnsi="Wingdings" w:hint="default"/>
      </w:rPr>
    </w:lvl>
    <w:lvl w:ilvl="4" w:tplc="58C4D5F4" w:tentative="1">
      <w:start w:val="1"/>
      <w:numFmt w:val="bullet"/>
      <w:lvlText w:val=""/>
      <w:lvlJc w:val="left"/>
      <w:pPr>
        <w:tabs>
          <w:tab w:val="num" w:pos="3600"/>
        </w:tabs>
        <w:ind w:left="3600" w:hanging="360"/>
      </w:pPr>
      <w:rPr>
        <w:rFonts w:ascii="Wingdings" w:hAnsi="Wingdings" w:hint="default"/>
      </w:rPr>
    </w:lvl>
    <w:lvl w:ilvl="5" w:tplc="7E7CF180" w:tentative="1">
      <w:start w:val="1"/>
      <w:numFmt w:val="bullet"/>
      <w:lvlText w:val=""/>
      <w:lvlJc w:val="left"/>
      <w:pPr>
        <w:tabs>
          <w:tab w:val="num" w:pos="4320"/>
        </w:tabs>
        <w:ind w:left="4320" w:hanging="360"/>
      </w:pPr>
      <w:rPr>
        <w:rFonts w:ascii="Wingdings" w:hAnsi="Wingdings" w:hint="default"/>
      </w:rPr>
    </w:lvl>
    <w:lvl w:ilvl="6" w:tplc="62583020" w:tentative="1">
      <w:start w:val="1"/>
      <w:numFmt w:val="bullet"/>
      <w:lvlText w:val=""/>
      <w:lvlJc w:val="left"/>
      <w:pPr>
        <w:tabs>
          <w:tab w:val="num" w:pos="5040"/>
        </w:tabs>
        <w:ind w:left="5040" w:hanging="360"/>
      </w:pPr>
      <w:rPr>
        <w:rFonts w:ascii="Wingdings" w:hAnsi="Wingdings" w:hint="default"/>
      </w:rPr>
    </w:lvl>
    <w:lvl w:ilvl="7" w:tplc="9D542500" w:tentative="1">
      <w:start w:val="1"/>
      <w:numFmt w:val="bullet"/>
      <w:lvlText w:val=""/>
      <w:lvlJc w:val="left"/>
      <w:pPr>
        <w:tabs>
          <w:tab w:val="num" w:pos="5760"/>
        </w:tabs>
        <w:ind w:left="5760" w:hanging="360"/>
      </w:pPr>
      <w:rPr>
        <w:rFonts w:ascii="Wingdings" w:hAnsi="Wingdings" w:hint="default"/>
      </w:rPr>
    </w:lvl>
    <w:lvl w:ilvl="8" w:tplc="DAAA4A88" w:tentative="1">
      <w:start w:val="1"/>
      <w:numFmt w:val="bullet"/>
      <w:lvlText w:val=""/>
      <w:lvlJc w:val="left"/>
      <w:pPr>
        <w:tabs>
          <w:tab w:val="num" w:pos="6480"/>
        </w:tabs>
        <w:ind w:left="6480" w:hanging="360"/>
      </w:pPr>
      <w:rPr>
        <w:rFonts w:ascii="Wingdings" w:hAnsi="Wingdings" w:hint="default"/>
      </w:rPr>
    </w:lvl>
  </w:abstractNum>
  <w:abstractNum w:abstractNumId="6">
    <w:nsid w:val="093B5D93"/>
    <w:multiLevelType w:val="hybridMultilevel"/>
    <w:tmpl w:val="29002B46"/>
    <w:lvl w:ilvl="0" w:tplc="64F6A1FE">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1D64D10E">
      <w:start w:val="1"/>
      <w:numFmt w:val="bullet"/>
      <w:lvlRestart w:val="0"/>
      <w:lvlText w:val="-"/>
      <w:lvlJc w:val="left"/>
      <w:pPr>
        <w:ind w:left="11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AC0E37D6">
      <w:start w:val="1"/>
      <w:numFmt w:val="bullet"/>
      <w:lvlText w:val="▪"/>
      <w:lvlJc w:val="left"/>
      <w:pPr>
        <w:ind w:left="21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74149018">
      <w:start w:val="1"/>
      <w:numFmt w:val="bullet"/>
      <w:lvlText w:val="•"/>
      <w:lvlJc w:val="left"/>
      <w:pPr>
        <w:ind w:left="29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492AA2A">
      <w:start w:val="1"/>
      <w:numFmt w:val="bullet"/>
      <w:lvlText w:val="o"/>
      <w:lvlJc w:val="left"/>
      <w:pPr>
        <w:ind w:left="363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0C0B6B0">
      <w:start w:val="1"/>
      <w:numFmt w:val="bullet"/>
      <w:lvlText w:val="▪"/>
      <w:lvlJc w:val="left"/>
      <w:pPr>
        <w:ind w:left="435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D904012">
      <w:start w:val="1"/>
      <w:numFmt w:val="bullet"/>
      <w:lvlText w:val="•"/>
      <w:lvlJc w:val="left"/>
      <w:pPr>
        <w:ind w:left="507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744FB30">
      <w:start w:val="1"/>
      <w:numFmt w:val="bullet"/>
      <w:lvlText w:val="o"/>
      <w:lvlJc w:val="left"/>
      <w:pPr>
        <w:ind w:left="57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7D24068">
      <w:start w:val="1"/>
      <w:numFmt w:val="bullet"/>
      <w:lvlText w:val="▪"/>
      <w:lvlJc w:val="left"/>
      <w:pPr>
        <w:ind w:left="65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
    <w:nsid w:val="096C2677"/>
    <w:multiLevelType w:val="hybridMultilevel"/>
    <w:tmpl w:val="AE5456F2"/>
    <w:lvl w:ilvl="0" w:tplc="4198B90C">
      <w:start w:val="1"/>
      <w:numFmt w:val="lowerLetter"/>
      <w:lvlText w:val="%1)"/>
      <w:lvlJc w:val="left"/>
      <w:pPr>
        <w:tabs>
          <w:tab w:val="num" w:pos="5756"/>
        </w:tabs>
        <w:ind w:left="5756" w:hanging="4905"/>
      </w:pPr>
      <w:rPr>
        <w:rFonts w:hint="default"/>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8">
    <w:nsid w:val="0BAF6A85"/>
    <w:multiLevelType w:val="hybridMultilevel"/>
    <w:tmpl w:val="23528872"/>
    <w:lvl w:ilvl="0" w:tplc="D806E484">
      <w:start w:val="2"/>
      <w:numFmt w:val="lowerLetter"/>
      <w:lvlText w:val="%1."/>
      <w:lvlJc w:val="left"/>
      <w:pPr>
        <w:ind w:left="720" w:hanging="360"/>
      </w:pPr>
      <w:rPr>
        <w:rFonts w:eastAsia="SimSun" w:hint="default"/>
        <w:b/>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C0F5BDD"/>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FF44383"/>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13F5678"/>
    <w:multiLevelType w:val="hybridMultilevel"/>
    <w:tmpl w:val="F718E6DE"/>
    <w:lvl w:ilvl="0" w:tplc="6EF4232A">
      <w:start w:val="1"/>
      <w:numFmt w:val="bullet"/>
      <w:lvlText w:val=""/>
      <w:lvlJc w:val="left"/>
      <w:pPr>
        <w:tabs>
          <w:tab w:val="num" w:pos="720"/>
        </w:tabs>
        <w:ind w:left="720" w:hanging="360"/>
      </w:pPr>
      <w:rPr>
        <w:rFonts w:ascii="Wingdings" w:hAnsi="Wingdings" w:hint="default"/>
      </w:rPr>
    </w:lvl>
    <w:lvl w:ilvl="1" w:tplc="52505B8E" w:tentative="1">
      <w:start w:val="1"/>
      <w:numFmt w:val="bullet"/>
      <w:lvlText w:val=""/>
      <w:lvlJc w:val="left"/>
      <w:pPr>
        <w:tabs>
          <w:tab w:val="num" w:pos="1440"/>
        </w:tabs>
        <w:ind w:left="1440" w:hanging="360"/>
      </w:pPr>
      <w:rPr>
        <w:rFonts w:ascii="Wingdings" w:hAnsi="Wingdings" w:hint="default"/>
      </w:rPr>
    </w:lvl>
    <w:lvl w:ilvl="2" w:tplc="A826514E" w:tentative="1">
      <w:start w:val="1"/>
      <w:numFmt w:val="bullet"/>
      <w:lvlText w:val=""/>
      <w:lvlJc w:val="left"/>
      <w:pPr>
        <w:tabs>
          <w:tab w:val="num" w:pos="2160"/>
        </w:tabs>
        <w:ind w:left="2160" w:hanging="360"/>
      </w:pPr>
      <w:rPr>
        <w:rFonts w:ascii="Wingdings" w:hAnsi="Wingdings" w:hint="default"/>
      </w:rPr>
    </w:lvl>
    <w:lvl w:ilvl="3" w:tplc="9A4281EA" w:tentative="1">
      <w:start w:val="1"/>
      <w:numFmt w:val="bullet"/>
      <w:lvlText w:val=""/>
      <w:lvlJc w:val="left"/>
      <w:pPr>
        <w:tabs>
          <w:tab w:val="num" w:pos="2880"/>
        </w:tabs>
        <w:ind w:left="2880" w:hanging="360"/>
      </w:pPr>
      <w:rPr>
        <w:rFonts w:ascii="Wingdings" w:hAnsi="Wingdings" w:hint="default"/>
      </w:rPr>
    </w:lvl>
    <w:lvl w:ilvl="4" w:tplc="6C2EA7AE" w:tentative="1">
      <w:start w:val="1"/>
      <w:numFmt w:val="bullet"/>
      <w:lvlText w:val=""/>
      <w:lvlJc w:val="left"/>
      <w:pPr>
        <w:tabs>
          <w:tab w:val="num" w:pos="3600"/>
        </w:tabs>
        <w:ind w:left="3600" w:hanging="360"/>
      </w:pPr>
      <w:rPr>
        <w:rFonts w:ascii="Wingdings" w:hAnsi="Wingdings" w:hint="default"/>
      </w:rPr>
    </w:lvl>
    <w:lvl w:ilvl="5" w:tplc="5CCA0CB2" w:tentative="1">
      <w:start w:val="1"/>
      <w:numFmt w:val="bullet"/>
      <w:lvlText w:val=""/>
      <w:lvlJc w:val="left"/>
      <w:pPr>
        <w:tabs>
          <w:tab w:val="num" w:pos="4320"/>
        </w:tabs>
        <w:ind w:left="4320" w:hanging="360"/>
      </w:pPr>
      <w:rPr>
        <w:rFonts w:ascii="Wingdings" w:hAnsi="Wingdings" w:hint="default"/>
      </w:rPr>
    </w:lvl>
    <w:lvl w:ilvl="6" w:tplc="71CE8596" w:tentative="1">
      <w:start w:val="1"/>
      <w:numFmt w:val="bullet"/>
      <w:lvlText w:val=""/>
      <w:lvlJc w:val="left"/>
      <w:pPr>
        <w:tabs>
          <w:tab w:val="num" w:pos="5040"/>
        </w:tabs>
        <w:ind w:left="5040" w:hanging="360"/>
      </w:pPr>
      <w:rPr>
        <w:rFonts w:ascii="Wingdings" w:hAnsi="Wingdings" w:hint="default"/>
      </w:rPr>
    </w:lvl>
    <w:lvl w:ilvl="7" w:tplc="40683C2E" w:tentative="1">
      <w:start w:val="1"/>
      <w:numFmt w:val="bullet"/>
      <w:lvlText w:val=""/>
      <w:lvlJc w:val="left"/>
      <w:pPr>
        <w:tabs>
          <w:tab w:val="num" w:pos="5760"/>
        </w:tabs>
        <w:ind w:left="5760" w:hanging="360"/>
      </w:pPr>
      <w:rPr>
        <w:rFonts w:ascii="Wingdings" w:hAnsi="Wingdings" w:hint="default"/>
      </w:rPr>
    </w:lvl>
    <w:lvl w:ilvl="8" w:tplc="189A3320" w:tentative="1">
      <w:start w:val="1"/>
      <w:numFmt w:val="bullet"/>
      <w:lvlText w:val=""/>
      <w:lvlJc w:val="left"/>
      <w:pPr>
        <w:tabs>
          <w:tab w:val="num" w:pos="6480"/>
        </w:tabs>
        <w:ind w:left="6480" w:hanging="360"/>
      </w:pPr>
      <w:rPr>
        <w:rFonts w:ascii="Wingdings" w:hAnsi="Wingdings" w:hint="default"/>
      </w:rPr>
    </w:lvl>
  </w:abstractNum>
  <w:abstractNum w:abstractNumId="12">
    <w:nsid w:val="118E31C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136D7CE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146509C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49D7905"/>
    <w:multiLevelType w:val="hybridMultilevel"/>
    <w:tmpl w:val="F7F4E004"/>
    <w:lvl w:ilvl="0" w:tplc="B052C6A6">
      <w:start w:val="1"/>
      <w:numFmt w:val="bullet"/>
      <w:lvlText w:val=""/>
      <w:lvlJc w:val="left"/>
      <w:pPr>
        <w:tabs>
          <w:tab w:val="num" w:pos="720"/>
        </w:tabs>
        <w:ind w:left="720" w:hanging="360"/>
      </w:pPr>
      <w:rPr>
        <w:rFonts w:ascii="Wingdings" w:hAnsi="Wingdings" w:hint="default"/>
      </w:rPr>
    </w:lvl>
    <w:lvl w:ilvl="1" w:tplc="68A4EC32" w:tentative="1">
      <w:start w:val="1"/>
      <w:numFmt w:val="bullet"/>
      <w:lvlText w:val=""/>
      <w:lvlJc w:val="left"/>
      <w:pPr>
        <w:tabs>
          <w:tab w:val="num" w:pos="1440"/>
        </w:tabs>
        <w:ind w:left="1440" w:hanging="360"/>
      </w:pPr>
      <w:rPr>
        <w:rFonts w:ascii="Wingdings" w:hAnsi="Wingdings" w:hint="default"/>
      </w:rPr>
    </w:lvl>
    <w:lvl w:ilvl="2" w:tplc="F146934E" w:tentative="1">
      <w:start w:val="1"/>
      <w:numFmt w:val="bullet"/>
      <w:lvlText w:val=""/>
      <w:lvlJc w:val="left"/>
      <w:pPr>
        <w:tabs>
          <w:tab w:val="num" w:pos="2160"/>
        </w:tabs>
        <w:ind w:left="2160" w:hanging="360"/>
      </w:pPr>
      <w:rPr>
        <w:rFonts w:ascii="Wingdings" w:hAnsi="Wingdings" w:hint="default"/>
      </w:rPr>
    </w:lvl>
    <w:lvl w:ilvl="3" w:tplc="8822F95E" w:tentative="1">
      <w:start w:val="1"/>
      <w:numFmt w:val="bullet"/>
      <w:lvlText w:val=""/>
      <w:lvlJc w:val="left"/>
      <w:pPr>
        <w:tabs>
          <w:tab w:val="num" w:pos="2880"/>
        </w:tabs>
        <w:ind w:left="2880" w:hanging="360"/>
      </w:pPr>
      <w:rPr>
        <w:rFonts w:ascii="Wingdings" w:hAnsi="Wingdings" w:hint="default"/>
      </w:rPr>
    </w:lvl>
    <w:lvl w:ilvl="4" w:tplc="44062834" w:tentative="1">
      <w:start w:val="1"/>
      <w:numFmt w:val="bullet"/>
      <w:lvlText w:val=""/>
      <w:lvlJc w:val="left"/>
      <w:pPr>
        <w:tabs>
          <w:tab w:val="num" w:pos="3600"/>
        </w:tabs>
        <w:ind w:left="3600" w:hanging="360"/>
      </w:pPr>
      <w:rPr>
        <w:rFonts w:ascii="Wingdings" w:hAnsi="Wingdings" w:hint="default"/>
      </w:rPr>
    </w:lvl>
    <w:lvl w:ilvl="5" w:tplc="D1D8C484" w:tentative="1">
      <w:start w:val="1"/>
      <w:numFmt w:val="bullet"/>
      <w:lvlText w:val=""/>
      <w:lvlJc w:val="left"/>
      <w:pPr>
        <w:tabs>
          <w:tab w:val="num" w:pos="4320"/>
        </w:tabs>
        <w:ind w:left="4320" w:hanging="360"/>
      </w:pPr>
      <w:rPr>
        <w:rFonts w:ascii="Wingdings" w:hAnsi="Wingdings" w:hint="default"/>
      </w:rPr>
    </w:lvl>
    <w:lvl w:ilvl="6" w:tplc="8490F454" w:tentative="1">
      <w:start w:val="1"/>
      <w:numFmt w:val="bullet"/>
      <w:lvlText w:val=""/>
      <w:lvlJc w:val="left"/>
      <w:pPr>
        <w:tabs>
          <w:tab w:val="num" w:pos="5040"/>
        </w:tabs>
        <w:ind w:left="5040" w:hanging="360"/>
      </w:pPr>
      <w:rPr>
        <w:rFonts w:ascii="Wingdings" w:hAnsi="Wingdings" w:hint="default"/>
      </w:rPr>
    </w:lvl>
    <w:lvl w:ilvl="7" w:tplc="F9D03168" w:tentative="1">
      <w:start w:val="1"/>
      <w:numFmt w:val="bullet"/>
      <w:lvlText w:val=""/>
      <w:lvlJc w:val="left"/>
      <w:pPr>
        <w:tabs>
          <w:tab w:val="num" w:pos="5760"/>
        </w:tabs>
        <w:ind w:left="5760" w:hanging="360"/>
      </w:pPr>
      <w:rPr>
        <w:rFonts w:ascii="Wingdings" w:hAnsi="Wingdings" w:hint="default"/>
      </w:rPr>
    </w:lvl>
    <w:lvl w:ilvl="8" w:tplc="D1DC8618" w:tentative="1">
      <w:start w:val="1"/>
      <w:numFmt w:val="bullet"/>
      <w:lvlText w:val=""/>
      <w:lvlJc w:val="left"/>
      <w:pPr>
        <w:tabs>
          <w:tab w:val="num" w:pos="6480"/>
        </w:tabs>
        <w:ind w:left="6480" w:hanging="360"/>
      </w:pPr>
      <w:rPr>
        <w:rFonts w:ascii="Wingdings" w:hAnsi="Wingdings" w:hint="default"/>
      </w:rPr>
    </w:lvl>
  </w:abstractNum>
  <w:abstractNum w:abstractNumId="16">
    <w:nsid w:val="155E73A1"/>
    <w:multiLevelType w:val="hybridMultilevel"/>
    <w:tmpl w:val="767A9F14"/>
    <w:lvl w:ilvl="0" w:tplc="5B74DC4E">
      <w:start w:val="1"/>
      <w:numFmt w:val="bullet"/>
      <w:lvlText w:val="-"/>
      <w:lvlJc w:val="left"/>
      <w:pPr>
        <w:ind w:left="18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5858A25E">
      <w:start w:val="1"/>
      <w:numFmt w:val="bullet"/>
      <w:lvlText w:val="o"/>
      <w:lvlJc w:val="left"/>
      <w:pPr>
        <w:ind w:left="27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102A784">
      <w:start w:val="1"/>
      <w:numFmt w:val="bullet"/>
      <w:lvlText w:val="▪"/>
      <w:lvlJc w:val="left"/>
      <w:pPr>
        <w:ind w:left="35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7E867DA">
      <w:start w:val="1"/>
      <w:numFmt w:val="bullet"/>
      <w:lvlText w:val="•"/>
      <w:lvlJc w:val="left"/>
      <w:pPr>
        <w:ind w:left="42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6C8E1AC8">
      <w:start w:val="1"/>
      <w:numFmt w:val="bullet"/>
      <w:lvlText w:val="o"/>
      <w:lvlJc w:val="left"/>
      <w:pPr>
        <w:ind w:left="49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DDAA54C2">
      <w:start w:val="1"/>
      <w:numFmt w:val="bullet"/>
      <w:lvlText w:val="▪"/>
      <w:lvlJc w:val="left"/>
      <w:pPr>
        <w:ind w:left="56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EE06FA08">
      <w:start w:val="1"/>
      <w:numFmt w:val="bullet"/>
      <w:lvlText w:val="•"/>
      <w:lvlJc w:val="left"/>
      <w:pPr>
        <w:ind w:left="63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C48CD266">
      <w:start w:val="1"/>
      <w:numFmt w:val="bullet"/>
      <w:lvlText w:val="o"/>
      <w:lvlJc w:val="left"/>
      <w:pPr>
        <w:ind w:left="7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16286398">
      <w:start w:val="1"/>
      <w:numFmt w:val="bullet"/>
      <w:lvlText w:val="▪"/>
      <w:lvlJc w:val="left"/>
      <w:pPr>
        <w:ind w:left="7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17">
    <w:nsid w:val="17BB27C0"/>
    <w:multiLevelType w:val="hybridMultilevel"/>
    <w:tmpl w:val="6DC0C4AA"/>
    <w:lvl w:ilvl="0" w:tplc="5F84A6A0">
      <w:start w:val="1"/>
      <w:numFmt w:val="bullet"/>
      <w:lvlText w:val=""/>
      <w:lvlJc w:val="left"/>
      <w:pPr>
        <w:tabs>
          <w:tab w:val="num" w:pos="720"/>
        </w:tabs>
        <w:ind w:left="720" w:hanging="360"/>
      </w:pPr>
      <w:rPr>
        <w:rFonts w:ascii="Wingdings" w:hAnsi="Wingdings" w:hint="default"/>
      </w:rPr>
    </w:lvl>
    <w:lvl w:ilvl="1" w:tplc="D1C02F9E" w:tentative="1">
      <w:start w:val="1"/>
      <w:numFmt w:val="bullet"/>
      <w:lvlText w:val=""/>
      <w:lvlJc w:val="left"/>
      <w:pPr>
        <w:tabs>
          <w:tab w:val="num" w:pos="1440"/>
        </w:tabs>
        <w:ind w:left="1440" w:hanging="360"/>
      </w:pPr>
      <w:rPr>
        <w:rFonts w:ascii="Wingdings" w:hAnsi="Wingdings" w:hint="default"/>
      </w:rPr>
    </w:lvl>
    <w:lvl w:ilvl="2" w:tplc="1F28BB58" w:tentative="1">
      <w:start w:val="1"/>
      <w:numFmt w:val="bullet"/>
      <w:lvlText w:val=""/>
      <w:lvlJc w:val="left"/>
      <w:pPr>
        <w:tabs>
          <w:tab w:val="num" w:pos="2160"/>
        </w:tabs>
        <w:ind w:left="2160" w:hanging="360"/>
      </w:pPr>
      <w:rPr>
        <w:rFonts w:ascii="Wingdings" w:hAnsi="Wingdings" w:hint="default"/>
      </w:rPr>
    </w:lvl>
    <w:lvl w:ilvl="3" w:tplc="98F68F4C" w:tentative="1">
      <w:start w:val="1"/>
      <w:numFmt w:val="bullet"/>
      <w:lvlText w:val=""/>
      <w:lvlJc w:val="left"/>
      <w:pPr>
        <w:tabs>
          <w:tab w:val="num" w:pos="2880"/>
        </w:tabs>
        <w:ind w:left="2880" w:hanging="360"/>
      </w:pPr>
      <w:rPr>
        <w:rFonts w:ascii="Wingdings" w:hAnsi="Wingdings" w:hint="default"/>
      </w:rPr>
    </w:lvl>
    <w:lvl w:ilvl="4" w:tplc="CB0E50DA" w:tentative="1">
      <w:start w:val="1"/>
      <w:numFmt w:val="bullet"/>
      <w:lvlText w:val=""/>
      <w:lvlJc w:val="left"/>
      <w:pPr>
        <w:tabs>
          <w:tab w:val="num" w:pos="3600"/>
        </w:tabs>
        <w:ind w:left="3600" w:hanging="360"/>
      </w:pPr>
      <w:rPr>
        <w:rFonts w:ascii="Wingdings" w:hAnsi="Wingdings" w:hint="default"/>
      </w:rPr>
    </w:lvl>
    <w:lvl w:ilvl="5" w:tplc="41826C46" w:tentative="1">
      <w:start w:val="1"/>
      <w:numFmt w:val="bullet"/>
      <w:lvlText w:val=""/>
      <w:lvlJc w:val="left"/>
      <w:pPr>
        <w:tabs>
          <w:tab w:val="num" w:pos="4320"/>
        </w:tabs>
        <w:ind w:left="4320" w:hanging="360"/>
      </w:pPr>
      <w:rPr>
        <w:rFonts w:ascii="Wingdings" w:hAnsi="Wingdings" w:hint="default"/>
      </w:rPr>
    </w:lvl>
    <w:lvl w:ilvl="6" w:tplc="50FA0452" w:tentative="1">
      <w:start w:val="1"/>
      <w:numFmt w:val="bullet"/>
      <w:lvlText w:val=""/>
      <w:lvlJc w:val="left"/>
      <w:pPr>
        <w:tabs>
          <w:tab w:val="num" w:pos="5040"/>
        </w:tabs>
        <w:ind w:left="5040" w:hanging="360"/>
      </w:pPr>
      <w:rPr>
        <w:rFonts w:ascii="Wingdings" w:hAnsi="Wingdings" w:hint="default"/>
      </w:rPr>
    </w:lvl>
    <w:lvl w:ilvl="7" w:tplc="1D7A4544" w:tentative="1">
      <w:start w:val="1"/>
      <w:numFmt w:val="bullet"/>
      <w:lvlText w:val=""/>
      <w:lvlJc w:val="left"/>
      <w:pPr>
        <w:tabs>
          <w:tab w:val="num" w:pos="5760"/>
        </w:tabs>
        <w:ind w:left="5760" w:hanging="360"/>
      </w:pPr>
      <w:rPr>
        <w:rFonts w:ascii="Wingdings" w:hAnsi="Wingdings" w:hint="default"/>
      </w:rPr>
    </w:lvl>
    <w:lvl w:ilvl="8" w:tplc="9476E892" w:tentative="1">
      <w:start w:val="1"/>
      <w:numFmt w:val="bullet"/>
      <w:lvlText w:val=""/>
      <w:lvlJc w:val="left"/>
      <w:pPr>
        <w:tabs>
          <w:tab w:val="num" w:pos="6480"/>
        </w:tabs>
        <w:ind w:left="6480" w:hanging="360"/>
      </w:pPr>
      <w:rPr>
        <w:rFonts w:ascii="Wingdings" w:hAnsi="Wingdings" w:hint="default"/>
      </w:rPr>
    </w:lvl>
  </w:abstractNum>
  <w:abstractNum w:abstractNumId="18">
    <w:nsid w:val="18BF10E0"/>
    <w:multiLevelType w:val="hybridMultilevel"/>
    <w:tmpl w:val="4010FC84"/>
    <w:lvl w:ilvl="0" w:tplc="CD90A852">
      <w:start w:val="1"/>
      <w:numFmt w:val="bullet"/>
      <w:lvlText w:val="*"/>
      <w:lvlJc w:val="left"/>
      <w:pPr>
        <w:ind w:left="781" w:hanging="360"/>
      </w:pPr>
      <w:rPr>
        <w:rFonts w:ascii="Times New Roman" w:eastAsia="Times New Roman" w:hAnsi="Times New Roman" w:cs="Times New Roman"/>
        <w:b/>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19">
    <w:nsid w:val="18D2718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1A3C1683"/>
    <w:multiLevelType w:val="multilevel"/>
    <w:tmpl w:val="B934A076"/>
    <w:lvl w:ilvl="0">
      <w:start w:val="1"/>
      <w:numFmt w:val="decimal"/>
      <w:lvlText w:val="%1."/>
      <w:lvlJc w:val="left"/>
      <w:pPr>
        <w:ind w:left="390" w:hanging="39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1">
    <w:nsid w:val="1AC7794B"/>
    <w:multiLevelType w:val="hybridMultilevel"/>
    <w:tmpl w:val="1640FBFE"/>
    <w:lvl w:ilvl="0" w:tplc="3A4E4F84">
      <w:start w:val="2"/>
      <w:numFmt w:val="bullet"/>
      <w:lvlText w:val="+"/>
      <w:lvlJc w:val="left"/>
      <w:pPr>
        <w:tabs>
          <w:tab w:val="num" w:pos="720"/>
        </w:tabs>
        <w:ind w:left="720" w:hanging="360"/>
      </w:pPr>
      <w:rPr>
        <w:rFonts w:ascii="Times New Roman" w:eastAsiaTheme="minorHAnsi" w:hAnsi="Times New Roman" w:cs="Times New Roman" w:hint="default"/>
      </w:rPr>
    </w:lvl>
    <w:lvl w:ilvl="1" w:tplc="0FA8F562" w:tentative="1">
      <w:start w:val="1"/>
      <w:numFmt w:val="lowerLetter"/>
      <w:lvlText w:val="%2)"/>
      <w:lvlJc w:val="left"/>
      <w:pPr>
        <w:tabs>
          <w:tab w:val="num" w:pos="1440"/>
        </w:tabs>
        <w:ind w:left="1440" w:hanging="360"/>
      </w:pPr>
    </w:lvl>
    <w:lvl w:ilvl="2" w:tplc="42E485B8" w:tentative="1">
      <w:start w:val="1"/>
      <w:numFmt w:val="lowerLetter"/>
      <w:lvlText w:val="%3)"/>
      <w:lvlJc w:val="left"/>
      <w:pPr>
        <w:tabs>
          <w:tab w:val="num" w:pos="2160"/>
        </w:tabs>
        <w:ind w:left="2160" w:hanging="360"/>
      </w:pPr>
    </w:lvl>
    <w:lvl w:ilvl="3" w:tplc="42B0D69C" w:tentative="1">
      <w:start w:val="1"/>
      <w:numFmt w:val="lowerLetter"/>
      <w:lvlText w:val="%4)"/>
      <w:lvlJc w:val="left"/>
      <w:pPr>
        <w:tabs>
          <w:tab w:val="num" w:pos="2880"/>
        </w:tabs>
        <w:ind w:left="2880" w:hanging="360"/>
      </w:pPr>
    </w:lvl>
    <w:lvl w:ilvl="4" w:tplc="A7FCF722" w:tentative="1">
      <w:start w:val="1"/>
      <w:numFmt w:val="lowerLetter"/>
      <w:lvlText w:val="%5)"/>
      <w:lvlJc w:val="left"/>
      <w:pPr>
        <w:tabs>
          <w:tab w:val="num" w:pos="3600"/>
        </w:tabs>
        <w:ind w:left="3600" w:hanging="360"/>
      </w:pPr>
    </w:lvl>
    <w:lvl w:ilvl="5" w:tplc="5A7A688C" w:tentative="1">
      <w:start w:val="1"/>
      <w:numFmt w:val="lowerLetter"/>
      <w:lvlText w:val="%6)"/>
      <w:lvlJc w:val="left"/>
      <w:pPr>
        <w:tabs>
          <w:tab w:val="num" w:pos="4320"/>
        </w:tabs>
        <w:ind w:left="4320" w:hanging="360"/>
      </w:pPr>
    </w:lvl>
    <w:lvl w:ilvl="6" w:tplc="2D02F9DE" w:tentative="1">
      <w:start w:val="1"/>
      <w:numFmt w:val="lowerLetter"/>
      <w:lvlText w:val="%7)"/>
      <w:lvlJc w:val="left"/>
      <w:pPr>
        <w:tabs>
          <w:tab w:val="num" w:pos="5040"/>
        </w:tabs>
        <w:ind w:left="5040" w:hanging="360"/>
      </w:pPr>
    </w:lvl>
    <w:lvl w:ilvl="7" w:tplc="61626444" w:tentative="1">
      <w:start w:val="1"/>
      <w:numFmt w:val="lowerLetter"/>
      <w:lvlText w:val="%8)"/>
      <w:lvlJc w:val="left"/>
      <w:pPr>
        <w:tabs>
          <w:tab w:val="num" w:pos="5760"/>
        </w:tabs>
        <w:ind w:left="5760" w:hanging="360"/>
      </w:pPr>
    </w:lvl>
    <w:lvl w:ilvl="8" w:tplc="DA56B2F8" w:tentative="1">
      <w:start w:val="1"/>
      <w:numFmt w:val="lowerLetter"/>
      <w:lvlText w:val="%9)"/>
      <w:lvlJc w:val="left"/>
      <w:pPr>
        <w:tabs>
          <w:tab w:val="num" w:pos="6480"/>
        </w:tabs>
        <w:ind w:left="6480" w:hanging="360"/>
      </w:pPr>
    </w:lvl>
  </w:abstractNum>
  <w:abstractNum w:abstractNumId="22">
    <w:nsid w:val="1ADA631C"/>
    <w:multiLevelType w:val="hybridMultilevel"/>
    <w:tmpl w:val="EEA489E2"/>
    <w:lvl w:ilvl="0" w:tplc="1868A578">
      <w:start w:val="2"/>
      <w:numFmt w:val="decimal"/>
      <w:lvlText w:val="%1."/>
      <w:lvlJc w:val="left"/>
      <w:pPr>
        <w:ind w:left="791"/>
      </w:pPr>
      <w:rPr>
        <w:rFonts w:ascii="Times New Roman" w:eastAsia="Times New Roman" w:hAnsi="Times New Roman" w:cs="Times New Roman"/>
        <w:b/>
        <w:i/>
        <w:strike w:val="0"/>
        <w:dstrike w:val="0"/>
        <w:color w:val="000000"/>
        <w:sz w:val="24"/>
        <w:u w:val="none" w:color="000000"/>
        <w:bdr w:val="none" w:sz="0" w:space="0" w:color="auto"/>
        <w:shd w:val="clear" w:color="auto" w:fill="auto"/>
        <w:vertAlign w:val="baseline"/>
      </w:rPr>
    </w:lvl>
    <w:lvl w:ilvl="1" w:tplc="6076151A">
      <w:start w:val="1"/>
      <w:numFmt w:val="lowerLetter"/>
      <w:lvlText w:val="%2."/>
      <w:lvlJc w:val="left"/>
      <w:pPr>
        <w:ind w:left="1358"/>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C38A31E0">
      <w:start w:val="1"/>
      <w:numFmt w:val="bullet"/>
      <w:lvlText w:val="-"/>
      <w:lvlJc w:val="left"/>
      <w:pPr>
        <w:ind w:left="11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BACF89E">
      <w:start w:val="1"/>
      <w:numFmt w:val="bullet"/>
      <w:lvlText w:val="•"/>
      <w:lvlJc w:val="left"/>
      <w:pPr>
        <w:ind w:left="21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7B363FD6">
      <w:start w:val="1"/>
      <w:numFmt w:val="bullet"/>
      <w:lvlText w:val="o"/>
      <w:lvlJc w:val="left"/>
      <w:pPr>
        <w:ind w:left="291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3EA0E77A">
      <w:start w:val="1"/>
      <w:numFmt w:val="bullet"/>
      <w:lvlText w:val="▪"/>
      <w:lvlJc w:val="left"/>
      <w:pPr>
        <w:ind w:left="363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D590B218">
      <w:start w:val="1"/>
      <w:numFmt w:val="bullet"/>
      <w:lvlText w:val="•"/>
      <w:lvlJc w:val="left"/>
      <w:pPr>
        <w:ind w:left="435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D7403954">
      <w:start w:val="1"/>
      <w:numFmt w:val="bullet"/>
      <w:lvlText w:val="o"/>
      <w:lvlJc w:val="left"/>
      <w:pPr>
        <w:ind w:left="507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DC94D62A">
      <w:start w:val="1"/>
      <w:numFmt w:val="bullet"/>
      <w:lvlText w:val="▪"/>
      <w:lvlJc w:val="left"/>
      <w:pPr>
        <w:ind w:left="5798"/>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23">
    <w:nsid w:val="1AE03C2A"/>
    <w:multiLevelType w:val="hybridMultilevel"/>
    <w:tmpl w:val="BB460532"/>
    <w:lvl w:ilvl="0" w:tplc="3A4E4F84">
      <w:start w:val="2"/>
      <w:numFmt w:val="bullet"/>
      <w:lvlText w:val="+"/>
      <w:lvlJc w:val="left"/>
      <w:pPr>
        <w:tabs>
          <w:tab w:val="num" w:pos="720"/>
        </w:tabs>
        <w:ind w:left="720" w:hanging="360"/>
      </w:pPr>
      <w:rPr>
        <w:rFonts w:ascii="Times New Roman" w:eastAsiaTheme="minorHAnsi" w:hAnsi="Times New Roman" w:cs="Times New Roman" w:hint="default"/>
      </w:rPr>
    </w:lvl>
    <w:lvl w:ilvl="1" w:tplc="0FA8F562" w:tentative="1">
      <w:start w:val="1"/>
      <w:numFmt w:val="lowerLetter"/>
      <w:lvlText w:val="%2)"/>
      <w:lvlJc w:val="left"/>
      <w:pPr>
        <w:tabs>
          <w:tab w:val="num" w:pos="1440"/>
        </w:tabs>
        <w:ind w:left="1440" w:hanging="360"/>
      </w:pPr>
    </w:lvl>
    <w:lvl w:ilvl="2" w:tplc="42E485B8" w:tentative="1">
      <w:start w:val="1"/>
      <w:numFmt w:val="lowerLetter"/>
      <w:lvlText w:val="%3)"/>
      <w:lvlJc w:val="left"/>
      <w:pPr>
        <w:tabs>
          <w:tab w:val="num" w:pos="2160"/>
        </w:tabs>
        <w:ind w:left="2160" w:hanging="360"/>
      </w:pPr>
    </w:lvl>
    <w:lvl w:ilvl="3" w:tplc="42B0D69C" w:tentative="1">
      <w:start w:val="1"/>
      <w:numFmt w:val="lowerLetter"/>
      <w:lvlText w:val="%4)"/>
      <w:lvlJc w:val="left"/>
      <w:pPr>
        <w:tabs>
          <w:tab w:val="num" w:pos="2880"/>
        </w:tabs>
        <w:ind w:left="2880" w:hanging="360"/>
      </w:pPr>
    </w:lvl>
    <w:lvl w:ilvl="4" w:tplc="A7FCF722" w:tentative="1">
      <w:start w:val="1"/>
      <w:numFmt w:val="lowerLetter"/>
      <w:lvlText w:val="%5)"/>
      <w:lvlJc w:val="left"/>
      <w:pPr>
        <w:tabs>
          <w:tab w:val="num" w:pos="3600"/>
        </w:tabs>
        <w:ind w:left="3600" w:hanging="360"/>
      </w:pPr>
    </w:lvl>
    <w:lvl w:ilvl="5" w:tplc="5A7A688C" w:tentative="1">
      <w:start w:val="1"/>
      <w:numFmt w:val="lowerLetter"/>
      <w:lvlText w:val="%6)"/>
      <w:lvlJc w:val="left"/>
      <w:pPr>
        <w:tabs>
          <w:tab w:val="num" w:pos="4320"/>
        </w:tabs>
        <w:ind w:left="4320" w:hanging="360"/>
      </w:pPr>
    </w:lvl>
    <w:lvl w:ilvl="6" w:tplc="2D02F9DE" w:tentative="1">
      <w:start w:val="1"/>
      <w:numFmt w:val="lowerLetter"/>
      <w:lvlText w:val="%7)"/>
      <w:lvlJc w:val="left"/>
      <w:pPr>
        <w:tabs>
          <w:tab w:val="num" w:pos="5040"/>
        </w:tabs>
        <w:ind w:left="5040" w:hanging="360"/>
      </w:pPr>
    </w:lvl>
    <w:lvl w:ilvl="7" w:tplc="61626444" w:tentative="1">
      <w:start w:val="1"/>
      <w:numFmt w:val="lowerLetter"/>
      <w:lvlText w:val="%8)"/>
      <w:lvlJc w:val="left"/>
      <w:pPr>
        <w:tabs>
          <w:tab w:val="num" w:pos="5760"/>
        </w:tabs>
        <w:ind w:left="5760" w:hanging="360"/>
      </w:pPr>
    </w:lvl>
    <w:lvl w:ilvl="8" w:tplc="DA56B2F8" w:tentative="1">
      <w:start w:val="1"/>
      <w:numFmt w:val="lowerLetter"/>
      <w:lvlText w:val="%9)"/>
      <w:lvlJc w:val="left"/>
      <w:pPr>
        <w:tabs>
          <w:tab w:val="num" w:pos="6480"/>
        </w:tabs>
        <w:ind w:left="6480" w:hanging="360"/>
      </w:pPr>
    </w:lvl>
  </w:abstractNum>
  <w:abstractNum w:abstractNumId="24">
    <w:nsid w:val="1B1404F1"/>
    <w:multiLevelType w:val="hybridMultilevel"/>
    <w:tmpl w:val="723612BC"/>
    <w:lvl w:ilvl="0" w:tplc="F83CC8A4">
      <w:start w:val="1"/>
      <w:numFmt w:val="bullet"/>
      <w:lvlText w:val=""/>
      <w:lvlJc w:val="left"/>
      <w:pPr>
        <w:tabs>
          <w:tab w:val="num" w:pos="720"/>
        </w:tabs>
        <w:ind w:left="720" w:hanging="360"/>
      </w:pPr>
      <w:rPr>
        <w:rFonts w:ascii="Wingdings" w:hAnsi="Wingdings" w:hint="default"/>
      </w:rPr>
    </w:lvl>
    <w:lvl w:ilvl="1" w:tplc="CBB8FAA2" w:tentative="1">
      <w:start w:val="1"/>
      <w:numFmt w:val="bullet"/>
      <w:lvlText w:val=""/>
      <w:lvlJc w:val="left"/>
      <w:pPr>
        <w:tabs>
          <w:tab w:val="num" w:pos="1440"/>
        </w:tabs>
        <w:ind w:left="1440" w:hanging="360"/>
      </w:pPr>
      <w:rPr>
        <w:rFonts w:ascii="Wingdings" w:hAnsi="Wingdings" w:hint="default"/>
      </w:rPr>
    </w:lvl>
    <w:lvl w:ilvl="2" w:tplc="E3887106" w:tentative="1">
      <w:start w:val="1"/>
      <w:numFmt w:val="bullet"/>
      <w:lvlText w:val=""/>
      <w:lvlJc w:val="left"/>
      <w:pPr>
        <w:tabs>
          <w:tab w:val="num" w:pos="2160"/>
        </w:tabs>
        <w:ind w:left="2160" w:hanging="360"/>
      </w:pPr>
      <w:rPr>
        <w:rFonts w:ascii="Wingdings" w:hAnsi="Wingdings" w:hint="default"/>
      </w:rPr>
    </w:lvl>
    <w:lvl w:ilvl="3" w:tplc="82E29E7C" w:tentative="1">
      <w:start w:val="1"/>
      <w:numFmt w:val="bullet"/>
      <w:lvlText w:val=""/>
      <w:lvlJc w:val="left"/>
      <w:pPr>
        <w:tabs>
          <w:tab w:val="num" w:pos="2880"/>
        </w:tabs>
        <w:ind w:left="2880" w:hanging="360"/>
      </w:pPr>
      <w:rPr>
        <w:rFonts w:ascii="Wingdings" w:hAnsi="Wingdings" w:hint="default"/>
      </w:rPr>
    </w:lvl>
    <w:lvl w:ilvl="4" w:tplc="86CEFB2C" w:tentative="1">
      <w:start w:val="1"/>
      <w:numFmt w:val="bullet"/>
      <w:lvlText w:val=""/>
      <w:lvlJc w:val="left"/>
      <w:pPr>
        <w:tabs>
          <w:tab w:val="num" w:pos="3600"/>
        </w:tabs>
        <w:ind w:left="3600" w:hanging="360"/>
      </w:pPr>
      <w:rPr>
        <w:rFonts w:ascii="Wingdings" w:hAnsi="Wingdings" w:hint="default"/>
      </w:rPr>
    </w:lvl>
    <w:lvl w:ilvl="5" w:tplc="4C7E12CA" w:tentative="1">
      <w:start w:val="1"/>
      <w:numFmt w:val="bullet"/>
      <w:lvlText w:val=""/>
      <w:lvlJc w:val="left"/>
      <w:pPr>
        <w:tabs>
          <w:tab w:val="num" w:pos="4320"/>
        </w:tabs>
        <w:ind w:left="4320" w:hanging="360"/>
      </w:pPr>
      <w:rPr>
        <w:rFonts w:ascii="Wingdings" w:hAnsi="Wingdings" w:hint="default"/>
      </w:rPr>
    </w:lvl>
    <w:lvl w:ilvl="6" w:tplc="3C1202B8" w:tentative="1">
      <w:start w:val="1"/>
      <w:numFmt w:val="bullet"/>
      <w:lvlText w:val=""/>
      <w:lvlJc w:val="left"/>
      <w:pPr>
        <w:tabs>
          <w:tab w:val="num" w:pos="5040"/>
        </w:tabs>
        <w:ind w:left="5040" w:hanging="360"/>
      </w:pPr>
      <w:rPr>
        <w:rFonts w:ascii="Wingdings" w:hAnsi="Wingdings" w:hint="default"/>
      </w:rPr>
    </w:lvl>
    <w:lvl w:ilvl="7" w:tplc="B8CE50FA" w:tentative="1">
      <w:start w:val="1"/>
      <w:numFmt w:val="bullet"/>
      <w:lvlText w:val=""/>
      <w:lvlJc w:val="left"/>
      <w:pPr>
        <w:tabs>
          <w:tab w:val="num" w:pos="5760"/>
        </w:tabs>
        <w:ind w:left="5760" w:hanging="360"/>
      </w:pPr>
      <w:rPr>
        <w:rFonts w:ascii="Wingdings" w:hAnsi="Wingdings" w:hint="default"/>
      </w:rPr>
    </w:lvl>
    <w:lvl w:ilvl="8" w:tplc="E1680C96" w:tentative="1">
      <w:start w:val="1"/>
      <w:numFmt w:val="bullet"/>
      <w:lvlText w:val=""/>
      <w:lvlJc w:val="left"/>
      <w:pPr>
        <w:tabs>
          <w:tab w:val="num" w:pos="6480"/>
        </w:tabs>
        <w:ind w:left="6480" w:hanging="360"/>
      </w:pPr>
      <w:rPr>
        <w:rFonts w:ascii="Wingdings" w:hAnsi="Wingdings" w:hint="default"/>
      </w:rPr>
    </w:lvl>
  </w:abstractNum>
  <w:abstractNum w:abstractNumId="25">
    <w:nsid w:val="1D824488"/>
    <w:multiLevelType w:val="hybridMultilevel"/>
    <w:tmpl w:val="C4E2CBE2"/>
    <w:lvl w:ilvl="0" w:tplc="3CDAF6F2">
      <w:start w:val="1"/>
      <w:numFmt w:val="bullet"/>
      <w:lvlText w:val=""/>
      <w:lvlJc w:val="left"/>
      <w:pPr>
        <w:tabs>
          <w:tab w:val="num" w:pos="720"/>
        </w:tabs>
        <w:ind w:left="720" w:hanging="360"/>
      </w:pPr>
      <w:rPr>
        <w:rFonts w:ascii="Wingdings" w:hAnsi="Wingdings" w:hint="default"/>
      </w:rPr>
    </w:lvl>
    <w:lvl w:ilvl="1" w:tplc="63BED6F8" w:tentative="1">
      <w:start w:val="1"/>
      <w:numFmt w:val="bullet"/>
      <w:lvlText w:val=""/>
      <w:lvlJc w:val="left"/>
      <w:pPr>
        <w:tabs>
          <w:tab w:val="num" w:pos="1440"/>
        </w:tabs>
        <w:ind w:left="1440" w:hanging="360"/>
      </w:pPr>
      <w:rPr>
        <w:rFonts w:ascii="Wingdings" w:hAnsi="Wingdings" w:hint="default"/>
      </w:rPr>
    </w:lvl>
    <w:lvl w:ilvl="2" w:tplc="84D8DF54" w:tentative="1">
      <w:start w:val="1"/>
      <w:numFmt w:val="bullet"/>
      <w:lvlText w:val=""/>
      <w:lvlJc w:val="left"/>
      <w:pPr>
        <w:tabs>
          <w:tab w:val="num" w:pos="2160"/>
        </w:tabs>
        <w:ind w:left="2160" w:hanging="360"/>
      </w:pPr>
      <w:rPr>
        <w:rFonts w:ascii="Wingdings" w:hAnsi="Wingdings" w:hint="default"/>
      </w:rPr>
    </w:lvl>
    <w:lvl w:ilvl="3" w:tplc="2A6CEBC6" w:tentative="1">
      <w:start w:val="1"/>
      <w:numFmt w:val="bullet"/>
      <w:lvlText w:val=""/>
      <w:lvlJc w:val="left"/>
      <w:pPr>
        <w:tabs>
          <w:tab w:val="num" w:pos="2880"/>
        </w:tabs>
        <w:ind w:left="2880" w:hanging="360"/>
      </w:pPr>
      <w:rPr>
        <w:rFonts w:ascii="Wingdings" w:hAnsi="Wingdings" w:hint="default"/>
      </w:rPr>
    </w:lvl>
    <w:lvl w:ilvl="4" w:tplc="8A50B4B2" w:tentative="1">
      <w:start w:val="1"/>
      <w:numFmt w:val="bullet"/>
      <w:lvlText w:val=""/>
      <w:lvlJc w:val="left"/>
      <w:pPr>
        <w:tabs>
          <w:tab w:val="num" w:pos="3600"/>
        </w:tabs>
        <w:ind w:left="3600" w:hanging="360"/>
      </w:pPr>
      <w:rPr>
        <w:rFonts w:ascii="Wingdings" w:hAnsi="Wingdings" w:hint="default"/>
      </w:rPr>
    </w:lvl>
    <w:lvl w:ilvl="5" w:tplc="A6E8B9DE" w:tentative="1">
      <w:start w:val="1"/>
      <w:numFmt w:val="bullet"/>
      <w:lvlText w:val=""/>
      <w:lvlJc w:val="left"/>
      <w:pPr>
        <w:tabs>
          <w:tab w:val="num" w:pos="4320"/>
        </w:tabs>
        <w:ind w:left="4320" w:hanging="360"/>
      </w:pPr>
      <w:rPr>
        <w:rFonts w:ascii="Wingdings" w:hAnsi="Wingdings" w:hint="default"/>
      </w:rPr>
    </w:lvl>
    <w:lvl w:ilvl="6" w:tplc="031C8D0E" w:tentative="1">
      <w:start w:val="1"/>
      <w:numFmt w:val="bullet"/>
      <w:lvlText w:val=""/>
      <w:lvlJc w:val="left"/>
      <w:pPr>
        <w:tabs>
          <w:tab w:val="num" w:pos="5040"/>
        </w:tabs>
        <w:ind w:left="5040" w:hanging="360"/>
      </w:pPr>
      <w:rPr>
        <w:rFonts w:ascii="Wingdings" w:hAnsi="Wingdings" w:hint="default"/>
      </w:rPr>
    </w:lvl>
    <w:lvl w:ilvl="7" w:tplc="C6264DD4" w:tentative="1">
      <w:start w:val="1"/>
      <w:numFmt w:val="bullet"/>
      <w:lvlText w:val=""/>
      <w:lvlJc w:val="left"/>
      <w:pPr>
        <w:tabs>
          <w:tab w:val="num" w:pos="5760"/>
        </w:tabs>
        <w:ind w:left="5760" w:hanging="360"/>
      </w:pPr>
      <w:rPr>
        <w:rFonts w:ascii="Wingdings" w:hAnsi="Wingdings" w:hint="default"/>
      </w:rPr>
    </w:lvl>
    <w:lvl w:ilvl="8" w:tplc="2B0CEC2E" w:tentative="1">
      <w:start w:val="1"/>
      <w:numFmt w:val="bullet"/>
      <w:lvlText w:val=""/>
      <w:lvlJc w:val="left"/>
      <w:pPr>
        <w:tabs>
          <w:tab w:val="num" w:pos="6480"/>
        </w:tabs>
        <w:ind w:left="6480" w:hanging="360"/>
      </w:pPr>
      <w:rPr>
        <w:rFonts w:ascii="Wingdings" w:hAnsi="Wingdings" w:hint="default"/>
      </w:rPr>
    </w:lvl>
  </w:abstractNum>
  <w:abstractNum w:abstractNumId="26">
    <w:nsid w:val="1DFB67FB"/>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1ED61FD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225F457E"/>
    <w:multiLevelType w:val="hybridMultilevel"/>
    <w:tmpl w:val="455C554A"/>
    <w:lvl w:ilvl="0" w:tplc="6F56B3D4">
      <w:start w:val="1"/>
      <w:numFmt w:val="bullet"/>
      <w:lvlText w:val=""/>
      <w:lvlJc w:val="left"/>
      <w:pPr>
        <w:tabs>
          <w:tab w:val="num" w:pos="720"/>
        </w:tabs>
        <w:ind w:left="720" w:hanging="360"/>
      </w:pPr>
      <w:rPr>
        <w:rFonts w:ascii="Wingdings" w:hAnsi="Wingdings" w:hint="default"/>
      </w:rPr>
    </w:lvl>
    <w:lvl w:ilvl="1" w:tplc="82EAAFC6" w:tentative="1">
      <w:start w:val="1"/>
      <w:numFmt w:val="bullet"/>
      <w:lvlText w:val=""/>
      <w:lvlJc w:val="left"/>
      <w:pPr>
        <w:tabs>
          <w:tab w:val="num" w:pos="1440"/>
        </w:tabs>
        <w:ind w:left="1440" w:hanging="360"/>
      </w:pPr>
      <w:rPr>
        <w:rFonts w:ascii="Wingdings" w:hAnsi="Wingdings" w:hint="default"/>
      </w:rPr>
    </w:lvl>
    <w:lvl w:ilvl="2" w:tplc="CF7ECDE2" w:tentative="1">
      <w:start w:val="1"/>
      <w:numFmt w:val="bullet"/>
      <w:lvlText w:val=""/>
      <w:lvlJc w:val="left"/>
      <w:pPr>
        <w:tabs>
          <w:tab w:val="num" w:pos="2160"/>
        </w:tabs>
        <w:ind w:left="2160" w:hanging="360"/>
      </w:pPr>
      <w:rPr>
        <w:rFonts w:ascii="Wingdings" w:hAnsi="Wingdings" w:hint="default"/>
      </w:rPr>
    </w:lvl>
    <w:lvl w:ilvl="3" w:tplc="FF94594A" w:tentative="1">
      <w:start w:val="1"/>
      <w:numFmt w:val="bullet"/>
      <w:lvlText w:val=""/>
      <w:lvlJc w:val="left"/>
      <w:pPr>
        <w:tabs>
          <w:tab w:val="num" w:pos="2880"/>
        </w:tabs>
        <w:ind w:left="2880" w:hanging="360"/>
      </w:pPr>
      <w:rPr>
        <w:rFonts w:ascii="Wingdings" w:hAnsi="Wingdings" w:hint="default"/>
      </w:rPr>
    </w:lvl>
    <w:lvl w:ilvl="4" w:tplc="F378EE06" w:tentative="1">
      <w:start w:val="1"/>
      <w:numFmt w:val="bullet"/>
      <w:lvlText w:val=""/>
      <w:lvlJc w:val="left"/>
      <w:pPr>
        <w:tabs>
          <w:tab w:val="num" w:pos="3600"/>
        </w:tabs>
        <w:ind w:left="3600" w:hanging="360"/>
      </w:pPr>
      <w:rPr>
        <w:rFonts w:ascii="Wingdings" w:hAnsi="Wingdings" w:hint="default"/>
      </w:rPr>
    </w:lvl>
    <w:lvl w:ilvl="5" w:tplc="F940AF9E" w:tentative="1">
      <w:start w:val="1"/>
      <w:numFmt w:val="bullet"/>
      <w:lvlText w:val=""/>
      <w:lvlJc w:val="left"/>
      <w:pPr>
        <w:tabs>
          <w:tab w:val="num" w:pos="4320"/>
        </w:tabs>
        <w:ind w:left="4320" w:hanging="360"/>
      </w:pPr>
      <w:rPr>
        <w:rFonts w:ascii="Wingdings" w:hAnsi="Wingdings" w:hint="default"/>
      </w:rPr>
    </w:lvl>
    <w:lvl w:ilvl="6" w:tplc="EC64701E" w:tentative="1">
      <w:start w:val="1"/>
      <w:numFmt w:val="bullet"/>
      <w:lvlText w:val=""/>
      <w:lvlJc w:val="left"/>
      <w:pPr>
        <w:tabs>
          <w:tab w:val="num" w:pos="5040"/>
        </w:tabs>
        <w:ind w:left="5040" w:hanging="360"/>
      </w:pPr>
      <w:rPr>
        <w:rFonts w:ascii="Wingdings" w:hAnsi="Wingdings" w:hint="default"/>
      </w:rPr>
    </w:lvl>
    <w:lvl w:ilvl="7" w:tplc="D2662972" w:tentative="1">
      <w:start w:val="1"/>
      <w:numFmt w:val="bullet"/>
      <w:lvlText w:val=""/>
      <w:lvlJc w:val="left"/>
      <w:pPr>
        <w:tabs>
          <w:tab w:val="num" w:pos="5760"/>
        </w:tabs>
        <w:ind w:left="5760" w:hanging="360"/>
      </w:pPr>
      <w:rPr>
        <w:rFonts w:ascii="Wingdings" w:hAnsi="Wingdings" w:hint="default"/>
      </w:rPr>
    </w:lvl>
    <w:lvl w:ilvl="8" w:tplc="708419E6" w:tentative="1">
      <w:start w:val="1"/>
      <w:numFmt w:val="bullet"/>
      <w:lvlText w:val=""/>
      <w:lvlJc w:val="left"/>
      <w:pPr>
        <w:tabs>
          <w:tab w:val="num" w:pos="6480"/>
        </w:tabs>
        <w:ind w:left="6480" w:hanging="360"/>
      </w:pPr>
      <w:rPr>
        <w:rFonts w:ascii="Wingdings" w:hAnsi="Wingdings" w:hint="default"/>
      </w:rPr>
    </w:lvl>
  </w:abstractNum>
  <w:abstractNum w:abstractNumId="29">
    <w:nsid w:val="23BB6F2C"/>
    <w:multiLevelType w:val="hybridMultilevel"/>
    <w:tmpl w:val="6B889994"/>
    <w:lvl w:ilvl="0" w:tplc="468E2E9A">
      <w:start w:val="1"/>
      <w:numFmt w:val="bullet"/>
      <w:lvlText w:val=""/>
      <w:lvlJc w:val="left"/>
      <w:pPr>
        <w:tabs>
          <w:tab w:val="num" w:pos="720"/>
        </w:tabs>
        <w:ind w:left="720" w:hanging="360"/>
      </w:pPr>
      <w:rPr>
        <w:rFonts w:ascii="Wingdings" w:hAnsi="Wingdings" w:hint="default"/>
      </w:rPr>
    </w:lvl>
    <w:lvl w:ilvl="1" w:tplc="216ED280" w:tentative="1">
      <w:start w:val="1"/>
      <w:numFmt w:val="bullet"/>
      <w:lvlText w:val=""/>
      <w:lvlJc w:val="left"/>
      <w:pPr>
        <w:tabs>
          <w:tab w:val="num" w:pos="1440"/>
        </w:tabs>
        <w:ind w:left="1440" w:hanging="360"/>
      </w:pPr>
      <w:rPr>
        <w:rFonts w:ascii="Wingdings" w:hAnsi="Wingdings" w:hint="default"/>
      </w:rPr>
    </w:lvl>
    <w:lvl w:ilvl="2" w:tplc="FC48EC32" w:tentative="1">
      <w:start w:val="1"/>
      <w:numFmt w:val="bullet"/>
      <w:lvlText w:val=""/>
      <w:lvlJc w:val="left"/>
      <w:pPr>
        <w:tabs>
          <w:tab w:val="num" w:pos="2160"/>
        </w:tabs>
        <w:ind w:left="2160" w:hanging="360"/>
      </w:pPr>
      <w:rPr>
        <w:rFonts w:ascii="Wingdings" w:hAnsi="Wingdings" w:hint="default"/>
      </w:rPr>
    </w:lvl>
    <w:lvl w:ilvl="3" w:tplc="BD9C84DE" w:tentative="1">
      <w:start w:val="1"/>
      <w:numFmt w:val="bullet"/>
      <w:lvlText w:val=""/>
      <w:lvlJc w:val="left"/>
      <w:pPr>
        <w:tabs>
          <w:tab w:val="num" w:pos="2880"/>
        </w:tabs>
        <w:ind w:left="2880" w:hanging="360"/>
      </w:pPr>
      <w:rPr>
        <w:rFonts w:ascii="Wingdings" w:hAnsi="Wingdings" w:hint="default"/>
      </w:rPr>
    </w:lvl>
    <w:lvl w:ilvl="4" w:tplc="DE60BD7C" w:tentative="1">
      <w:start w:val="1"/>
      <w:numFmt w:val="bullet"/>
      <w:lvlText w:val=""/>
      <w:lvlJc w:val="left"/>
      <w:pPr>
        <w:tabs>
          <w:tab w:val="num" w:pos="3600"/>
        </w:tabs>
        <w:ind w:left="3600" w:hanging="360"/>
      </w:pPr>
      <w:rPr>
        <w:rFonts w:ascii="Wingdings" w:hAnsi="Wingdings" w:hint="default"/>
      </w:rPr>
    </w:lvl>
    <w:lvl w:ilvl="5" w:tplc="F07C833C" w:tentative="1">
      <w:start w:val="1"/>
      <w:numFmt w:val="bullet"/>
      <w:lvlText w:val=""/>
      <w:lvlJc w:val="left"/>
      <w:pPr>
        <w:tabs>
          <w:tab w:val="num" w:pos="4320"/>
        </w:tabs>
        <w:ind w:left="4320" w:hanging="360"/>
      </w:pPr>
      <w:rPr>
        <w:rFonts w:ascii="Wingdings" w:hAnsi="Wingdings" w:hint="default"/>
      </w:rPr>
    </w:lvl>
    <w:lvl w:ilvl="6" w:tplc="0B0AC2C8" w:tentative="1">
      <w:start w:val="1"/>
      <w:numFmt w:val="bullet"/>
      <w:lvlText w:val=""/>
      <w:lvlJc w:val="left"/>
      <w:pPr>
        <w:tabs>
          <w:tab w:val="num" w:pos="5040"/>
        </w:tabs>
        <w:ind w:left="5040" w:hanging="360"/>
      </w:pPr>
      <w:rPr>
        <w:rFonts w:ascii="Wingdings" w:hAnsi="Wingdings" w:hint="default"/>
      </w:rPr>
    </w:lvl>
    <w:lvl w:ilvl="7" w:tplc="EBE67720" w:tentative="1">
      <w:start w:val="1"/>
      <w:numFmt w:val="bullet"/>
      <w:lvlText w:val=""/>
      <w:lvlJc w:val="left"/>
      <w:pPr>
        <w:tabs>
          <w:tab w:val="num" w:pos="5760"/>
        </w:tabs>
        <w:ind w:left="5760" w:hanging="360"/>
      </w:pPr>
      <w:rPr>
        <w:rFonts w:ascii="Wingdings" w:hAnsi="Wingdings" w:hint="default"/>
      </w:rPr>
    </w:lvl>
    <w:lvl w:ilvl="8" w:tplc="7756921C" w:tentative="1">
      <w:start w:val="1"/>
      <w:numFmt w:val="bullet"/>
      <w:lvlText w:val=""/>
      <w:lvlJc w:val="left"/>
      <w:pPr>
        <w:tabs>
          <w:tab w:val="num" w:pos="6480"/>
        </w:tabs>
        <w:ind w:left="6480" w:hanging="360"/>
      </w:pPr>
      <w:rPr>
        <w:rFonts w:ascii="Wingdings" w:hAnsi="Wingdings" w:hint="default"/>
      </w:rPr>
    </w:lvl>
  </w:abstractNum>
  <w:abstractNum w:abstractNumId="30">
    <w:nsid w:val="25184EE4"/>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nsid w:val="255F58FE"/>
    <w:multiLevelType w:val="hybridMultilevel"/>
    <w:tmpl w:val="A29EF79E"/>
    <w:lvl w:ilvl="0" w:tplc="FF6EB532">
      <w:start w:val="1"/>
      <w:numFmt w:val="bullet"/>
      <w:lvlText w:val=""/>
      <w:lvlJc w:val="left"/>
      <w:pPr>
        <w:tabs>
          <w:tab w:val="num" w:pos="720"/>
        </w:tabs>
        <w:ind w:left="720" w:hanging="360"/>
      </w:pPr>
      <w:rPr>
        <w:rFonts w:ascii="Wingdings" w:hAnsi="Wingdings" w:hint="default"/>
      </w:rPr>
    </w:lvl>
    <w:lvl w:ilvl="1" w:tplc="CDA25610" w:tentative="1">
      <w:start w:val="1"/>
      <w:numFmt w:val="bullet"/>
      <w:lvlText w:val=""/>
      <w:lvlJc w:val="left"/>
      <w:pPr>
        <w:tabs>
          <w:tab w:val="num" w:pos="1440"/>
        </w:tabs>
        <w:ind w:left="1440" w:hanging="360"/>
      </w:pPr>
      <w:rPr>
        <w:rFonts w:ascii="Wingdings" w:hAnsi="Wingdings" w:hint="default"/>
      </w:rPr>
    </w:lvl>
    <w:lvl w:ilvl="2" w:tplc="3756363E" w:tentative="1">
      <w:start w:val="1"/>
      <w:numFmt w:val="bullet"/>
      <w:lvlText w:val=""/>
      <w:lvlJc w:val="left"/>
      <w:pPr>
        <w:tabs>
          <w:tab w:val="num" w:pos="2160"/>
        </w:tabs>
        <w:ind w:left="2160" w:hanging="360"/>
      </w:pPr>
      <w:rPr>
        <w:rFonts w:ascii="Wingdings" w:hAnsi="Wingdings" w:hint="default"/>
      </w:rPr>
    </w:lvl>
    <w:lvl w:ilvl="3" w:tplc="505A24A6" w:tentative="1">
      <w:start w:val="1"/>
      <w:numFmt w:val="bullet"/>
      <w:lvlText w:val=""/>
      <w:lvlJc w:val="left"/>
      <w:pPr>
        <w:tabs>
          <w:tab w:val="num" w:pos="2880"/>
        </w:tabs>
        <w:ind w:left="2880" w:hanging="360"/>
      </w:pPr>
      <w:rPr>
        <w:rFonts w:ascii="Wingdings" w:hAnsi="Wingdings" w:hint="default"/>
      </w:rPr>
    </w:lvl>
    <w:lvl w:ilvl="4" w:tplc="4D0ACAEA" w:tentative="1">
      <w:start w:val="1"/>
      <w:numFmt w:val="bullet"/>
      <w:lvlText w:val=""/>
      <w:lvlJc w:val="left"/>
      <w:pPr>
        <w:tabs>
          <w:tab w:val="num" w:pos="3600"/>
        </w:tabs>
        <w:ind w:left="3600" w:hanging="360"/>
      </w:pPr>
      <w:rPr>
        <w:rFonts w:ascii="Wingdings" w:hAnsi="Wingdings" w:hint="default"/>
      </w:rPr>
    </w:lvl>
    <w:lvl w:ilvl="5" w:tplc="13DEA86A" w:tentative="1">
      <w:start w:val="1"/>
      <w:numFmt w:val="bullet"/>
      <w:lvlText w:val=""/>
      <w:lvlJc w:val="left"/>
      <w:pPr>
        <w:tabs>
          <w:tab w:val="num" w:pos="4320"/>
        </w:tabs>
        <w:ind w:left="4320" w:hanging="360"/>
      </w:pPr>
      <w:rPr>
        <w:rFonts w:ascii="Wingdings" w:hAnsi="Wingdings" w:hint="default"/>
      </w:rPr>
    </w:lvl>
    <w:lvl w:ilvl="6" w:tplc="5DC496A4" w:tentative="1">
      <w:start w:val="1"/>
      <w:numFmt w:val="bullet"/>
      <w:lvlText w:val=""/>
      <w:lvlJc w:val="left"/>
      <w:pPr>
        <w:tabs>
          <w:tab w:val="num" w:pos="5040"/>
        </w:tabs>
        <w:ind w:left="5040" w:hanging="360"/>
      </w:pPr>
      <w:rPr>
        <w:rFonts w:ascii="Wingdings" w:hAnsi="Wingdings" w:hint="default"/>
      </w:rPr>
    </w:lvl>
    <w:lvl w:ilvl="7" w:tplc="BB121066" w:tentative="1">
      <w:start w:val="1"/>
      <w:numFmt w:val="bullet"/>
      <w:lvlText w:val=""/>
      <w:lvlJc w:val="left"/>
      <w:pPr>
        <w:tabs>
          <w:tab w:val="num" w:pos="5760"/>
        </w:tabs>
        <w:ind w:left="5760" w:hanging="360"/>
      </w:pPr>
      <w:rPr>
        <w:rFonts w:ascii="Wingdings" w:hAnsi="Wingdings" w:hint="default"/>
      </w:rPr>
    </w:lvl>
    <w:lvl w:ilvl="8" w:tplc="6CB4C8DC" w:tentative="1">
      <w:start w:val="1"/>
      <w:numFmt w:val="bullet"/>
      <w:lvlText w:val=""/>
      <w:lvlJc w:val="left"/>
      <w:pPr>
        <w:tabs>
          <w:tab w:val="num" w:pos="6480"/>
        </w:tabs>
        <w:ind w:left="6480" w:hanging="360"/>
      </w:pPr>
      <w:rPr>
        <w:rFonts w:ascii="Wingdings" w:hAnsi="Wingdings" w:hint="default"/>
      </w:rPr>
    </w:lvl>
  </w:abstractNum>
  <w:abstractNum w:abstractNumId="32">
    <w:nsid w:val="25683232"/>
    <w:multiLevelType w:val="hybridMultilevel"/>
    <w:tmpl w:val="C00ADF04"/>
    <w:lvl w:ilvl="0" w:tplc="4F981310">
      <w:start w:val="1"/>
      <w:numFmt w:val="bullet"/>
      <w:lvlText w:val="-"/>
      <w:lvlJc w:val="left"/>
      <w:pPr>
        <w:ind w:left="59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1" w:tplc="A65CBD92">
      <w:start w:val="1"/>
      <w:numFmt w:val="bullet"/>
      <w:lvlText w:val="o"/>
      <w:lvlJc w:val="left"/>
      <w:pPr>
        <w:ind w:left="15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29BEA842">
      <w:start w:val="1"/>
      <w:numFmt w:val="bullet"/>
      <w:lvlText w:val="▪"/>
      <w:lvlJc w:val="left"/>
      <w:pPr>
        <w:ind w:left="22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5C185ADE">
      <w:start w:val="1"/>
      <w:numFmt w:val="bullet"/>
      <w:lvlText w:val="•"/>
      <w:lvlJc w:val="left"/>
      <w:pPr>
        <w:ind w:left="299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8E9C835A">
      <w:start w:val="1"/>
      <w:numFmt w:val="bullet"/>
      <w:lvlText w:val="o"/>
      <w:lvlJc w:val="left"/>
      <w:pPr>
        <w:ind w:left="371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A79A69D8">
      <w:start w:val="1"/>
      <w:numFmt w:val="bullet"/>
      <w:lvlText w:val="▪"/>
      <w:lvlJc w:val="left"/>
      <w:pPr>
        <w:ind w:left="443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0CC8A672">
      <w:start w:val="1"/>
      <w:numFmt w:val="bullet"/>
      <w:lvlText w:val="•"/>
      <w:lvlJc w:val="left"/>
      <w:pPr>
        <w:ind w:left="51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FC62E1CE">
      <w:start w:val="1"/>
      <w:numFmt w:val="bullet"/>
      <w:lvlText w:val="o"/>
      <w:lvlJc w:val="left"/>
      <w:pPr>
        <w:ind w:left="58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3178444C">
      <w:start w:val="1"/>
      <w:numFmt w:val="bullet"/>
      <w:lvlText w:val="▪"/>
      <w:lvlJc w:val="left"/>
      <w:pPr>
        <w:ind w:left="659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33">
    <w:nsid w:val="26071E59"/>
    <w:multiLevelType w:val="hybridMultilevel"/>
    <w:tmpl w:val="C1A68A02"/>
    <w:lvl w:ilvl="0" w:tplc="E2E2A5C8">
      <w:start w:val="1"/>
      <w:numFmt w:val="bullet"/>
      <w:lvlText w:val=""/>
      <w:lvlJc w:val="left"/>
      <w:pPr>
        <w:tabs>
          <w:tab w:val="num" w:pos="720"/>
        </w:tabs>
        <w:ind w:left="720" w:hanging="360"/>
      </w:pPr>
      <w:rPr>
        <w:rFonts w:ascii="Wingdings" w:hAnsi="Wingdings" w:hint="default"/>
      </w:rPr>
    </w:lvl>
    <w:lvl w:ilvl="1" w:tplc="69F2CDCC" w:tentative="1">
      <w:start w:val="1"/>
      <w:numFmt w:val="bullet"/>
      <w:lvlText w:val=""/>
      <w:lvlJc w:val="left"/>
      <w:pPr>
        <w:tabs>
          <w:tab w:val="num" w:pos="1440"/>
        </w:tabs>
        <w:ind w:left="1440" w:hanging="360"/>
      </w:pPr>
      <w:rPr>
        <w:rFonts w:ascii="Wingdings" w:hAnsi="Wingdings" w:hint="default"/>
      </w:rPr>
    </w:lvl>
    <w:lvl w:ilvl="2" w:tplc="C8249EAA" w:tentative="1">
      <w:start w:val="1"/>
      <w:numFmt w:val="bullet"/>
      <w:lvlText w:val=""/>
      <w:lvlJc w:val="left"/>
      <w:pPr>
        <w:tabs>
          <w:tab w:val="num" w:pos="2160"/>
        </w:tabs>
        <w:ind w:left="2160" w:hanging="360"/>
      </w:pPr>
      <w:rPr>
        <w:rFonts w:ascii="Wingdings" w:hAnsi="Wingdings" w:hint="default"/>
      </w:rPr>
    </w:lvl>
    <w:lvl w:ilvl="3" w:tplc="5A1C7DCC" w:tentative="1">
      <w:start w:val="1"/>
      <w:numFmt w:val="bullet"/>
      <w:lvlText w:val=""/>
      <w:lvlJc w:val="left"/>
      <w:pPr>
        <w:tabs>
          <w:tab w:val="num" w:pos="2880"/>
        </w:tabs>
        <w:ind w:left="2880" w:hanging="360"/>
      </w:pPr>
      <w:rPr>
        <w:rFonts w:ascii="Wingdings" w:hAnsi="Wingdings" w:hint="default"/>
      </w:rPr>
    </w:lvl>
    <w:lvl w:ilvl="4" w:tplc="70CCCCD4" w:tentative="1">
      <w:start w:val="1"/>
      <w:numFmt w:val="bullet"/>
      <w:lvlText w:val=""/>
      <w:lvlJc w:val="left"/>
      <w:pPr>
        <w:tabs>
          <w:tab w:val="num" w:pos="3600"/>
        </w:tabs>
        <w:ind w:left="3600" w:hanging="360"/>
      </w:pPr>
      <w:rPr>
        <w:rFonts w:ascii="Wingdings" w:hAnsi="Wingdings" w:hint="default"/>
      </w:rPr>
    </w:lvl>
    <w:lvl w:ilvl="5" w:tplc="7D688F84" w:tentative="1">
      <w:start w:val="1"/>
      <w:numFmt w:val="bullet"/>
      <w:lvlText w:val=""/>
      <w:lvlJc w:val="left"/>
      <w:pPr>
        <w:tabs>
          <w:tab w:val="num" w:pos="4320"/>
        </w:tabs>
        <w:ind w:left="4320" w:hanging="360"/>
      </w:pPr>
      <w:rPr>
        <w:rFonts w:ascii="Wingdings" w:hAnsi="Wingdings" w:hint="default"/>
      </w:rPr>
    </w:lvl>
    <w:lvl w:ilvl="6" w:tplc="59F210BA" w:tentative="1">
      <w:start w:val="1"/>
      <w:numFmt w:val="bullet"/>
      <w:lvlText w:val=""/>
      <w:lvlJc w:val="left"/>
      <w:pPr>
        <w:tabs>
          <w:tab w:val="num" w:pos="5040"/>
        </w:tabs>
        <w:ind w:left="5040" w:hanging="360"/>
      </w:pPr>
      <w:rPr>
        <w:rFonts w:ascii="Wingdings" w:hAnsi="Wingdings" w:hint="default"/>
      </w:rPr>
    </w:lvl>
    <w:lvl w:ilvl="7" w:tplc="2C5E5F54" w:tentative="1">
      <w:start w:val="1"/>
      <w:numFmt w:val="bullet"/>
      <w:lvlText w:val=""/>
      <w:lvlJc w:val="left"/>
      <w:pPr>
        <w:tabs>
          <w:tab w:val="num" w:pos="5760"/>
        </w:tabs>
        <w:ind w:left="5760" w:hanging="360"/>
      </w:pPr>
      <w:rPr>
        <w:rFonts w:ascii="Wingdings" w:hAnsi="Wingdings" w:hint="default"/>
      </w:rPr>
    </w:lvl>
    <w:lvl w:ilvl="8" w:tplc="B44421C4" w:tentative="1">
      <w:start w:val="1"/>
      <w:numFmt w:val="bullet"/>
      <w:lvlText w:val=""/>
      <w:lvlJc w:val="left"/>
      <w:pPr>
        <w:tabs>
          <w:tab w:val="num" w:pos="6480"/>
        </w:tabs>
        <w:ind w:left="6480" w:hanging="360"/>
      </w:pPr>
      <w:rPr>
        <w:rFonts w:ascii="Wingdings" w:hAnsi="Wingdings" w:hint="default"/>
      </w:rPr>
    </w:lvl>
  </w:abstractNum>
  <w:abstractNum w:abstractNumId="34">
    <w:nsid w:val="2935151C"/>
    <w:multiLevelType w:val="hybridMultilevel"/>
    <w:tmpl w:val="28580F3E"/>
    <w:lvl w:ilvl="0" w:tplc="15EC82B6">
      <w:start w:val="1"/>
      <w:numFmt w:val="lowerLetter"/>
      <w:lvlText w:val="%1."/>
      <w:lvlJc w:val="left"/>
      <w:pPr>
        <w:ind w:left="1643"/>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0BE0EA1E">
      <w:start w:val="1"/>
      <w:numFmt w:val="bullet"/>
      <w:lvlText w:val="-"/>
      <w:lvlJc w:val="left"/>
      <w:pPr>
        <w:ind w:left="140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D2E1B6E">
      <w:start w:val="1"/>
      <w:numFmt w:val="bullet"/>
      <w:lvlText w:val="▪"/>
      <w:lvlJc w:val="left"/>
      <w:pPr>
        <w:ind w:left="248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178E338">
      <w:start w:val="1"/>
      <w:numFmt w:val="bullet"/>
      <w:lvlText w:val="•"/>
      <w:lvlJc w:val="left"/>
      <w:pPr>
        <w:ind w:left="320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E50FDE4">
      <w:start w:val="1"/>
      <w:numFmt w:val="bullet"/>
      <w:lvlText w:val="o"/>
      <w:lvlJc w:val="left"/>
      <w:pPr>
        <w:ind w:left="392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A768D820">
      <w:start w:val="1"/>
      <w:numFmt w:val="bullet"/>
      <w:lvlText w:val="▪"/>
      <w:lvlJc w:val="left"/>
      <w:pPr>
        <w:ind w:left="464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7BC185C">
      <w:start w:val="1"/>
      <w:numFmt w:val="bullet"/>
      <w:lvlText w:val="•"/>
      <w:lvlJc w:val="left"/>
      <w:pPr>
        <w:ind w:left="536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F28442E0">
      <w:start w:val="1"/>
      <w:numFmt w:val="bullet"/>
      <w:lvlText w:val="o"/>
      <w:lvlJc w:val="left"/>
      <w:pPr>
        <w:ind w:left="608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F77C1BF2">
      <w:start w:val="1"/>
      <w:numFmt w:val="bullet"/>
      <w:lvlText w:val="▪"/>
      <w:lvlJc w:val="left"/>
      <w:pPr>
        <w:ind w:left="680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5">
    <w:nsid w:val="2A5121D2"/>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2A693298"/>
    <w:multiLevelType w:val="hybridMultilevel"/>
    <w:tmpl w:val="64D26062"/>
    <w:lvl w:ilvl="0" w:tplc="25FEDD82">
      <w:start w:val="1"/>
      <w:numFmt w:val="decimal"/>
      <w:lvlText w:val="%1."/>
      <w:lvlJc w:val="left"/>
      <w:pPr>
        <w:ind w:left="1358"/>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461AB5AA">
      <w:start w:val="1"/>
      <w:numFmt w:val="bullet"/>
      <w:lvlText w:val="-"/>
      <w:lvlJc w:val="left"/>
      <w:pPr>
        <w:ind w:left="241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C2B2AF54">
      <w:start w:val="1"/>
      <w:numFmt w:val="bullet"/>
      <w:lvlText w:val="▪"/>
      <w:lvlJc w:val="left"/>
      <w:pPr>
        <w:ind w:left="27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D8CA58A2">
      <w:start w:val="1"/>
      <w:numFmt w:val="bullet"/>
      <w:lvlText w:val="•"/>
      <w:lvlJc w:val="left"/>
      <w:pPr>
        <w:ind w:left="348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D3C7618">
      <w:start w:val="1"/>
      <w:numFmt w:val="bullet"/>
      <w:lvlText w:val="o"/>
      <w:lvlJc w:val="left"/>
      <w:pPr>
        <w:ind w:left="420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00C6FBEC">
      <w:start w:val="1"/>
      <w:numFmt w:val="bullet"/>
      <w:lvlText w:val="▪"/>
      <w:lvlJc w:val="left"/>
      <w:pPr>
        <w:ind w:left="492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18EC062">
      <w:start w:val="1"/>
      <w:numFmt w:val="bullet"/>
      <w:lvlText w:val="•"/>
      <w:lvlJc w:val="left"/>
      <w:pPr>
        <w:ind w:left="564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2314FACE">
      <w:start w:val="1"/>
      <w:numFmt w:val="bullet"/>
      <w:lvlText w:val="o"/>
      <w:lvlJc w:val="left"/>
      <w:pPr>
        <w:ind w:left="636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3E688BDC">
      <w:start w:val="1"/>
      <w:numFmt w:val="bullet"/>
      <w:lvlText w:val="▪"/>
      <w:lvlJc w:val="left"/>
      <w:pPr>
        <w:ind w:left="7089"/>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37">
    <w:nsid w:val="2B3D03E4"/>
    <w:multiLevelType w:val="hybridMultilevel"/>
    <w:tmpl w:val="DD6656DC"/>
    <w:lvl w:ilvl="0" w:tplc="3A4E4F84">
      <w:start w:val="2"/>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C765997"/>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2D4A235B"/>
    <w:multiLevelType w:val="hybridMultilevel"/>
    <w:tmpl w:val="22C42C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D5C4D57"/>
    <w:multiLevelType w:val="multilevel"/>
    <w:tmpl w:val="811480F6"/>
    <w:lvl w:ilvl="0">
      <w:start w:val="1"/>
      <w:numFmt w:val="decimal"/>
      <w:lvlText w:val="%1."/>
      <w:lvlJc w:val="left"/>
      <w:pPr>
        <w:tabs>
          <w:tab w:val="num" w:pos="720"/>
        </w:tabs>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2DBC2F47"/>
    <w:multiLevelType w:val="hybridMultilevel"/>
    <w:tmpl w:val="D332E494"/>
    <w:lvl w:ilvl="0" w:tplc="A112AAE0">
      <w:start w:val="1"/>
      <w:numFmt w:val="bullet"/>
      <w:lvlText w:val=""/>
      <w:lvlJc w:val="left"/>
      <w:pPr>
        <w:tabs>
          <w:tab w:val="num" w:pos="720"/>
        </w:tabs>
        <w:ind w:left="720" w:hanging="360"/>
      </w:pPr>
      <w:rPr>
        <w:rFonts w:ascii="Wingdings" w:hAnsi="Wingdings" w:hint="default"/>
      </w:rPr>
    </w:lvl>
    <w:lvl w:ilvl="1" w:tplc="E3CCA3BE" w:tentative="1">
      <w:start w:val="1"/>
      <w:numFmt w:val="bullet"/>
      <w:lvlText w:val=""/>
      <w:lvlJc w:val="left"/>
      <w:pPr>
        <w:tabs>
          <w:tab w:val="num" w:pos="1440"/>
        </w:tabs>
        <w:ind w:left="1440" w:hanging="360"/>
      </w:pPr>
      <w:rPr>
        <w:rFonts w:ascii="Wingdings" w:hAnsi="Wingdings" w:hint="default"/>
      </w:rPr>
    </w:lvl>
    <w:lvl w:ilvl="2" w:tplc="45983CF2" w:tentative="1">
      <w:start w:val="1"/>
      <w:numFmt w:val="bullet"/>
      <w:lvlText w:val=""/>
      <w:lvlJc w:val="left"/>
      <w:pPr>
        <w:tabs>
          <w:tab w:val="num" w:pos="2160"/>
        </w:tabs>
        <w:ind w:left="2160" w:hanging="360"/>
      </w:pPr>
      <w:rPr>
        <w:rFonts w:ascii="Wingdings" w:hAnsi="Wingdings" w:hint="default"/>
      </w:rPr>
    </w:lvl>
    <w:lvl w:ilvl="3" w:tplc="77F8F16C" w:tentative="1">
      <w:start w:val="1"/>
      <w:numFmt w:val="bullet"/>
      <w:lvlText w:val=""/>
      <w:lvlJc w:val="left"/>
      <w:pPr>
        <w:tabs>
          <w:tab w:val="num" w:pos="2880"/>
        </w:tabs>
        <w:ind w:left="2880" w:hanging="360"/>
      </w:pPr>
      <w:rPr>
        <w:rFonts w:ascii="Wingdings" w:hAnsi="Wingdings" w:hint="default"/>
      </w:rPr>
    </w:lvl>
    <w:lvl w:ilvl="4" w:tplc="4B40537E" w:tentative="1">
      <w:start w:val="1"/>
      <w:numFmt w:val="bullet"/>
      <w:lvlText w:val=""/>
      <w:lvlJc w:val="left"/>
      <w:pPr>
        <w:tabs>
          <w:tab w:val="num" w:pos="3600"/>
        </w:tabs>
        <w:ind w:left="3600" w:hanging="360"/>
      </w:pPr>
      <w:rPr>
        <w:rFonts w:ascii="Wingdings" w:hAnsi="Wingdings" w:hint="default"/>
      </w:rPr>
    </w:lvl>
    <w:lvl w:ilvl="5" w:tplc="755844FA" w:tentative="1">
      <w:start w:val="1"/>
      <w:numFmt w:val="bullet"/>
      <w:lvlText w:val=""/>
      <w:lvlJc w:val="left"/>
      <w:pPr>
        <w:tabs>
          <w:tab w:val="num" w:pos="4320"/>
        </w:tabs>
        <w:ind w:left="4320" w:hanging="360"/>
      </w:pPr>
      <w:rPr>
        <w:rFonts w:ascii="Wingdings" w:hAnsi="Wingdings" w:hint="default"/>
      </w:rPr>
    </w:lvl>
    <w:lvl w:ilvl="6" w:tplc="BFBC39B8" w:tentative="1">
      <w:start w:val="1"/>
      <w:numFmt w:val="bullet"/>
      <w:lvlText w:val=""/>
      <w:lvlJc w:val="left"/>
      <w:pPr>
        <w:tabs>
          <w:tab w:val="num" w:pos="5040"/>
        </w:tabs>
        <w:ind w:left="5040" w:hanging="360"/>
      </w:pPr>
      <w:rPr>
        <w:rFonts w:ascii="Wingdings" w:hAnsi="Wingdings" w:hint="default"/>
      </w:rPr>
    </w:lvl>
    <w:lvl w:ilvl="7" w:tplc="9FDADE46" w:tentative="1">
      <w:start w:val="1"/>
      <w:numFmt w:val="bullet"/>
      <w:lvlText w:val=""/>
      <w:lvlJc w:val="left"/>
      <w:pPr>
        <w:tabs>
          <w:tab w:val="num" w:pos="5760"/>
        </w:tabs>
        <w:ind w:left="5760" w:hanging="360"/>
      </w:pPr>
      <w:rPr>
        <w:rFonts w:ascii="Wingdings" w:hAnsi="Wingdings" w:hint="default"/>
      </w:rPr>
    </w:lvl>
    <w:lvl w:ilvl="8" w:tplc="C2282D0E" w:tentative="1">
      <w:start w:val="1"/>
      <w:numFmt w:val="bullet"/>
      <w:lvlText w:val=""/>
      <w:lvlJc w:val="left"/>
      <w:pPr>
        <w:tabs>
          <w:tab w:val="num" w:pos="6480"/>
        </w:tabs>
        <w:ind w:left="6480" w:hanging="360"/>
      </w:pPr>
      <w:rPr>
        <w:rFonts w:ascii="Wingdings" w:hAnsi="Wingdings" w:hint="default"/>
      </w:rPr>
    </w:lvl>
  </w:abstractNum>
  <w:abstractNum w:abstractNumId="42">
    <w:nsid w:val="2FD072DB"/>
    <w:multiLevelType w:val="hybridMultilevel"/>
    <w:tmpl w:val="FD8A4DAC"/>
    <w:lvl w:ilvl="0" w:tplc="26BC8832">
      <w:start w:val="1"/>
      <w:numFmt w:val="bullet"/>
      <w:lvlText w:val=""/>
      <w:lvlJc w:val="left"/>
      <w:pPr>
        <w:tabs>
          <w:tab w:val="num" w:pos="720"/>
        </w:tabs>
        <w:ind w:left="720" w:hanging="360"/>
      </w:pPr>
      <w:rPr>
        <w:rFonts w:ascii="Wingdings" w:hAnsi="Wingdings" w:hint="default"/>
      </w:rPr>
    </w:lvl>
    <w:lvl w:ilvl="1" w:tplc="61682B2E" w:tentative="1">
      <w:start w:val="1"/>
      <w:numFmt w:val="bullet"/>
      <w:lvlText w:val=""/>
      <w:lvlJc w:val="left"/>
      <w:pPr>
        <w:tabs>
          <w:tab w:val="num" w:pos="1440"/>
        </w:tabs>
        <w:ind w:left="1440" w:hanging="360"/>
      </w:pPr>
      <w:rPr>
        <w:rFonts w:ascii="Wingdings" w:hAnsi="Wingdings" w:hint="default"/>
      </w:rPr>
    </w:lvl>
    <w:lvl w:ilvl="2" w:tplc="090A27B4" w:tentative="1">
      <w:start w:val="1"/>
      <w:numFmt w:val="bullet"/>
      <w:lvlText w:val=""/>
      <w:lvlJc w:val="left"/>
      <w:pPr>
        <w:tabs>
          <w:tab w:val="num" w:pos="2160"/>
        </w:tabs>
        <w:ind w:left="2160" w:hanging="360"/>
      </w:pPr>
      <w:rPr>
        <w:rFonts w:ascii="Wingdings" w:hAnsi="Wingdings" w:hint="default"/>
      </w:rPr>
    </w:lvl>
    <w:lvl w:ilvl="3" w:tplc="702E1176" w:tentative="1">
      <w:start w:val="1"/>
      <w:numFmt w:val="bullet"/>
      <w:lvlText w:val=""/>
      <w:lvlJc w:val="left"/>
      <w:pPr>
        <w:tabs>
          <w:tab w:val="num" w:pos="2880"/>
        </w:tabs>
        <w:ind w:left="2880" w:hanging="360"/>
      </w:pPr>
      <w:rPr>
        <w:rFonts w:ascii="Wingdings" w:hAnsi="Wingdings" w:hint="default"/>
      </w:rPr>
    </w:lvl>
    <w:lvl w:ilvl="4" w:tplc="317606A4" w:tentative="1">
      <w:start w:val="1"/>
      <w:numFmt w:val="bullet"/>
      <w:lvlText w:val=""/>
      <w:lvlJc w:val="left"/>
      <w:pPr>
        <w:tabs>
          <w:tab w:val="num" w:pos="3600"/>
        </w:tabs>
        <w:ind w:left="3600" w:hanging="360"/>
      </w:pPr>
      <w:rPr>
        <w:rFonts w:ascii="Wingdings" w:hAnsi="Wingdings" w:hint="default"/>
      </w:rPr>
    </w:lvl>
    <w:lvl w:ilvl="5" w:tplc="2EFC085E" w:tentative="1">
      <w:start w:val="1"/>
      <w:numFmt w:val="bullet"/>
      <w:lvlText w:val=""/>
      <w:lvlJc w:val="left"/>
      <w:pPr>
        <w:tabs>
          <w:tab w:val="num" w:pos="4320"/>
        </w:tabs>
        <w:ind w:left="4320" w:hanging="360"/>
      </w:pPr>
      <w:rPr>
        <w:rFonts w:ascii="Wingdings" w:hAnsi="Wingdings" w:hint="default"/>
      </w:rPr>
    </w:lvl>
    <w:lvl w:ilvl="6" w:tplc="5E266C72" w:tentative="1">
      <w:start w:val="1"/>
      <w:numFmt w:val="bullet"/>
      <w:lvlText w:val=""/>
      <w:lvlJc w:val="left"/>
      <w:pPr>
        <w:tabs>
          <w:tab w:val="num" w:pos="5040"/>
        </w:tabs>
        <w:ind w:left="5040" w:hanging="360"/>
      </w:pPr>
      <w:rPr>
        <w:rFonts w:ascii="Wingdings" w:hAnsi="Wingdings" w:hint="default"/>
      </w:rPr>
    </w:lvl>
    <w:lvl w:ilvl="7" w:tplc="B568DE48" w:tentative="1">
      <w:start w:val="1"/>
      <w:numFmt w:val="bullet"/>
      <w:lvlText w:val=""/>
      <w:lvlJc w:val="left"/>
      <w:pPr>
        <w:tabs>
          <w:tab w:val="num" w:pos="5760"/>
        </w:tabs>
        <w:ind w:left="5760" w:hanging="360"/>
      </w:pPr>
      <w:rPr>
        <w:rFonts w:ascii="Wingdings" w:hAnsi="Wingdings" w:hint="default"/>
      </w:rPr>
    </w:lvl>
    <w:lvl w:ilvl="8" w:tplc="259EA914" w:tentative="1">
      <w:start w:val="1"/>
      <w:numFmt w:val="bullet"/>
      <w:lvlText w:val=""/>
      <w:lvlJc w:val="left"/>
      <w:pPr>
        <w:tabs>
          <w:tab w:val="num" w:pos="6480"/>
        </w:tabs>
        <w:ind w:left="6480" w:hanging="360"/>
      </w:pPr>
      <w:rPr>
        <w:rFonts w:ascii="Wingdings" w:hAnsi="Wingdings" w:hint="default"/>
      </w:rPr>
    </w:lvl>
  </w:abstractNum>
  <w:abstractNum w:abstractNumId="43">
    <w:nsid w:val="32E827AA"/>
    <w:multiLevelType w:val="hybridMultilevel"/>
    <w:tmpl w:val="077EE79C"/>
    <w:lvl w:ilvl="0" w:tplc="90CA2596">
      <w:start w:val="1"/>
      <w:numFmt w:val="bullet"/>
      <w:lvlText w:val="*"/>
      <w:lvlJc w:val="left"/>
      <w:pPr>
        <w:ind w:left="720" w:hanging="3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37C4860"/>
    <w:multiLevelType w:val="hybridMultilevel"/>
    <w:tmpl w:val="A8BCA962"/>
    <w:lvl w:ilvl="0" w:tplc="B150EFCE">
      <w:start w:val="1"/>
      <w:numFmt w:val="bullet"/>
      <w:lvlText w:val="•"/>
      <w:lvlJc w:val="left"/>
      <w:pPr>
        <w:ind w:left="397"/>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1" w:tplc="3E8ABC0E">
      <w:start w:val="1"/>
      <w:numFmt w:val="bullet"/>
      <w:lvlText w:val="o"/>
      <w:lvlJc w:val="left"/>
      <w:pPr>
        <w:ind w:left="122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2" w:tplc="F0ACB9CC">
      <w:start w:val="1"/>
      <w:numFmt w:val="bullet"/>
      <w:lvlText w:val="▪"/>
      <w:lvlJc w:val="left"/>
      <w:pPr>
        <w:ind w:left="194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3" w:tplc="8132B9D2">
      <w:start w:val="1"/>
      <w:numFmt w:val="bullet"/>
      <w:lvlText w:val="•"/>
      <w:lvlJc w:val="left"/>
      <w:pPr>
        <w:ind w:left="266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4" w:tplc="555C1C8A">
      <w:start w:val="1"/>
      <w:numFmt w:val="bullet"/>
      <w:lvlText w:val="o"/>
      <w:lvlJc w:val="left"/>
      <w:pPr>
        <w:ind w:left="338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5" w:tplc="5894A9AE">
      <w:start w:val="1"/>
      <w:numFmt w:val="bullet"/>
      <w:lvlText w:val="▪"/>
      <w:lvlJc w:val="left"/>
      <w:pPr>
        <w:ind w:left="410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6" w:tplc="19645424">
      <w:start w:val="1"/>
      <w:numFmt w:val="bullet"/>
      <w:lvlText w:val="•"/>
      <w:lvlJc w:val="left"/>
      <w:pPr>
        <w:ind w:left="482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7" w:tplc="5F3E31D4">
      <w:start w:val="1"/>
      <w:numFmt w:val="bullet"/>
      <w:lvlText w:val="o"/>
      <w:lvlJc w:val="left"/>
      <w:pPr>
        <w:ind w:left="5545"/>
      </w:pPr>
      <w:rPr>
        <w:rFonts w:ascii="Arial" w:eastAsia="Arial" w:hAnsi="Arial" w:cs="Arial"/>
        <w:b w:val="0"/>
        <w:i w:val="0"/>
        <w:strike w:val="0"/>
        <w:dstrike w:val="0"/>
        <w:color w:val="000000"/>
        <w:sz w:val="40"/>
        <w:u w:val="none" w:color="000000"/>
        <w:bdr w:val="none" w:sz="0" w:space="0" w:color="auto"/>
        <w:shd w:val="clear" w:color="auto" w:fill="auto"/>
        <w:vertAlign w:val="baseline"/>
      </w:rPr>
    </w:lvl>
    <w:lvl w:ilvl="8" w:tplc="2140EC98">
      <w:start w:val="1"/>
      <w:numFmt w:val="bullet"/>
      <w:lvlText w:val="▪"/>
      <w:lvlJc w:val="left"/>
      <w:pPr>
        <w:ind w:left="6265"/>
      </w:pPr>
      <w:rPr>
        <w:rFonts w:ascii="Arial" w:eastAsia="Arial" w:hAnsi="Arial" w:cs="Arial"/>
        <w:b w:val="0"/>
        <w:i w:val="0"/>
        <w:strike w:val="0"/>
        <w:dstrike w:val="0"/>
        <w:color w:val="000000"/>
        <w:sz w:val="40"/>
        <w:u w:val="none" w:color="000000"/>
        <w:bdr w:val="none" w:sz="0" w:space="0" w:color="auto"/>
        <w:shd w:val="clear" w:color="auto" w:fill="auto"/>
        <w:vertAlign w:val="baseline"/>
      </w:rPr>
    </w:lvl>
  </w:abstractNum>
  <w:abstractNum w:abstractNumId="45">
    <w:nsid w:val="34A4233B"/>
    <w:multiLevelType w:val="hybridMultilevel"/>
    <w:tmpl w:val="5F2A3596"/>
    <w:lvl w:ilvl="0" w:tplc="D988C5F8">
      <w:start w:val="1"/>
      <w:numFmt w:val="bullet"/>
      <w:lvlText w:val="-"/>
      <w:lvlJc w:val="left"/>
      <w:pPr>
        <w:tabs>
          <w:tab w:val="num" w:pos="720"/>
        </w:tabs>
        <w:ind w:left="720" w:hanging="360"/>
      </w:pPr>
      <w:rPr>
        <w:rFonts w:ascii="Times New Roman" w:eastAsia="SimSu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nsid w:val="37EB7631"/>
    <w:multiLevelType w:val="hybridMultilevel"/>
    <w:tmpl w:val="28BADFD0"/>
    <w:lvl w:ilvl="0" w:tplc="F462DE5A">
      <w:start w:val="1"/>
      <w:numFmt w:val="decimal"/>
      <w:lvlText w:val="%1."/>
      <w:lvlJc w:val="left"/>
      <w:pPr>
        <w:ind w:left="964"/>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1" w:tplc="9FB45ABA">
      <w:start w:val="1"/>
      <w:numFmt w:val="lowerLetter"/>
      <w:lvlText w:val="%2"/>
      <w:lvlJc w:val="left"/>
      <w:pPr>
        <w:ind w:left="178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2" w:tplc="1EBA42A2">
      <w:start w:val="1"/>
      <w:numFmt w:val="lowerRoman"/>
      <w:lvlText w:val="%3"/>
      <w:lvlJc w:val="left"/>
      <w:pPr>
        <w:ind w:left="250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3" w:tplc="93C695AA">
      <w:start w:val="1"/>
      <w:numFmt w:val="decimal"/>
      <w:lvlText w:val="%4"/>
      <w:lvlJc w:val="left"/>
      <w:pPr>
        <w:ind w:left="322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4" w:tplc="491636AC">
      <w:start w:val="1"/>
      <w:numFmt w:val="lowerLetter"/>
      <w:lvlText w:val="%5"/>
      <w:lvlJc w:val="left"/>
      <w:pPr>
        <w:ind w:left="394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5" w:tplc="D9EA98E6">
      <w:start w:val="1"/>
      <w:numFmt w:val="lowerRoman"/>
      <w:lvlText w:val="%6"/>
      <w:lvlJc w:val="left"/>
      <w:pPr>
        <w:ind w:left="466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6" w:tplc="46849AEE">
      <w:start w:val="1"/>
      <w:numFmt w:val="decimal"/>
      <w:lvlText w:val="%7"/>
      <w:lvlJc w:val="left"/>
      <w:pPr>
        <w:ind w:left="538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7" w:tplc="05D86E30">
      <w:start w:val="1"/>
      <w:numFmt w:val="lowerLetter"/>
      <w:lvlText w:val="%8"/>
      <w:lvlJc w:val="left"/>
      <w:pPr>
        <w:ind w:left="610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lvl w:ilvl="8" w:tplc="95FA1672">
      <w:start w:val="1"/>
      <w:numFmt w:val="lowerRoman"/>
      <w:lvlText w:val="%9"/>
      <w:lvlJc w:val="left"/>
      <w:pPr>
        <w:ind w:left="6825"/>
      </w:pPr>
      <w:rPr>
        <w:rFonts w:ascii="Times New Roman" w:eastAsia="Times New Roman" w:hAnsi="Times New Roman" w:cs="Times New Roman"/>
        <w:b/>
        <w:i w:val="0"/>
        <w:strike w:val="0"/>
        <w:dstrike w:val="0"/>
        <w:color w:val="000000"/>
        <w:sz w:val="26"/>
        <w:u w:val="none" w:color="000000"/>
        <w:bdr w:val="none" w:sz="0" w:space="0" w:color="auto"/>
        <w:shd w:val="clear" w:color="auto" w:fill="auto"/>
        <w:vertAlign w:val="baseline"/>
      </w:rPr>
    </w:lvl>
  </w:abstractNum>
  <w:abstractNum w:abstractNumId="47">
    <w:nsid w:val="39B62827"/>
    <w:multiLevelType w:val="hybridMultilevel"/>
    <w:tmpl w:val="52D63C2E"/>
    <w:lvl w:ilvl="0" w:tplc="3A4E4F84">
      <w:start w:val="2"/>
      <w:numFmt w:val="bullet"/>
      <w:lvlText w:val="+"/>
      <w:lvlJc w:val="left"/>
      <w:pPr>
        <w:tabs>
          <w:tab w:val="num" w:pos="720"/>
        </w:tabs>
        <w:ind w:left="720" w:hanging="360"/>
      </w:pPr>
      <w:rPr>
        <w:rFonts w:ascii="Times New Roman" w:eastAsia="Calibri" w:hAnsi="Times New Roman" w:cs="Times New Roman" w:hint="default"/>
      </w:rPr>
    </w:lvl>
    <w:lvl w:ilvl="1" w:tplc="1A8E0C98" w:tentative="1">
      <w:start w:val="1"/>
      <w:numFmt w:val="decimal"/>
      <w:lvlText w:val="%2."/>
      <w:lvlJc w:val="left"/>
      <w:pPr>
        <w:tabs>
          <w:tab w:val="num" w:pos="1440"/>
        </w:tabs>
        <w:ind w:left="1440" w:hanging="360"/>
      </w:pPr>
    </w:lvl>
    <w:lvl w:ilvl="2" w:tplc="83783A62" w:tentative="1">
      <w:start w:val="1"/>
      <w:numFmt w:val="decimal"/>
      <w:lvlText w:val="%3."/>
      <w:lvlJc w:val="left"/>
      <w:pPr>
        <w:tabs>
          <w:tab w:val="num" w:pos="2160"/>
        </w:tabs>
        <w:ind w:left="2160" w:hanging="360"/>
      </w:pPr>
    </w:lvl>
    <w:lvl w:ilvl="3" w:tplc="3F7AB312" w:tentative="1">
      <w:start w:val="1"/>
      <w:numFmt w:val="decimal"/>
      <w:lvlText w:val="%4."/>
      <w:lvlJc w:val="left"/>
      <w:pPr>
        <w:tabs>
          <w:tab w:val="num" w:pos="2880"/>
        </w:tabs>
        <w:ind w:left="2880" w:hanging="360"/>
      </w:pPr>
    </w:lvl>
    <w:lvl w:ilvl="4" w:tplc="5D808E9A" w:tentative="1">
      <w:start w:val="1"/>
      <w:numFmt w:val="decimal"/>
      <w:lvlText w:val="%5."/>
      <w:lvlJc w:val="left"/>
      <w:pPr>
        <w:tabs>
          <w:tab w:val="num" w:pos="3600"/>
        </w:tabs>
        <w:ind w:left="3600" w:hanging="360"/>
      </w:pPr>
    </w:lvl>
    <w:lvl w:ilvl="5" w:tplc="0ED0B918" w:tentative="1">
      <w:start w:val="1"/>
      <w:numFmt w:val="decimal"/>
      <w:lvlText w:val="%6."/>
      <w:lvlJc w:val="left"/>
      <w:pPr>
        <w:tabs>
          <w:tab w:val="num" w:pos="4320"/>
        </w:tabs>
        <w:ind w:left="4320" w:hanging="360"/>
      </w:pPr>
    </w:lvl>
    <w:lvl w:ilvl="6" w:tplc="607C1038" w:tentative="1">
      <w:start w:val="1"/>
      <w:numFmt w:val="decimal"/>
      <w:lvlText w:val="%7."/>
      <w:lvlJc w:val="left"/>
      <w:pPr>
        <w:tabs>
          <w:tab w:val="num" w:pos="5040"/>
        </w:tabs>
        <w:ind w:left="5040" w:hanging="360"/>
      </w:pPr>
    </w:lvl>
    <w:lvl w:ilvl="7" w:tplc="B2120990" w:tentative="1">
      <w:start w:val="1"/>
      <w:numFmt w:val="decimal"/>
      <w:lvlText w:val="%8."/>
      <w:lvlJc w:val="left"/>
      <w:pPr>
        <w:tabs>
          <w:tab w:val="num" w:pos="5760"/>
        </w:tabs>
        <w:ind w:left="5760" w:hanging="360"/>
      </w:pPr>
    </w:lvl>
    <w:lvl w:ilvl="8" w:tplc="2D265B3C" w:tentative="1">
      <w:start w:val="1"/>
      <w:numFmt w:val="decimal"/>
      <w:lvlText w:val="%9."/>
      <w:lvlJc w:val="left"/>
      <w:pPr>
        <w:tabs>
          <w:tab w:val="num" w:pos="6480"/>
        </w:tabs>
        <w:ind w:left="6480" w:hanging="360"/>
      </w:pPr>
    </w:lvl>
  </w:abstractNum>
  <w:abstractNum w:abstractNumId="48">
    <w:nsid w:val="3A9B7C51"/>
    <w:multiLevelType w:val="hybridMultilevel"/>
    <w:tmpl w:val="0E9611EA"/>
    <w:lvl w:ilvl="0" w:tplc="E94EF03E">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3AFB6D6F"/>
    <w:multiLevelType w:val="hybridMultilevel"/>
    <w:tmpl w:val="09D46C3E"/>
    <w:lvl w:ilvl="0" w:tplc="F5346ED0">
      <w:start w:val="1"/>
      <w:numFmt w:val="bullet"/>
      <w:lvlText w:val=""/>
      <w:lvlJc w:val="left"/>
      <w:pPr>
        <w:tabs>
          <w:tab w:val="num" w:pos="720"/>
        </w:tabs>
        <w:ind w:left="720" w:hanging="360"/>
      </w:pPr>
      <w:rPr>
        <w:rFonts w:ascii="Wingdings" w:hAnsi="Wingdings" w:hint="default"/>
      </w:rPr>
    </w:lvl>
    <w:lvl w:ilvl="1" w:tplc="8820D3E8" w:tentative="1">
      <w:start w:val="1"/>
      <w:numFmt w:val="bullet"/>
      <w:lvlText w:val=""/>
      <w:lvlJc w:val="left"/>
      <w:pPr>
        <w:tabs>
          <w:tab w:val="num" w:pos="1440"/>
        </w:tabs>
        <w:ind w:left="1440" w:hanging="360"/>
      </w:pPr>
      <w:rPr>
        <w:rFonts w:ascii="Wingdings" w:hAnsi="Wingdings" w:hint="default"/>
      </w:rPr>
    </w:lvl>
    <w:lvl w:ilvl="2" w:tplc="1E12DC7E" w:tentative="1">
      <w:start w:val="1"/>
      <w:numFmt w:val="bullet"/>
      <w:lvlText w:val=""/>
      <w:lvlJc w:val="left"/>
      <w:pPr>
        <w:tabs>
          <w:tab w:val="num" w:pos="2160"/>
        </w:tabs>
        <w:ind w:left="2160" w:hanging="360"/>
      </w:pPr>
      <w:rPr>
        <w:rFonts w:ascii="Wingdings" w:hAnsi="Wingdings" w:hint="default"/>
      </w:rPr>
    </w:lvl>
    <w:lvl w:ilvl="3" w:tplc="4A24C764" w:tentative="1">
      <w:start w:val="1"/>
      <w:numFmt w:val="bullet"/>
      <w:lvlText w:val=""/>
      <w:lvlJc w:val="left"/>
      <w:pPr>
        <w:tabs>
          <w:tab w:val="num" w:pos="2880"/>
        </w:tabs>
        <w:ind w:left="2880" w:hanging="360"/>
      </w:pPr>
      <w:rPr>
        <w:rFonts w:ascii="Wingdings" w:hAnsi="Wingdings" w:hint="default"/>
      </w:rPr>
    </w:lvl>
    <w:lvl w:ilvl="4" w:tplc="F78A0998" w:tentative="1">
      <w:start w:val="1"/>
      <w:numFmt w:val="bullet"/>
      <w:lvlText w:val=""/>
      <w:lvlJc w:val="left"/>
      <w:pPr>
        <w:tabs>
          <w:tab w:val="num" w:pos="3600"/>
        </w:tabs>
        <w:ind w:left="3600" w:hanging="360"/>
      </w:pPr>
      <w:rPr>
        <w:rFonts w:ascii="Wingdings" w:hAnsi="Wingdings" w:hint="default"/>
      </w:rPr>
    </w:lvl>
    <w:lvl w:ilvl="5" w:tplc="587289B8" w:tentative="1">
      <w:start w:val="1"/>
      <w:numFmt w:val="bullet"/>
      <w:lvlText w:val=""/>
      <w:lvlJc w:val="left"/>
      <w:pPr>
        <w:tabs>
          <w:tab w:val="num" w:pos="4320"/>
        </w:tabs>
        <w:ind w:left="4320" w:hanging="360"/>
      </w:pPr>
      <w:rPr>
        <w:rFonts w:ascii="Wingdings" w:hAnsi="Wingdings" w:hint="default"/>
      </w:rPr>
    </w:lvl>
    <w:lvl w:ilvl="6" w:tplc="DBCA8C58" w:tentative="1">
      <w:start w:val="1"/>
      <w:numFmt w:val="bullet"/>
      <w:lvlText w:val=""/>
      <w:lvlJc w:val="left"/>
      <w:pPr>
        <w:tabs>
          <w:tab w:val="num" w:pos="5040"/>
        </w:tabs>
        <w:ind w:left="5040" w:hanging="360"/>
      </w:pPr>
      <w:rPr>
        <w:rFonts w:ascii="Wingdings" w:hAnsi="Wingdings" w:hint="default"/>
      </w:rPr>
    </w:lvl>
    <w:lvl w:ilvl="7" w:tplc="71F44068" w:tentative="1">
      <w:start w:val="1"/>
      <w:numFmt w:val="bullet"/>
      <w:lvlText w:val=""/>
      <w:lvlJc w:val="left"/>
      <w:pPr>
        <w:tabs>
          <w:tab w:val="num" w:pos="5760"/>
        </w:tabs>
        <w:ind w:left="5760" w:hanging="360"/>
      </w:pPr>
      <w:rPr>
        <w:rFonts w:ascii="Wingdings" w:hAnsi="Wingdings" w:hint="default"/>
      </w:rPr>
    </w:lvl>
    <w:lvl w:ilvl="8" w:tplc="5BE60EAA" w:tentative="1">
      <w:start w:val="1"/>
      <w:numFmt w:val="bullet"/>
      <w:lvlText w:val=""/>
      <w:lvlJc w:val="left"/>
      <w:pPr>
        <w:tabs>
          <w:tab w:val="num" w:pos="6480"/>
        </w:tabs>
        <w:ind w:left="6480" w:hanging="360"/>
      </w:pPr>
      <w:rPr>
        <w:rFonts w:ascii="Wingdings" w:hAnsi="Wingdings" w:hint="default"/>
      </w:rPr>
    </w:lvl>
  </w:abstractNum>
  <w:abstractNum w:abstractNumId="50">
    <w:nsid w:val="3B8C31FC"/>
    <w:multiLevelType w:val="hybridMultilevel"/>
    <w:tmpl w:val="944002D8"/>
    <w:lvl w:ilvl="0" w:tplc="3A4E4F84">
      <w:start w:val="2"/>
      <w:numFmt w:val="bullet"/>
      <w:lvlText w:val="+"/>
      <w:lvlJc w:val="left"/>
      <w:pPr>
        <w:tabs>
          <w:tab w:val="num" w:pos="720"/>
        </w:tabs>
        <w:ind w:left="720" w:hanging="360"/>
      </w:pPr>
      <w:rPr>
        <w:rFonts w:ascii="Times New Roman" w:eastAsiaTheme="minorHAnsi" w:hAnsi="Times New Roman" w:cs="Times New Roman" w:hint="default"/>
      </w:rPr>
    </w:lvl>
    <w:lvl w:ilvl="1" w:tplc="0FA8F562" w:tentative="1">
      <w:start w:val="1"/>
      <w:numFmt w:val="lowerLetter"/>
      <w:lvlText w:val="%2)"/>
      <w:lvlJc w:val="left"/>
      <w:pPr>
        <w:tabs>
          <w:tab w:val="num" w:pos="1440"/>
        </w:tabs>
        <w:ind w:left="1440" w:hanging="360"/>
      </w:pPr>
    </w:lvl>
    <w:lvl w:ilvl="2" w:tplc="42E485B8" w:tentative="1">
      <w:start w:val="1"/>
      <w:numFmt w:val="lowerLetter"/>
      <w:lvlText w:val="%3)"/>
      <w:lvlJc w:val="left"/>
      <w:pPr>
        <w:tabs>
          <w:tab w:val="num" w:pos="2160"/>
        </w:tabs>
        <w:ind w:left="2160" w:hanging="360"/>
      </w:pPr>
    </w:lvl>
    <w:lvl w:ilvl="3" w:tplc="42B0D69C" w:tentative="1">
      <w:start w:val="1"/>
      <w:numFmt w:val="lowerLetter"/>
      <w:lvlText w:val="%4)"/>
      <w:lvlJc w:val="left"/>
      <w:pPr>
        <w:tabs>
          <w:tab w:val="num" w:pos="2880"/>
        </w:tabs>
        <w:ind w:left="2880" w:hanging="360"/>
      </w:pPr>
    </w:lvl>
    <w:lvl w:ilvl="4" w:tplc="A7FCF722" w:tentative="1">
      <w:start w:val="1"/>
      <w:numFmt w:val="lowerLetter"/>
      <w:lvlText w:val="%5)"/>
      <w:lvlJc w:val="left"/>
      <w:pPr>
        <w:tabs>
          <w:tab w:val="num" w:pos="3600"/>
        </w:tabs>
        <w:ind w:left="3600" w:hanging="360"/>
      </w:pPr>
    </w:lvl>
    <w:lvl w:ilvl="5" w:tplc="5A7A688C" w:tentative="1">
      <w:start w:val="1"/>
      <w:numFmt w:val="lowerLetter"/>
      <w:lvlText w:val="%6)"/>
      <w:lvlJc w:val="left"/>
      <w:pPr>
        <w:tabs>
          <w:tab w:val="num" w:pos="4320"/>
        </w:tabs>
        <w:ind w:left="4320" w:hanging="360"/>
      </w:pPr>
    </w:lvl>
    <w:lvl w:ilvl="6" w:tplc="2D02F9DE" w:tentative="1">
      <w:start w:val="1"/>
      <w:numFmt w:val="lowerLetter"/>
      <w:lvlText w:val="%7)"/>
      <w:lvlJc w:val="left"/>
      <w:pPr>
        <w:tabs>
          <w:tab w:val="num" w:pos="5040"/>
        </w:tabs>
        <w:ind w:left="5040" w:hanging="360"/>
      </w:pPr>
    </w:lvl>
    <w:lvl w:ilvl="7" w:tplc="61626444" w:tentative="1">
      <w:start w:val="1"/>
      <w:numFmt w:val="lowerLetter"/>
      <w:lvlText w:val="%8)"/>
      <w:lvlJc w:val="left"/>
      <w:pPr>
        <w:tabs>
          <w:tab w:val="num" w:pos="5760"/>
        </w:tabs>
        <w:ind w:left="5760" w:hanging="360"/>
      </w:pPr>
    </w:lvl>
    <w:lvl w:ilvl="8" w:tplc="DA56B2F8" w:tentative="1">
      <w:start w:val="1"/>
      <w:numFmt w:val="lowerLetter"/>
      <w:lvlText w:val="%9)"/>
      <w:lvlJc w:val="left"/>
      <w:pPr>
        <w:tabs>
          <w:tab w:val="num" w:pos="6480"/>
        </w:tabs>
        <w:ind w:left="6480" w:hanging="360"/>
      </w:pPr>
    </w:lvl>
  </w:abstractNum>
  <w:abstractNum w:abstractNumId="51">
    <w:nsid w:val="3D941A0E"/>
    <w:multiLevelType w:val="hybridMultilevel"/>
    <w:tmpl w:val="7FCA0FBA"/>
    <w:lvl w:ilvl="0" w:tplc="D3A4B3BE">
      <w:start w:val="1"/>
      <w:numFmt w:val="bullet"/>
      <w:lvlText w:val="*"/>
      <w:lvlJc w:val="left"/>
      <w:pPr>
        <w:ind w:left="19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1" w:tplc="1C04187A">
      <w:start w:val="1"/>
      <w:numFmt w:val="bullet"/>
      <w:lvlText w:val="o"/>
      <w:lvlJc w:val="left"/>
      <w:pPr>
        <w:ind w:left="108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2" w:tplc="426A35C6">
      <w:start w:val="1"/>
      <w:numFmt w:val="bullet"/>
      <w:lvlText w:val="▪"/>
      <w:lvlJc w:val="left"/>
      <w:pPr>
        <w:ind w:left="180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3" w:tplc="5FF0FFE6">
      <w:start w:val="1"/>
      <w:numFmt w:val="bullet"/>
      <w:lvlText w:val="•"/>
      <w:lvlJc w:val="left"/>
      <w:pPr>
        <w:ind w:left="252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4" w:tplc="A4141D4A">
      <w:start w:val="1"/>
      <w:numFmt w:val="bullet"/>
      <w:lvlText w:val="o"/>
      <w:lvlJc w:val="left"/>
      <w:pPr>
        <w:ind w:left="324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5" w:tplc="F65A7026">
      <w:start w:val="1"/>
      <w:numFmt w:val="bullet"/>
      <w:lvlText w:val="▪"/>
      <w:lvlJc w:val="left"/>
      <w:pPr>
        <w:ind w:left="396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6" w:tplc="FB30FEA0">
      <w:start w:val="1"/>
      <w:numFmt w:val="bullet"/>
      <w:lvlText w:val="•"/>
      <w:lvlJc w:val="left"/>
      <w:pPr>
        <w:ind w:left="468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7" w:tplc="EEE2F0D8">
      <w:start w:val="1"/>
      <w:numFmt w:val="bullet"/>
      <w:lvlText w:val="o"/>
      <w:lvlJc w:val="left"/>
      <w:pPr>
        <w:ind w:left="540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8" w:tplc="13C82578">
      <w:start w:val="1"/>
      <w:numFmt w:val="bullet"/>
      <w:lvlText w:val="▪"/>
      <w:lvlJc w:val="left"/>
      <w:pPr>
        <w:ind w:left="612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abstractNum>
  <w:abstractNum w:abstractNumId="52">
    <w:nsid w:val="3FE506D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nsid w:val="430F5A07"/>
    <w:multiLevelType w:val="hybridMultilevel"/>
    <w:tmpl w:val="2A1E1C4A"/>
    <w:lvl w:ilvl="0" w:tplc="91B44672">
      <w:start w:val="1"/>
      <w:numFmt w:val="bullet"/>
      <w:lvlText w:val="–"/>
      <w:lvlJc w:val="left"/>
      <w:pPr>
        <w:ind w:left="91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1" w:tplc="D0EC8E4C">
      <w:start w:val="1"/>
      <w:numFmt w:val="bullet"/>
      <w:lvlText w:val="o"/>
      <w:lvlJc w:val="left"/>
      <w:pPr>
        <w:ind w:left="163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2" w:tplc="7D4407CE">
      <w:start w:val="1"/>
      <w:numFmt w:val="bullet"/>
      <w:lvlText w:val="▪"/>
      <w:lvlJc w:val="left"/>
      <w:pPr>
        <w:ind w:left="235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3" w:tplc="EE608E9E">
      <w:start w:val="1"/>
      <w:numFmt w:val="bullet"/>
      <w:lvlText w:val="•"/>
      <w:lvlJc w:val="left"/>
      <w:pPr>
        <w:ind w:left="307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4" w:tplc="CFB00B3A">
      <w:start w:val="1"/>
      <w:numFmt w:val="bullet"/>
      <w:lvlText w:val="o"/>
      <w:lvlJc w:val="left"/>
      <w:pPr>
        <w:ind w:left="379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5" w:tplc="2E8E7EA6">
      <w:start w:val="1"/>
      <w:numFmt w:val="bullet"/>
      <w:lvlText w:val="▪"/>
      <w:lvlJc w:val="left"/>
      <w:pPr>
        <w:ind w:left="451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6" w:tplc="426EE6F4">
      <w:start w:val="1"/>
      <w:numFmt w:val="bullet"/>
      <w:lvlText w:val="•"/>
      <w:lvlJc w:val="left"/>
      <w:pPr>
        <w:ind w:left="523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7" w:tplc="A29E2B74">
      <w:start w:val="1"/>
      <w:numFmt w:val="bullet"/>
      <w:lvlText w:val="o"/>
      <w:lvlJc w:val="left"/>
      <w:pPr>
        <w:ind w:left="595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8" w:tplc="6A84AA58">
      <w:start w:val="1"/>
      <w:numFmt w:val="bullet"/>
      <w:lvlText w:val="▪"/>
      <w:lvlJc w:val="left"/>
      <w:pPr>
        <w:ind w:left="6674"/>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abstractNum>
  <w:abstractNum w:abstractNumId="54">
    <w:nsid w:val="442C15FF"/>
    <w:multiLevelType w:val="hybridMultilevel"/>
    <w:tmpl w:val="24A4F2B0"/>
    <w:lvl w:ilvl="0" w:tplc="3A4E4F8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4472AC0"/>
    <w:multiLevelType w:val="hybridMultilevel"/>
    <w:tmpl w:val="70BEC490"/>
    <w:lvl w:ilvl="0" w:tplc="7BD2C474">
      <w:start w:val="1"/>
      <w:numFmt w:val="bullet"/>
      <w:lvlText w:val="-"/>
      <w:lvlJc w:val="left"/>
      <w:pPr>
        <w:ind w:left="394"/>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1" w:tplc="48544A40">
      <w:start w:val="1"/>
      <w:numFmt w:val="bullet"/>
      <w:lvlText w:val="o"/>
      <w:lvlJc w:val="left"/>
      <w:pPr>
        <w:ind w:left="135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D21644AC">
      <w:start w:val="1"/>
      <w:numFmt w:val="bullet"/>
      <w:lvlText w:val="▪"/>
      <w:lvlJc w:val="left"/>
      <w:pPr>
        <w:ind w:left="207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E08AC29C">
      <w:start w:val="1"/>
      <w:numFmt w:val="bullet"/>
      <w:lvlText w:val="•"/>
      <w:lvlJc w:val="left"/>
      <w:pPr>
        <w:ind w:left="279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52CCF61E">
      <w:start w:val="1"/>
      <w:numFmt w:val="bullet"/>
      <w:lvlText w:val="o"/>
      <w:lvlJc w:val="left"/>
      <w:pPr>
        <w:ind w:left="351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5E1A6976">
      <w:start w:val="1"/>
      <w:numFmt w:val="bullet"/>
      <w:lvlText w:val="▪"/>
      <w:lvlJc w:val="left"/>
      <w:pPr>
        <w:ind w:left="423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2E32B234">
      <w:start w:val="1"/>
      <w:numFmt w:val="bullet"/>
      <w:lvlText w:val="•"/>
      <w:lvlJc w:val="left"/>
      <w:pPr>
        <w:ind w:left="495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18A48F98">
      <w:start w:val="1"/>
      <w:numFmt w:val="bullet"/>
      <w:lvlText w:val="o"/>
      <w:lvlJc w:val="left"/>
      <w:pPr>
        <w:ind w:left="567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1CDC75E4">
      <w:start w:val="1"/>
      <w:numFmt w:val="bullet"/>
      <w:lvlText w:val="▪"/>
      <w:lvlJc w:val="left"/>
      <w:pPr>
        <w:ind w:left="639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56">
    <w:nsid w:val="4541018F"/>
    <w:multiLevelType w:val="hybridMultilevel"/>
    <w:tmpl w:val="F7BEDDFA"/>
    <w:lvl w:ilvl="0" w:tplc="62003524">
      <w:start w:val="1"/>
      <w:numFmt w:val="lowerLetter"/>
      <w:lvlText w:val="%1)"/>
      <w:lvlJc w:val="left"/>
      <w:pPr>
        <w:tabs>
          <w:tab w:val="num" w:pos="720"/>
        </w:tabs>
        <w:ind w:left="720" w:hanging="360"/>
      </w:pPr>
    </w:lvl>
    <w:lvl w:ilvl="1" w:tplc="0FA8F562" w:tentative="1">
      <w:start w:val="1"/>
      <w:numFmt w:val="lowerLetter"/>
      <w:lvlText w:val="%2)"/>
      <w:lvlJc w:val="left"/>
      <w:pPr>
        <w:tabs>
          <w:tab w:val="num" w:pos="1440"/>
        </w:tabs>
        <w:ind w:left="1440" w:hanging="360"/>
      </w:pPr>
    </w:lvl>
    <w:lvl w:ilvl="2" w:tplc="42E485B8" w:tentative="1">
      <w:start w:val="1"/>
      <w:numFmt w:val="lowerLetter"/>
      <w:lvlText w:val="%3)"/>
      <w:lvlJc w:val="left"/>
      <w:pPr>
        <w:tabs>
          <w:tab w:val="num" w:pos="2160"/>
        </w:tabs>
        <w:ind w:left="2160" w:hanging="360"/>
      </w:pPr>
    </w:lvl>
    <w:lvl w:ilvl="3" w:tplc="42B0D69C" w:tentative="1">
      <w:start w:val="1"/>
      <w:numFmt w:val="lowerLetter"/>
      <w:lvlText w:val="%4)"/>
      <w:lvlJc w:val="left"/>
      <w:pPr>
        <w:tabs>
          <w:tab w:val="num" w:pos="2880"/>
        </w:tabs>
        <w:ind w:left="2880" w:hanging="360"/>
      </w:pPr>
    </w:lvl>
    <w:lvl w:ilvl="4" w:tplc="A7FCF722" w:tentative="1">
      <w:start w:val="1"/>
      <w:numFmt w:val="lowerLetter"/>
      <w:lvlText w:val="%5)"/>
      <w:lvlJc w:val="left"/>
      <w:pPr>
        <w:tabs>
          <w:tab w:val="num" w:pos="3600"/>
        </w:tabs>
        <w:ind w:left="3600" w:hanging="360"/>
      </w:pPr>
    </w:lvl>
    <w:lvl w:ilvl="5" w:tplc="5A7A688C" w:tentative="1">
      <w:start w:val="1"/>
      <w:numFmt w:val="lowerLetter"/>
      <w:lvlText w:val="%6)"/>
      <w:lvlJc w:val="left"/>
      <w:pPr>
        <w:tabs>
          <w:tab w:val="num" w:pos="4320"/>
        </w:tabs>
        <w:ind w:left="4320" w:hanging="360"/>
      </w:pPr>
    </w:lvl>
    <w:lvl w:ilvl="6" w:tplc="2D02F9DE" w:tentative="1">
      <w:start w:val="1"/>
      <w:numFmt w:val="lowerLetter"/>
      <w:lvlText w:val="%7)"/>
      <w:lvlJc w:val="left"/>
      <w:pPr>
        <w:tabs>
          <w:tab w:val="num" w:pos="5040"/>
        </w:tabs>
        <w:ind w:left="5040" w:hanging="360"/>
      </w:pPr>
    </w:lvl>
    <w:lvl w:ilvl="7" w:tplc="61626444" w:tentative="1">
      <w:start w:val="1"/>
      <w:numFmt w:val="lowerLetter"/>
      <w:lvlText w:val="%8)"/>
      <w:lvlJc w:val="left"/>
      <w:pPr>
        <w:tabs>
          <w:tab w:val="num" w:pos="5760"/>
        </w:tabs>
        <w:ind w:left="5760" w:hanging="360"/>
      </w:pPr>
    </w:lvl>
    <w:lvl w:ilvl="8" w:tplc="DA56B2F8" w:tentative="1">
      <w:start w:val="1"/>
      <w:numFmt w:val="lowerLetter"/>
      <w:lvlText w:val="%9)"/>
      <w:lvlJc w:val="left"/>
      <w:pPr>
        <w:tabs>
          <w:tab w:val="num" w:pos="6480"/>
        </w:tabs>
        <w:ind w:left="6480" w:hanging="360"/>
      </w:pPr>
    </w:lvl>
  </w:abstractNum>
  <w:abstractNum w:abstractNumId="57">
    <w:nsid w:val="46904568"/>
    <w:multiLevelType w:val="hybridMultilevel"/>
    <w:tmpl w:val="02086086"/>
    <w:lvl w:ilvl="0" w:tplc="75BACB96">
      <w:start w:val="3"/>
      <w:numFmt w:val="decimal"/>
      <w:lvlText w:val="%1."/>
      <w:lvlJc w:val="left"/>
      <w:pPr>
        <w:ind w:left="284"/>
      </w:pPr>
      <w:rPr>
        <w:rFonts w:ascii="Times New Roman" w:eastAsia="Calibri"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tplc="1D5CD4A0">
      <w:start w:val="1"/>
      <w:numFmt w:val="bullet"/>
      <w:lvlText w:val="-"/>
      <w:lvlJc w:val="left"/>
      <w:pPr>
        <w:ind w:left="391"/>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B374E888">
      <w:start w:val="1"/>
      <w:numFmt w:val="bullet"/>
      <w:lvlText w:val="▪"/>
      <w:lvlJc w:val="left"/>
      <w:pPr>
        <w:ind w:left="134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49687A94">
      <w:start w:val="1"/>
      <w:numFmt w:val="bullet"/>
      <w:lvlText w:val="•"/>
      <w:lvlJc w:val="left"/>
      <w:pPr>
        <w:ind w:left="206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F3E6478A">
      <w:start w:val="1"/>
      <w:numFmt w:val="bullet"/>
      <w:lvlText w:val="o"/>
      <w:lvlJc w:val="left"/>
      <w:pPr>
        <w:ind w:left="278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D354BDC8">
      <w:start w:val="1"/>
      <w:numFmt w:val="bullet"/>
      <w:lvlText w:val="▪"/>
      <w:lvlJc w:val="left"/>
      <w:pPr>
        <w:ind w:left="350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5234E698">
      <w:start w:val="1"/>
      <w:numFmt w:val="bullet"/>
      <w:lvlText w:val="•"/>
      <w:lvlJc w:val="left"/>
      <w:pPr>
        <w:ind w:left="422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D5860240">
      <w:start w:val="1"/>
      <w:numFmt w:val="bullet"/>
      <w:lvlText w:val="o"/>
      <w:lvlJc w:val="left"/>
      <w:pPr>
        <w:ind w:left="494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A724AC58">
      <w:start w:val="1"/>
      <w:numFmt w:val="bullet"/>
      <w:lvlText w:val="▪"/>
      <w:lvlJc w:val="left"/>
      <w:pPr>
        <w:ind w:left="566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58">
    <w:nsid w:val="48D71D0C"/>
    <w:multiLevelType w:val="hybridMultilevel"/>
    <w:tmpl w:val="6C8A825E"/>
    <w:lvl w:ilvl="0" w:tplc="F6FEEF20">
      <w:start w:val="3"/>
      <w:numFmt w:val="decimal"/>
      <w:lvlText w:val="%1."/>
      <w:lvlJc w:val="left"/>
      <w:pPr>
        <w:ind w:left="492"/>
      </w:pPr>
      <w:rPr>
        <w:rFonts w:ascii="Times New Roman" w:eastAsia="Calibri" w:hAnsi="Times New Roman" w:cs="Times New Roman" w:hint="default"/>
        <w:b w:val="0"/>
        <w:i w:val="0"/>
        <w:strike w:val="0"/>
        <w:dstrike w:val="0"/>
        <w:color w:val="000000"/>
        <w:sz w:val="26"/>
        <w:szCs w:val="26"/>
        <w:u w:val="none" w:color="000000"/>
        <w:bdr w:val="none" w:sz="0" w:space="0" w:color="auto"/>
        <w:shd w:val="clear" w:color="auto" w:fill="auto"/>
        <w:vertAlign w:val="baseline"/>
      </w:rPr>
    </w:lvl>
    <w:lvl w:ilvl="1" w:tplc="EA846092">
      <w:start w:val="1"/>
      <w:numFmt w:val="bullet"/>
      <w:lvlText w:val="-"/>
      <w:lvlJc w:val="left"/>
      <w:pPr>
        <w:ind w:left="59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1D627C9E">
      <w:start w:val="1"/>
      <w:numFmt w:val="bullet"/>
      <w:lvlText w:val="▪"/>
      <w:lvlJc w:val="left"/>
      <w:pPr>
        <w:ind w:left="15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4042A0EC">
      <w:start w:val="1"/>
      <w:numFmt w:val="bullet"/>
      <w:lvlText w:val="•"/>
      <w:lvlJc w:val="left"/>
      <w:pPr>
        <w:ind w:left="22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E620DED0">
      <w:start w:val="1"/>
      <w:numFmt w:val="bullet"/>
      <w:lvlText w:val="o"/>
      <w:lvlJc w:val="left"/>
      <w:pPr>
        <w:ind w:left="299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828CC8D2">
      <w:start w:val="1"/>
      <w:numFmt w:val="bullet"/>
      <w:lvlText w:val="▪"/>
      <w:lvlJc w:val="left"/>
      <w:pPr>
        <w:ind w:left="371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9566F398">
      <w:start w:val="1"/>
      <w:numFmt w:val="bullet"/>
      <w:lvlText w:val="•"/>
      <w:lvlJc w:val="left"/>
      <w:pPr>
        <w:ind w:left="443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A10A6460">
      <w:start w:val="1"/>
      <w:numFmt w:val="bullet"/>
      <w:lvlText w:val="o"/>
      <w:lvlJc w:val="left"/>
      <w:pPr>
        <w:ind w:left="51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272E856E">
      <w:start w:val="1"/>
      <w:numFmt w:val="bullet"/>
      <w:lvlText w:val="▪"/>
      <w:lvlJc w:val="left"/>
      <w:pPr>
        <w:ind w:left="58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59">
    <w:nsid w:val="4A0D0FBB"/>
    <w:multiLevelType w:val="hybridMultilevel"/>
    <w:tmpl w:val="71D44812"/>
    <w:lvl w:ilvl="0" w:tplc="363040A6">
      <w:start w:val="1"/>
      <w:numFmt w:val="bullet"/>
      <w:lvlText w:val=""/>
      <w:lvlJc w:val="left"/>
      <w:pPr>
        <w:tabs>
          <w:tab w:val="num" w:pos="720"/>
        </w:tabs>
        <w:ind w:left="720" w:hanging="360"/>
      </w:pPr>
      <w:rPr>
        <w:rFonts w:ascii="Wingdings" w:hAnsi="Wingdings" w:hint="default"/>
      </w:rPr>
    </w:lvl>
    <w:lvl w:ilvl="1" w:tplc="91D40000" w:tentative="1">
      <w:start w:val="1"/>
      <w:numFmt w:val="bullet"/>
      <w:lvlText w:val=""/>
      <w:lvlJc w:val="left"/>
      <w:pPr>
        <w:tabs>
          <w:tab w:val="num" w:pos="1440"/>
        </w:tabs>
        <w:ind w:left="1440" w:hanging="360"/>
      </w:pPr>
      <w:rPr>
        <w:rFonts w:ascii="Wingdings" w:hAnsi="Wingdings" w:hint="default"/>
      </w:rPr>
    </w:lvl>
    <w:lvl w:ilvl="2" w:tplc="3D0A3D82" w:tentative="1">
      <w:start w:val="1"/>
      <w:numFmt w:val="bullet"/>
      <w:lvlText w:val=""/>
      <w:lvlJc w:val="left"/>
      <w:pPr>
        <w:tabs>
          <w:tab w:val="num" w:pos="2160"/>
        </w:tabs>
        <w:ind w:left="2160" w:hanging="360"/>
      </w:pPr>
      <w:rPr>
        <w:rFonts w:ascii="Wingdings" w:hAnsi="Wingdings" w:hint="default"/>
      </w:rPr>
    </w:lvl>
    <w:lvl w:ilvl="3" w:tplc="2110AE1C" w:tentative="1">
      <w:start w:val="1"/>
      <w:numFmt w:val="bullet"/>
      <w:lvlText w:val=""/>
      <w:lvlJc w:val="left"/>
      <w:pPr>
        <w:tabs>
          <w:tab w:val="num" w:pos="2880"/>
        </w:tabs>
        <w:ind w:left="2880" w:hanging="360"/>
      </w:pPr>
      <w:rPr>
        <w:rFonts w:ascii="Wingdings" w:hAnsi="Wingdings" w:hint="default"/>
      </w:rPr>
    </w:lvl>
    <w:lvl w:ilvl="4" w:tplc="DF6E29CE" w:tentative="1">
      <w:start w:val="1"/>
      <w:numFmt w:val="bullet"/>
      <w:lvlText w:val=""/>
      <w:lvlJc w:val="left"/>
      <w:pPr>
        <w:tabs>
          <w:tab w:val="num" w:pos="3600"/>
        </w:tabs>
        <w:ind w:left="3600" w:hanging="360"/>
      </w:pPr>
      <w:rPr>
        <w:rFonts w:ascii="Wingdings" w:hAnsi="Wingdings" w:hint="default"/>
      </w:rPr>
    </w:lvl>
    <w:lvl w:ilvl="5" w:tplc="3822C65C" w:tentative="1">
      <w:start w:val="1"/>
      <w:numFmt w:val="bullet"/>
      <w:lvlText w:val=""/>
      <w:lvlJc w:val="left"/>
      <w:pPr>
        <w:tabs>
          <w:tab w:val="num" w:pos="4320"/>
        </w:tabs>
        <w:ind w:left="4320" w:hanging="360"/>
      </w:pPr>
      <w:rPr>
        <w:rFonts w:ascii="Wingdings" w:hAnsi="Wingdings" w:hint="default"/>
      </w:rPr>
    </w:lvl>
    <w:lvl w:ilvl="6" w:tplc="60505B54" w:tentative="1">
      <w:start w:val="1"/>
      <w:numFmt w:val="bullet"/>
      <w:lvlText w:val=""/>
      <w:lvlJc w:val="left"/>
      <w:pPr>
        <w:tabs>
          <w:tab w:val="num" w:pos="5040"/>
        </w:tabs>
        <w:ind w:left="5040" w:hanging="360"/>
      </w:pPr>
      <w:rPr>
        <w:rFonts w:ascii="Wingdings" w:hAnsi="Wingdings" w:hint="default"/>
      </w:rPr>
    </w:lvl>
    <w:lvl w:ilvl="7" w:tplc="23C0E09A" w:tentative="1">
      <w:start w:val="1"/>
      <w:numFmt w:val="bullet"/>
      <w:lvlText w:val=""/>
      <w:lvlJc w:val="left"/>
      <w:pPr>
        <w:tabs>
          <w:tab w:val="num" w:pos="5760"/>
        </w:tabs>
        <w:ind w:left="5760" w:hanging="360"/>
      </w:pPr>
      <w:rPr>
        <w:rFonts w:ascii="Wingdings" w:hAnsi="Wingdings" w:hint="default"/>
      </w:rPr>
    </w:lvl>
    <w:lvl w:ilvl="8" w:tplc="078E2BA6" w:tentative="1">
      <w:start w:val="1"/>
      <w:numFmt w:val="bullet"/>
      <w:lvlText w:val=""/>
      <w:lvlJc w:val="left"/>
      <w:pPr>
        <w:tabs>
          <w:tab w:val="num" w:pos="6480"/>
        </w:tabs>
        <w:ind w:left="6480" w:hanging="360"/>
      </w:pPr>
      <w:rPr>
        <w:rFonts w:ascii="Wingdings" w:hAnsi="Wingdings" w:hint="default"/>
      </w:rPr>
    </w:lvl>
  </w:abstractNum>
  <w:abstractNum w:abstractNumId="60">
    <w:nsid w:val="4C104DDA"/>
    <w:multiLevelType w:val="hybridMultilevel"/>
    <w:tmpl w:val="E97CC65A"/>
    <w:lvl w:ilvl="0" w:tplc="E7322730">
      <w:start w:val="2"/>
      <w:numFmt w:val="decimal"/>
      <w:lvlText w:val="%1."/>
      <w:lvlJc w:val="left"/>
      <w:pPr>
        <w:ind w:left="791"/>
      </w:pPr>
      <w:rPr>
        <w:rFonts w:ascii="Times New Roman" w:eastAsia="Times New Roman" w:hAnsi="Times New Roman" w:cs="Times New Roman"/>
        <w:b/>
        <w:i/>
        <w:strike w:val="0"/>
        <w:dstrike w:val="0"/>
        <w:color w:val="000000"/>
        <w:sz w:val="24"/>
        <w:u w:val="none" w:color="000000"/>
        <w:bdr w:val="none" w:sz="0" w:space="0" w:color="auto"/>
        <w:shd w:val="clear" w:color="auto" w:fill="auto"/>
        <w:vertAlign w:val="baseline"/>
      </w:rPr>
    </w:lvl>
    <w:lvl w:ilvl="1" w:tplc="E7CCFC64">
      <w:start w:val="1"/>
      <w:numFmt w:val="lowerLetter"/>
      <w:lvlText w:val="%2."/>
      <w:lvlJc w:val="left"/>
      <w:pPr>
        <w:ind w:left="1358"/>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18EED644">
      <w:start w:val="1"/>
      <w:numFmt w:val="bullet"/>
      <w:lvlText w:val="-"/>
      <w:lvlJc w:val="left"/>
      <w:pPr>
        <w:ind w:left="18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AE86FBCE">
      <w:start w:val="1"/>
      <w:numFmt w:val="bullet"/>
      <w:lvlText w:val="•"/>
      <w:lvlJc w:val="left"/>
      <w:pPr>
        <w:ind w:left="27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0A28E3A">
      <w:start w:val="1"/>
      <w:numFmt w:val="bullet"/>
      <w:lvlText w:val="o"/>
      <w:lvlJc w:val="left"/>
      <w:pPr>
        <w:ind w:left="35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0CE0244">
      <w:start w:val="1"/>
      <w:numFmt w:val="bullet"/>
      <w:lvlText w:val="▪"/>
      <w:lvlJc w:val="left"/>
      <w:pPr>
        <w:ind w:left="42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4296C548">
      <w:start w:val="1"/>
      <w:numFmt w:val="bullet"/>
      <w:lvlText w:val="•"/>
      <w:lvlJc w:val="left"/>
      <w:pPr>
        <w:ind w:left="49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E278CE8E">
      <w:start w:val="1"/>
      <w:numFmt w:val="bullet"/>
      <w:lvlText w:val="o"/>
      <w:lvlJc w:val="left"/>
      <w:pPr>
        <w:ind w:left="56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B4605492">
      <w:start w:val="1"/>
      <w:numFmt w:val="bullet"/>
      <w:lvlText w:val="▪"/>
      <w:lvlJc w:val="left"/>
      <w:pPr>
        <w:ind w:left="63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61">
    <w:nsid w:val="4CC9782D"/>
    <w:multiLevelType w:val="hybridMultilevel"/>
    <w:tmpl w:val="69D23F94"/>
    <w:lvl w:ilvl="0" w:tplc="CC0C6B90">
      <w:start w:val="1"/>
      <w:numFmt w:val="lowerLetter"/>
      <w:lvlText w:val="%1"/>
      <w:lvlJc w:val="left"/>
      <w:pPr>
        <w:ind w:left="720" w:hanging="360"/>
      </w:pPr>
      <w:rPr>
        <w:rFonts w:ascii="Times New Roman" w:eastAsia="Times New Roman" w:hAnsi="Times New Roman" w:cs="Times New Roman"/>
        <w:b w:val="0"/>
        <w:i w:val="0"/>
        <w:strike w:val="0"/>
        <w:dstrike w:val="0"/>
        <w:color w:val="000000"/>
        <w:sz w:val="26"/>
        <w:u w:val="none" w:color="000000"/>
        <w:bdr w:val="none" w:sz="0" w:space="0" w:color="auto"/>
        <w:shd w:val="clear" w:color="auto" w:fill="auto"/>
        <w:vertAlign w:val="baseline"/>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502135CB"/>
    <w:multiLevelType w:val="hybridMultilevel"/>
    <w:tmpl w:val="8AE84F0C"/>
    <w:lvl w:ilvl="0" w:tplc="1F86C53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50522E82"/>
    <w:multiLevelType w:val="hybridMultilevel"/>
    <w:tmpl w:val="E98051D0"/>
    <w:lvl w:ilvl="0" w:tplc="DBB066E6">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64">
    <w:nsid w:val="505E6520"/>
    <w:multiLevelType w:val="hybridMultilevel"/>
    <w:tmpl w:val="8FB6CC84"/>
    <w:lvl w:ilvl="0" w:tplc="3A4E4F84">
      <w:start w:val="2"/>
      <w:numFmt w:val="bullet"/>
      <w:lvlText w:val="+"/>
      <w:lvlJc w:val="left"/>
      <w:pPr>
        <w:tabs>
          <w:tab w:val="num" w:pos="720"/>
        </w:tabs>
        <w:ind w:left="720" w:hanging="360"/>
      </w:pPr>
      <w:rPr>
        <w:rFonts w:ascii="Times New Roman" w:eastAsiaTheme="minorHAnsi" w:hAnsi="Times New Roman" w:cs="Times New Roman" w:hint="default"/>
      </w:rPr>
    </w:lvl>
    <w:lvl w:ilvl="1" w:tplc="BB727524" w:tentative="1">
      <w:start w:val="1"/>
      <w:numFmt w:val="bullet"/>
      <w:lvlText w:val=""/>
      <w:lvlJc w:val="left"/>
      <w:pPr>
        <w:tabs>
          <w:tab w:val="num" w:pos="1440"/>
        </w:tabs>
        <w:ind w:left="1440" w:hanging="360"/>
      </w:pPr>
      <w:rPr>
        <w:rFonts w:ascii="Wingdings" w:hAnsi="Wingdings" w:hint="default"/>
      </w:rPr>
    </w:lvl>
    <w:lvl w:ilvl="2" w:tplc="6434BE60" w:tentative="1">
      <w:start w:val="1"/>
      <w:numFmt w:val="bullet"/>
      <w:lvlText w:val=""/>
      <w:lvlJc w:val="left"/>
      <w:pPr>
        <w:tabs>
          <w:tab w:val="num" w:pos="2160"/>
        </w:tabs>
        <w:ind w:left="2160" w:hanging="360"/>
      </w:pPr>
      <w:rPr>
        <w:rFonts w:ascii="Wingdings" w:hAnsi="Wingdings" w:hint="default"/>
      </w:rPr>
    </w:lvl>
    <w:lvl w:ilvl="3" w:tplc="F872E20A" w:tentative="1">
      <w:start w:val="1"/>
      <w:numFmt w:val="bullet"/>
      <w:lvlText w:val=""/>
      <w:lvlJc w:val="left"/>
      <w:pPr>
        <w:tabs>
          <w:tab w:val="num" w:pos="2880"/>
        </w:tabs>
        <w:ind w:left="2880" w:hanging="360"/>
      </w:pPr>
      <w:rPr>
        <w:rFonts w:ascii="Wingdings" w:hAnsi="Wingdings" w:hint="default"/>
      </w:rPr>
    </w:lvl>
    <w:lvl w:ilvl="4" w:tplc="32F2D4E4" w:tentative="1">
      <w:start w:val="1"/>
      <w:numFmt w:val="bullet"/>
      <w:lvlText w:val=""/>
      <w:lvlJc w:val="left"/>
      <w:pPr>
        <w:tabs>
          <w:tab w:val="num" w:pos="3600"/>
        </w:tabs>
        <w:ind w:left="3600" w:hanging="360"/>
      </w:pPr>
      <w:rPr>
        <w:rFonts w:ascii="Wingdings" w:hAnsi="Wingdings" w:hint="default"/>
      </w:rPr>
    </w:lvl>
    <w:lvl w:ilvl="5" w:tplc="CC6CDE00" w:tentative="1">
      <w:start w:val="1"/>
      <w:numFmt w:val="bullet"/>
      <w:lvlText w:val=""/>
      <w:lvlJc w:val="left"/>
      <w:pPr>
        <w:tabs>
          <w:tab w:val="num" w:pos="4320"/>
        </w:tabs>
        <w:ind w:left="4320" w:hanging="360"/>
      </w:pPr>
      <w:rPr>
        <w:rFonts w:ascii="Wingdings" w:hAnsi="Wingdings" w:hint="default"/>
      </w:rPr>
    </w:lvl>
    <w:lvl w:ilvl="6" w:tplc="5A2A92FC" w:tentative="1">
      <w:start w:val="1"/>
      <w:numFmt w:val="bullet"/>
      <w:lvlText w:val=""/>
      <w:lvlJc w:val="left"/>
      <w:pPr>
        <w:tabs>
          <w:tab w:val="num" w:pos="5040"/>
        </w:tabs>
        <w:ind w:left="5040" w:hanging="360"/>
      </w:pPr>
      <w:rPr>
        <w:rFonts w:ascii="Wingdings" w:hAnsi="Wingdings" w:hint="default"/>
      </w:rPr>
    </w:lvl>
    <w:lvl w:ilvl="7" w:tplc="4AC01D94" w:tentative="1">
      <w:start w:val="1"/>
      <w:numFmt w:val="bullet"/>
      <w:lvlText w:val=""/>
      <w:lvlJc w:val="left"/>
      <w:pPr>
        <w:tabs>
          <w:tab w:val="num" w:pos="5760"/>
        </w:tabs>
        <w:ind w:left="5760" w:hanging="360"/>
      </w:pPr>
      <w:rPr>
        <w:rFonts w:ascii="Wingdings" w:hAnsi="Wingdings" w:hint="default"/>
      </w:rPr>
    </w:lvl>
    <w:lvl w:ilvl="8" w:tplc="14D46704" w:tentative="1">
      <w:start w:val="1"/>
      <w:numFmt w:val="bullet"/>
      <w:lvlText w:val=""/>
      <w:lvlJc w:val="left"/>
      <w:pPr>
        <w:tabs>
          <w:tab w:val="num" w:pos="6480"/>
        </w:tabs>
        <w:ind w:left="6480" w:hanging="360"/>
      </w:pPr>
      <w:rPr>
        <w:rFonts w:ascii="Wingdings" w:hAnsi="Wingdings" w:hint="default"/>
      </w:rPr>
    </w:lvl>
  </w:abstractNum>
  <w:abstractNum w:abstractNumId="65">
    <w:nsid w:val="550B5748"/>
    <w:multiLevelType w:val="hybridMultilevel"/>
    <w:tmpl w:val="7A06CB5C"/>
    <w:lvl w:ilvl="0" w:tplc="90CA2596">
      <w:start w:val="1"/>
      <w:numFmt w:val="bullet"/>
      <w:lvlText w:val="*"/>
      <w:lvlJc w:val="left"/>
      <w:pPr>
        <w:ind w:left="720" w:hanging="3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88B1C6A"/>
    <w:multiLevelType w:val="hybridMultilevel"/>
    <w:tmpl w:val="94DA063A"/>
    <w:lvl w:ilvl="0" w:tplc="2ADECC28">
      <w:start w:val="1"/>
      <w:numFmt w:val="decimal"/>
      <w:lvlText w:val="%1."/>
      <w:lvlJc w:val="left"/>
      <w:pPr>
        <w:ind w:left="49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1" w:tplc="B4884B7E">
      <w:start w:val="1"/>
      <w:numFmt w:val="bullet"/>
      <w:lvlText w:val="-"/>
      <w:lvlJc w:val="left"/>
      <w:pPr>
        <w:ind w:left="59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A476D90A">
      <w:start w:val="1"/>
      <w:numFmt w:val="bullet"/>
      <w:lvlText w:val="▪"/>
      <w:lvlJc w:val="left"/>
      <w:pPr>
        <w:ind w:left="15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180E404A">
      <w:start w:val="1"/>
      <w:numFmt w:val="bullet"/>
      <w:lvlText w:val="•"/>
      <w:lvlJc w:val="left"/>
      <w:pPr>
        <w:ind w:left="22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CA4C69B4">
      <w:start w:val="1"/>
      <w:numFmt w:val="bullet"/>
      <w:lvlText w:val="o"/>
      <w:lvlJc w:val="left"/>
      <w:pPr>
        <w:ind w:left="299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868667F6">
      <w:start w:val="1"/>
      <w:numFmt w:val="bullet"/>
      <w:lvlText w:val="▪"/>
      <w:lvlJc w:val="left"/>
      <w:pPr>
        <w:ind w:left="371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B526E1EE">
      <w:start w:val="1"/>
      <w:numFmt w:val="bullet"/>
      <w:lvlText w:val="•"/>
      <w:lvlJc w:val="left"/>
      <w:pPr>
        <w:ind w:left="443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210ACEC2">
      <w:start w:val="1"/>
      <w:numFmt w:val="bullet"/>
      <w:lvlText w:val="o"/>
      <w:lvlJc w:val="left"/>
      <w:pPr>
        <w:ind w:left="51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97F400A8">
      <w:start w:val="1"/>
      <w:numFmt w:val="bullet"/>
      <w:lvlText w:val="▪"/>
      <w:lvlJc w:val="left"/>
      <w:pPr>
        <w:ind w:left="58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67">
    <w:nsid w:val="5AD61748"/>
    <w:multiLevelType w:val="hybridMultilevel"/>
    <w:tmpl w:val="6E7619D0"/>
    <w:lvl w:ilvl="0" w:tplc="04090019">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8">
    <w:nsid w:val="5CC2413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9">
    <w:nsid w:val="614E3190"/>
    <w:multiLevelType w:val="hybridMultilevel"/>
    <w:tmpl w:val="5A4ED7CE"/>
    <w:lvl w:ilvl="0" w:tplc="04090001">
      <w:start w:val="1"/>
      <w:numFmt w:val="bullet"/>
      <w:lvlText w:val=""/>
      <w:lvlJc w:val="left"/>
      <w:pPr>
        <w:ind w:left="1373" w:hanging="360"/>
      </w:pPr>
      <w:rPr>
        <w:rFonts w:ascii="Symbol" w:hAnsi="Symbol" w:hint="default"/>
      </w:rPr>
    </w:lvl>
    <w:lvl w:ilvl="1" w:tplc="04090003" w:tentative="1">
      <w:start w:val="1"/>
      <w:numFmt w:val="bullet"/>
      <w:lvlText w:val="o"/>
      <w:lvlJc w:val="left"/>
      <w:pPr>
        <w:ind w:left="2093" w:hanging="360"/>
      </w:pPr>
      <w:rPr>
        <w:rFonts w:ascii="Courier New" w:hAnsi="Courier New" w:cs="Courier New" w:hint="default"/>
      </w:rPr>
    </w:lvl>
    <w:lvl w:ilvl="2" w:tplc="04090005" w:tentative="1">
      <w:start w:val="1"/>
      <w:numFmt w:val="bullet"/>
      <w:lvlText w:val=""/>
      <w:lvlJc w:val="left"/>
      <w:pPr>
        <w:ind w:left="2813" w:hanging="360"/>
      </w:pPr>
      <w:rPr>
        <w:rFonts w:ascii="Wingdings" w:hAnsi="Wingdings" w:hint="default"/>
      </w:rPr>
    </w:lvl>
    <w:lvl w:ilvl="3" w:tplc="04090001" w:tentative="1">
      <w:start w:val="1"/>
      <w:numFmt w:val="bullet"/>
      <w:lvlText w:val=""/>
      <w:lvlJc w:val="left"/>
      <w:pPr>
        <w:ind w:left="3533" w:hanging="360"/>
      </w:pPr>
      <w:rPr>
        <w:rFonts w:ascii="Symbol" w:hAnsi="Symbol" w:hint="default"/>
      </w:rPr>
    </w:lvl>
    <w:lvl w:ilvl="4" w:tplc="04090003" w:tentative="1">
      <w:start w:val="1"/>
      <w:numFmt w:val="bullet"/>
      <w:lvlText w:val="o"/>
      <w:lvlJc w:val="left"/>
      <w:pPr>
        <w:ind w:left="4253" w:hanging="360"/>
      </w:pPr>
      <w:rPr>
        <w:rFonts w:ascii="Courier New" w:hAnsi="Courier New" w:cs="Courier New" w:hint="default"/>
      </w:rPr>
    </w:lvl>
    <w:lvl w:ilvl="5" w:tplc="04090005" w:tentative="1">
      <w:start w:val="1"/>
      <w:numFmt w:val="bullet"/>
      <w:lvlText w:val=""/>
      <w:lvlJc w:val="left"/>
      <w:pPr>
        <w:ind w:left="4973" w:hanging="360"/>
      </w:pPr>
      <w:rPr>
        <w:rFonts w:ascii="Wingdings" w:hAnsi="Wingdings" w:hint="default"/>
      </w:rPr>
    </w:lvl>
    <w:lvl w:ilvl="6" w:tplc="04090001" w:tentative="1">
      <w:start w:val="1"/>
      <w:numFmt w:val="bullet"/>
      <w:lvlText w:val=""/>
      <w:lvlJc w:val="left"/>
      <w:pPr>
        <w:ind w:left="5693" w:hanging="360"/>
      </w:pPr>
      <w:rPr>
        <w:rFonts w:ascii="Symbol" w:hAnsi="Symbol" w:hint="default"/>
      </w:rPr>
    </w:lvl>
    <w:lvl w:ilvl="7" w:tplc="04090003" w:tentative="1">
      <w:start w:val="1"/>
      <w:numFmt w:val="bullet"/>
      <w:lvlText w:val="o"/>
      <w:lvlJc w:val="left"/>
      <w:pPr>
        <w:ind w:left="6413" w:hanging="360"/>
      </w:pPr>
      <w:rPr>
        <w:rFonts w:ascii="Courier New" w:hAnsi="Courier New" w:cs="Courier New" w:hint="default"/>
      </w:rPr>
    </w:lvl>
    <w:lvl w:ilvl="8" w:tplc="04090005" w:tentative="1">
      <w:start w:val="1"/>
      <w:numFmt w:val="bullet"/>
      <w:lvlText w:val=""/>
      <w:lvlJc w:val="left"/>
      <w:pPr>
        <w:ind w:left="7133" w:hanging="360"/>
      </w:pPr>
      <w:rPr>
        <w:rFonts w:ascii="Wingdings" w:hAnsi="Wingdings" w:hint="default"/>
      </w:rPr>
    </w:lvl>
  </w:abstractNum>
  <w:abstractNum w:abstractNumId="70">
    <w:nsid w:val="6156752B"/>
    <w:multiLevelType w:val="hybridMultilevel"/>
    <w:tmpl w:val="46E642C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50E0FD2"/>
    <w:multiLevelType w:val="hybridMultilevel"/>
    <w:tmpl w:val="348EB782"/>
    <w:lvl w:ilvl="0" w:tplc="AFD89866">
      <w:start w:val="3"/>
      <w:numFmt w:val="decimal"/>
      <w:lvlText w:val="%1."/>
      <w:lvlJc w:val="left"/>
      <w:pPr>
        <w:ind w:left="492"/>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1" w:tplc="EA846092">
      <w:start w:val="1"/>
      <w:numFmt w:val="bullet"/>
      <w:lvlText w:val="-"/>
      <w:lvlJc w:val="left"/>
      <w:pPr>
        <w:ind w:left="599"/>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2" w:tplc="1D627C9E">
      <w:start w:val="1"/>
      <w:numFmt w:val="bullet"/>
      <w:lvlText w:val="▪"/>
      <w:lvlJc w:val="left"/>
      <w:pPr>
        <w:ind w:left="15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3" w:tplc="4042A0EC">
      <w:start w:val="1"/>
      <w:numFmt w:val="bullet"/>
      <w:lvlText w:val="•"/>
      <w:lvlJc w:val="left"/>
      <w:pPr>
        <w:ind w:left="22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4" w:tplc="E620DED0">
      <w:start w:val="1"/>
      <w:numFmt w:val="bullet"/>
      <w:lvlText w:val="o"/>
      <w:lvlJc w:val="left"/>
      <w:pPr>
        <w:ind w:left="299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5" w:tplc="828CC8D2">
      <w:start w:val="1"/>
      <w:numFmt w:val="bullet"/>
      <w:lvlText w:val="▪"/>
      <w:lvlJc w:val="left"/>
      <w:pPr>
        <w:ind w:left="371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6" w:tplc="9566F398">
      <w:start w:val="1"/>
      <w:numFmt w:val="bullet"/>
      <w:lvlText w:val="•"/>
      <w:lvlJc w:val="left"/>
      <w:pPr>
        <w:ind w:left="443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7" w:tplc="A10A6460">
      <w:start w:val="1"/>
      <w:numFmt w:val="bullet"/>
      <w:lvlText w:val="o"/>
      <w:lvlJc w:val="left"/>
      <w:pPr>
        <w:ind w:left="515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lvl w:ilvl="8" w:tplc="272E856E">
      <w:start w:val="1"/>
      <w:numFmt w:val="bullet"/>
      <w:lvlText w:val="▪"/>
      <w:lvlJc w:val="left"/>
      <w:pPr>
        <w:ind w:left="5877"/>
      </w:pPr>
      <w:rPr>
        <w:rFonts w:ascii="Calibri" w:eastAsia="Calibri" w:hAnsi="Calibri" w:cs="Calibri"/>
        <w:b w:val="0"/>
        <w:i w:val="0"/>
        <w:strike w:val="0"/>
        <w:dstrike w:val="0"/>
        <w:color w:val="000000"/>
        <w:sz w:val="20"/>
        <w:u w:val="none" w:color="000000"/>
        <w:bdr w:val="none" w:sz="0" w:space="0" w:color="auto"/>
        <w:shd w:val="clear" w:color="auto" w:fill="auto"/>
        <w:vertAlign w:val="baseline"/>
      </w:rPr>
    </w:lvl>
  </w:abstractNum>
  <w:abstractNum w:abstractNumId="72">
    <w:nsid w:val="65C638B5"/>
    <w:multiLevelType w:val="hybridMultilevel"/>
    <w:tmpl w:val="512A4F74"/>
    <w:lvl w:ilvl="0" w:tplc="71F67C4C">
      <w:start w:val="2"/>
      <w:numFmt w:val="lowerLetter"/>
      <w:lvlText w:val="%1."/>
      <w:lvlJc w:val="left"/>
      <w:pPr>
        <w:ind w:left="192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E05604F8">
      <w:start w:val="1"/>
      <w:numFmt w:val="lowerLetter"/>
      <w:lvlText w:val="%2"/>
      <w:lvlJc w:val="left"/>
      <w:pPr>
        <w:ind w:left="276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0276AF06">
      <w:start w:val="1"/>
      <w:numFmt w:val="lowerRoman"/>
      <w:lvlText w:val="%3"/>
      <w:lvlJc w:val="left"/>
      <w:pPr>
        <w:ind w:left="348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1B40C10E">
      <w:start w:val="1"/>
      <w:numFmt w:val="decimal"/>
      <w:lvlText w:val="%4"/>
      <w:lvlJc w:val="left"/>
      <w:pPr>
        <w:ind w:left="420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C6E28646">
      <w:start w:val="1"/>
      <w:numFmt w:val="lowerLetter"/>
      <w:lvlText w:val="%5"/>
      <w:lvlJc w:val="left"/>
      <w:pPr>
        <w:ind w:left="492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8CA8A426">
      <w:start w:val="1"/>
      <w:numFmt w:val="lowerRoman"/>
      <w:lvlText w:val="%6"/>
      <w:lvlJc w:val="left"/>
      <w:pPr>
        <w:ind w:left="564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F65CB2F6">
      <w:start w:val="1"/>
      <w:numFmt w:val="decimal"/>
      <w:lvlText w:val="%7"/>
      <w:lvlJc w:val="left"/>
      <w:pPr>
        <w:ind w:left="636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059A4B74">
      <w:start w:val="1"/>
      <w:numFmt w:val="lowerLetter"/>
      <w:lvlText w:val="%8"/>
      <w:lvlJc w:val="left"/>
      <w:pPr>
        <w:ind w:left="708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F6A0EF42">
      <w:start w:val="1"/>
      <w:numFmt w:val="lowerRoman"/>
      <w:lvlText w:val="%9"/>
      <w:lvlJc w:val="left"/>
      <w:pPr>
        <w:ind w:left="7806"/>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73">
    <w:nsid w:val="68386FFA"/>
    <w:multiLevelType w:val="hybridMultilevel"/>
    <w:tmpl w:val="471C4A76"/>
    <w:lvl w:ilvl="0" w:tplc="461AB5A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95A6807"/>
    <w:multiLevelType w:val="hybridMultilevel"/>
    <w:tmpl w:val="366669B4"/>
    <w:lvl w:ilvl="0" w:tplc="A9444114">
      <w:start w:val="1"/>
      <w:numFmt w:val="bullet"/>
      <w:lvlText w:val="•"/>
      <w:lvlJc w:val="left"/>
      <w:pPr>
        <w:ind w:left="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F4D8C262">
      <w:start w:val="1"/>
      <w:numFmt w:val="bullet"/>
      <w:lvlText w:val="o"/>
      <w:lvlJc w:val="left"/>
      <w:pPr>
        <w:ind w:left="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E1C03F86">
      <w:start w:val="1"/>
      <w:numFmt w:val="bullet"/>
      <w:lvlText w:val="▪"/>
      <w:lvlJc w:val="left"/>
      <w:pPr>
        <w:ind w:left="128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872C275A">
      <w:start w:val="1"/>
      <w:numFmt w:val="bullet"/>
      <w:lvlText w:val="•"/>
      <w:lvlJc w:val="left"/>
      <w:pPr>
        <w:ind w:left="1744"/>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2B92D9FA">
      <w:start w:val="1"/>
      <w:numFmt w:val="bullet"/>
      <w:lvlRestart w:val="0"/>
      <w:lvlText w:val="-"/>
      <w:lvlJc w:val="left"/>
      <w:pPr>
        <w:ind w:left="17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E398F2E6">
      <w:start w:val="1"/>
      <w:numFmt w:val="bullet"/>
      <w:lvlText w:val="▪"/>
      <w:lvlJc w:val="left"/>
      <w:pPr>
        <w:ind w:left="27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27486918">
      <w:start w:val="1"/>
      <w:numFmt w:val="bullet"/>
      <w:lvlText w:val="•"/>
      <w:lvlJc w:val="left"/>
      <w:pPr>
        <w:ind w:left="35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426459E0">
      <w:start w:val="1"/>
      <w:numFmt w:val="bullet"/>
      <w:lvlText w:val="o"/>
      <w:lvlJc w:val="left"/>
      <w:pPr>
        <w:ind w:left="42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600880E2">
      <w:start w:val="1"/>
      <w:numFmt w:val="bullet"/>
      <w:lvlText w:val="▪"/>
      <w:lvlJc w:val="left"/>
      <w:pPr>
        <w:ind w:left="49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5">
    <w:nsid w:val="6BF56A05"/>
    <w:multiLevelType w:val="hybridMultilevel"/>
    <w:tmpl w:val="44480554"/>
    <w:lvl w:ilvl="0" w:tplc="AFE21468">
      <w:start w:val="1"/>
      <w:numFmt w:val="bullet"/>
      <w:lvlText w:val=""/>
      <w:lvlJc w:val="left"/>
      <w:pPr>
        <w:tabs>
          <w:tab w:val="num" w:pos="720"/>
        </w:tabs>
        <w:ind w:left="720" w:hanging="360"/>
      </w:pPr>
      <w:rPr>
        <w:rFonts w:ascii="Wingdings" w:hAnsi="Wingdings" w:hint="default"/>
      </w:rPr>
    </w:lvl>
    <w:lvl w:ilvl="1" w:tplc="4BA8F06A" w:tentative="1">
      <w:start w:val="1"/>
      <w:numFmt w:val="bullet"/>
      <w:lvlText w:val=""/>
      <w:lvlJc w:val="left"/>
      <w:pPr>
        <w:tabs>
          <w:tab w:val="num" w:pos="1440"/>
        </w:tabs>
        <w:ind w:left="1440" w:hanging="360"/>
      </w:pPr>
      <w:rPr>
        <w:rFonts w:ascii="Wingdings" w:hAnsi="Wingdings" w:hint="default"/>
      </w:rPr>
    </w:lvl>
    <w:lvl w:ilvl="2" w:tplc="C62AADE8" w:tentative="1">
      <w:start w:val="1"/>
      <w:numFmt w:val="bullet"/>
      <w:lvlText w:val=""/>
      <w:lvlJc w:val="left"/>
      <w:pPr>
        <w:tabs>
          <w:tab w:val="num" w:pos="2160"/>
        </w:tabs>
        <w:ind w:left="2160" w:hanging="360"/>
      </w:pPr>
      <w:rPr>
        <w:rFonts w:ascii="Wingdings" w:hAnsi="Wingdings" w:hint="default"/>
      </w:rPr>
    </w:lvl>
    <w:lvl w:ilvl="3" w:tplc="1568AAF2" w:tentative="1">
      <w:start w:val="1"/>
      <w:numFmt w:val="bullet"/>
      <w:lvlText w:val=""/>
      <w:lvlJc w:val="left"/>
      <w:pPr>
        <w:tabs>
          <w:tab w:val="num" w:pos="2880"/>
        </w:tabs>
        <w:ind w:left="2880" w:hanging="360"/>
      </w:pPr>
      <w:rPr>
        <w:rFonts w:ascii="Wingdings" w:hAnsi="Wingdings" w:hint="default"/>
      </w:rPr>
    </w:lvl>
    <w:lvl w:ilvl="4" w:tplc="ABA6ABE8" w:tentative="1">
      <w:start w:val="1"/>
      <w:numFmt w:val="bullet"/>
      <w:lvlText w:val=""/>
      <w:lvlJc w:val="left"/>
      <w:pPr>
        <w:tabs>
          <w:tab w:val="num" w:pos="3600"/>
        </w:tabs>
        <w:ind w:left="3600" w:hanging="360"/>
      </w:pPr>
      <w:rPr>
        <w:rFonts w:ascii="Wingdings" w:hAnsi="Wingdings" w:hint="default"/>
      </w:rPr>
    </w:lvl>
    <w:lvl w:ilvl="5" w:tplc="92347DE8" w:tentative="1">
      <w:start w:val="1"/>
      <w:numFmt w:val="bullet"/>
      <w:lvlText w:val=""/>
      <w:lvlJc w:val="left"/>
      <w:pPr>
        <w:tabs>
          <w:tab w:val="num" w:pos="4320"/>
        </w:tabs>
        <w:ind w:left="4320" w:hanging="360"/>
      </w:pPr>
      <w:rPr>
        <w:rFonts w:ascii="Wingdings" w:hAnsi="Wingdings" w:hint="default"/>
      </w:rPr>
    </w:lvl>
    <w:lvl w:ilvl="6" w:tplc="941C80C8" w:tentative="1">
      <w:start w:val="1"/>
      <w:numFmt w:val="bullet"/>
      <w:lvlText w:val=""/>
      <w:lvlJc w:val="left"/>
      <w:pPr>
        <w:tabs>
          <w:tab w:val="num" w:pos="5040"/>
        </w:tabs>
        <w:ind w:left="5040" w:hanging="360"/>
      </w:pPr>
      <w:rPr>
        <w:rFonts w:ascii="Wingdings" w:hAnsi="Wingdings" w:hint="default"/>
      </w:rPr>
    </w:lvl>
    <w:lvl w:ilvl="7" w:tplc="D9401A74" w:tentative="1">
      <w:start w:val="1"/>
      <w:numFmt w:val="bullet"/>
      <w:lvlText w:val=""/>
      <w:lvlJc w:val="left"/>
      <w:pPr>
        <w:tabs>
          <w:tab w:val="num" w:pos="5760"/>
        </w:tabs>
        <w:ind w:left="5760" w:hanging="360"/>
      </w:pPr>
      <w:rPr>
        <w:rFonts w:ascii="Wingdings" w:hAnsi="Wingdings" w:hint="default"/>
      </w:rPr>
    </w:lvl>
    <w:lvl w:ilvl="8" w:tplc="4B42B32E" w:tentative="1">
      <w:start w:val="1"/>
      <w:numFmt w:val="bullet"/>
      <w:lvlText w:val=""/>
      <w:lvlJc w:val="left"/>
      <w:pPr>
        <w:tabs>
          <w:tab w:val="num" w:pos="6480"/>
        </w:tabs>
        <w:ind w:left="6480" w:hanging="360"/>
      </w:pPr>
      <w:rPr>
        <w:rFonts w:ascii="Wingdings" w:hAnsi="Wingdings" w:hint="default"/>
      </w:rPr>
    </w:lvl>
  </w:abstractNum>
  <w:abstractNum w:abstractNumId="76">
    <w:nsid w:val="6C0963C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nsid w:val="6C3E608B"/>
    <w:multiLevelType w:val="hybridMultilevel"/>
    <w:tmpl w:val="002045AE"/>
    <w:lvl w:ilvl="0" w:tplc="3A4E4F8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E003EAF"/>
    <w:multiLevelType w:val="hybridMultilevel"/>
    <w:tmpl w:val="FBDA88F6"/>
    <w:lvl w:ilvl="0" w:tplc="A7DE5EAC">
      <w:start w:val="1"/>
      <w:numFmt w:val="bullet"/>
      <w:lvlText w:val="-"/>
      <w:lvlJc w:val="left"/>
      <w:pPr>
        <w:ind w:left="18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49048FBC">
      <w:start w:val="1"/>
      <w:numFmt w:val="bullet"/>
      <w:lvlText w:val="o"/>
      <w:lvlJc w:val="left"/>
      <w:pPr>
        <w:ind w:left="27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976A4718">
      <w:start w:val="1"/>
      <w:numFmt w:val="bullet"/>
      <w:lvlText w:val="▪"/>
      <w:lvlJc w:val="left"/>
      <w:pPr>
        <w:ind w:left="34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C5E0DF8E">
      <w:start w:val="1"/>
      <w:numFmt w:val="bullet"/>
      <w:lvlText w:val="•"/>
      <w:lvlJc w:val="left"/>
      <w:pPr>
        <w:ind w:left="42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C888ABE0">
      <w:start w:val="1"/>
      <w:numFmt w:val="bullet"/>
      <w:lvlText w:val="o"/>
      <w:lvlJc w:val="left"/>
      <w:pPr>
        <w:ind w:left="492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D3EEC06">
      <w:start w:val="1"/>
      <w:numFmt w:val="bullet"/>
      <w:lvlText w:val="▪"/>
      <w:lvlJc w:val="left"/>
      <w:pPr>
        <w:ind w:left="564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38D00442">
      <w:start w:val="1"/>
      <w:numFmt w:val="bullet"/>
      <w:lvlText w:val="•"/>
      <w:lvlJc w:val="left"/>
      <w:pPr>
        <w:ind w:left="636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ADA89074">
      <w:start w:val="1"/>
      <w:numFmt w:val="bullet"/>
      <w:lvlText w:val="o"/>
      <w:lvlJc w:val="left"/>
      <w:pPr>
        <w:ind w:left="708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2AD4532A">
      <w:start w:val="1"/>
      <w:numFmt w:val="bullet"/>
      <w:lvlText w:val="▪"/>
      <w:lvlJc w:val="left"/>
      <w:pPr>
        <w:ind w:left="7806"/>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79">
    <w:nsid w:val="6EEB7163"/>
    <w:multiLevelType w:val="multilevel"/>
    <w:tmpl w:val="5E3806EC"/>
    <w:lvl w:ilvl="0">
      <w:start w:val="1"/>
      <w:numFmt w:val="decimal"/>
      <w:lvlText w:val="%1."/>
      <w:lvlJc w:val="left"/>
      <w:pPr>
        <w:ind w:left="720" w:hanging="360"/>
      </w:pPr>
      <w:rPr>
        <w:rFonts w:hint="default"/>
      </w:rPr>
    </w:lvl>
    <w:lvl w:ilvl="1">
      <w:start w:val="3"/>
      <w:numFmt w:val="decimal"/>
      <w:isLgl/>
      <w:lvlText w:val="%1.%2."/>
      <w:lvlJc w:val="left"/>
      <w:pPr>
        <w:ind w:left="8942"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0">
    <w:nsid w:val="6F6374E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nsid w:val="6FE44FCA"/>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2">
    <w:nsid w:val="722C57E1"/>
    <w:multiLevelType w:val="hybridMultilevel"/>
    <w:tmpl w:val="41A49A5C"/>
    <w:lvl w:ilvl="0" w:tplc="550E6CC6">
      <w:start w:val="1"/>
      <w:numFmt w:val="bullet"/>
      <w:lvlText w:val="-"/>
      <w:lvlJc w:val="left"/>
      <w:pPr>
        <w:ind w:left="18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701448FA">
      <w:start w:val="1"/>
      <w:numFmt w:val="bullet"/>
      <w:lvlText w:val="o"/>
      <w:lvlJc w:val="left"/>
      <w:pPr>
        <w:ind w:left="27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0C1A8F0A">
      <w:start w:val="1"/>
      <w:numFmt w:val="bullet"/>
      <w:lvlText w:val="▪"/>
      <w:lvlJc w:val="left"/>
      <w:pPr>
        <w:ind w:left="35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EC32C8AA">
      <w:start w:val="1"/>
      <w:numFmt w:val="bullet"/>
      <w:lvlText w:val="•"/>
      <w:lvlJc w:val="left"/>
      <w:pPr>
        <w:ind w:left="42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9D428602">
      <w:start w:val="1"/>
      <w:numFmt w:val="bullet"/>
      <w:lvlText w:val="o"/>
      <w:lvlJc w:val="left"/>
      <w:pPr>
        <w:ind w:left="494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99FE559C">
      <w:start w:val="1"/>
      <w:numFmt w:val="bullet"/>
      <w:lvlText w:val="▪"/>
      <w:lvlJc w:val="left"/>
      <w:pPr>
        <w:ind w:left="566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C3BA54BC">
      <w:start w:val="1"/>
      <w:numFmt w:val="bullet"/>
      <w:lvlText w:val="•"/>
      <w:lvlJc w:val="left"/>
      <w:pPr>
        <w:ind w:left="638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17EABE36">
      <w:start w:val="1"/>
      <w:numFmt w:val="bullet"/>
      <w:lvlText w:val="o"/>
      <w:lvlJc w:val="left"/>
      <w:pPr>
        <w:ind w:left="710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96A273F6">
      <w:start w:val="1"/>
      <w:numFmt w:val="bullet"/>
      <w:lvlText w:val="▪"/>
      <w:lvlJc w:val="left"/>
      <w:pPr>
        <w:ind w:left="7821"/>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3">
    <w:nsid w:val="72312500"/>
    <w:multiLevelType w:val="multilevel"/>
    <w:tmpl w:val="36B4F1DA"/>
    <w:lvl w:ilvl="0">
      <w:start w:val="3"/>
      <w:numFmt w:val="decimal"/>
      <w:lvlText w:val="%1."/>
      <w:lvlJc w:val="left"/>
      <w:pPr>
        <w:tabs>
          <w:tab w:val="num" w:pos="720"/>
        </w:tabs>
        <w:ind w:left="720" w:hanging="360"/>
      </w:pPr>
    </w:lvl>
    <w:lvl w:ilvl="1">
      <w:start w:val="2"/>
      <w:numFmt w:val="decimal"/>
      <w:isLgl/>
      <w:lvlText w:val="%1.%2."/>
      <w:lvlJc w:val="left"/>
      <w:pPr>
        <w:ind w:left="1295" w:hanging="720"/>
      </w:pPr>
      <w:rPr>
        <w:rFonts w:eastAsia="Times New Roman" w:hint="default"/>
        <w:b/>
        <w:i/>
      </w:rPr>
    </w:lvl>
    <w:lvl w:ilvl="2">
      <w:start w:val="3"/>
      <w:numFmt w:val="decimal"/>
      <w:isLgl/>
      <w:lvlText w:val="%1.%2.%3."/>
      <w:lvlJc w:val="left"/>
      <w:pPr>
        <w:ind w:left="1510" w:hanging="720"/>
      </w:pPr>
      <w:rPr>
        <w:rFonts w:eastAsia="Times New Roman" w:hint="default"/>
        <w:b/>
        <w:i/>
      </w:rPr>
    </w:lvl>
    <w:lvl w:ilvl="3">
      <w:start w:val="1"/>
      <w:numFmt w:val="decimal"/>
      <w:isLgl/>
      <w:lvlText w:val="%1.%2.%3.%4."/>
      <w:lvlJc w:val="left"/>
      <w:pPr>
        <w:ind w:left="2085" w:hanging="1080"/>
      </w:pPr>
      <w:rPr>
        <w:rFonts w:eastAsia="Times New Roman" w:hint="default"/>
        <w:b/>
        <w:i/>
      </w:rPr>
    </w:lvl>
    <w:lvl w:ilvl="4">
      <w:start w:val="1"/>
      <w:numFmt w:val="decimal"/>
      <w:isLgl/>
      <w:lvlText w:val="%1.%2.%3.%4.%5."/>
      <w:lvlJc w:val="left"/>
      <w:pPr>
        <w:ind w:left="2300" w:hanging="1080"/>
      </w:pPr>
      <w:rPr>
        <w:rFonts w:eastAsia="Times New Roman" w:hint="default"/>
        <w:b/>
        <w:i/>
      </w:rPr>
    </w:lvl>
    <w:lvl w:ilvl="5">
      <w:start w:val="1"/>
      <w:numFmt w:val="decimal"/>
      <w:isLgl/>
      <w:lvlText w:val="%1.%2.%3.%4.%5.%6."/>
      <w:lvlJc w:val="left"/>
      <w:pPr>
        <w:ind w:left="2875" w:hanging="1440"/>
      </w:pPr>
      <w:rPr>
        <w:rFonts w:eastAsia="Times New Roman" w:hint="default"/>
        <w:b/>
        <w:i/>
      </w:rPr>
    </w:lvl>
    <w:lvl w:ilvl="6">
      <w:start w:val="1"/>
      <w:numFmt w:val="decimal"/>
      <w:isLgl/>
      <w:lvlText w:val="%1.%2.%3.%4.%5.%6.%7."/>
      <w:lvlJc w:val="left"/>
      <w:pPr>
        <w:ind w:left="3090" w:hanging="1440"/>
      </w:pPr>
      <w:rPr>
        <w:rFonts w:eastAsia="Times New Roman" w:hint="default"/>
        <w:b/>
        <w:i/>
      </w:rPr>
    </w:lvl>
    <w:lvl w:ilvl="7">
      <w:start w:val="1"/>
      <w:numFmt w:val="decimal"/>
      <w:isLgl/>
      <w:lvlText w:val="%1.%2.%3.%4.%5.%6.%7.%8."/>
      <w:lvlJc w:val="left"/>
      <w:pPr>
        <w:ind w:left="3665" w:hanging="1800"/>
      </w:pPr>
      <w:rPr>
        <w:rFonts w:eastAsia="Times New Roman" w:hint="default"/>
        <w:b/>
        <w:i/>
      </w:rPr>
    </w:lvl>
    <w:lvl w:ilvl="8">
      <w:start w:val="1"/>
      <w:numFmt w:val="decimal"/>
      <w:isLgl/>
      <w:lvlText w:val="%1.%2.%3.%4.%5.%6.%7.%8.%9."/>
      <w:lvlJc w:val="left"/>
      <w:pPr>
        <w:ind w:left="3880" w:hanging="1800"/>
      </w:pPr>
      <w:rPr>
        <w:rFonts w:eastAsia="Times New Roman" w:hint="default"/>
        <w:b/>
        <w:i/>
      </w:rPr>
    </w:lvl>
  </w:abstractNum>
  <w:abstractNum w:abstractNumId="84">
    <w:nsid w:val="725A2778"/>
    <w:multiLevelType w:val="hybridMultilevel"/>
    <w:tmpl w:val="A0D0E27C"/>
    <w:lvl w:ilvl="0" w:tplc="639CD184">
      <w:start w:val="1"/>
      <w:numFmt w:val="bullet"/>
      <w:lvlText w:val="-"/>
      <w:lvlJc w:val="left"/>
      <w:pPr>
        <w:ind w:left="113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3054856C">
      <w:start w:val="1"/>
      <w:numFmt w:val="bullet"/>
      <w:lvlText w:val="o"/>
      <w:lvlJc w:val="left"/>
      <w:pPr>
        <w:ind w:left="221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2" w:tplc="125CC278">
      <w:start w:val="1"/>
      <w:numFmt w:val="bullet"/>
      <w:lvlText w:val="▪"/>
      <w:lvlJc w:val="left"/>
      <w:pPr>
        <w:ind w:left="293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3" w:tplc="085E474C">
      <w:start w:val="1"/>
      <w:numFmt w:val="bullet"/>
      <w:lvlText w:val="•"/>
      <w:lvlJc w:val="left"/>
      <w:pPr>
        <w:ind w:left="365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4" w:tplc="8F203C3C">
      <w:start w:val="1"/>
      <w:numFmt w:val="bullet"/>
      <w:lvlText w:val="o"/>
      <w:lvlJc w:val="left"/>
      <w:pPr>
        <w:ind w:left="437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5" w:tplc="2278C910">
      <w:start w:val="1"/>
      <w:numFmt w:val="bullet"/>
      <w:lvlText w:val="▪"/>
      <w:lvlJc w:val="left"/>
      <w:pPr>
        <w:ind w:left="509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6" w:tplc="06CC1330">
      <w:start w:val="1"/>
      <w:numFmt w:val="bullet"/>
      <w:lvlText w:val="•"/>
      <w:lvlJc w:val="left"/>
      <w:pPr>
        <w:ind w:left="581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7" w:tplc="7EF2A44C">
      <w:start w:val="1"/>
      <w:numFmt w:val="bullet"/>
      <w:lvlText w:val="o"/>
      <w:lvlJc w:val="left"/>
      <w:pPr>
        <w:ind w:left="653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8" w:tplc="8AEAAD68">
      <w:start w:val="1"/>
      <w:numFmt w:val="bullet"/>
      <w:lvlText w:val="▪"/>
      <w:lvlJc w:val="left"/>
      <w:pPr>
        <w:ind w:left="7253"/>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abstractNum>
  <w:abstractNum w:abstractNumId="85">
    <w:nsid w:val="734E3859"/>
    <w:multiLevelType w:val="multilevel"/>
    <w:tmpl w:val="6CE880A8"/>
    <w:lvl w:ilvl="0">
      <w:start w:val="1"/>
      <w:numFmt w:val="decimal"/>
      <w:lvlText w:val="%1."/>
      <w:lvlJc w:val="left"/>
      <w:pPr>
        <w:ind w:left="370" w:hanging="360"/>
      </w:pPr>
      <w:rPr>
        <w:rFonts w:hint="default"/>
      </w:rPr>
    </w:lvl>
    <w:lvl w:ilvl="1">
      <w:start w:val="2"/>
      <w:numFmt w:val="decimal"/>
      <w:isLgl/>
      <w:lvlText w:val="%1.%2."/>
      <w:lvlJc w:val="left"/>
      <w:pPr>
        <w:ind w:left="730" w:hanging="720"/>
      </w:pPr>
      <w:rPr>
        <w:rFonts w:hint="default"/>
      </w:rPr>
    </w:lvl>
    <w:lvl w:ilvl="2">
      <w:start w:val="1"/>
      <w:numFmt w:val="decimal"/>
      <w:isLgl/>
      <w:lvlText w:val="%1.%2.%3."/>
      <w:lvlJc w:val="left"/>
      <w:pPr>
        <w:ind w:left="730" w:hanging="720"/>
      </w:pPr>
      <w:rPr>
        <w:rFonts w:hint="default"/>
      </w:rPr>
    </w:lvl>
    <w:lvl w:ilvl="3">
      <w:start w:val="1"/>
      <w:numFmt w:val="decimal"/>
      <w:isLgl/>
      <w:lvlText w:val="%1.%2.%3.%4."/>
      <w:lvlJc w:val="left"/>
      <w:pPr>
        <w:ind w:left="1090" w:hanging="1080"/>
      </w:pPr>
      <w:rPr>
        <w:rFonts w:hint="default"/>
      </w:rPr>
    </w:lvl>
    <w:lvl w:ilvl="4">
      <w:start w:val="1"/>
      <w:numFmt w:val="decimal"/>
      <w:isLgl/>
      <w:lvlText w:val="%1.%2.%3.%4.%5."/>
      <w:lvlJc w:val="left"/>
      <w:pPr>
        <w:ind w:left="1090" w:hanging="1080"/>
      </w:pPr>
      <w:rPr>
        <w:rFonts w:hint="default"/>
      </w:rPr>
    </w:lvl>
    <w:lvl w:ilvl="5">
      <w:start w:val="1"/>
      <w:numFmt w:val="decimal"/>
      <w:isLgl/>
      <w:lvlText w:val="%1.%2.%3.%4.%5.%6."/>
      <w:lvlJc w:val="left"/>
      <w:pPr>
        <w:ind w:left="1450" w:hanging="1440"/>
      </w:pPr>
      <w:rPr>
        <w:rFonts w:hint="default"/>
      </w:rPr>
    </w:lvl>
    <w:lvl w:ilvl="6">
      <w:start w:val="1"/>
      <w:numFmt w:val="decimal"/>
      <w:isLgl/>
      <w:lvlText w:val="%1.%2.%3.%4.%5.%6.%7."/>
      <w:lvlJc w:val="left"/>
      <w:pPr>
        <w:ind w:left="1450" w:hanging="1440"/>
      </w:pPr>
      <w:rPr>
        <w:rFonts w:hint="default"/>
      </w:rPr>
    </w:lvl>
    <w:lvl w:ilvl="7">
      <w:start w:val="1"/>
      <w:numFmt w:val="decimal"/>
      <w:isLgl/>
      <w:lvlText w:val="%1.%2.%3.%4.%5.%6.%7.%8."/>
      <w:lvlJc w:val="left"/>
      <w:pPr>
        <w:ind w:left="1810" w:hanging="1800"/>
      </w:pPr>
      <w:rPr>
        <w:rFonts w:hint="default"/>
      </w:rPr>
    </w:lvl>
    <w:lvl w:ilvl="8">
      <w:start w:val="1"/>
      <w:numFmt w:val="decimal"/>
      <w:isLgl/>
      <w:lvlText w:val="%1.%2.%3.%4.%5.%6.%7.%8.%9."/>
      <w:lvlJc w:val="left"/>
      <w:pPr>
        <w:ind w:left="1810" w:hanging="1800"/>
      </w:pPr>
      <w:rPr>
        <w:rFonts w:hint="default"/>
      </w:rPr>
    </w:lvl>
  </w:abstractNum>
  <w:abstractNum w:abstractNumId="86">
    <w:nsid w:val="73AC6BD9"/>
    <w:multiLevelType w:val="hybridMultilevel"/>
    <w:tmpl w:val="85407B7C"/>
    <w:lvl w:ilvl="0" w:tplc="B8123DA8">
      <w:start w:val="1"/>
      <w:numFmt w:val="bullet"/>
      <w:lvlText w:val=""/>
      <w:lvlJc w:val="left"/>
      <w:pPr>
        <w:tabs>
          <w:tab w:val="num" w:pos="720"/>
        </w:tabs>
        <w:ind w:left="720" w:hanging="360"/>
      </w:pPr>
      <w:rPr>
        <w:rFonts w:ascii="Wingdings" w:hAnsi="Wingdings" w:hint="default"/>
      </w:rPr>
    </w:lvl>
    <w:lvl w:ilvl="1" w:tplc="E72AB450" w:tentative="1">
      <w:start w:val="1"/>
      <w:numFmt w:val="bullet"/>
      <w:lvlText w:val=""/>
      <w:lvlJc w:val="left"/>
      <w:pPr>
        <w:tabs>
          <w:tab w:val="num" w:pos="1440"/>
        </w:tabs>
        <w:ind w:left="1440" w:hanging="360"/>
      </w:pPr>
      <w:rPr>
        <w:rFonts w:ascii="Wingdings" w:hAnsi="Wingdings" w:hint="default"/>
      </w:rPr>
    </w:lvl>
    <w:lvl w:ilvl="2" w:tplc="E960CBA6" w:tentative="1">
      <w:start w:val="1"/>
      <w:numFmt w:val="bullet"/>
      <w:lvlText w:val=""/>
      <w:lvlJc w:val="left"/>
      <w:pPr>
        <w:tabs>
          <w:tab w:val="num" w:pos="2160"/>
        </w:tabs>
        <w:ind w:left="2160" w:hanging="360"/>
      </w:pPr>
      <w:rPr>
        <w:rFonts w:ascii="Wingdings" w:hAnsi="Wingdings" w:hint="default"/>
      </w:rPr>
    </w:lvl>
    <w:lvl w:ilvl="3" w:tplc="5DBC7602" w:tentative="1">
      <w:start w:val="1"/>
      <w:numFmt w:val="bullet"/>
      <w:lvlText w:val=""/>
      <w:lvlJc w:val="left"/>
      <w:pPr>
        <w:tabs>
          <w:tab w:val="num" w:pos="2880"/>
        </w:tabs>
        <w:ind w:left="2880" w:hanging="360"/>
      </w:pPr>
      <w:rPr>
        <w:rFonts w:ascii="Wingdings" w:hAnsi="Wingdings" w:hint="default"/>
      </w:rPr>
    </w:lvl>
    <w:lvl w:ilvl="4" w:tplc="9F701430" w:tentative="1">
      <w:start w:val="1"/>
      <w:numFmt w:val="bullet"/>
      <w:lvlText w:val=""/>
      <w:lvlJc w:val="left"/>
      <w:pPr>
        <w:tabs>
          <w:tab w:val="num" w:pos="3600"/>
        </w:tabs>
        <w:ind w:left="3600" w:hanging="360"/>
      </w:pPr>
      <w:rPr>
        <w:rFonts w:ascii="Wingdings" w:hAnsi="Wingdings" w:hint="default"/>
      </w:rPr>
    </w:lvl>
    <w:lvl w:ilvl="5" w:tplc="EF40317E" w:tentative="1">
      <w:start w:val="1"/>
      <w:numFmt w:val="bullet"/>
      <w:lvlText w:val=""/>
      <w:lvlJc w:val="left"/>
      <w:pPr>
        <w:tabs>
          <w:tab w:val="num" w:pos="4320"/>
        </w:tabs>
        <w:ind w:left="4320" w:hanging="360"/>
      </w:pPr>
      <w:rPr>
        <w:rFonts w:ascii="Wingdings" w:hAnsi="Wingdings" w:hint="default"/>
      </w:rPr>
    </w:lvl>
    <w:lvl w:ilvl="6" w:tplc="3CD2B18C" w:tentative="1">
      <w:start w:val="1"/>
      <w:numFmt w:val="bullet"/>
      <w:lvlText w:val=""/>
      <w:lvlJc w:val="left"/>
      <w:pPr>
        <w:tabs>
          <w:tab w:val="num" w:pos="5040"/>
        </w:tabs>
        <w:ind w:left="5040" w:hanging="360"/>
      </w:pPr>
      <w:rPr>
        <w:rFonts w:ascii="Wingdings" w:hAnsi="Wingdings" w:hint="default"/>
      </w:rPr>
    </w:lvl>
    <w:lvl w:ilvl="7" w:tplc="E4F678C0" w:tentative="1">
      <w:start w:val="1"/>
      <w:numFmt w:val="bullet"/>
      <w:lvlText w:val=""/>
      <w:lvlJc w:val="left"/>
      <w:pPr>
        <w:tabs>
          <w:tab w:val="num" w:pos="5760"/>
        </w:tabs>
        <w:ind w:left="5760" w:hanging="360"/>
      </w:pPr>
      <w:rPr>
        <w:rFonts w:ascii="Wingdings" w:hAnsi="Wingdings" w:hint="default"/>
      </w:rPr>
    </w:lvl>
    <w:lvl w:ilvl="8" w:tplc="E61E91E2" w:tentative="1">
      <w:start w:val="1"/>
      <w:numFmt w:val="bullet"/>
      <w:lvlText w:val=""/>
      <w:lvlJc w:val="left"/>
      <w:pPr>
        <w:tabs>
          <w:tab w:val="num" w:pos="6480"/>
        </w:tabs>
        <w:ind w:left="6480" w:hanging="360"/>
      </w:pPr>
      <w:rPr>
        <w:rFonts w:ascii="Wingdings" w:hAnsi="Wingdings" w:hint="default"/>
      </w:rPr>
    </w:lvl>
  </w:abstractNum>
  <w:abstractNum w:abstractNumId="87">
    <w:nsid w:val="74F65C9A"/>
    <w:multiLevelType w:val="multilevel"/>
    <w:tmpl w:val="18F60A08"/>
    <w:lvl w:ilvl="0">
      <w:start w:val="1"/>
      <w:numFmt w:val="decimal"/>
      <w:lvlText w:val="%1."/>
      <w:lvlJc w:val="left"/>
      <w:pPr>
        <w:ind w:left="360" w:hanging="360"/>
      </w:pPr>
      <w:rPr>
        <w:rFonts w:ascii="Times New Roman" w:eastAsia="SimSun" w:hAnsi="Times New Roman" w:cs="Times New Roman" w:hint="default"/>
        <w:i/>
        <w:color w:val="0000FF"/>
        <w:u w:val="single"/>
      </w:rPr>
    </w:lvl>
    <w:lvl w:ilvl="1">
      <w:start w:val="1"/>
      <w:numFmt w:val="decimal"/>
      <w:lvlText w:val="%1.%2."/>
      <w:lvlJc w:val="left"/>
      <w:pPr>
        <w:ind w:left="360" w:hanging="360"/>
      </w:pPr>
      <w:rPr>
        <w:rFonts w:ascii="Times New Roman" w:eastAsia="SimSun" w:hAnsi="Times New Roman" w:cs="Times New Roman" w:hint="default"/>
        <w:i/>
        <w:color w:val="auto"/>
        <w:u w:val="none"/>
      </w:rPr>
    </w:lvl>
    <w:lvl w:ilvl="2">
      <w:start w:val="1"/>
      <w:numFmt w:val="decimal"/>
      <w:lvlText w:val="%1.%2.%3."/>
      <w:lvlJc w:val="left"/>
      <w:pPr>
        <w:ind w:left="720" w:hanging="720"/>
      </w:pPr>
      <w:rPr>
        <w:rFonts w:ascii="Times New Roman" w:eastAsia="SimSun" w:hAnsi="Times New Roman" w:cs="Times New Roman" w:hint="default"/>
        <w:i/>
        <w:color w:val="0000FF"/>
        <w:u w:val="single"/>
      </w:rPr>
    </w:lvl>
    <w:lvl w:ilvl="3">
      <w:start w:val="1"/>
      <w:numFmt w:val="decimal"/>
      <w:lvlText w:val="%1.%2.%3.%4."/>
      <w:lvlJc w:val="left"/>
      <w:pPr>
        <w:ind w:left="720" w:hanging="720"/>
      </w:pPr>
      <w:rPr>
        <w:rFonts w:ascii="Times New Roman" w:eastAsia="SimSun" w:hAnsi="Times New Roman" w:cs="Times New Roman" w:hint="default"/>
        <w:i/>
        <w:color w:val="0000FF"/>
        <w:u w:val="single"/>
      </w:rPr>
    </w:lvl>
    <w:lvl w:ilvl="4">
      <w:start w:val="1"/>
      <w:numFmt w:val="decimal"/>
      <w:lvlText w:val="%1.%2.%3.%4.%5."/>
      <w:lvlJc w:val="left"/>
      <w:pPr>
        <w:ind w:left="1080" w:hanging="1080"/>
      </w:pPr>
      <w:rPr>
        <w:rFonts w:ascii="Times New Roman" w:eastAsia="SimSun" w:hAnsi="Times New Roman" w:cs="Times New Roman" w:hint="default"/>
        <w:i/>
        <w:color w:val="0000FF"/>
        <w:u w:val="single"/>
      </w:rPr>
    </w:lvl>
    <w:lvl w:ilvl="5">
      <w:start w:val="1"/>
      <w:numFmt w:val="decimal"/>
      <w:lvlText w:val="%1.%2.%3.%4.%5.%6."/>
      <w:lvlJc w:val="left"/>
      <w:pPr>
        <w:ind w:left="1080" w:hanging="1080"/>
      </w:pPr>
      <w:rPr>
        <w:rFonts w:ascii="Times New Roman" w:eastAsia="SimSun" w:hAnsi="Times New Roman" w:cs="Times New Roman" w:hint="default"/>
        <w:i/>
        <w:color w:val="0000FF"/>
        <w:u w:val="single"/>
      </w:rPr>
    </w:lvl>
    <w:lvl w:ilvl="6">
      <w:start w:val="1"/>
      <w:numFmt w:val="decimal"/>
      <w:lvlText w:val="%1.%2.%3.%4.%5.%6.%7."/>
      <w:lvlJc w:val="left"/>
      <w:pPr>
        <w:ind w:left="1440" w:hanging="1440"/>
      </w:pPr>
      <w:rPr>
        <w:rFonts w:ascii="Times New Roman" w:eastAsia="SimSun" w:hAnsi="Times New Roman" w:cs="Times New Roman" w:hint="default"/>
        <w:i/>
        <w:color w:val="0000FF"/>
        <w:u w:val="single"/>
      </w:rPr>
    </w:lvl>
    <w:lvl w:ilvl="7">
      <w:start w:val="1"/>
      <w:numFmt w:val="decimal"/>
      <w:lvlText w:val="%1.%2.%3.%4.%5.%6.%7.%8."/>
      <w:lvlJc w:val="left"/>
      <w:pPr>
        <w:ind w:left="1440" w:hanging="1440"/>
      </w:pPr>
      <w:rPr>
        <w:rFonts w:ascii="Times New Roman" w:eastAsia="SimSun" w:hAnsi="Times New Roman" w:cs="Times New Roman" w:hint="default"/>
        <w:i/>
        <w:color w:val="0000FF"/>
        <w:u w:val="single"/>
      </w:rPr>
    </w:lvl>
    <w:lvl w:ilvl="8">
      <w:start w:val="1"/>
      <w:numFmt w:val="decimal"/>
      <w:lvlText w:val="%1.%2.%3.%4.%5.%6.%7.%8.%9."/>
      <w:lvlJc w:val="left"/>
      <w:pPr>
        <w:ind w:left="1800" w:hanging="1800"/>
      </w:pPr>
      <w:rPr>
        <w:rFonts w:ascii="Times New Roman" w:eastAsia="SimSun" w:hAnsi="Times New Roman" w:cs="Times New Roman" w:hint="default"/>
        <w:i/>
        <w:color w:val="0000FF"/>
        <w:u w:val="single"/>
      </w:rPr>
    </w:lvl>
  </w:abstractNum>
  <w:abstractNum w:abstractNumId="88">
    <w:nsid w:val="78B4632C"/>
    <w:multiLevelType w:val="hybridMultilevel"/>
    <w:tmpl w:val="CD56D2BE"/>
    <w:lvl w:ilvl="0" w:tplc="5A281A78">
      <w:start w:val="1"/>
      <w:numFmt w:val="bullet"/>
      <w:lvlText w:val=""/>
      <w:lvlJc w:val="left"/>
      <w:pPr>
        <w:tabs>
          <w:tab w:val="num" w:pos="1070"/>
        </w:tabs>
        <w:ind w:left="1070" w:hanging="360"/>
      </w:pPr>
      <w:rPr>
        <w:rFonts w:ascii="Wingdings" w:hAnsi="Wingdings" w:hint="default"/>
      </w:rPr>
    </w:lvl>
    <w:lvl w:ilvl="1" w:tplc="BD62FC7A" w:tentative="1">
      <w:start w:val="1"/>
      <w:numFmt w:val="bullet"/>
      <w:lvlText w:val=""/>
      <w:lvlJc w:val="left"/>
      <w:pPr>
        <w:tabs>
          <w:tab w:val="num" w:pos="1790"/>
        </w:tabs>
        <w:ind w:left="1790" w:hanging="360"/>
      </w:pPr>
      <w:rPr>
        <w:rFonts w:ascii="Wingdings" w:hAnsi="Wingdings" w:hint="default"/>
      </w:rPr>
    </w:lvl>
    <w:lvl w:ilvl="2" w:tplc="82EC1FB0" w:tentative="1">
      <w:start w:val="1"/>
      <w:numFmt w:val="bullet"/>
      <w:lvlText w:val=""/>
      <w:lvlJc w:val="left"/>
      <w:pPr>
        <w:tabs>
          <w:tab w:val="num" w:pos="2510"/>
        </w:tabs>
        <w:ind w:left="2510" w:hanging="360"/>
      </w:pPr>
      <w:rPr>
        <w:rFonts w:ascii="Wingdings" w:hAnsi="Wingdings" w:hint="default"/>
      </w:rPr>
    </w:lvl>
    <w:lvl w:ilvl="3" w:tplc="EDC092F6" w:tentative="1">
      <w:start w:val="1"/>
      <w:numFmt w:val="bullet"/>
      <w:lvlText w:val=""/>
      <w:lvlJc w:val="left"/>
      <w:pPr>
        <w:tabs>
          <w:tab w:val="num" w:pos="3230"/>
        </w:tabs>
        <w:ind w:left="3230" w:hanging="360"/>
      </w:pPr>
      <w:rPr>
        <w:rFonts w:ascii="Wingdings" w:hAnsi="Wingdings" w:hint="default"/>
      </w:rPr>
    </w:lvl>
    <w:lvl w:ilvl="4" w:tplc="936654EA" w:tentative="1">
      <w:start w:val="1"/>
      <w:numFmt w:val="bullet"/>
      <w:lvlText w:val=""/>
      <w:lvlJc w:val="left"/>
      <w:pPr>
        <w:tabs>
          <w:tab w:val="num" w:pos="3950"/>
        </w:tabs>
        <w:ind w:left="3950" w:hanging="360"/>
      </w:pPr>
      <w:rPr>
        <w:rFonts w:ascii="Wingdings" w:hAnsi="Wingdings" w:hint="default"/>
      </w:rPr>
    </w:lvl>
    <w:lvl w:ilvl="5" w:tplc="28DA9E7E" w:tentative="1">
      <w:start w:val="1"/>
      <w:numFmt w:val="bullet"/>
      <w:lvlText w:val=""/>
      <w:lvlJc w:val="left"/>
      <w:pPr>
        <w:tabs>
          <w:tab w:val="num" w:pos="4670"/>
        </w:tabs>
        <w:ind w:left="4670" w:hanging="360"/>
      </w:pPr>
      <w:rPr>
        <w:rFonts w:ascii="Wingdings" w:hAnsi="Wingdings" w:hint="default"/>
      </w:rPr>
    </w:lvl>
    <w:lvl w:ilvl="6" w:tplc="C6A06EB6" w:tentative="1">
      <w:start w:val="1"/>
      <w:numFmt w:val="bullet"/>
      <w:lvlText w:val=""/>
      <w:lvlJc w:val="left"/>
      <w:pPr>
        <w:tabs>
          <w:tab w:val="num" w:pos="5390"/>
        </w:tabs>
        <w:ind w:left="5390" w:hanging="360"/>
      </w:pPr>
      <w:rPr>
        <w:rFonts w:ascii="Wingdings" w:hAnsi="Wingdings" w:hint="default"/>
      </w:rPr>
    </w:lvl>
    <w:lvl w:ilvl="7" w:tplc="B230658C" w:tentative="1">
      <w:start w:val="1"/>
      <w:numFmt w:val="bullet"/>
      <w:lvlText w:val=""/>
      <w:lvlJc w:val="left"/>
      <w:pPr>
        <w:tabs>
          <w:tab w:val="num" w:pos="6110"/>
        </w:tabs>
        <w:ind w:left="6110" w:hanging="360"/>
      </w:pPr>
      <w:rPr>
        <w:rFonts w:ascii="Wingdings" w:hAnsi="Wingdings" w:hint="default"/>
      </w:rPr>
    </w:lvl>
    <w:lvl w:ilvl="8" w:tplc="0A1C53B0" w:tentative="1">
      <w:start w:val="1"/>
      <w:numFmt w:val="bullet"/>
      <w:lvlText w:val=""/>
      <w:lvlJc w:val="left"/>
      <w:pPr>
        <w:tabs>
          <w:tab w:val="num" w:pos="6830"/>
        </w:tabs>
        <w:ind w:left="6830" w:hanging="360"/>
      </w:pPr>
      <w:rPr>
        <w:rFonts w:ascii="Wingdings" w:hAnsi="Wingdings" w:hint="default"/>
      </w:rPr>
    </w:lvl>
  </w:abstractNum>
  <w:abstractNum w:abstractNumId="89">
    <w:nsid w:val="7B2A4B43"/>
    <w:multiLevelType w:val="hybridMultilevel"/>
    <w:tmpl w:val="402E8B3C"/>
    <w:lvl w:ilvl="0" w:tplc="1F86C53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7CD37605"/>
    <w:multiLevelType w:val="hybridMultilevel"/>
    <w:tmpl w:val="E1AE4E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E031E4B"/>
    <w:multiLevelType w:val="hybridMultilevel"/>
    <w:tmpl w:val="A35A43B8"/>
    <w:lvl w:ilvl="0" w:tplc="461AB5A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E140D3B"/>
    <w:multiLevelType w:val="hybridMultilevel"/>
    <w:tmpl w:val="47D4E79E"/>
    <w:lvl w:ilvl="0" w:tplc="461AB5AA">
      <w:start w:val="1"/>
      <w:numFmt w:val="bullet"/>
      <w:lvlText w:val="-"/>
      <w:lvlJc w:val="left"/>
      <w:pPr>
        <w:ind w:left="720" w:hanging="360"/>
      </w:pPr>
      <w:rPr>
        <w:rFonts w:ascii="Times New Roman" w:eastAsia="Times New Roman" w:hAnsi="Times New Roman" w:cs="Times New Roman"/>
        <w:b w:val="0"/>
        <w:i w:val="0"/>
        <w:strike w:val="0"/>
        <w:dstrike w:val="0"/>
        <w:color w:val="000000"/>
        <w:sz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FC16857"/>
    <w:multiLevelType w:val="hybridMultilevel"/>
    <w:tmpl w:val="22BE2948"/>
    <w:lvl w:ilvl="0" w:tplc="3A4E4F84">
      <w:start w:val="2"/>
      <w:numFmt w:val="bullet"/>
      <w:lvlText w:val="+"/>
      <w:lvlJc w:val="left"/>
      <w:pPr>
        <w:ind w:left="787" w:hanging="360"/>
      </w:pPr>
      <w:rPr>
        <w:rFonts w:ascii="Times New Roman" w:eastAsiaTheme="minorHAnsi" w:hAnsi="Times New Roman" w:cs="Times New Roman"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num w:numId="1">
    <w:abstractNumId w:val="32"/>
  </w:num>
  <w:num w:numId="2">
    <w:abstractNumId w:val="57"/>
  </w:num>
  <w:num w:numId="3">
    <w:abstractNumId w:val="58"/>
  </w:num>
  <w:num w:numId="4">
    <w:abstractNumId w:val="71"/>
  </w:num>
  <w:num w:numId="5">
    <w:abstractNumId w:val="7"/>
  </w:num>
  <w:num w:numId="6">
    <w:abstractNumId w:val="33"/>
  </w:num>
  <w:num w:numId="7">
    <w:abstractNumId w:val="90"/>
  </w:num>
  <w:num w:numId="8">
    <w:abstractNumId w:val="56"/>
  </w:num>
  <w:num w:numId="9">
    <w:abstractNumId w:val="23"/>
  </w:num>
  <w:num w:numId="10">
    <w:abstractNumId w:val="50"/>
  </w:num>
  <w:num w:numId="11">
    <w:abstractNumId w:val="21"/>
  </w:num>
  <w:num w:numId="12">
    <w:abstractNumId w:val="48"/>
  </w:num>
  <w:num w:numId="13">
    <w:abstractNumId w:val="8"/>
  </w:num>
  <w:num w:numId="14">
    <w:abstractNumId w:val="25"/>
  </w:num>
  <w:num w:numId="15">
    <w:abstractNumId w:val="41"/>
  </w:num>
  <w:num w:numId="16">
    <w:abstractNumId w:val="42"/>
  </w:num>
  <w:num w:numId="17">
    <w:abstractNumId w:val="59"/>
  </w:num>
  <w:num w:numId="18">
    <w:abstractNumId w:val="75"/>
  </w:num>
  <w:num w:numId="19">
    <w:abstractNumId w:val="17"/>
  </w:num>
  <w:num w:numId="20">
    <w:abstractNumId w:val="5"/>
  </w:num>
  <w:num w:numId="21">
    <w:abstractNumId w:val="88"/>
  </w:num>
  <w:num w:numId="22">
    <w:abstractNumId w:val="79"/>
  </w:num>
  <w:num w:numId="23">
    <w:abstractNumId w:val="0"/>
  </w:num>
  <w:num w:numId="24">
    <w:abstractNumId w:val="63"/>
  </w:num>
  <w:num w:numId="25">
    <w:abstractNumId w:val="11"/>
  </w:num>
  <w:num w:numId="26">
    <w:abstractNumId w:val="29"/>
  </w:num>
  <w:num w:numId="27">
    <w:abstractNumId w:val="2"/>
  </w:num>
  <w:num w:numId="28">
    <w:abstractNumId w:val="37"/>
  </w:num>
  <w:num w:numId="29">
    <w:abstractNumId w:val="47"/>
  </w:num>
  <w:num w:numId="30">
    <w:abstractNumId w:val="86"/>
  </w:num>
  <w:num w:numId="31">
    <w:abstractNumId w:val="31"/>
  </w:num>
  <w:num w:numId="32">
    <w:abstractNumId w:val="24"/>
  </w:num>
  <w:num w:numId="33">
    <w:abstractNumId w:val="49"/>
  </w:num>
  <w:num w:numId="34">
    <w:abstractNumId w:val="36"/>
  </w:num>
  <w:num w:numId="35">
    <w:abstractNumId w:val="40"/>
  </w:num>
  <w:num w:numId="36">
    <w:abstractNumId w:val="83"/>
  </w:num>
  <w:num w:numId="37">
    <w:abstractNumId w:val="4"/>
  </w:num>
  <w:num w:numId="38">
    <w:abstractNumId w:val="39"/>
  </w:num>
  <w:num w:numId="39">
    <w:abstractNumId w:val="70"/>
  </w:num>
  <w:num w:numId="40">
    <w:abstractNumId w:val="60"/>
  </w:num>
  <w:num w:numId="41">
    <w:abstractNumId w:val="74"/>
  </w:num>
  <w:num w:numId="42">
    <w:abstractNumId w:val="84"/>
  </w:num>
  <w:num w:numId="43">
    <w:abstractNumId w:val="82"/>
  </w:num>
  <w:num w:numId="44">
    <w:abstractNumId w:val="16"/>
  </w:num>
  <w:num w:numId="45">
    <w:abstractNumId w:val="34"/>
  </w:num>
  <w:num w:numId="46">
    <w:abstractNumId w:val="78"/>
  </w:num>
  <w:num w:numId="47">
    <w:abstractNumId w:val="62"/>
  </w:num>
  <w:num w:numId="48">
    <w:abstractNumId w:val="89"/>
  </w:num>
  <w:num w:numId="49">
    <w:abstractNumId w:val="72"/>
  </w:num>
  <w:num w:numId="50">
    <w:abstractNumId w:val="22"/>
  </w:num>
  <w:num w:numId="51">
    <w:abstractNumId w:val="6"/>
  </w:num>
  <w:num w:numId="52">
    <w:abstractNumId w:val="51"/>
  </w:num>
  <w:num w:numId="53">
    <w:abstractNumId w:val="53"/>
  </w:num>
  <w:num w:numId="54">
    <w:abstractNumId w:val="61"/>
  </w:num>
  <w:num w:numId="55">
    <w:abstractNumId w:val="55"/>
  </w:num>
  <w:num w:numId="56">
    <w:abstractNumId w:val="66"/>
  </w:num>
  <w:num w:numId="57">
    <w:abstractNumId w:val="93"/>
  </w:num>
  <w:num w:numId="58">
    <w:abstractNumId w:val="69"/>
  </w:num>
  <w:num w:numId="59">
    <w:abstractNumId w:val="28"/>
  </w:num>
  <w:num w:numId="60">
    <w:abstractNumId w:val="64"/>
  </w:num>
  <w:num w:numId="61">
    <w:abstractNumId w:val="54"/>
  </w:num>
  <w:num w:numId="62">
    <w:abstractNumId w:val="15"/>
  </w:num>
  <w:num w:numId="63">
    <w:abstractNumId w:val="44"/>
  </w:num>
  <w:num w:numId="64">
    <w:abstractNumId w:val="85"/>
  </w:num>
  <w:num w:numId="65">
    <w:abstractNumId w:val="20"/>
  </w:num>
  <w:num w:numId="66">
    <w:abstractNumId w:val="46"/>
  </w:num>
  <w:num w:numId="67">
    <w:abstractNumId w:val="92"/>
  </w:num>
  <w:num w:numId="68">
    <w:abstractNumId w:val="18"/>
  </w:num>
  <w:num w:numId="69">
    <w:abstractNumId w:val="43"/>
  </w:num>
  <w:num w:numId="70">
    <w:abstractNumId w:val="1"/>
  </w:num>
  <w:num w:numId="71">
    <w:abstractNumId w:val="65"/>
  </w:num>
  <w:num w:numId="72">
    <w:abstractNumId w:val="91"/>
  </w:num>
  <w:num w:numId="73">
    <w:abstractNumId w:val="73"/>
  </w:num>
  <w:num w:numId="74">
    <w:abstractNumId w:val="45"/>
  </w:num>
  <w:num w:numId="75">
    <w:abstractNumId w:val="13"/>
  </w:num>
  <w:num w:numId="76">
    <w:abstractNumId w:val="38"/>
  </w:num>
  <w:num w:numId="77">
    <w:abstractNumId w:val="3"/>
  </w:num>
  <w:num w:numId="78">
    <w:abstractNumId w:val="76"/>
  </w:num>
  <w:num w:numId="79">
    <w:abstractNumId w:val="52"/>
  </w:num>
  <w:num w:numId="80">
    <w:abstractNumId w:val="81"/>
  </w:num>
  <w:num w:numId="81">
    <w:abstractNumId w:val="80"/>
  </w:num>
  <w:num w:numId="82">
    <w:abstractNumId w:val="12"/>
  </w:num>
  <w:num w:numId="83">
    <w:abstractNumId w:val="68"/>
  </w:num>
  <w:num w:numId="84">
    <w:abstractNumId w:val="10"/>
  </w:num>
  <w:num w:numId="85">
    <w:abstractNumId w:val="14"/>
  </w:num>
  <w:num w:numId="86">
    <w:abstractNumId w:val="9"/>
  </w:num>
  <w:num w:numId="87">
    <w:abstractNumId w:val="30"/>
  </w:num>
  <w:num w:numId="88">
    <w:abstractNumId w:val="26"/>
  </w:num>
  <w:num w:numId="89">
    <w:abstractNumId w:val="35"/>
  </w:num>
  <w:num w:numId="90">
    <w:abstractNumId w:val="27"/>
  </w:num>
  <w:num w:numId="91">
    <w:abstractNumId w:val="19"/>
  </w:num>
  <w:num w:numId="92">
    <w:abstractNumId w:val="67"/>
  </w:num>
  <w:num w:numId="93">
    <w:abstractNumId w:val="77"/>
  </w:num>
  <w:num w:numId="94">
    <w:abstractNumId w:val="87"/>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hideSpellingErrors/>
  <w:defaultTabStop w:val="720"/>
  <w:drawingGridHorizontalSpacing w:val="140"/>
  <w:drawingGridVerticalSpacing w:val="381"/>
  <w:displayHorizont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58F0"/>
    <w:rsid w:val="000001C1"/>
    <w:rsid w:val="0000114C"/>
    <w:rsid w:val="000032B7"/>
    <w:rsid w:val="00004A8F"/>
    <w:rsid w:val="00006F30"/>
    <w:rsid w:val="00007292"/>
    <w:rsid w:val="00011614"/>
    <w:rsid w:val="000116A2"/>
    <w:rsid w:val="00012281"/>
    <w:rsid w:val="0001228A"/>
    <w:rsid w:val="0001372B"/>
    <w:rsid w:val="00016829"/>
    <w:rsid w:val="00021A01"/>
    <w:rsid w:val="00026985"/>
    <w:rsid w:val="00036D3E"/>
    <w:rsid w:val="00043425"/>
    <w:rsid w:val="00047FF4"/>
    <w:rsid w:val="00050199"/>
    <w:rsid w:val="0005127C"/>
    <w:rsid w:val="00053FD1"/>
    <w:rsid w:val="00054D90"/>
    <w:rsid w:val="00056CF4"/>
    <w:rsid w:val="00064E69"/>
    <w:rsid w:val="00065ADC"/>
    <w:rsid w:val="000716D6"/>
    <w:rsid w:val="00081E2B"/>
    <w:rsid w:val="00091250"/>
    <w:rsid w:val="00092164"/>
    <w:rsid w:val="000A6DD7"/>
    <w:rsid w:val="000B0768"/>
    <w:rsid w:val="000B2ED5"/>
    <w:rsid w:val="000B3277"/>
    <w:rsid w:val="000B4555"/>
    <w:rsid w:val="000B4FE2"/>
    <w:rsid w:val="000B5E2D"/>
    <w:rsid w:val="000B638B"/>
    <w:rsid w:val="000B6EEE"/>
    <w:rsid w:val="000C0AA1"/>
    <w:rsid w:val="000C321F"/>
    <w:rsid w:val="000C5313"/>
    <w:rsid w:val="000D1953"/>
    <w:rsid w:val="000D42D4"/>
    <w:rsid w:val="000D5E4D"/>
    <w:rsid w:val="000D6116"/>
    <w:rsid w:val="000D6EF2"/>
    <w:rsid w:val="000D6F1B"/>
    <w:rsid w:val="000D7124"/>
    <w:rsid w:val="000E0A57"/>
    <w:rsid w:val="000E146D"/>
    <w:rsid w:val="000E149C"/>
    <w:rsid w:val="000E18E2"/>
    <w:rsid w:val="000E371B"/>
    <w:rsid w:val="000E5663"/>
    <w:rsid w:val="000F1C86"/>
    <w:rsid w:val="000F3336"/>
    <w:rsid w:val="000F5A62"/>
    <w:rsid w:val="000F6465"/>
    <w:rsid w:val="001051B0"/>
    <w:rsid w:val="001131A1"/>
    <w:rsid w:val="001159EB"/>
    <w:rsid w:val="0011647C"/>
    <w:rsid w:val="001200F8"/>
    <w:rsid w:val="0012132A"/>
    <w:rsid w:val="001217E3"/>
    <w:rsid w:val="00121A8F"/>
    <w:rsid w:val="0012213C"/>
    <w:rsid w:val="00123FCC"/>
    <w:rsid w:val="00127102"/>
    <w:rsid w:val="00131282"/>
    <w:rsid w:val="001323CE"/>
    <w:rsid w:val="001329DD"/>
    <w:rsid w:val="00133520"/>
    <w:rsid w:val="00135966"/>
    <w:rsid w:val="00137B61"/>
    <w:rsid w:val="00141109"/>
    <w:rsid w:val="00141236"/>
    <w:rsid w:val="00143AC7"/>
    <w:rsid w:val="00150061"/>
    <w:rsid w:val="001547F0"/>
    <w:rsid w:val="00156753"/>
    <w:rsid w:val="00157B41"/>
    <w:rsid w:val="00164E5F"/>
    <w:rsid w:val="0016733E"/>
    <w:rsid w:val="00167375"/>
    <w:rsid w:val="00167C15"/>
    <w:rsid w:val="00170014"/>
    <w:rsid w:val="001720DC"/>
    <w:rsid w:val="00172E73"/>
    <w:rsid w:val="0017537C"/>
    <w:rsid w:val="0017613E"/>
    <w:rsid w:val="001765B8"/>
    <w:rsid w:val="00181AEF"/>
    <w:rsid w:val="0018520F"/>
    <w:rsid w:val="00185B37"/>
    <w:rsid w:val="001862CC"/>
    <w:rsid w:val="001866CC"/>
    <w:rsid w:val="001934EC"/>
    <w:rsid w:val="00195AE4"/>
    <w:rsid w:val="00197465"/>
    <w:rsid w:val="001A0DA4"/>
    <w:rsid w:val="001A4055"/>
    <w:rsid w:val="001A46E6"/>
    <w:rsid w:val="001A6388"/>
    <w:rsid w:val="001A6817"/>
    <w:rsid w:val="001A6870"/>
    <w:rsid w:val="001A7D15"/>
    <w:rsid w:val="001B465D"/>
    <w:rsid w:val="001B491B"/>
    <w:rsid w:val="001B5AD9"/>
    <w:rsid w:val="001B7BE0"/>
    <w:rsid w:val="001C7C99"/>
    <w:rsid w:val="001D18DA"/>
    <w:rsid w:val="001D1F08"/>
    <w:rsid w:val="001D5253"/>
    <w:rsid w:val="001D54F5"/>
    <w:rsid w:val="001E4A93"/>
    <w:rsid w:val="001F232D"/>
    <w:rsid w:val="001F2B0F"/>
    <w:rsid w:val="001F30F6"/>
    <w:rsid w:val="001F4E48"/>
    <w:rsid w:val="001F5072"/>
    <w:rsid w:val="001F55FC"/>
    <w:rsid w:val="001F569B"/>
    <w:rsid w:val="001F5D65"/>
    <w:rsid w:val="002002D6"/>
    <w:rsid w:val="00200F55"/>
    <w:rsid w:val="00204C8C"/>
    <w:rsid w:val="00205FF9"/>
    <w:rsid w:val="00207AC0"/>
    <w:rsid w:val="00220050"/>
    <w:rsid w:val="00220EE1"/>
    <w:rsid w:val="0022549E"/>
    <w:rsid w:val="002274A0"/>
    <w:rsid w:val="00227FCD"/>
    <w:rsid w:val="002310ED"/>
    <w:rsid w:val="00231641"/>
    <w:rsid w:val="0023219D"/>
    <w:rsid w:val="00234F7C"/>
    <w:rsid w:val="00237E47"/>
    <w:rsid w:val="002400E0"/>
    <w:rsid w:val="0024175F"/>
    <w:rsid w:val="00241E81"/>
    <w:rsid w:val="002477DE"/>
    <w:rsid w:val="00252F35"/>
    <w:rsid w:val="00255DC5"/>
    <w:rsid w:val="00255DCC"/>
    <w:rsid w:val="002602DC"/>
    <w:rsid w:val="0026113C"/>
    <w:rsid w:val="002627A1"/>
    <w:rsid w:val="00270741"/>
    <w:rsid w:val="002710C3"/>
    <w:rsid w:val="0027279D"/>
    <w:rsid w:val="002733B8"/>
    <w:rsid w:val="00273FFA"/>
    <w:rsid w:val="00275630"/>
    <w:rsid w:val="00276803"/>
    <w:rsid w:val="0028112B"/>
    <w:rsid w:val="00285D17"/>
    <w:rsid w:val="002861F2"/>
    <w:rsid w:val="00287190"/>
    <w:rsid w:val="00290725"/>
    <w:rsid w:val="0029076F"/>
    <w:rsid w:val="0029108C"/>
    <w:rsid w:val="002932F7"/>
    <w:rsid w:val="00293D5F"/>
    <w:rsid w:val="00294941"/>
    <w:rsid w:val="002A0EEB"/>
    <w:rsid w:val="002A19CC"/>
    <w:rsid w:val="002A1FFB"/>
    <w:rsid w:val="002A3837"/>
    <w:rsid w:val="002A49C1"/>
    <w:rsid w:val="002A60FC"/>
    <w:rsid w:val="002B028E"/>
    <w:rsid w:val="002B2F95"/>
    <w:rsid w:val="002B4A38"/>
    <w:rsid w:val="002B644B"/>
    <w:rsid w:val="002B7903"/>
    <w:rsid w:val="002C16EE"/>
    <w:rsid w:val="002C20B2"/>
    <w:rsid w:val="002C6E7B"/>
    <w:rsid w:val="002C7C7D"/>
    <w:rsid w:val="002D0C15"/>
    <w:rsid w:val="002D25B4"/>
    <w:rsid w:val="002D56D4"/>
    <w:rsid w:val="002E03B0"/>
    <w:rsid w:val="002E0B24"/>
    <w:rsid w:val="002E5F0A"/>
    <w:rsid w:val="002E6304"/>
    <w:rsid w:val="002E7C86"/>
    <w:rsid w:val="002F1B93"/>
    <w:rsid w:val="002F3B45"/>
    <w:rsid w:val="002F4BE0"/>
    <w:rsid w:val="003007F8"/>
    <w:rsid w:val="00300A30"/>
    <w:rsid w:val="00302153"/>
    <w:rsid w:val="00304C7A"/>
    <w:rsid w:val="003054C5"/>
    <w:rsid w:val="00306718"/>
    <w:rsid w:val="00306B02"/>
    <w:rsid w:val="00306B32"/>
    <w:rsid w:val="0031181A"/>
    <w:rsid w:val="00314C07"/>
    <w:rsid w:val="00315135"/>
    <w:rsid w:val="00317377"/>
    <w:rsid w:val="003213AA"/>
    <w:rsid w:val="0032264D"/>
    <w:rsid w:val="003302D9"/>
    <w:rsid w:val="00333ACF"/>
    <w:rsid w:val="00336718"/>
    <w:rsid w:val="00336872"/>
    <w:rsid w:val="00343D3F"/>
    <w:rsid w:val="00345BB1"/>
    <w:rsid w:val="00345FC3"/>
    <w:rsid w:val="003467B3"/>
    <w:rsid w:val="00346D78"/>
    <w:rsid w:val="0034770C"/>
    <w:rsid w:val="0034775A"/>
    <w:rsid w:val="00351598"/>
    <w:rsid w:val="00351D25"/>
    <w:rsid w:val="0035523B"/>
    <w:rsid w:val="0035534A"/>
    <w:rsid w:val="00356592"/>
    <w:rsid w:val="0036312C"/>
    <w:rsid w:val="00364B3F"/>
    <w:rsid w:val="00364E27"/>
    <w:rsid w:val="00370EAC"/>
    <w:rsid w:val="00373247"/>
    <w:rsid w:val="00375CFA"/>
    <w:rsid w:val="00376B11"/>
    <w:rsid w:val="00377255"/>
    <w:rsid w:val="00377EA6"/>
    <w:rsid w:val="003847EC"/>
    <w:rsid w:val="00385B5B"/>
    <w:rsid w:val="003870F5"/>
    <w:rsid w:val="00387908"/>
    <w:rsid w:val="0039199C"/>
    <w:rsid w:val="00392C1D"/>
    <w:rsid w:val="0039547A"/>
    <w:rsid w:val="003A0949"/>
    <w:rsid w:val="003A4F7A"/>
    <w:rsid w:val="003A5D76"/>
    <w:rsid w:val="003B234C"/>
    <w:rsid w:val="003B76C2"/>
    <w:rsid w:val="003C384D"/>
    <w:rsid w:val="003D2295"/>
    <w:rsid w:val="003D43AB"/>
    <w:rsid w:val="003D5C42"/>
    <w:rsid w:val="003D6DA2"/>
    <w:rsid w:val="003D7A40"/>
    <w:rsid w:val="003E1019"/>
    <w:rsid w:val="003E4BD1"/>
    <w:rsid w:val="003E4DB3"/>
    <w:rsid w:val="003F0EAD"/>
    <w:rsid w:val="003F160B"/>
    <w:rsid w:val="003F2811"/>
    <w:rsid w:val="003F2C9C"/>
    <w:rsid w:val="003F43F3"/>
    <w:rsid w:val="003F6149"/>
    <w:rsid w:val="0040061A"/>
    <w:rsid w:val="00405B8A"/>
    <w:rsid w:val="004104C8"/>
    <w:rsid w:val="0041376D"/>
    <w:rsid w:val="0041769B"/>
    <w:rsid w:val="00430133"/>
    <w:rsid w:val="00430B09"/>
    <w:rsid w:val="00432BC4"/>
    <w:rsid w:val="004336FE"/>
    <w:rsid w:val="00435DF4"/>
    <w:rsid w:val="004379DE"/>
    <w:rsid w:val="004411D3"/>
    <w:rsid w:val="00444F72"/>
    <w:rsid w:val="00445A53"/>
    <w:rsid w:val="00451D16"/>
    <w:rsid w:val="0045205E"/>
    <w:rsid w:val="00452D56"/>
    <w:rsid w:val="0045319A"/>
    <w:rsid w:val="0045397A"/>
    <w:rsid w:val="00453C65"/>
    <w:rsid w:val="00454421"/>
    <w:rsid w:val="00455E1E"/>
    <w:rsid w:val="00456491"/>
    <w:rsid w:val="00462292"/>
    <w:rsid w:val="00462E33"/>
    <w:rsid w:val="004663B4"/>
    <w:rsid w:val="00466501"/>
    <w:rsid w:val="004672C6"/>
    <w:rsid w:val="004727B6"/>
    <w:rsid w:val="0047318D"/>
    <w:rsid w:val="004755D1"/>
    <w:rsid w:val="00482E0F"/>
    <w:rsid w:val="00484791"/>
    <w:rsid w:val="00491A38"/>
    <w:rsid w:val="00494B14"/>
    <w:rsid w:val="004963DA"/>
    <w:rsid w:val="004A12F3"/>
    <w:rsid w:val="004A4EFC"/>
    <w:rsid w:val="004A71A7"/>
    <w:rsid w:val="004B088A"/>
    <w:rsid w:val="004B0EDA"/>
    <w:rsid w:val="004B435D"/>
    <w:rsid w:val="004B43FD"/>
    <w:rsid w:val="004C03B0"/>
    <w:rsid w:val="004C4F6D"/>
    <w:rsid w:val="004C657E"/>
    <w:rsid w:val="004D146B"/>
    <w:rsid w:val="004D1D70"/>
    <w:rsid w:val="004D38B5"/>
    <w:rsid w:val="004D79DC"/>
    <w:rsid w:val="004E46B7"/>
    <w:rsid w:val="004E6CA8"/>
    <w:rsid w:val="004E6D39"/>
    <w:rsid w:val="004E751F"/>
    <w:rsid w:val="004F257B"/>
    <w:rsid w:val="004F7781"/>
    <w:rsid w:val="00512EAC"/>
    <w:rsid w:val="00516C89"/>
    <w:rsid w:val="005172D2"/>
    <w:rsid w:val="00517E3C"/>
    <w:rsid w:val="00522864"/>
    <w:rsid w:val="00523530"/>
    <w:rsid w:val="005256EF"/>
    <w:rsid w:val="00525A1C"/>
    <w:rsid w:val="00526EB7"/>
    <w:rsid w:val="00537A54"/>
    <w:rsid w:val="005413E1"/>
    <w:rsid w:val="00542620"/>
    <w:rsid w:val="00544564"/>
    <w:rsid w:val="00545712"/>
    <w:rsid w:val="00550539"/>
    <w:rsid w:val="00551A3F"/>
    <w:rsid w:val="005533D1"/>
    <w:rsid w:val="00562A6A"/>
    <w:rsid w:val="00562DCB"/>
    <w:rsid w:val="0056526C"/>
    <w:rsid w:val="00566135"/>
    <w:rsid w:val="00570D2F"/>
    <w:rsid w:val="00571022"/>
    <w:rsid w:val="00571A2A"/>
    <w:rsid w:val="00572E3B"/>
    <w:rsid w:val="00573161"/>
    <w:rsid w:val="005734C1"/>
    <w:rsid w:val="00574CE6"/>
    <w:rsid w:val="00574FE0"/>
    <w:rsid w:val="0057586D"/>
    <w:rsid w:val="0057592A"/>
    <w:rsid w:val="00580AD7"/>
    <w:rsid w:val="00580DEA"/>
    <w:rsid w:val="005834E2"/>
    <w:rsid w:val="00583E93"/>
    <w:rsid w:val="005873D4"/>
    <w:rsid w:val="0058748A"/>
    <w:rsid w:val="0059063B"/>
    <w:rsid w:val="00594B34"/>
    <w:rsid w:val="005A0392"/>
    <w:rsid w:val="005A153E"/>
    <w:rsid w:val="005A7557"/>
    <w:rsid w:val="005B30AF"/>
    <w:rsid w:val="005B50FE"/>
    <w:rsid w:val="005B76A5"/>
    <w:rsid w:val="005C3A03"/>
    <w:rsid w:val="005C4F4C"/>
    <w:rsid w:val="005C78B5"/>
    <w:rsid w:val="005C7A41"/>
    <w:rsid w:val="005D18BB"/>
    <w:rsid w:val="005D3062"/>
    <w:rsid w:val="005D5712"/>
    <w:rsid w:val="005D7ECC"/>
    <w:rsid w:val="005E0CB2"/>
    <w:rsid w:val="005E1364"/>
    <w:rsid w:val="005E24A8"/>
    <w:rsid w:val="005E6D47"/>
    <w:rsid w:val="005F2B94"/>
    <w:rsid w:val="005F6EB3"/>
    <w:rsid w:val="00610854"/>
    <w:rsid w:val="00613C49"/>
    <w:rsid w:val="00616198"/>
    <w:rsid w:val="0061655E"/>
    <w:rsid w:val="006253A5"/>
    <w:rsid w:val="00627545"/>
    <w:rsid w:val="006303D7"/>
    <w:rsid w:val="00631308"/>
    <w:rsid w:val="00631768"/>
    <w:rsid w:val="0063387B"/>
    <w:rsid w:val="00640EEC"/>
    <w:rsid w:val="00643D27"/>
    <w:rsid w:val="00643EDE"/>
    <w:rsid w:val="00644AC7"/>
    <w:rsid w:val="00645DC1"/>
    <w:rsid w:val="006556EC"/>
    <w:rsid w:val="0065587F"/>
    <w:rsid w:val="00655982"/>
    <w:rsid w:val="00657F37"/>
    <w:rsid w:val="006602BE"/>
    <w:rsid w:val="00662614"/>
    <w:rsid w:val="006641B5"/>
    <w:rsid w:val="00665F46"/>
    <w:rsid w:val="006678A9"/>
    <w:rsid w:val="00670CAB"/>
    <w:rsid w:val="00672222"/>
    <w:rsid w:val="00673AE2"/>
    <w:rsid w:val="00673F9E"/>
    <w:rsid w:val="006850AF"/>
    <w:rsid w:val="00687061"/>
    <w:rsid w:val="006924BE"/>
    <w:rsid w:val="006954BC"/>
    <w:rsid w:val="006A1543"/>
    <w:rsid w:val="006A2E32"/>
    <w:rsid w:val="006A42E7"/>
    <w:rsid w:val="006A4E00"/>
    <w:rsid w:val="006A6500"/>
    <w:rsid w:val="006A7EEC"/>
    <w:rsid w:val="006B2BED"/>
    <w:rsid w:val="006B5DB2"/>
    <w:rsid w:val="006C03E4"/>
    <w:rsid w:val="006C3AFA"/>
    <w:rsid w:val="006D1A1C"/>
    <w:rsid w:val="006D3717"/>
    <w:rsid w:val="006D5B98"/>
    <w:rsid w:val="006D65AB"/>
    <w:rsid w:val="006E2583"/>
    <w:rsid w:val="006E5A79"/>
    <w:rsid w:val="006E7BA8"/>
    <w:rsid w:val="006E7EB9"/>
    <w:rsid w:val="006E7F49"/>
    <w:rsid w:val="006F289F"/>
    <w:rsid w:val="006F7061"/>
    <w:rsid w:val="00703447"/>
    <w:rsid w:val="0070523B"/>
    <w:rsid w:val="00707DA1"/>
    <w:rsid w:val="007100DC"/>
    <w:rsid w:val="00711806"/>
    <w:rsid w:val="00711D9B"/>
    <w:rsid w:val="0071396F"/>
    <w:rsid w:val="0072335B"/>
    <w:rsid w:val="00734854"/>
    <w:rsid w:val="00736B0A"/>
    <w:rsid w:val="00737B00"/>
    <w:rsid w:val="007434F7"/>
    <w:rsid w:val="007463A3"/>
    <w:rsid w:val="007511C2"/>
    <w:rsid w:val="007556BF"/>
    <w:rsid w:val="007576ED"/>
    <w:rsid w:val="00761759"/>
    <w:rsid w:val="007633B8"/>
    <w:rsid w:val="007752D8"/>
    <w:rsid w:val="00775BC0"/>
    <w:rsid w:val="00775BDC"/>
    <w:rsid w:val="00780B5B"/>
    <w:rsid w:val="00783F9F"/>
    <w:rsid w:val="007859FB"/>
    <w:rsid w:val="00790925"/>
    <w:rsid w:val="00790D28"/>
    <w:rsid w:val="00792B11"/>
    <w:rsid w:val="007A3384"/>
    <w:rsid w:val="007A4825"/>
    <w:rsid w:val="007A5A5A"/>
    <w:rsid w:val="007B0630"/>
    <w:rsid w:val="007B216F"/>
    <w:rsid w:val="007B54BB"/>
    <w:rsid w:val="007C2B83"/>
    <w:rsid w:val="007C38E7"/>
    <w:rsid w:val="007C48B5"/>
    <w:rsid w:val="007C4969"/>
    <w:rsid w:val="007C5117"/>
    <w:rsid w:val="007C5D93"/>
    <w:rsid w:val="007C712B"/>
    <w:rsid w:val="007E0545"/>
    <w:rsid w:val="007E322D"/>
    <w:rsid w:val="007E4F2D"/>
    <w:rsid w:val="007E50E5"/>
    <w:rsid w:val="007E551B"/>
    <w:rsid w:val="007F2D7B"/>
    <w:rsid w:val="007F55A4"/>
    <w:rsid w:val="00802B46"/>
    <w:rsid w:val="00804767"/>
    <w:rsid w:val="0080492C"/>
    <w:rsid w:val="00806D28"/>
    <w:rsid w:val="008167F8"/>
    <w:rsid w:val="00823F6D"/>
    <w:rsid w:val="00824718"/>
    <w:rsid w:val="00824ABF"/>
    <w:rsid w:val="00826E1A"/>
    <w:rsid w:val="0083131A"/>
    <w:rsid w:val="00833A4A"/>
    <w:rsid w:val="00836773"/>
    <w:rsid w:val="00836871"/>
    <w:rsid w:val="00842639"/>
    <w:rsid w:val="00845C88"/>
    <w:rsid w:val="00846CBF"/>
    <w:rsid w:val="00847322"/>
    <w:rsid w:val="00847354"/>
    <w:rsid w:val="008508B8"/>
    <w:rsid w:val="00854308"/>
    <w:rsid w:val="00855CE1"/>
    <w:rsid w:val="008569DA"/>
    <w:rsid w:val="008604C7"/>
    <w:rsid w:val="0086300D"/>
    <w:rsid w:val="0086322B"/>
    <w:rsid w:val="008642E7"/>
    <w:rsid w:val="00864B38"/>
    <w:rsid w:val="00867599"/>
    <w:rsid w:val="008676AA"/>
    <w:rsid w:val="00870E1E"/>
    <w:rsid w:val="00877317"/>
    <w:rsid w:val="00883161"/>
    <w:rsid w:val="00886315"/>
    <w:rsid w:val="0089034C"/>
    <w:rsid w:val="008A1541"/>
    <w:rsid w:val="008A355C"/>
    <w:rsid w:val="008A4EB2"/>
    <w:rsid w:val="008A528F"/>
    <w:rsid w:val="008B0804"/>
    <w:rsid w:val="008B18C4"/>
    <w:rsid w:val="008C0CD7"/>
    <w:rsid w:val="008C2A0A"/>
    <w:rsid w:val="008C7A6D"/>
    <w:rsid w:val="008D12C0"/>
    <w:rsid w:val="008D7CC3"/>
    <w:rsid w:val="008E35E6"/>
    <w:rsid w:val="008E6DD8"/>
    <w:rsid w:val="008E75D7"/>
    <w:rsid w:val="008F18DF"/>
    <w:rsid w:val="008F588E"/>
    <w:rsid w:val="008F6E81"/>
    <w:rsid w:val="008F7663"/>
    <w:rsid w:val="009001CF"/>
    <w:rsid w:val="00902902"/>
    <w:rsid w:val="00905E68"/>
    <w:rsid w:val="00906229"/>
    <w:rsid w:val="009078C5"/>
    <w:rsid w:val="00907ED3"/>
    <w:rsid w:val="00911DE6"/>
    <w:rsid w:val="0091269F"/>
    <w:rsid w:val="0091582D"/>
    <w:rsid w:val="00921716"/>
    <w:rsid w:val="00921DE9"/>
    <w:rsid w:val="00921FCF"/>
    <w:rsid w:val="0092275B"/>
    <w:rsid w:val="00923FD7"/>
    <w:rsid w:val="009266A2"/>
    <w:rsid w:val="00927BEA"/>
    <w:rsid w:val="0093129E"/>
    <w:rsid w:val="009336EC"/>
    <w:rsid w:val="0093408A"/>
    <w:rsid w:val="009343AE"/>
    <w:rsid w:val="00940517"/>
    <w:rsid w:val="009417E1"/>
    <w:rsid w:val="009461E7"/>
    <w:rsid w:val="00946D55"/>
    <w:rsid w:val="0095045A"/>
    <w:rsid w:val="009510AC"/>
    <w:rsid w:val="0095274D"/>
    <w:rsid w:val="00961682"/>
    <w:rsid w:val="0096193C"/>
    <w:rsid w:val="00961A05"/>
    <w:rsid w:val="00961C70"/>
    <w:rsid w:val="0096228F"/>
    <w:rsid w:val="00962BCC"/>
    <w:rsid w:val="00963EA0"/>
    <w:rsid w:val="009674CA"/>
    <w:rsid w:val="00971A54"/>
    <w:rsid w:val="009731CF"/>
    <w:rsid w:val="00973D68"/>
    <w:rsid w:val="00974531"/>
    <w:rsid w:val="00974BAF"/>
    <w:rsid w:val="00980C8F"/>
    <w:rsid w:val="00980CB0"/>
    <w:rsid w:val="00984720"/>
    <w:rsid w:val="009858BF"/>
    <w:rsid w:val="00987E26"/>
    <w:rsid w:val="00994133"/>
    <w:rsid w:val="00994988"/>
    <w:rsid w:val="00994B67"/>
    <w:rsid w:val="00995471"/>
    <w:rsid w:val="00995C95"/>
    <w:rsid w:val="00996D0D"/>
    <w:rsid w:val="009A2898"/>
    <w:rsid w:val="009A4695"/>
    <w:rsid w:val="009A554A"/>
    <w:rsid w:val="009A5B75"/>
    <w:rsid w:val="009B459A"/>
    <w:rsid w:val="009C0DDE"/>
    <w:rsid w:val="009C1D5D"/>
    <w:rsid w:val="009C1F1D"/>
    <w:rsid w:val="009C3FA7"/>
    <w:rsid w:val="009C70A2"/>
    <w:rsid w:val="009C7EA6"/>
    <w:rsid w:val="009C7F29"/>
    <w:rsid w:val="009D0E44"/>
    <w:rsid w:val="009D49F9"/>
    <w:rsid w:val="009D4BF2"/>
    <w:rsid w:val="009E071F"/>
    <w:rsid w:val="009E1A6F"/>
    <w:rsid w:val="009E5514"/>
    <w:rsid w:val="009F26FC"/>
    <w:rsid w:val="00A004AD"/>
    <w:rsid w:val="00A0093F"/>
    <w:rsid w:val="00A00E53"/>
    <w:rsid w:val="00A04A81"/>
    <w:rsid w:val="00A05207"/>
    <w:rsid w:val="00A07005"/>
    <w:rsid w:val="00A07006"/>
    <w:rsid w:val="00A13457"/>
    <w:rsid w:val="00A14B5D"/>
    <w:rsid w:val="00A15391"/>
    <w:rsid w:val="00A16D96"/>
    <w:rsid w:val="00A241DC"/>
    <w:rsid w:val="00A256F2"/>
    <w:rsid w:val="00A25F02"/>
    <w:rsid w:val="00A30C70"/>
    <w:rsid w:val="00A33251"/>
    <w:rsid w:val="00A33AED"/>
    <w:rsid w:val="00A33E68"/>
    <w:rsid w:val="00A35735"/>
    <w:rsid w:val="00A3642D"/>
    <w:rsid w:val="00A37077"/>
    <w:rsid w:val="00A53E33"/>
    <w:rsid w:val="00A55473"/>
    <w:rsid w:val="00A5711C"/>
    <w:rsid w:val="00A577CC"/>
    <w:rsid w:val="00A65763"/>
    <w:rsid w:val="00A679A3"/>
    <w:rsid w:val="00A67E72"/>
    <w:rsid w:val="00A70FBD"/>
    <w:rsid w:val="00A73953"/>
    <w:rsid w:val="00A80BAB"/>
    <w:rsid w:val="00A81C15"/>
    <w:rsid w:val="00A85D5A"/>
    <w:rsid w:val="00A901F0"/>
    <w:rsid w:val="00A93ABE"/>
    <w:rsid w:val="00A9462E"/>
    <w:rsid w:val="00A95EC0"/>
    <w:rsid w:val="00A970C0"/>
    <w:rsid w:val="00AA0132"/>
    <w:rsid w:val="00AA0FF0"/>
    <w:rsid w:val="00AA1739"/>
    <w:rsid w:val="00AA1E3F"/>
    <w:rsid w:val="00AA2913"/>
    <w:rsid w:val="00AA4D63"/>
    <w:rsid w:val="00AA6731"/>
    <w:rsid w:val="00AA6849"/>
    <w:rsid w:val="00AB0AFA"/>
    <w:rsid w:val="00AB5B03"/>
    <w:rsid w:val="00AB5DF2"/>
    <w:rsid w:val="00AB62F7"/>
    <w:rsid w:val="00AB72A5"/>
    <w:rsid w:val="00AC3B62"/>
    <w:rsid w:val="00AC4101"/>
    <w:rsid w:val="00AC4505"/>
    <w:rsid w:val="00AD1349"/>
    <w:rsid w:val="00AD1A7D"/>
    <w:rsid w:val="00AD1F88"/>
    <w:rsid w:val="00AD6AD2"/>
    <w:rsid w:val="00AE0715"/>
    <w:rsid w:val="00AE7F91"/>
    <w:rsid w:val="00AF252E"/>
    <w:rsid w:val="00AF469A"/>
    <w:rsid w:val="00AF5E1F"/>
    <w:rsid w:val="00AF78F1"/>
    <w:rsid w:val="00B019D5"/>
    <w:rsid w:val="00B03341"/>
    <w:rsid w:val="00B03FC1"/>
    <w:rsid w:val="00B04629"/>
    <w:rsid w:val="00B1750D"/>
    <w:rsid w:val="00B17893"/>
    <w:rsid w:val="00B204EA"/>
    <w:rsid w:val="00B21E3D"/>
    <w:rsid w:val="00B227F4"/>
    <w:rsid w:val="00B31549"/>
    <w:rsid w:val="00B33D71"/>
    <w:rsid w:val="00B41B1C"/>
    <w:rsid w:val="00B424B3"/>
    <w:rsid w:val="00B43587"/>
    <w:rsid w:val="00B4443D"/>
    <w:rsid w:val="00B44A09"/>
    <w:rsid w:val="00B451CE"/>
    <w:rsid w:val="00B45631"/>
    <w:rsid w:val="00B468C9"/>
    <w:rsid w:val="00B476CC"/>
    <w:rsid w:val="00B500C0"/>
    <w:rsid w:val="00B52577"/>
    <w:rsid w:val="00B56248"/>
    <w:rsid w:val="00B6106A"/>
    <w:rsid w:val="00B62811"/>
    <w:rsid w:val="00B63BD8"/>
    <w:rsid w:val="00B7113B"/>
    <w:rsid w:val="00B7266B"/>
    <w:rsid w:val="00B73651"/>
    <w:rsid w:val="00B7489C"/>
    <w:rsid w:val="00B75FD2"/>
    <w:rsid w:val="00B77210"/>
    <w:rsid w:val="00B820DF"/>
    <w:rsid w:val="00B850B2"/>
    <w:rsid w:val="00B85471"/>
    <w:rsid w:val="00B854A8"/>
    <w:rsid w:val="00B85F11"/>
    <w:rsid w:val="00B8705C"/>
    <w:rsid w:val="00B879F9"/>
    <w:rsid w:val="00B96C90"/>
    <w:rsid w:val="00BA0A0F"/>
    <w:rsid w:val="00BA189F"/>
    <w:rsid w:val="00BC03EA"/>
    <w:rsid w:val="00BC0500"/>
    <w:rsid w:val="00BC07CC"/>
    <w:rsid w:val="00BC0F2C"/>
    <w:rsid w:val="00BC3BA3"/>
    <w:rsid w:val="00BC44E1"/>
    <w:rsid w:val="00BD099E"/>
    <w:rsid w:val="00BD619D"/>
    <w:rsid w:val="00BD7979"/>
    <w:rsid w:val="00BE49BF"/>
    <w:rsid w:val="00BF1B65"/>
    <w:rsid w:val="00BF47C9"/>
    <w:rsid w:val="00BF7493"/>
    <w:rsid w:val="00C03F4C"/>
    <w:rsid w:val="00C04F7E"/>
    <w:rsid w:val="00C10AE4"/>
    <w:rsid w:val="00C13543"/>
    <w:rsid w:val="00C1373A"/>
    <w:rsid w:val="00C13CED"/>
    <w:rsid w:val="00C1594A"/>
    <w:rsid w:val="00C1637F"/>
    <w:rsid w:val="00C169F6"/>
    <w:rsid w:val="00C17DDC"/>
    <w:rsid w:val="00C2193F"/>
    <w:rsid w:val="00C2279F"/>
    <w:rsid w:val="00C2796A"/>
    <w:rsid w:val="00C27F94"/>
    <w:rsid w:val="00C31F22"/>
    <w:rsid w:val="00C33F94"/>
    <w:rsid w:val="00C37BFD"/>
    <w:rsid w:val="00C42B73"/>
    <w:rsid w:val="00C443B8"/>
    <w:rsid w:val="00C47E79"/>
    <w:rsid w:val="00C47F1F"/>
    <w:rsid w:val="00C50C77"/>
    <w:rsid w:val="00C510D6"/>
    <w:rsid w:val="00C52937"/>
    <w:rsid w:val="00C52C04"/>
    <w:rsid w:val="00C5425B"/>
    <w:rsid w:val="00C61024"/>
    <w:rsid w:val="00C63E07"/>
    <w:rsid w:val="00C66D9F"/>
    <w:rsid w:val="00C67AAF"/>
    <w:rsid w:val="00C74BDC"/>
    <w:rsid w:val="00C82999"/>
    <w:rsid w:val="00C87A3D"/>
    <w:rsid w:val="00C905BF"/>
    <w:rsid w:val="00C93D69"/>
    <w:rsid w:val="00C95C57"/>
    <w:rsid w:val="00C9614F"/>
    <w:rsid w:val="00C9659A"/>
    <w:rsid w:val="00C96FCE"/>
    <w:rsid w:val="00C97E32"/>
    <w:rsid w:val="00CA0F39"/>
    <w:rsid w:val="00CA2222"/>
    <w:rsid w:val="00CA4E40"/>
    <w:rsid w:val="00CA59E8"/>
    <w:rsid w:val="00CA651A"/>
    <w:rsid w:val="00CA7C6B"/>
    <w:rsid w:val="00CA7DDF"/>
    <w:rsid w:val="00CB086B"/>
    <w:rsid w:val="00CB62D2"/>
    <w:rsid w:val="00CB768A"/>
    <w:rsid w:val="00CC06E2"/>
    <w:rsid w:val="00CC0826"/>
    <w:rsid w:val="00CC0ADF"/>
    <w:rsid w:val="00CC31E8"/>
    <w:rsid w:val="00CC6A97"/>
    <w:rsid w:val="00CD009D"/>
    <w:rsid w:val="00CD5518"/>
    <w:rsid w:val="00CE2E1A"/>
    <w:rsid w:val="00CE3FA6"/>
    <w:rsid w:val="00CF5A0E"/>
    <w:rsid w:val="00D01D2E"/>
    <w:rsid w:val="00D03BAD"/>
    <w:rsid w:val="00D04125"/>
    <w:rsid w:val="00D12218"/>
    <w:rsid w:val="00D13AD8"/>
    <w:rsid w:val="00D14A83"/>
    <w:rsid w:val="00D14A8A"/>
    <w:rsid w:val="00D151F8"/>
    <w:rsid w:val="00D24D42"/>
    <w:rsid w:val="00D267C4"/>
    <w:rsid w:val="00D30159"/>
    <w:rsid w:val="00D31568"/>
    <w:rsid w:val="00D31FC4"/>
    <w:rsid w:val="00D33C6C"/>
    <w:rsid w:val="00D371CC"/>
    <w:rsid w:val="00D40AA8"/>
    <w:rsid w:val="00D44769"/>
    <w:rsid w:val="00D50228"/>
    <w:rsid w:val="00D50E8E"/>
    <w:rsid w:val="00D5130D"/>
    <w:rsid w:val="00D53201"/>
    <w:rsid w:val="00D535A3"/>
    <w:rsid w:val="00D53AA9"/>
    <w:rsid w:val="00D55714"/>
    <w:rsid w:val="00D5621D"/>
    <w:rsid w:val="00D566D5"/>
    <w:rsid w:val="00D57B5C"/>
    <w:rsid w:val="00D603D1"/>
    <w:rsid w:val="00D61B76"/>
    <w:rsid w:val="00D62753"/>
    <w:rsid w:val="00D63F98"/>
    <w:rsid w:val="00D67A99"/>
    <w:rsid w:val="00D73F92"/>
    <w:rsid w:val="00D806D3"/>
    <w:rsid w:val="00D81EE6"/>
    <w:rsid w:val="00D862FA"/>
    <w:rsid w:val="00D870B6"/>
    <w:rsid w:val="00D8765E"/>
    <w:rsid w:val="00D937C8"/>
    <w:rsid w:val="00D95A1C"/>
    <w:rsid w:val="00DA09F1"/>
    <w:rsid w:val="00DA26B6"/>
    <w:rsid w:val="00DA62B4"/>
    <w:rsid w:val="00DB0AF0"/>
    <w:rsid w:val="00DB250E"/>
    <w:rsid w:val="00DB57AB"/>
    <w:rsid w:val="00DC16F2"/>
    <w:rsid w:val="00DC5885"/>
    <w:rsid w:val="00DC7CB1"/>
    <w:rsid w:val="00DD21EF"/>
    <w:rsid w:val="00DD7447"/>
    <w:rsid w:val="00DD7D96"/>
    <w:rsid w:val="00DE2ABE"/>
    <w:rsid w:val="00DE4D4E"/>
    <w:rsid w:val="00DE58F0"/>
    <w:rsid w:val="00DE5BB9"/>
    <w:rsid w:val="00DF0C20"/>
    <w:rsid w:val="00DF18F2"/>
    <w:rsid w:val="00DF20B9"/>
    <w:rsid w:val="00DF376D"/>
    <w:rsid w:val="00DF3CF7"/>
    <w:rsid w:val="00DF584A"/>
    <w:rsid w:val="00DF5B91"/>
    <w:rsid w:val="00DF68A3"/>
    <w:rsid w:val="00DF70BB"/>
    <w:rsid w:val="00E03AA0"/>
    <w:rsid w:val="00E07CA4"/>
    <w:rsid w:val="00E1322A"/>
    <w:rsid w:val="00E17273"/>
    <w:rsid w:val="00E17DD2"/>
    <w:rsid w:val="00E21B51"/>
    <w:rsid w:val="00E248EF"/>
    <w:rsid w:val="00E255F2"/>
    <w:rsid w:val="00E25F94"/>
    <w:rsid w:val="00E2650C"/>
    <w:rsid w:val="00E27903"/>
    <w:rsid w:val="00E373DB"/>
    <w:rsid w:val="00E4314C"/>
    <w:rsid w:val="00E43590"/>
    <w:rsid w:val="00E44F46"/>
    <w:rsid w:val="00E470F6"/>
    <w:rsid w:val="00E50C59"/>
    <w:rsid w:val="00E50DB2"/>
    <w:rsid w:val="00E53BDB"/>
    <w:rsid w:val="00E56447"/>
    <w:rsid w:val="00E603C7"/>
    <w:rsid w:val="00E62E2A"/>
    <w:rsid w:val="00E63AE2"/>
    <w:rsid w:val="00E64463"/>
    <w:rsid w:val="00E73851"/>
    <w:rsid w:val="00E818B3"/>
    <w:rsid w:val="00E90CC4"/>
    <w:rsid w:val="00E90D03"/>
    <w:rsid w:val="00E90D68"/>
    <w:rsid w:val="00E9104C"/>
    <w:rsid w:val="00E92D89"/>
    <w:rsid w:val="00E92DDE"/>
    <w:rsid w:val="00E93957"/>
    <w:rsid w:val="00E951C2"/>
    <w:rsid w:val="00E9545E"/>
    <w:rsid w:val="00E96116"/>
    <w:rsid w:val="00EA311A"/>
    <w:rsid w:val="00EA5B50"/>
    <w:rsid w:val="00EA6180"/>
    <w:rsid w:val="00EB0CDD"/>
    <w:rsid w:val="00EB4D6C"/>
    <w:rsid w:val="00EB4D87"/>
    <w:rsid w:val="00EB6776"/>
    <w:rsid w:val="00EC4A50"/>
    <w:rsid w:val="00EC7208"/>
    <w:rsid w:val="00EC7553"/>
    <w:rsid w:val="00EC78EE"/>
    <w:rsid w:val="00EC7A40"/>
    <w:rsid w:val="00ED0090"/>
    <w:rsid w:val="00ED20A4"/>
    <w:rsid w:val="00ED4A7B"/>
    <w:rsid w:val="00EE25AE"/>
    <w:rsid w:val="00EE2D36"/>
    <w:rsid w:val="00EE3513"/>
    <w:rsid w:val="00EE4098"/>
    <w:rsid w:val="00EE4924"/>
    <w:rsid w:val="00EE5026"/>
    <w:rsid w:val="00EE57B2"/>
    <w:rsid w:val="00EE6356"/>
    <w:rsid w:val="00EF2276"/>
    <w:rsid w:val="00EF3613"/>
    <w:rsid w:val="00EF4D8A"/>
    <w:rsid w:val="00F03829"/>
    <w:rsid w:val="00F060B6"/>
    <w:rsid w:val="00F10581"/>
    <w:rsid w:val="00F11187"/>
    <w:rsid w:val="00F13239"/>
    <w:rsid w:val="00F13D01"/>
    <w:rsid w:val="00F1407C"/>
    <w:rsid w:val="00F14A3C"/>
    <w:rsid w:val="00F16D58"/>
    <w:rsid w:val="00F17280"/>
    <w:rsid w:val="00F17B88"/>
    <w:rsid w:val="00F17FE9"/>
    <w:rsid w:val="00F30E49"/>
    <w:rsid w:val="00F33130"/>
    <w:rsid w:val="00F33FB5"/>
    <w:rsid w:val="00F34C4D"/>
    <w:rsid w:val="00F36C9B"/>
    <w:rsid w:val="00F36E96"/>
    <w:rsid w:val="00F41137"/>
    <w:rsid w:val="00F420CD"/>
    <w:rsid w:val="00F435CA"/>
    <w:rsid w:val="00F50019"/>
    <w:rsid w:val="00F50F6B"/>
    <w:rsid w:val="00F526A7"/>
    <w:rsid w:val="00F53370"/>
    <w:rsid w:val="00F57A85"/>
    <w:rsid w:val="00F60092"/>
    <w:rsid w:val="00F63A72"/>
    <w:rsid w:val="00F64DEC"/>
    <w:rsid w:val="00F6690F"/>
    <w:rsid w:val="00F66F58"/>
    <w:rsid w:val="00F677CA"/>
    <w:rsid w:val="00F70FFB"/>
    <w:rsid w:val="00F77464"/>
    <w:rsid w:val="00F80813"/>
    <w:rsid w:val="00F82113"/>
    <w:rsid w:val="00F851CD"/>
    <w:rsid w:val="00F87122"/>
    <w:rsid w:val="00FA1E31"/>
    <w:rsid w:val="00FA3F35"/>
    <w:rsid w:val="00FA52B5"/>
    <w:rsid w:val="00FB02AF"/>
    <w:rsid w:val="00FB262C"/>
    <w:rsid w:val="00FB34FE"/>
    <w:rsid w:val="00FB5EE1"/>
    <w:rsid w:val="00FB65EE"/>
    <w:rsid w:val="00FC0A48"/>
    <w:rsid w:val="00FC0B43"/>
    <w:rsid w:val="00FC0F97"/>
    <w:rsid w:val="00FC1256"/>
    <w:rsid w:val="00FC3D69"/>
    <w:rsid w:val="00FD12C2"/>
    <w:rsid w:val="00FD329D"/>
    <w:rsid w:val="00FE07A0"/>
    <w:rsid w:val="00FE759A"/>
    <w:rsid w:val="00FF0576"/>
    <w:rsid w:val="00FF0654"/>
    <w:rsid w:val="00FF11BD"/>
    <w:rsid w:val="00FF62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06F2738-335F-40ED-B7AC-F8A9FC00E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58F0"/>
    <w:pPr>
      <w:spacing w:after="0" w:line="240" w:lineRule="auto"/>
    </w:pPr>
    <w:rPr>
      <w:rFonts w:ascii="Times New Roman" w:eastAsia="SimSun" w:hAnsi="Times New Roman" w:cs="Times New Roman"/>
      <w:sz w:val="28"/>
      <w:szCs w:val="28"/>
    </w:rPr>
  </w:style>
  <w:style w:type="paragraph" w:styleId="Heading1">
    <w:name w:val="heading 1"/>
    <w:basedOn w:val="Normal"/>
    <w:next w:val="Normal"/>
    <w:link w:val="Heading1Char"/>
    <w:qFormat/>
    <w:rsid w:val="001765B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C9614F"/>
    <w:pPr>
      <w:keepNext/>
      <w:spacing w:before="240" w:after="60"/>
      <w:outlineLvl w:val="1"/>
    </w:pPr>
    <w:rPr>
      <w:rFonts w:cs="Arial"/>
      <w:bCs/>
      <w:i/>
      <w:iCs/>
    </w:rPr>
  </w:style>
  <w:style w:type="paragraph" w:styleId="Heading3">
    <w:name w:val="heading 3"/>
    <w:basedOn w:val="Normal"/>
    <w:next w:val="Normal"/>
    <w:link w:val="Heading3Char"/>
    <w:unhideWhenUsed/>
    <w:qFormat/>
    <w:rsid w:val="00B62811"/>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autoRedefine/>
    <w:qFormat/>
    <w:rsid w:val="009B459A"/>
    <w:pPr>
      <w:keepNext/>
      <w:ind w:left="1417" w:firstLine="1090"/>
      <w:outlineLvl w:val="3"/>
    </w:pPr>
    <w:rPr>
      <w:rFonts w:eastAsia="Times New Roman"/>
      <w:szCs w:val="24"/>
      <w:lang w:val="de-DE"/>
    </w:rPr>
  </w:style>
  <w:style w:type="paragraph" w:styleId="Heading5">
    <w:name w:val="heading 5"/>
    <w:basedOn w:val="Normal"/>
    <w:next w:val="Normal"/>
    <w:link w:val="Heading5Char"/>
    <w:autoRedefine/>
    <w:qFormat/>
    <w:rsid w:val="009B459A"/>
    <w:pPr>
      <w:keepNext/>
      <w:ind w:firstLine="1635"/>
      <w:outlineLvl w:val="4"/>
    </w:pPr>
    <w:rPr>
      <w:rFonts w:eastAsia="Times New Roman"/>
      <w:szCs w:val="24"/>
      <w:lang w:val="fr-FR"/>
    </w:rPr>
  </w:style>
  <w:style w:type="paragraph" w:styleId="Heading6">
    <w:name w:val="heading 6"/>
    <w:basedOn w:val="Normal"/>
    <w:next w:val="Normal"/>
    <w:link w:val="Heading6Char"/>
    <w:autoRedefine/>
    <w:qFormat/>
    <w:rsid w:val="009B459A"/>
    <w:pPr>
      <w:keepNext/>
      <w:outlineLvl w:val="5"/>
    </w:pPr>
    <w:rPr>
      <w:rFonts w:eastAsia="Times New Roman"/>
      <w:bCs/>
      <w:szCs w:val="24"/>
    </w:rPr>
  </w:style>
  <w:style w:type="paragraph" w:styleId="Heading7">
    <w:name w:val="heading 7"/>
    <w:basedOn w:val="Normal"/>
    <w:next w:val="Normal"/>
    <w:link w:val="Heading7Char"/>
    <w:qFormat/>
    <w:rsid w:val="009B459A"/>
    <w:pPr>
      <w:keepNext/>
      <w:tabs>
        <w:tab w:val="left" w:pos="7854"/>
      </w:tabs>
      <w:spacing w:before="40"/>
      <w:ind w:firstLine="723"/>
      <w:jc w:val="both"/>
      <w:outlineLvl w:val="6"/>
    </w:pPr>
    <w:rPr>
      <w:rFonts w:eastAsia="Times New Roman"/>
      <w:i/>
      <w:iCs/>
      <w:sz w:val="26"/>
      <w:szCs w:val="24"/>
    </w:rPr>
  </w:style>
  <w:style w:type="paragraph" w:styleId="Heading9">
    <w:name w:val="heading 9"/>
    <w:basedOn w:val="Normal"/>
    <w:next w:val="Normal"/>
    <w:link w:val="Heading9Char"/>
    <w:qFormat/>
    <w:rsid w:val="009B459A"/>
    <w:pPr>
      <w:keepNext/>
      <w:tabs>
        <w:tab w:val="left" w:pos="7854"/>
      </w:tabs>
      <w:spacing w:before="40"/>
      <w:jc w:val="center"/>
      <w:outlineLvl w:val="8"/>
    </w:pPr>
    <w:rPr>
      <w:rFonts w:eastAsia="Times New Roman"/>
      <w:i/>
      <w:iC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DE58F0"/>
    <w:pPr>
      <w:ind w:left="763" w:hanging="327"/>
    </w:pPr>
    <w:rPr>
      <w:rFonts w:eastAsia="Times New Roman"/>
      <w:szCs w:val="24"/>
    </w:rPr>
  </w:style>
  <w:style w:type="character" w:customStyle="1" w:styleId="BodyTextIndentChar">
    <w:name w:val="Body Text Indent Char"/>
    <w:basedOn w:val="DefaultParagraphFont"/>
    <w:link w:val="BodyTextIndent"/>
    <w:rsid w:val="00DE58F0"/>
    <w:rPr>
      <w:rFonts w:ascii="Times New Roman" w:eastAsia="Times New Roman" w:hAnsi="Times New Roman" w:cs="Times New Roman"/>
      <w:sz w:val="28"/>
      <w:szCs w:val="24"/>
    </w:rPr>
  </w:style>
  <w:style w:type="paragraph" w:styleId="ListParagraph">
    <w:name w:val="List Paragraph"/>
    <w:basedOn w:val="Normal"/>
    <w:uiPriority w:val="34"/>
    <w:qFormat/>
    <w:rsid w:val="00516C89"/>
    <w:pPr>
      <w:ind w:left="720"/>
      <w:contextualSpacing/>
    </w:pPr>
  </w:style>
  <w:style w:type="character" w:customStyle="1" w:styleId="Heading2Char">
    <w:name w:val="Heading 2 Char"/>
    <w:basedOn w:val="DefaultParagraphFont"/>
    <w:link w:val="Heading2"/>
    <w:rsid w:val="00C9614F"/>
    <w:rPr>
      <w:rFonts w:ascii="Times New Roman" w:eastAsia="SimSun" w:hAnsi="Times New Roman" w:cs="Arial"/>
      <w:bCs/>
      <w:i/>
      <w:iCs/>
      <w:sz w:val="28"/>
      <w:szCs w:val="28"/>
    </w:rPr>
  </w:style>
  <w:style w:type="character" w:styleId="PlaceholderText">
    <w:name w:val="Placeholder Text"/>
    <w:basedOn w:val="DefaultParagraphFont"/>
    <w:semiHidden/>
    <w:rsid w:val="00790D28"/>
    <w:rPr>
      <w:color w:val="808080"/>
    </w:rPr>
  </w:style>
  <w:style w:type="character" w:customStyle="1" w:styleId="Heading1Char">
    <w:name w:val="Heading 1 Char"/>
    <w:basedOn w:val="DefaultParagraphFont"/>
    <w:link w:val="Heading1"/>
    <w:rsid w:val="001765B8"/>
    <w:rPr>
      <w:rFonts w:asciiTheme="majorHAnsi" w:eastAsiaTheme="majorEastAsia" w:hAnsiTheme="majorHAnsi" w:cstheme="majorBidi"/>
      <w:color w:val="2E74B5" w:themeColor="accent1" w:themeShade="BF"/>
      <w:sz w:val="32"/>
      <w:szCs w:val="32"/>
    </w:rPr>
  </w:style>
  <w:style w:type="paragraph" w:styleId="Header">
    <w:name w:val="header"/>
    <w:basedOn w:val="Normal"/>
    <w:link w:val="HeaderChar"/>
    <w:uiPriority w:val="99"/>
    <w:rsid w:val="00BD7979"/>
    <w:pPr>
      <w:tabs>
        <w:tab w:val="center" w:pos="4320"/>
        <w:tab w:val="right" w:pos="8640"/>
      </w:tabs>
    </w:pPr>
  </w:style>
  <w:style w:type="character" w:customStyle="1" w:styleId="HeaderChar">
    <w:name w:val="Header Char"/>
    <w:basedOn w:val="DefaultParagraphFont"/>
    <w:link w:val="Header"/>
    <w:uiPriority w:val="99"/>
    <w:rsid w:val="00BD7979"/>
    <w:rPr>
      <w:rFonts w:ascii="Times New Roman" w:eastAsia="SimSun" w:hAnsi="Times New Roman" w:cs="Times New Roman"/>
      <w:sz w:val="28"/>
      <w:szCs w:val="28"/>
    </w:rPr>
  </w:style>
  <w:style w:type="paragraph" w:styleId="Footer">
    <w:name w:val="footer"/>
    <w:basedOn w:val="Normal"/>
    <w:link w:val="FooterChar"/>
    <w:uiPriority w:val="99"/>
    <w:rsid w:val="00BD7979"/>
    <w:pPr>
      <w:tabs>
        <w:tab w:val="center" w:pos="4320"/>
        <w:tab w:val="right" w:pos="8640"/>
      </w:tabs>
    </w:pPr>
  </w:style>
  <w:style w:type="character" w:customStyle="1" w:styleId="FooterChar">
    <w:name w:val="Footer Char"/>
    <w:basedOn w:val="DefaultParagraphFont"/>
    <w:link w:val="Footer"/>
    <w:uiPriority w:val="99"/>
    <w:rsid w:val="00BD7979"/>
    <w:rPr>
      <w:rFonts w:ascii="Times New Roman" w:eastAsia="SimSun" w:hAnsi="Times New Roman" w:cs="Times New Roman"/>
      <w:sz w:val="28"/>
      <w:szCs w:val="28"/>
    </w:rPr>
  </w:style>
  <w:style w:type="character" w:styleId="PageNumber">
    <w:name w:val="page number"/>
    <w:basedOn w:val="DefaultParagraphFont"/>
    <w:rsid w:val="00BD7979"/>
  </w:style>
  <w:style w:type="paragraph" w:styleId="TOC1">
    <w:name w:val="toc 1"/>
    <w:basedOn w:val="Normal"/>
    <w:next w:val="Normal"/>
    <w:autoRedefine/>
    <w:uiPriority w:val="39"/>
    <w:rsid w:val="002C7C7D"/>
    <w:pPr>
      <w:tabs>
        <w:tab w:val="right" w:leader="dot" w:pos="9962"/>
      </w:tabs>
      <w:spacing w:line="360" w:lineRule="auto"/>
    </w:pPr>
    <w:rPr>
      <w:bCs/>
      <w:noProof/>
      <w:sz w:val="24"/>
      <w:szCs w:val="24"/>
      <w:lang w:val="vi-VN" w:eastAsia="zh-CN"/>
    </w:rPr>
  </w:style>
  <w:style w:type="character" w:customStyle="1" w:styleId="Heading3Char">
    <w:name w:val="Heading 3 Char"/>
    <w:basedOn w:val="DefaultParagraphFont"/>
    <w:link w:val="Heading3"/>
    <w:rsid w:val="00B62811"/>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unhideWhenUsed/>
    <w:rsid w:val="001F4E48"/>
    <w:pPr>
      <w:spacing w:before="100" w:beforeAutospacing="1" w:after="100" w:afterAutospacing="1"/>
    </w:pPr>
    <w:rPr>
      <w:rFonts w:eastAsia="Times New Roman"/>
      <w:sz w:val="24"/>
      <w:szCs w:val="24"/>
    </w:rPr>
  </w:style>
  <w:style w:type="paragraph" w:customStyle="1" w:styleId="CharCharCharCharCharCharChar">
    <w:name w:val="Char Char Char Char Char Char Char"/>
    <w:basedOn w:val="Normal"/>
    <w:autoRedefine/>
    <w:rsid w:val="00172E7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
    <w:name w:val="Body Text"/>
    <w:basedOn w:val="Normal"/>
    <w:link w:val="BodyTextChar"/>
    <w:unhideWhenUsed/>
    <w:rsid w:val="004963DA"/>
    <w:pPr>
      <w:spacing w:after="120"/>
    </w:pPr>
  </w:style>
  <w:style w:type="character" w:customStyle="1" w:styleId="BodyTextChar">
    <w:name w:val="Body Text Char"/>
    <w:basedOn w:val="DefaultParagraphFont"/>
    <w:link w:val="BodyText"/>
    <w:rsid w:val="004963DA"/>
    <w:rPr>
      <w:rFonts w:ascii="Times New Roman" w:eastAsia="SimSun" w:hAnsi="Times New Roman" w:cs="Times New Roman"/>
      <w:sz w:val="28"/>
      <w:szCs w:val="28"/>
    </w:rPr>
  </w:style>
  <w:style w:type="paragraph" w:customStyle="1" w:styleId="Default">
    <w:name w:val="Default"/>
    <w:rsid w:val="004963DA"/>
    <w:pPr>
      <w:autoSpaceDE w:val="0"/>
      <w:autoSpaceDN w:val="0"/>
      <w:adjustRightInd w:val="0"/>
      <w:spacing w:after="0" w:line="240" w:lineRule="auto"/>
    </w:pPr>
    <w:rPr>
      <w:rFonts w:ascii="VNtimes new roman" w:eastAsia="SimSun" w:hAnsi="VNtimes new roman" w:cs="VNtimes new roman"/>
      <w:color w:val="000000"/>
      <w:sz w:val="24"/>
      <w:szCs w:val="24"/>
      <w:lang w:eastAsia="zh-CN"/>
    </w:rPr>
  </w:style>
  <w:style w:type="paragraph" w:customStyle="1" w:styleId="Normal15">
    <w:name w:val="Normal+15"/>
    <w:basedOn w:val="Default"/>
    <w:next w:val="Default"/>
    <w:rsid w:val="004963DA"/>
    <w:rPr>
      <w:rFonts w:eastAsia="Times New Roman" w:cs="Times New Roman"/>
      <w:color w:val="auto"/>
    </w:rPr>
  </w:style>
  <w:style w:type="paragraph" w:customStyle="1" w:styleId="BodyTextIndent211">
    <w:name w:val="Body Text Indent 2+11"/>
    <w:basedOn w:val="Default"/>
    <w:next w:val="Default"/>
    <w:rsid w:val="004963DA"/>
    <w:rPr>
      <w:rFonts w:eastAsia="Times New Roman" w:cs="Times New Roman"/>
      <w:color w:val="auto"/>
    </w:rPr>
  </w:style>
  <w:style w:type="paragraph" w:customStyle="1" w:styleId="BodyTextIndent210">
    <w:name w:val="Body Text Indent 2+10"/>
    <w:basedOn w:val="Default"/>
    <w:next w:val="Default"/>
    <w:rsid w:val="00351D25"/>
    <w:rPr>
      <w:rFonts w:eastAsia="Times New Roman" w:cs="Times New Roman"/>
      <w:color w:val="auto"/>
    </w:rPr>
  </w:style>
  <w:style w:type="character" w:customStyle="1" w:styleId="Heading4Char">
    <w:name w:val="Heading 4 Char"/>
    <w:basedOn w:val="DefaultParagraphFont"/>
    <w:link w:val="Heading4"/>
    <w:rsid w:val="009B459A"/>
    <w:rPr>
      <w:rFonts w:ascii="Times New Roman" w:eastAsia="Times New Roman" w:hAnsi="Times New Roman" w:cs="Times New Roman"/>
      <w:sz w:val="28"/>
      <w:szCs w:val="24"/>
      <w:lang w:val="de-DE"/>
    </w:rPr>
  </w:style>
  <w:style w:type="character" w:customStyle="1" w:styleId="Heading5Char">
    <w:name w:val="Heading 5 Char"/>
    <w:basedOn w:val="DefaultParagraphFont"/>
    <w:link w:val="Heading5"/>
    <w:rsid w:val="009B459A"/>
    <w:rPr>
      <w:rFonts w:ascii="Times New Roman" w:eastAsia="Times New Roman" w:hAnsi="Times New Roman" w:cs="Times New Roman"/>
      <w:sz w:val="28"/>
      <w:szCs w:val="24"/>
      <w:lang w:val="fr-FR"/>
    </w:rPr>
  </w:style>
  <w:style w:type="character" w:customStyle="1" w:styleId="Heading6Char">
    <w:name w:val="Heading 6 Char"/>
    <w:basedOn w:val="DefaultParagraphFont"/>
    <w:link w:val="Heading6"/>
    <w:rsid w:val="009B459A"/>
    <w:rPr>
      <w:rFonts w:ascii="Times New Roman" w:eastAsia="Times New Roman" w:hAnsi="Times New Roman" w:cs="Times New Roman"/>
      <w:bCs/>
      <w:sz w:val="28"/>
      <w:szCs w:val="24"/>
    </w:rPr>
  </w:style>
  <w:style w:type="character" w:customStyle="1" w:styleId="Heading7Char">
    <w:name w:val="Heading 7 Char"/>
    <w:basedOn w:val="DefaultParagraphFont"/>
    <w:link w:val="Heading7"/>
    <w:rsid w:val="009B459A"/>
    <w:rPr>
      <w:rFonts w:ascii="Times New Roman" w:eastAsia="Times New Roman" w:hAnsi="Times New Roman" w:cs="Times New Roman"/>
      <w:i/>
      <w:iCs/>
      <w:sz w:val="26"/>
      <w:szCs w:val="24"/>
    </w:rPr>
  </w:style>
  <w:style w:type="character" w:customStyle="1" w:styleId="Heading9Char">
    <w:name w:val="Heading 9 Char"/>
    <w:basedOn w:val="DefaultParagraphFont"/>
    <w:link w:val="Heading9"/>
    <w:rsid w:val="009B459A"/>
    <w:rPr>
      <w:rFonts w:ascii="Times New Roman" w:eastAsia="Times New Roman" w:hAnsi="Times New Roman" w:cs="Times New Roman"/>
      <w:i/>
      <w:iCs/>
      <w:sz w:val="26"/>
      <w:szCs w:val="24"/>
    </w:rPr>
  </w:style>
  <w:style w:type="table" w:styleId="TableGrid">
    <w:name w:val="Table Grid"/>
    <w:basedOn w:val="TableNormal"/>
    <w:rsid w:val="009B459A"/>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rsid w:val="009B459A"/>
    <w:pPr>
      <w:ind w:left="872" w:hanging="805"/>
    </w:pPr>
    <w:rPr>
      <w:rFonts w:eastAsia="Times New Roman"/>
      <w:b/>
      <w:bCs/>
      <w:szCs w:val="24"/>
    </w:rPr>
  </w:style>
  <w:style w:type="character" w:customStyle="1" w:styleId="BodyTextIndent2Char">
    <w:name w:val="Body Text Indent 2 Char"/>
    <w:basedOn w:val="DefaultParagraphFont"/>
    <w:link w:val="BodyTextIndent2"/>
    <w:rsid w:val="009B459A"/>
    <w:rPr>
      <w:rFonts w:ascii="Times New Roman" w:eastAsia="Times New Roman" w:hAnsi="Times New Roman" w:cs="Times New Roman"/>
      <w:b/>
      <w:bCs/>
      <w:sz w:val="28"/>
      <w:szCs w:val="24"/>
    </w:rPr>
  </w:style>
  <w:style w:type="numbering" w:customStyle="1" w:styleId="NoList1">
    <w:name w:val="No List1"/>
    <w:next w:val="NoList"/>
    <w:semiHidden/>
    <w:unhideWhenUsed/>
    <w:rsid w:val="009B459A"/>
  </w:style>
  <w:style w:type="table" w:customStyle="1" w:styleId="TableGrid1">
    <w:name w:val="Table Grid1"/>
    <w:basedOn w:val="TableNormal"/>
    <w:next w:val="TableGrid"/>
    <w:rsid w:val="009B45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9B459A"/>
    <w:rPr>
      <w:rFonts w:ascii="Tahoma" w:hAnsi="Tahoma" w:cs="Tahoma"/>
      <w:sz w:val="16"/>
      <w:szCs w:val="16"/>
    </w:rPr>
  </w:style>
  <w:style w:type="character" w:customStyle="1" w:styleId="BalloonTextChar">
    <w:name w:val="Balloon Text Char"/>
    <w:basedOn w:val="DefaultParagraphFont"/>
    <w:link w:val="BalloonText"/>
    <w:rsid w:val="009B459A"/>
    <w:rPr>
      <w:rFonts w:ascii="Tahoma" w:eastAsia="SimSun" w:hAnsi="Tahoma" w:cs="Tahoma"/>
      <w:sz w:val="16"/>
      <w:szCs w:val="16"/>
    </w:rPr>
  </w:style>
  <w:style w:type="paragraph" w:customStyle="1" w:styleId="NormalTimes">
    <w:name w:val="Normal+Times"/>
    <w:basedOn w:val="Normal"/>
    <w:rsid w:val="009B459A"/>
    <w:pPr>
      <w:autoSpaceDE w:val="0"/>
      <w:autoSpaceDN w:val="0"/>
      <w:adjustRightInd w:val="0"/>
    </w:pPr>
    <w:rPr>
      <w:rFonts w:ascii="TTE19B4660t00" w:hAnsi="TTE19B4660t00" w:cs="TTE19B4660t00"/>
      <w:color w:val="C1C1C1"/>
      <w:lang w:eastAsia="zh-CN"/>
    </w:rPr>
  </w:style>
  <w:style w:type="paragraph" w:customStyle="1" w:styleId="Normal11">
    <w:name w:val="Normal+11"/>
    <w:basedOn w:val="Default"/>
    <w:next w:val="Default"/>
    <w:rsid w:val="009B459A"/>
    <w:rPr>
      <w:rFonts w:cs="Times New Roman"/>
      <w:color w:val="auto"/>
    </w:rPr>
  </w:style>
  <w:style w:type="paragraph" w:styleId="BodyTextIndent3">
    <w:name w:val="Body Text Indent 3"/>
    <w:basedOn w:val="Normal"/>
    <w:link w:val="BodyTextIndent3Char"/>
    <w:rsid w:val="009B459A"/>
    <w:pPr>
      <w:spacing w:line="360" w:lineRule="auto"/>
      <w:ind w:left="360"/>
      <w:jc w:val="both"/>
    </w:pPr>
    <w:rPr>
      <w:rFonts w:eastAsia="Times New Roman"/>
    </w:rPr>
  </w:style>
  <w:style w:type="character" w:customStyle="1" w:styleId="BodyTextIndent3Char">
    <w:name w:val="Body Text Indent 3 Char"/>
    <w:basedOn w:val="DefaultParagraphFont"/>
    <w:link w:val="BodyTextIndent3"/>
    <w:rsid w:val="009B459A"/>
    <w:rPr>
      <w:rFonts w:ascii="Times New Roman" w:eastAsia="Times New Roman" w:hAnsi="Times New Roman" w:cs="Times New Roman"/>
      <w:sz w:val="28"/>
      <w:szCs w:val="28"/>
    </w:rPr>
  </w:style>
  <w:style w:type="paragraph" w:customStyle="1" w:styleId="BodyTextIndent215">
    <w:name w:val="Body Text Indent 2+15"/>
    <w:basedOn w:val="Default"/>
    <w:next w:val="Default"/>
    <w:rsid w:val="009B459A"/>
    <w:rPr>
      <w:rFonts w:cs="Times New Roman"/>
      <w:color w:val="auto"/>
    </w:rPr>
  </w:style>
  <w:style w:type="paragraph" w:customStyle="1" w:styleId="Normal20">
    <w:name w:val="Normal+20"/>
    <w:basedOn w:val="Default"/>
    <w:next w:val="Default"/>
    <w:rsid w:val="009B459A"/>
    <w:rPr>
      <w:rFonts w:eastAsia="Times New Roman" w:cs="Times New Roman"/>
      <w:color w:val="auto"/>
    </w:rPr>
  </w:style>
  <w:style w:type="paragraph" w:customStyle="1" w:styleId="BodyText10">
    <w:name w:val="Body Text+10"/>
    <w:basedOn w:val="Default"/>
    <w:next w:val="Default"/>
    <w:rsid w:val="009B459A"/>
    <w:rPr>
      <w:rFonts w:ascii="Times New Roman" w:eastAsia="Times New Roman" w:hAnsi="Times New Roman" w:cs="Times New Roman"/>
      <w:color w:val="auto"/>
    </w:rPr>
  </w:style>
  <w:style w:type="paragraph" w:customStyle="1" w:styleId="BodyText25">
    <w:name w:val="Body Text 2+5"/>
    <w:basedOn w:val="Default"/>
    <w:next w:val="Default"/>
    <w:rsid w:val="009B459A"/>
    <w:rPr>
      <w:rFonts w:eastAsia="Times New Roman" w:cs="Times New Roman"/>
      <w:color w:val="auto"/>
    </w:rPr>
  </w:style>
  <w:style w:type="paragraph" w:customStyle="1" w:styleId="Normal17">
    <w:name w:val="Normal+17"/>
    <w:basedOn w:val="Default"/>
    <w:next w:val="Default"/>
    <w:rsid w:val="009B459A"/>
    <w:rPr>
      <w:rFonts w:cs="Times New Roman"/>
      <w:color w:val="auto"/>
    </w:rPr>
  </w:style>
  <w:style w:type="paragraph" w:customStyle="1" w:styleId="BodyTextIndent36">
    <w:name w:val="Body Text Indent 3+6"/>
    <w:basedOn w:val="Default"/>
    <w:next w:val="Default"/>
    <w:rsid w:val="009B459A"/>
    <w:rPr>
      <w:rFonts w:eastAsia="Times New Roman" w:cs="Times New Roman"/>
      <w:color w:val="auto"/>
    </w:rPr>
  </w:style>
  <w:style w:type="paragraph" w:customStyle="1" w:styleId="Normal14">
    <w:name w:val="Normal+14"/>
    <w:basedOn w:val="Default"/>
    <w:next w:val="Default"/>
    <w:rsid w:val="009B459A"/>
    <w:rPr>
      <w:rFonts w:eastAsia="Times New Roman" w:cs="Times New Roman"/>
      <w:color w:val="auto"/>
    </w:rPr>
  </w:style>
  <w:style w:type="paragraph" w:customStyle="1" w:styleId="BodyText24">
    <w:name w:val="Body Text 2+4"/>
    <w:basedOn w:val="Default"/>
    <w:next w:val="Default"/>
    <w:rsid w:val="009B459A"/>
    <w:rPr>
      <w:rFonts w:eastAsia="Times New Roman" w:cs="Times New Roman"/>
      <w:color w:val="auto"/>
    </w:rPr>
  </w:style>
  <w:style w:type="paragraph" w:customStyle="1" w:styleId="BodyTextIndent10">
    <w:name w:val="Body Text Indent+10"/>
    <w:basedOn w:val="Default"/>
    <w:next w:val="Default"/>
    <w:rsid w:val="009B459A"/>
    <w:rPr>
      <w:rFonts w:eastAsia="Times New Roman" w:cs="Times New Roman"/>
      <w:color w:val="auto"/>
    </w:rPr>
  </w:style>
  <w:style w:type="paragraph" w:customStyle="1" w:styleId="BodyText32">
    <w:name w:val="Body Text 3+2"/>
    <w:basedOn w:val="Default"/>
    <w:next w:val="Default"/>
    <w:rsid w:val="009B459A"/>
    <w:rPr>
      <w:rFonts w:eastAsia="Times New Roman" w:cs="Times New Roman"/>
      <w:color w:val="auto"/>
    </w:rPr>
  </w:style>
  <w:style w:type="paragraph" w:customStyle="1" w:styleId="Normal13">
    <w:name w:val="Normal+13"/>
    <w:basedOn w:val="Default"/>
    <w:next w:val="Default"/>
    <w:rsid w:val="009B459A"/>
    <w:rPr>
      <w:rFonts w:eastAsia="Times New Roman" w:cs="Times New Roman"/>
      <w:color w:val="auto"/>
    </w:rPr>
  </w:style>
  <w:style w:type="paragraph" w:customStyle="1" w:styleId="BodyTextIndent9">
    <w:name w:val="Body Text Indent+9"/>
    <w:basedOn w:val="Default"/>
    <w:next w:val="Default"/>
    <w:rsid w:val="009B459A"/>
    <w:rPr>
      <w:rFonts w:eastAsia="Times New Roman" w:cs="Times New Roman"/>
      <w:color w:val="auto"/>
    </w:rPr>
  </w:style>
  <w:style w:type="paragraph" w:customStyle="1" w:styleId="BodyTextIndent34">
    <w:name w:val="Body Text Indent 3+4"/>
    <w:basedOn w:val="Default"/>
    <w:next w:val="Default"/>
    <w:rsid w:val="009B459A"/>
    <w:rPr>
      <w:rFonts w:eastAsia="Times New Roman" w:cs="Times New Roman"/>
      <w:color w:val="auto"/>
    </w:rPr>
  </w:style>
  <w:style w:type="paragraph" w:customStyle="1" w:styleId="BodyTextIndent29">
    <w:name w:val="Body Text Indent 2+9"/>
    <w:basedOn w:val="Default"/>
    <w:next w:val="Default"/>
    <w:rsid w:val="009B459A"/>
    <w:rPr>
      <w:rFonts w:eastAsia="Times New Roman" w:cs="Times New Roman"/>
      <w:color w:val="auto"/>
    </w:rPr>
  </w:style>
  <w:style w:type="paragraph" w:styleId="TOC2">
    <w:name w:val="toc 2"/>
    <w:basedOn w:val="Normal"/>
    <w:next w:val="Normal"/>
    <w:autoRedefine/>
    <w:uiPriority w:val="39"/>
    <w:rsid w:val="00DF5B91"/>
    <w:pPr>
      <w:tabs>
        <w:tab w:val="right" w:leader="dot" w:pos="9962"/>
      </w:tabs>
      <w:spacing w:line="360" w:lineRule="auto"/>
    </w:pPr>
    <w:rPr>
      <w:bCs/>
      <w:smallCaps/>
      <w:noProof/>
      <w:sz w:val="24"/>
      <w:szCs w:val="24"/>
    </w:rPr>
  </w:style>
  <w:style w:type="paragraph" w:styleId="TOC3">
    <w:name w:val="toc 3"/>
    <w:basedOn w:val="Normal"/>
    <w:next w:val="Normal"/>
    <w:autoRedefine/>
    <w:uiPriority w:val="39"/>
    <w:rsid w:val="000B4555"/>
    <w:pPr>
      <w:tabs>
        <w:tab w:val="right" w:leader="dot" w:pos="9962"/>
      </w:tabs>
    </w:pPr>
    <w:rPr>
      <w:b/>
      <w:smallCaps/>
      <w:noProof/>
      <w:sz w:val="22"/>
      <w:szCs w:val="22"/>
      <w:lang w:val="de-DE"/>
    </w:rPr>
  </w:style>
  <w:style w:type="paragraph" w:styleId="TOC4">
    <w:name w:val="toc 4"/>
    <w:basedOn w:val="Normal"/>
    <w:next w:val="Normal"/>
    <w:autoRedefine/>
    <w:uiPriority w:val="39"/>
    <w:rsid w:val="009B459A"/>
    <w:rPr>
      <w:rFonts w:ascii="Calibri" w:hAnsi="Calibri" w:cs="Calibri"/>
      <w:sz w:val="22"/>
      <w:szCs w:val="22"/>
    </w:rPr>
  </w:style>
  <w:style w:type="paragraph" w:styleId="TOC5">
    <w:name w:val="toc 5"/>
    <w:basedOn w:val="Normal"/>
    <w:next w:val="Normal"/>
    <w:autoRedefine/>
    <w:uiPriority w:val="39"/>
    <w:rsid w:val="009B459A"/>
    <w:rPr>
      <w:rFonts w:ascii="Calibri" w:hAnsi="Calibri" w:cs="Calibri"/>
      <w:sz w:val="22"/>
      <w:szCs w:val="22"/>
    </w:rPr>
  </w:style>
  <w:style w:type="paragraph" w:styleId="TOC6">
    <w:name w:val="toc 6"/>
    <w:basedOn w:val="Normal"/>
    <w:next w:val="Normal"/>
    <w:autoRedefine/>
    <w:uiPriority w:val="39"/>
    <w:rsid w:val="009B459A"/>
    <w:rPr>
      <w:rFonts w:ascii="Calibri" w:hAnsi="Calibri" w:cs="Calibri"/>
      <w:sz w:val="22"/>
      <w:szCs w:val="22"/>
    </w:rPr>
  </w:style>
  <w:style w:type="paragraph" w:styleId="TOC7">
    <w:name w:val="toc 7"/>
    <w:basedOn w:val="Normal"/>
    <w:next w:val="Normal"/>
    <w:autoRedefine/>
    <w:uiPriority w:val="39"/>
    <w:rsid w:val="009B459A"/>
    <w:rPr>
      <w:rFonts w:ascii="Calibri" w:hAnsi="Calibri" w:cs="Calibri"/>
      <w:sz w:val="22"/>
      <w:szCs w:val="22"/>
    </w:rPr>
  </w:style>
  <w:style w:type="paragraph" w:styleId="TOC8">
    <w:name w:val="toc 8"/>
    <w:basedOn w:val="Normal"/>
    <w:next w:val="Normal"/>
    <w:autoRedefine/>
    <w:uiPriority w:val="39"/>
    <w:rsid w:val="009B459A"/>
    <w:rPr>
      <w:rFonts w:ascii="Calibri" w:hAnsi="Calibri" w:cs="Calibri"/>
      <w:sz w:val="22"/>
      <w:szCs w:val="22"/>
    </w:rPr>
  </w:style>
  <w:style w:type="paragraph" w:styleId="TOC9">
    <w:name w:val="toc 9"/>
    <w:basedOn w:val="Normal"/>
    <w:next w:val="Normal"/>
    <w:autoRedefine/>
    <w:uiPriority w:val="39"/>
    <w:rsid w:val="009B459A"/>
    <w:rPr>
      <w:rFonts w:ascii="Calibri" w:hAnsi="Calibri" w:cs="Calibri"/>
      <w:sz w:val="22"/>
      <w:szCs w:val="22"/>
    </w:rPr>
  </w:style>
  <w:style w:type="character" w:styleId="Hyperlink">
    <w:name w:val="Hyperlink"/>
    <w:uiPriority w:val="99"/>
    <w:rsid w:val="009B459A"/>
    <w:rPr>
      <w:color w:val="0000FF"/>
      <w:u w:val="single"/>
    </w:rPr>
  </w:style>
  <w:style w:type="paragraph" w:customStyle="1" w:styleId="Normal19">
    <w:name w:val="Normal+19"/>
    <w:basedOn w:val="Default"/>
    <w:next w:val="Default"/>
    <w:rsid w:val="009B459A"/>
    <w:rPr>
      <w:rFonts w:cs="Times New Roman"/>
      <w:color w:val="auto"/>
    </w:rPr>
  </w:style>
  <w:style w:type="paragraph" w:customStyle="1" w:styleId="BodyTextIndent39">
    <w:name w:val="Body Text Indent 3+9"/>
    <w:basedOn w:val="Default"/>
    <w:next w:val="Default"/>
    <w:rsid w:val="009B459A"/>
    <w:rPr>
      <w:rFonts w:cs="Times New Roman"/>
      <w:color w:val="auto"/>
    </w:rPr>
  </w:style>
  <w:style w:type="paragraph" w:customStyle="1" w:styleId="BodyText31">
    <w:name w:val="Body Text 3+1"/>
    <w:basedOn w:val="Default"/>
    <w:next w:val="Default"/>
    <w:rsid w:val="009B459A"/>
    <w:rPr>
      <w:rFonts w:ascii="Times New Roman" w:eastAsia="Times New Roman" w:hAnsi="Times New Roman" w:cs="Times New Roman"/>
      <w:color w:val="auto"/>
    </w:rPr>
  </w:style>
  <w:style w:type="paragraph" w:customStyle="1" w:styleId="Heading17">
    <w:name w:val="Heading 1+7"/>
    <w:basedOn w:val="Default"/>
    <w:next w:val="Default"/>
    <w:rsid w:val="009B459A"/>
    <w:rPr>
      <w:rFonts w:eastAsia="Times New Roman" w:cs="Times New Roman"/>
      <w:color w:val="auto"/>
    </w:rPr>
  </w:style>
  <w:style w:type="paragraph" w:customStyle="1" w:styleId="Normal7">
    <w:name w:val="Normal+7"/>
    <w:basedOn w:val="Default"/>
    <w:next w:val="Default"/>
    <w:rsid w:val="009B459A"/>
    <w:rPr>
      <w:rFonts w:cs="Times New Roman"/>
      <w:color w:val="auto"/>
    </w:rPr>
  </w:style>
  <w:style w:type="paragraph" w:customStyle="1" w:styleId="Heading35">
    <w:name w:val="Heading 3+5"/>
    <w:basedOn w:val="Default"/>
    <w:next w:val="Default"/>
    <w:rsid w:val="009B459A"/>
    <w:rPr>
      <w:rFonts w:cs="Times New Roman"/>
      <w:color w:val="auto"/>
    </w:rPr>
  </w:style>
  <w:style w:type="character" w:customStyle="1" w:styleId="CharChar5">
    <w:name w:val="Char Char5"/>
    <w:rsid w:val="009B459A"/>
    <w:rPr>
      <w:sz w:val="28"/>
      <w:szCs w:val="28"/>
      <w:lang w:val="en-US" w:eastAsia="en-US" w:bidi="ar-SA"/>
    </w:rPr>
  </w:style>
  <w:style w:type="paragraph" w:styleId="TOCHeading">
    <w:name w:val="TOC Heading"/>
    <w:basedOn w:val="Heading1"/>
    <w:next w:val="Normal"/>
    <w:uiPriority w:val="39"/>
    <w:qFormat/>
    <w:rsid w:val="009B459A"/>
    <w:pPr>
      <w:spacing w:before="480" w:line="276" w:lineRule="auto"/>
      <w:outlineLvl w:val="9"/>
    </w:pPr>
    <w:rPr>
      <w:rFonts w:ascii="Cambria" w:eastAsia="MS Gothic" w:hAnsi="Cambria" w:cs="Times New Roman"/>
      <w:b/>
      <w:bCs/>
      <w:color w:val="365F91"/>
      <w:sz w:val="28"/>
      <w:szCs w:val="28"/>
      <w:lang w:eastAsia="ja-JP"/>
    </w:rPr>
  </w:style>
  <w:style w:type="numbering" w:customStyle="1" w:styleId="NoList2">
    <w:name w:val="No List2"/>
    <w:next w:val="NoList"/>
    <w:semiHidden/>
    <w:unhideWhenUsed/>
    <w:rsid w:val="009B459A"/>
  </w:style>
  <w:style w:type="table" w:customStyle="1" w:styleId="TableGrid2">
    <w:name w:val="Table Grid2"/>
    <w:basedOn w:val="TableNormal"/>
    <w:next w:val="TableGrid"/>
    <w:rsid w:val="009B459A"/>
    <w:pPr>
      <w:spacing w:after="0" w:line="240" w:lineRule="auto"/>
    </w:pPr>
    <w:rPr>
      <w:rFonts w:ascii="Times New Roman" w:eastAsia="SimSu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1">
    <w:name w:val="No List11"/>
    <w:next w:val="NoList"/>
    <w:semiHidden/>
    <w:unhideWhenUsed/>
    <w:rsid w:val="009B459A"/>
  </w:style>
  <w:style w:type="table" w:customStyle="1" w:styleId="TableGrid11">
    <w:name w:val="Table Grid11"/>
    <w:basedOn w:val="TableNormal"/>
    <w:next w:val="TableGrid"/>
    <w:rsid w:val="009B459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TDisplayEquation">
    <w:name w:val="MTDisplayEquation"/>
    <w:basedOn w:val="Normal"/>
    <w:next w:val="Normal"/>
    <w:link w:val="MTDisplayEquationChar"/>
    <w:rsid w:val="009B459A"/>
    <w:pPr>
      <w:tabs>
        <w:tab w:val="center" w:pos="4540"/>
        <w:tab w:val="right" w:pos="9080"/>
      </w:tabs>
      <w:spacing w:before="120" w:line="340" w:lineRule="exact"/>
    </w:pPr>
    <w:rPr>
      <w:b/>
      <w:bCs/>
      <w:lang w:val="de-DE" w:eastAsia="zh-CN"/>
    </w:rPr>
  </w:style>
  <w:style w:type="character" w:customStyle="1" w:styleId="MTDisplayEquationChar">
    <w:name w:val="MTDisplayEquation Char"/>
    <w:link w:val="MTDisplayEquation"/>
    <w:rsid w:val="009B459A"/>
    <w:rPr>
      <w:rFonts w:ascii="Times New Roman" w:eastAsia="SimSun" w:hAnsi="Times New Roman" w:cs="Times New Roman"/>
      <w:b/>
      <w:bCs/>
      <w:sz w:val="28"/>
      <w:szCs w:val="28"/>
      <w:lang w:val="de-DE" w:eastAsia="zh-CN"/>
    </w:rPr>
  </w:style>
  <w:style w:type="paragraph" w:customStyle="1" w:styleId="DefaultParagraphFontParaCharCharCharCharChar">
    <w:name w:val="Default Paragraph Font Para Char Char Char Char Char"/>
    <w:autoRedefine/>
    <w:rsid w:val="009B459A"/>
    <w:pPr>
      <w:tabs>
        <w:tab w:val="left" w:pos="1152"/>
      </w:tabs>
      <w:spacing w:before="120" w:after="120" w:line="312" w:lineRule="auto"/>
    </w:pPr>
    <w:rPr>
      <w:rFonts w:ascii="Arial" w:eastAsia="Times New Roman" w:hAnsi="Arial" w:cs="Arial"/>
      <w:sz w:val="26"/>
      <w:szCs w:val="26"/>
    </w:rPr>
  </w:style>
  <w:style w:type="paragraph" w:customStyle="1" w:styleId="CharCharCharCharCharCharChar0">
    <w:name w:val="Char Char Char Char Char Char Char"/>
    <w:basedOn w:val="Normal"/>
    <w:autoRedefine/>
    <w:rsid w:val="00864B3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AA173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table" w:customStyle="1" w:styleId="TableGrid0">
    <w:name w:val="TableGrid"/>
    <w:rsid w:val="008F7663"/>
    <w:pPr>
      <w:spacing w:after="0" w:line="240" w:lineRule="auto"/>
    </w:pPr>
    <w:rPr>
      <w:rFonts w:eastAsiaTheme="minorEastAsia"/>
    </w:rPr>
    <w:tblPr>
      <w:tblCellMar>
        <w:top w:w="0" w:type="dxa"/>
        <w:left w:w="0" w:type="dxa"/>
        <w:bottom w:w="0" w:type="dxa"/>
        <w:right w:w="0" w:type="dxa"/>
      </w:tblCellMar>
    </w:tblPr>
  </w:style>
  <w:style w:type="paragraph" w:customStyle="1" w:styleId="CharCharCharCharCharCharChar2">
    <w:name w:val="Char Char Char Char Char Char Char"/>
    <w:basedOn w:val="Normal"/>
    <w:autoRedefine/>
    <w:rsid w:val="00A256F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3">
    <w:name w:val="Char Char Char Char Char Char Char"/>
    <w:basedOn w:val="Normal"/>
    <w:autoRedefine/>
    <w:rsid w:val="006850A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4">
    <w:name w:val="Char Char Char Char Char Char Char"/>
    <w:basedOn w:val="Normal"/>
    <w:autoRedefine/>
    <w:rsid w:val="00B476C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Emphasis">
    <w:name w:val="Emphasis"/>
    <w:basedOn w:val="DefaultParagraphFont"/>
    <w:uiPriority w:val="20"/>
    <w:qFormat/>
    <w:rsid w:val="00135966"/>
    <w:rPr>
      <w:i/>
      <w:iCs/>
    </w:rPr>
  </w:style>
  <w:style w:type="paragraph" w:customStyle="1" w:styleId="CharCharCharCharCharCharChar5">
    <w:name w:val="Char Char Char Char Char Char Char"/>
    <w:basedOn w:val="Normal"/>
    <w:autoRedefine/>
    <w:rsid w:val="002D56D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styleId="Strong">
    <w:name w:val="Strong"/>
    <w:basedOn w:val="DefaultParagraphFont"/>
    <w:uiPriority w:val="22"/>
    <w:qFormat/>
    <w:rsid w:val="00056CF4"/>
    <w:rPr>
      <w:b/>
      <w:bCs/>
    </w:rPr>
  </w:style>
  <w:style w:type="paragraph" w:customStyle="1" w:styleId="CharCharCharCharCharCharChar6">
    <w:name w:val="Char Char Char Char Char Char Char"/>
    <w:basedOn w:val="Normal"/>
    <w:autoRedefine/>
    <w:rsid w:val="00462E33"/>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7">
    <w:name w:val="Char Char Char Char Char Char Char"/>
    <w:basedOn w:val="Normal"/>
    <w:autoRedefine/>
    <w:rsid w:val="00131282"/>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2">
    <w:name w:val="c2"/>
    <w:basedOn w:val="DefaultParagraphFont"/>
    <w:rsid w:val="004A71A7"/>
  </w:style>
  <w:style w:type="paragraph" w:customStyle="1" w:styleId="CharCharCharCharCharCharChar8">
    <w:name w:val="Char Char Char Char Char Char Char"/>
    <w:basedOn w:val="Normal"/>
    <w:autoRedefine/>
    <w:rsid w:val="006E7F4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a">
    <w:name w:val="_"/>
    <w:basedOn w:val="DefaultParagraphFont"/>
    <w:rsid w:val="00127102"/>
  </w:style>
  <w:style w:type="character" w:customStyle="1" w:styleId="ff5">
    <w:name w:val="ff5"/>
    <w:basedOn w:val="DefaultParagraphFont"/>
    <w:rsid w:val="00127102"/>
  </w:style>
  <w:style w:type="character" w:customStyle="1" w:styleId="ff2">
    <w:name w:val="ff2"/>
    <w:basedOn w:val="DefaultParagraphFont"/>
    <w:rsid w:val="00127102"/>
  </w:style>
  <w:style w:type="character" w:customStyle="1" w:styleId="ff1">
    <w:name w:val="ff1"/>
    <w:basedOn w:val="DefaultParagraphFont"/>
    <w:rsid w:val="006A1543"/>
  </w:style>
  <w:style w:type="paragraph" w:customStyle="1" w:styleId="CharCharCharCharCharCharChar9">
    <w:name w:val="Char Char Char Char Char Char Char"/>
    <w:basedOn w:val="Normal"/>
    <w:autoRedefine/>
    <w:rsid w:val="0018520F"/>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a">
    <w:name w:val="Char Char Char Char Char Char Char"/>
    <w:basedOn w:val="Normal"/>
    <w:autoRedefine/>
    <w:rsid w:val="001934E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81513">
      <w:bodyDiv w:val="1"/>
      <w:marLeft w:val="0"/>
      <w:marRight w:val="0"/>
      <w:marTop w:val="0"/>
      <w:marBottom w:val="0"/>
      <w:divBdr>
        <w:top w:val="none" w:sz="0" w:space="0" w:color="auto"/>
        <w:left w:val="none" w:sz="0" w:space="0" w:color="auto"/>
        <w:bottom w:val="none" w:sz="0" w:space="0" w:color="auto"/>
        <w:right w:val="none" w:sz="0" w:space="0" w:color="auto"/>
      </w:divBdr>
      <w:divsChild>
        <w:div w:id="1616251307">
          <w:marLeft w:val="720"/>
          <w:marRight w:val="0"/>
          <w:marTop w:val="0"/>
          <w:marBottom w:val="0"/>
          <w:divBdr>
            <w:top w:val="none" w:sz="0" w:space="0" w:color="auto"/>
            <w:left w:val="none" w:sz="0" w:space="0" w:color="auto"/>
            <w:bottom w:val="none" w:sz="0" w:space="0" w:color="auto"/>
            <w:right w:val="none" w:sz="0" w:space="0" w:color="auto"/>
          </w:divBdr>
        </w:div>
      </w:divsChild>
    </w:div>
    <w:div w:id="19400536">
      <w:bodyDiv w:val="1"/>
      <w:marLeft w:val="0"/>
      <w:marRight w:val="0"/>
      <w:marTop w:val="0"/>
      <w:marBottom w:val="0"/>
      <w:divBdr>
        <w:top w:val="none" w:sz="0" w:space="0" w:color="auto"/>
        <w:left w:val="none" w:sz="0" w:space="0" w:color="auto"/>
        <w:bottom w:val="none" w:sz="0" w:space="0" w:color="auto"/>
        <w:right w:val="none" w:sz="0" w:space="0" w:color="auto"/>
      </w:divBdr>
      <w:divsChild>
        <w:div w:id="294870316">
          <w:marLeft w:val="547"/>
          <w:marRight w:val="0"/>
          <w:marTop w:val="0"/>
          <w:marBottom w:val="0"/>
          <w:divBdr>
            <w:top w:val="none" w:sz="0" w:space="0" w:color="auto"/>
            <w:left w:val="none" w:sz="0" w:space="0" w:color="auto"/>
            <w:bottom w:val="none" w:sz="0" w:space="0" w:color="auto"/>
            <w:right w:val="none" w:sz="0" w:space="0" w:color="auto"/>
          </w:divBdr>
        </w:div>
      </w:divsChild>
    </w:div>
    <w:div w:id="33124054">
      <w:bodyDiv w:val="1"/>
      <w:marLeft w:val="0"/>
      <w:marRight w:val="0"/>
      <w:marTop w:val="0"/>
      <w:marBottom w:val="0"/>
      <w:divBdr>
        <w:top w:val="none" w:sz="0" w:space="0" w:color="auto"/>
        <w:left w:val="none" w:sz="0" w:space="0" w:color="auto"/>
        <w:bottom w:val="none" w:sz="0" w:space="0" w:color="auto"/>
        <w:right w:val="none" w:sz="0" w:space="0" w:color="auto"/>
      </w:divBdr>
    </w:div>
    <w:div w:id="62148937">
      <w:bodyDiv w:val="1"/>
      <w:marLeft w:val="0"/>
      <w:marRight w:val="0"/>
      <w:marTop w:val="0"/>
      <w:marBottom w:val="0"/>
      <w:divBdr>
        <w:top w:val="none" w:sz="0" w:space="0" w:color="auto"/>
        <w:left w:val="none" w:sz="0" w:space="0" w:color="auto"/>
        <w:bottom w:val="none" w:sz="0" w:space="0" w:color="auto"/>
        <w:right w:val="none" w:sz="0" w:space="0" w:color="auto"/>
      </w:divBdr>
      <w:divsChild>
        <w:div w:id="717702219">
          <w:marLeft w:val="806"/>
          <w:marRight w:val="0"/>
          <w:marTop w:val="0"/>
          <w:marBottom w:val="0"/>
          <w:divBdr>
            <w:top w:val="none" w:sz="0" w:space="0" w:color="auto"/>
            <w:left w:val="none" w:sz="0" w:space="0" w:color="auto"/>
            <w:bottom w:val="none" w:sz="0" w:space="0" w:color="auto"/>
            <w:right w:val="none" w:sz="0" w:space="0" w:color="auto"/>
          </w:divBdr>
        </w:div>
      </w:divsChild>
    </w:div>
    <w:div w:id="64422423">
      <w:bodyDiv w:val="1"/>
      <w:marLeft w:val="0"/>
      <w:marRight w:val="0"/>
      <w:marTop w:val="0"/>
      <w:marBottom w:val="0"/>
      <w:divBdr>
        <w:top w:val="none" w:sz="0" w:space="0" w:color="auto"/>
        <w:left w:val="none" w:sz="0" w:space="0" w:color="auto"/>
        <w:bottom w:val="none" w:sz="0" w:space="0" w:color="auto"/>
        <w:right w:val="none" w:sz="0" w:space="0" w:color="auto"/>
      </w:divBdr>
      <w:divsChild>
        <w:div w:id="787743868">
          <w:marLeft w:val="806"/>
          <w:marRight w:val="0"/>
          <w:marTop w:val="0"/>
          <w:marBottom w:val="0"/>
          <w:divBdr>
            <w:top w:val="none" w:sz="0" w:space="0" w:color="auto"/>
            <w:left w:val="none" w:sz="0" w:space="0" w:color="auto"/>
            <w:bottom w:val="none" w:sz="0" w:space="0" w:color="auto"/>
            <w:right w:val="none" w:sz="0" w:space="0" w:color="auto"/>
          </w:divBdr>
        </w:div>
      </w:divsChild>
    </w:div>
    <w:div w:id="64845511">
      <w:bodyDiv w:val="1"/>
      <w:marLeft w:val="0"/>
      <w:marRight w:val="0"/>
      <w:marTop w:val="0"/>
      <w:marBottom w:val="0"/>
      <w:divBdr>
        <w:top w:val="none" w:sz="0" w:space="0" w:color="auto"/>
        <w:left w:val="none" w:sz="0" w:space="0" w:color="auto"/>
        <w:bottom w:val="none" w:sz="0" w:space="0" w:color="auto"/>
        <w:right w:val="none" w:sz="0" w:space="0" w:color="auto"/>
      </w:divBdr>
      <w:divsChild>
        <w:div w:id="2132356373">
          <w:marLeft w:val="806"/>
          <w:marRight w:val="0"/>
          <w:marTop w:val="0"/>
          <w:marBottom w:val="0"/>
          <w:divBdr>
            <w:top w:val="none" w:sz="0" w:space="0" w:color="auto"/>
            <w:left w:val="none" w:sz="0" w:space="0" w:color="auto"/>
            <w:bottom w:val="none" w:sz="0" w:space="0" w:color="auto"/>
            <w:right w:val="none" w:sz="0" w:space="0" w:color="auto"/>
          </w:divBdr>
        </w:div>
      </w:divsChild>
    </w:div>
    <w:div w:id="66148390">
      <w:bodyDiv w:val="1"/>
      <w:marLeft w:val="0"/>
      <w:marRight w:val="0"/>
      <w:marTop w:val="0"/>
      <w:marBottom w:val="0"/>
      <w:divBdr>
        <w:top w:val="none" w:sz="0" w:space="0" w:color="auto"/>
        <w:left w:val="none" w:sz="0" w:space="0" w:color="auto"/>
        <w:bottom w:val="none" w:sz="0" w:space="0" w:color="auto"/>
        <w:right w:val="none" w:sz="0" w:space="0" w:color="auto"/>
      </w:divBdr>
      <w:divsChild>
        <w:div w:id="1556887703">
          <w:marLeft w:val="547"/>
          <w:marRight w:val="0"/>
          <w:marTop w:val="0"/>
          <w:marBottom w:val="0"/>
          <w:divBdr>
            <w:top w:val="none" w:sz="0" w:space="0" w:color="auto"/>
            <w:left w:val="none" w:sz="0" w:space="0" w:color="auto"/>
            <w:bottom w:val="none" w:sz="0" w:space="0" w:color="auto"/>
            <w:right w:val="none" w:sz="0" w:space="0" w:color="auto"/>
          </w:divBdr>
        </w:div>
      </w:divsChild>
    </w:div>
    <w:div w:id="72238066">
      <w:bodyDiv w:val="1"/>
      <w:marLeft w:val="0"/>
      <w:marRight w:val="0"/>
      <w:marTop w:val="0"/>
      <w:marBottom w:val="0"/>
      <w:divBdr>
        <w:top w:val="none" w:sz="0" w:space="0" w:color="auto"/>
        <w:left w:val="none" w:sz="0" w:space="0" w:color="auto"/>
        <w:bottom w:val="none" w:sz="0" w:space="0" w:color="auto"/>
        <w:right w:val="none" w:sz="0" w:space="0" w:color="auto"/>
      </w:divBdr>
      <w:divsChild>
        <w:div w:id="1045328787">
          <w:marLeft w:val="720"/>
          <w:marRight w:val="0"/>
          <w:marTop w:val="0"/>
          <w:marBottom w:val="0"/>
          <w:divBdr>
            <w:top w:val="none" w:sz="0" w:space="0" w:color="auto"/>
            <w:left w:val="none" w:sz="0" w:space="0" w:color="auto"/>
            <w:bottom w:val="none" w:sz="0" w:space="0" w:color="auto"/>
            <w:right w:val="none" w:sz="0" w:space="0" w:color="auto"/>
          </w:divBdr>
        </w:div>
      </w:divsChild>
    </w:div>
    <w:div w:id="86536830">
      <w:bodyDiv w:val="1"/>
      <w:marLeft w:val="0"/>
      <w:marRight w:val="0"/>
      <w:marTop w:val="0"/>
      <w:marBottom w:val="0"/>
      <w:divBdr>
        <w:top w:val="none" w:sz="0" w:space="0" w:color="auto"/>
        <w:left w:val="none" w:sz="0" w:space="0" w:color="auto"/>
        <w:bottom w:val="none" w:sz="0" w:space="0" w:color="auto"/>
        <w:right w:val="none" w:sz="0" w:space="0" w:color="auto"/>
      </w:divBdr>
      <w:divsChild>
        <w:div w:id="1735732851">
          <w:marLeft w:val="547"/>
          <w:marRight w:val="0"/>
          <w:marTop w:val="0"/>
          <w:marBottom w:val="0"/>
          <w:divBdr>
            <w:top w:val="none" w:sz="0" w:space="0" w:color="auto"/>
            <w:left w:val="none" w:sz="0" w:space="0" w:color="auto"/>
            <w:bottom w:val="none" w:sz="0" w:space="0" w:color="auto"/>
            <w:right w:val="none" w:sz="0" w:space="0" w:color="auto"/>
          </w:divBdr>
        </w:div>
      </w:divsChild>
    </w:div>
    <w:div w:id="88158169">
      <w:bodyDiv w:val="1"/>
      <w:marLeft w:val="0"/>
      <w:marRight w:val="0"/>
      <w:marTop w:val="0"/>
      <w:marBottom w:val="0"/>
      <w:divBdr>
        <w:top w:val="none" w:sz="0" w:space="0" w:color="auto"/>
        <w:left w:val="none" w:sz="0" w:space="0" w:color="auto"/>
        <w:bottom w:val="none" w:sz="0" w:space="0" w:color="auto"/>
        <w:right w:val="none" w:sz="0" w:space="0" w:color="auto"/>
      </w:divBdr>
      <w:divsChild>
        <w:div w:id="1867982280">
          <w:marLeft w:val="547"/>
          <w:marRight w:val="0"/>
          <w:marTop w:val="0"/>
          <w:marBottom w:val="120"/>
          <w:divBdr>
            <w:top w:val="none" w:sz="0" w:space="0" w:color="auto"/>
            <w:left w:val="none" w:sz="0" w:space="0" w:color="auto"/>
            <w:bottom w:val="none" w:sz="0" w:space="0" w:color="auto"/>
            <w:right w:val="none" w:sz="0" w:space="0" w:color="auto"/>
          </w:divBdr>
        </w:div>
      </w:divsChild>
    </w:div>
    <w:div w:id="88745649">
      <w:bodyDiv w:val="1"/>
      <w:marLeft w:val="0"/>
      <w:marRight w:val="0"/>
      <w:marTop w:val="0"/>
      <w:marBottom w:val="0"/>
      <w:divBdr>
        <w:top w:val="none" w:sz="0" w:space="0" w:color="auto"/>
        <w:left w:val="none" w:sz="0" w:space="0" w:color="auto"/>
        <w:bottom w:val="none" w:sz="0" w:space="0" w:color="auto"/>
        <w:right w:val="none" w:sz="0" w:space="0" w:color="auto"/>
      </w:divBdr>
      <w:divsChild>
        <w:div w:id="1044522273">
          <w:marLeft w:val="634"/>
          <w:marRight w:val="0"/>
          <w:marTop w:val="0"/>
          <w:marBottom w:val="0"/>
          <w:divBdr>
            <w:top w:val="none" w:sz="0" w:space="0" w:color="auto"/>
            <w:left w:val="none" w:sz="0" w:space="0" w:color="auto"/>
            <w:bottom w:val="none" w:sz="0" w:space="0" w:color="auto"/>
            <w:right w:val="none" w:sz="0" w:space="0" w:color="auto"/>
          </w:divBdr>
        </w:div>
      </w:divsChild>
    </w:div>
    <w:div w:id="98912058">
      <w:bodyDiv w:val="1"/>
      <w:marLeft w:val="0"/>
      <w:marRight w:val="0"/>
      <w:marTop w:val="0"/>
      <w:marBottom w:val="0"/>
      <w:divBdr>
        <w:top w:val="none" w:sz="0" w:space="0" w:color="auto"/>
        <w:left w:val="none" w:sz="0" w:space="0" w:color="auto"/>
        <w:bottom w:val="none" w:sz="0" w:space="0" w:color="auto"/>
        <w:right w:val="none" w:sz="0" w:space="0" w:color="auto"/>
      </w:divBdr>
      <w:divsChild>
        <w:div w:id="1876889411">
          <w:marLeft w:val="720"/>
          <w:marRight w:val="0"/>
          <w:marTop w:val="0"/>
          <w:marBottom w:val="0"/>
          <w:divBdr>
            <w:top w:val="none" w:sz="0" w:space="0" w:color="auto"/>
            <w:left w:val="none" w:sz="0" w:space="0" w:color="auto"/>
            <w:bottom w:val="none" w:sz="0" w:space="0" w:color="auto"/>
            <w:right w:val="none" w:sz="0" w:space="0" w:color="auto"/>
          </w:divBdr>
        </w:div>
      </w:divsChild>
    </w:div>
    <w:div w:id="103160502">
      <w:bodyDiv w:val="1"/>
      <w:marLeft w:val="0"/>
      <w:marRight w:val="0"/>
      <w:marTop w:val="0"/>
      <w:marBottom w:val="0"/>
      <w:divBdr>
        <w:top w:val="none" w:sz="0" w:space="0" w:color="auto"/>
        <w:left w:val="none" w:sz="0" w:space="0" w:color="auto"/>
        <w:bottom w:val="none" w:sz="0" w:space="0" w:color="auto"/>
        <w:right w:val="none" w:sz="0" w:space="0" w:color="auto"/>
      </w:divBdr>
      <w:divsChild>
        <w:div w:id="7634369">
          <w:marLeft w:val="547"/>
          <w:marRight w:val="0"/>
          <w:marTop w:val="0"/>
          <w:marBottom w:val="0"/>
          <w:divBdr>
            <w:top w:val="none" w:sz="0" w:space="0" w:color="auto"/>
            <w:left w:val="none" w:sz="0" w:space="0" w:color="auto"/>
            <w:bottom w:val="none" w:sz="0" w:space="0" w:color="auto"/>
            <w:right w:val="none" w:sz="0" w:space="0" w:color="auto"/>
          </w:divBdr>
        </w:div>
      </w:divsChild>
    </w:div>
    <w:div w:id="124855080">
      <w:bodyDiv w:val="1"/>
      <w:marLeft w:val="0"/>
      <w:marRight w:val="0"/>
      <w:marTop w:val="0"/>
      <w:marBottom w:val="0"/>
      <w:divBdr>
        <w:top w:val="none" w:sz="0" w:space="0" w:color="auto"/>
        <w:left w:val="none" w:sz="0" w:space="0" w:color="auto"/>
        <w:bottom w:val="none" w:sz="0" w:space="0" w:color="auto"/>
        <w:right w:val="none" w:sz="0" w:space="0" w:color="auto"/>
      </w:divBdr>
      <w:divsChild>
        <w:div w:id="919482638">
          <w:marLeft w:val="907"/>
          <w:marRight w:val="0"/>
          <w:marTop w:val="0"/>
          <w:marBottom w:val="0"/>
          <w:divBdr>
            <w:top w:val="none" w:sz="0" w:space="0" w:color="auto"/>
            <w:left w:val="none" w:sz="0" w:space="0" w:color="auto"/>
            <w:bottom w:val="none" w:sz="0" w:space="0" w:color="auto"/>
            <w:right w:val="none" w:sz="0" w:space="0" w:color="auto"/>
          </w:divBdr>
        </w:div>
      </w:divsChild>
    </w:div>
    <w:div w:id="171575504">
      <w:bodyDiv w:val="1"/>
      <w:marLeft w:val="0"/>
      <w:marRight w:val="0"/>
      <w:marTop w:val="0"/>
      <w:marBottom w:val="0"/>
      <w:divBdr>
        <w:top w:val="none" w:sz="0" w:space="0" w:color="auto"/>
        <w:left w:val="none" w:sz="0" w:space="0" w:color="auto"/>
        <w:bottom w:val="none" w:sz="0" w:space="0" w:color="auto"/>
        <w:right w:val="none" w:sz="0" w:space="0" w:color="auto"/>
      </w:divBdr>
      <w:divsChild>
        <w:div w:id="741754555">
          <w:marLeft w:val="547"/>
          <w:marRight w:val="0"/>
          <w:marTop w:val="0"/>
          <w:marBottom w:val="0"/>
          <w:divBdr>
            <w:top w:val="none" w:sz="0" w:space="0" w:color="auto"/>
            <w:left w:val="none" w:sz="0" w:space="0" w:color="auto"/>
            <w:bottom w:val="none" w:sz="0" w:space="0" w:color="auto"/>
            <w:right w:val="none" w:sz="0" w:space="0" w:color="auto"/>
          </w:divBdr>
        </w:div>
      </w:divsChild>
    </w:div>
    <w:div w:id="175968935">
      <w:bodyDiv w:val="1"/>
      <w:marLeft w:val="0"/>
      <w:marRight w:val="0"/>
      <w:marTop w:val="0"/>
      <w:marBottom w:val="0"/>
      <w:divBdr>
        <w:top w:val="none" w:sz="0" w:space="0" w:color="auto"/>
        <w:left w:val="none" w:sz="0" w:space="0" w:color="auto"/>
        <w:bottom w:val="none" w:sz="0" w:space="0" w:color="auto"/>
        <w:right w:val="none" w:sz="0" w:space="0" w:color="auto"/>
      </w:divBdr>
    </w:div>
    <w:div w:id="179316843">
      <w:bodyDiv w:val="1"/>
      <w:marLeft w:val="0"/>
      <w:marRight w:val="0"/>
      <w:marTop w:val="0"/>
      <w:marBottom w:val="0"/>
      <w:divBdr>
        <w:top w:val="none" w:sz="0" w:space="0" w:color="auto"/>
        <w:left w:val="none" w:sz="0" w:space="0" w:color="auto"/>
        <w:bottom w:val="none" w:sz="0" w:space="0" w:color="auto"/>
        <w:right w:val="none" w:sz="0" w:space="0" w:color="auto"/>
      </w:divBdr>
      <w:divsChild>
        <w:div w:id="2140881811">
          <w:marLeft w:val="547"/>
          <w:marRight w:val="0"/>
          <w:marTop w:val="0"/>
          <w:marBottom w:val="0"/>
          <w:divBdr>
            <w:top w:val="none" w:sz="0" w:space="0" w:color="auto"/>
            <w:left w:val="none" w:sz="0" w:space="0" w:color="auto"/>
            <w:bottom w:val="none" w:sz="0" w:space="0" w:color="auto"/>
            <w:right w:val="none" w:sz="0" w:space="0" w:color="auto"/>
          </w:divBdr>
        </w:div>
      </w:divsChild>
    </w:div>
    <w:div w:id="179783156">
      <w:bodyDiv w:val="1"/>
      <w:marLeft w:val="0"/>
      <w:marRight w:val="0"/>
      <w:marTop w:val="0"/>
      <w:marBottom w:val="0"/>
      <w:divBdr>
        <w:top w:val="none" w:sz="0" w:space="0" w:color="auto"/>
        <w:left w:val="none" w:sz="0" w:space="0" w:color="auto"/>
        <w:bottom w:val="none" w:sz="0" w:space="0" w:color="auto"/>
        <w:right w:val="none" w:sz="0" w:space="0" w:color="auto"/>
      </w:divBdr>
      <w:divsChild>
        <w:div w:id="1168405382">
          <w:marLeft w:val="806"/>
          <w:marRight w:val="0"/>
          <w:marTop w:val="0"/>
          <w:marBottom w:val="0"/>
          <w:divBdr>
            <w:top w:val="none" w:sz="0" w:space="0" w:color="auto"/>
            <w:left w:val="none" w:sz="0" w:space="0" w:color="auto"/>
            <w:bottom w:val="none" w:sz="0" w:space="0" w:color="auto"/>
            <w:right w:val="none" w:sz="0" w:space="0" w:color="auto"/>
          </w:divBdr>
        </w:div>
      </w:divsChild>
    </w:div>
    <w:div w:id="186067967">
      <w:bodyDiv w:val="1"/>
      <w:marLeft w:val="0"/>
      <w:marRight w:val="0"/>
      <w:marTop w:val="0"/>
      <w:marBottom w:val="0"/>
      <w:divBdr>
        <w:top w:val="none" w:sz="0" w:space="0" w:color="auto"/>
        <w:left w:val="none" w:sz="0" w:space="0" w:color="auto"/>
        <w:bottom w:val="none" w:sz="0" w:space="0" w:color="auto"/>
        <w:right w:val="none" w:sz="0" w:space="0" w:color="auto"/>
      </w:divBdr>
      <w:divsChild>
        <w:div w:id="559369348">
          <w:marLeft w:val="720"/>
          <w:marRight w:val="0"/>
          <w:marTop w:val="0"/>
          <w:marBottom w:val="0"/>
          <w:divBdr>
            <w:top w:val="none" w:sz="0" w:space="0" w:color="auto"/>
            <w:left w:val="none" w:sz="0" w:space="0" w:color="auto"/>
            <w:bottom w:val="none" w:sz="0" w:space="0" w:color="auto"/>
            <w:right w:val="none" w:sz="0" w:space="0" w:color="auto"/>
          </w:divBdr>
        </w:div>
      </w:divsChild>
    </w:div>
    <w:div w:id="193203118">
      <w:bodyDiv w:val="1"/>
      <w:marLeft w:val="0"/>
      <w:marRight w:val="0"/>
      <w:marTop w:val="0"/>
      <w:marBottom w:val="0"/>
      <w:divBdr>
        <w:top w:val="none" w:sz="0" w:space="0" w:color="auto"/>
        <w:left w:val="none" w:sz="0" w:space="0" w:color="auto"/>
        <w:bottom w:val="none" w:sz="0" w:space="0" w:color="auto"/>
        <w:right w:val="none" w:sz="0" w:space="0" w:color="auto"/>
      </w:divBdr>
      <w:divsChild>
        <w:div w:id="1647860596">
          <w:marLeft w:val="734"/>
          <w:marRight w:val="0"/>
          <w:marTop w:val="0"/>
          <w:marBottom w:val="0"/>
          <w:divBdr>
            <w:top w:val="none" w:sz="0" w:space="0" w:color="auto"/>
            <w:left w:val="none" w:sz="0" w:space="0" w:color="auto"/>
            <w:bottom w:val="none" w:sz="0" w:space="0" w:color="auto"/>
            <w:right w:val="none" w:sz="0" w:space="0" w:color="auto"/>
          </w:divBdr>
        </w:div>
      </w:divsChild>
    </w:div>
    <w:div w:id="213395798">
      <w:bodyDiv w:val="1"/>
      <w:marLeft w:val="0"/>
      <w:marRight w:val="0"/>
      <w:marTop w:val="0"/>
      <w:marBottom w:val="0"/>
      <w:divBdr>
        <w:top w:val="none" w:sz="0" w:space="0" w:color="auto"/>
        <w:left w:val="none" w:sz="0" w:space="0" w:color="auto"/>
        <w:bottom w:val="none" w:sz="0" w:space="0" w:color="auto"/>
        <w:right w:val="none" w:sz="0" w:space="0" w:color="auto"/>
      </w:divBdr>
      <w:divsChild>
        <w:div w:id="344331376">
          <w:marLeft w:val="907"/>
          <w:marRight w:val="0"/>
          <w:marTop w:val="0"/>
          <w:marBottom w:val="0"/>
          <w:divBdr>
            <w:top w:val="none" w:sz="0" w:space="0" w:color="auto"/>
            <w:left w:val="none" w:sz="0" w:space="0" w:color="auto"/>
            <w:bottom w:val="none" w:sz="0" w:space="0" w:color="auto"/>
            <w:right w:val="none" w:sz="0" w:space="0" w:color="auto"/>
          </w:divBdr>
        </w:div>
      </w:divsChild>
    </w:div>
    <w:div w:id="217977693">
      <w:bodyDiv w:val="1"/>
      <w:marLeft w:val="0"/>
      <w:marRight w:val="0"/>
      <w:marTop w:val="0"/>
      <w:marBottom w:val="0"/>
      <w:divBdr>
        <w:top w:val="none" w:sz="0" w:space="0" w:color="auto"/>
        <w:left w:val="none" w:sz="0" w:space="0" w:color="auto"/>
        <w:bottom w:val="none" w:sz="0" w:space="0" w:color="auto"/>
        <w:right w:val="none" w:sz="0" w:space="0" w:color="auto"/>
      </w:divBdr>
    </w:div>
    <w:div w:id="224879248">
      <w:bodyDiv w:val="1"/>
      <w:marLeft w:val="0"/>
      <w:marRight w:val="0"/>
      <w:marTop w:val="0"/>
      <w:marBottom w:val="0"/>
      <w:divBdr>
        <w:top w:val="none" w:sz="0" w:space="0" w:color="auto"/>
        <w:left w:val="none" w:sz="0" w:space="0" w:color="auto"/>
        <w:bottom w:val="none" w:sz="0" w:space="0" w:color="auto"/>
        <w:right w:val="none" w:sz="0" w:space="0" w:color="auto"/>
      </w:divBdr>
    </w:div>
    <w:div w:id="231429538">
      <w:bodyDiv w:val="1"/>
      <w:marLeft w:val="0"/>
      <w:marRight w:val="0"/>
      <w:marTop w:val="0"/>
      <w:marBottom w:val="0"/>
      <w:divBdr>
        <w:top w:val="none" w:sz="0" w:space="0" w:color="auto"/>
        <w:left w:val="none" w:sz="0" w:space="0" w:color="auto"/>
        <w:bottom w:val="none" w:sz="0" w:space="0" w:color="auto"/>
        <w:right w:val="none" w:sz="0" w:space="0" w:color="auto"/>
      </w:divBdr>
      <w:divsChild>
        <w:div w:id="665212117">
          <w:marLeft w:val="547"/>
          <w:marRight w:val="0"/>
          <w:marTop w:val="0"/>
          <w:marBottom w:val="0"/>
          <w:divBdr>
            <w:top w:val="none" w:sz="0" w:space="0" w:color="auto"/>
            <w:left w:val="none" w:sz="0" w:space="0" w:color="auto"/>
            <w:bottom w:val="none" w:sz="0" w:space="0" w:color="auto"/>
            <w:right w:val="none" w:sz="0" w:space="0" w:color="auto"/>
          </w:divBdr>
        </w:div>
      </w:divsChild>
    </w:div>
    <w:div w:id="240023271">
      <w:bodyDiv w:val="1"/>
      <w:marLeft w:val="0"/>
      <w:marRight w:val="0"/>
      <w:marTop w:val="0"/>
      <w:marBottom w:val="0"/>
      <w:divBdr>
        <w:top w:val="none" w:sz="0" w:space="0" w:color="auto"/>
        <w:left w:val="none" w:sz="0" w:space="0" w:color="auto"/>
        <w:bottom w:val="none" w:sz="0" w:space="0" w:color="auto"/>
        <w:right w:val="none" w:sz="0" w:space="0" w:color="auto"/>
      </w:divBdr>
      <w:divsChild>
        <w:div w:id="1619147066">
          <w:marLeft w:val="547"/>
          <w:marRight w:val="0"/>
          <w:marTop w:val="0"/>
          <w:marBottom w:val="0"/>
          <w:divBdr>
            <w:top w:val="none" w:sz="0" w:space="0" w:color="auto"/>
            <w:left w:val="none" w:sz="0" w:space="0" w:color="auto"/>
            <w:bottom w:val="none" w:sz="0" w:space="0" w:color="auto"/>
            <w:right w:val="none" w:sz="0" w:space="0" w:color="auto"/>
          </w:divBdr>
        </w:div>
      </w:divsChild>
    </w:div>
    <w:div w:id="248075810">
      <w:bodyDiv w:val="1"/>
      <w:marLeft w:val="0"/>
      <w:marRight w:val="0"/>
      <w:marTop w:val="0"/>
      <w:marBottom w:val="0"/>
      <w:divBdr>
        <w:top w:val="none" w:sz="0" w:space="0" w:color="auto"/>
        <w:left w:val="none" w:sz="0" w:space="0" w:color="auto"/>
        <w:bottom w:val="none" w:sz="0" w:space="0" w:color="auto"/>
        <w:right w:val="none" w:sz="0" w:space="0" w:color="auto"/>
      </w:divBdr>
      <w:divsChild>
        <w:div w:id="1757747275">
          <w:marLeft w:val="547"/>
          <w:marRight w:val="0"/>
          <w:marTop w:val="0"/>
          <w:marBottom w:val="0"/>
          <w:divBdr>
            <w:top w:val="none" w:sz="0" w:space="0" w:color="auto"/>
            <w:left w:val="none" w:sz="0" w:space="0" w:color="auto"/>
            <w:bottom w:val="none" w:sz="0" w:space="0" w:color="auto"/>
            <w:right w:val="none" w:sz="0" w:space="0" w:color="auto"/>
          </w:divBdr>
        </w:div>
      </w:divsChild>
    </w:div>
    <w:div w:id="253126964">
      <w:bodyDiv w:val="1"/>
      <w:marLeft w:val="0"/>
      <w:marRight w:val="0"/>
      <w:marTop w:val="0"/>
      <w:marBottom w:val="0"/>
      <w:divBdr>
        <w:top w:val="none" w:sz="0" w:space="0" w:color="auto"/>
        <w:left w:val="none" w:sz="0" w:space="0" w:color="auto"/>
        <w:bottom w:val="none" w:sz="0" w:space="0" w:color="auto"/>
        <w:right w:val="none" w:sz="0" w:space="0" w:color="auto"/>
      </w:divBdr>
    </w:div>
    <w:div w:id="263735596">
      <w:bodyDiv w:val="1"/>
      <w:marLeft w:val="0"/>
      <w:marRight w:val="0"/>
      <w:marTop w:val="0"/>
      <w:marBottom w:val="0"/>
      <w:divBdr>
        <w:top w:val="none" w:sz="0" w:space="0" w:color="auto"/>
        <w:left w:val="none" w:sz="0" w:space="0" w:color="auto"/>
        <w:bottom w:val="none" w:sz="0" w:space="0" w:color="auto"/>
        <w:right w:val="none" w:sz="0" w:space="0" w:color="auto"/>
      </w:divBdr>
      <w:divsChild>
        <w:div w:id="898827421">
          <w:marLeft w:val="907"/>
          <w:marRight w:val="0"/>
          <w:marTop w:val="0"/>
          <w:marBottom w:val="0"/>
          <w:divBdr>
            <w:top w:val="none" w:sz="0" w:space="0" w:color="auto"/>
            <w:left w:val="none" w:sz="0" w:space="0" w:color="auto"/>
            <w:bottom w:val="none" w:sz="0" w:space="0" w:color="auto"/>
            <w:right w:val="none" w:sz="0" w:space="0" w:color="auto"/>
          </w:divBdr>
        </w:div>
      </w:divsChild>
    </w:div>
    <w:div w:id="266548659">
      <w:bodyDiv w:val="1"/>
      <w:marLeft w:val="0"/>
      <w:marRight w:val="0"/>
      <w:marTop w:val="0"/>
      <w:marBottom w:val="0"/>
      <w:divBdr>
        <w:top w:val="none" w:sz="0" w:space="0" w:color="auto"/>
        <w:left w:val="none" w:sz="0" w:space="0" w:color="auto"/>
        <w:bottom w:val="none" w:sz="0" w:space="0" w:color="auto"/>
        <w:right w:val="none" w:sz="0" w:space="0" w:color="auto"/>
      </w:divBdr>
      <w:divsChild>
        <w:div w:id="1613127747">
          <w:marLeft w:val="547"/>
          <w:marRight w:val="0"/>
          <w:marTop w:val="0"/>
          <w:marBottom w:val="0"/>
          <w:divBdr>
            <w:top w:val="none" w:sz="0" w:space="0" w:color="auto"/>
            <w:left w:val="none" w:sz="0" w:space="0" w:color="auto"/>
            <w:bottom w:val="none" w:sz="0" w:space="0" w:color="auto"/>
            <w:right w:val="none" w:sz="0" w:space="0" w:color="auto"/>
          </w:divBdr>
        </w:div>
      </w:divsChild>
    </w:div>
    <w:div w:id="273560627">
      <w:bodyDiv w:val="1"/>
      <w:marLeft w:val="0"/>
      <w:marRight w:val="0"/>
      <w:marTop w:val="0"/>
      <w:marBottom w:val="0"/>
      <w:divBdr>
        <w:top w:val="none" w:sz="0" w:space="0" w:color="auto"/>
        <w:left w:val="none" w:sz="0" w:space="0" w:color="auto"/>
        <w:bottom w:val="none" w:sz="0" w:space="0" w:color="auto"/>
        <w:right w:val="none" w:sz="0" w:space="0" w:color="auto"/>
      </w:divBdr>
    </w:div>
    <w:div w:id="290281992">
      <w:bodyDiv w:val="1"/>
      <w:marLeft w:val="0"/>
      <w:marRight w:val="0"/>
      <w:marTop w:val="0"/>
      <w:marBottom w:val="0"/>
      <w:divBdr>
        <w:top w:val="none" w:sz="0" w:space="0" w:color="auto"/>
        <w:left w:val="none" w:sz="0" w:space="0" w:color="auto"/>
        <w:bottom w:val="none" w:sz="0" w:space="0" w:color="auto"/>
        <w:right w:val="none" w:sz="0" w:space="0" w:color="auto"/>
      </w:divBdr>
      <w:divsChild>
        <w:div w:id="11735709">
          <w:marLeft w:val="547"/>
          <w:marRight w:val="0"/>
          <w:marTop w:val="0"/>
          <w:marBottom w:val="0"/>
          <w:divBdr>
            <w:top w:val="none" w:sz="0" w:space="0" w:color="auto"/>
            <w:left w:val="none" w:sz="0" w:space="0" w:color="auto"/>
            <w:bottom w:val="none" w:sz="0" w:space="0" w:color="auto"/>
            <w:right w:val="none" w:sz="0" w:space="0" w:color="auto"/>
          </w:divBdr>
        </w:div>
      </w:divsChild>
    </w:div>
    <w:div w:id="298460073">
      <w:bodyDiv w:val="1"/>
      <w:marLeft w:val="0"/>
      <w:marRight w:val="0"/>
      <w:marTop w:val="0"/>
      <w:marBottom w:val="0"/>
      <w:divBdr>
        <w:top w:val="none" w:sz="0" w:space="0" w:color="auto"/>
        <w:left w:val="none" w:sz="0" w:space="0" w:color="auto"/>
        <w:bottom w:val="none" w:sz="0" w:space="0" w:color="auto"/>
        <w:right w:val="none" w:sz="0" w:space="0" w:color="auto"/>
      </w:divBdr>
      <w:divsChild>
        <w:div w:id="1538350578">
          <w:marLeft w:val="547"/>
          <w:marRight w:val="0"/>
          <w:marTop w:val="0"/>
          <w:marBottom w:val="0"/>
          <w:divBdr>
            <w:top w:val="none" w:sz="0" w:space="0" w:color="auto"/>
            <w:left w:val="none" w:sz="0" w:space="0" w:color="auto"/>
            <w:bottom w:val="none" w:sz="0" w:space="0" w:color="auto"/>
            <w:right w:val="none" w:sz="0" w:space="0" w:color="auto"/>
          </w:divBdr>
        </w:div>
        <w:div w:id="1981885053">
          <w:marLeft w:val="547"/>
          <w:marRight w:val="0"/>
          <w:marTop w:val="0"/>
          <w:marBottom w:val="0"/>
          <w:divBdr>
            <w:top w:val="none" w:sz="0" w:space="0" w:color="auto"/>
            <w:left w:val="none" w:sz="0" w:space="0" w:color="auto"/>
            <w:bottom w:val="none" w:sz="0" w:space="0" w:color="auto"/>
            <w:right w:val="none" w:sz="0" w:space="0" w:color="auto"/>
          </w:divBdr>
        </w:div>
        <w:div w:id="1814636225">
          <w:marLeft w:val="547"/>
          <w:marRight w:val="0"/>
          <w:marTop w:val="0"/>
          <w:marBottom w:val="0"/>
          <w:divBdr>
            <w:top w:val="none" w:sz="0" w:space="0" w:color="auto"/>
            <w:left w:val="none" w:sz="0" w:space="0" w:color="auto"/>
            <w:bottom w:val="none" w:sz="0" w:space="0" w:color="auto"/>
            <w:right w:val="none" w:sz="0" w:space="0" w:color="auto"/>
          </w:divBdr>
        </w:div>
        <w:div w:id="794060317">
          <w:marLeft w:val="547"/>
          <w:marRight w:val="0"/>
          <w:marTop w:val="0"/>
          <w:marBottom w:val="0"/>
          <w:divBdr>
            <w:top w:val="none" w:sz="0" w:space="0" w:color="auto"/>
            <w:left w:val="none" w:sz="0" w:space="0" w:color="auto"/>
            <w:bottom w:val="none" w:sz="0" w:space="0" w:color="auto"/>
            <w:right w:val="none" w:sz="0" w:space="0" w:color="auto"/>
          </w:divBdr>
        </w:div>
        <w:div w:id="77145047">
          <w:marLeft w:val="547"/>
          <w:marRight w:val="0"/>
          <w:marTop w:val="0"/>
          <w:marBottom w:val="0"/>
          <w:divBdr>
            <w:top w:val="none" w:sz="0" w:space="0" w:color="auto"/>
            <w:left w:val="none" w:sz="0" w:space="0" w:color="auto"/>
            <w:bottom w:val="none" w:sz="0" w:space="0" w:color="auto"/>
            <w:right w:val="none" w:sz="0" w:space="0" w:color="auto"/>
          </w:divBdr>
        </w:div>
      </w:divsChild>
    </w:div>
    <w:div w:id="301617346">
      <w:bodyDiv w:val="1"/>
      <w:marLeft w:val="0"/>
      <w:marRight w:val="0"/>
      <w:marTop w:val="0"/>
      <w:marBottom w:val="0"/>
      <w:divBdr>
        <w:top w:val="none" w:sz="0" w:space="0" w:color="auto"/>
        <w:left w:val="none" w:sz="0" w:space="0" w:color="auto"/>
        <w:bottom w:val="none" w:sz="0" w:space="0" w:color="auto"/>
        <w:right w:val="none" w:sz="0" w:space="0" w:color="auto"/>
      </w:divBdr>
    </w:div>
    <w:div w:id="310254889">
      <w:bodyDiv w:val="1"/>
      <w:marLeft w:val="0"/>
      <w:marRight w:val="0"/>
      <w:marTop w:val="0"/>
      <w:marBottom w:val="0"/>
      <w:divBdr>
        <w:top w:val="none" w:sz="0" w:space="0" w:color="auto"/>
        <w:left w:val="none" w:sz="0" w:space="0" w:color="auto"/>
        <w:bottom w:val="none" w:sz="0" w:space="0" w:color="auto"/>
        <w:right w:val="none" w:sz="0" w:space="0" w:color="auto"/>
      </w:divBdr>
    </w:div>
    <w:div w:id="342708296">
      <w:bodyDiv w:val="1"/>
      <w:marLeft w:val="0"/>
      <w:marRight w:val="0"/>
      <w:marTop w:val="0"/>
      <w:marBottom w:val="0"/>
      <w:divBdr>
        <w:top w:val="none" w:sz="0" w:space="0" w:color="auto"/>
        <w:left w:val="none" w:sz="0" w:space="0" w:color="auto"/>
        <w:bottom w:val="none" w:sz="0" w:space="0" w:color="auto"/>
        <w:right w:val="none" w:sz="0" w:space="0" w:color="auto"/>
      </w:divBdr>
      <w:divsChild>
        <w:div w:id="1342050182">
          <w:marLeft w:val="547"/>
          <w:marRight w:val="0"/>
          <w:marTop w:val="0"/>
          <w:marBottom w:val="0"/>
          <w:divBdr>
            <w:top w:val="none" w:sz="0" w:space="0" w:color="auto"/>
            <w:left w:val="none" w:sz="0" w:space="0" w:color="auto"/>
            <w:bottom w:val="none" w:sz="0" w:space="0" w:color="auto"/>
            <w:right w:val="none" w:sz="0" w:space="0" w:color="auto"/>
          </w:divBdr>
        </w:div>
      </w:divsChild>
    </w:div>
    <w:div w:id="345055358">
      <w:bodyDiv w:val="1"/>
      <w:marLeft w:val="0"/>
      <w:marRight w:val="0"/>
      <w:marTop w:val="0"/>
      <w:marBottom w:val="0"/>
      <w:divBdr>
        <w:top w:val="none" w:sz="0" w:space="0" w:color="auto"/>
        <w:left w:val="none" w:sz="0" w:space="0" w:color="auto"/>
        <w:bottom w:val="none" w:sz="0" w:space="0" w:color="auto"/>
        <w:right w:val="none" w:sz="0" w:space="0" w:color="auto"/>
      </w:divBdr>
      <w:divsChild>
        <w:div w:id="2044624638">
          <w:marLeft w:val="547"/>
          <w:marRight w:val="0"/>
          <w:marTop w:val="0"/>
          <w:marBottom w:val="0"/>
          <w:divBdr>
            <w:top w:val="none" w:sz="0" w:space="0" w:color="auto"/>
            <w:left w:val="none" w:sz="0" w:space="0" w:color="auto"/>
            <w:bottom w:val="none" w:sz="0" w:space="0" w:color="auto"/>
            <w:right w:val="none" w:sz="0" w:space="0" w:color="auto"/>
          </w:divBdr>
        </w:div>
      </w:divsChild>
    </w:div>
    <w:div w:id="349841446">
      <w:bodyDiv w:val="1"/>
      <w:marLeft w:val="0"/>
      <w:marRight w:val="0"/>
      <w:marTop w:val="0"/>
      <w:marBottom w:val="0"/>
      <w:divBdr>
        <w:top w:val="none" w:sz="0" w:space="0" w:color="auto"/>
        <w:left w:val="none" w:sz="0" w:space="0" w:color="auto"/>
        <w:bottom w:val="none" w:sz="0" w:space="0" w:color="auto"/>
        <w:right w:val="none" w:sz="0" w:space="0" w:color="auto"/>
      </w:divBdr>
      <w:divsChild>
        <w:div w:id="1749303301">
          <w:marLeft w:val="547"/>
          <w:marRight w:val="0"/>
          <w:marTop w:val="0"/>
          <w:marBottom w:val="0"/>
          <w:divBdr>
            <w:top w:val="none" w:sz="0" w:space="0" w:color="auto"/>
            <w:left w:val="none" w:sz="0" w:space="0" w:color="auto"/>
            <w:bottom w:val="none" w:sz="0" w:space="0" w:color="auto"/>
            <w:right w:val="none" w:sz="0" w:space="0" w:color="auto"/>
          </w:divBdr>
        </w:div>
      </w:divsChild>
    </w:div>
    <w:div w:id="349912875">
      <w:bodyDiv w:val="1"/>
      <w:marLeft w:val="0"/>
      <w:marRight w:val="0"/>
      <w:marTop w:val="0"/>
      <w:marBottom w:val="0"/>
      <w:divBdr>
        <w:top w:val="none" w:sz="0" w:space="0" w:color="auto"/>
        <w:left w:val="none" w:sz="0" w:space="0" w:color="auto"/>
        <w:bottom w:val="none" w:sz="0" w:space="0" w:color="auto"/>
        <w:right w:val="none" w:sz="0" w:space="0" w:color="auto"/>
      </w:divBdr>
      <w:divsChild>
        <w:div w:id="116991973">
          <w:marLeft w:val="547"/>
          <w:marRight w:val="0"/>
          <w:marTop w:val="0"/>
          <w:marBottom w:val="0"/>
          <w:divBdr>
            <w:top w:val="none" w:sz="0" w:space="0" w:color="auto"/>
            <w:left w:val="none" w:sz="0" w:space="0" w:color="auto"/>
            <w:bottom w:val="none" w:sz="0" w:space="0" w:color="auto"/>
            <w:right w:val="none" w:sz="0" w:space="0" w:color="auto"/>
          </w:divBdr>
        </w:div>
      </w:divsChild>
    </w:div>
    <w:div w:id="354117810">
      <w:bodyDiv w:val="1"/>
      <w:marLeft w:val="0"/>
      <w:marRight w:val="0"/>
      <w:marTop w:val="0"/>
      <w:marBottom w:val="0"/>
      <w:divBdr>
        <w:top w:val="none" w:sz="0" w:space="0" w:color="auto"/>
        <w:left w:val="none" w:sz="0" w:space="0" w:color="auto"/>
        <w:bottom w:val="none" w:sz="0" w:space="0" w:color="auto"/>
        <w:right w:val="none" w:sz="0" w:space="0" w:color="auto"/>
      </w:divBdr>
    </w:div>
    <w:div w:id="363942490">
      <w:bodyDiv w:val="1"/>
      <w:marLeft w:val="0"/>
      <w:marRight w:val="0"/>
      <w:marTop w:val="0"/>
      <w:marBottom w:val="0"/>
      <w:divBdr>
        <w:top w:val="none" w:sz="0" w:space="0" w:color="auto"/>
        <w:left w:val="none" w:sz="0" w:space="0" w:color="auto"/>
        <w:bottom w:val="none" w:sz="0" w:space="0" w:color="auto"/>
        <w:right w:val="none" w:sz="0" w:space="0" w:color="auto"/>
      </w:divBdr>
      <w:divsChild>
        <w:div w:id="1833987687">
          <w:marLeft w:val="547"/>
          <w:marRight w:val="0"/>
          <w:marTop w:val="0"/>
          <w:marBottom w:val="0"/>
          <w:divBdr>
            <w:top w:val="none" w:sz="0" w:space="0" w:color="auto"/>
            <w:left w:val="none" w:sz="0" w:space="0" w:color="auto"/>
            <w:bottom w:val="none" w:sz="0" w:space="0" w:color="auto"/>
            <w:right w:val="none" w:sz="0" w:space="0" w:color="auto"/>
          </w:divBdr>
        </w:div>
      </w:divsChild>
    </w:div>
    <w:div w:id="376704758">
      <w:bodyDiv w:val="1"/>
      <w:marLeft w:val="0"/>
      <w:marRight w:val="0"/>
      <w:marTop w:val="0"/>
      <w:marBottom w:val="0"/>
      <w:divBdr>
        <w:top w:val="none" w:sz="0" w:space="0" w:color="auto"/>
        <w:left w:val="none" w:sz="0" w:space="0" w:color="auto"/>
        <w:bottom w:val="none" w:sz="0" w:space="0" w:color="auto"/>
        <w:right w:val="none" w:sz="0" w:space="0" w:color="auto"/>
      </w:divBdr>
      <w:divsChild>
        <w:div w:id="1506702001">
          <w:marLeft w:val="547"/>
          <w:marRight w:val="0"/>
          <w:marTop w:val="0"/>
          <w:marBottom w:val="0"/>
          <w:divBdr>
            <w:top w:val="none" w:sz="0" w:space="0" w:color="auto"/>
            <w:left w:val="none" w:sz="0" w:space="0" w:color="auto"/>
            <w:bottom w:val="none" w:sz="0" w:space="0" w:color="auto"/>
            <w:right w:val="none" w:sz="0" w:space="0" w:color="auto"/>
          </w:divBdr>
        </w:div>
      </w:divsChild>
    </w:div>
    <w:div w:id="396055693">
      <w:bodyDiv w:val="1"/>
      <w:marLeft w:val="0"/>
      <w:marRight w:val="0"/>
      <w:marTop w:val="0"/>
      <w:marBottom w:val="0"/>
      <w:divBdr>
        <w:top w:val="none" w:sz="0" w:space="0" w:color="auto"/>
        <w:left w:val="none" w:sz="0" w:space="0" w:color="auto"/>
        <w:bottom w:val="none" w:sz="0" w:space="0" w:color="auto"/>
        <w:right w:val="none" w:sz="0" w:space="0" w:color="auto"/>
      </w:divBdr>
    </w:div>
    <w:div w:id="397827091">
      <w:bodyDiv w:val="1"/>
      <w:marLeft w:val="0"/>
      <w:marRight w:val="0"/>
      <w:marTop w:val="0"/>
      <w:marBottom w:val="0"/>
      <w:divBdr>
        <w:top w:val="none" w:sz="0" w:space="0" w:color="auto"/>
        <w:left w:val="none" w:sz="0" w:space="0" w:color="auto"/>
        <w:bottom w:val="none" w:sz="0" w:space="0" w:color="auto"/>
        <w:right w:val="none" w:sz="0" w:space="0" w:color="auto"/>
      </w:divBdr>
      <w:divsChild>
        <w:div w:id="910430843">
          <w:marLeft w:val="547"/>
          <w:marRight w:val="0"/>
          <w:marTop w:val="0"/>
          <w:marBottom w:val="0"/>
          <w:divBdr>
            <w:top w:val="none" w:sz="0" w:space="0" w:color="auto"/>
            <w:left w:val="none" w:sz="0" w:space="0" w:color="auto"/>
            <w:bottom w:val="none" w:sz="0" w:space="0" w:color="auto"/>
            <w:right w:val="none" w:sz="0" w:space="0" w:color="auto"/>
          </w:divBdr>
        </w:div>
      </w:divsChild>
    </w:div>
    <w:div w:id="398097023">
      <w:bodyDiv w:val="1"/>
      <w:marLeft w:val="0"/>
      <w:marRight w:val="0"/>
      <w:marTop w:val="0"/>
      <w:marBottom w:val="0"/>
      <w:divBdr>
        <w:top w:val="none" w:sz="0" w:space="0" w:color="auto"/>
        <w:left w:val="none" w:sz="0" w:space="0" w:color="auto"/>
        <w:bottom w:val="none" w:sz="0" w:space="0" w:color="auto"/>
        <w:right w:val="none" w:sz="0" w:space="0" w:color="auto"/>
      </w:divBdr>
      <w:divsChild>
        <w:div w:id="2004502543">
          <w:marLeft w:val="720"/>
          <w:marRight w:val="0"/>
          <w:marTop w:val="0"/>
          <w:marBottom w:val="0"/>
          <w:divBdr>
            <w:top w:val="none" w:sz="0" w:space="0" w:color="auto"/>
            <w:left w:val="none" w:sz="0" w:space="0" w:color="auto"/>
            <w:bottom w:val="none" w:sz="0" w:space="0" w:color="auto"/>
            <w:right w:val="none" w:sz="0" w:space="0" w:color="auto"/>
          </w:divBdr>
        </w:div>
      </w:divsChild>
    </w:div>
    <w:div w:id="401604835">
      <w:bodyDiv w:val="1"/>
      <w:marLeft w:val="0"/>
      <w:marRight w:val="0"/>
      <w:marTop w:val="0"/>
      <w:marBottom w:val="0"/>
      <w:divBdr>
        <w:top w:val="none" w:sz="0" w:space="0" w:color="auto"/>
        <w:left w:val="none" w:sz="0" w:space="0" w:color="auto"/>
        <w:bottom w:val="none" w:sz="0" w:space="0" w:color="auto"/>
        <w:right w:val="none" w:sz="0" w:space="0" w:color="auto"/>
      </w:divBdr>
      <w:divsChild>
        <w:div w:id="1274707677">
          <w:marLeft w:val="806"/>
          <w:marRight w:val="0"/>
          <w:marTop w:val="0"/>
          <w:marBottom w:val="0"/>
          <w:divBdr>
            <w:top w:val="none" w:sz="0" w:space="0" w:color="auto"/>
            <w:left w:val="none" w:sz="0" w:space="0" w:color="auto"/>
            <w:bottom w:val="none" w:sz="0" w:space="0" w:color="auto"/>
            <w:right w:val="none" w:sz="0" w:space="0" w:color="auto"/>
          </w:divBdr>
        </w:div>
      </w:divsChild>
    </w:div>
    <w:div w:id="408814941">
      <w:bodyDiv w:val="1"/>
      <w:marLeft w:val="0"/>
      <w:marRight w:val="0"/>
      <w:marTop w:val="0"/>
      <w:marBottom w:val="0"/>
      <w:divBdr>
        <w:top w:val="none" w:sz="0" w:space="0" w:color="auto"/>
        <w:left w:val="none" w:sz="0" w:space="0" w:color="auto"/>
        <w:bottom w:val="none" w:sz="0" w:space="0" w:color="auto"/>
        <w:right w:val="none" w:sz="0" w:space="0" w:color="auto"/>
      </w:divBdr>
    </w:div>
    <w:div w:id="420444897">
      <w:bodyDiv w:val="1"/>
      <w:marLeft w:val="0"/>
      <w:marRight w:val="0"/>
      <w:marTop w:val="0"/>
      <w:marBottom w:val="0"/>
      <w:divBdr>
        <w:top w:val="none" w:sz="0" w:space="0" w:color="auto"/>
        <w:left w:val="none" w:sz="0" w:space="0" w:color="auto"/>
        <w:bottom w:val="none" w:sz="0" w:space="0" w:color="auto"/>
        <w:right w:val="none" w:sz="0" w:space="0" w:color="auto"/>
      </w:divBdr>
      <w:divsChild>
        <w:div w:id="49575791">
          <w:marLeft w:val="547"/>
          <w:marRight w:val="0"/>
          <w:marTop w:val="0"/>
          <w:marBottom w:val="0"/>
          <w:divBdr>
            <w:top w:val="none" w:sz="0" w:space="0" w:color="auto"/>
            <w:left w:val="none" w:sz="0" w:space="0" w:color="auto"/>
            <w:bottom w:val="none" w:sz="0" w:space="0" w:color="auto"/>
            <w:right w:val="none" w:sz="0" w:space="0" w:color="auto"/>
          </w:divBdr>
        </w:div>
      </w:divsChild>
    </w:div>
    <w:div w:id="456414272">
      <w:bodyDiv w:val="1"/>
      <w:marLeft w:val="0"/>
      <w:marRight w:val="0"/>
      <w:marTop w:val="0"/>
      <w:marBottom w:val="0"/>
      <w:divBdr>
        <w:top w:val="none" w:sz="0" w:space="0" w:color="auto"/>
        <w:left w:val="none" w:sz="0" w:space="0" w:color="auto"/>
        <w:bottom w:val="none" w:sz="0" w:space="0" w:color="auto"/>
        <w:right w:val="none" w:sz="0" w:space="0" w:color="auto"/>
      </w:divBdr>
      <w:divsChild>
        <w:div w:id="1409158163">
          <w:marLeft w:val="0"/>
          <w:marRight w:val="0"/>
          <w:marTop w:val="150"/>
          <w:marBottom w:val="150"/>
          <w:divBdr>
            <w:top w:val="none" w:sz="0" w:space="0" w:color="auto"/>
            <w:left w:val="none" w:sz="0" w:space="0" w:color="auto"/>
            <w:bottom w:val="none" w:sz="0" w:space="0" w:color="auto"/>
            <w:right w:val="none" w:sz="0" w:space="0" w:color="auto"/>
          </w:divBdr>
        </w:div>
        <w:div w:id="1369798793">
          <w:marLeft w:val="0"/>
          <w:marRight w:val="0"/>
          <w:marTop w:val="150"/>
          <w:marBottom w:val="150"/>
          <w:divBdr>
            <w:top w:val="none" w:sz="0" w:space="0" w:color="auto"/>
            <w:left w:val="none" w:sz="0" w:space="0" w:color="auto"/>
            <w:bottom w:val="none" w:sz="0" w:space="0" w:color="auto"/>
            <w:right w:val="none" w:sz="0" w:space="0" w:color="auto"/>
          </w:divBdr>
        </w:div>
        <w:div w:id="1262185731">
          <w:marLeft w:val="0"/>
          <w:marRight w:val="0"/>
          <w:marTop w:val="150"/>
          <w:marBottom w:val="150"/>
          <w:divBdr>
            <w:top w:val="none" w:sz="0" w:space="0" w:color="auto"/>
            <w:left w:val="none" w:sz="0" w:space="0" w:color="auto"/>
            <w:bottom w:val="none" w:sz="0" w:space="0" w:color="auto"/>
            <w:right w:val="none" w:sz="0" w:space="0" w:color="auto"/>
          </w:divBdr>
        </w:div>
        <w:div w:id="916209432">
          <w:marLeft w:val="0"/>
          <w:marRight w:val="0"/>
          <w:marTop w:val="150"/>
          <w:marBottom w:val="150"/>
          <w:divBdr>
            <w:top w:val="none" w:sz="0" w:space="0" w:color="auto"/>
            <w:left w:val="none" w:sz="0" w:space="0" w:color="auto"/>
            <w:bottom w:val="none" w:sz="0" w:space="0" w:color="auto"/>
            <w:right w:val="none" w:sz="0" w:space="0" w:color="auto"/>
          </w:divBdr>
        </w:div>
      </w:divsChild>
    </w:div>
    <w:div w:id="463274338">
      <w:bodyDiv w:val="1"/>
      <w:marLeft w:val="0"/>
      <w:marRight w:val="0"/>
      <w:marTop w:val="0"/>
      <w:marBottom w:val="0"/>
      <w:divBdr>
        <w:top w:val="none" w:sz="0" w:space="0" w:color="auto"/>
        <w:left w:val="none" w:sz="0" w:space="0" w:color="auto"/>
        <w:bottom w:val="none" w:sz="0" w:space="0" w:color="auto"/>
        <w:right w:val="none" w:sz="0" w:space="0" w:color="auto"/>
      </w:divBdr>
      <w:divsChild>
        <w:div w:id="990596265">
          <w:marLeft w:val="547"/>
          <w:marRight w:val="0"/>
          <w:marTop w:val="0"/>
          <w:marBottom w:val="0"/>
          <w:divBdr>
            <w:top w:val="none" w:sz="0" w:space="0" w:color="auto"/>
            <w:left w:val="none" w:sz="0" w:space="0" w:color="auto"/>
            <w:bottom w:val="none" w:sz="0" w:space="0" w:color="auto"/>
            <w:right w:val="none" w:sz="0" w:space="0" w:color="auto"/>
          </w:divBdr>
        </w:div>
      </w:divsChild>
    </w:div>
    <w:div w:id="469522416">
      <w:bodyDiv w:val="1"/>
      <w:marLeft w:val="0"/>
      <w:marRight w:val="0"/>
      <w:marTop w:val="0"/>
      <w:marBottom w:val="0"/>
      <w:divBdr>
        <w:top w:val="none" w:sz="0" w:space="0" w:color="auto"/>
        <w:left w:val="none" w:sz="0" w:space="0" w:color="auto"/>
        <w:bottom w:val="none" w:sz="0" w:space="0" w:color="auto"/>
        <w:right w:val="none" w:sz="0" w:space="0" w:color="auto"/>
      </w:divBdr>
      <w:divsChild>
        <w:div w:id="362902530">
          <w:marLeft w:val="720"/>
          <w:marRight w:val="0"/>
          <w:marTop w:val="0"/>
          <w:marBottom w:val="0"/>
          <w:divBdr>
            <w:top w:val="none" w:sz="0" w:space="0" w:color="auto"/>
            <w:left w:val="none" w:sz="0" w:space="0" w:color="auto"/>
            <w:bottom w:val="none" w:sz="0" w:space="0" w:color="auto"/>
            <w:right w:val="none" w:sz="0" w:space="0" w:color="auto"/>
          </w:divBdr>
        </w:div>
      </w:divsChild>
    </w:div>
    <w:div w:id="473329895">
      <w:bodyDiv w:val="1"/>
      <w:marLeft w:val="0"/>
      <w:marRight w:val="0"/>
      <w:marTop w:val="0"/>
      <w:marBottom w:val="0"/>
      <w:divBdr>
        <w:top w:val="none" w:sz="0" w:space="0" w:color="auto"/>
        <w:left w:val="none" w:sz="0" w:space="0" w:color="auto"/>
        <w:bottom w:val="none" w:sz="0" w:space="0" w:color="auto"/>
        <w:right w:val="none" w:sz="0" w:space="0" w:color="auto"/>
      </w:divBdr>
      <w:divsChild>
        <w:div w:id="848832599">
          <w:marLeft w:val="720"/>
          <w:marRight w:val="0"/>
          <w:marTop w:val="0"/>
          <w:marBottom w:val="0"/>
          <w:divBdr>
            <w:top w:val="none" w:sz="0" w:space="0" w:color="auto"/>
            <w:left w:val="none" w:sz="0" w:space="0" w:color="auto"/>
            <w:bottom w:val="none" w:sz="0" w:space="0" w:color="auto"/>
            <w:right w:val="none" w:sz="0" w:space="0" w:color="auto"/>
          </w:divBdr>
        </w:div>
      </w:divsChild>
    </w:div>
    <w:div w:id="483859689">
      <w:bodyDiv w:val="1"/>
      <w:marLeft w:val="0"/>
      <w:marRight w:val="0"/>
      <w:marTop w:val="0"/>
      <w:marBottom w:val="0"/>
      <w:divBdr>
        <w:top w:val="none" w:sz="0" w:space="0" w:color="auto"/>
        <w:left w:val="none" w:sz="0" w:space="0" w:color="auto"/>
        <w:bottom w:val="none" w:sz="0" w:space="0" w:color="auto"/>
        <w:right w:val="none" w:sz="0" w:space="0" w:color="auto"/>
      </w:divBdr>
      <w:divsChild>
        <w:div w:id="1826625962">
          <w:marLeft w:val="806"/>
          <w:marRight w:val="0"/>
          <w:marTop w:val="0"/>
          <w:marBottom w:val="0"/>
          <w:divBdr>
            <w:top w:val="none" w:sz="0" w:space="0" w:color="auto"/>
            <w:left w:val="none" w:sz="0" w:space="0" w:color="auto"/>
            <w:bottom w:val="none" w:sz="0" w:space="0" w:color="auto"/>
            <w:right w:val="none" w:sz="0" w:space="0" w:color="auto"/>
          </w:divBdr>
        </w:div>
      </w:divsChild>
    </w:div>
    <w:div w:id="490214100">
      <w:bodyDiv w:val="1"/>
      <w:marLeft w:val="0"/>
      <w:marRight w:val="0"/>
      <w:marTop w:val="0"/>
      <w:marBottom w:val="0"/>
      <w:divBdr>
        <w:top w:val="none" w:sz="0" w:space="0" w:color="auto"/>
        <w:left w:val="none" w:sz="0" w:space="0" w:color="auto"/>
        <w:bottom w:val="none" w:sz="0" w:space="0" w:color="auto"/>
        <w:right w:val="none" w:sz="0" w:space="0" w:color="auto"/>
      </w:divBdr>
      <w:divsChild>
        <w:div w:id="651522123">
          <w:marLeft w:val="547"/>
          <w:marRight w:val="0"/>
          <w:marTop w:val="0"/>
          <w:marBottom w:val="0"/>
          <w:divBdr>
            <w:top w:val="none" w:sz="0" w:space="0" w:color="auto"/>
            <w:left w:val="none" w:sz="0" w:space="0" w:color="auto"/>
            <w:bottom w:val="none" w:sz="0" w:space="0" w:color="auto"/>
            <w:right w:val="none" w:sz="0" w:space="0" w:color="auto"/>
          </w:divBdr>
        </w:div>
      </w:divsChild>
    </w:div>
    <w:div w:id="503667302">
      <w:bodyDiv w:val="1"/>
      <w:marLeft w:val="0"/>
      <w:marRight w:val="0"/>
      <w:marTop w:val="0"/>
      <w:marBottom w:val="0"/>
      <w:divBdr>
        <w:top w:val="none" w:sz="0" w:space="0" w:color="auto"/>
        <w:left w:val="none" w:sz="0" w:space="0" w:color="auto"/>
        <w:bottom w:val="none" w:sz="0" w:space="0" w:color="auto"/>
        <w:right w:val="none" w:sz="0" w:space="0" w:color="auto"/>
      </w:divBdr>
      <w:divsChild>
        <w:div w:id="1811316102">
          <w:marLeft w:val="907"/>
          <w:marRight w:val="0"/>
          <w:marTop w:val="0"/>
          <w:marBottom w:val="0"/>
          <w:divBdr>
            <w:top w:val="none" w:sz="0" w:space="0" w:color="auto"/>
            <w:left w:val="none" w:sz="0" w:space="0" w:color="auto"/>
            <w:bottom w:val="none" w:sz="0" w:space="0" w:color="auto"/>
            <w:right w:val="none" w:sz="0" w:space="0" w:color="auto"/>
          </w:divBdr>
        </w:div>
      </w:divsChild>
    </w:div>
    <w:div w:id="524053199">
      <w:bodyDiv w:val="1"/>
      <w:marLeft w:val="0"/>
      <w:marRight w:val="0"/>
      <w:marTop w:val="0"/>
      <w:marBottom w:val="0"/>
      <w:divBdr>
        <w:top w:val="none" w:sz="0" w:space="0" w:color="auto"/>
        <w:left w:val="none" w:sz="0" w:space="0" w:color="auto"/>
        <w:bottom w:val="none" w:sz="0" w:space="0" w:color="auto"/>
        <w:right w:val="none" w:sz="0" w:space="0" w:color="auto"/>
      </w:divBdr>
      <w:divsChild>
        <w:div w:id="256134500">
          <w:marLeft w:val="720"/>
          <w:marRight w:val="0"/>
          <w:marTop w:val="0"/>
          <w:marBottom w:val="0"/>
          <w:divBdr>
            <w:top w:val="none" w:sz="0" w:space="0" w:color="auto"/>
            <w:left w:val="none" w:sz="0" w:space="0" w:color="auto"/>
            <w:bottom w:val="none" w:sz="0" w:space="0" w:color="auto"/>
            <w:right w:val="none" w:sz="0" w:space="0" w:color="auto"/>
          </w:divBdr>
        </w:div>
      </w:divsChild>
    </w:div>
    <w:div w:id="545724236">
      <w:bodyDiv w:val="1"/>
      <w:marLeft w:val="0"/>
      <w:marRight w:val="0"/>
      <w:marTop w:val="0"/>
      <w:marBottom w:val="0"/>
      <w:divBdr>
        <w:top w:val="none" w:sz="0" w:space="0" w:color="auto"/>
        <w:left w:val="none" w:sz="0" w:space="0" w:color="auto"/>
        <w:bottom w:val="none" w:sz="0" w:space="0" w:color="auto"/>
        <w:right w:val="none" w:sz="0" w:space="0" w:color="auto"/>
      </w:divBdr>
      <w:divsChild>
        <w:div w:id="1456362332">
          <w:marLeft w:val="907"/>
          <w:marRight w:val="0"/>
          <w:marTop w:val="0"/>
          <w:marBottom w:val="0"/>
          <w:divBdr>
            <w:top w:val="none" w:sz="0" w:space="0" w:color="auto"/>
            <w:left w:val="none" w:sz="0" w:space="0" w:color="auto"/>
            <w:bottom w:val="none" w:sz="0" w:space="0" w:color="auto"/>
            <w:right w:val="none" w:sz="0" w:space="0" w:color="auto"/>
          </w:divBdr>
        </w:div>
      </w:divsChild>
    </w:div>
    <w:div w:id="546793323">
      <w:bodyDiv w:val="1"/>
      <w:marLeft w:val="0"/>
      <w:marRight w:val="0"/>
      <w:marTop w:val="0"/>
      <w:marBottom w:val="0"/>
      <w:divBdr>
        <w:top w:val="none" w:sz="0" w:space="0" w:color="auto"/>
        <w:left w:val="none" w:sz="0" w:space="0" w:color="auto"/>
        <w:bottom w:val="none" w:sz="0" w:space="0" w:color="auto"/>
        <w:right w:val="none" w:sz="0" w:space="0" w:color="auto"/>
      </w:divBdr>
    </w:div>
    <w:div w:id="568226564">
      <w:bodyDiv w:val="1"/>
      <w:marLeft w:val="0"/>
      <w:marRight w:val="0"/>
      <w:marTop w:val="0"/>
      <w:marBottom w:val="0"/>
      <w:divBdr>
        <w:top w:val="none" w:sz="0" w:space="0" w:color="auto"/>
        <w:left w:val="none" w:sz="0" w:space="0" w:color="auto"/>
        <w:bottom w:val="none" w:sz="0" w:space="0" w:color="auto"/>
        <w:right w:val="none" w:sz="0" w:space="0" w:color="auto"/>
      </w:divBdr>
    </w:div>
    <w:div w:id="615480399">
      <w:bodyDiv w:val="1"/>
      <w:marLeft w:val="0"/>
      <w:marRight w:val="0"/>
      <w:marTop w:val="0"/>
      <w:marBottom w:val="0"/>
      <w:divBdr>
        <w:top w:val="none" w:sz="0" w:space="0" w:color="auto"/>
        <w:left w:val="none" w:sz="0" w:space="0" w:color="auto"/>
        <w:bottom w:val="none" w:sz="0" w:space="0" w:color="auto"/>
        <w:right w:val="none" w:sz="0" w:space="0" w:color="auto"/>
      </w:divBdr>
      <w:divsChild>
        <w:div w:id="1909875309">
          <w:marLeft w:val="720"/>
          <w:marRight w:val="0"/>
          <w:marTop w:val="0"/>
          <w:marBottom w:val="0"/>
          <w:divBdr>
            <w:top w:val="none" w:sz="0" w:space="0" w:color="auto"/>
            <w:left w:val="none" w:sz="0" w:space="0" w:color="auto"/>
            <w:bottom w:val="none" w:sz="0" w:space="0" w:color="auto"/>
            <w:right w:val="none" w:sz="0" w:space="0" w:color="auto"/>
          </w:divBdr>
        </w:div>
      </w:divsChild>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6030824">
      <w:bodyDiv w:val="1"/>
      <w:marLeft w:val="0"/>
      <w:marRight w:val="0"/>
      <w:marTop w:val="0"/>
      <w:marBottom w:val="0"/>
      <w:divBdr>
        <w:top w:val="none" w:sz="0" w:space="0" w:color="auto"/>
        <w:left w:val="none" w:sz="0" w:space="0" w:color="auto"/>
        <w:bottom w:val="none" w:sz="0" w:space="0" w:color="auto"/>
        <w:right w:val="none" w:sz="0" w:space="0" w:color="auto"/>
      </w:divBdr>
    </w:div>
    <w:div w:id="638992654">
      <w:bodyDiv w:val="1"/>
      <w:marLeft w:val="0"/>
      <w:marRight w:val="0"/>
      <w:marTop w:val="0"/>
      <w:marBottom w:val="0"/>
      <w:divBdr>
        <w:top w:val="none" w:sz="0" w:space="0" w:color="auto"/>
        <w:left w:val="none" w:sz="0" w:space="0" w:color="auto"/>
        <w:bottom w:val="none" w:sz="0" w:space="0" w:color="auto"/>
        <w:right w:val="none" w:sz="0" w:space="0" w:color="auto"/>
      </w:divBdr>
      <w:divsChild>
        <w:div w:id="887913061">
          <w:marLeft w:val="806"/>
          <w:marRight w:val="0"/>
          <w:marTop w:val="0"/>
          <w:marBottom w:val="0"/>
          <w:divBdr>
            <w:top w:val="none" w:sz="0" w:space="0" w:color="auto"/>
            <w:left w:val="none" w:sz="0" w:space="0" w:color="auto"/>
            <w:bottom w:val="none" w:sz="0" w:space="0" w:color="auto"/>
            <w:right w:val="none" w:sz="0" w:space="0" w:color="auto"/>
          </w:divBdr>
        </w:div>
      </w:divsChild>
    </w:div>
    <w:div w:id="643972118">
      <w:bodyDiv w:val="1"/>
      <w:marLeft w:val="0"/>
      <w:marRight w:val="0"/>
      <w:marTop w:val="0"/>
      <w:marBottom w:val="0"/>
      <w:divBdr>
        <w:top w:val="none" w:sz="0" w:space="0" w:color="auto"/>
        <w:left w:val="none" w:sz="0" w:space="0" w:color="auto"/>
        <w:bottom w:val="none" w:sz="0" w:space="0" w:color="auto"/>
        <w:right w:val="none" w:sz="0" w:space="0" w:color="auto"/>
      </w:divBdr>
    </w:div>
    <w:div w:id="676813303">
      <w:bodyDiv w:val="1"/>
      <w:marLeft w:val="0"/>
      <w:marRight w:val="0"/>
      <w:marTop w:val="0"/>
      <w:marBottom w:val="0"/>
      <w:divBdr>
        <w:top w:val="none" w:sz="0" w:space="0" w:color="auto"/>
        <w:left w:val="none" w:sz="0" w:space="0" w:color="auto"/>
        <w:bottom w:val="none" w:sz="0" w:space="0" w:color="auto"/>
        <w:right w:val="none" w:sz="0" w:space="0" w:color="auto"/>
      </w:divBdr>
      <w:divsChild>
        <w:div w:id="608659674">
          <w:marLeft w:val="547"/>
          <w:marRight w:val="0"/>
          <w:marTop w:val="0"/>
          <w:marBottom w:val="0"/>
          <w:divBdr>
            <w:top w:val="none" w:sz="0" w:space="0" w:color="auto"/>
            <w:left w:val="none" w:sz="0" w:space="0" w:color="auto"/>
            <w:bottom w:val="none" w:sz="0" w:space="0" w:color="auto"/>
            <w:right w:val="none" w:sz="0" w:space="0" w:color="auto"/>
          </w:divBdr>
        </w:div>
      </w:divsChild>
    </w:div>
    <w:div w:id="678898368">
      <w:bodyDiv w:val="1"/>
      <w:marLeft w:val="0"/>
      <w:marRight w:val="0"/>
      <w:marTop w:val="0"/>
      <w:marBottom w:val="0"/>
      <w:divBdr>
        <w:top w:val="none" w:sz="0" w:space="0" w:color="auto"/>
        <w:left w:val="none" w:sz="0" w:space="0" w:color="auto"/>
        <w:bottom w:val="none" w:sz="0" w:space="0" w:color="auto"/>
        <w:right w:val="none" w:sz="0" w:space="0" w:color="auto"/>
      </w:divBdr>
      <w:divsChild>
        <w:div w:id="1834374354">
          <w:marLeft w:val="547"/>
          <w:marRight w:val="0"/>
          <w:marTop w:val="0"/>
          <w:marBottom w:val="0"/>
          <w:divBdr>
            <w:top w:val="none" w:sz="0" w:space="0" w:color="auto"/>
            <w:left w:val="none" w:sz="0" w:space="0" w:color="auto"/>
            <w:bottom w:val="none" w:sz="0" w:space="0" w:color="auto"/>
            <w:right w:val="none" w:sz="0" w:space="0" w:color="auto"/>
          </w:divBdr>
        </w:div>
      </w:divsChild>
    </w:div>
    <w:div w:id="679551622">
      <w:bodyDiv w:val="1"/>
      <w:marLeft w:val="0"/>
      <w:marRight w:val="0"/>
      <w:marTop w:val="0"/>
      <w:marBottom w:val="0"/>
      <w:divBdr>
        <w:top w:val="none" w:sz="0" w:space="0" w:color="auto"/>
        <w:left w:val="none" w:sz="0" w:space="0" w:color="auto"/>
        <w:bottom w:val="none" w:sz="0" w:space="0" w:color="auto"/>
        <w:right w:val="none" w:sz="0" w:space="0" w:color="auto"/>
      </w:divBdr>
      <w:divsChild>
        <w:div w:id="928463774">
          <w:marLeft w:val="547"/>
          <w:marRight w:val="0"/>
          <w:marTop w:val="0"/>
          <w:marBottom w:val="0"/>
          <w:divBdr>
            <w:top w:val="none" w:sz="0" w:space="0" w:color="auto"/>
            <w:left w:val="none" w:sz="0" w:space="0" w:color="auto"/>
            <w:bottom w:val="none" w:sz="0" w:space="0" w:color="auto"/>
            <w:right w:val="none" w:sz="0" w:space="0" w:color="auto"/>
          </w:divBdr>
        </w:div>
      </w:divsChild>
    </w:div>
    <w:div w:id="692997347">
      <w:bodyDiv w:val="1"/>
      <w:marLeft w:val="0"/>
      <w:marRight w:val="0"/>
      <w:marTop w:val="0"/>
      <w:marBottom w:val="0"/>
      <w:divBdr>
        <w:top w:val="none" w:sz="0" w:space="0" w:color="auto"/>
        <w:left w:val="none" w:sz="0" w:space="0" w:color="auto"/>
        <w:bottom w:val="none" w:sz="0" w:space="0" w:color="auto"/>
        <w:right w:val="none" w:sz="0" w:space="0" w:color="auto"/>
      </w:divBdr>
    </w:div>
    <w:div w:id="707411711">
      <w:bodyDiv w:val="1"/>
      <w:marLeft w:val="0"/>
      <w:marRight w:val="0"/>
      <w:marTop w:val="0"/>
      <w:marBottom w:val="0"/>
      <w:divBdr>
        <w:top w:val="none" w:sz="0" w:space="0" w:color="auto"/>
        <w:left w:val="none" w:sz="0" w:space="0" w:color="auto"/>
        <w:bottom w:val="none" w:sz="0" w:space="0" w:color="auto"/>
        <w:right w:val="none" w:sz="0" w:space="0" w:color="auto"/>
      </w:divBdr>
      <w:divsChild>
        <w:div w:id="474642518">
          <w:marLeft w:val="547"/>
          <w:marRight w:val="0"/>
          <w:marTop w:val="0"/>
          <w:marBottom w:val="0"/>
          <w:divBdr>
            <w:top w:val="none" w:sz="0" w:space="0" w:color="auto"/>
            <w:left w:val="none" w:sz="0" w:space="0" w:color="auto"/>
            <w:bottom w:val="none" w:sz="0" w:space="0" w:color="auto"/>
            <w:right w:val="none" w:sz="0" w:space="0" w:color="auto"/>
          </w:divBdr>
        </w:div>
      </w:divsChild>
    </w:div>
    <w:div w:id="730077137">
      <w:bodyDiv w:val="1"/>
      <w:marLeft w:val="0"/>
      <w:marRight w:val="0"/>
      <w:marTop w:val="0"/>
      <w:marBottom w:val="0"/>
      <w:divBdr>
        <w:top w:val="none" w:sz="0" w:space="0" w:color="auto"/>
        <w:left w:val="none" w:sz="0" w:space="0" w:color="auto"/>
        <w:bottom w:val="none" w:sz="0" w:space="0" w:color="auto"/>
        <w:right w:val="none" w:sz="0" w:space="0" w:color="auto"/>
      </w:divBdr>
      <w:divsChild>
        <w:div w:id="875504767">
          <w:marLeft w:val="806"/>
          <w:marRight w:val="0"/>
          <w:marTop w:val="0"/>
          <w:marBottom w:val="0"/>
          <w:divBdr>
            <w:top w:val="none" w:sz="0" w:space="0" w:color="auto"/>
            <w:left w:val="none" w:sz="0" w:space="0" w:color="auto"/>
            <w:bottom w:val="none" w:sz="0" w:space="0" w:color="auto"/>
            <w:right w:val="none" w:sz="0" w:space="0" w:color="auto"/>
          </w:divBdr>
        </w:div>
      </w:divsChild>
    </w:div>
    <w:div w:id="732041379">
      <w:bodyDiv w:val="1"/>
      <w:marLeft w:val="0"/>
      <w:marRight w:val="0"/>
      <w:marTop w:val="0"/>
      <w:marBottom w:val="0"/>
      <w:divBdr>
        <w:top w:val="none" w:sz="0" w:space="0" w:color="auto"/>
        <w:left w:val="none" w:sz="0" w:space="0" w:color="auto"/>
        <w:bottom w:val="none" w:sz="0" w:space="0" w:color="auto"/>
        <w:right w:val="none" w:sz="0" w:space="0" w:color="auto"/>
      </w:divBdr>
      <w:divsChild>
        <w:div w:id="786581957">
          <w:marLeft w:val="907"/>
          <w:marRight w:val="0"/>
          <w:marTop w:val="0"/>
          <w:marBottom w:val="0"/>
          <w:divBdr>
            <w:top w:val="none" w:sz="0" w:space="0" w:color="auto"/>
            <w:left w:val="none" w:sz="0" w:space="0" w:color="auto"/>
            <w:bottom w:val="none" w:sz="0" w:space="0" w:color="auto"/>
            <w:right w:val="none" w:sz="0" w:space="0" w:color="auto"/>
          </w:divBdr>
        </w:div>
      </w:divsChild>
    </w:div>
    <w:div w:id="742026363">
      <w:bodyDiv w:val="1"/>
      <w:marLeft w:val="0"/>
      <w:marRight w:val="0"/>
      <w:marTop w:val="0"/>
      <w:marBottom w:val="0"/>
      <w:divBdr>
        <w:top w:val="none" w:sz="0" w:space="0" w:color="auto"/>
        <w:left w:val="none" w:sz="0" w:space="0" w:color="auto"/>
        <w:bottom w:val="none" w:sz="0" w:space="0" w:color="auto"/>
        <w:right w:val="none" w:sz="0" w:space="0" w:color="auto"/>
      </w:divBdr>
      <w:divsChild>
        <w:div w:id="981622361">
          <w:marLeft w:val="720"/>
          <w:marRight w:val="0"/>
          <w:marTop w:val="0"/>
          <w:marBottom w:val="0"/>
          <w:divBdr>
            <w:top w:val="none" w:sz="0" w:space="0" w:color="auto"/>
            <w:left w:val="none" w:sz="0" w:space="0" w:color="auto"/>
            <w:bottom w:val="none" w:sz="0" w:space="0" w:color="auto"/>
            <w:right w:val="none" w:sz="0" w:space="0" w:color="auto"/>
          </w:divBdr>
        </w:div>
      </w:divsChild>
    </w:div>
    <w:div w:id="745569992">
      <w:bodyDiv w:val="1"/>
      <w:marLeft w:val="0"/>
      <w:marRight w:val="0"/>
      <w:marTop w:val="0"/>
      <w:marBottom w:val="0"/>
      <w:divBdr>
        <w:top w:val="none" w:sz="0" w:space="0" w:color="auto"/>
        <w:left w:val="none" w:sz="0" w:space="0" w:color="auto"/>
        <w:bottom w:val="none" w:sz="0" w:space="0" w:color="auto"/>
        <w:right w:val="none" w:sz="0" w:space="0" w:color="auto"/>
      </w:divBdr>
    </w:div>
    <w:div w:id="753866532">
      <w:bodyDiv w:val="1"/>
      <w:marLeft w:val="0"/>
      <w:marRight w:val="0"/>
      <w:marTop w:val="0"/>
      <w:marBottom w:val="0"/>
      <w:divBdr>
        <w:top w:val="none" w:sz="0" w:space="0" w:color="auto"/>
        <w:left w:val="none" w:sz="0" w:space="0" w:color="auto"/>
        <w:bottom w:val="none" w:sz="0" w:space="0" w:color="auto"/>
        <w:right w:val="none" w:sz="0" w:space="0" w:color="auto"/>
      </w:divBdr>
      <w:divsChild>
        <w:div w:id="594896257">
          <w:marLeft w:val="720"/>
          <w:marRight w:val="0"/>
          <w:marTop w:val="0"/>
          <w:marBottom w:val="0"/>
          <w:divBdr>
            <w:top w:val="none" w:sz="0" w:space="0" w:color="auto"/>
            <w:left w:val="none" w:sz="0" w:space="0" w:color="auto"/>
            <w:bottom w:val="none" w:sz="0" w:space="0" w:color="auto"/>
            <w:right w:val="none" w:sz="0" w:space="0" w:color="auto"/>
          </w:divBdr>
        </w:div>
      </w:divsChild>
    </w:div>
    <w:div w:id="754593645">
      <w:bodyDiv w:val="1"/>
      <w:marLeft w:val="0"/>
      <w:marRight w:val="0"/>
      <w:marTop w:val="0"/>
      <w:marBottom w:val="0"/>
      <w:divBdr>
        <w:top w:val="none" w:sz="0" w:space="0" w:color="auto"/>
        <w:left w:val="none" w:sz="0" w:space="0" w:color="auto"/>
        <w:bottom w:val="none" w:sz="0" w:space="0" w:color="auto"/>
        <w:right w:val="none" w:sz="0" w:space="0" w:color="auto"/>
      </w:divBdr>
      <w:divsChild>
        <w:div w:id="1869222224">
          <w:marLeft w:val="547"/>
          <w:marRight w:val="0"/>
          <w:marTop w:val="0"/>
          <w:marBottom w:val="0"/>
          <w:divBdr>
            <w:top w:val="none" w:sz="0" w:space="0" w:color="auto"/>
            <w:left w:val="none" w:sz="0" w:space="0" w:color="auto"/>
            <w:bottom w:val="none" w:sz="0" w:space="0" w:color="auto"/>
            <w:right w:val="none" w:sz="0" w:space="0" w:color="auto"/>
          </w:divBdr>
        </w:div>
      </w:divsChild>
    </w:div>
    <w:div w:id="765542640">
      <w:bodyDiv w:val="1"/>
      <w:marLeft w:val="0"/>
      <w:marRight w:val="0"/>
      <w:marTop w:val="0"/>
      <w:marBottom w:val="0"/>
      <w:divBdr>
        <w:top w:val="none" w:sz="0" w:space="0" w:color="auto"/>
        <w:left w:val="none" w:sz="0" w:space="0" w:color="auto"/>
        <w:bottom w:val="none" w:sz="0" w:space="0" w:color="auto"/>
        <w:right w:val="none" w:sz="0" w:space="0" w:color="auto"/>
      </w:divBdr>
    </w:div>
    <w:div w:id="767694400">
      <w:bodyDiv w:val="1"/>
      <w:marLeft w:val="0"/>
      <w:marRight w:val="0"/>
      <w:marTop w:val="0"/>
      <w:marBottom w:val="0"/>
      <w:divBdr>
        <w:top w:val="none" w:sz="0" w:space="0" w:color="auto"/>
        <w:left w:val="none" w:sz="0" w:space="0" w:color="auto"/>
        <w:bottom w:val="none" w:sz="0" w:space="0" w:color="auto"/>
        <w:right w:val="none" w:sz="0" w:space="0" w:color="auto"/>
      </w:divBdr>
    </w:div>
    <w:div w:id="798576552">
      <w:bodyDiv w:val="1"/>
      <w:marLeft w:val="0"/>
      <w:marRight w:val="0"/>
      <w:marTop w:val="0"/>
      <w:marBottom w:val="0"/>
      <w:divBdr>
        <w:top w:val="none" w:sz="0" w:space="0" w:color="auto"/>
        <w:left w:val="none" w:sz="0" w:space="0" w:color="auto"/>
        <w:bottom w:val="none" w:sz="0" w:space="0" w:color="auto"/>
        <w:right w:val="none" w:sz="0" w:space="0" w:color="auto"/>
      </w:divBdr>
      <w:divsChild>
        <w:div w:id="671494092">
          <w:marLeft w:val="446"/>
          <w:marRight w:val="0"/>
          <w:marTop w:val="0"/>
          <w:marBottom w:val="0"/>
          <w:divBdr>
            <w:top w:val="none" w:sz="0" w:space="0" w:color="auto"/>
            <w:left w:val="none" w:sz="0" w:space="0" w:color="auto"/>
            <w:bottom w:val="none" w:sz="0" w:space="0" w:color="auto"/>
            <w:right w:val="none" w:sz="0" w:space="0" w:color="auto"/>
          </w:divBdr>
        </w:div>
      </w:divsChild>
    </w:div>
    <w:div w:id="799879704">
      <w:bodyDiv w:val="1"/>
      <w:marLeft w:val="0"/>
      <w:marRight w:val="0"/>
      <w:marTop w:val="0"/>
      <w:marBottom w:val="0"/>
      <w:divBdr>
        <w:top w:val="none" w:sz="0" w:space="0" w:color="auto"/>
        <w:left w:val="none" w:sz="0" w:space="0" w:color="auto"/>
        <w:bottom w:val="none" w:sz="0" w:space="0" w:color="auto"/>
        <w:right w:val="none" w:sz="0" w:space="0" w:color="auto"/>
      </w:divBdr>
      <w:divsChild>
        <w:div w:id="1950316824">
          <w:marLeft w:val="547"/>
          <w:marRight w:val="0"/>
          <w:marTop w:val="0"/>
          <w:marBottom w:val="0"/>
          <w:divBdr>
            <w:top w:val="none" w:sz="0" w:space="0" w:color="auto"/>
            <w:left w:val="none" w:sz="0" w:space="0" w:color="auto"/>
            <w:bottom w:val="none" w:sz="0" w:space="0" w:color="auto"/>
            <w:right w:val="none" w:sz="0" w:space="0" w:color="auto"/>
          </w:divBdr>
        </w:div>
        <w:div w:id="56173211">
          <w:marLeft w:val="547"/>
          <w:marRight w:val="0"/>
          <w:marTop w:val="0"/>
          <w:marBottom w:val="0"/>
          <w:divBdr>
            <w:top w:val="none" w:sz="0" w:space="0" w:color="auto"/>
            <w:left w:val="none" w:sz="0" w:space="0" w:color="auto"/>
            <w:bottom w:val="none" w:sz="0" w:space="0" w:color="auto"/>
            <w:right w:val="none" w:sz="0" w:space="0" w:color="auto"/>
          </w:divBdr>
        </w:div>
        <w:div w:id="2090499028">
          <w:marLeft w:val="547"/>
          <w:marRight w:val="0"/>
          <w:marTop w:val="0"/>
          <w:marBottom w:val="0"/>
          <w:divBdr>
            <w:top w:val="none" w:sz="0" w:space="0" w:color="auto"/>
            <w:left w:val="none" w:sz="0" w:space="0" w:color="auto"/>
            <w:bottom w:val="none" w:sz="0" w:space="0" w:color="auto"/>
            <w:right w:val="none" w:sz="0" w:space="0" w:color="auto"/>
          </w:divBdr>
        </w:div>
        <w:div w:id="758676840">
          <w:marLeft w:val="547"/>
          <w:marRight w:val="0"/>
          <w:marTop w:val="0"/>
          <w:marBottom w:val="120"/>
          <w:divBdr>
            <w:top w:val="none" w:sz="0" w:space="0" w:color="auto"/>
            <w:left w:val="none" w:sz="0" w:space="0" w:color="auto"/>
            <w:bottom w:val="none" w:sz="0" w:space="0" w:color="auto"/>
            <w:right w:val="none" w:sz="0" w:space="0" w:color="auto"/>
          </w:divBdr>
        </w:div>
        <w:div w:id="1628730874">
          <w:marLeft w:val="547"/>
          <w:marRight w:val="0"/>
          <w:marTop w:val="0"/>
          <w:marBottom w:val="0"/>
          <w:divBdr>
            <w:top w:val="none" w:sz="0" w:space="0" w:color="auto"/>
            <w:left w:val="none" w:sz="0" w:space="0" w:color="auto"/>
            <w:bottom w:val="none" w:sz="0" w:space="0" w:color="auto"/>
            <w:right w:val="none" w:sz="0" w:space="0" w:color="auto"/>
          </w:divBdr>
        </w:div>
      </w:divsChild>
    </w:div>
    <w:div w:id="816873092">
      <w:bodyDiv w:val="1"/>
      <w:marLeft w:val="0"/>
      <w:marRight w:val="0"/>
      <w:marTop w:val="0"/>
      <w:marBottom w:val="0"/>
      <w:divBdr>
        <w:top w:val="none" w:sz="0" w:space="0" w:color="auto"/>
        <w:left w:val="none" w:sz="0" w:space="0" w:color="auto"/>
        <w:bottom w:val="none" w:sz="0" w:space="0" w:color="auto"/>
        <w:right w:val="none" w:sz="0" w:space="0" w:color="auto"/>
      </w:divBdr>
      <w:divsChild>
        <w:div w:id="774249945">
          <w:marLeft w:val="907"/>
          <w:marRight w:val="0"/>
          <w:marTop w:val="0"/>
          <w:marBottom w:val="0"/>
          <w:divBdr>
            <w:top w:val="none" w:sz="0" w:space="0" w:color="auto"/>
            <w:left w:val="none" w:sz="0" w:space="0" w:color="auto"/>
            <w:bottom w:val="none" w:sz="0" w:space="0" w:color="auto"/>
            <w:right w:val="none" w:sz="0" w:space="0" w:color="auto"/>
          </w:divBdr>
        </w:div>
      </w:divsChild>
    </w:div>
    <w:div w:id="819351897">
      <w:bodyDiv w:val="1"/>
      <w:marLeft w:val="0"/>
      <w:marRight w:val="0"/>
      <w:marTop w:val="0"/>
      <w:marBottom w:val="0"/>
      <w:divBdr>
        <w:top w:val="none" w:sz="0" w:space="0" w:color="auto"/>
        <w:left w:val="none" w:sz="0" w:space="0" w:color="auto"/>
        <w:bottom w:val="none" w:sz="0" w:space="0" w:color="auto"/>
        <w:right w:val="none" w:sz="0" w:space="0" w:color="auto"/>
      </w:divBdr>
    </w:div>
    <w:div w:id="822042425">
      <w:bodyDiv w:val="1"/>
      <w:marLeft w:val="0"/>
      <w:marRight w:val="0"/>
      <w:marTop w:val="0"/>
      <w:marBottom w:val="0"/>
      <w:divBdr>
        <w:top w:val="none" w:sz="0" w:space="0" w:color="auto"/>
        <w:left w:val="none" w:sz="0" w:space="0" w:color="auto"/>
        <w:bottom w:val="none" w:sz="0" w:space="0" w:color="auto"/>
        <w:right w:val="none" w:sz="0" w:space="0" w:color="auto"/>
      </w:divBdr>
      <w:divsChild>
        <w:div w:id="1054499423">
          <w:marLeft w:val="547"/>
          <w:marRight w:val="0"/>
          <w:marTop w:val="0"/>
          <w:marBottom w:val="0"/>
          <w:divBdr>
            <w:top w:val="none" w:sz="0" w:space="0" w:color="auto"/>
            <w:left w:val="none" w:sz="0" w:space="0" w:color="auto"/>
            <w:bottom w:val="none" w:sz="0" w:space="0" w:color="auto"/>
            <w:right w:val="none" w:sz="0" w:space="0" w:color="auto"/>
          </w:divBdr>
        </w:div>
        <w:div w:id="207227457">
          <w:marLeft w:val="547"/>
          <w:marRight w:val="0"/>
          <w:marTop w:val="0"/>
          <w:marBottom w:val="0"/>
          <w:divBdr>
            <w:top w:val="none" w:sz="0" w:space="0" w:color="auto"/>
            <w:left w:val="none" w:sz="0" w:space="0" w:color="auto"/>
            <w:bottom w:val="none" w:sz="0" w:space="0" w:color="auto"/>
            <w:right w:val="none" w:sz="0" w:space="0" w:color="auto"/>
          </w:divBdr>
        </w:div>
        <w:div w:id="1245189654">
          <w:marLeft w:val="547"/>
          <w:marRight w:val="0"/>
          <w:marTop w:val="0"/>
          <w:marBottom w:val="0"/>
          <w:divBdr>
            <w:top w:val="none" w:sz="0" w:space="0" w:color="auto"/>
            <w:left w:val="none" w:sz="0" w:space="0" w:color="auto"/>
            <w:bottom w:val="none" w:sz="0" w:space="0" w:color="auto"/>
            <w:right w:val="none" w:sz="0" w:space="0" w:color="auto"/>
          </w:divBdr>
        </w:div>
        <w:div w:id="1869563099">
          <w:marLeft w:val="547"/>
          <w:marRight w:val="0"/>
          <w:marTop w:val="0"/>
          <w:marBottom w:val="120"/>
          <w:divBdr>
            <w:top w:val="none" w:sz="0" w:space="0" w:color="auto"/>
            <w:left w:val="none" w:sz="0" w:space="0" w:color="auto"/>
            <w:bottom w:val="none" w:sz="0" w:space="0" w:color="auto"/>
            <w:right w:val="none" w:sz="0" w:space="0" w:color="auto"/>
          </w:divBdr>
        </w:div>
        <w:div w:id="1782145039">
          <w:marLeft w:val="547"/>
          <w:marRight w:val="0"/>
          <w:marTop w:val="0"/>
          <w:marBottom w:val="0"/>
          <w:divBdr>
            <w:top w:val="none" w:sz="0" w:space="0" w:color="auto"/>
            <w:left w:val="none" w:sz="0" w:space="0" w:color="auto"/>
            <w:bottom w:val="none" w:sz="0" w:space="0" w:color="auto"/>
            <w:right w:val="none" w:sz="0" w:space="0" w:color="auto"/>
          </w:divBdr>
        </w:div>
      </w:divsChild>
    </w:div>
    <w:div w:id="862355016">
      <w:bodyDiv w:val="1"/>
      <w:marLeft w:val="0"/>
      <w:marRight w:val="0"/>
      <w:marTop w:val="0"/>
      <w:marBottom w:val="0"/>
      <w:divBdr>
        <w:top w:val="none" w:sz="0" w:space="0" w:color="auto"/>
        <w:left w:val="none" w:sz="0" w:space="0" w:color="auto"/>
        <w:bottom w:val="none" w:sz="0" w:space="0" w:color="auto"/>
        <w:right w:val="none" w:sz="0" w:space="0" w:color="auto"/>
      </w:divBdr>
      <w:divsChild>
        <w:div w:id="1155729113">
          <w:marLeft w:val="907"/>
          <w:marRight w:val="0"/>
          <w:marTop w:val="0"/>
          <w:marBottom w:val="0"/>
          <w:divBdr>
            <w:top w:val="none" w:sz="0" w:space="0" w:color="auto"/>
            <w:left w:val="none" w:sz="0" w:space="0" w:color="auto"/>
            <w:bottom w:val="none" w:sz="0" w:space="0" w:color="auto"/>
            <w:right w:val="none" w:sz="0" w:space="0" w:color="auto"/>
          </w:divBdr>
        </w:div>
      </w:divsChild>
    </w:div>
    <w:div w:id="865563855">
      <w:bodyDiv w:val="1"/>
      <w:marLeft w:val="0"/>
      <w:marRight w:val="0"/>
      <w:marTop w:val="0"/>
      <w:marBottom w:val="0"/>
      <w:divBdr>
        <w:top w:val="none" w:sz="0" w:space="0" w:color="auto"/>
        <w:left w:val="none" w:sz="0" w:space="0" w:color="auto"/>
        <w:bottom w:val="none" w:sz="0" w:space="0" w:color="auto"/>
        <w:right w:val="none" w:sz="0" w:space="0" w:color="auto"/>
      </w:divBdr>
    </w:div>
    <w:div w:id="912591804">
      <w:bodyDiv w:val="1"/>
      <w:marLeft w:val="0"/>
      <w:marRight w:val="0"/>
      <w:marTop w:val="0"/>
      <w:marBottom w:val="0"/>
      <w:divBdr>
        <w:top w:val="none" w:sz="0" w:space="0" w:color="auto"/>
        <w:left w:val="none" w:sz="0" w:space="0" w:color="auto"/>
        <w:bottom w:val="none" w:sz="0" w:space="0" w:color="auto"/>
        <w:right w:val="none" w:sz="0" w:space="0" w:color="auto"/>
      </w:divBdr>
      <w:divsChild>
        <w:div w:id="1760327119">
          <w:marLeft w:val="547"/>
          <w:marRight w:val="0"/>
          <w:marTop w:val="0"/>
          <w:marBottom w:val="0"/>
          <w:divBdr>
            <w:top w:val="none" w:sz="0" w:space="0" w:color="auto"/>
            <w:left w:val="none" w:sz="0" w:space="0" w:color="auto"/>
            <w:bottom w:val="none" w:sz="0" w:space="0" w:color="auto"/>
            <w:right w:val="none" w:sz="0" w:space="0" w:color="auto"/>
          </w:divBdr>
        </w:div>
      </w:divsChild>
    </w:div>
    <w:div w:id="917403908">
      <w:bodyDiv w:val="1"/>
      <w:marLeft w:val="0"/>
      <w:marRight w:val="0"/>
      <w:marTop w:val="0"/>
      <w:marBottom w:val="0"/>
      <w:divBdr>
        <w:top w:val="none" w:sz="0" w:space="0" w:color="auto"/>
        <w:left w:val="none" w:sz="0" w:space="0" w:color="auto"/>
        <w:bottom w:val="none" w:sz="0" w:space="0" w:color="auto"/>
        <w:right w:val="none" w:sz="0" w:space="0" w:color="auto"/>
      </w:divBdr>
    </w:div>
    <w:div w:id="945192733">
      <w:bodyDiv w:val="1"/>
      <w:marLeft w:val="0"/>
      <w:marRight w:val="0"/>
      <w:marTop w:val="0"/>
      <w:marBottom w:val="0"/>
      <w:divBdr>
        <w:top w:val="none" w:sz="0" w:space="0" w:color="auto"/>
        <w:left w:val="none" w:sz="0" w:space="0" w:color="auto"/>
        <w:bottom w:val="none" w:sz="0" w:space="0" w:color="auto"/>
        <w:right w:val="none" w:sz="0" w:space="0" w:color="auto"/>
      </w:divBdr>
      <w:divsChild>
        <w:div w:id="861894516">
          <w:marLeft w:val="547"/>
          <w:marRight w:val="0"/>
          <w:marTop w:val="0"/>
          <w:marBottom w:val="0"/>
          <w:divBdr>
            <w:top w:val="none" w:sz="0" w:space="0" w:color="auto"/>
            <w:left w:val="none" w:sz="0" w:space="0" w:color="auto"/>
            <w:bottom w:val="none" w:sz="0" w:space="0" w:color="auto"/>
            <w:right w:val="none" w:sz="0" w:space="0" w:color="auto"/>
          </w:divBdr>
        </w:div>
      </w:divsChild>
    </w:div>
    <w:div w:id="948005726">
      <w:bodyDiv w:val="1"/>
      <w:marLeft w:val="0"/>
      <w:marRight w:val="0"/>
      <w:marTop w:val="0"/>
      <w:marBottom w:val="0"/>
      <w:divBdr>
        <w:top w:val="none" w:sz="0" w:space="0" w:color="auto"/>
        <w:left w:val="none" w:sz="0" w:space="0" w:color="auto"/>
        <w:bottom w:val="none" w:sz="0" w:space="0" w:color="auto"/>
        <w:right w:val="none" w:sz="0" w:space="0" w:color="auto"/>
      </w:divBdr>
      <w:divsChild>
        <w:div w:id="1183057778">
          <w:marLeft w:val="547"/>
          <w:marRight w:val="0"/>
          <w:marTop w:val="0"/>
          <w:marBottom w:val="0"/>
          <w:divBdr>
            <w:top w:val="none" w:sz="0" w:space="0" w:color="auto"/>
            <w:left w:val="none" w:sz="0" w:space="0" w:color="auto"/>
            <w:bottom w:val="none" w:sz="0" w:space="0" w:color="auto"/>
            <w:right w:val="none" w:sz="0" w:space="0" w:color="auto"/>
          </w:divBdr>
        </w:div>
      </w:divsChild>
    </w:div>
    <w:div w:id="956717981">
      <w:bodyDiv w:val="1"/>
      <w:marLeft w:val="0"/>
      <w:marRight w:val="0"/>
      <w:marTop w:val="0"/>
      <w:marBottom w:val="0"/>
      <w:divBdr>
        <w:top w:val="none" w:sz="0" w:space="0" w:color="auto"/>
        <w:left w:val="none" w:sz="0" w:space="0" w:color="auto"/>
        <w:bottom w:val="none" w:sz="0" w:space="0" w:color="auto"/>
        <w:right w:val="none" w:sz="0" w:space="0" w:color="auto"/>
      </w:divBdr>
      <w:divsChild>
        <w:div w:id="1237011092">
          <w:marLeft w:val="806"/>
          <w:marRight w:val="0"/>
          <w:marTop w:val="0"/>
          <w:marBottom w:val="0"/>
          <w:divBdr>
            <w:top w:val="none" w:sz="0" w:space="0" w:color="auto"/>
            <w:left w:val="none" w:sz="0" w:space="0" w:color="auto"/>
            <w:bottom w:val="none" w:sz="0" w:space="0" w:color="auto"/>
            <w:right w:val="none" w:sz="0" w:space="0" w:color="auto"/>
          </w:divBdr>
        </w:div>
      </w:divsChild>
    </w:div>
    <w:div w:id="966619884">
      <w:bodyDiv w:val="1"/>
      <w:marLeft w:val="0"/>
      <w:marRight w:val="0"/>
      <w:marTop w:val="0"/>
      <w:marBottom w:val="0"/>
      <w:divBdr>
        <w:top w:val="none" w:sz="0" w:space="0" w:color="auto"/>
        <w:left w:val="none" w:sz="0" w:space="0" w:color="auto"/>
        <w:bottom w:val="none" w:sz="0" w:space="0" w:color="auto"/>
        <w:right w:val="none" w:sz="0" w:space="0" w:color="auto"/>
      </w:divBdr>
      <w:divsChild>
        <w:div w:id="279992458">
          <w:marLeft w:val="547"/>
          <w:marRight w:val="0"/>
          <w:marTop w:val="0"/>
          <w:marBottom w:val="0"/>
          <w:divBdr>
            <w:top w:val="none" w:sz="0" w:space="0" w:color="auto"/>
            <w:left w:val="none" w:sz="0" w:space="0" w:color="auto"/>
            <w:bottom w:val="none" w:sz="0" w:space="0" w:color="auto"/>
            <w:right w:val="none" w:sz="0" w:space="0" w:color="auto"/>
          </w:divBdr>
        </w:div>
      </w:divsChild>
    </w:div>
    <w:div w:id="966857935">
      <w:bodyDiv w:val="1"/>
      <w:marLeft w:val="0"/>
      <w:marRight w:val="0"/>
      <w:marTop w:val="0"/>
      <w:marBottom w:val="0"/>
      <w:divBdr>
        <w:top w:val="none" w:sz="0" w:space="0" w:color="auto"/>
        <w:left w:val="none" w:sz="0" w:space="0" w:color="auto"/>
        <w:bottom w:val="none" w:sz="0" w:space="0" w:color="auto"/>
        <w:right w:val="none" w:sz="0" w:space="0" w:color="auto"/>
      </w:divBdr>
      <w:divsChild>
        <w:div w:id="1728336640">
          <w:marLeft w:val="806"/>
          <w:marRight w:val="0"/>
          <w:marTop w:val="0"/>
          <w:marBottom w:val="0"/>
          <w:divBdr>
            <w:top w:val="none" w:sz="0" w:space="0" w:color="auto"/>
            <w:left w:val="none" w:sz="0" w:space="0" w:color="auto"/>
            <w:bottom w:val="none" w:sz="0" w:space="0" w:color="auto"/>
            <w:right w:val="none" w:sz="0" w:space="0" w:color="auto"/>
          </w:divBdr>
        </w:div>
      </w:divsChild>
    </w:div>
    <w:div w:id="972713552">
      <w:bodyDiv w:val="1"/>
      <w:marLeft w:val="0"/>
      <w:marRight w:val="0"/>
      <w:marTop w:val="0"/>
      <w:marBottom w:val="0"/>
      <w:divBdr>
        <w:top w:val="none" w:sz="0" w:space="0" w:color="auto"/>
        <w:left w:val="none" w:sz="0" w:space="0" w:color="auto"/>
        <w:bottom w:val="none" w:sz="0" w:space="0" w:color="auto"/>
        <w:right w:val="none" w:sz="0" w:space="0" w:color="auto"/>
      </w:divBdr>
      <w:divsChild>
        <w:div w:id="601644757">
          <w:marLeft w:val="720"/>
          <w:marRight w:val="0"/>
          <w:marTop w:val="0"/>
          <w:marBottom w:val="0"/>
          <w:divBdr>
            <w:top w:val="none" w:sz="0" w:space="0" w:color="auto"/>
            <w:left w:val="none" w:sz="0" w:space="0" w:color="auto"/>
            <w:bottom w:val="none" w:sz="0" w:space="0" w:color="auto"/>
            <w:right w:val="none" w:sz="0" w:space="0" w:color="auto"/>
          </w:divBdr>
        </w:div>
      </w:divsChild>
    </w:div>
    <w:div w:id="974332927">
      <w:bodyDiv w:val="1"/>
      <w:marLeft w:val="0"/>
      <w:marRight w:val="0"/>
      <w:marTop w:val="0"/>
      <w:marBottom w:val="0"/>
      <w:divBdr>
        <w:top w:val="none" w:sz="0" w:space="0" w:color="auto"/>
        <w:left w:val="none" w:sz="0" w:space="0" w:color="auto"/>
        <w:bottom w:val="none" w:sz="0" w:space="0" w:color="auto"/>
        <w:right w:val="none" w:sz="0" w:space="0" w:color="auto"/>
      </w:divBdr>
    </w:div>
    <w:div w:id="985549884">
      <w:bodyDiv w:val="1"/>
      <w:marLeft w:val="0"/>
      <w:marRight w:val="0"/>
      <w:marTop w:val="0"/>
      <w:marBottom w:val="0"/>
      <w:divBdr>
        <w:top w:val="none" w:sz="0" w:space="0" w:color="auto"/>
        <w:left w:val="none" w:sz="0" w:space="0" w:color="auto"/>
        <w:bottom w:val="none" w:sz="0" w:space="0" w:color="auto"/>
        <w:right w:val="none" w:sz="0" w:space="0" w:color="auto"/>
      </w:divBdr>
      <w:divsChild>
        <w:div w:id="124588071">
          <w:marLeft w:val="547"/>
          <w:marRight w:val="0"/>
          <w:marTop w:val="0"/>
          <w:marBottom w:val="0"/>
          <w:divBdr>
            <w:top w:val="none" w:sz="0" w:space="0" w:color="auto"/>
            <w:left w:val="none" w:sz="0" w:space="0" w:color="auto"/>
            <w:bottom w:val="none" w:sz="0" w:space="0" w:color="auto"/>
            <w:right w:val="none" w:sz="0" w:space="0" w:color="auto"/>
          </w:divBdr>
        </w:div>
      </w:divsChild>
    </w:div>
    <w:div w:id="986399847">
      <w:bodyDiv w:val="1"/>
      <w:marLeft w:val="0"/>
      <w:marRight w:val="0"/>
      <w:marTop w:val="0"/>
      <w:marBottom w:val="0"/>
      <w:divBdr>
        <w:top w:val="none" w:sz="0" w:space="0" w:color="auto"/>
        <w:left w:val="none" w:sz="0" w:space="0" w:color="auto"/>
        <w:bottom w:val="none" w:sz="0" w:space="0" w:color="auto"/>
        <w:right w:val="none" w:sz="0" w:space="0" w:color="auto"/>
      </w:divBdr>
      <w:divsChild>
        <w:div w:id="664282776">
          <w:marLeft w:val="547"/>
          <w:marRight w:val="0"/>
          <w:marTop w:val="0"/>
          <w:marBottom w:val="0"/>
          <w:divBdr>
            <w:top w:val="none" w:sz="0" w:space="0" w:color="auto"/>
            <w:left w:val="none" w:sz="0" w:space="0" w:color="auto"/>
            <w:bottom w:val="none" w:sz="0" w:space="0" w:color="auto"/>
            <w:right w:val="none" w:sz="0" w:space="0" w:color="auto"/>
          </w:divBdr>
        </w:div>
      </w:divsChild>
    </w:div>
    <w:div w:id="998928292">
      <w:bodyDiv w:val="1"/>
      <w:marLeft w:val="0"/>
      <w:marRight w:val="0"/>
      <w:marTop w:val="0"/>
      <w:marBottom w:val="0"/>
      <w:divBdr>
        <w:top w:val="none" w:sz="0" w:space="0" w:color="auto"/>
        <w:left w:val="none" w:sz="0" w:space="0" w:color="auto"/>
        <w:bottom w:val="none" w:sz="0" w:space="0" w:color="auto"/>
        <w:right w:val="none" w:sz="0" w:space="0" w:color="auto"/>
      </w:divBdr>
      <w:divsChild>
        <w:div w:id="26372140">
          <w:marLeft w:val="634"/>
          <w:marRight w:val="0"/>
          <w:marTop w:val="0"/>
          <w:marBottom w:val="120"/>
          <w:divBdr>
            <w:top w:val="none" w:sz="0" w:space="0" w:color="auto"/>
            <w:left w:val="none" w:sz="0" w:space="0" w:color="auto"/>
            <w:bottom w:val="none" w:sz="0" w:space="0" w:color="auto"/>
            <w:right w:val="none" w:sz="0" w:space="0" w:color="auto"/>
          </w:divBdr>
        </w:div>
        <w:div w:id="758253777">
          <w:marLeft w:val="634"/>
          <w:marRight w:val="0"/>
          <w:marTop w:val="0"/>
          <w:marBottom w:val="120"/>
          <w:divBdr>
            <w:top w:val="none" w:sz="0" w:space="0" w:color="auto"/>
            <w:left w:val="none" w:sz="0" w:space="0" w:color="auto"/>
            <w:bottom w:val="none" w:sz="0" w:space="0" w:color="auto"/>
            <w:right w:val="none" w:sz="0" w:space="0" w:color="auto"/>
          </w:divBdr>
        </w:div>
        <w:div w:id="1452364433">
          <w:marLeft w:val="634"/>
          <w:marRight w:val="0"/>
          <w:marTop w:val="0"/>
          <w:marBottom w:val="120"/>
          <w:divBdr>
            <w:top w:val="none" w:sz="0" w:space="0" w:color="auto"/>
            <w:left w:val="none" w:sz="0" w:space="0" w:color="auto"/>
            <w:bottom w:val="none" w:sz="0" w:space="0" w:color="auto"/>
            <w:right w:val="none" w:sz="0" w:space="0" w:color="auto"/>
          </w:divBdr>
        </w:div>
        <w:div w:id="1824926711">
          <w:marLeft w:val="634"/>
          <w:marRight w:val="0"/>
          <w:marTop w:val="0"/>
          <w:marBottom w:val="120"/>
          <w:divBdr>
            <w:top w:val="none" w:sz="0" w:space="0" w:color="auto"/>
            <w:left w:val="none" w:sz="0" w:space="0" w:color="auto"/>
            <w:bottom w:val="none" w:sz="0" w:space="0" w:color="auto"/>
            <w:right w:val="none" w:sz="0" w:space="0" w:color="auto"/>
          </w:divBdr>
        </w:div>
      </w:divsChild>
    </w:div>
    <w:div w:id="1011297695">
      <w:bodyDiv w:val="1"/>
      <w:marLeft w:val="0"/>
      <w:marRight w:val="0"/>
      <w:marTop w:val="0"/>
      <w:marBottom w:val="0"/>
      <w:divBdr>
        <w:top w:val="none" w:sz="0" w:space="0" w:color="auto"/>
        <w:left w:val="none" w:sz="0" w:space="0" w:color="auto"/>
        <w:bottom w:val="none" w:sz="0" w:space="0" w:color="auto"/>
        <w:right w:val="none" w:sz="0" w:space="0" w:color="auto"/>
      </w:divBdr>
      <w:divsChild>
        <w:div w:id="191235854">
          <w:marLeft w:val="547"/>
          <w:marRight w:val="0"/>
          <w:marTop w:val="0"/>
          <w:marBottom w:val="120"/>
          <w:divBdr>
            <w:top w:val="none" w:sz="0" w:space="0" w:color="auto"/>
            <w:left w:val="none" w:sz="0" w:space="0" w:color="auto"/>
            <w:bottom w:val="none" w:sz="0" w:space="0" w:color="auto"/>
            <w:right w:val="none" w:sz="0" w:space="0" w:color="auto"/>
          </w:divBdr>
        </w:div>
      </w:divsChild>
    </w:div>
    <w:div w:id="1015033490">
      <w:bodyDiv w:val="1"/>
      <w:marLeft w:val="0"/>
      <w:marRight w:val="0"/>
      <w:marTop w:val="0"/>
      <w:marBottom w:val="0"/>
      <w:divBdr>
        <w:top w:val="none" w:sz="0" w:space="0" w:color="auto"/>
        <w:left w:val="none" w:sz="0" w:space="0" w:color="auto"/>
        <w:bottom w:val="none" w:sz="0" w:space="0" w:color="auto"/>
        <w:right w:val="none" w:sz="0" w:space="0" w:color="auto"/>
      </w:divBdr>
    </w:div>
    <w:div w:id="1047527900">
      <w:bodyDiv w:val="1"/>
      <w:marLeft w:val="0"/>
      <w:marRight w:val="0"/>
      <w:marTop w:val="0"/>
      <w:marBottom w:val="0"/>
      <w:divBdr>
        <w:top w:val="none" w:sz="0" w:space="0" w:color="auto"/>
        <w:left w:val="none" w:sz="0" w:space="0" w:color="auto"/>
        <w:bottom w:val="none" w:sz="0" w:space="0" w:color="auto"/>
        <w:right w:val="none" w:sz="0" w:space="0" w:color="auto"/>
      </w:divBdr>
      <w:divsChild>
        <w:div w:id="69351459">
          <w:marLeft w:val="547"/>
          <w:marRight w:val="0"/>
          <w:marTop w:val="0"/>
          <w:marBottom w:val="0"/>
          <w:divBdr>
            <w:top w:val="none" w:sz="0" w:space="0" w:color="auto"/>
            <w:left w:val="none" w:sz="0" w:space="0" w:color="auto"/>
            <w:bottom w:val="none" w:sz="0" w:space="0" w:color="auto"/>
            <w:right w:val="none" w:sz="0" w:space="0" w:color="auto"/>
          </w:divBdr>
        </w:div>
      </w:divsChild>
    </w:div>
    <w:div w:id="1050303010">
      <w:bodyDiv w:val="1"/>
      <w:marLeft w:val="0"/>
      <w:marRight w:val="0"/>
      <w:marTop w:val="0"/>
      <w:marBottom w:val="0"/>
      <w:divBdr>
        <w:top w:val="none" w:sz="0" w:space="0" w:color="auto"/>
        <w:left w:val="none" w:sz="0" w:space="0" w:color="auto"/>
        <w:bottom w:val="none" w:sz="0" w:space="0" w:color="auto"/>
        <w:right w:val="none" w:sz="0" w:space="0" w:color="auto"/>
      </w:divBdr>
      <w:divsChild>
        <w:div w:id="1506897883">
          <w:marLeft w:val="547"/>
          <w:marRight w:val="0"/>
          <w:marTop w:val="0"/>
          <w:marBottom w:val="0"/>
          <w:divBdr>
            <w:top w:val="none" w:sz="0" w:space="0" w:color="auto"/>
            <w:left w:val="none" w:sz="0" w:space="0" w:color="auto"/>
            <w:bottom w:val="none" w:sz="0" w:space="0" w:color="auto"/>
            <w:right w:val="none" w:sz="0" w:space="0" w:color="auto"/>
          </w:divBdr>
        </w:div>
      </w:divsChild>
    </w:div>
    <w:div w:id="1058238524">
      <w:bodyDiv w:val="1"/>
      <w:marLeft w:val="0"/>
      <w:marRight w:val="0"/>
      <w:marTop w:val="0"/>
      <w:marBottom w:val="0"/>
      <w:divBdr>
        <w:top w:val="none" w:sz="0" w:space="0" w:color="auto"/>
        <w:left w:val="none" w:sz="0" w:space="0" w:color="auto"/>
        <w:bottom w:val="none" w:sz="0" w:space="0" w:color="auto"/>
        <w:right w:val="none" w:sz="0" w:space="0" w:color="auto"/>
      </w:divBdr>
      <w:divsChild>
        <w:div w:id="1406680941">
          <w:marLeft w:val="547"/>
          <w:marRight w:val="0"/>
          <w:marTop w:val="0"/>
          <w:marBottom w:val="0"/>
          <w:divBdr>
            <w:top w:val="none" w:sz="0" w:space="0" w:color="auto"/>
            <w:left w:val="none" w:sz="0" w:space="0" w:color="auto"/>
            <w:bottom w:val="none" w:sz="0" w:space="0" w:color="auto"/>
            <w:right w:val="none" w:sz="0" w:space="0" w:color="auto"/>
          </w:divBdr>
        </w:div>
        <w:div w:id="1078946073">
          <w:marLeft w:val="547"/>
          <w:marRight w:val="0"/>
          <w:marTop w:val="0"/>
          <w:marBottom w:val="0"/>
          <w:divBdr>
            <w:top w:val="none" w:sz="0" w:space="0" w:color="auto"/>
            <w:left w:val="none" w:sz="0" w:space="0" w:color="auto"/>
            <w:bottom w:val="none" w:sz="0" w:space="0" w:color="auto"/>
            <w:right w:val="none" w:sz="0" w:space="0" w:color="auto"/>
          </w:divBdr>
        </w:div>
        <w:div w:id="1138647875">
          <w:marLeft w:val="547"/>
          <w:marRight w:val="0"/>
          <w:marTop w:val="0"/>
          <w:marBottom w:val="0"/>
          <w:divBdr>
            <w:top w:val="none" w:sz="0" w:space="0" w:color="auto"/>
            <w:left w:val="none" w:sz="0" w:space="0" w:color="auto"/>
            <w:bottom w:val="none" w:sz="0" w:space="0" w:color="auto"/>
            <w:right w:val="none" w:sz="0" w:space="0" w:color="auto"/>
          </w:divBdr>
        </w:div>
        <w:div w:id="1798141081">
          <w:marLeft w:val="547"/>
          <w:marRight w:val="0"/>
          <w:marTop w:val="0"/>
          <w:marBottom w:val="120"/>
          <w:divBdr>
            <w:top w:val="none" w:sz="0" w:space="0" w:color="auto"/>
            <w:left w:val="none" w:sz="0" w:space="0" w:color="auto"/>
            <w:bottom w:val="none" w:sz="0" w:space="0" w:color="auto"/>
            <w:right w:val="none" w:sz="0" w:space="0" w:color="auto"/>
          </w:divBdr>
        </w:div>
        <w:div w:id="1427532656">
          <w:marLeft w:val="547"/>
          <w:marRight w:val="0"/>
          <w:marTop w:val="0"/>
          <w:marBottom w:val="0"/>
          <w:divBdr>
            <w:top w:val="none" w:sz="0" w:space="0" w:color="auto"/>
            <w:left w:val="none" w:sz="0" w:space="0" w:color="auto"/>
            <w:bottom w:val="none" w:sz="0" w:space="0" w:color="auto"/>
            <w:right w:val="none" w:sz="0" w:space="0" w:color="auto"/>
          </w:divBdr>
        </w:div>
      </w:divsChild>
    </w:div>
    <w:div w:id="1059936126">
      <w:bodyDiv w:val="1"/>
      <w:marLeft w:val="0"/>
      <w:marRight w:val="0"/>
      <w:marTop w:val="0"/>
      <w:marBottom w:val="0"/>
      <w:divBdr>
        <w:top w:val="none" w:sz="0" w:space="0" w:color="auto"/>
        <w:left w:val="none" w:sz="0" w:space="0" w:color="auto"/>
        <w:bottom w:val="none" w:sz="0" w:space="0" w:color="auto"/>
        <w:right w:val="none" w:sz="0" w:space="0" w:color="auto"/>
      </w:divBdr>
      <w:divsChild>
        <w:div w:id="456799057">
          <w:marLeft w:val="547"/>
          <w:marRight w:val="0"/>
          <w:marTop w:val="0"/>
          <w:marBottom w:val="0"/>
          <w:divBdr>
            <w:top w:val="none" w:sz="0" w:space="0" w:color="auto"/>
            <w:left w:val="none" w:sz="0" w:space="0" w:color="auto"/>
            <w:bottom w:val="none" w:sz="0" w:space="0" w:color="auto"/>
            <w:right w:val="none" w:sz="0" w:space="0" w:color="auto"/>
          </w:divBdr>
        </w:div>
      </w:divsChild>
    </w:div>
    <w:div w:id="1066416538">
      <w:bodyDiv w:val="1"/>
      <w:marLeft w:val="0"/>
      <w:marRight w:val="0"/>
      <w:marTop w:val="0"/>
      <w:marBottom w:val="0"/>
      <w:divBdr>
        <w:top w:val="none" w:sz="0" w:space="0" w:color="auto"/>
        <w:left w:val="none" w:sz="0" w:space="0" w:color="auto"/>
        <w:bottom w:val="none" w:sz="0" w:space="0" w:color="auto"/>
        <w:right w:val="none" w:sz="0" w:space="0" w:color="auto"/>
      </w:divBdr>
    </w:div>
    <w:div w:id="1088384476">
      <w:bodyDiv w:val="1"/>
      <w:marLeft w:val="0"/>
      <w:marRight w:val="0"/>
      <w:marTop w:val="0"/>
      <w:marBottom w:val="0"/>
      <w:divBdr>
        <w:top w:val="none" w:sz="0" w:space="0" w:color="auto"/>
        <w:left w:val="none" w:sz="0" w:space="0" w:color="auto"/>
        <w:bottom w:val="none" w:sz="0" w:space="0" w:color="auto"/>
        <w:right w:val="none" w:sz="0" w:space="0" w:color="auto"/>
      </w:divBdr>
      <w:divsChild>
        <w:div w:id="770007125">
          <w:marLeft w:val="547"/>
          <w:marRight w:val="0"/>
          <w:marTop w:val="0"/>
          <w:marBottom w:val="480"/>
          <w:divBdr>
            <w:top w:val="none" w:sz="0" w:space="0" w:color="auto"/>
            <w:left w:val="none" w:sz="0" w:space="0" w:color="auto"/>
            <w:bottom w:val="none" w:sz="0" w:space="0" w:color="auto"/>
            <w:right w:val="none" w:sz="0" w:space="0" w:color="auto"/>
          </w:divBdr>
        </w:div>
        <w:div w:id="2125419226">
          <w:marLeft w:val="547"/>
          <w:marRight w:val="0"/>
          <w:marTop w:val="0"/>
          <w:marBottom w:val="480"/>
          <w:divBdr>
            <w:top w:val="none" w:sz="0" w:space="0" w:color="auto"/>
            <w:left w:val="none" w:sz="0" w:space="0" w:color="auto"/>
            <w:bottom w:val="none" w:sz="0" w:space="0" w:color="auto"/>
            <w:right w:val="none" w:sz="0" w:space="0" w:color="auto"/>
          </w:divBdr>
        </w:div>
        <w:div w:id="1839268579">
          <w:marLeft w:val="547"/>
          <w:marRight w:val="0"/>
          <w:marTop w:val="0"/>
          <w:marBottom w:val="480"/>
          <w:divBdr>
            <w:top w:val="none" w:sz="0" w:space="0" w:color="auto"/>
            <w:left w:val="none" w:sz="0" w:space="0" w:color="auto"/>
            <w:bottom w:val="none" w:sz="0" w:space="0" w:color="auto"/>
            <w:right w:val="none" w:sz="0" w:space="0" w:color="auto"/>
          </w:divBdr>
        </w:div>
      </w:divsChild>
    </w:div>
    <w:div w:id="1125733039">
      <w:bodyDiv w:val="1"/>
      <w:marLeft w:val="0"/>
      <w:marRight w:val="0"/>
      <w:marTop w:val="0"/>
      <w:marBottom w:val="0"/>
      <w:divBdr>
        <w:top w:val="none" w:sz="0" w:space="0" w:color="auto"/>
        <w:left w:val="none" w:sz="0" w:space="0" w:color="auto"/>
        <w:bottom w:val="none" w:sz="0" w:space="0" w:color="auto"/>
        <w:right w:val="none" w:sz="0" w:space="0" w:color="auto"/>
      </w:divBdr>
      <w:divsChild>
        <w:div w:id="868877718">
          <w:marLeft w:val="547"/>
          <w:marRight w:val="0"/>
          <w:marTop w:val="0"/>
          <w:marBottom w:val="0"/>
          <w:divBdr>
            <w:top w:val="none" w:sz="0" w:space="0" w:color="auto"/>
            <w:left w:val="none" w:sz="0" w:space="0" w:color="auto"/>
            <w:bottom w:val="none" w:sz="0" w:space="0" w:color="auto"/>
            <w:right w:val="none" w:sz="0" w:space="0" w:color="auto"/>
          </w:divBdr>
        </w:div>
      </w:divsChild>
    </w:div>
    <w:div w:id="1134179325">
      <w:bodyDiv w:val="1"/>
      <w:marLeft w:val="0"/>
      <w:marRight w:val="0"/>
      <w:marTop w:val="0"/>
      <w:marBottom w:val="0"/>
      <w:divBdr>
        <w:top w:val="none" w:sz="0" w:space="0" w:color="auto"/>
        <w:left w:val="none" w:sz="0" w:space="0" w:color="auto"/>
        <w:bottom w:val="none" w:sz="0" w:space="0" w:color="auto"/>
        <w:right w:val="none" w:sz="0" w:space="0" w:color="auto"/>
      </w:divBdr>
      <w:divsChild>
        <w:div w:id="1943300609">
          <w:marLeft w:val="720"/>
          <w:marRight w:val="0"/>
          <w:marTop w:val="0"/>
          <w:marBottom w:val="0"/>
          <w:divBdr>
            <w:top w:val="none" w:sz="0" w:space="0" w:color="auto"/>
            <w:left w:val="none" w:sz="0" w:space="0" w:color="auto"/>
            <w:bottom w:val="none" w:sz="0" w:space="0" w:color="auto"/>
            <w:right w:val="none" w:sz="0" w:space="0" w:color="auto"/>
          </w:divBdr>
        </w:div>
      </w:divsChild>
    </w:div>
    <w:div w:id="1135368332">
      <w:bodyDiv w:val="1"/>
      <w:marLeft w:val="0"/>
      <w:marRight w:val="0"/>
      <w:marTop w:val="0"/>
      <w:marBottom w:val="0"/>
      <w:divBdr>
        <w:top w:val="none" w:sz="0" w:space="0" w:color="auto"/>
        <w:left w:val="none" w:sz="0" w:space="0" w:color="auto"/>
        <w:bottom w:val="none" w:sz="0" w:space="0" w:color="auto"/>
        <w:right w:val="none" w:sz="0" w:space="0" w:color="auto"/>
      </w:divBdr>
      <w:divsChild>
        <w:div w:id="578908313">
          <w:marLeft w:val="720"/>
          <w:marRight w:val="0"/>
          <w:marTop w:val="0"/>
          <w:marBottom w:val="0"/>
          <w:divBdr>
            <w:top w:val="none" w:sz="0" w:space="0" w:color="auto"/>
            <w:left w:val="none" w:sz="0" w:space="0" w:color="auto"/>
            <w:bottom w:val="none" w:sz="0" w:space="0" w:color="auto"/>
            <w:right w:val="none" w:sz="0" w:space="0" w:color="auto"/>
          </w:divBdr>
        </w:div>
      </w:divsChild>
    </w:div>
    <w:div w:id="1139375072">
      <w:bodyDiv w:val="1"/>
      <w:marLeft w:val="0"/>
      <w:marRight w:val="0"/>
      <w:marTop w:val="0"/>
      <w:marBottom w:val="0"/>
      <w:divBdr>
        <w:top w:val="none" w:sz="0" w:space="0" w:color="auto"/>
        <w:left w:val="none" w:sz="0" w:space="0" w:color="auto"/>
        <w:bottom w:val="none" w:sz="0" w:space="0" w:color="auto"/>
        <w:right w:val="none" w:sz="0" w:space="0" w:color="auto"/>
      </w:divBdr>
      <w:divsChild>
        <w:div w:id="105120941">
          <w:marLeft w:val="547"/>
          <w:marRight w:val="0"/>
          <w:marTop w:val="0"/>
          <w:marBottom w:val="0"/>
          <w:divBdr>
            <w:top w:val="none" w:sz="0" w:space="0" w:color="auto"/>
            <w:left w:val="none" w:sz="0" w:space="0" w:color="auto"/>
            <w:bottom w:val="none" w:sz="0" w:space="0" w:color="auto"/>
            <w:right w:val="none" w:sz="0" w:space="0" w:color="auto"/>
          </w:divBdr>
        </w:div>
        <w:div w:id="1968394100">
          <w:marLeft w:val="547"/>
          <w:marRight w:val="0"/>
          <w:marTop w:val="0"/>
          <w:marBottom w:val="0"/>
          <w:divBdr>
            <w:top w:val="none" w:sz="0" w:space="0" w:color="auto"/>
            <w:left w:val="none" w:sz="0" w:space="0" w:color="auto"/>
            <w:bottom w:val="none" w:sz="0" w:space="0" w:color="auto"/>
            <w:right w:val="none" w:sz="0" w:space="0" w:color="auto"/>
          </w:divBdr>
        </w:div>
        <w:div w:id="1162966873">
          <w:marLeft w:val="547"/>
          <w:marRight w:val="0"/>
          <w:marTop w:val="0"/>
          <w:marBottom w:val="0"/>
          <w:divBdr>
            <w:top w:val="none" w:sz="0" w:space="0" w:color="auto"/>
            <w:left w:val="none" w:sz="0" w:space="0" w:color="auto"/>
            <w:bottom w:val="none" w:sz="0" w:space="0" w:color="auto"/>
            <w:right w:val="none" w:sz="0" w:space="0" w:color="auto"/>
          </w:divBdr>
        </w:div>
        <w:div w:id="453788675">
          <w:marLeft w:val="547"/>
          <w:marRight w:val="0"/>
          <w:marTop w:val="0"/>
          <w:marBottom w:val="0"/>
          <w:divBdr>
            <w:top w:val="none" w:sz="0" w:space="0" w:color="auto"/>
            <w:left w:val="none" w:sz="0" w:space="0" w:color="auto"/>
            <w:bottom w:val="none" w:sz="0" w:space="0" w:color="auto"/>
            <w:right w:val="none" w:sz="0" w:space="0" w:color="auto"/>
          </w:divBdr>
        </w:div>
        <w:div w:id="721174457">
          <w:marLeft w:val="547"/>
          <w:marRight w:val="0"/>
          <w:marTop w:val="0"/>
          <w:marBottom w:val="0"/>
          <w:divBdr>
            <w:top w:val="none" w:sz="0" w:space="0" w:color="auto"/>
            <w:left w:val="none" w:sz="0" w:space="0" w:color="auto"/>
            <w:bottom w:val="none" w:sz="0" w:space="0" w:color="auto"/>
            <w:right w:val="none" w:sz="0" w:space="0" w:color="auto"/>
          </w:divBdr>
        </w:div>
      </w:divsChild>
    </w:div>
    <w:div w:id="1150900370">
      <w:bodyDiv w:val="1"/>
      <w:marLeft w:val="0"/>
      <w:marRight w:val="0"/>
      <w:marTop w:val="0"/>
      <w:marBottom w:val="0"/>
      <w:divBdr>
        <w:top w:val="none" w:sz="0" w:space="0" w:color="auto"/>
        <w:left w:val="none" w:sz="0" w:space="0" w:color="auto"/>
        <w:bottom w:val="none" w:sz="0" w:space="0" w:color="auto"/>
        <w:right w:val="none" w:sz="0" w:space="0" w:color="auto"/>
      </w:divBdr>
      <w:divsChild>
        <w:div w:id="386729092">
          <w:marLeft w:val="806"/>
          <w:marRight w:val="0"/>
          <w:marTop w:val="0"/>
          <w:marBottom w:val="0"/>
          <w:divBdr>
            <w:top w:val="none" w:sz="0" w:space="0" w:color="auto"/>
            <w:left w:val="none" w:sz="0" w:space="0" w:color="auto"/>
            <w:bottom w:val="none" w:sz="0" w:space="0" w:color="auto"/>
            <w:right w:val="none" w:sz="0" w:space="0" w:color="auto"/>
          </w:divBdr>
        </w:div>
      </w:divsChild>
    </w:div>
    <w:div w:id="1153838795">
      <w:bodyDiv w:val="1"/>
      <w:marLeft w:val="0"/>
      <w:marRight w:val="0"/>
      <w:marTop w:val="0"/>
      <w:marBottom w:val="0"/>
      <w:divBdr>
        <w:top w:val="none" w:sz="0" w:space="0" w:color="auto"/>
        <w:left w:val="none" w:sz="0" w:space="0" w:color="auto"/>
        <w:bottom w:val="none" w:sz="0" w:space="0" w:color="auto"/>
        <w:right w:val="none" w:sz="0" w:space="0" w:color="auto"/>
      </w:divBdr>
    </w:div>
    <w:div w:id="1159805704">
      <w:bodyDiv w:val="1"/>
      <w:marLeft w:val="0"/>
      <w:marRight w:val="0"/>
      <w:marTop w:val="0"/>
      <w:marBottom w:val="0"/>
      <w:divBdr>
        <w:top w:val="none" w:sz="0" w:space="0" w:color="auto"/>
        <w:left w:val="none" w:sz="0" w:space="0" w:color="auto"/>
        <w:bottom w:val="none" w:sz="0" w:space="0" w:color="auto"/>
        <w:right w:val="none" w:sz="0" w:space="0" w:color="auto"/>
      </w:divBdr>
      <w:divsChild>
        <w:div w:id="1966277207">
          <w:marLeft w:val="547"/>
          <w:marRight w:val="0"/>
          <w:marTop w:val="0"/>
          <w:marBottom w:val="0"/>
          <w:divBdr>
            <w:top w:val="none" w:sz="0" w:space="0" w:color="auto"/>
            <w:left w:val="none" w:sz="0" w:space="0" w:color="auto"/>
            <w:bottom w:val="none" w:sz="0" w:space="0" w:color="auto"/>
            <w:right w:val="none" w:sz="0" w:space="0" w:color="auto"/>
          </w:divBdr>
        </w:div>
      </w:divsChild>
    </w:div>
    <w:div w:id="1172184520">
      <w:bodyDiv w:val="1"/>
      <w:marLeft w:val="0"/>
      <w:marRight w:val="0"/>
      <w:marTop w:val="0"/>
      <w:marBottom w:val="0"/>
      <w:divBdr>
        <w:top w:val="none" w:sz="0" w:space="0" w:color="auto"/>
        <w:left w:val="none" w:sz="0" w:space="0" w:color="auto"/>
        <w:bottom w:val="none" w:sz="0" w:space="0" w:color="auto"/>
        <w:right w:val="none" w:sz="0" w:space="0" w:color="auto"/>
      </w:divBdr>
      <w:divsChild>
        <w:div w:id="570625454">
          <w:marLeft w:val="547"/>
          <w:marRight w:val="0"/>
          <w:marTop w:val="0"/>
          <w:marBottom w:val="0"/>
          <w:divBdr>
            <w:top w:val="none" w:sz="0" w:space="0" w:color="auto"/>
            <w:left w:val="none" w:sz="0" w:space="0" w:color="auto"/>
            <w:bottom w:val="none" w:sz="0" w:space="0" w:color="auto"/>
            <w:right w:val="none" w:sz="0" w:space="0" w:color="auto"/>
          </w:divBdr>
        </w:div>
      </w:divsChild>
    </w:div>
    <w:div w:id="1192256264">
      <w:bodyDiv w:val="1"/>
      <w:marLeft w:val="0"/>
      <w:marRight w:val="0"/>
      <w:marTop w:val="0"/>
      <w:marBottom w:val="0"/>
      <w:divBdr>
        <w:top w:val="none" w:sz="0" w:space="0" w:color="auto"/>
        <w:left w:val="none" w:sz="0" w:space="0" w:color="auto"/>
        <w:bottom w:val="none" w:sz="0" w:space="0" w:color="auto"/>
        <w:right w:val="none" w:sz="0" w:space="0" w:color="auto"/>
      </w:divBdr>
      <w:divsChild>
        <w:div w:id="602346262">
          <w:marLeft w:val="547"/>
          <w:marRight w:val="0"/>
          <w:marTop w:val="0"/>
          <w:marBottom w:val="0"/>
          <w:divBdr>
            <w:top w:val="none" w:sz="0" w:space="0" w:color="auto"/>
            <w:left w:val="none" w:sz="0" w:space="0" w:color="auto"/>
            <w:bottom w:val="none" w:sz="0" w:space="0" w:color="auto"/>
            <w:right w:val="none" w:sz="0" w:space="0" w:color="auto"/>
          </w:divBdr>
        </w:div>
      </w:divsChild>
    </w:div>
    <w:div w:id="1220170486">
      <w:bodyDiv w:val="1"/>
      <w:marLeft w:val="0"/>
      <w:marRight w:val="0"/>
      <w:marTop w:val="0"/>
      <w:marBottom w:val="0"/>
      <w:divBdr>
        <w:top w:val="none" w:sz="0" w:space="0" w:color="auto"/>
        <w:left w:val="none" w:sz="0" w:space="0" w:color="auto"/>
        <w:bottom w:val="none" w:sz="0" w:space="0" w:color="auto"/>
        <w:right w:val="none" w:sz="0" w:space="0" w:color="auto"/>
      </w:divBdr>
      <w:divsChild>
        <w:div w:id="27682767">
          <w:marLeft w:val="547"/>
          <w:marRight w:val="0"/>
          <w:marTop w:val="0"/>
          <w:marBottom w:val="0"/>
          <w:divBdr>
            <w:top w:val="none" w:sz="0" w:space="0" w:color="auto"/>
            <w:left w:val="none" w:sz="0" w:space="0" w:color="auto"/>
            <w:bottom w:val="none" w:sz="0" w:space="0" w:color="auto"/>
            <w:right w:val="none" w:sz="0" w:space="0" w:color="auto"/>
          </w:divBdr>
        </w:div>
        <w:div w:id="928731332">
          <w:marLeft w:val="547"/>
          <w:marRight w:val="0"/>
          <w:marTop w:val="0"/>
          <w:marBottom w:val="0"/>
          <w:divBdr>
            <w:top w:val="none" w:sz="0" w:space="0" w:color="auto"/>
            <w:left w:val="none" w:sz="0" w:space="0" w:color="auto"/>
            <w:bottom w:val="none" w:sz="0" w:space="0" w:color="auto"/>
            <w:right w:val="none" w:sz="0" w:space="0" w:color="auto"/>
          </w:divBdr>
        </w:div>
        <w:div w:id="1202396821">
          <w:marLeft w:val="547"/>
          <w:marRight w:val="0"/>
          <w:marTop w:val="0"/>
          <w:marBottom w:val="0"/>
          <w:divBdr>
            <w:top w:val="none" w:sz="0" w:space="0" w:color="auto"/>
            <w:left w:val="none" w:sz="0" w:space="0" w:color="auto"/>
            <w:bottom w:val="none" w:sz="0" w:space="0" w:color="auto"/>
            <w:right w:val="none" w:sz="0" w:space="0" w:color="auto"/>
          </w:divBdr>
        </w:div>
        <w:div w:id="1401441878">
          <w:marLeft w:val="547"/>
          <w:marRight w:val="0"/>
          <w:marTop w:val="0"/>
          <w:marBottom w:val="0"/>
          <w:divBdr>
            <w:top w:val="none" w:sz="0" w:space="0" w:color="auto"/>
            <w:left w:val="none" w:sz="0" w:space="0" w:color="auto"/>
            <w:bottom w:val="none" w:sz="0" w:space="0" w:color="auto"/>
            <w:right w:val="none" w:sz="0" w:space="0" w:color="auto"/>
          </w:divBdr>
        </w:div>
        <w:div w:id="798491849">
          <w:marLeft w:val="547"/>
          <w:marRight w:val="0"/>
          <w:marTop w:val="0"/>
          <w:marBottom w:val="0"/>
          <w:divBdr>
            <w:top w:val="none" w:sz="0" w:space="0" w:color="auto"/>
            <w:left w:val="none" w:sz="0" w:space="0" w:color="auto"/>
            <w:bottom w:val="none" w:sz="0" w:space="0" w:color="auto"/>
            <w:right w:val="none" w:sz="0" w:space="0" w:color="auto"/>
          </w:divBdr>
        </w:div>
        <w:div w:id="1315253273">
          <w:marLeft w:val="547"/>
          <w:marRight w:val="0"/>
          <w:marTop w:val="0"/>
          <w:marBottom w:val="0"/>
          <w:divBdr>
            <w:top w:val="none" w:sz="0" w:space="0" w:color="auto"/>
            <w:left w:val="none" w:sz="0" w:space="0" w:color="auto"/>
            <w:bottom w:val="none" w:sz="0" w:space="0" w:color="auto"/>
            <w:right w:val="none" w:sz="0" w:space="0" w:color="auto"/>
          </w:divBdr>
        </w:div>
      </w:divsChild>
    </w:div>
    <w:div w:id="1242183592">
      <w:bodyDiv w:val="1"/>
      <w:marLeft w:val="0"/>
      <w:marRight w:val="0"/>
      <w:marTop w:val="0"/>
      <w:marBottom w:val="0"/>
      <w:divBdr>
        <w:top w:val="none" w:sz="0" w:space="0" w:color="auto"/>
        <w:left w:val="none" w:sz="0" w:space="0" w:color="auto"/>
        <w:bottom w:val="none" w:sz="0" w:space="0" w:color="auto"/>
        <w:right w:val="none" w:sz="0" w:space="0" w:color="auto"/>
      </w:divBdr>
    </w:div>
    <w:div w:id="1248491964">
      <w:bodyDiv w:val="1"/>
      <w:marLeft w:val="0"/>
      <w:marRight w:val="0"/>
      <w:marTop w:val="0"/>
      <w:marBottom w:val="0"/>
      <w:divBdr>
        <w:top w:val="none" w:sz="0" w:space="0" w:color="auto"/>
        <w:left w:val="none" w:sz="0" w:space="0" w:color="auto"/>
        <w:bottom w:val="none" w:sz="0" w:space="0" w:color="auto"/>
        <w:right w:val="none" w:sz="0" w:space="0" w:color="auto"/>
      </w:divBdr>
      <w:divsChild>
        <w:div w:id="162089210">
          <w:marLeft w:val="806"/>
          <w:marRight w:val="0"/>
          <w:marTop w:val="0"/>
          <w:marBottom w:val="0"/>
          <w:divBdr>
            <w:top w:val="none" w:sz="0" w:space="0" w:color="auto"/>
            <w:left w:val="none" w:sz="0" w:space="0" w:color="auto"/>
            <w:bottom w:val="none" w:sz="0" w:space="0" w:color="auto"/>
            <w:right w:val="none" w:sz="0" w:space="0" w:color="auto"/>
          </w:divBdr>
        </w:div>
      </w:divsChild>
    </w:div>
    <w:div w:id="1248920968">
      <w:bodyDiv w:val="1"/>
      <w:marLeft w:val="0"/>
      <w:marRight w:val="0"/>
      <w:marTop w:val="0"/>
      <w:marBottom w:val="0"/>
      <w:divBdr>
        <w:top w:val="none" w:sz="0" w:space="0" w:color="auto"/>
        <w:left w:val="none" w:sz="0" w:space="0" w:color="auto"/>
        <w:bottom w:val="none" w:sz="0" w:space="0" w:color="auto"/>
        <w:right w:val="none" w:sz="0" w:space="0" w:color="auto"/>
      </w:divBdr>
      <w:divsChild>
        <w:div w:id="190460109">
          <w:marLeft w:val="547"/>
          <w:marRight w:val="0"/>
          <w:marTop w:val="0"/>
          <w:marBottom w:val="0"/>
          <w:divBdr>
            <w:top w:val="none" w:sz="0" w:space="0" w:color="auto"/>
            <w:left w:val="none" w:sz="0" w:space="0" w:color="auto"/>
            <w:bottom w:val="none" w:sz="0" w:space="0" w:color="auto"/>
            <w:right w:val="none" w:sz="0" w:space="0" w:color="auto"/>
          </w:divBdr>
        </w:div>
      </w:divsChild>
    </w:div>
    <w:div w:id="1263755728">
      <w:bodyDiv w:val="1"/>
      <w:marLeft w:val="0"/>
      <w:marRight w:val="0"/>
      <w:marTop w:val="0"/>
      <w:marBottom w:val="0"/>
      <w:divBdr>
        <w:top w:val="none" w:sz="0" w:space="0" w:color="auto"/>
        <w:left w:val="none" w:sz="0" w:space="0" w:color="auto"/>
        <w:bottom w:val="none" w:sz="0" w:space="0" w:color="auto"/>
        <w:right w:val="none" w:sz="0" w:space="0" w:color="auto"/>
      </w:divBdr>
      <w:divsChild>
        <w:div w:id="495002435">
          <w:marLeft w:val="806"/>
          <w:marRight w:val="0"/>
          <w:marTop w:val="0"/>
          <w:marBottom w:val="0"/>
          <w:divBdr>
            <w:top w:val="none" w:sz="0" w:space="0" w:color="auto"/>
            <w:left w:val="none" w:sz="0" w:space="0" w:color="auto"/>
            <w:bottom w:val="none" w:sz="0" w:space="0" w:color="auto"/>
            <w:right w:val="none" w:sz="0" w:space="0" w:color="auto"/>
          </w:divBdr>
        </w:div>
      </w:divsChild>
    </w:div>
    <w:div w:id="1275207683">
      <w:bodyDiv w:val="1"/>
      <w:marLeft w:val="0"/>
      <w:marRight w:val="0"/>
      <w:marTop w:val="0"/>
      <w:marBottom w:val="0"/>
      <w:divBdr>
        <w:top w:val="none" w:sz="0" w:space="0" w:color="auto"/>
        <w:left w:val="none" w:sz="0" w:space="0" w:color="auto"/>
        <w:bottom w:val="none" w:sz="0" w:space="0" w:color="auto"/>
        <w:right w:val="none" w:sz="0" w:space="0" w:color="auto"/>
      </w:divBdr>
    </w:div>
    <w:div w:id="1275483628">
      <w:bodyDiv w:val="1"/>
      <w:marLeft w:val="0"/>
      <w:marRight w:val="0"/>
      <w:marTop w:val="0"/>
      <w:marBottom w:val="0"/>
      <w:divBdr>
        <w:top w:val="none" w:sz="0" w:space="0" w:color="auto"/>
        <w:left w:val="none" w:sz="0" w:space="0" w:color="auto"/>
        <w:bottom w:val="none" w:sz="0" w:space="0" w:color="auto"/>
        <w:right w:val="none" w:sz="0" w:space="0" w:color="auto"/>
      </w:divBdr>
    </w:div>
    <w:div w:id="1283078802">
      <w:bodyDiv w:val="1"/>
      <w:marLeft w:val="0"/>
      <w:marRight w:val="0"/>
      <w:marTop w:val="0"/>
      <w:marBottom w:val="0"/>
      <w:divBdr>
        <w:top w:val="none" w:sz="0" w:space="0" w:color="auto"/>
        <w:left w:val="none" w:sz="0" w:space="0" w:color="auto"/>
        <w:bottom w:val="none" w:sz="0" w:space="0" w:color="auto"/>
        <w:right w:val="none" w:sz="0" w:space="0" w:color="auto"/>
      </w:divBdr>
      <w:divsChild>
        <w:div w:id="576019354">
          <w:marLeft w:val="547"/>
          <w:marRight w:val="0"/>
          <w:marTop w:val="0"/>
          <w:marBottom w:val="0"/>
          <w:divBdr>
            <w:top w:val="none" w:sz="0" w:space="0" w:color="auto"/>
            <w:left w:val="none" w:sz="0" w:space="0" w:color="auto"/>
            <w:bottom w:val="none" w:sz="0" w:space="0" w:color="auto"/>
            <w:right w:val="none" w:sz="0" w:space="0" w:color="auto"/>
          </w:divBdr>
        </w:div>
      </w:divsChild>
    </w:div>
    <w:div w:id="1292200888">
      <w:bodyDiv w:val="1"/>
      <w:marLeft w:val="0"/>
      <w:marRight w:val="0"/>
      <w:marTop w:val="0"/>
      <w:marBottom w:val="0"/>
      <w:divBdr>
        <w:top w:val="none" w:sz="0" w:space="0" w:color="auto"/>
        <w:left w:val="none" w:sz="0" w:space="0" w:color="auto"/>
        <w:bottom w:val="none" w:sz="0" w:space="0" w:color="auto"/>
        <w:right w:val="none" w:sz="0" w:space="0" w:color="auto"/>
      </w:divBdr>
      <w:divsChild>
        <w:div w:id="2138403276">
          <w:marLeft w:val="547"/>
          <w:marRight w:val="0"/>
          <w:marTop w:val="0"/>
          <w:marBottom w:val="0"/>
          <w:divBdr>
            <w:top w:val="none" w:sz="0" w:space="0" w:color="auto"/>
            <w:left w:val="none" w:sz="0" w:space="0" w:color="auto"/>
            <w:bottom w:val="none" w:sz="0" w:space="0" w:color="auto"/>
            <w:right w:val="none" w:sz="0" w:space="0" w:color="auto"/>
          </w:divBdr>
        </w:div>
      </w:divsChild>
    </w:div>
    <w:div w:id="1309288320">
      <w:bodyDiv w:val="1"/>
      <w:marLeft w:val="0"/>
      <w:marRight w:val="0"/>
      <w:marTop w:val="0"/>
      <w:marBottom w:val="0"/>
      <w:divBdr>
        <w:top w:val="none" w:sz="0" w:space="0" w:color="auto"/>
        <w:left w:val="none" w:sz="0" w:space="0" w:color="auto"/>
        <w:bottom w:val="none" w:sz="0" w:space="0" w:color="auto"/>
        <w:right w:val="none" w:sz="0" w:space="0" w:color="auto"/>
      </w:divBdr>
      <w:divsChild>
        <w:div w:id="1840846922">
          <w:marLeft w:val="547"/>
          <w:marRight w:val="0"/>
          <w:marTop w:val="0"/>
          <w:marBottom w:val="0"/>
          <w:divBdr>
            <w:top w:val="none" w:sz="0" w:space="0" w:color="auto"/>
            <w:left w:val="none" w:sz="0" w:space="0" w:color="auto"/>
            <w:bottom w:val="none" w:sz="0" w:space="0" w:color="auto"/>
            <w:right w:val="none" w:sz="0" w:space="0" w:color="auto"/>
          </w:divBdr>
        </w:div>
      </w:divsChild>
    </w:div>
    <w:div w:id="1309506897">
      <w:bodyDiv w:val="1"/>
      <w:marLeft w:val="0"/>
      <w:marRight w:val="0"/>
      <w:marTop w:val="0"/>
      <w:marBottom w:val="0"/>
      <w:divBdr>
        <w:top w:val="none" w:sz="0" w:space="0" w:color="auto"/>
        <w:left w:val="none" w:sz="0" w:space="0" w:color="auto"/>
        <w:bottom w:val="none" w:sz="0" w:space="0" w:color="auto"/>
        <w:right w:val="none" w:sz="0" w:space="0" w:color="auto"/>
      </w:divBdr>
    </w:div>
    <w:div w:id="1313101392">
      <w:bodyDiv w:val="1"/>
      <w:marLeft w:val="0"/>
      <w:marRight w:val="0"/>
      <w:marTop w:val="0"/>
      <w:marBottom w:val="0"/>
      <w:divBdr>
        <w:top w:val="none" w:sz="0" w:space="0" w:color="auto"/>
        <w:left w:val="none" w:sz="0" w:space="0" w:color="auto"/>
        <w:bottom w:val="none" w:sz="0" w:space="0" w:color="auto"/>
        <w:right w:val="none" w:sz="0" w:space="0" w:color="auto"/>
      </w:divBdr>
      <w:divsChild>
        <w:div w:id="1403720827">
          <w:marLeft w:val="547"/>
          <w:marRight w:val="0"/>
          <w:marTop w:val="0"/>
          <w:marBottom w:val="0"/>
          <w:divBdr>
            <w:top w:val="none" w:sz="0" w:space="0" w:color="auto"/>
            <w:left w:val="none" w:sz="0" w:space="0" w:color="auto"/>
            <w:bottom w:val="none" w:sz="0" w:space="0" w:color="auto"/>
            <w:right w:val="none" w:sz="0" w:space="0" w:color="auto"/>
          </w:divBdr>
        </w:div>
      </w:divsChild>
    </w:div>
    <w:div w:id="1317371844">
      <w:bodyDiv w:val="1"/>
      <w:marLeft w:val="0"/>
      <w:marRight w:val="0"/>
      <w:marTop w:val="0"/>
      <w:marBottom w:val="0"/>
      <w:divBdr>
        <w:top w:val="none" w:sz="0" w:space="0" w:color="auto"/>
        <w:left w:val="none" w:sz="0" w:space="0" w:color="auto"/>
        <w:bottom w:val="none" w:sz="0" w:space="0" w:color="auto"/>
        <w:right w:val="none" w:sz="0" w:space="0" w:color="auto"/>
      </w:divBdr>
    </w:div>
    <w:div w:id="1319383860">
      <w:bodyDiv w:val="1"/>
      <w:marLeft w:val="0"/>
      <w:marRight w:val="0"/>
      <w:marTop w:val="0"/>
      <w:marBottom w:val="0"/>
      <w:divBdr>
        <w:top w:val="none" w:sz="0" w:space="0" w:color="auto"/>
        <w:left w:val="none" w:sz="0" w:space="0" w:color="auto"/>
        <w:bottom w:val="none" w:sz="0" w:space="0" w:color="auto"/>
        <w:right w:val="none" w:sz="0" w:space="0" w:color="auto"/>
      </w:divBdr>
      <w:divsChild>
        <w:div w:id="103692647">
          <w:marLeft w:val="734"/>
          <w:marRight w:val="0"/>
          <w:marTop w:val="0"/>
          <w:marBottom w:val="0"/>
          <w:divBdr>
            <w:top w:val="none" w:sz="0" w:space="0" w:color="auto"/>
            <w:left w:val="none" w:sz="0" w:space="0" w:color="auto"/>
            <w:bottom w:val="none" w:sz="0" w:space="0" w:color="auto"/>
            <w:right w:val="none" w:sz="0" w:space="0" w:color="auto"/>
          </w:divBdr>
        </w:div>
      </w:divsChild>
    </w:div>
    <w:div w:id="1322195063">
      <w:bodyDiv w:val="1"/>
      <w:marLeft w:val="0"/>
      <w:marRight w:val="0"/>
      <w:marTop w:val="0"/>
      <w:marBottom w:val="0"/>
      <w:divBdr>
        <w:top w:val="none" w:sz="0" w:space="0" w:color="auto"/>
        <w:left w:val="none" w:sz="0" w:space="0" w:color="auto"/>
        <w:bottom w:val="none" w:sz="0" w:space="0" w:color="auto"/>
        <w:right w:val="none" w:sz="0" w:space="0" w:color="auto"/>
      </w:divBdr>
      <w:divsChild>
        <w:div w:id="1649550724">
          <w:marLeft w:val="634"/>
          <w:marRight w:val="0"/>
          <w:marTop w:val="0"/>
          <w:marBottom w:val="0"/>
          <w:divBdr>
            <w:top w:val="none" w:sz="0" w:space="0" w:color="auto"/>
            <w:left w:val="none" w:sz="0" w:space="0" w:color="auto"/>
            <w:bottom w:val="none" w:sz="0" w:space="0" w:color="auto"/>
            <w:right w:val="none" w:sz="0" w:space="0" w:color="auto"/>
          </w:divBdr>
        </w:div>
      </w:divsChild>
    </w:div>
    <w:div w:id="1323123051">
      <w:bodyDiv w:val="1"/>
      <w:marLeft w:val="0"/>
      <w:marRight w:val="0"/>
      <w:marTop w:val="0"/>
      <w:marBottom w:val="0"/>
      <w:divBdr>
        <w:top w:val="none" w:sz="0" w:space="0" w:color="auto"/>
        <w:left w:val="none" w:sz="0" w:space="0" w:color="auto"/>
        <w:bottom w:val="none" w:sz="0" w:space="0" w:color="auto"/>
        <w:right w:val="none" w:sz="0" w:space="0" w:color="auto"/>
      </w:divBdr>
      <w:divsChild>
        <w:div w:id="625083885">
          <w:marLeft w:val="547"/>
          <w:marRight w:val="0"/>
          <w:marTop w:val="0"/>
          <w:marBottom w:val="0"/>
          <w:divBdr>
            <w:top w:val="none" w:sz="0" w:space="0" w:color="auto"/>
            <w:left w:val="none" w:sz="0" w:space="0" w:color="auto"/>
            <w:bottom w:val="none" w:sz="0" w:space="0" w:color="auto"/>
            <w:right w:val="none" w:sz="0" w:space="0" w:color="auto"/>
          </w:divBdr>
        </w:div>
      </w:divsChild>
    </w:div>
    <w:div w:id="1323853122">
      <w:bodyDiv w:val="1"/>
      <w:marLeft w:val="0"/>
      <w:marRight w:val="0"/>
      <w:marTop w:val="0"/>
      <w:marBottom w:val="0"/>
      <w:divBdr>
        <w:top w:val="none" w:sz="0" w:space="0" w:color="auto"/>
        <w:left w:val="none" w:sz="0" w:space="0" w:color="auto"/>
        <w:bottom w:val="none" w:sz="0" w:space="0" w:color="auto"/>
        <w:right w:val="none" w:sz="0" w:space="0" w:color="auto"/>
      </w:divBdr>
      <w:divsChild>
        <w:div w:id="1785463594">
          <w:marLeft w:val="720"/>
          <w:marRight w:val="0"/>
          <w:marTop w:val="0"/>
          <w:marBottom w:val="0"/>
          <w:divBdr>
            <w:top w:val="none" w:sz="0" w:space="0" w:color="auto"/>
            <w:left w:val="none" w:sz="0" w:space="0" w:color="auto"/>
            <w:bottom w:val="none" w:sz="0" w:space="0" w:color="auto"/>
            <w:right w:val="none" w:sz="0" w:space="0" w:color="auto"/>
          </w:divBdr>
        </w:div>
        <w:div w:id="1059481601">
          <w:marLeft w:val="720"/>
          <w:marRight w:val="0"/>
          <w:marTop w:val="0"/>
          <w:marBottom w:val="240"/>
          <w:divBdr>
            <w:top w:val="none" w:sz="0" w:space="0" w:color="auto"/>
            <w:left w:val="none" w:sz="0" w:space="0" w:color="auto"/>
            <w:bottom w:val="none" w:sz="0" w:space="0" w:color="auto"/>
            <w:right w:val="none" w:sz="0" w:space="0" w:color="auto"/>
          </w:divBdr>
        </w:div>
        <w:div w:id="1896233435">
          <w:marLeft w:val="720"/>
          <w:marRight w:val="0"/>
          <w:marTop w:val="0"/>
          <w:marBottom w:val="360"/>
          <w:divBdr>
            <w:top w:val="none" w:sz="0" w:space="0" w:color="auto"/>
            <w:left w:val="none" w:sz="0" w:space="0" w:color="auto"/>
            <w:bottom w:val="none" w:sz="0" w:space="0" w:color="auto"/>
            <w:right w:val="none" w:sz="0" w:space="0" w:color="auto"/>
          </w:divBdr>
        </w:div>
        <w:div w:id="2041662832">
          <w:marLeft w:val="720"/>
          <w:marRight w:val="0"/>
          <w:marTop w:val="0"/>
          <w:marBottom w:val="240"/>
          <w:divBdr>
            <w:top w:val="none" w:sz="0" w:space="0" w:color="auto"/>
            <w:left w:val="none" w:sz="0" w:space="0" w:color="auto"/>
            <w:bottom w:val="none" w:sz="0" w:space="0" w:color="auto"/>
            <w:right w:val="none" w:sz="0" w:space="0" w:color="auto"/>
          </w:divBdr>
        </w:div>
      </w:divsChild>
    </w:div>
    <w:div w:id="1341270516">
      <w:bodyDiv w:val="1"/>
      <w:marLeft w:val="0"/>
      <w:marRight w:val="0"/>
      <w:marTop w:val="0"/>
      <w:marBottom w:val="0"/>
      <w:divBdr>
        <w:top w:val="none" w:sz="0" w:space="0" w:color="auto"/>
        <w:left w:val="none" w:sz="0" w:space="0" w:color="auto"/>
        <w:bottom w:val="none" w:sz="0" w:space="0" w:color="auto"/>
        <w:right w:val="none" w:sz="0" w:space="0" w:color="auto"/>
      </w:divBdr>
      <w:divsChild>
        <w:div w:id="1851798850">
          <w:marLeft w:val="907"/>
          <w:marRight w:val="0"/>
          <w:marTop w:val="0"/>
          <w:marBottom w:val="0"/>
          <w:divBdr>
            <w:top w:val="none" w:sz="0" w:space="0" w:color="auto"/>
            <w:left w:val="none" w:sz="0" w:space="0" w:color="auto"/>
            <w:bottom w:val="none" w:sz="0" w:space="0" w:color="auto"/>
            <w:right w:val="none" w:sz="0" w:space="0" w:color="auto"/>
          </w:divBdr>
        </w:div>
      </w:divsChild>
    </w:div>
    <w:div w:id="1342200260">
      <w:bodyDiv w:val="1"/>
      <w:marLeft w:val="0"/>
      <w:marRight w:val="0"/>
      <w:marTop w:val="0"/>
      <w:marBottom w:val="0"/>
      <w:divBdr>
        <w:top w:val="none" w:sz="0" w:space="0" w:color="auto"/>
        <w:left w:val="none" w:sz="0" w:space="0" w:color="auto"/>
        <w:bottom w:val="none" w:sz="0" w:space="0" w:color="auto"/>
        <w:right w:val="none" w:sz="0" w:space="0" w:color="auto"/>
      </w:divBdr>
      <w:divsChild>
        <w:div w:id="1438524287">
          <w:marLeft w:val="907"/>
          <w:marRight w:val="0"/>
          <w:marTop w:val="0"/>
          <w:marBottom w:val="0"/>
          <w:divBdr>
            <w:top w:val="none" w:sz="0" w:space="0" w:color="auto"/>
            <w:left w:val="none" w:sz="0" w:space="0" w:color="auto"/>
            <w:bottom w:val="none" w:sz="0" w:space="0" w:color="auto"/>
            <w:right w:val="none" w:sz="0" w:space="0" w:color="auto"/>
          </w:divBdr>
        </w:div>
      </w:divsChild>
    </w:div>
    <w:div w:id="1370761966">
      <w:bodyDiv w:val="1"/>
      <w:marLeft w:val="0"/>
      <w:marRight w:val="0"/>
      <w:marTop w:val="0"/>
      <w:marBottom w:val="0"/>
      <w:divBdr>
        <w:top w:val="none" w:sz="0" w:space="0" w:color="auto"/>
        <w:left w:val="none" w:sz="0" w:space="0" w:color="auto"/>
        <w:bottom w:val="none" w:sz="0" w:space="0" w:color="auto"/>
        <w:right w:val="none" w:sz="0" w:space="0" w:color="auto"/>
      </w:divBdr>
    </w:div>
    <w:div w:id="1372920810">
      <w:bodyDiv w:val="1"/>
      <w:marLeft w:val="0"/>
      <w:marRight w:val="0"/>
      <w:marTop w:val="0"/>
      <w:marBottom w:val="0"/>
      <w:divBdr>
        <w:top w:val="none" w:sz="0" w:space="0" w:color="auto"/>
        <w:left w:val="none" w:sz="0" w:space="0" w:color="auto"/>
        <w:bottom w:val="none" w:sz="0" w:space="0" w:color="auto"/>
        <w:right w:val="none" w:sz="0" w:space="0" w:color="auto"/>
      </w:divBdr>
      <w:divsChild>
        <w:div w:id="1394083876">
          <w:marLeft w:val="547"/>
          <w:marRight w:val="0"/>
          <w:marTop w:val="0"/>
          <w:marBottom w:val="0"/>
          <w:divBdr>
            <w:top w:val="none" w:sz="0" w:space="0" w:color="auto"/>
            <w:left w:val="none" w:sz="0" w:space="0" w:color="auto"/>
            <w:bottom w:val="none" w:sz="0" w:space="0" w:color="auto"/>
            <w:right w:val="none" w:sz="0" w:space="0" w:color="auto"/>
          </w:divBdr>
        </w:div>
      </w:divsChild>
    </w:div>
    <w:div w:id="1386837394">
      <w:bodyDiv w:val="1"/>
      <w:marLeft w:val="0"/>
      <w:marRight w:val="0"/>
      <w:marTop w:val="0"/>
      <w:marBottom w:val="0"/>
      <w:divBdr>
        <w:top w:val="none" w:sz="0" w:space="0" w:color="auto"/>
        <w:left w:val="none" w:sz="0" w:space="0" w:color="auto"/>
        <w:bottom w:val="none" w:sz="0" w:space="0" w:color="auto"/>
        <w:right w:val="none" w:sz="0" w:space="0" w:color="auto"/>
      </w:divBdr>
      <w:divsChild>
        <w:div w:id="61879919">
          <w:marLeft w:val="720"/>
          <w:marRight w:val="0"/>
          <w:marTop w:val="0"/>
          <w:marBottom w:val="0"/>
          <w:divBdr>
            <w:top w:val="none" w:sz="0" w:space="0" w:color="auto"/>
            <w:left w:val="none" w:sz="0" w:space="0" w:color="auto"/>
            <w:bottom w:val="none" w:sz="0" w:space="0" w:color="auto"/>
            <w:right w:val="none" w:sz="0" w:space="0" w:color="auto"/>
          </w:divBdr>
        </w:div>
      </w:divsChild>
    </w:div>
    <w:div w:id="1410691639">
      <w:bodyDiv w:val="1"/>
      <w:marLeft w:val="0"/>
      <w:marRight w:val="0"/>
      <w:marTop w:val="0"/>
      <w:marBottom w:val="0"/>
      <w:divBdr>
        <w:top w:val="none" w:sz="0" w:space="0" w:color="auto"/>
        <w:left w:val="none" w:sz="0" w:space="0" w:color="auto"/>
        <w:bottom w:val="none" w:sz="0" w:space="0" w:color="auto"/>
        <w:right w:val="none" w:sz="0" w:space="0" w:color="auto"/>
      </w:divBdr>
      <w:divsChild>
        <w:div w:id="1496916252">
          <w:marLeft w:val="907"/>
          <w:marRight w:val="0"/>
          <w:marTop w:val="0"/>
          <w:marBottom w:val="0"/>
          <w:divBdr>
            <w:top w:val="none" w:sz="0" w:space="0" w:color="auto"/>
            <w:left w:val="none" w:sz="0" w:space="0" w:color="auto"/>
            <w:bottom w:val="none" w:sz="0" w:space="0" w:color="auto"/>
            <w:right w:val="none" w:sz="0" w:space="0" w:color="auto"/>
          </w:divBdr>
        </w:div>
      </w:divsChild>
    </w:div>
    <w:div w:id="1436711391">
      <w:bodyDiv w:val="1"/>
      <w:marLeft w:val="0"/>
      <w:marRight w:val="0"/>
      <w:marTop w:val="0"/>
      <w:marBottom w:val="0"/>
      <w:divBdr>
        <w:top w:val="none" w:sz="0" w:space="0" w:color="auto"/>
        <w:left w:val="none" w:sz="0" w:space="0" w:color="auto"/>
        <w:bottom w:val="none" w:sz="0" w:space="0" w:color="auto"/>
        <w:right w:val="none" w:sz="0" w:space="0" w:color="auto"/>
      </w:divBdr>
    </w:div>
    <w:div w:id="1438721330">
      <w:bodyDiv w:val="1"/>
      <w:marLeft w:val="0"/>
      <w:marRight w:val="0"/>
      <w:marTop w:val="0"/>
      <w:marBottom w:val="0"/>
      <w:divBdr>
        <w:top w:val="none" w:sz="0" w:space="0" w:color="auto"/>
        <w:left w:val="none" w:sz="0" w:space="0" w:color="auto"/>
        <w:bottom w:val="none" w:sz="0" w:space="0" w:color="auto"/>
        <w:right w:val="none" w:sz="0" w:space="0" w:color="auto"/>
      </w:divBdr>
    </w:div>
    <w:div w:id="1439331153">
      <w:bodyDiv w:val="1"/>
      <w:marLeft w:val="0"/>
      <w:marRight w:val="0"/>
      <w:marTop w:val="0"/>
      <w:marBottom w:val="0"/>
      <w:divBdr>
        <w:top w:val="none" w:sz="0" w:space="0" w:color="auto"/>
        <w:left w:val="none" w:sz="0" w:space="0" w:color="auto"/>
        <w:bottom w:val="none" w:sz="0" w:space="0" w:color="auto"/>
        <w:right w:val="none" w:sz="0" w:space="0" w:color="auto"/>
      </w:divBdr>
      <w:divsChild>
        <w:div w:id="1792241978">
          <w:marLeft w:val="806"/>
          <w:marRight w:val="0"/>
          <w:marTop w:val="0"/>
          <w:marBottom w:val="0"/>
          <w:divBdr>
            <w:top w:val="none" w:sz="0" w:space="0" w:color="auto"/>
            <w:left w:val="none" w:sz="0" w:space="0" w:color="auto"/>
            <w:bottom w:val="none" w:sz="0" w:space="0" w:color="auto"/>
            <w:right w:val="none" w:sz="0" w:space="0" w:color="auto"/>
          </w:divBdr>
        </w:div>
      </w:divsChild>
    </w:div>
    <w:div w:id="1439523137">
      <w:bodyDiv w:val="1"/>
      <w:marLeft w:val="0"/>
      <w:marRight w:val="0"/>
      <w:marTop w:val="0"/>
      <w:marBottom w:val="0"/>
      <w:divBdr>
        <w:top w:val="none" w:sz="0" w:space="0" w:color="auto"/>
        <w:left w:val="none" w:sz="0" w:space="0" w:color="auto"/>
        <w:bottom w:val="none" w:sz="0" w:space="0" w:color="auto"/>
        <w:right w:val="none" w:sz="0" w:space="0" w:color="auto"/>
      </w:divBdr>
      <w:divsChild>
        <w:div w:id="1177229993">
          <w:marLeft w:val="806"/>
          <w:marRight w:val="0"/>
          <w:marTop w:val="0"/>
          <w:marBottom w:val="0"/>
          <w:divBdr>
            <w:top w:val="none" w:sz="0" w:space="0" w:color="auto"/>
            <w:left w:val="none" w:sz="0" w:space="0" w:color="auto"/>
            <w:bottom w:val="none" w:sz="0" w:space="0" w:color="auto"/>
            <w:right w:val="none" w:sz="0" w:space="0" w:color="auto"/>
          </w:divBdr>
        </w:div>
      </w:divsChild>
    </w:div>
    <w:div w:id="1465468428">
      <w:bodyDiv w:val="1"/>
      <w:marLeft w:val="0"/>
      <w:marRight w:val="0"/>
      <w:marTop w:val="0"/>
      <w:marBottom w:val="0"/>
      <w:divBdr>
        <w:top w:val="none" w:sz="0" w:space="0" w:color="auto"/>
        <w:left w:val="none" w:sz="0" w:space="0" w:color="auto"/>
        <w:bottom w:val="none" w:sz="0" w:space="0" w:color="auto"/>
        <w:right w:val="none" w:sz="0" w:space="0" w:color="auto"/>
      </w:divBdr>
      <w:divsChild>
        <w:div w:id="919370506">
          <w:marLeft w:val="1267"/>
          <w:marRight w:val="0"/>
          <w:marTop w:val="0"/>
          <w:marBottom w:val="240"/>
          <w:divBdr>
            <w:top w:val="none" w:sz="0" w:space="0" w:color="auto"/>
            <w:left w:val="none" w:sz="0" w:space="0" w:color="auto"/>
            <w:bottom w:val="none" w:sz="0" w:space="0" w:color="auto"/>
            <w:right w:val="none" w:sz="0" w:space="0" w:color="auto"/>
          </w:divBdr>
        </w:div>
        <w:div w:id="662316727">
          <w:marLeft w:val="1267"/>
          <w:marRight w:val="0"/>
          <w:marTop w:val="0"/>
          <w:marBottom w:val="0"/>
          <w:divBdr>
            <w:top w:val="none" w:sz="0" w:space="0" w:color="auto"/>
            <w:left w:val="none" w:sz="0" w:space="0" w:color="auto"/>
            <w:bottom w:val="none" w:sz="0" w:space="0" w:color="auto"/>
            <w:right w:val="none" w:sz="0" w:space="0" w:color="auto"/>
          </w:divBdr>
        </w:div>
      </w:divsChild>
    </w:div>
    <w:div w:id="1487893902">
      <w:bodyDiv w:val="1"/>
      <w:marLeft w:val="0"/>
      <w:marRight w:val="0"/>
      <w:marTop w:val="0"/>
      <w:marBottom w:val="0"/>
      <w:divBdr>
        <w:top w:val="none" w:sz="0" w:space="0" w:color="auto"/>
        <w:left w:val="none" w:sz="0" w:space="0" w:color="auto"/>
        <w:bottom w:val="none" w:sz="0" w:space="0" w:color="auto"/>
        <w:right w:val="none" w:sz="0" w:space="0" w:color="auto"/>
      </w:divBdr>
    </w:div>
    <w:div w:id="1495489650">
      <w:bodyDiv w:val="1"/>
      <w:marLeft w:val="0"/>
      <w:marRight w:val="0"/>
      <w:marTop w:val="0"/>
      <w:marBottom w:val="0"/>
      <w:divBdr>
        <w:top w:val="none" w:sz="0" w:space="0" w:color="auto"/>
        <w:left w:val="none" w:sz="0" w:space="0" w:color="auto"/>
        <w:bottom w:val="none" w:sz="0" w:space="0" w:color="auto"/>
        <w:right w:val="none" w:sz="0" w:space="0" w:color="auto"/>
      </w:divBdr>
      <w:divsChild>
        <w:div w:id="433401127">
          <w:marLeft w:val="547"/>
          <w:marRight w:val="0"/>
          <w:marTop w:val="0"/>
          <w:marBottom w:val="0"/>
          <w:divBdr>
            <w:top w:val="none" w:sz="0" w:space="0" w:color="auto"/>
            <w:left w:val="none" w:sz="0" w:space="0" w:color="auto"/>
            <w:bottom w:val="none" w:sz="0" w:space="0" w:color="auto"/>
            <w:right w:val="none" w:sz="0" w:space="0" w:color="auto"/>
          </w:divBdr>
        </w:div>
      </w:divsChild>
    </w:div>
    <w:div w:id="1499806598">
      <w:bodyDiv w:val="1"/>
      <w:marLeft w:val="0"/>
      <w:marRight w:val="0"/>
      <w:marTop w:val="0"/>
      <w:marBottom w:val="0"/>
      <w:divBdr>
        <w:top w:val="none" w:sz="0" w:space="0" w:color="auto"/>
        <w:left w:val="none" w:sz="0" w:space="0" w:color="auto"/>
        <w:bottom w:val="none" w:sz="0" w:space="0" w:color="auto"/>
        <w:right w:val="none" w:sz="0" w:space="0" w:color="auto"/>
      </w:divBdr>
      <w:divsChild>
        <w:div w:id="267321887">
          <w:marLeft w:val="547"/>
          <w:marRight w:val="0"/>
          <w:marTop w:val="0"/>
          <w:marBottom w:val="0"/>
          <w:divBdr>
            <w:top w:val="none" w:sz="0" w:space="0" w:color="auto"/>
            <w:left w:val="none" w:sz="0" w:space="0" w:color="auto"/>
            <w:bottom w:val="none" w:sz="0" w:space="0" w:color="auto"/>
            <w:right w:val="none" w:sz="0" w:space="0" w:color="auto"/>
          </w:divBdr>
        </w:div>
      </w:divsChild>
    </w:div>
    <w:div w:id="1517846032">
      <w:bodyDiv w:val="1"/>
      <w:marLeft w:val="0"/>
      <w:marRight w:val="0"/>
      <w:marTop w:val="0"/>
      <w:marBottom w:val="0"/>
      <w:divBdr>
        <w:top w:val="none" w:sz="0" w:space="0" w:color="auto"/>
        <w:left w:val="none" w:sz="0" w:space="0" w:color="auto"/>
        <w:bottom w:val="none" w:sz="0" w:space="0" w:color="auto"/>
        <w:right w:val="none" w:sz="0" w:space="0" w:color="auto"/>
      </w:divBdr>
      <w:divsChild>
        <w:div w:id="1745491695">
          <w:marLeft w:val="720"/>
          <w:marRight w:val="0"/>
          <w:marTop w:val="0"/>
          <w:marBottom w:val="0"/>
          <w:divBdr>
            <w:top w:val="none" w:sz="0" w:space="0" w:color="auto"/>
            <w:left w:val="none" w:sz="0" w:space="0" w:color="auto"/>
            <w:bottom w:val="none" w:sz="0" w:space="0" w:color="auto"/>
            <w:right w:val="none" w:sz="0" w:space="0" w:color="auto"/>
          </w:divBdr>
        </w:div>
      </w:divsChild>
    </w:div>
    <w:div w:id="1526678103">
      <w:bodyDiv w:val="1"/>
      <w:marLeft w:val="0"/>
      <w:marRight w:val="0"/>
      <w:marTop w:val="0"/>
      <w:marBottom w:val="0"/>
      <w:divBdr>
        <w:top w:val="none" w:sz="0" w:space="0" w:color="auto"/>
        <w:left w:val="none" w:sz="0" w:space="0" w:color="auto"/>
        <w:bottom w:val="none" w:sz="0" w:space="0" w:color="auto"/>
        <w:right w:val="none" w:sz="0" w:space="0" w:color="auto"/>
      </w:divBdr>
    </w:div>
    <w:div w:id="1573587703">
      <w:bodyDiv w:val="1"/>
      <w:marLeft w:val="0"/>
      <w:marRight w:val="0"/>
      <w:marTop w:val="0"/>
      <w:marBottom w:val="0"/>
      <w:divBdr>
        <w:top w:val="none" w:sz="0" w:space="0" w:color="auto"/>
        <w:left w:val="none" w:sz="0" w:space="0" w:color="auto"/>
        <w:bottom w:val="none" w:sz="0" w:space="0" w:color="auto"/>
        <w:right w:val="none" w:sz="0" w:space="0" w:color="auto"/>
      </w:divBdr>
      <w:divsChild>
        <w:div w:id="2044212427">
          <w:marLeft w:val="720"/>
          <w:marRight w:val="0"/>
          <w:marTop w:val="0"/>
          <w:marBottom w:val="0"/>
          <w:divBdr>
            <w:top w:val="none" w:sz="0" w:space="0" w:color="auto"/>
            <w:left w:val="none" w:sz="0" w:space="0" w:color="auto"/>
            <w:bottom w:val="none" w:sz="0" w:space="0" w:color="auto"/>
            <w:right w:val="none" w:sz="0" w:space="0" w:color="auto"/>
          </w:divBdr>
        </w:div>
      </w:divsChild>
    </w:div>
    <w:div w:id="1578973699">
      <w:bodyDiv w:val="1"/>
      <w:marLeft w:val="0"/>
      <w:marRight w:val="0"/>
      <w:marTop w:val="0"/>
      <w:marBottom w:val="0"/>
      <w:divBdr>
        <w:top w:val="none" w:sz="0" w:space="0" w:color="auto"/>
        <w:left w:val="none" w:sz="0" w:space="0" w:color="auto"/>
        <w:bottom w:val="none" w:sz="0" w:space="0" w:color="auto"/>
        <w:right w:val="none" w:sz="0" w:space="0" w:color="auto"/>
      </w:divBdr>
    </w:div>
    <w:div w:id="1579706126">
      <w:bodyDiv w:val="1"/>
      <w:marLeft w:val="0"/>
      <w:marRight w:val="0"/>
      <w:marTop w:val="0"/>
      <w:marBottom w:val="0"/>
      <w:divBdr>
        <w:top w:val="none" w:sz="0" w:space="0" w:color="auto"/>
        <w:left w:val="none" w:sz="0" w:space="0" w:color="auto"/>
        <w:bottom w:val="none" w:sz="0" w:space="0" w:color="auto"/>
        <w:right w:val="none" w:sz="0" w:space="0" w:color="auto"/>
      </w:divBdr>
    </w:div>
    <w:div w:id="1593247472">
      <w:bodyDiv w:val="1"/>
      <w:marLeft w:val="0"/>
      <w:marRight w:val="0"/>
      <w:marTop w:val="0"/>
      <w:marBottom w:val="0"/>
      <w:divBdr>
        <w:top w:val="none" w:sz="0" w:space="0" w:color="auto"/>
        <w:left w:val="none" w:sz="0" w:space="0" w:color="auto"/>
        <w:bottom w:val="none" w:sz="0" w:space="0" w:color="auto"/>
        <w:right w:val="none" w:sz="0" w:space="0" w:color="auto"/>
      </w:divBdr>
      <w:divsChild>
        <w:div w:id="516962825">
          <w:marLeft w:val="0"/>
          <w:marRight w:val="0"/>
          <w:marTop w:val="150"/>
          <w:marBottom w:val="150"/>
          <w:divBdr>
            <w:top w:val="none" w:sz="0" w:space="0" w:color="auto"/>
            <w:left w:val="none" w:sz="0" w:space="0" w:color="auto"/>
            <w:bottom w:val="none" w:sz="0" w:space="0" w:color="auto"/>
            <w:right w:val="none" w:sz="0" w:space="0" w:color="auto"/>
          </w:divBdr>
        </w:div>
        <w:div w:id="2099708617">
          <w:marLeft w:val="0"/>
          <w:marRight w:val="0"/>
          <w:marTop w:val="150"/>
          <w:marBottom w:val="150"/>
          <w:divBdr>
            <w:top w:val="none" w:sz="0" w:space="0" w:color="auto"/>
            <w:left w:val="none" w:sz="0" w:space="0" w:color="auto"/>
            <w:bottom w:val="none" w:sz="0" w:space="0" w:color="auto"/>
            <w:right w:val="none" w:sz="0" w:space="0" w:color="auto"/>
          </w:divBdr>
        </w:div>
        <w:div w:id="1891765728">
          <w:marLeft w:val="0"/>
          <w:marRight w:val="0"/>
          <w:marTop w:val="150"/>
          <w:marBottom w:val="150"/>
          <w:divBdr>
            <w:top w:val="none" w:sz="0" w:space="0" w:color="auto"/>
            <w:left w:val="none" w:sz="0" w:space="0" w:color="auto"/>
            <w:bottom w:val="none" w:sz="0" w:space="0" w:color="auto"/>
            <w:right w:val="none" w:sz="0" w:space="0" w:color="auto"/>
          </w:divBdr>
        </w:div>
      </w:divsChild>
    </w:div>
    <w:div w:id="1603033162">
      <w:bodyDiv w:val="1"/>
      <w:marLeft w:val="0"/>
      <w:marRight w:val="0"/>
      <w:marTop w:val="0"/>
      <w:marBottom w:val="0"/>
      <w:divBdr>
        <w:top w:val="none" w:sz="0" w:space="0" w:color="auto"/>
        <w:left w:val="none" w:sz="0" w:space="0" w:color="auto"/>
        <w:bottom w:val="none" w:sz="0" w:space="0" w:color="auto"/>
        <w:right w:val="none" w:sz="0" w:space="0" w:color="auto"/>
      </w:divBdr>
      <w:divsChild>
        <w:div w:id="2032797766">
          <w:marLeft w:val="0"/>
          <w:marRight w:val="0"/>
          <w:marTop w:val="150"/>
          <w:marBottom w:val="150"/>
          <w:divBdr>
            <w:top w:val="none" w:sz="0" w:space="0" w:color="auto"/>
            <w:left w:val="none" w:sz="0" w:space="0" w:color="auto"/>
            <w:bottom w:val="none" w:sz="0" w:space="0" w:color="auto"/>
            <w:right w:val="none" w:sz="0" w:space="0" w:color="auto"/>
          </w:divBdr>
        </w:div>
        <w:div w:id="1860116838">
          <w:marLeft w:val="0"/>
          <w:marRight w:val="0"/>
          <w:marTop w:val="150"/>
          <w:marBottom w:val="150"/>
          <w:divBdr>
            <w:top w:val="none" w:sz="0" w:space="0" w:color="auto"/>
            <w:left w:val="none" w:sz="0" w:space="0" w:color="auto"/>
            <w:bottom w:val="none" w:sz="0" w:space="0" w:color="auto"/>
            <w:right w:val="none" w:sz="0" w:space="0" w:color="auto"/>
          </w:divBdr>
        </w:div>
        <w:div w:id="1448895000">
          <w:marLeft w:val="0"/>
          <w:marRight w:val="0"/>
          <w:marTop w:val="150"/>
          <w:marBottom w:val="150"/>
          <w:divBdr>
            <w:top w:val="none" w:sz="0" w:space="0" w:color="auto"/>
            <w:left w:val="none" w:sz="0" w:space="0" w:color="auto"/>
            <w:bottom w:val="none" w:sz="0" w:space="0" w:color="auto"/>
            <w:right w:val="none" w:sz="0" w:space="0" w:color="auto"/>
          </w:divBdr>
        </w:div>
      </w:divsChild>
    </w:div>
    <w:div w:id="1614357243">
      <w:bodyDiv w:val="1"/>
      <w:marLeft w:val="0"/>
      <w:marRight w:val="0"/>
      <w:marTop w:val="0"/>
      <w:marBottom w:val="0"/>
      <w:divBdr>
        <w:top w:val="none" w:sz="0" w:space="0" w:color="auto"/>
        <w:left w:val="none" w:sz="0" w:space="0" w:color="auto"/>
        <w:bottom w:val="none" w:sz="0" w:space="0" w:color="auto"/>
        <w:right w:val="none" w:sz="0" w:space="0" w:color="auto"/>
      </w:divBdr>
      <w:divsChild>
        <w:div w:id="1601912702">
          <w:marLeft w:val="720"/>
          <w:marRight w:val="0"/>
          <w:marTop w:val="0"/>
          <w:marBottom w:val="0"/>
          <w:divBdr>
            <w:top w:val="none" w:sz="0" w:space="0" w:color="auto"/>
            <w:left w:val="none" w:sz="0" w:space="0" w:color="auto"/>
            <w:bottom w:val="none" w:sz="0" w:space="0" w:color="auto"/>
            <w:right w:val="none" w:sz="0" w:space="0" w:color="auto"/>
          </w:divBdr>
        </w:div>
      </w:divsChild>
    </w:div>
    <w:div w:id="1615937539">
      <w:bodyDiv w:val="1"/>
      <w:marLeft w:val="0"/>
      <w:marRight w:val="0"/>
      <w:marTop w:val="0"/>
      <w:marBottom w:val="0"/>
      <w:divBdr>
        <w:top w:val="none" w:sz="0" w:space="0" w:color="auto"/>
        <w:left w:val="none" w:sz="0" w:space="0" w:color="auto"/>
        <w:bottom w:val="none" w:sz="0" w:space="0" w:color="auto"/>
        <w:right w:val="none" w:sz="0" w:space="0" w:color="auto"/>
      </w:divBdr>
      <w:divsChild>
        <w:div w:id="2027710374">
          <w:marLeft w:val="547"/>
          <w:marRight w:val="0"/>
          <w:marTop w:val="0"/>
          <w:marBottom w:val="0"/>
          <w:divBdr>
            <w:top w:val="none" w:sz="0" w:space="0" w:color="auto"/>
            <w:left w:val="none" w:sz="0" w:space="0" w:color="auto"/>
            <w:bottom w:val="none" w:sz="0" w:space="0" w:color="auto"/>
            <w:right w:val="none" w:sz="0" w:space="0" w:color="auto"/>
          </w:divBdr>
        </w:div>
      </w:divsChild>
    </w:div>
    <w:div w:id="1624654050">
      <w:bodyDiv w:val="1"/>
      <w:marLeft w:val="0"/>
      <w:marRight w:val="0"/>
      <w:marTop w:val="0"/>
      <w:marBottom w:val="0"/>
      <w:divBdr>
        <w:top w:val="none" w:sz="0" w:space="0" w:color="auto"/>
        <w:left w:val="none" w:sz="0" w:space="0" w:color="auto"/>
        <w:bottom w:val="none" w:sz="0" w:space="0" w:color="auto"/>
        <w:right w:val="none" w:sz="0" w:space="0" w:color="auto"/>
      </w:divBdr>
    </w:div>
    <w:div w:id="1625888157">
      <w:bodyDiv w:val="1"/>
      <w:marLeft w:val="0"/>
      <w:marRight w:val="0"/>
      <w:marTop w:val="0"/>
      <w:marBottom w:val="0"/>
      <w:divBdr>
        <w:top w:val="none" w:sz="0" w:space="0" w:color="auto"/>
        <w:left w:val="none" w:sz="0" w:space="0" w:color="auto"/>
        <w:bottom w:val="none" w:sz="0" w:space="0" w:color="auto"/>
        <w:right w:val="none" w:sz="0" w:space="0" w:color="auto"/>
      </w:divBdr>
      <w:divsChild>
        <w:div w:id="1795519849">
          <w:marLeft w:val="907"/>
          <w:marRight w:val="0"/>
          <w:marTop w:val="0"/>
          <w:marBottom w:val="0"/>
          <w:divBdr>
            <w:top w:val="none" w:sz="0" w:space="0" w:color="auto"/>
            <w:left w:val="none" w:sz="0" w:space="0" w:color="auto"/>
            <w:bottom w:val="none" w:sz="0" w:space="0" w:color="auto"/>
            <w:right w:val="none" w:sz="0" w:space="0" w:color="auto"/>
          </w:divBdr>
        </w:div>
      </w:divsChild>
    </w:div>
    <w:div w:id="1635058880">
      <w:bodyDiv w:val="1"/>
      <w:marLeft w:val="0"/>
      <w:marRight w:val="0"/>
      <w:marTop w:val="0"/>
      <w:marBottom w:val="0"/>
      <w:divBdr>
        <w:top w:val="none" w:sz="0" w:space="0" w:color="auto"/>
        <w:left w:val="none" w:sz="0" w:space="0" w:color="auto"/>
        <w:bottom w:val="none" w:sz="0" w:space="0" w:color="auto"/>
        <w:right w:val="none" w:sz="0" w:space="0" w:color="auto"/>
      </w:divBdr>
      <w:divsChild>
        <w:div w:id="776170172">
          <w:marLeft w:val="720"/>
          <w:marRight w:val="0"/>
          <w:marTop w:val="0"/>
          <w:marBottom w:val="120"/>
          <w:divBdr>
            <w:top w:val="none" w:sz="0" w:space="0" w:color="auto"/>
            <w:left w:val="none" w:sz="0" w:space="0" w:color="auto"/>
            <w:bottom w:val="none" w:sz="0" w:space="0" w:color="auto"/>
            <w:right w:val="none" w:sz="0" w:space="0" w:color="auto"/>
          </w:divBdr>
        </w:div>
      </w:divsChild>
    </w:div>
    <w:div w:id="1640647808">
      <w:bodyDiv w:val="1"/>
      <w:marLeft w:val="0"/>
      <w:marRight w:val="0"/>
      <w:marTop w:val="0"/>
      <w:marBottom w:val="0"/>
      <w:divBdr>
        <w:top w:val="none" w:sz="0" w:space="0" w:color="auto"/>
        <w:left w:val="none" w:sz="0" w:space="0" w:color="auto"/>
        <w:bottom w:val="none" w:sz="0" w:space="0" w:color="auto"/>
        <w:right w:val="none" w:sz="0" w:space="0" w:color="auto"/>
      </w:divBdr>
    </w:div>
    <w:div w:id="1653946965">
      <w:bodyDiv w:val="1"/>
      <w:marLeft w:val="0"/>
      <w:marRight w:val="0"/>
      <w:marTop w:val="0"/>
      <w:marBottom w:val="0"/>
      <w:divBdr>
        <w:top w:val="none" w:sz="0" w:space="0" w:color="auto"/>
        <w:left w:val="none" w:sz="0" w:space="0" w:color="auto"/>
        <w:bottom w:val="none" w:sz="0" w:space="0" w:color="auto"/>
        <w:right w:val="none" w:sz="0" w:space="0" w:color="auto"/>
      </w:divBdr>
    </w:div>
    <w:div w:id="1656184879">
      <w:bodyDiv w:val="1"/>
      <w:marLeft w:val="0"/>
      <w:marRight w:val="0"/>
      <w:marTop w:val="0"/>
      <w:marBottom w:val="0"/>
      <w:divBdr>
        <w:top w:val="none" w:sz="0" w:space="0" w:color="auto"/>
        <w:left w:val="none" w:sz="0" w:space="0" w:color="auto"/>
        <w:bottom w:val="none" w:sz="0" w:space="0" w:color="auto"/>
        <w:right w:val="none" w:sz="0" w:space="0" w:color="auto"/>
      </w:divBdr>
      <w:divsChild>
        <w:div w:id="1948268257">
          <w:marLeft w:val="547"/>
          <w:marRight w:val="0"/>
          <w:marTop w:val="0"/>
          <w:marBottom w:val="0"/>
          <w:divBdr>
            <w:top w:val="none" w:sz="0" w:space="0" w:color="auto"/>
            <w:left w:val="none" w:sz="0" w:space="0" w:color="auto"/>
            <w:bottom w:val="none" w:sz="0" w:space="0" w:color="auto"/>
            <w:right w:val="none" w:sz="0" w:space="0" w:color="auto"/>
          </w:divBdr>
        </w:div>
      </w:divsChild>
    </w:div>
    <w:div w:id="1661083894">
      <w:bodyDiv w:val="1"/>
      <w:marLeft w:val="0"/>
      <w:marRight w:val="0"/>
      <w:marTop w:val="0"/>
      <w:marBottom w:val="0"/>
      <w:divBdr>
        <w:top w:val="none" w:sz="0" w:space="0" w:color="auto"/>
        <w:left w:val="none" w:sz="0" w:space="0" w:color="auto"/>
        <w:bottom w:val="none" w:sz="0" w:space="0" w:color="auto"/>
        <w:right w:val="none" w:sz="0" w:space="0" w:color="auto"/>
      </w:divBdr>
      <w:divsChild>
        <w:div w:id="2006350799">
          <w:marLeft w:val="547"/>
          <w:marRight w:val="0"/>
          <w:marTop w:val="0"/>
          <w:marBottom w:val="0"/>
          <w:divBdr>
            <w:top w:val="none" w:sz="0" w:space="0" w:color="auto"/>
            <w:left w:val="none" w:sz="0" w:space="0" w:color="auto"/>
            <w:bottom w:val="none" w:sz="0" w:space="0" w:color="auto"/>
            <w:right w:val="none" w:sz="0" w:space="0" w:color="auto"/>
          </w:divBdr>
        </w:div>
      </w:divsChild>
    </w:div>
    <w:div w:id="1674524169">
      <w:bodyDiv w:val="1"/>
      <w:marLeft w:val="0"/>
      <w:marRight w:val="0"/>
      <w:marTop w:val="0"/>
      <w:marBottom w:val="0"/>
      <w:divBdr>
        <w:top w:val="none" w:sz="0" w:space="0" w:color="auto"/>
        <w:left w:val="none" w:sz="0" w:space="0" w:color="auto"/>
        <w:bottom w:val="none" w:sz="0" w:space="0" w:color="auto"/>
        <w:right w:val="none" w:sz="0" w:space="0" w:color="auto"/>
      </w:divBdr>
    </w:div>
    <w:div w:id="1678002563">
      <w:bodyDiv w:val="1"/>
      <w:marLeft w:val="0"/>
      <w:marRight w:val="0"/>
      <w:marTop w:val="0"/>
      <w:marBottom w:val="0"/>
      <w:divBdr>
        <w:top w:val="none" w:sz="0" w:space="0" w:color="auto"/>
        <w:left w:val="none" w:sz="0" w:space="0" w:color="auto"/>
        <w:bottom w:val="none" w:sz="0" w:space="0" w:color="auto"/>
        <w:right w:val="none" w:sz="0" w:space="0" w:color="auto"/>
      </w:divBdr>
      <w:divsChild>
        <w:div w:id="415439489">
          <w:marLeft w:val="547"/>
          <w:marRight w:val="0"/>
          <w:marTop w:val="0"/>
          <w:marBottom w:val="0"/>
          <w:divBdr>
            <w:top w:val="none" w:sz="0" w:space="0" w:color="auto"/>
            <w:left w:val="none" w:sz="0" w:space="0" w:color="auto"/>
            <w:bottom w:val="none" w:sz="0" w:space="0" w:color="auto"/>
            <w:right w:val="none" w:sz="0" w:space="0" w:color="auto"/>
          </w:divBdr>
        </w:div>
      </w:divsChild>
    </w:div>
    <w:div w:id="1692800440">
      <w:bodyDiv w:val="1"/>
      <w:marLeft w:val="0"/>
      <w:marRight w:val="0"/>
      <w:marTop w:val="0"/>
      <w:marBottom w:val="0"/>
      <w:divBdr>
        <w:top w:val="none" w:sz="0" w:space="0" w:color="auto"/>
        <w:left w:val="none" w:sz="0" w:space="0" w:color="auto"/>
        <w:bottom w:val="none" w:sz="0" w:space="0" w:color="auto"/>
        <w:right w:val="none" w:sz="0" w:space="0" w:color="auto"/>
      </w:divBdr>
    </w:div>
    <w:div w:id="1692951360">
      <w:bodyDiv w:val="1"/>
      <w:marLeft w:val="0"/>
      <w:marRight w:val="0"/>
      <w:marTop w:val="0"/>
      <w:marBottom w:val="0"/>
      <w:divBdr>
        <w:top w:val="none" w:sz="0" w:space="0" w:color="auto"/>
        <w:left w:val="none" w:sz="0" w:space="0" w:color="auto"/>
        <w:bottom w:val="none" w:sz="0" w:space="0" w:color="auto"/>
        <w:right w:val="none" w:sz="0" w:space="0" w:color="auto"/>
      </w:divBdr>
      <w:divsChild>
        <w:div w:id="351304992">
          <w:marLeft w:val="547"/>
          <w:marRight w:val="0"/>
          <w:marTop w:val="0"/>
          <w:marBottom w:val="0"/>
          <w:divBdr>
            <w:top w:val="none" w:sz="0" w:space="0" w:color="auto"/>
            <w:left w:val="none" w:sz="0" w:space="0" w:color="auto"/>
            <w:bottom w:val="none" w:sz="0" w:space="0" w:color="auto"/>
            <w:right w:val="none" w:sz="0" w:space="0" w:color="auto"/>
          </w:divBdr>
        </w:div>
      </w:divsChild>
    </w:div>
    <w:div w:id="1698190931">
      <w:bodyDiv w:val="1"/>
      <w:marLeft w:val="0"/>
      <w:marRight w:val="0"/>
      <w:marTop w:val="0"/>
      <w:marBottom w:val="0"/>
      <w:divBdr>
        <w:top w:val="none" w:sz="0" w:space="0" w:color="auto"/>
        <w:left w:val="none" w:sz="0" w:space="0" w:color="auto"/>
        <w:bottom w:val="none" w:sz="0" w:space="0" w:color="auto"/>
        <w:right w:val="none" w:sz="0" w:space="0" w:color="auto"/>
      </w:divBdr>
      <w:divsChild>
        <w:div w:id="1327782224">
          <w:marLeft w:val="734"/>
          <w:marRight w:val="0"/>
          <w:marTop w:val="0"/>
          <w:marBottom w:val="0"/>
          <w:divBdr>
            <w:top w:val="none" w:sz="0" w:space="0" w:color="auto"/>
            <w:left w:val="none" w:sz="0" w:space="0" w:color="auto"/>
            <w:bottom w:val="none" w:sz="0" w:space="0" w:color="auto"/>
            <w:right w:val="none" w:sz="0" w:space="0" w:color="auto"/>
          </w:divBdr>
        </w:div>
      </w:divsChild>
    </w:div>
    <w:div w:id="1723406749">
      <w:bodyDiv w:val="1"/>
      <w:marLeft w:val="0"/>
      <w:marRight w:val="0"/>
      <w:marTop w:val="0"/>
      <w:marBottom w:val="0"/>
      <w:divBdr>
        <w:top w:val="none" w:sz="0" w:space="0" w:color="auto"/>
        <w:left w:val="none" w:sz="0" w:space="0" w:color="auto"/>
        <w:bottom w:val="none" w:sz="0" w:space="0" w:color="auto"/>
        <w:right w:val="none" w:sz="0" w:space="0" w:color="auto"/>
      </w:divBdr>
      <w:divsChild>
        <w:div w:id="1337540121">
          <w:marLeft w:val="547"/>
          <w:marRight w:val="0"/>
          <w:marTop w:val="0"/>
          <w:marBottom w:val="0"/>
          <w:divBdr>
            <w:top w:val="none" w:sz="0" w:space="0" w:color="auto"/>
            <w:left w:val="none" w:sz="0" w:space="0" w:color="auto"/>
            <w:bottom w:val="none" w:sz="0" w:space="0" w:color="auto"/>
            <w:right w:val="none" w:sz="0" w:space="0" w:color="auto"/>
          </w:divBdr>
        </w:div>
      </w:divsChild>
    </w:div>
    <w:div w:id="1764837460">
      <w:bodyDiv w:val="1"/>
      <w:marLeft w:val="0"/>
      <w:marRight w:val="0"/>
      <w:marTop w:val="0"/>
      <w:marBottom w:val="0"/>
      <w:divBdr>
        <w:top w:val="none" w:sz="0" w:space="0" w:color="auto"/>
        <w:left w:val="none" w:sz="0" w:space="0" w:color="auto"/>
        <w:bottom w:val="none" w:sz="0" w:space="0" w:color="auto"/>
        <w:right w:val="none" w:sz="0" w:space="0" w:color="auto"/>
      </w:divBdr>
      <w:divsChild>
        <w:div w:id="1420905273">
          <w:marLeft w:val="720"/>
          <w:marRight w:val="0"/>
          <w:marTop w:val="0"/>
          <w:marBottom w:val="0"/>
          <w:divBdr>
            <w:top w:val="none" w:sz="0" w:space="0" w:color="auto"/>
            <w:left w:val="none" w:sz="0" w:space="0" w:color="auto"/>
            <w:bottom w:val="none" w:sz="0" w:space="0" w:color="auto"/>
            <w:right w:val="none" w:sz="0" w:space="0" w:color="auto"/>
          </w:divBdr>
        </w:div>
      </w:divsChild>
    </w:div>
    <w:div w:id="1770076638">
      <w:bodyDiv w:val="1"/>
      <w:marLeft w:val="0"/>
      <w:marRight w:val="0"/>
      <w:marTop w:val="0"/>
      <w:marBottom w:val="0"/>
      <w:divBdr>
        <w:top w:val="none" w:sz="0" w:space="0" w:color="auto"/>
        <w:left w:val="none" w:sz="0" w:space="0" w:color="auto"/>
        <w:bottom w:val="none" w:sz="0" w:space="0" w:color="auto"/>
        <w:right w:val="none" w:sz="0" w:space="0" w:color="auto"/>
      </w:divBdr>
      <w:divsChild>
        <w:div w:id="748236576">
          <w:marLeft w:val="547"/>
          <w:marRight w:val="0"/>
          <w:marTop w:val="0"/>
          <w:marBottom w:val="0"/>
          <w:divBdr>
            <w:top w:val="none" w:sz="0" w:space="0" w:color="auto"/>
            <w:left w:val="none" w:sz="0" w:space="0" w:color="auto"/>
            <w:bottom w:val="none" w:sz="0" w:space="0" w:color="auto"/>
            <w:right w:val="none" w:sz="0" w:space="0" w:color="auto"/>
          </w:divBdr>
        </w:div>
      </w:divsChild>
    </w:div>
    <w:div w:id="1770467377">
      <w:bodyDiv w:val="1"/>
      <w:marLeft w:val="0"/>
      <w:marRight w:val="0"/>
      <w:marTop w:val="0"/>
      <w:marBottom w:val="0"/>
      <w:divBdr>
        <w:top w:val="none" w:sz="0" w:space="0" w:color="auto"/>
        <w:left w:val="none" w:sz="0" w:space="0" w:color="auto"/>
        <w:bottom w:val="none" w:sz="0" w:space="0" w:color="auto"/>
        <w:right w:val="none" w:sz="0" w:space="0" w:color="auto"/>
      </w:divBdr>
    </w:div>
    <w:div w:id="1779982167">
      <w:bodyDiv w:val="1"/>
      <w:marLeft w:val="0"/>
      <w:marRight w:val="0"/>
      <w:marTop w:val="0"/>
      <w:marBottom w:val="0"/>
      <w:divBdr>
        <w:top w:val="none" w:sz="0" w:space="0" w:color="auto"/>
        <w:left w:val="none" w:sz="0" w:space="0" w:color="auto"/>
        <w:bottom w:val="none" w:sz="0" w:space="0" w:color="auto"/>
        <w:right w:val="none" w:sz="0" w:space="0" w:color="auto"/>
      </w:divBdr>
    </w:div>
    <w:div w:id="1781219663">
      <w:bodyDiv w:val="1"/>
      <w:marLeft w:val="0"/>
      <w:marRight w:val="0"/>
      <w:marTop w:val="0"/>
      <w:marBottom w:val="0"/>
      <w:divBdr>
        <w:top w:val="none" w:sz="0" w:space="0" w:color="auto"/>
        <w:left w:val="none" w:sz="0" w:space="0" w:color="auto"/>
        <w:bottom w:val="none" w:sz="0" w:space="0" w:color="auto"/>
        <w:right w:val="none" w:sz="0" w:space="0" w:color="auto"/>
      </w:divBdr>
    </w:div>
    <w:div w:id="1838884252">
      <w:bodyDiv w:val="1"/>
      <w:marLeft w:val="0"/>
      <w:marRight w:val="0"/>
      <w:marTop w:val="0"/>
      <w:marBottom w:val="0"/>
      <w:divBdr>
        <w:top w:val="none" w:sz="0" w:space="0" w:color="auto"/>
        <w:left w:val="none" w:sz="0" w:space="0" w:color="auto"/>
        <w:bottom w:val="none" w:sz="0" w:space="0" w:color="auto"/>
        <w:right w:val="none" w:sz="0" w:space="0" w:color="auto"/>
      </w:divBdr>
    </w:div>
    <w:div w:id="1842507223">
      <w:bodyDiv w:val="1"/>
      <w:marLeft w:val="0"/>
      <w:marRight w:val="0"/>
      <w:marTop w:val="0"/>
      <w:marBottom w:val="0"/>
      <w:divBdr>
        <w:top w:val="none" w:sz="0" w:space="0" w:color="auto"/>
        <w:left w:val="none" w:sz="0" w:space="0" w:color="auto"/>
        <w:bottom w:val="none" w:sz="0" w:space="0" w:color="auto"/>
        <w:right w:val="none" w:sz="0" w:space="0" w:color="auto"/>
      </w:divBdr>
      <w:divsChild>
        <w:div w:id="1710059974">
          <w:marLeft w:val="547"/>
          <w:marRight w:val="0"/>
          <w:marTop w:val="0"/>
          <w:marBottom w:val="0"/>
          <w:divBdr>
            <w:top w:val="none" w:sz="0" w:space="0" w:color="auto"/>
            <w:left w:val="none" w:sz="0" w:space="0" w:color="auto"/>
            <w:bottom w:val="none" w:sz="0" w:space="0" w:color="auto"/>
            <w:right w:val="none" w:sz="0" w:space="0" w:color="auto"/>
          </w:divBdr>
        </w:div>
      </w:divsChild>
    </w:div>
    <w:div w:id="1871525907">
      <w:bodyDiv w:val="1"/>
      <w:marLeft w:val="0"/>
      <w:marRight w:val="0"/>
      <w:marTop w:val="0"/>
      <w:marBottom w:val="0"/>
      <w:divBdr>
        <w:top w:val="none" w:sz="0" w:space="0" w:color="auto"/>
        <w:left w:val="none" w:sz="0" w:space="0" w:color="auto"/>
        <w:bottom w:val="none" w:sz="0" w:space="0" w:color="auto"/>
        <w:right w:val="none" w:sz="0" w:space="0" w:color="auto"/>
      </w:divBdr>
      <w:divsChild>
        <w:div w:id="655954572">
          <w:marLeft w:val="547"/>
          <w:marRight w:val="0"/>
          <w:marTop w:val="0"/>
          <w:marBottom w:val="120"/>
          <w:divBdr>
            <w:top w:val="none" w:sz="0" w:space="0" w:color="auto"/>
            <w:left w:val="none" w:sz="0" w:space="0" w:color="auto"/>
            <w:bottom w:val="none" w:sz="0" w:space="0" w:color="auto"/>
            <w:right w:val="none" w:sz="0" w:space="0" w:color="auto"/>
          </w:divBdr>
        </w:div>
        <w:div w:id="593444585">
          <w:marLeft w:val="547"/>
          <w:marRight w:val="0"/>
          <w:marTop w:val="0"/>
          <w:marBottom w:val="120"/>
          <w:divBdr>
            <w:top w:val="none" w:sz="0" w:space="0" w:color="auto"/>
            <w:left w:val="none" w:sz="0" w:space="0" w:color="auto"/>
            <w:bottom w:val="none" w:sz="0" w:space="0" w:color="auto"/>
            <w:right w:val="none" w:sz="0" w:space="0" w:color="auto"/>
          </w:divBdr>
        </w:div>
        <w:div w:id="786854359">
          <w:marLeft w:val="547"/>
          <w:marRight w:val="0"/>
          <w:marTop w:val="0"/>
          <w:marBottom w:val="120"/>
          <w:divBdr>
            <w:top w:val="none" w:sz="0" w:space="0" w:color="auto"/>
            <w:left w:val="none" w:sz="0" w:space="0" w:color="auto"/>
            <w:bottom w:val="none" w:sz="0" w:space="0" w:color="auto"/>
            <w:right w:val="none" w:sz="0" w:space="0" w:color="auto"/>
          </w:divBdr>
        </w:div>
      </w:divsChild>
    </w:div>
    <w:div w:id="1873302848">
      <w:bodyDiv w:val="1"/>
      <w:marLeft w:val="0"/>
      <w:marRight w:val="0"/>
      <w:marTop w:val="0"/>
      <w:marBottom w:val="0"/>
      <w:divBdr>
        <w:top w:val="none" w:sz="0" w:space="0" w:color="auto"/>
        <w:left w:val="none" w:sz="0" w:space="0" w:color="auto"/>
        <w:bottom w:val="none" w:sz="0" w:space="0" w:color="auto"/>
        <w:right w:val="none" w:sz="0" w:space="0" w:color="auto"/>
      </w:divBdr>
    </w:div>
    <w:div w:id="1877889993">
      <w:bodyDiv w:val="1"/>
      <w:marLeft w:val="0"/>
      <w:marRight w:val="0"/>
      <w:marTop w:val="0"/>
      <w:marBottom w:val="0"/>
      <w:divBdr>
        <w:top w:val="none" w:sz="0" w:space="0" w:color="auto"/>
        <w:left w:val="none" w:sz="0" w:space="0" w:color="auto"/>
        <w:bottom w:val="none" w:sz="0" w:space="0" w:color="auto"/>
        <w:right w:val="none" w:sz="0" w:space="0" w:color="auto"/>
      </w:divBdr>
      <w:divsChild>
        <w:div w:id="155807858">
          <w:marLeft w:val="547"/>
          <w:marRight w:val="0"/>
          <w:marTop w:val="0"/>
          <w:marBottom w:val="0"/>
          <w:divBdr>
            <w:top w:val="none" w:sz="0" w:space="0" w:color="auto"/>
            <w:left w:val="none" w:sz="0" w:space="0" w:color="auto"/>
            <w:bottom w:val="none" w:sz="0" w:space="0" w:color="auto"/>
            <w:right w:val="none" w:sz="0" w:space="0" w:color="auto"/>
          </w:divBdr>
        </w:div>
      </w:divsChild>
    </w:div>
    <w:div w:id="1895047380">
      <w:bodyDiv w:val="1"/>
      <w:marLeft w:val="0"/>
      <w:marRight w:val="0"/>
      <w:marTop w:val="0"/>
      <w:marBottom w:val="0"/>
      <w:divBdr>
        <w:top w:val="none" w:sz="0" w:space="0" w:color="auto"/>
        <w:left w:val="none" w:sz="0" w:space="0" w:color="auto"/>
        <w:bottom w:val="none" w:sz="0" w:space="0" w:color="auto"/>
        <w:right w:val="none" w:sz="0" w:space="0" w:color="auto"/>
      </w:divBdr>
      <w:divsChild>
        <w:div w:id="1602255333">
          <w:marLeft w:val="547"/>
          <w:marRight w:val="0"/>
          <w:marTop w:val="0"/>
          <w:marBottom w:val="0"/>
          <w:divBdr>
            <w:top w:val="none" w:sz="0" w:space="0" w:color="auto"/>
            <w:left w:val="none" w:sz="0" w:space="0" w:color="auto"/>
            <w:bottom w:val="none" w:sz="0" w:space="0" w:color="auto"/>
            <w:right w:val="none" w:sz="0" w:space="0" w:color="auto"/>
          </w:divBdr>
        </w:div>
      </w:divsChild>
    </w:div>
    <w:div w:id="1899585481">
      <w:bodyDiv w:val="1"/>
      <w:marLeft w:val="0"/>
      <w:marRight w:val="0"/>
      <w:marTop w:val="0"/>
      <w:marBottom w:val="0"/>
      <w:divBdr>
        <w:top w:val="none" w:sz="0" w:space="0" w:color="auto"/>
        <w:left w:val="none" w:sz="0" w:space="0" w:color="auto"/>
        <w:bottom w:val="none" w:sz="0" w:space="0" w:color="auto"/>
        <w:right w:val="none" w:sz="0" w:space="0" w:color="auto"/>
      </w:divBdr>
    </w:div>
    <w:div w:id="1917856297">
      <w:bodyDiv w:val="1"/>
      <w:marLeft w:val="0"/>
      <w:marRight w:val="0"/>
      <w:marTop w:val="0"/>
      <w:marBottom w:val="0"/>
      <w:divBdr>
        <w:top w:val="none" w:sz="0" w:space="0" w:color="auto"/>
        <w:left w:val="none" w:sz="0" w:space="0" w:color="auto"/>
        <w:bottom w:val="none" w:sz="0" w:space="0" w:color="auto"/>
        <w:right w:val="none" w:sz="0" w:space="0" w:color="auto"/>
      </w:divBdr>
      <w:divsChild>
        <w:div w:id="237910773">
          <w:marLeft w:val="547"/>
          <w:marRight w:val="0"/>
          <w:marTop w:val="0"/>
          <w:marBottom w:val="0"/>
          <w:divBdr>
            <w:top w:val="none" w:sz="0" w:space="0" w:color="auto"/>
            <w:left w:val="none" w:sz="0" w:space="0" w:color="auto"/>
            <w:bottom w:val="none" w:sz="0" w:space="0" w:color="auto"/>
            <w:right w:val="none" w:sz="0" w:space="0" w:color="auto"/>
          </w:divBdr>
        </w:div>
      </w:divsChild>
    </w:div>
    <w:div w:id="1934391399">
      <w:bodyDiv w:val="1"/>
      <w:marLeft w:val="0"/>
      <w:marRight w:val="0"/>
      <w:marTop w:val="0"/>
      <w:marBottom w:val="0"/>
      <w:divBdr>
        <w:top w:val="none" w:sz="0" w:space="0" w:color="auto"/>
        <w:left w:val="none" w:sz="0" w:space="0" w:color="auto"/>
        <w:bottom w:val="none" w:sz="0" w:space="0" w:color="auto"/>
        <w:right w:val="none" w:sz="0" w:space="0" w:color="auto"/>
      </w:divBdr>
      <w:divsChild>
        <w:div w:id="656764562">
          <w:marLeft w:val="547"/>
          <w:marRight w:val="0"/>
          <w:marTop w:val="0"/>
          <w:marBottom w:val="240"/>
          <w:divBdr>
            <w:top w:val="none" w:sz="0" w:space="0" w:color="auto"/>
            <w:left w:val="none" w:sz="0" w:space="0" w:color="auto"/>
            <w:bottom w:val="none" w:sz="0" w:space="0" w:color="auto"/>
            <w:right w:val="none" w:sz="0" w:space="0" w:color="auto"/>
          </w:divBdr>
        </w:div>
        <w:div w:id="1587421189">
          <w:marLeft w:val="547"/>
          <w:marRight w:val="0"/>
          <w:marTop w:val="0"/>
          <w:marBottom w:val="240"/>
          <w:divBdr>
            <w:top w:val="none" w:sz="0" w:space="0" w:color="auto"/>
            <w:left w:val="none" w:sz="0" w:space="0" w:color="auto"/>
            <w:bottom w:val="none" w:sz="0" w:space="0" w:color="auto"/>
            <w:right w:val="none" w:sz="0" w:space="0" w:color="auto"/>
          </w:divBdr>
        </w:div>
      </w:divsChild>
    </w:div>
    <w:div w:id="1937204371">
      <w:bodyDiv w:val="1"/>
      <w:marLeft w:val="0"/>
      <w:marRight w:val="0"/>
      <w:marTop w:val="0"/>
      <w:marBottom w:val="0"/>
      <w:divBdr>
        <w:top w:val="none" w:sz="0" w:space="0" w:color="auto"/>
        <w:left w:val="none" w:sz="0" w:space="0" w:color="auto"/>
        <w:bottom w:val="none" w:sz="0" w:space="0" w:color="auto"/>
        <w:right w:val="none" w:sz="0" w:space="0" w:color="auto"/>
      </w:divBdr>
    </w:div>
    <w:div w:id="1948925833">
      <w:bodyDiv w:val="1"/>
      <w:marLeft w:val="0"/>
      <w:marRight w:val="0"/>
      <w:marTop w:val="0"/>
      <w:marBottom w:val="0"/>
      <w:divBdr>
        <w:top w:val="none" w:sz="0" w:space="0" w:color="auto"/>
        <w:left w:val="none" w:sz="0" w:space="0" w:color="auto"/>
        <w:bottom w:val="none" w:sz="0" w:space="0" w:color="auto"/>
        <w:right w:val="none" w:sz="0" w:space="0" w:color="auto"/>
      </w:divBdr>
      <w:divsChild>
        <w:div w:id="1233934135">
          <w:marLeft w:val="720"/>
          <w:marRight w:val="0"/>
          <w:marTop w:val="120"/>
          <w:marBottom w:val="240"/>
          <w:divBdr>
            <w:top w:val="none" w:sz="0" w:space="0" w:color="auto"/>
            <w:left w:val="none" w:sz="0" w:space="0" w:color="auto"/>
            <w:bottom w:val="none" w:sz="0" w:space="0" w:color="auto"/>
            <w:right w:val="none" w:sz="0" w:space="0" w:color="auto"/>
          </w:divBdr>
        </w:div>
        <w:div w:id="50539236">
          <w:marLeft w:val="1138"/>
          <w:marRight w:val="0"/>
          <w:marTop w:val="120"/>
          <w:marBottom w:val="240"/>
          <w:divBdr>
            <w:top w:val="none" w:sz="0" w:space="0" w:color="auto"/>
            <w:left w:val="none" w:sz="0" w:space="0" w:color="auto"/>
            <w:bottom w:val="none" w:sz="0" w:space="0" w:color="auto"/>
            <w:right w:val="none" w:sz="0" w:space="0" w:color="auto"/>
          </w:divBdr>
        </w:div>
        <w:div w:id="697698244">
          <w:marLeft w:val="1138"/>
          <w:marRight w:val="0"/>
          <w:marTop w:val="120"/>
          <w:marBottom w:val="240"/>
          <w:divBdr>
            <w:top w:val="none" w:sz="0" w:space="0" w:color="auto"/>
            <w:left w:val="none" w:sz="0" w:space="0" w:color="auto"/>
            <w:bottom w:val="none" w:sz="0" w:space="0" w:color="auto"/>
            <w:right w:val="none" w:sz="0" w:space="0" w:color="auto"/>
          </w:divBdr>
        </w:div>
      </w:divsChild>
    </w:div>
    <w:div w:id="1953440134">
      <w:bodyDiv w:val="1"/>
      <w:marLeft w:val="0"/>
      <w:marRight w:val="0"/>
      <w:marTop w:val="0"/>
      <w:marBottom w:val="0"/>
      <w:divBdr>
        <w:top w:val="none" w:sz="0" w:space="0" w:color="auto"/>
        <w:left w:val="none" w:sz="0" w:space="0" w:color="auto"/>
        <w:bottom w:val="none" w:sz="0" w:space="0" w:color="auto"/>
        <w:right w:val="none" w:sz="0" w:space="0" w:color="auto"/>
      </w:divBdr>
      <w:divsChild>
        <w:div w:id="1002393408">
          <w:marLeft w:val="806"/>
          <w:marRight w:val="0"/>
          <w:marTop w:val="0"/>
          <w:marBottom w:val="0"/>
          <w:divBdr>
            <w:top w:val="none" w:sz="0" w:space="0" w:color="auto"/>
            <w:left w:val="none" w:sz="0" w:space="0" w:color="auto"/>
            <w:bottom w:val="none" w:sz="0" w:space="0" w:color="auto"/>
            <w:right w:val="none" w:sz="0" w:space="0" w:color="auto"/>
          </w:divBdr>
        </w:div>
      </w:divsChild>
    </w:div>
    <w:div w:id="2004236051">
      <w:bodyDiv w:val="1"/>
      <w:marLeft w:val="0"/>
      <w:marRight w:val="0"/>
      <w:marTop w:val="0"/>
      <w:marBottom w:val="0"/>
      <w:divBdr>
        <w:top w:val="none" w:sz="0" w:space="0" w:color="auto"/>
        <w:left w:val="none" w:sz="0" w:space="0" w:color="auto"/>
        <w:bottom w:val="none" w:sz="0" w:space="0" w:color="auto"/>
        <w:right w:val="none" w:sz="0" w:space="0" w:color="auto"/>
      </w:divBdr>
      <w:divsChild>
        <w:div w:id="47462818">
          <w:marLeft w:val="720"/>
          <w:marRight w:val="0"/>
          <w:marTop w:val="120"/>
          <w:marBottom w:val="240"/>
          <w:divBdr>
            <w:top w:val="none" w:sz="0" w:space="0" w:color="auto"/>
            <w:left w:val="none" w:sz="0" w:space="0" w:color="auto"/>
            <w:bottom w:val="none" w:sz="0" w:space="0" w:color="auto"/>
            <w:right w:val="none" w:sz="0" w:space="0" w:color="auto"/>
          </w:divBdr>
        </w:div>
        <w:div w:id="723600995">
          <w:marLeft w:val="1138"/>
          <w:marRight w:val="0"/>
          <w:marTop w:val="120"/>
          <w:marBottom w:val="240"/>
          <w:divBdr>
            <w:top w:val="none" w:sz="0" w:space="0" w:color="auto"/>
            <w:left w:val="none" w:sz="0" w:space="0" w:color="auto"/>
            <w:bottom w:val="none" w:sz="0" w:space="0" w:color="auto"/>
            <w:right w:val="none" w:sz="0" w:space="0" w:color="auto"/>
          </w:divBdr>
        </w:div>
        <w:div w:id="1750695457">
          <w:marLeft w:val="1138"/>
          <w:marRight w:val="0"/>
          <w:marTop w:val="120"/>
          <w:marBottom w:val="240"/>
          <w:divBdr>
            <w:top w:val="none" w:sz="0" w:space="0" w:color="auto"/>
            <w:left w:val="none" w:sz="0" w:space="0" w:color="auto"/>
            <w:bottom w:val="none" w:sz="0" w:space="0" w:color="auto"/>
            <w:right w:val="none" w:sz="0" w:space="0" w:color="auto"/>
          </w:divBdr>
        </w:div>
      </w:divsChild>
    </w:div>
    <w:div w:id="2014188599">
      <w:bodyDiv w:val="1"/>
      <w:marLeft w:val="0"/>
      <w:marRight w:val="0"/>
      <w:marTop w:val="0"/>
      <w:marBottom w:val="0"/>
      <w:divBdr>
        <w:top w:val="none" w:sz="0" w:space="0" w:color="auto"/>
        <w:left w:val="none" w:sz="0" w:space="0" w:color="auto"/>
        <w:bottom w:val="none" w:sz="0" w:space="0" w:color="auto"/>
        <w:right w:val="none" w:sz="0" w:space="0" w:color="auto"/>
      </w:divBdr>
      <w:divsChild>
        <w:div w:id="1904950779">
          <w:marLeft w:val="720"/>
          <w:marRight w:val="0"/>
          <w:marTop w:val="0"/>
          <w:marBottom w:val="0"/>
          <w:divBdr>
            <w:top w:val="none" w:sz="0" w:space="0" w:color="auto"/>
            <w:left w:val="none" w:sz="0" w:space="0" w:color="auto"/>
            <w:bottom w:val="none" w:sz="0" w:space="0" w:color="auto"/>
            <w:right w:val="none" w:sz="0" w:space="0" w:color="auto"/>
          </w:divBdr>
        </w:div>
        <w:div w:id="138154887">
          <w:marLeft w:val="720"/>
          <w:marRight w:val="0"/>
          <w:marTop w:val="0"/>
          <w:marBottom w:val="0"/>
          <w:divBdr>
            <w:top w:val="none" w:sz="0" w:space="0" w:color="auto"/>
            <w:left w:val="none" w:sz="0" w:space="0" w:color="auto"/>
            <w:bottom w:val="none" w:sz="0" w:space="0" w:color="auto"/>
            <w:right w:val="none" w:sz="0" w:space="0" w:color="auto"/>
          </w:divBdr>
        </w:div>
        <w:div w:id="1855344752">
          <w:marLeft w:val="720"/>
          <w:marRight w:val="0"/>
          <w:marTop w:val="0"/>
          <w:marBottom w:val="0"/>
          <w:divBdr>
            <w:top w:val="none" w:sz="0" w:space="0" w:color="auto"/>
            <w:left w:val="none" w:sz="0" w:space="0" w:color="auto"/>
            <w:bottom w:val="none" w:sz="0" w:space="0" w:color="auto"/>
            <w:right w:val="none" w:sz="0" w:space="0" w:color="auto"/>
          </w:divBdr>
        </w:div>
        <w:div w:id="787234143">
          <w:marLeft w:val="720"/>
          <w:marRight w:val="0"/>
          <w:marTop w:val="0"/>
          <w:marBottom w:val="0"/>
          <w:divBdr>
            <w:top w:val="none" w:sz="0" w:space="0" w:color="auto"/>
            <w:left w:val="none" w:sz="0" w:space="0" w:color="auto"/>
            <w:bottom w:val="none" w:sz="0" w:space="0" w:color="auto"/>
            <w:right w:val="none" w:sz="0" w:space="0" w:color="auto"/>
          </w:divBdr>
        </w:div>
      </w:divsChild>
    </w:div>
    <w:div w:id="2019261560">
      <w:bodyDiv w:val="1"/>
      <w:marLeft w:val="0"/>
      <w:marRight w:val="0"/>
      <w:marTop w:val="0"/>
      <w:marBottom w:val="0"/>
      <w:divBdr>
        <w:top w:val="none" w:sz="0" w:space="0" w:color="auto"/>
        <w:left w:val="none" w:sz="0" w:space="0" w:color="auto"/>
        <w:bottom w:val="none" w:sz="0" w:space="0" w:color="auto"/>
        <w:right w:val="none" w:sz="0" w:space="0" w:color="auto"/>
      </w:divBdr>
      <w:divsChild>
        <w:div w:id="1555972477">
          <w:marLeft w:val="547"/>
          <w:marRight w:val="0"/>
          <w:marTop w:val="0"/>
          <w:marBottom w:val="0"/>
          <w:divBdr>
            <w:top w:val="none" w:sz="0" w:space="0" w:color="auto"/>
            <w:left w:val="none" w:sz="0" w:space="0" w:color="auto"/>
            <w:bottom w:val="none" w:sz="0" w:space="0" w:color="auto"/>
            <w:right w:val="none" w:sz="0" w:space="0" w:color="auto"/>
          </w:divBdr>
        </w:div>
      </w:divsChild>
    </w:div>
    <w:div w:id="2024433276">
      <w:bodyDiv w:val="1"/>
      <w:marLeft w:val="0"/>
      <w:marRight w:val="0"/>
      <w:marTop w:val="0"/>
      <w:marBottom w:val="0"/>
      <w:divBdr>
        <w:top w:val="none" w:sz="0" w:space="0" w:color="auto"/>
        <w:left w:val="none" w:sz="0" w:space="0" w:color="auto"/>
        <w:bottom w:val="none" w:sz="0" w:space="0" w:color="auto"/>
        <w:right w:val="none" w:sz="0" w:space="0" w:color="auto"/>
      </w:divBdr>
      <w:divsChild>
        <w:div w:id="1016924365">
          <w:marLeft w:val="547"/>
          <w:marRight w:val="0"/>
          <w:marTop w:val="0"/>
          <w:marBottom w:val="120"/>
          <w:divBdr>
            <w:top w:val="none" w:sz="0" w:space="0" w:color="auto"/>
            <w:left w:val="none" w:sz="0" w:space="0" w:color="auto"/>
            <w:bottom w:val="none" w:sz="0" w:space="0" w:color="auto"/>
            <w:right w:val="none" w:sz="0" w:space="0" w:color="auto"/>
          </w:divBdr>
        </w:div>
        <w:div w:id="1956475366">
          <w:marLeft w:val="547"/>
          <w:marRight w:val="0"/>
          <w:marTop w:val="0"/>
          <w:marBottom w:val="120"/>
          <w:divBdr>
            <w:top w:val="none" w:sz="0" w:space="0" w:color="auto"/>
            <w:left w:val="none" w:sz="0" w:space="0" w:color="auto"/>
            <w:bottom w:val="none" w:sz="0" w:space="0" w:color="auto"/>
            <w:right w:val="none" w:sz="0" w:space="0" w:color="auto"/>
          </w:divBdr>
        </w:div>
        <w:div w:id="1125275400">
          <w:marLeft w:val="547"/>
          <w:marRight w:val="0"/>
          <w:marTop w:val="0"/>
          <w:marBottom w:val="0"/>
          <w:divBdr>
            <w:top w:val="none" w:sz="0" w:space="0" w:color="auto"/>
            <w:left w:val="none" w:sz="0" w:space="0" w:color="auto"/>
            <w:bottom w:val="none" w:sz="0" w:space="0" w:color="auto"/>
            <w:right w:val="none" w:sz="0" w:space="0" w:color="auto"/>
          </w:divBdr>
        </w:div>
      </w:divsChild>
    </w:div>
    <w:div w:id="2029520606">
      <w:bodyDiv w:val="1"/>
      <w:marLeft w:val="0"/>
      <w:marRight w:val="0"/>
      <w:marTop w:val="0"/>
      <w:marBottom w:val="0"/>
      <w:divBdr>
        <w:top w:val="none" w:sz="0" w:space="0" w:color="auto"/>
        <w:left w:val="none" w:sz="0" w:space="0" w:color="auto"/>
        <w:bottom w:val="none" w:sz="0" w:space="0" w:color="auto"/>
        <w:right w:val="none" w:sz="0" w:space="0" w:color="auto"/>
      </w:divBdr>
      <w:divsChild>
        <w:div w:id="438575059">
          <w:marLeft w:val="720"/>
          <w:marRight w:val="0"/>
          <w:marTop w:val="0"/>
          <w:marBottom w:val="0"/>
          <w:divBdr>
            <w:top w:val="none" w:sz="0" w:space="0" w:color="auto"/>
            <w:left w:val="none" w:sz="0" w:space="0" w:color="auto"/>
            <w:bottom w:val="none" w:sz="0" w:space="0" w:color="auto"/>
            <w:right w:val="none" w:sz="0" w:space="0" w:color="auto"/>
          </w:divBdr>
        </w:div>
      </w:divsChild>
    </w:div>
    <w:div w:id="2030838087">
      <w:bodyDiv w:val="1"/>
      <w:marLeft w:val="0"/>
      <w:marRight w:val="0"/>
      <w:marTop w:val="0"/>
      <w:marBottom w:val="0"/>
      <w:divBdr>
        <w:top w:val="none" w:sz="0" w:space="0" w:color="auto"/>
        <w:left w:val="none" w:sz="0" w:space="0" w:color="auto"/>
        <w:bottom w:val="none" w:sz="0" w:space="0" w:color="auto"/>
        <w:right w:val="none" w:sz="0" w:space="0" w:color="auto"/>
      </w:divBdr>
    </w:div>
    <w:div w:id="2052805696">
      <w:bodyDiv w:val="1"/>
      <w:marLeft w:val="0"/>
      <w:marRight w:val="0"/>
      <w:marTop w:val="0"/>
      <w:marBottom w:val="0"/>
      <w:divBdr>
        <w:top w:val="none" w:sz="0" w:space="0" w:color="auto"/>
        <w:left w:val="none" w:sz="0" w:space="0" w:color="auto"/>
        <w:bottom w:val="none" w:sz="0" w:space="0" w:color="auto"/>
        <w:right w:val="none" w:sz="0" w:space="0" w:color="auto"/>
      </w:divBdr>
    </w:div>
    <w:div w:id="2075201618">
      <w:bodyDiv w:val="1"/>
      <w:marLeft w:val="0"/>
      <w:marRight w:val="0"/>
      <w:marTop w:val="0"/>
      <w:marBottom w:val="0"/>
      <w:divBdr>
        <w:top w:val="none" w:sz="0" w:space="0" w:color="auto"/>
        <w:left w:val="none" w:sz="0" w:space="0" w:color="auto"/>
        <w:bottom w:val="none" w:sz="0" w:space="0" w:color="auto"/>
        <w:right w:val="none" w:sz="0" w:space="0" w:color="auto"/>
      </w:divBdr>
      <w:divsChild>
        <w:div w:id="2027437744">
          <w:marLeft w:val="806"/>
          <w:marRight w:val="0"/>
          <w:marTop w:val="0"/>
          <w:marBottom w:val="0"/>
          <w:divBdr>
            <w:top w:val="none" w:sz="0" w:space="0" w:color="auto"/>
            <w:left w:val="none" w:sz="0" w:space="0" w:color="auto"/>
            <w:bottom w:val="none" w:sz="0" w:space="0" w:color="auto"/>
            <w:right w:val="none" w:sz="0" w:space="0" w:color="auto"/>
          </w:divBdr>
        </w:div>
      </w:divsChild>
    </w:div>
    <w:div w:id="2083748455">
      <w:bodyDiv w:val="1"/>
      <w:marLeft w:val="0"/>
      <w:marRight w:val="0"/>
      <w:marTop w:val="0"/>
      <w:marBottom w:val="0"/>
      <w:divBdr>
        <w:top w:val="none" w:sz="0" w:space="0" w:color="auto"/>
        <w:left w:val="none" w:sz="0" w:space="0" w:color="auto"/>
        <w:bottom w:val="none" w:sz="0" w:space="0" w:color="auto"/>
        <w:right w:val="none" w:sz="0" w:space="0" w:color="auto"/>
      </w:divBdr>
      <w:divsChild>
        <w:div w:id="1764107623">
          <w:marLeft w:val="547"/>
          <w:marRight w:val="0"/>
          <w:marTop w:val="0"/>
          <w:marBottom w:val="0"/>
          <w:divBdr>
            <w:top w:val="none" w:sz="0" w:space="0" w:color="auto"/>
            <w:left w:val="none" w:sz="0" w:space="0" w:color="auto"/>
            <w:bottom w:val="none" w:sz="0" w:space="0" w:color="auto"/>
            <w:right w:val="none" w:sz="0" w:space="0" w:color="auto"/>
          </w:divBdr>
        </w:div>
      </w:divsChild>
    </w:div>
    <w:div w:id="2100056432">
      <w:bodyDiv w:val="1"/>
      <w:marLeft w:val="0"/>
      <w:marRight w:val="0"/>
      <w:marTop w:val="0"/>
      <w:marBottom w:val="0"/>
      <w:divBdr>
        <w:top w:val="none" w:sz="0" w:space="0" w:color="auto"/>
        <w:left w:val="none" w:sz="0" w:space="0" w:color="auto"/>
        <w:bottom w:val="none" w:sz="0" w:space="0" w:color="auto"/>
        <w:right w:val="none" w:sz="0" w:space="0" w:color="auto"/>
      </w:divBdr>
      <w:divsChild>
        <w:div w:id="1514998722">
          <w:marLeft w:val="0"/>
          <w:marRight w:val="0"/>
          <w:marTop w:val="150"/>
          <w:marBottom w:val="150"/>
          <w:divBdr>
            <w:top w:val="none" w:sz="0" w:space="0" w:color="auto"/>
            <w:left w:val="none" w:sz="0" w:space="0" w:color="auto"/>
            <w:bottom w:val="none" w:sz="0" w:space="0" w:color="auto"/>
            <w:right w:val="none" w:sz="0" w:space="0" w:color="auto"/>
          </w:divBdr>
        </w:div>
        <w:div w:id="651520463">
          <w:marLeft w:val="0"/>
          <w:marRight w:val="0"/>
          <w:marTop w:val="150"/>
          <w:marBottom w:val="150"/>
          <w:divBdr>
            <w:top w:val="none" w:sz="0" w:space="0" w:color="auto"/>
            <w:left w:val="none" w:sz="0" w:space="0" w:color="auto"/>
            <w:bottom w:val="none" w:sz="0" w:space="0" w:color="auto"/>
            <w:right w:val="none" w:sz="0" w:space="0" w:color="auto"/>
          </w:divBdr>
        </w:div>
        <w:div w:id="1098866246">
          <w:marLeft w:val="0"/>
          <w:marRight w:val="0"/>
          <w:marTop w:val="150"/>
          <w:marBottom w:val="150"/>
          <w:divBdr>
            <w:top w:val="none" w:sz="0" w:space="0" w:color="auto"/>
            <w:left w:val="none" w:sz="0" w:space="0" w:color="auto"/>
            <w:bottom w:val="none" w:sz="0" w:space="0" w:color="auto"/>
            <w:right w:val="none" w:sz="0" w:space="0" w:color="auto"/>
          </w:divBdr>
        </w:div>
        <w:div w:id="1331835360">
          <w:marLeft w:val="0"/>
          <w:marRight w:val="0"/>
          <w:marTop w:val="150"/>
          <w:marBottom w:val="150"/>
          <w:divBdr>
            <w:top w:val="none" w:sz="0" w:space="0" w:color="auto"/>
            <w:left w:val="none" w:sz="0" w:space="0" w:color="auto"/>
            <w:bottom w:val="none" w:sz="0" w:space="0" w:color="auto"/>
            <w:right w:val="none" w:sz="0" w:space="0" w:color="auto"/>
          </w:divBdr>
        </w:div>
        <w:div w:id="2121798523">
          <w:marLeft w:val="0"/>
          <w:marRight w:val="0"/>
          <w:marTop w:val="150"/>
          <w:marBottom w:val="150"/>
          <w:divBdr>
            <w:top w:val="none" w:sz="0" w:space="0" w:color="auto"/>
            <w:left w:val="none" w:sz="0" w:space="0" w:color="auto"/>
            <w:bottom w:val="none" w:sz="0" w:space="0" w:color="auto"/>
            <w:right w:val="none" w:sz="0" w:space="0" w:color="auto"/>
          </w:divBdr>
        </w:div>
        <w:div w:id="1817867976">
          <w:marLeft w:val="0"/>
          <w:marRight w:val="0"/>
          <w:marTop w:val="150"/>
          <w:marBottom w:val="150"/>
          <w:divBdr>
            <w:top w:val="none" w:sz="0" w:space="0" w:color="auto"/>
            <w:left w:val="none" w:sz="0" w:space="0" w:color="auto"/>
            <w:bottom w:val="none" w:sz="0" w:space="0" w:color="auto"/>
            <w:right w:val="none" w:sz="0" w:space="0" w:color="auto"/>
          </w:divBdr>
        </w:div>
        <w:div w:id="1974167214">
          <w:marLeft w:val="0"/>
          <w:marRight w:val="0"/>
          <w:marTop w:val="0"/>
          <w:marBottom w:val="0"/>
          <w:divBdr>
            <w:top w:val="none" w:sz="0" w:space="0" w:color="auto"/>
            <w:left w:val="none" w:sz="0" w:space="0" w:color="auto"/>
            <w:bottom w:val="none" w:sz="0" w:space="0" w:color="auto"/>
            <w:right w:val="none" w:sz="0" w:space="0" w:color="auto"/>
          </w:divBdr>
        </w:div>
        <w:div w:id="1359427337">
          <w:marLeft w:val="0"/>
          <w:marRight w:val="0"/>
          <w:marTop w:val="150"/>
          <w:marBottom w:val="150"/>
          <w:divBdr>
            <w:top w:val="none" w:sz="0" w:space="0" w:color="auto"/>
            <w:left w:val="none" w:sz="0" w:space="0" w:color="auto"/>
            <w:bottom w:val="none" w:sz="0" w:space="0" w:color="auto"/>
            <w:right w:val="none" w:sz="0" w:space="0" w:color="auto"/>
          </w:divBdr>
        </w:div>
        <w:div w:id="1656647526">
          <w:marLeft w:val="0"/>
          <w:marRight w:val="0"/>
          <w:marTop w:val="0"/>
          <w:marBottom w:val="0"/>
          <w:divBdr>
            <w:top w:val="none" w:sz="0" w:space="0" w:color="auto"/>
            <w:left w:val="none" w:sz="0" w:space="0" w:color="auto"/>
            <w:bottom w:val="none" w:sz="0" w:space="0" w:color="auto"/>
            <w:right w:val="none" w:sz="0" w:space="0" w:color="auto"/>
          </w:divBdr>
        </w:div>
        <w:div w:id="1007366486">
          <w:marLeft w:val="0"/>
          <w:marRight w:val="0"/>
          <w:marTop w:val="150"/>
          <w:marBottom w:val="150"/>
          <w:divBdr>
            <w:top w:val="none" w:sz="0" w:space="0" w:color="auto"/>
            <w:left w:val="none" w:sz="0" w:space="0" w:color="auto"/>
            <w:bottom w:val="none" w:sz="0" w:space="0" w:color="auto"/>
            <w:right w:val="none" w:sz="0" w:space="0" w:color="auto"/>
          </w:divBdr>
        </w:div>
        <w:div w:id="1148866037">
          <w:marLeft w:val="0"/>
          <w:marRight w:val="0"/>
          <w:marTop w:val="150"/>
          <w:marBottom w:val="150"/>
          <w:divBdr>
            <w:top w:val="none" w:sz="0" w:space="0" w:color="auto"/>
            <w:left w:val="none" w:sz="0" w:space="0" w:color="auto"/>
            <w:bottom w:val="none" w:sz="0" w:space="0" w:color="auto"/>
            <w:right w:val="none" w:sz="0" w:space="0" w:color="auto"/>
          </w:divBdr>
        </w:div>
        <w:div w:id="1029989282">
          <w:marLeft w:val="0"/>
          <w:marRight w:val="0"/>
          <w:marTop w:val="150"/>
          <w:marBottom w:val="150"/>
          <w:divBdr>
            <w:top w:val="none" w:sz="0" w:space="0" w:color="auto"/>
            <w:left w:val="none" w:sz="0" w:space="0" w:color="auto"/>
            <w:bottom w:val="none" w:sz="0" w:space="0" w:color="auto"/>
            <w:right w:val="none" w:sz="0" w:space="0" w:color="auto"/>
          </w:divBdr>
        </w:div>
        <w:div w:id="1448621053">
          <w:marLeft w:val="0"/>
          <w:marRight w:val="0"/>
          <w:marTop w:val="150"/>
          <w:marBottom w:val="150"/>
          <w:divBdr>
            <w:top w:val="none" w:sz="0" w:space="0" w:color="auto"/>
            <w:left w:val="none" w:sz="0" w:space="0" w:color="auto"/>
            <w:bottom w:val="none" w:sz="0" w:space="0" w:color="auto"/>
            <w:right w:val="none" w:sz="0" w:space="0" w:color="auto"/>
          </w:divBdr>
        </w:div>
        <w:div w:id="414085987">
          <w:marLeft w:val="0"/>
          <w:marRight w:val="0"/>
          <w:marTop w:val="150"/>
          <w:marBottom w:val="150"/>
          <w:divBdr>
            <w:top w:val="none" w:sz="0" w:space="0" w:color="auto"/>
            <w:left w:val="none" w:sz="0" w:space="0" w:color="auto"/>
            <w:bottom w:val="none" w:sz="0" w:space="0" w:color="auto"/>
            <w:right w:val="none" w:sz="0" w:space="0" w:color="auto"/>
          </w:divBdr>
        </w:div>
        <w:div w:id="976184587">
          <w:marLeft w:val="0"/>
          <w:marRight w:val="0"/>
          <w:marTop w:val="150"/>
          <w:marBottom w:val="150"/>
          <w:divBdr>
            <w:top w:val="none" w:sz="0" w:space="0" w:color="auto"/>
            <w:left w:val="none" w:sz="0" w:space="0" w:color="auto"/>
            <w:bottom w:val="none" w:sz="0" w:space="0" w:color="auto"/>
            <w:right w:val="none" w:sz="0" w:space="0" w:color="auto"/>
          </w:divBdr>
        </w:div>
      </w:divsChild>
    </w:div>
    <w:div w:id="2106997203">
      <w:bodyDiv w:val="1"/>
      <w:marLeft w:val="0"/>
      <w:marRight w:val="0"/>
      <w:marTop w:val="0"/>
      <w:marBottom w:val="0"/>
      <w:divBdr>
        <w:top w:val="none" w:sz="0" w:space="0" w:color="auto"/>
        <w:left w:val="none" w:sz="0" w:space="0" w:color="auto"/>
        <w:bottom w:val="none" w:sz="0" w:space="0" w:color="auto"/>
        <w:right w:val="none" w:sz="0" w:space="0" w:color="auto"/>
      </w:divBdr>
      <w:divsChild>
        <w:div w:id="1835220145">
          <w:marLeft w:val="806"/>
          <w:marRight w:val="0"/>
          <w:marTop w:val="0"/>
          <w:marBottom w:val="0"/>
          <w:divBdr>
            <w:top w:val="none" w:sz="0" w:space="0" w:color="auto"/>
            <w:left w:val="none" w:sz="0" w:space="0" w:color="auto"/>
            <w:bottom w:val="none" w:sz="0" w:space="0" w:color="auto"/>
            <w:right w:val="none" w:sz="0" w:space="0" w:color="auto"/>
          </w:divBdr>
        </w:div>
      </w:divsChild>
    </w:div>
    <w:div w:id="2112628683">
      <w:bodyDiv w:val="1"/>
      <w:marLeft w:val="0"/>
      <w:marRight w:val="0"/>
      <w:marTop w:val="0"/>
      <w:marBottom w:val="0"/>
      <w:divBdr>
        <w:top w:val="none" w:sz="0" w:space="0" w:color="auto"/>
        <w:left w:val="none" w:sz="0" w:space="0" w:color="auto"/>
        <w:bottom w:val="none" w:sz="0" w:space="0" w:color="auto"/>
        <w:right w:val="none" w:sz="0" w:space="0" w:color="auto"/>
      </w:divBdr>
      <w:divsChild>
        <w:div w:id="450786776">
          <w:marLeft w:val="907"/>
          <w:marRight w:val="0"/>
          <w:marTop w:val="0"/>
          <w:marBottom w:val="0"/>
          <w:divBdr>
            <w:top w:val="none" w:sz="0" w:space="0" w:color="auto"/>
            <w:left w:val="none" w:sz="0" w:space="0" w:color="auto"/>
            <w:bottom w:val="none" w:sz="0" w:space="0" w:color="auto"/>
            <w:right w:val="none" w:sz="0" w:space="0" w:color="auto"/>
          </w:divBdr>
        </w:div>
      </w:divsChild>
    </w:div>
    <w:div w:id="2123726222">
      <w:bodyDiv w:val="1"/>
      <w:marLeft w:val="0"/>
      <w:marRight w:val="0"/>
      <w:marTop w:val="0"/>
      <w:marBottom w:val="0"/>
      <w:divBdr>
        <w:top w:val="none" w:sz="0" w:space="0" w:color="auto"/>
        <w:left w:val="none" w:sz="0" w:space="0" w:color="auto"/>
        <w:bottom w:val="none" w:sz="0" w:space="0" w:color="auto"/>
        <w:right w:val="none" w:sz="0" w:space="0" w:color="auto"/>
      </w:divBdr>
      <w:divsChild>
        <w:div w:id="681129654">
          <w:marLeft w:val="90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7.png"/><Relationship Id="rId21" Type="http://schemas.openxmlformats.org/officeDocument/2006/relationships/image" Target="media/image15.jpg"/><Relationship Id="rId324" Type="http://schemas.openxmlformats.org/officeDocument/2006/relationships/image" Target="media/image268.png"/><Relationship Id="rId531" Type="http://schemas.openxmlformats.org/officeDocument/2006/relationships/image" Target="media/image411.wmf"/><Relationship Id="rId170" Type="http://schemas.openxmlformats.org/officeDocument/2006/relationships/image" Target="media/image141.png"/><Relationship Id="rId268" Type="http://schemas.openxmlformats.org/officeDocument/2006/relationships/image" Target="media/image216.png"/><Relationship Id="rId475" Type="http://schemas.openxmlformats.org/officeDocument/2006/relationships/image" Target="media/image368.wmf"/><Relationship Id="rId32" Type="http://schemas.openxmlformats.org/officeDocument/2006/relationships/image" Target="media/image26.jpeg"/><Relationship Id="rId128" Type="http://schemas.openxmlformats.org/officeDocument/2006/relationships/image" Target="media/image106.png"/><Relationship Id="rId335" Type="http://schemas.openxmlformats.org/officeDocument/2006/relationships/image" Target="media/image279.png"/><Relationship Id="rId542" Type="http://schemas.openxmlformats.org/officeDocument/2006/relationships/image" Target="media/image421.emf"/><Relationship Id="rId181" Type="http://schemas.openxmlformats.org/officeDocument/2006/relationships/image" Target="media/image150.png"/><Relationship Id="rId402" Type="http://schemas.openxmlformats.org/officeDocument/2006/relationships/oleObject" Target="embeddings/oleObject60.bin"/><Relationship Id="rId279" Type="http://schemas.openxmlformats.org/officeDocument/2006/relationships/image" Target="media/image227.emf"/><Relationship Id="rId486" Type="http://schemas.openxmlformats.org/officeDocument/2006/relationships/image" Target="media/image375.wmf"/><Relationship Id="rId43" Type="http://schemas.openxmlformats.org/officeDocument/2006/relationships/image" Target="file:///C:\Users\Acer\AppData\Local\Temp\SNAGHTML5981715.PNG" TargetMode="External"/><Relationship Id="rId139" Type="http://schemas.openxmlformats.org/officeDocument/2006/relationships/oleObject" Target="embeddings/oleObject12.bin"/><Relationship Id="rId346" Type="http://schemas.openxmlformats.org/officeDocument/2006/relationships/oleObject" Target="embeddings/oleObject39.bin"/><Relationship Id="rId553" Type="http://schemas.openxmlformats.org/officeDocument/2006/relationships/image" Target="media/image432.png"/><Relationship Id="rId192" Type="http://schemas.openxmlformats.org/officeDocument/2006/relationships/image" Target="media/image161.emf"/><Relationship Id="rId206" Type="http://schemas.openxmlformats.org/officeDocument/2006/relationships/image" Target="media/image174.wmf"/><Relationship Id="rId413" Type="http://schemas.openxmlformats.org/officeDocument/2006/relationships/image" Target="media/image329.wmf"/><Relationship Id="rId497" Type="http://schemas.openxmlformats.org/officeDocument/2006/relationships/image" Target="media/image386.wmf"/><Relationship Id="rId357" Type="http://schemas.openxmlformats.org/officeDocument/2006/relationships/image" Target="media/image295.wmf"/><Relationship Id="rId54" Type="http://schemas.openxmlformats.org/officeDocument/2006/relationships/image" Target="media/image45.emf"/><Relationship Id="rId217" Type="http://schemas.openxmlformats.org/officeDocument/2006/relationships/image" Target="media/image182.wmf"/><Relationship Id="rId564" Type="http://schemas.openxmlformats.org/officeDocument/2006/relationships/image" Target="media/image443.png"/><Relationship Id="rId424" Type="http://schemas.openxmlformats.org/officeDocument/2006/relationships/package" Target="embeddings/Microsoft_Word_Document1.docx"/><Relationship Id="rId270" Type="http://schemas.openxmlformats.org/officeDocument/2006/relationships/image" Target="media/image218.png"/><Relationship Id="rId65" Type="http://schemas.openxmlformats.org/officeDocument/2006/relationships/image" Target="media/image54.emf"/><Relationship Id="rId130" Type="http://schemas.openxmlformats.org/officeDocument/2006/relationships/image" Target="media/image108.emf"/><Relationship Id="rId368" Type="http://schemas.openxmlformats.org/officeDocument/2006/relationships/image" Target="media/image301.emf"/><Relationship Id="rId575" Type="http://schemas.openxmlformats.org/officeDocument/2006/relationships/image" Target="media/image454.png"/><Relationship Id="rId228" Type="http://schemas.openxmlformats.org/officeDocument/2006/relationships/image" Target="media/image187.emf"/><Relationship Id="rId435" Type="http://schemas.openxmlformats.org/officeDocument/2006/relationships/image" Target="media/image346.wmf"/><Relationship Id="rId281" Type="http://schemas.openxmlformats.org/officeDocument/2006/relationships/image" Target="media/image229.emf"/><Relationship Id="rId502" Type="http://schemas.openxmlformats.org/officeDocument/2006/relationships/image" Target="media/image391.wmf"/><Relationship Id="rId76" Type="http://schemas.openxmlformats.org/officeDocument/2006/relationships/image" Target="media/image60.png"/><Relationship Id="rId141" Type="http://schemas.openxmlformats.org/officeDocument/2006/relationships/oleObject" Target="embeddings/oleObject13.bin"/><Relationship Id="rId379" Type="http://schemas.openxmlformats.org/officeDocument/2006/relationships/oleObject" Target="embeddings/oleObject53.bin"/><Relationship Id="rId7" Type="http://schemas.openxmlformats.org/officeDocument/2006/relationships/endnotes" Target="endnotes.xml"/><Relationship Id="rId239" Type="http://schemas.openxmlformats.org/officeDocument/2006/relationships/oleObject" Target="embeddings/oleObject29.bin"/><Relationship Id="rId446" Type="http://schemas.openxmlformats.org/officeDocument/2006/relationships/oleObject" Target="embeddings/oleObject72.bin"/><Relationship Id="rId250" Type="http://schemas.openxmlformats.org/officeDocument/2006/relationships/image" Target="media/image198.emf"/><Relationship Id="rId292" Type="http://schemas.openxmlformats.org/officeDocument/2006/relationships/image" Target="media/image240.wmf"/><Relationship Id="rId306" Type="http://schemas.openxmlformats.org/officeDocument/2006/relationships/image" Target="media/image254.wmf"/><Relationship Id="rId488" Type="http://schemas.openxmlformats.org/officeDocument/2006/relationships/image" Target="media/image377.wmf"/><Relationship Id="rId45" Type="http://schemas.openxmlformats.org/officeDocument/2006/relationships/image" Target="file:///C:\Users\Acer\AppData\Local\Temp\SNAGHTML599d851.PNG" TargetMode="External"/><Relationship Id="rId87" Type="http://schemas.openxmlformats.org/officeDocument/2006/relationships/image" Target="media/image67.png"/><Relationship Id="rId110" Type="http://schemas.openxmlformats.org/officeDocument/2006/relationships/image" Target="media/image90.png"/><Relationship Id="rId348" Type="http://schemas.openxmlformats.org/officeDocument/2006/relationships/oleObject" Target="embeddings/oleObject40.bin"/><Relationship Id="rId513" Type="http://schemas.openxmlformats.org/officeDocument/2006/relationships/image" Target="media/image397.wmf"/><Relationship Id="rId555" Type="http://schemas.openxmlformats.org/officeDocument/2006/relationships/image" Target="media/image434.png"/><Relationship Id="rId152" Type="http://schemas.openxmlformats.org/officeDocument/2006/relationships/image" Target="media/image123.jpg"/><Relationship Id="rId194" Type="http://schemas.openxmlformats.org/officeDocument/2006/relationships/image" Target="media/image163.emf"/><Relationship Id="rId208" Type="http://schemas.openxmlformats.org/officeDocument/2006/relationships/image" Target="media/image176.wmf"/><Relationship Id="rId415" Type="http://schemas.openxmlformats.org/officeDocument/2006/relationships/image" Target="media/image330.png"/><Relationship Id="rId457" Type="http://schemas.openxmlformats.org/officeDocument/2006/relationships/image" Target="media/image358.wmf"/><Relationship Id="rId261" Type="http://schemas.openxmlformats.org/officeDocument/2006/relationships/image" Target="media/image209.png"/><Relationship Id="rId499" Type="http://schemas.openxmlformats.org/officeDocument/2006/relationships/image" Target="media/image388.wmf"/><Relationship Id="rId14" Type="http://schemas.openxmlformats.org/officeDocument/2006/relationships/image" Target="media/image8.jpg"/><Relationship Id="rId56" Type="http://schemas.openxmlformats.org/officeDocument/2006/relationships/image" Target="media/image47.emf"/><Relationship Id="rId317" Type="http://schemas.openxmlformats.org/officeDocument/2006/relationships/image" Target="media/image263.emf"/><Relationship Id="rId359" Type="http://schemas.openxmlformats.org/officeDocument/2006/relationships/image" Target="media/image296.emf"/><Relationship Id="rId524" Type="http://schemas.openxmlformats.org/officeDocument/2006/relationships/image" Target="media/image404.emf"/><Relationship Id="rId566" Type="http://schemas.openxmlformats.org/officeDocument/2006/relationships/image" Target="media/image445.png"/><Relationship Id="rId98" Type="http://schemas.openxmlformats.org/officeDocument/2006/relationships/image" Target="media/image78.png"/><Relationship Id="rId121" Type="http://schemas.openxmlformats.org/officeDocument/2006/relationships/image" Target="media/image101.png"/><Relationship Id="rId163" Type="http://schemas.openxmlformats.org/officeDocument/2006/relationships/image" Target="media/image134.png"/><Relationship Id="rId219" Type="http://schemas.openxmlformats.org/officeDocument/2006/relationships/image" Target="media/image183.wmf"/><Relationship Id="rId370" Type="http://schemas.openxmlformats.org/officeDocument/2006/relationships/image" Target="media/image303.wmf"/><Relationship Id="rId426" Type="http://schemas.openxmlformats.org/officeDocument/2006/relationships/image" Target="media/image340.emf"/><Relationship Id="rId230" Type="http://schemas.openxmlformats.org/officeDocument/2006/relationships/oleObject" Target="embeddings/oleObject24.bin"/><Relationship Id="rId468" Type="http://schemas.openxmlformats.org/officeDocument/2006/relationships/oleObject" Target="embeddings/oleObject83.bin"/><Relationship Id="rId25" Type="http://schemas.openxmlformats.org/officeDocument/2006/relationships/image" Target="media/image19.jpeg"/><Relationship Id="rId67" Type="http://schemas.openxmlformats.org/officeDocument/2006/relationships/oleObject" Target="embeddings/oleObject3.bin"/><Relationship Id="rId272" Type="http://schemas.openxmlformats.org/officeDocument/2006/relationships/image" Target="media/image220.png"/><Relationship Id="rId328" Type="http://schemas.openxmlformats.org/officeDocument/2006/relationships/image" Target="media/image272.png"/><Relationship Id="rId535" Type="http://schemas.openxmlformats.org/officeDocument/2006/relationships/image" Target="media/image414.emf"/><Relationship Id="rId577" Type="http://schemas.openxmlformats.org/officeDocument/2006/relationships/image" Target="media/image456.png"/><Relationship Id="rId132" Type="http://schemas.openxmlformats.org/officeDocument/2006/relationships/image" Target="media/image110.emf"/><Relationship Id="rId174" Type="http://schemas.openxmlformats.org/officeDocument/2006/relationships/image" Target="media/image144.png"/><Relationship Id="rId381" Type="http://schemas.openxmlformats.org/officeDocument/2006/relationships/oleObject" Target="embeddings/oleObject54.bin"/><Relationship Id="rId241" Type="http://schemas.openxmlformats.org/officeDocument/2006/relationships/oleObject" Target="embeddings/oleObject30.bin"/><Relationship Id="rId437" Type="http://schemas.openxmlformats.org/officeDocument/2006/relationships/image" Target="media/image347.emf"/><Relationship Id="rId479" Type="http://schemas.openxmlformats.org/officeDocument/2006/relationships/image" Target="media/image370.wmf"/><Relationship Id="rId36" Type="http://schemas.openxmlformats.org/officeDocument/2006/relationships/image" Target="media/image30.jpeg"/><Relationship Id="rId283" Type="http://schemas.openxmlformats.org/officeDocument/2006/relationships/image" Target="media/image231.emf"/><Relationship Id="rId339" Type="http://schemas.openxmlformats.org/officeDocument/2006/relationships/image" Target="media/image283.png"/><Relationship Id="rId490" Type="http://schemas.openxmlformats.org/officeDocument/2006/relationships/image" Target="media/image379.wmf"/><Relationship Id="rId504" Type="http://schemas.openxmlformats.org/officeDocument/2006/relationships/image" Target="media/image1.wmf"/><Relationship Id="rId546" Type="http://schemas.openxmlformats.org/officeDocument/2006/relationships/image" Target="media/image425.png"/><Relationship Id="rId78" Type="http://schemas.openxmlformats.org/officeDocument/2006/relationships/image" Target="media/image61.emf"/><Relationship Id="rId101" Type="http://schemas.openxmlformats.org/officeDocument/2006/relationships/image" Target="media/image81.png"/><Relationship Id="rId143" Type="http://schemas.openxmlformats.org/officeDocument/2006/relationships/image" Target="media/image119.png"/><Relationship Id="rId185" Type="http://schemas.openxmlformats.org/officeDocument/2006/relationships/image" Target="media/image154.emf"/><Relationship Id="rId350" Type="http://schemas.openxmlformats.org/officeDocument/2006/relationships/oleObject" Target="embeddings/oleObject41.bin"/><Relationship Id="rId406" Type="http://schemas.openxmlformats.org/officeDocument/2006/relationships/oleObject" Target="embeddings/oleObject62.bin"/><Relationship Id="rId9" Type="http://schemas.openxmlformats.org/officeDocument/2006/relationships/image" Target="media/image3.jpg"/><Relationship Id="rId210" Type="http://schemas.openxmlformats.org/officeDocument/2006/relationships/image" Target="media/image178.wmf"/><Relationship Id="rId392" Type="http://schemas.openxmlformats.org/officeDocument/2006/relationships/oleObject" Target="embeddings/oleObject57.bin"/><Relationship Id="rId448" Type="http://schemas.openxmlformats.org/officeDocument/2006/relationships/oleObject" Target="embeddings/oleObject73.bin"/><Relationship Id="rId252" Type="http://schemas.openxmlformats.org/officeDocument/2006/relationships/image" Target="media/image200.wmf"/><Relationship Id="rId294" Type="http://schemas.openxmlformats.org/officeDocument/2006/relationships/image" Target="media/image242.emf"/><Relationship Id="rId308" Type="http://schemas.openxmlformats.org/officeDocument/2006/relationships/image" Target="media/image256.emf"/><Relationship Id="rId515" Type="http://schemas.openxmlformats.org/officeDocument/2006/relationships/image" Target="media/image398.wmf"/><Relationship Id="rId47" Type="http://schemas.openxmlformats.org/officeDocument/2006/relationships/image" Target="media/image39.png"/><Relationship Id="rId89" Type="http://schemas.openxmlformats.org/officeDocument/2006/relationships/image" Target="media/image69.png"/><Relationship Id="rId112" Type="http://schemas.openxmlformats.org/officeDocument/2006/relationships/image" Target="media/image92.png"/><Relationship Id="rId154" Type="http://schemas.openxmlformats.org/officeDocument/2006/relationships/image" Target="media/image125.jpg"/><Relationship Id="rId361" Type="http://schemas.openxmlformats.org/officeDocument/2006/relationships/oleObject" Target="embeddings/oleObject45.bin"/><Relationship Id="rId557" Type="http://schemas.openxmlformats.org/officeDocument/2006/relationships/image" Target="media/image436.png"/><Relationship Id="rId196" Type="http://schemas.openxmlformats.org/officeDocument/2006/relationships/image" Target="media/image165.emf"/><Relationship Id="rId417" Type="http://schemas.openxmlformats.org/officeDocument/2006/relationships/image" Target="media/image332.png"/><Relationship Id="rId459" Type="http://schemas.openxmlformats.org/officeDocument/2006/relationships/image" Target="media/image359.wmf"/><Relationship Id="rId16" Type="http://schemas.openxmlformats.org/officeDocument/2006/relationships/image" Target="media/image10.jpg"/><Relationship Id="rId221" Type="http://schemas.openxmlformats.org/officeDocument/2006/relationships/image" Target="media/image184.wmf"/><Relationship Id="rId263" Type="http://schemas.openxmlformats.org/officeDocument/2006/relationships/image" Target="media/image211.png"/><Relationship Id="rId319" Type="http://schemas.openxmlformats.org/officeDocument/2006/relationships/image" Target="media/image265.wmf"/><Relationship Id="rId470" Type="http://schemas.openxmlformats.org/officeDocument/2006/relationships/oleObject" Target="embeddings/oleObject84.bin"/><Relationship Id="rId526" Type="http://schemas.openxmlformats.org/officeDocument/2006/relationships/image" Target="media/image406.emf"/><Relationship Id="rId58" Type="http://schemas.openxmlformats.org/officeDocument/2006/relationships/oleObject" Target="embeddings/oleObject1.bin"/><Relationship Id="rId123" Type="http://schemas.openxmlformats.org/officeDocument/2006/relationships/image" Target="media/image1020.png"/><Relationship Id="rId330" Type="http://schemas.openxmlformats.org/officeDocument/2006/relationships/image" Target="media/image274.png"/><Relationship Id="rId568" Type="http://schemas.openxmlformats.org/officeDocument/2006/relationships/image" Target="media/image447.png"/><Relationship Id="rId165" Type="http://schemas.openxmlformats.org/officeDocument/2006/relationships/image" Target="media/image136.png"/><Relationship Id="rId372" Type="http://schemas.openxmlformats.org/officeDocument/2006/relationships/image" Target="media/image304.wmf"/><Relationship Id="rId428" Type="http://schemas.openxmlformats.org/officeDocument/2006/relationships/image" Target="media/image341.emf"/><Relationship Id="rId232" Type="http://schemas.openxmlformats.org/officeDocument/2006/relationships/image" Target="media/image189.wmf"/><Relationship Id="rId274" Type="http://schemas.openxmlformats.org/officeDocument/2006/relationships/image" Target="media/image222.png"/><Relationship Id="rId481" Type="http://schemas.openxmlformats.org/officeDocument/2006/relationships/image" Target="media/image371.wmf"/><Relationship Id="rId27" Type="http://schemas.openxmlformats.org/officeDocument/2006/relationships/image" Target="media/image21.jpeg"/><Relationship Id="rId69" Type="http://schemas.openxmlformats.org/officeDocument/2006/relationships/image" Target="media/image57.wmf"/><Relationship Id="rId134" Type="http://schemas.openxmlformats.org/officeDocument/2006/relationships/image" Target="media/image112.jpeg"/><Relationship Id="rId537" Type="http://schemas.openxmlformats.org/officeDocument/2006/relationships/image" Target="media/image416.emf"/><Relationship Id="rId579" Type="http://schemas.openxmlformats.org/officeDocument/2006/relationships/header" Target="header3.xml"/><Relationship Id="rId80" Type="http://schemas.openxmlformats.org/officeDocument/2006/relationships/image" Target="media/image63.emf"/><Relationship Id="rId176" Type="http://schemas.openxmlformats.org/officeDocument/2006/relationships/image" Target="media/image145.png"/><Relationship Id="rId341" Type="http://schemas.openxmlformats.org/officeDocument/2006/relationships/image" Target="media/image285.emf"/><Relationship Id="rId383" Type="http://schemas.openxmlformats.org/officeDocument/2006/relationships/image" Target="media/image310.emf"/><Relationship Id="rId439" Type="http://schemas.openxmlformats.org/officeDocument/2006/relationships/image" Target="media/image349.wmf"/><Relationship Id="rId201" Type="http://schemas.openxmlformats.org/officeDocument/2006/relationships/oleObject" Target="embeddings/oleObject14.bin"/><Relationship Id="rId243" Type="http://schemas.openxmlformats.org/officeDocument/2006/relationships/oleObject" Target="embeddings/oleObject31.bin"/><Relationship Id="rId285" Type="http://schemas.openxmlformats.org/officeDocument/2006/relationships/image" Target="media/image233.emf"/><Relationship Id="rId450" Type="http://schemas.openxmlformats.org/officeDocument/2006/relationships/oleObject" Target="embeddings/oleObject74.bin"/><Relationship Id="rId506" Type="http://schemas.openxmlformats.org/officeDocument/2006/relationships/oleObject" Target="embeddings/oleObject90.bin"/><Relationship Id="rId38" Type="http://schemas.openxmlformats.org/officeDocument/2006/relationships/image" Target="media/image32.jpeg"/><Relationship Id="rId103" Type="http://schemas.openxmlformats.org/officeDocument/2006/relationships/image" Target="media/image83.png"/><Relationship Id="rId310" Type="http://schemas.openxmlformats.org/officeDocument/2006/relationships/image" Target="media/image258.emf"/><Relationship Id="rId492" Type="http://schemas.openxmlformats.org/officeDocument/2006/relationships/image" Target="media/image381.wmf"/><Relationship Id="rId548" Type="http://schemas.openxmlformats.org/officeDocument/2006/relationships/image" Target="media/image427.png"/><Relationship Id="rId91" Type="http://schemas.openxmlformats.org/officeDocument/2006/relationships/image" Target="media/image71.png"/><Relationship Id="rId145" Type="http://schemas.openxmlformats.org/officeDocument/2006/relationships/header" Target="header2.xml"/><Relationship Id="rId187" Type="http://schemas.openxmlformats.org/officeDocument/2006/relationships/image" Target="media/image156.emf"/><Relationship Id="rId352" Type="http://schemas.openxmlformats.org/officeDocument/2006/relationships/image" Target="media/image292.png"/><Relationship Id="rId394" Type="http://schemas.openxmlformats.org/officeDocument/2006/relationships/image" Target="media/image318.wmf"/><Relationship Id="rId408" Type="http://schemas.openxmlformats.org/officeDocument/2006/relationships/oleObject" Target="embeddings/oleObject63.bin"/><Relationship Id="rId212" Type="http://schemas.openxmlformats.org/officeDocument/2006/relationships/image" Target="media/image180.wmf"/><Relationship Id="rId254" Type="http://schemas.openxmlformats.org/officeDocument/2006/relationships/image" Target="media/image202.emf"/><Relationship Id="rId49" Type="http://schemas.openxmlformats.org/officeDocument/2006/relationships/image" Target="file:///C:\Users\Acer\AppData\Local\Temp\SNAGHTML5bbfd7e.PNG" TargetMode="External"/><Relationship Id="rId114" Type="http://schemas.openxmlformats.org/officeDocument/2006/relationships/image" Target="media/image94.png"/><Relationship Id="rId296" Type="http://schemas.openxmlformats.org/officeDocument/2006/relationships/image" Target="media/image244.wmf"/><Relationship Id="rId461" Type="http://schemas.openxmlformats.org/officeDocument/2006/relationships/image" Target="media/image360.wmf"/><Relationship Id="rId517" Type="http://schemas.openxmlformats.org/officeDocument/2006/relationships/image" Target="media/image399.wmf"/><Relationship Id="rId559" Type="http://schemas.openxmlformats.org/officeDocument/2006/relationships/image" Target="media/image438.png"/><Relationship Id="rId60" Type="http://schemas.openxmlformats.org/officeDocument/2006/relationships/oleObject" Target="embeddings/oleObject2.bin"/><Relationship Id="rId156" Type="http://schemas.openxmlformats.org/officeDocument/2006/relationships/image" Target="media/image127.jpg"/><Relationship Id="rId198" Type="http://schemas.openxmlformats.org/officeDocument/2006/relationships/image" Target="media/image167.emf"/><Relationship Id="rId321" Type="http://schemas.openxmlformats.org/officeDocument/2006/relationships/image" Target="media/image266.wmf"/><Relationship Id="rId363" Type="http://schemas.openxmlformats.org/officeDocument/2006/relationships/oleObject" Target="embeddings/oleObject46.bin"/><Relationship Id="rId419" Type="http://schemas.openxmlformats.org/officeDocument/2006/relationships/image" Target="media/image334.png"/><Relationship Id="rId570" Type="http://schemas.openxmlformats.org/officeDocument/2006/relationships/image" Target="media/image449.png"/><Relationship Id="rId223" Type="http://schemas.openxmlformats.org/officeDocument/2006/relationships/image" Target="media/image185.wmf"/><Relationship Id="rId430" Type="http://schemas.openxmlformats.org/officeDocument/2006/relationships/image" Target="media/image342.wmf"/><Relationship Id="rId18" Type="http://schemas.openxmlformats.org/officeDocument/2006/relationships/image" Target="media/image12.jpg"/><Relationship Id="rId265" Type="http://schemas.openxmlformats.org/officeDocument/2006/relationships/image" Target="media/image213.png"/><Relationship Id="rId472" Type="http://schemas.openxmlformats.org/officeDocument/2006/relationships/image" Target="media/image366.png"/><Relationship Id="rId528" Type="http://schemas.openxmlformats.org/officeDocument/2006/relationships/image" Target="media/image408.emf"/><Relationship Id="rId125" Type="http://schemas.openxmlformats.org/officeDocument/2006/relationships/image" Target="media/image103.emf"/><Relationship Id="rId167" Type="http://schemas.openxmlformats.org/officeDocument/2006/relationships/image" Target="media/image138.png"/><Relationship Id="rId332" Type="http://schemas.openxmlformats.org/officeDocument/2006/relationships/image" Target="media/image276.png"/><Relationship Id="rId374" Type="http://schemas.openxmlformats.org/officeDocument/2006/relationships/image" Target="media/image305.emf"/><Relationship Id="rId581" Type="http://schemas.openxmlformats.org/officeDocument/2006/relationships/footer" Target="footer4.xml"/><Relationship Id="rId71" Type="http://schemas.openxmlformats.org/officeDocument/2006/relationships/image" Target="media/image58.emf"/><Relationship Id="rId234" Type="http://schemas.openxmlformats.org/officeDocument/2006/relationships/image" Target="media/image190.wmf"/><Relationship Id="rId2" Type="http://schemas.openxmlformats.org/officeDocument/2006/relationships/numbering" Target="numbering.xml"/><Relationship Id="rId29" Type="http://schemas.openxmlformats.org/officeDocument/2006/relationships/image" Target="media/image23.jpeg"/><Relationship Id="rId276" Type="http://schemas.openxmlformats.org/officeDocument/2006/relationships/image" Target="media/image224.emf"/><Relationship Id="rId441" Type="http://schemas.openxmlformats.org/officeDocument/2006/relationships/image" Target="media/image350.wmf"/><Relationship Id="rId483" Type="http://schemas.openxmlformats.org/officeDocument/2006/relationships/image" Target="media/image372.emf"/><Relationship Id="rId539" Type="http://schemas.openxmlformats.org/officeDocument/2006/relationships/image" Target="media/image418.emf"/><Relationship Id="rId40" Type="http://schemas.openxmlformats.org/officeDocument/2006/relationships/image" Target="media/image34.png"/><Relationship Id="rId136" Type="http://schemas.openxmlformats.org/officeDocument/2006/relationships/image" Target="media/image114.png"/><Relationship Id="rId178" Type="http://schemas.openxmlformats.org/officeDocument/2006/relationships/image" Target="media/image147.jpeg"/><Relationship Id="rId301" Type="http://schemas.openxmlformats.org/officeDocument/2006/relationships/image" Target="media/image249.wmf"/><Relationship Id="rId343" Type="http://schemas.openxmlformats.org/officeDocument/2006/relationships/image" Target="media/image287.wmf"/><Relationship Id="rId550" Type="http://schemas.openxmlformats.org/officeDocument/2006/relationships/image" Target="media/image429.png"/><Relationship Id="rId82" Type="http://schemas.openxmlformats.org/officeDocument/2006/relationships/oleObject" Target="embeddings/oleObject10.bin"/><Relationship Id="rId203" Type="http://schemas.openxmlformats.org/officeDocument/2006/relationships/image" Target="media/image171.wmf"/><Relationship Id="rId385" Type="http://schemas.openxmlformats.org/officeDocument/2006/relationships/image" Target="media/image312.wmf"/><Relationship Id="rId245" Type="http://schemas.openxmlformats.org/officeDocument/2006/relationships/oleObject" Target="embeddings/oleObject33.bin"/><Relationship Id="rId287" Type="http://schemas.openxmlformats.org/officeDocument/2006/relationships/image" Target="media/image235.png"/><Relationship Id="rId410" Type="http://schemas.openxmlformats.org/officeDocument/2006/relationships/oleObject" Target="embeddings/oleObject64.bin"/><Relationship Id="rId452" Type="http://schemas.openxmlformats.org/officeDocument/2006/relationships/oleObject" Target="embeddings/oleObject75.bin"/><Relationship Id="rId494" Type="http://schemas.openxmlformats.org/officeDocument/2006/relationships/image" Target="media/image383.wmf"/><Relationship Id="rId508" Type="http://schemas.openxmlformats.org/officeDocument/2006/relationships/oleObject" Target="embeddings/oleObject91.bin"/><Relationship Id="rId105" Type="http://schemas.openxmlformats.org/officeDocument/2006/relationships/image" Target="media/image85.png"/><Relationship Id="rId147" Type="http://schemas.openxmlformats.org/officeDocument/2006/relationships/footer" Target="footer2.xml"/><Relationship Id="rId312" Type="http://schemas.openxmlformats.org/officeDocument/2006/relationships/oleObject" Target="embeddings/oleObject34.bin"/><Relationship Id="rId354" Type="http://schemas.openxmlformats.org/officeDocument/2006/relationships/oleObject" Target="embeddings/oleObject42.bin"/><Relationship Id="rId51" Type="http://schemas.openxmlformats.org/officeDocument/2006/relationships/image" Target="media/image42.emf"/><Relationship Id="rId93" Type="http://schemas.openxmlformats.org/officeDocument/2006/relationships/image" Target="media/image73.png"/><Relationship Id="rId189" Type="http://schemas.openxmlformats.org/officeDocument/2006/relationships/image" Target="media/image158.emf"/><Relationship Id="rId396" Type="http://schemas.openxmlformats.org/officeDocument/2006/relationships/image" Target="media/image319.emf"/><Relationship Id="rId561" Type="http://schemas.openxmlformats.org/officeDocument/2006/relationships/image" Target="media/image440.png"/><Relationship Id="rId214" Type="http://schemas.openxmlformats.org/officeDocument/2006/relationships/oleObject" Target="embeddings/oleObject16.bin"/><Relationship Id="rId256" Type="http://schemas.openxmlformats.org/officeDocument/2006/relationships/image" Target="media/image204.wmf"/><Relationship Id="rId298" Type="http://schemas.openxmlformats.org/officeDocument/2006/relationships/image" Target="media/image246.emf"/><Relationship Id="rId421" Type="http://schemas.openxmlformats.org/officeDocument/2006/relationships/image" Target="media/image336.png"/><Relationship Id="rId463" Type="http://schemas.openxmlformats.org/officeDocument/2006/relationships/image" Target="media/image361.wmf"/><Relationship Id="rId519" Type="http://schemas.openxmlformats.org/officeDocument/2006/relationships/image" Target="media/image400.wmf"/><Relationship Id="rId116" Type="http://schemas.openxmlformats.org/officeDocument/2006/relationships/image" Target="media/image96.png"/><Relationship Id="rId158" Type="http://schemas.openxmlformats.org/officeDocument/2006/relationships/image" Target="media/image129.jpg"/><Relationship Id="rId323" Type="http://schemas.openxmlformats.org/officeDocument/2006/relationships/image" Target="media/image267.png"/><Relationship Id="rId530" Type="http://schemas.openxmlformats.org/officeDocument/2006/relationships/image" Target="media/image410.emf"/><Relationship Id="rId20" Type="http://schemas.openxmlformats.org/officeDocument/2006/relationships/image" Target="media/image14.jpg"/><Relationship Id="rId62" Type="http://schemas.openxmlformats.org/officeDocument/2006/relationships/image" Target="media/image51.emf"/><Relationship Id="rId365" Type="http://schemas.openxmlformats.org/officeDocument/2006/relationships/oleObject" Target="embeddings/oleObject47.bin"/><Relationship Id="rId572" Type="http://schemas.openxmlformats.org/officeDocument/2006/relationships/image" Target="media/image451.png"/><Relationship Id="rId225" Type="http://schemas.openxmlformats.org/officeDocument/2006/relationships/image" Target="media/image186.wmf"/><Relationship Id="rId267" Type="http://schemas.openxmlformats.org/officeDocument/2006/relationships/image" Target="media/image215.png"/><Relationship Id="rId432" Type="http://schemas.openxmlformats.org/officeDocument/2006/relationships/image" Target="media/image343.emf"/><Relationship Id="rId474" Type="http://schemas.openxmlformats.org/officeDocument/2006/relationships/oleObject" Target="embeddings/oleObject85.bin"/><Relationship Id="rId127" Type="http://schemas.openxmlformats.org/officeDocument/2006/relationships/image" Target="media/image105.png"/><Relationship Id="rId31" Type="http://schemas.openxmlformats.org/officeDocument/2006/relationships/image" Target="media/image25.jpeg"/><Relationship Id="rId73" Type="http://schemas.openxmlformats.org/officeDocument/2006/relationships/oleObject" Target="embeddings/oleObject5.bin"/><Relationship Id="rId169" Type="http://schemas.openxmlformats.org/officeDocument/2006/relationships/image" Target="media/image140.png"/><Relationship Id="rId334" Type="http://schemas.openxmlformats.org/officeDocument/2006/relationships/image" Target="media/image278.png"/><Relationship Id="rId376" Type="http://schemas.openxmlformats.org/officeDocument/2006/relationships/oleObject" Target="embeddings/oleObject51.bin"/><Relationship Id="rId541" Type="http://schemas.openxmlformats.org/officeDocument/2006/relationships/image" Target="media/image420.emf"/><Relationship Id="rId583" Type="http://schemas.openxmlformats.org/officeDocument/2006/relationships/footer" Target="footer6.xml"/><Relationship Id="rId4" Type="http://schemas.openxmlformats.org/officeDocument/2006/relationships/settings" Target="settings.xml"/><Relationship Id="rId180" Type="http://schemas.openxmlformats.org/officeDocument/2006/relationships/image" Target="media/image149.png"/><Relationship Id="rId236" Type="http://schemas.openxmlformats.org/officeDocument/2006/relationships/image" Target="media/image191.wmf"/><Relationship Id="rId278" Type="http://schemas.openxmlformats.org/officeDocument/2006/relationships/image" Target="media/image226.emf"/><Relationship Id="rId401" Type="http://schemas.openxmlformats.org/officeDocument/2006/relationships/image" Target="media/image323.wmf"/><Relationship Id="rId443" Type="http://schemas.openxmlformats.org/officeDocument/2006/relationships/image" Target="media/image351.wmf"/><Relationship Id="rId303" Type="http://schemas.openxmlformats.org/officeDocument/2006/relationships/image" Target="media/image251.png"/><Relationship Id="rId485" Type="http://schemas.openxmlformats.org/officeDocument/2006/relationships/image" Target="media/image374.wmf"/><Relationship Id="rId42" Type="http://schemas.openxmlformats.org/officeDocument/2006/relationships/image" Target="media/image36.png"/><Relationship Id="rId84" Type="http://schemas.openxmlformats.org/officeDocument/2006/relationships/image" Target="media/image64.png"/><Relationship Id="rId138" Type="http://schemas.openxmlformats.org/officeDocument/2006/relationships/image" Target="media/image116.wmf"/><Relationship Id="rId345" Type="http://schemas.openxmlformats.org/officeDocument/2006/relationships/image" Target="media/image288.wmf"/><Relationship Id="rId387" Type="http://schemas.openxmlformats.org/officeDocument/2006/relationships/image" Target="media/image313.emf"/><Relationship Id="rId510" Type="http://schemas.openxmlformats.org/officeDocument/2006/relationships/oleObject" Target="embeddings/oleObject92.bin"/><Relationship Id="rId552" Type="http://schemas.openxmlformats.org/officeDocument/2006/relationships/image" Target="media/image431.png"/><Relationship Id="rId191" Type="http://schemas.openxmlformats.org/officeDocument/2006/relationships/image" Target="media/image160.emf"/><Relationship Id="rId205" Type="http://schemas.openxmlformats.org/officeDocument/2006/relationships/image" Target="media/image173.wmf"/><Relationship Id="rId247" Type="http://schemas.microsoft.com/office/2007/relationships/hdphoto" Target="media/hdphoto3.wdp"/><Relationship Id="rId412" Type="http://schemas.openxmlformats.org/officeDocument/2006/relationships/oleObject" Target="embeddings/oleObject65.bin"/><Relationship Id="rId107" Type="http://schemas.openxmlformats.org/officeDocument/2006/relationships/image" Target="media/image87.png"/><Relationship Id="rId289" Type="http://schemas.openxmlformats.org/officeDocument/2006/relationships/image" Target="media/image237.emf"/><Relationship Id="rId454" Type="http://schemas.openxmlformats.org/officeDocument/2006/relationships/oleObject" Target="embeddings/oleObject76.bin"/><Relationship Id="rId496" Type="http://schemas.openxmlformats.org/officeDocument/2006/relationships/image" Target="media/image385.wmf"/><Relationship Id="rId11" Type="http://schemas.openxmlformats.org/officeDocument/2006/relationships/image" Target="media/image5.jpg"/><Relationship Id="rId53" Type="http://schemas.openxmlformats.org/officeDocument/2006/relationships/image" Target="media/image44.emf"/><Relationship Id="rId149" Type="http://schemas.openxmlformats.org/officeDocument/2006/relationships/image" Target="media/image120.png"/><Relationship Id="rId314" Type="http://schemas.openxmlformats.org/officeDocument/2006/relationships/oleObject" Target="embeddings/oleObject35.bin"/><Relationship Id="rId356" Type="http://schemas.openxmlformats.org/officeDocument/2006/relationships/oleObject" Target="embeddings/oleObject43.bin"/><Relationship Id="rId398" Type="http://schemas.openxmlformats.org/officeDocument/2006/relationships/image" Target="media/image321.emf"/><Relationship Id="rId521" Type="http://schemas.openxmlformats.org/officeDocument/2006/relationships/image" Target="media/image401.png"/><Relationship Id="rId563" Type="http://schemas.openxmlformats.org/officeDocument/2006/relationships/image" Target="media/image442.png"/><Relationship Id="rId95" Type="http://schemas.openxmlformats.org/officeDocument/2006/relationships/image" Target="media/image75.png"/><Relationship Id="rId160" Type="http://schemas.openxmlformats.org/officeDocument/2006/relationships/image" Target="media/image131.jpeg"/><Relationship Id="rId216" Type="http://schemas.openxmlformats.org/officeDocument/2006/relationships/oleObject" Target="embeddings/oleObject17.bin"/><Relationship Id="rId423" Type="http://schemas.openxmlformats.org/officeDocument/2006/relationships/image" Target="media/image338.emf"/><Relationship Id="rId258" Type="http://schemas.openxmlformats.org/officeDocument/2006/relationships/image" Target="media/image206.emf"/><Relationship Id="rId465" Type="http://schemas.openxmlformats.org/officeDocument/2006/relationships/image" Target="media/image362.wmf"/><Relationship Id="rId22" Type="http://schemas.openxmlformats.org/officeDocument/2006/relationships/image" Target="media/image16.jpg"/><Relationship Id="rId64" Type="http://schemas.openxmlformats.org/officeDocument/2006/relationships/image" Target="media/image53.png"/><Relationship Id="rId118" Type="http://schemas.openxmlformats.org/officeDocument/2006/relationships/image" Target="media/image98.png"/><Relationship Id="rId325" Type="http://schemas.openxmlformats.org/officeDocument/2006/relationships/image" Target="media/image269.png"/><Relationship Id="rId367" Type="http://schemas.openxmlformats.org/officeDocument/2006/relationships/oleObject" Target="embeddings/oleObject48.bin"/><Relationship Id="rId532" Type="http://schemas.openxmlformats.org/officeDocument/2006/relationships/oleObject" Target="embeddings/oleObject98.bin"/><Relationship Id="rId574" Type="http://schemas.openxmlformats.org/officeDocument/2006/relationships/image" Target="media/image453.png"/><Relationship Id="rId171" Type="http://schemas.openxmlformats.org/officeDocument/2006/relationships/image" Target="media/image142.png"/><Relationship Id="rId227" Type="http://schemas.openxmlformats.org/officeDocument/2006/relationships/oleObject" Target="embeddings/oleObject23.bin"/><Relationship Id="rId269" Type="http://schemas.openxmlformats.org/officeDocument/2006/relationships/image" Target="media/image217.png"/><Relationship Id="rId434" Type="http://schemas.openxmlformats.org/officeDocument/2006/relationships/image" Target="media/image345.emf"/><Relationship Id="rId476" Type="http://schemas.openxmlformats.org/officeDocument/2006/relationships/oleObject" Target="embeddings/oleObject86.bin"/><Relationship Id="rId33" Type="http://schemas.openxmlformats.org/officeDocument/2006/relationships/image" Target="media/image27.jpeg"/><Relationship Id="rId129" Type="http://schemas.openxmlformats.org/officeDocument/2006/relationships/image" Target="media/image107.png"/><Relationship Id="rId280" Type="http://schemas.openxmlformats.org/officeDocument/2006/relationships/image" Target="media/image228.emf"/><Relationship Id="rId336" Type="http://schemas.openxmlformats.org/officeDocument/2006/relationships/image" Target="media/image280.png"/><Relationship Id="rId501" Type="http://schemas.openxmlformats.org/officeDocument/2006/relationships/image" Target="media/image390.wmf"/><Relationship Id="rId543" Type="http://schemas.openxmlformats.org/officeDocument/2006/relationships/image" Target="media/image422.png"/><Relationship Id="rId75" Type="http://schemas.openxmlformats.org/officeDocument/2006/relationships/oleObject" Target="embeddings/oleObject7.bin"/><Relationship Id="rId140" Type="http://schemas.openxmlformats.org/officeDocument/2006/relationships/image" Target="media/image117.wmf"/><Relationship Id="rId182" Type="http://schemas.openxmlformats.org/officeDocument/2006/relationships/image" Target="media/image151.gif"/><Relationship Id="rId378" Type="http://schemas.openxmlformats.org/officeDocument/2006/relationships/oleObject" Target="embeddings/oleObject52.bin"/><Relationship Id="rId403" Type="http://schemas.openxmlformats.org/officeDocument/2006/relationships/image" Target="media/image324.wmf"/><Relationship Id="rId585" Type="http://schemas.openxmlformats.org/officeDocument/2006/relationships/theme" Target="theme/theme1.xml"/><Relationship Id="rId6" Type="http://schemas.openxmlformats.org/officeDocument/2006/relationships/footnotes" Target="footnotes.xml"/><Relationship Id="rId238" Type="http://schemas.openxmlformats.org/officeDocument/2006/relationships/image" Target="media/image192.wmf"/><Relationship Id="rId445" Type="http://schemas.openxmlformats.org/officeDocument/2006/relationships/image" Target="media/image352.wmf"/><Relationship Id="rId487" Type="http://schemas.openxmlformats.org/officeDocument/2006/relationships/image" Target="media/image376.wmf"/><Relationship Id="rId291" Type="http://schemas.openxmlformats.org/officeDocument/2006/relationships/image" Target="media/image239.wmf"/><Relationship Id="rId305" Type="http://schemas.openxmlformats.org/officeDocument/2006/relationships/image" Target="media/image253.wmf"/><Relationship Id="rId347" Type="http://schemas.openxmlformats.org/officeDocument/2006/relationships/image" Target="media/image289.wmf"/><Relationship Id="rId512" Type="http://schemas.openxmlformats.org/officeDocument/2006/relationships/oleObject" Target="embeddings/oleObject93.bin"/><Relationship Id="rId44" Type="http://schemas.openxmlformats.org/officeDocument/2006/relationships/image" Target="media/image37.png"/><Relationship Id="rId86" Type="http://schemas.openxmlformats.org/officeDocument/2006/relationships/image" Target="media/image66.png"/><Relationship Id="rId151" Type="http://schemas.openxmlformats.org/officeDocument/2006/relationships/image" Target="media/image122.png"/><Relationship Id="rId389" Type="http://schemas.openxmlformats.org/officeDocument/2006/relationships/image" Target="media/image315.wmf"/><Relationship Id="rId554" Type="http://schemas.openxmlformats.org/officeDocument/2006/relationships/image" Target="media/image433.png"/><Relationship Id="rId193" Type="http://schemas.openxmlformats.org/officeDocument/2006/relationships/image" Target="media/image162.emf"/><Relationship Id="rId207" Type="http://schemas.openxmlformats.org/officeDocument/2006/relationships/image" Target="media/image175.wmf"/><Relationship Id="rId249" Type="http://schemas.openxmlformats.org/officeDocument/2006/relationships/image" Target="media/image197.emf"/><Relationship Id="rId414" Type="http://schemas.openxmlformats.org/officeDocument/2006/relationships/oleObject" Target="embeddings/oleObject66.bin"/><Relationship Id="rId456" Type="http://schemas.openxmlformats.org/officeDocument/2006/relationships/oleObject" Target="embeddings/oleObject77.bin"/><Relationship Id="rId498" Type="http://schemas.openxmlformats.org/officeDocument/2006/relationships/image" Target="media/image387.wmf"/><Relationship Id="rId13" Type="http://schemas.openxmlformats.org/officeDocument/2006/relationships/image" Target="media/image7.jpg"/><Relationship Id="rId109" Type="http://schemas.openxmlformats.org/officeDocument/2006/relationships/image" Target="media/image89.png"/><Relationship Id="rId260" Type="http://schemas.openxmlformats.org/officeDocument/2006/relationships/image" Target="media/image208.png"/><Relationship Id="rId316" Type="http://schemas.openxmlformats.org/officeDocument/2006/relationships/image" Target="media/image262.emf"/><Relationship Id="rId523" Type="http://schemas.openxmlformats.org/officeDocument/2006/relationships/image" Target="media/image403.emf"/><Relationship Id="rId55" Type="http://schemas.openxmlformats.org/officeDocument/2006/relationships/image" Target="media/image46.emf"/><Relationship Id="rId97" Type="http://schemas.openxmlformats.org/officeDocument/2006/relationships/image" Target="media/image77.png"/><Relationship Id="rId120" Type="http://schemas.openxmlformats.org/officeDocument/2006/relationships/image" Target="media/image100.jpg"/><Relationship Id="rId358" Type="http://schemas.openxmlformats.org/officeDocument/2006/relationships/oleObject" Target="embeddings/oleObject44.bin"/><Relationship Id="rId565" Type="http://schemas.openxmlformats.org/officeDocument/2006/relationships/image" Target="media/image444.png"/><Relationship Id="rId162" Type="http://schemas.openxmlformats.org/officeDocument/2006/relationships/image" Target="media/image133.png"/><Relationship Id="rId218" Type="http://schemas.openxmlformats.org/officeDocument/2006/relationships/oleObject" Target="embeddings/oleObject18.bin"/><Relationship Id="rId425" Type="http://schemas.openxmlformats.org/officeDocument/2006/relationships/image" Target="media/image339.png"/><Relationship Id="rId467" Type="http://schemas.openxmlformats.org/officeDocument/2006/relationships/image" Target="media/image363.wmf"/><Relationship Id="rId271" Type="http://schemas.openxmlformats.org/officeDocument/2006/relationships/image" Target="media/image219.png"/><Relationship Id="rId24" Type="http://schemas.openxmlformats.org/officeDocument/2006/relationships/image" Target="media/image18.jpeg"/><Relationship Id="rId66" Type="http://schemas.openxmlformats.org/officeDocument/2006/relationships/image" Target="media/image55.wmf"/><Relationship Id="rId131" Type="http://schemas.openxmlformats.org/officeDocument/2006/relationships/image" Target="media/image109.emf"/><Relationship Id="rId327" Type="http://schemas.openxmlformats.org/officeDocument/2006/relationships/image" Target="media/image271.png"/><Relationship Id="rId369" Type="http://schemas.openxmlformats.org/officeDocument/2006/relationships/image" Target="media/image302.wmf"/><Relationship Id="rId534" Type="http://schemas.openxmlformats.org/officeDocument/2006/relationships/image" Target="media/image413.wmf"/><Relationship Id="rId576" Type="http://schemas.openxmlformats.org/officeDocument/2006/relationships/image" Target="media/image455.png"/><Relationship Id="rId173" Type="http://schemas.openxmlformats.org/officeDocument/2006/relationships/image" Target="media/image143.emf"/><Relationship Id="rId229" Type="http://schemas.openxmlformats.org/officeDocument/2006/relationships/image" Target="media/image188.wmf"/><Relationship Id="rId380" Type="http://schemas.openxmlformats.org/officeDocument/2006/relationships/image" Target="media/image308.wmf"/><Relationship Id="rId436" Type="http://schemas.openxmlformats.org/officeDocument/2006/relationships/oleObject" Target="embeddings/oleObject68.bin"/><Relationship Id="rId240" Type="http://schemas.openxmlformats.org/officeDocument/2006/relationships/image" Target="media/image193.wmf"/><Relationship Id="rId478" Type="http://schemas.openxmlformats.org/officeDocument/2006/relationships/oleObject" Target="embeddings/oleObject87.bin"/><Relationship Id="rId35" Type="http://schemas.openxmlformats.org/officeDocument/2006/relationships/image" Target="media/image29.jpeg"/><Relationship Id="rId77" Type="http://schemas.openxmlformats.org/officeDocument/2006/relationships/oleObject" Target="embeddings/oleObject8.bin"/><Relationship Id="rId100" Type="http://schemas.openxmlformats.org/officeDocument/2006/relationships/image" Target="media/image80.png"/><Relationship Id="rId282" Type="http://schemas.openxmlformats.org/officeDocument/2006/relationships/image" Target="media/image230.emf"/><Relationship Id="rId338" Type="http://schemas.openxmlformats.org/officeDocument/2006/relationships/image" Target="media/image282.png"/><Relationship Id="rId503" Type="http://schemas.openxmlformats.org/officeDocument/2006/relationships/image" Target="media/image392.wmf"/><Relationship Id="rId545" Type="http://schemas.openxmlformats.org/officeDocument/2006/relationships/image" Target="media/image424.png"/><Relationship Id="rId8" Type="http://schemas.openxmlformats.org/officeDocument/2006/relationships/image" Target="media/image2.jpg"/><Relationship Id="rId142" Type="http://schemas.openxmlformats.org/officeDocument/2006/relationships/image" Target="media/image118.png"/><Relationship Id="rId184" Type="http://schemas.openxmlformats.org/officeDocument/2006/relationships/image" Target="media/image153.png"/><Relationship Id="rId391" Type="http://schemas.openxmlformats.org/officeDocument/2006/relationships/image" Target="media/image316.wmf"/><Relationship Id="rId405" Type="http://schemas.openxmlformats.org/officeDocument/2006/relationships/image" Target="media/image325.wmf"/><Relationship Id="rId447" Type="http://schemas.openxmlformats.org/officeDocument/2006/relationships/image" Target="media/image353.wmf"/><Relationship Id="rId251" Type="http://schemas.openxmlformats.org/officeDocument/2006/relationships/image" Target="media/image199.wmf"/><Relationship Id="rId489" Type="http://schemas.openxmlformats.org/officeDocument/2006/relationships/image" Target="media/image378.wmf"/><Relationship Id="rId46" Type="http://schemas.openxmlformats.org/officeDocument/2006/relationships/image" Target="media/image38.png"/><Relationship Id="rId293" Type="http://schemas.openxmlformats.org/officeDocument/2006/relationships/image" Target="media/image241.wmf"/><Relationship Id="rId307" Type="http://schemas.openxmlformats.org/officeDocument/2006/relationships/image" Target="media/image255.emf"/><Relationship Id="rId349" Type="http://schemas.openxmlformats.org/officeDocument/2006/relationships/image" Target="media/image290.wmf"/><Relationship Id="rId514" Type="http://schemas.openxmlformats.org/officeDocument/2006/relationships/oleObject" Target="embeddings/oleObject94.bin"/><Relationship Id="rId556" Type="http://schemas.openxmlformats.org/officeDocument/2006/relationships/image" Target="media/image435.png"/><Relationship Id="rId88" Type="http://schemas.openxmlformats.org/officeDocument/2006/relationships/image" Target="media/image68.png"/><Relationship Id="rId111" Type="http://schemas.openxmlformats.org/officeDocument/2006/relationships/image" Target="media/image91.png"/><Relationship Id="rId153" Type="http://schemas.openxmlformats.org/officeDocument/2006/relationships/image" Target="media/image124.jpeg"/><Relationship Id="rId195" Type="http://schemas.openxmlformats.org/officeDocument/2006/relationships/image" Target="media/image164.emf"/><Relationship Id="rId209" Type="http://schemas.openxmlformats.org/officeDocument/2006/relationships/image" Target="media/image177.wmf"/><Relationship Id="rId360" Type="http://schemas.openxmlformats.org/officeDocument/2006/relationships/image" Target="media/image297.wmf"/><Relationship Id="rId416" Type="http://schemas.openxmlformats.org/officeDocument/2006/relationships/image" Target="media/image331.png"/><Relationship Id="rId220" Type="http://schemas.openxmlformats.org/officeDocument/2006/relationships/oleObject" Target="embeddings/oleObject19.bin"/><Relationship Id="rId458" Type="http://schemas.openxmlformats.org/officeDocument/2006/relationships/oleObject" Target="embeddings/oleObject78.bin"/><Relationship Id="rId15" Type="http://schemas.openxmlformats.org/officeDocument/2006/relationships/image" Target="media/image9.jpg"/><Relationship Id="rId57" Type="http://schemas.openxmlformats.org/officeDocument/2006/relationships/image" Target="media/image48.emf"/><Relationship Id="rId262" Type="http://schemas.openxmlformats.org/officeDocument/2006/relationships/image" Target="media/image210.png"/><Relationship Id="rId318" Type="http://schemas.openxmlformats.org/officeDocument/2006/relationships/image" Target="media/image264.emf"/><Relationship Id="rId525" Type="http://schemas.openxmlformats.org/officeDocument/2006/relationships/image" Target="media/image405.emf"/><Relationship Id="rId567" Type="http://schemas.openxmlformats.org/officeDocument/2006/relationships/image" Target="media/image446.png"/><Relationship Id="rId99" Type="http://schemas.openxmlformats.org/officeDocument/2006/relationships/image" Target="media/image79.png"/><Relationship Id="rId122" Type="http://schemas.openxmlformats.org/officeDocument/2006/relationships/image" Target="media/image102.png"/><Relationship Id="rId164" Type="http://schemas.openxmlformats.org/officeDocument/2006/relationships/image" Target="media/image135.png"/><Relationship Id="rId371" Type="http://schemas.openxmlformats.org/officeDocument/2006/relationships/oleObject" Target="embeddings/oleObject49.bin"/><Relationship Id="rId427" Type="http://schemas.openxmlformats.org/officeDocument/2006/relationships/package" Target="embeddings/Microsoft_Word_Document2.docx"/><Relationship Id="rId469" Type="http://schemas.openxmlformats.org/officeDocument/2006/relationships/image" Target="media/image364.wmf"/><Relationship Id="rId26" Type="http://schemas.openxmlformats.org/officeDocument/2006/relationships/image" Target="media/image20.jpeg"/><Relationship Id="rId231" Type="http://schemas.openxmlformats.org/officeDocument/2006/relationships/oleObject" Target="embeddings/oleObject25.bin"/><Relationship Id="rId273" Type="http://schemas.openxmlformats.org/officeDocument/2006/relationships/image" Target="media/image221.png"/><Relationship Id="rId329" Type="http://schemas.openxmlformats.org/officeDocument/2006/relationships/image" Target="media/image273.png"/><Relationship Id="rId480" Type="http://schemas.openxmlformats.org/officeDocument/2006/relationships/oleObject" Target="embeddings/oleObject88.bin"/><Relationship Id="rId536" Type="http://schemas.openxmlformats.org/officeDocument/2006/relationships/image" Target="media/image415.emf"/><Relationship Id="rId68" Type="http://schemas.openxmlformats.org/officeDocument/2006/relationships/image" Target="media/image56.emf"/><Relationship Id="rId133" Type="http://schemas.openxmlformats.org/officeDocument/2006/relationships/image" Target="media/image111.jpg"/><Relationship Id="rId175" Type="http://schemas.microsoft.com/office/2007/relationships/hdphoto" Target="media/hdphoto2.wdp"/><Relationship Id="rId340" Type="http://schemas.openxmlformats.org/officeDocument/2006/relationships/image" Target="media/image284.emf"/><Relationship Id="rId578" Type="http://schemas.openxmlformats.org/officeDocument/2006/relationships/image" Target="media/image457.png"/><Relationship Id="rId200" Type="http://schemas.openxmlformats.org/officeDocument/2006/relationships/image" Target="media/image169.wmf"/><Relationship Id="rId382" Type="http://schemas.openxmlformats.org/officeDocument/2006/relationships/image" Target="media/image309.jpg"/><Relationship Id="rId438" Type="http://schemas.openxmlformats.org/officeDocument/2006/relationships/image" Target="media/image348.emf"/><Relationship Id="rId242" Type="http://schemas.openxmlformats.org/officeDocument/2006/relationships/image" Target="media/image194.wmf"/><Relationship Id="rId284" Type="http://schemas.openxmlformats.org/officeDocument/2006/relationships/image" Target="media/image232.emf"/><Relationship Id="rId491" Type="http://schemas.openxmlformats.org/officeDocument/2006/relationships/image" Target="media/image380.wmf"/><Relationship Id="rId505" Type="http://schemas.openxmlformats.org/officeDocument/2006/relationships/image" Target="media/image393.wmf"/><Relationship Id="rId37" Type="http://schemas.openxmlformats.org/officeDocument/2006/relationships/image" Target="media/image31.jpeg"/><Relationship Id="rId79" Type="http://schemas.openxmlformats.org/officeDocument/2006/relationships/image" Target="media/image62.emf"/><Relationship Id="rId102" Type="http://schemas.openxmlformats.org/officeDocument/2006/relationships/image" Target="media/image82.png"/><Relationship Id="rId144" Type="http://schemas.openxmlformats.org/officeDocument/2006/relationships/header" Target="header1.xml"/><Relationship Id="rId547" Type="http://schemas.openxmlformats.org/officeDocument/2006/relationships/image" Target="media/image426.png"/><Relationship Id="rId90" Type="http://schemas.openxmlformats.org/officeDocument/2006/relationships/image" Target="media/image70.png"/><Relationship Id="rId186" Type="http://schemas.openxmlformats.org/officeDocument/2006/relationships/image" Target="media/image155.emf"/><Relationship Id="rId351" Type="http://schemas.openxmlformats.org/officeDocument/2006/relationships/image" Target="media/image291.png"/><Relationship Id="rId393" Type="http://schemas.openxmlformats.org/officeDocument/2006/relationships/image" Target="media/image317.emf"/><Relationship Id="rId407" Type="http://schemas.openxmlformats.org/officeDocument/2006/relationships/image" Target="media/image326.wmf"/><Relationship Id="rId449" Type="http://schemas.openxmlformats.org/officeDocument/2006/relationships/image" Target="media/image354.wmf"/><Relationship Id="rId211" Type="http://schemas.openxmlformats.org/officeDocument/2006/relationships/image" Target="media/image179.png"/><Relationship Id="rId253" Type="http://schemas.openxmlformats.org/officeDocument/2006/relationships/image" Target="media/image201.wmf"/><Relationship Id="rId295" Type="http://schemas.openxmlformats.org/officeDocument/2006/relationships/image" Target="media/image243.wmf"/><Relationship Id="rId309" Type="http://schemas.openxmlformats.org/officeDocument/2006/relationships/image" Target="media/image257.emf"/><Relationship Id="rId460" Type="http://schemas.openxmlformats.org/officeDocument/2006/relationships/oleObject" Target="embeddings/oleObject79.bin"/><Relationship Id="rId516" Type="http://schemas.openxmlformats.org/officeDocument/2006/relationships/oleObject" Target="embeddings/oleObject95.bin"/><Relationship Id="rId48" Type="http://schemas.openxmlformats.org/officeDocument/2006/relationships/image" Target="media/image40.png"/><Relationship Id="rId113" Type="http://schemas.openxmlformats.org/officeDocument/2006/relationships/image" Target="media/image93.png"/><Relationship Id="rId320" Type="http://schemas.openxmlformats.org/officeDocument/2006/relationships/oleObject" Target="embeddings/oleObject36.bin"/><Relationship Id="rId558" Type="http://schemas.openxmlformats.org/officeDocument/2006/relationships/image" Target="media/image437.jpg"/><Relationship Id="rId155" Type="http://schemas.openxmlformats.org/officeDocument/2006/relationships/image" Target="media/image126.png"/><Relationship Id="rId197" Type="http://schemas.openxmlformats.org/officeDocument/2006/relationships/image" Target="media/image166.PNG"/><Relationship Id="rId362" Type="http://schemas.openxmlformats.org/officeDocument/2006/relationships/image" Target="media/image298.wmf"/><Relationship Id="rId418" Type="http://schemas.openxmlformats.org/officeDocument/2006/relationships/image" Target="media/image333.png"/><Relationship Id="rId222" Type="http://schemas.openxmlformats.org/officeDocument/2006/relationships/oleObject" Target="embeddings/oleObject20.bin"/><Relationship Id="rId264" Type="http://schemas.openxmlformats.org/officeDocument/2006/relationships/image" Target="media/image212.png"/><Relationship Id="rId471" Type="http://schemas.openxmlformats.org/officeDocument/2006/relationships/image" Target="media/image365.png"/><Relationship Id="rId17" Type="http://schemas.openxmlformats.org/officeDocument/2006/relationships/image" Target="media/image11.jpg"/><Relationship Id="rId59" Type="http://schemas.openxmlformats.org/officeDocument/2006/relationships/image" Target="media/image49.emf"/><Relationship Id="rId124" Type="http://schemas.openxmlformats.org/officeDocument/2006/relationships/image" Target="media/image103.png"/><Relationship Id="rId527" Type="http://schemas.openxmlformats.org/officeDocument/2006/relationships/image" Target="media/image407.emf"/><Relationship Id="rId569" Type="http://schemas.openxmlformats.org/officeDocument/2006/relationships/image" Target="media/image448.png"/><Relationship Id="rId70" Type="http://schemas.openxmlformats.org/officeDocument/2006/relationships/oleObject" Target="embeddings/oleObject4.bin"/><Relationship Id="rId166" Type="http://schemas.openxmlformats.org/officeDocument/2006/relationships/image" Target="media/image137.png"/><Relationship Id="rId331" Type="http://schemas.openxmlformats.org/officeDocument/2006/relationships/image" Target="media/image275.png"/><Relationship Id="rId373" Type="http://schemas.openxmlformats.org/officeDocument/2006/relationships/oleObject" Target="embeddings/oleObject50.bin"/><Relationship Id="rId429" Type="http://schemas.openxmlformats.org/officeDocument/2006/relationships/package" Target="embeddings/Microsoft_Word_Document3.docx"/><Relationship Id="rId580" Type="http://schemas.openxmlformats.org/officeDocument/2006/relationships/header" Target="header4.xml"/><Relationship Id="rId1" Type="http://schemas.openxmlformats.org/officeDocument/2006/relationships/customXml" Target="../customXml/item1.xml"/><Relationship Id="rId233" Type="http://schemas.openxmlformats.org/officeDocument/2006/relationships/oleObject" Target="embeddings/oleObject26.bin"/><Relationship Id="rId440" Type="http://schemas.openxmlformats.org/officeDocument/2006/relationships/oleObject" Target="embeddings/oleObject69.bin"/><Relationship Id="rId28" Type="http://schemas.openxmlformats.org/officeDocument/2006/relationships/image" Target="media/image22.jpeg"/><Relationship Id="rId275" Type="http://schemas.openxmlformats.org/officeDocument/2006/relationships/image" Target="media/image223.png"/><Relationship Id="rId300" Type="http://schemas.openxmlformats.org/officeDocument/2006/relationships/image" Target="media/image248.wmf"/><Relationship Id="rId482" Type="http://schemas.openxmlformats.org/officeDocument/2006/relationships/oleObject" Target="embeddings/oleObject89.bin"/><Relationship Id="rId538" Type="http://schemas.openxmlformats.org/officeDocument/2006/relationships/image" Target="media/image417.emf"/><Relationship Id="rId81" Type="http://schemas.openxmlformats.org/officeDocument/2006/relationships/oleObject" Target="embeddings/oleObject9.bin"/><Relationship Id="rId135" Type="http://schemas.openxmlformats.org/officeDocument/2006/relationships/image" Target="media/image113.png"/><Relationship Id="rId177" Type="http://schemas.openxmlformats.org/officeDocument/2006/relationships/image" Target="media/image146.png"/><Relationship Id="rId342" Type="http://schemas.openxmlformats.org/officeDocument/2006/relationships/image" Target="media/image286.wmf"/><Relationship Id="rId384" Type="http://schemas.openxmlformats.org/officeDocument/2006/relationships/image" Target="media/image311.emf"/><Relationship Id="rId202" Type="http://schemas.openxmlformats.org/officeDocument/2006/relationships/image" Target="media/image170.emf"/><Relationship Id="rId244" Type="http://schemas.openxmlformats.org/officeDocument/2006/relationships/oleObject" Target="embeddings/oleObject32.bin"/><Relationship Id="rId39" Type="http://schemas.openxmlformats.org/officeDocument/2006/relationships/image" Target="media/image33.jpeg"/><Relationship Id="rId286" Type="http://schemas.openxmlformats.org/officeDocument/2006/relationships/image" Target="media/image234.jpeg"/><Relationship Id="rId451" Type="http://schemas.openxmlformats.org/officeDocument/2006/relationships/image" Target="media/image355.wmf"/><Relationship Id="rId493" Type="http://schemas.openxmlformats.org/officeDocument/2006/relationships/image" Target="media/image382.wmf"/><Relationship Id="rId507" Type="http://schemas.openxmlformats.org/officeDocument/2006/relationships/image" Target="media/image394.wmf"/><Relationship Id="rId549" Type="http://schemas.openxmlformats.org/officeDocument/2006/relationships/image" Target="media/image428.png"/><Relationship Id="rId50" Type="http://schemas.openxmlformats.org/officeDocument/2006/relationships/image" Target="media/image41.png"/><Relationship Id="rId104" Type="http://schemas.openxmlformats.org/officeDocument/2006/relationships/image" Target="media/image84.png"/><Relationship Id="rId146" Type="http://schemas.openxmlformats.org/officeDocument/2006/relationships/footer" Target="footer1.xml"/><Relationship Id="rId188" Type="http://schemas.openxmlformats.org/officeDocument/2006/relationships/image" Target="media/image157.png"/><Relationship Id="rId311" Type="http://schemas.openxmlformats.org/officeDocument/2006/relationships/image" Target="media/image259.wmf"/><Relationship Id="rId353" Type="http://schemas.openxmlformats.org/officeDocument/2006/relationships/image" Target="media/image293.wmf"/><Relationship Id="rId395" Type="http://schemas.openxmlformats.org/officeDocument/2006/relationships/oleObject" Target="embeddings/oleObject58.bin"/><Relationship Id="rId409" Type="http://schemas.openxmlformats.org/officeDocument/2006/relationships/image" Target="media/image327.wmf"/><Relationship Id="rId560" Type="http://schemas.openxmlformats.org/officeDocument/2006/relationships/image" Target="media/image439.jpeg"/><Relationship Id="rId92" Type="http://schemas.openxmlformats.org/officeDocument/2006/relationships/image" Target="media/image72.png"/><Relationship Id="rId213" Type="http://schemas.openxmlformats.org/officeDocument/2006/relationships/oleObject" Target="embeddings/oleObject15.bin"/><Relationship Id="rId420" Type="http://schemas.openxmlformats.org/officeDocument/2006/relationships/image" Target="media/image335.png"/><Relationship Id="rId255" Type="http://schemas.openxmlformats.org/officeDocument/2006/relationships/image" Target="media/image203.emf"/><Relationship Id="rId297" Type="http://schemas.openxmlformats.org/officeDocument/2006/relationships/image" Target="media/image245.wmf"/><Relationship Id="rId462" Type="http://schemas.openxmlformats.org/officeDocument/2006/relationships/oleObject" Target="embeddings/oleObject80.bin"/><Relationship Id="rId518" Type="http://schemas.openxmlformats.org/officeDocument/2006/relationships/oleObject" Target="embeddings/oleObject96.bin"/><Relationship Id="rId115" Type="http://schemas.openxmlformats.org/officeDocument/2006/relationships/image" Target="media/image95.png"/><Relationship Id="rId157" Type="http://schemas.openxmlformats.org/officeDocument/2006/relationships/image" Target="media/image128.jpg"/><Relationship Id="rId322" Type="http://schemas.openxmlformats.org/officeDocument/2006/relationships/oleObject" Target="embeddings/oleObject37.bin"/><Relationship Id="rId364" Type="http://schemas.openxmlformats.org/officeDocument/2006/relationships/image" Target="media/image299.wmf"/><Relationship Id="rId61" Type="http://schemas.openxmlformats.org/officeDocument/2006/relationships/image" Target="media/image50.emf"/><Relationship Id="rId199" Type="http://schemas.openxmlformats.org/officeDocument/2006/relationships/image" Target="media/image168.emf"/><Relationship Id="rId571" Type="http://schemas.openxmlformats.org/officeDocument/2006/relationships/image" Target="media/image450.png"/><Relationship Id="rId19" Type="http://schemas.openxmlformats.org/officeDocument/2006/relationships/image" Target="media/image13.jpg"/><Relationship Id="rId224" Type="http://schemas.openxmlformats.org/officeDocument/2006/relationships/oleObject" Target="embeddings/oleObject21.bin"/><Relationship Id="rId266" Type="http://schemas.openxmlformats.org/officeDocument/2006/relationships/image" Target="media/image214.png"/><Relationship Id="rId431" Type="http://schemas.openxmlformats.org/officeDocument/2006/relationships/oleObject" Target="embeddings/oleObject67.bin"/><Relationship Id="rId473" Type="http://schemas.openxmlformats.org/officeDocument/2006/relationships/image" Target="media/image367.wmf"/><Relationship Id="rId529" Type="http://schemas.openxmlformats.org/officeDocument/2006/relationships/image" Target="media/image409.emf"/><Relationship Id="rId30" Type="http://schemas.openxmlformats.org/officeDocument/2006/relationships/image" Target="media/image24.jpeg"/><Relationship Id="rId126" Type="http://schemas.openxmlformats.org/officeDocument/2006/relationships/image" Target="media/image104.emf"/><Relationship Id="rId168" Type="http://schemas.openxmlformats.org/officeDocument/2006/relationships/image" Target="media/image139.png"/><Relationship Id="rId333" Type="http://schemas.openxmlformats.org/officeDocument/2006/relationships/image" Target="media/image277.png"/><Relationship Id="rId540" Type="http://schemas.openxmlformats.org/officeDocument/2006/relationships/image" Target="media/image419.emf"/><Relationship Id="rId72" Type="http://schemas.openxmlformats.org/officeDocument/2006/relationships/image" Target="media/image59.emf"/><Relationship Id="rId375" Type="http://schemas.openxmlformats.org/officeDocument/2006/relationships/image" Target="media/image306.wmf"/><Relationship Id="rId582" Type="http://schemas.openxmlformats.org/officeDocument/2006/relationships/footer" Target="footer5.xml"/><Relationship Id="rId3" Type="http://schemas.openxmlformats.org/officeDocument/2006/relationships/styles" Target="styles.xml"/><Relationship Id="rId235" Type="http://schemas.openxmlformats.org/officeDocument/2006/relationships/oleObject" Target="embeddings/oleObject27.bin"/><Relationship Id="rId277" Type="http://schemas.openxmlformats.org/officeDocument/2006/relationships/image" Target="media/image225.emf"/><Relationship Id="rId400" Type="http://schemas.openxmlformats.org/officeDocument/2006/relationships/oleObject" Target="embeddings/oleObject59.bin"/><Relationship Id="rId442" Type="http://schemas.openxmlformats.org/officeDocument/2006/relationships/oleObject" Target="embeddings/oleObject70.bin"/><Relationship Id="rId484" Type="http://schemas.openxmlformats.org/officeDocument/2006/relationships/image" Target="media/image373.emf"/><Relationship Id="rId137" Type="http://schemas.openxmlformats.org/officeDocument/2006/relationships/image" Target="media/image115.png"/><Relationship Id="rId302" Type="http://schemas.openxmlformats.org/officeDocument/2006/relationships/image" Target="media/image250.wmf"/><Relationship Id="rId344" Type="http://schemas.openxmlformats.org/officeDocument/2006/relationships/oleObject" Target="embeddings/oleObject38.bin"/><Relationship Id="rId41" Type="http://schemas.openxmlformats.org/officeDocument/2006/relationships/image" Target="media/image35.png"/><Relationship Id="rId83" Type="http://schemas.openxmlformats.org/officeDocument/2006/relationships/oleObject" Target="embeddings/oleObject11.bin"/><Relationship Id="rId179" Type="http://schemas.openxmlformats.org/officeDocument/2006/relationships/image" Target="media/image148.jpeg"/><Relationship Id="rId386" Type="http://schemas.openxmlformats.org/officeDocument/2006/relationships/oleObject" Target="embeddings/oleObject55.bin"/><Relationship Id="rId551" Type="http://schemas.openxmlformats.org/officeDocument/2006/relationships/image" Target="media/image430.png"/><Relationship Id="rId190" Type="http://schemas.openxmlformats.org/officeDocument/2006/relationships/image" Target="media/image159.emf"/><Relationship Id="rId204" Type="http://schemas.openxmlformats.org/officeDocument/2006/relationships/image" Target="media/image172.wmf"/><Relationship Id="rId246" Type="http://schemas.openxmlformats.org/officeDocument/2006/relationships/image" Target="media/image195.png"/><Relationship Id="rId288" Type="http://schemas.openxmlformats.org/officeDocument/2006/relationships/image" Target="media/image236.emf"/><Relationship Id="rId411" Type="http://schemas.openxmlformats.org/officeDocument/2006/relationships/image" Target="media/image328.wmf"/><Relationship Id="rId453" Type="http://schemas.openxmlformats.org/officeDocument/2006/relationships/image" Target="media/image356.wmf"/><Relationship Id="rId509" Type="http://schemas.openxmlformats.org/officeDocument/2006/relationships/image" Target="media/image395.wmf"/><Relationship Id="rId106" Type="http://schemas.openxmlformats.org/officeDocument/2006/relationships/image" Target="media/image86.png"/><Relationship Id="rId313" Type="http://schemas.openxmlformats.org/officeDocument/2006/relationships/image" Target="media/image260.wmf"/><Relationship Id="rId495" Type="http://schemas.openxmlformats.org/officeDocument/2006/relationships/image" Target="media/image384.wmf"/><Relationship Id="rId10" Type="http://schemas.openxmlformats.org/officeDocument/2006/relationships/image" Target="media/image4.jpg"/><Relationship Id="rId52" Type="http://schemas.openxmlformats.org/officeDocument/2006/relationships/image" Target="media/image43.emf"/><Relationship Id="rId94" Type="http://schemas.openxmlformats.org/officeDocument/2006/relationships/image" Target="media/image74.png"/><Relationship Id="rId148" Type="http://schemas.openxmlformats.org/officeDocument/2006/relationships/footer" Target="footer3.xml"/><Relationship Id="rId355" Type="http://schemas.openxmlformats.org/officeDocument/2006/relationships/image" Target="media/image294.wmf"/><Relationship Id="rId397" Type="http://schemas.openxmlformats.org/officeDocument/2006/relationships/image" Target="media/image320.emf"/><Relationship Id="rId520" Type="http://schemas.openxmlformats.org/officeDocument/2006/relationships/oleObject" Target="embeddings/oleObject97.bin"/><Relationship Id="rId562" Type="http://schemas.openxmlformats.org/officeDocument/2006/relationships/image" Target="media/image441.png"/><Relationship Id="rId215" Type="http://schemas.openxmlformats.org/officeDocument/2006/relationships/image" Target="media/image181.wmf"/><Relationship Id="rId257" Type="http://schemas.openxmlformats.org/officeDocument/2006/relationships/image" Target="media/image205.emf"/><Relationship Id="rId422" Type="http://schemas.openxmlformats.org/officeDocument/2006/relationships/image" Target="media/image337.emf"/><Relationship Id="rId464" Type="http://schemas.openxmlformats.org/officeDocument/2006/relationships/oleObject" Target="embeddings/oleObject81.bin"/><Relationship Id="rId299" Type="http://schemas.openxmlformats.org/officeDocument/2006/relationships/image" Target="media/image247.png"/><Relationship Id="rId63" Type="http://schemas.openxmlformats.org/officeDocument/2006/relationships/image" Target="media/image52.png"/><Relationship Id="rId159" Type="http://schemas.openxmlformats.org/officeDocument/2006/relationships/image" Target="media/image130.jpeg"/><Relationship Id="rId366" Type="http://schemas.openxmlformats.org/officeDocument/2006/relationships/image" Target="media/image300.wmf"/><Relationship Id="rId573" Type="http://schemas.openxmlformats.org/officeDocument/2006/relationships/image" Target="media/image452.png"/><Relationship Id="rId226" Type="http://schemas.openxmlformats.org/officeDocument/2006/relationships/oleObject" Target="embeddings/oleObject22.bin"/><Relationship Id="rId433" Type="http://schemas.openxmlformats.org/officeDocument/2006/relationships/image" Target="media/image344.emf"/><Relationship Id="rId74" Type="http://schemas.openxmlformats.org/officeDocument/2006/relationships/oleObject" Target="embeddings/oleObject6.bin"/><Relationship Id="rId377" Type="http://schemas.openxmlformats.org/officeDocument/2006/relationships/image" Target="media/image307.wmf"/><Relationship Id="rId500" Type="http://schemas.openxmlformats.org/officeDocument/2006/relationships/image" Target="media/image389.wmf"/><Relationship Id="rId584" Type="http://schemas.openxmlformats.org/officeDocument/2006/relationships/fontTable" Target="fontTable.xml"/><Relationship Id="rId5" Type="http://schemas.openxmlformats.org/officeDocument/2006/relationships/webSettings" Target="webSettings.xml"/><Relationship Id="rId237" Type="http://schemas.openxmlformats.org/officeDocument/2006/relationships/oleObject" Target="embeddings/oleObject28.bin"/><Relationship Id="rId444" Type="http://schemas.openxmlformats.org/officeDocument/2006/relationships/oleObject" Target="embeddings/oleObject71.bin"/><Relationship Id="rId290" Type="http://schemas.openxmlformats.org/officeDocument/2006/relationships/image" Target="media/image238.wmf"/><Relationship Id="rId304" Type="http://schemas.openxmlformats.org/officeDocument/2006/relationships/image" Target="media/image252.emf"/><Relationship Id="rId388" Type="http://schemas.openxmlformats.org/officeDocument/2006/relationships/image" Target="media/image314.emf"/><Relationship Id="rId511" Type="http://schemas.openxmlformats.org/officeDocument/2006/relationships/image" Target="media/image396.wmf"/><Relationship Id="rId85" Type="http://schemas.openxmlformats.org/officeDocument/2006/relationships/image" Target="media/image65.png"/><Relationship Id="rId150" Type="http://schemas.openxmlformats.org/officeDocument/2006/relationships/image" Target="media/image121.png"/><Relationship Id="rId248" Type="http://schemas.openxmlformats.org/officeDocument/2006/relationships/image" Target="media/image196.emf"/><Relationship Id="rId455" Type="http://schemas.openxmlformats.org/officeDocument/2006/relationships/image" Target="media/image357.wmf"/><Relationship Id="rId12" Type="http://schemas.openxmlformats.org/officeDocument/2006/relationships/image" Target="media/image6.jpg"/><Relationship Id="rId108" Type="http://schemas.openxmlformats.org/officeDocument/2006/relationships/image" Target="media/image88.png"/><Relationship Id="rId315" Type="http://schemas.openxmlformats.org/officeDocument/2006/relationships/image" Target="media/image261.emf"/><Relationship Id="rId522" Type="http://schemas.openxmlformats.org/officeDocument/2006/relationships/image" Target="media/image402.png"/><Relationship Id="rId96" Type="http://schemas.openxmlformats.org/officeDocument/2006/relationships/image" Target="media/image76.png"/><Relationship Id="rId161" Type="http://schemas.openxmlformats.org/officeDocument/2006/relationships/image" Target="media/image132.png"/><Relationship Id="rId399" Type="http://schemas.openxmlformats.org/officeDocument/2006/relationships/image" Target="media/image322.wmf"/><Relationship Id="rId259" Type="http://schemas.openxmlformats.org/officeDocument/2006/relationships/image" Target="media/image207.emf"/><Relationship Id="rId466" Type="http://schemas.openxmlformats.org/officeDocument/2006/relationships/oleObject" Target="embeddings/oleObject82.bin"/><Relationship Id="rId23" Type="http://schemas.openxmlformats.org/officeDocument/2006/relationships/image" Target="media/image17.jpg"/><Relationship Id="rId119" Type="http://schemas.openxmlformats.org/officeDocument/2006/relationships/image" Target="media/image99.png"/><Relationship Id="rId326" Type="http://schemas.openxmlformats.org/officeDocument/2006/relationships/image" Target="media/image270.png"/><Relationship Id="rId533" Type="http://schemas.openxmlformats.org/officeDocument/2006/relationships/image" Target="media/image412.wmf"/><Relationship Id="rId172" Type="http://schemas.microsoft.com/office/2007/relationships/hdphoto" Target="media/hdphoto1.wdp"/><Relationship Id="rId477" Type="http://schemas.openxmlformats.org/officeDocument/2006/relationships/image" Target="media/image369.wmf"/><Relationship Id="rId337" Type="http://schemas.openxmlformats.org/officeDocument/2006/relationships/image" Target="media/image281.png"/><Relationship Id="rId34" Type="http://schemas.openxmlformats.org/officeDocument/2006/relationships/image" Target="media/image28.jpeg"/><Relationship Id="rId544" Type="http://schemas.openxmlformats.org/officeDocument/2006/relationships/image" Target="media/image423.png"/><Relationship Id="rId183" Type="http://schemas.openxmlformats.org/officeDocument/2006/relationships/image" Target="media/image152.png"/><Relationship Id="rId390" Type="http://schemas.openxmlformats.org/officeDocument/2006/relationships/oleObject" Target="embeddings/oleObject56.bin"/><Relationship Id="rId404" Type="http://schemas.openxmlformats.org/officeDocument/2006/relationships/oleObject" Target="embeddings/oleObject61.bin"/></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06BF5-7223-478E-871A-5013C9BA4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171</Pages>
  <Words>29787</Words>
  <Characters>169789</Characters>
  <Application>Microsoft Office Word</Application>
  <DocSecurity>0</DocSecurity>
  <Lines>1414</Lines>
  <Paragraphs>398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199178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THANH GIANG</cp:lastModifiedBy>
  <cp:revision>3</cp:revision>
  <cp:lastPrinted>2020-10-11T03:23:00Z</cp:lastPrinted>
  <dcterms:created xsi:type="dcterms:W3CDTF">2020-10-11T03:22:00Z</dcterms:created>
  <dcterms:modified xsi:type="dcterms:W3CDTF">2020-10-11T03:25:00Z</dcterms:modified>
</cp:coreProperties>
</file>