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EA766C" w:rsidRPr="00EA766C" w:rsidTr="00476A12">
        <w:trPr>
          <w:trHeight w:val="709"/>
        </w:trPr>
        <w:tc>
          <w:tcPr>
            <w:tcW w:w="4503" w:type="dxa"/>
          </w:tcPr>
          <w:p w:rsidR="00EA766C" w:rsidRPr="00EA766C" w:rsidRDefault="00EA766C" w:rsidP="00EA766C">
            <w:pPr>
              <w:rPr>
                <w:sz w:val="28"/>
                <w:szCs w:val="28"/>
              </w:rPr>
            </w:pPr>
            <w:r w:rsidRPr="00EA766C">
              <w:rPr>
                <w:sz w:val="28"/>
                <w:szCs w:val="28"/>
              </w:rPr>
              <w:t>ĐẢNG ỦY TRƯỜNG CAO ĐẲNG</w:t>
            </w:r>
          </w:p>
          <w:p w:rsidR="00EA766C" w:rsidRPr="00EA766C" w:rsidRDefault="00EA766C" w:rsidP="00EA766C">
            <w:pPr>
              <w:rPr>
                <w:sz w:val="28"/>
                <w:szCs w:val="28"/>
              </w:rPr>
            </w:pPr>
            <w:r w:rsidRPr="00EA766C">
              <w:rPr>
                <w:sz w:val="28"/>
                <w:szCs w:val="28"/>
              </w:rPr>
              <w:t>LÝ TỰ TRỌNG TP.HỒ CHÍ MINH</w:t>
            </w:r>
          </w:p>
          <w:p w:rsidR="00EA766C" w:rsidRPr="00EA766C" w:rsidRDefault="00717EA9" w:rsidP="00EA766C">
            <w:pPr>
              <w:rPr>
                <w:b/>
              </w:rPr>
            </w:pPr>
            <w:r>
              <w:rPr>
                <w:b/>
                <w:sz w:val="28"/>
                <w:szCs w:val="28"/>
              </w:rPr>
              <w:t xml:space="preserve">   </w:t>
            </w:r>
            <w:r w:rsidR="00EA766C" w:rsidRPr="00EA766C">
              <w:rPr>
                <w:b/>
                <w:sz w:val="28"/>
                <w:szCs w:val="28"/>
              </w:rPr>
              <w:t>………………………….</w:t>
            </w:r>
          </w:p>
        </w:tc>
        <w:tc>
          <w:tcPr>
            <w:tcW w:w="5244" w:type="dxa"/>
          </w:tcPr>
          <w:p w:rsidR="00EA766C" w:rsidRPr="00EA766C" w:rsidRDefault="00EA766C" w:rsidP="00EA766C">
            <w:pPr>
              <w:jc w:val="center"/>
              <w:rPr>
                <w:b/>
                <w:sz w:val="30"/>
                <w:szCs w:val="30"/>
              </w:rPr>
            </w:pPr>
            <w:r w:rsidRPr="00EA766C">
              <w:rPr>
                <w:b/>
                <w:sz w:val="30"/>
                <w:szCs w:val="30"/>
              </w:rPr>
              <w:t>ĐẢNG CỘNG SẢN VIỆT NAM</w:t>
            </w:r>
          </w:p>
          <w:p w:rsidR="00EA766C" w:rsidRPr="00EA766C" w:rsidRDefault="00EA766C" w:rsidP="00EA766C">
            <w:pPr>
              <w:jc w:val="center"/>
              <w:rPr>
                <w:b/>
              </w:rPr>
            </w:pPr>
            <w:r w:rsidRPr="00EA766C">
              <w:rPr>
                <w:b/>
                <w:noProof/>
              </w:rPr>
              <mc:AlternateContent>
                <mc:Choice Requires="wps">
                  <w:drawing>
                    <wp:anchor distT="0" distB="0" distL="114300" distR="114300" simplePos="0" relativeHeight="251659264" behindDoc="0" locked="0" layoutInCell="1" allowOverlap="1" wp14:anchorId="1F5BA494" wp14:editId="19C5826E">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" strokecolor="#4a7ebb"/>
                  </w:pict>
                </mc:Fallback>
              </mc:AlternateContent>
            </w:r>
          </w:p>
          <w:p w:rsidR="00EA766C" w:rsidRPr="00EA766C" w:rsidRDefault="00EA766C" w:rsidP="00CD45E7">
            <w:pPr>
              <w:jc w:val="center"/>
            </w:pPr>
            <w:r w:rsidRPr="00EA766C">
              <w:t>TP. Hồ Chí Minh,</w:t>
            </w:r>
            <w:r w:rsidR="00961420">
              <w:t xml:space="preserve"> ngày 01</w:t>
            </w:r>
            <w:r w:rsidRPr="00EA766C">
              <w:t xml:space="preserve"> tháng </w:t>
            </w:r>
            <w:r w:rsidR="00961420">
              <w:t>10 năm 2020</w:t>
            </w:r>
          </w:p>
        </w:tc>
      </w:tr>
    </w:tbl>
    <w:p w:rsidR="00DE1268" w:rsidRPr="00EA766C" w:rsidRDefault="00DE1268" w:rsidP="00EA766C">
      <w:pPr>
        <w:spacing w:after="0" w:line="240" w:lineRule="auto"/>
        <w:jc w:val="center"/>
        <w:rPr>
          <w:rFonts w:ascii="Times New Roman" w:hAnsi="Times New Roman"/>
          <w:b/>
          <w:i/>
          <w:sz w:val="30"/>
          <w:szCs w:val="30"/>
        </w:rPr>
      </w:pP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Họ và tên:</w:t>
      </w:r>
      <w:r w:rsidR="00214A84">
        <w:rPr>
          <w:rFonts w:ascii="Times New Roman" w:hAnsi="Times New Roman"/>
          <w:sz w:val="28"/>
          <w:szCs w:val="28"/>
        </w:rPr>
        <w:t xml:space="preserve"> NGUYỄN KHẮC HUY</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Ngày tháng năm sinh: </w:t>
      </w:r>
      <w:r w:rsidR="00214A84">
        <w:rPr>
          <w:rFonts w:ascii="Times New Roman" w:hAnsi="Times New Roman"/>
          <w:sz w:val="28"/>
          <w:szCs w:val="28"/>
        </w:rPr>
        <w:t xml:space="preserve">  </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Ngày vào Đảng: Dự bị……………….……..Chính thức</w:t>
      </w:r>
      <w:r w:rsidRPr="00EA766C">
        <w:rPr>
          <w:rFonts w:ascii="Times New Roman" w:hAnsi="Times New Roman"/>
          <w:sz w:val="28"/>
          <w:szCs w:val="28"/>
        </w:rPr>
        <w:tab/>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Đơn vị công tác: </w:t>
      </w:r>
      <w:r w:rsidR="00961420">
        <w:rPr>
          <w:rFonts w:ascii="Times New Roman" w:hAnsi="Times New Roman"/>
          <w:sz w:val="28"/>
          <w:szCs w:val="28"/>
        </w:rPr>
        <w:t xml:space="preserve"> Khoa</w:t>
      </w:r>
      <w:r w:rsidR="00C24307">
        <w:rPr>
          <w:rFonts w:ascii="Times New Roman" w:hAnsi="Times New Roman"/>
          <w:sz w:val="28"/>
          <w:szCs w:val="28"/>
        </w:rPr>
        <w:t xml:space="preserve"> </w:t>
      </w:r>
      <w:r w:rsidR="00506F0D">
        <w:rPr>
          <w:rFonts w:ascii="Times New Roman" w:hAnsi="Times New Roman"/>
          <w:sz w:val="28"/>
          <w:szCs w:val="28"/>
        </w:rPr>
        <w:t>cơ khí</w:t>
      </w:r>
    </w:p>
    <w:p w:rsidR="00506F0D" w:rsidRDefault="00EA766C" w:rsidP="00506F0D">
      <w:pPr>
        <w:tabs>
          <w:tab w:val="left" w:leader="dot" w:pos="9639"/>
        </w:tabs>
        <w:spacing w:after="0" w:line="360" w:lineRule="auto"/>
        <w:jc w:val="both"/>
        <w:rPr>
          <w:rFonts w:ascii="Times New Roman" w:hAnsi="Times New Roman"/>
          <w:sz w:val="28"/>
          <w:szCs w:val="28"/>
        </w:rPr>
      </w:pPr>
      <w:r w:rsidRPr="00EA766C">
        <w:rPr>
          <w:rFonts w:ascii="Times New Roman" w:hAnsi="Times New Roman"/>
          <w:sz w:val="28"/>
          <w:szCs w:val="28"/>
        </w:rPr>
        <w:t>Chức vụ</w:t>
      </w:r>
      <w:r w:rsidR="00506F0D">
        <w:rPr>
          <w:rFonts w:ascii="Times New Roman" w:hAnsi="Times New Roman"/>
          <w:sz w:val="28"/>
          <w:szCs w:val="28"/>
        </w:rPr>
        <w:t xml:space="preserve">: </w:t>
      </w:r>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Đảng:</w:t>
      </w:r>
      <w:r w:rsidR="00506F0D" w:rsidRPr="00506F0D">
        <w:rPr>
          <w:rFonts w:ascii="Times New Roman" w:hAnsi="Times New Roman"/>
          <w:sz w:val="28"/>
          <w:szCs w:val="28"/>
        </w:rPr>
        <w:t xml:space="preserve"> Không có</w:t>
      </w:r>
      <w:r w:rsidRPr="00506F0D">
        <w:rPr>
          <w:rFonts w:ascii="Times New Roman" w:hAnsi="Times New Roman"/>
          <w:sz w:val="28"/>
          <w:szCs w:val="28"/>
        </w:rPr>
        <w:tab/>
      </w:r>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Chính quyền</w:t>
      </w:r>
      <w:r w:rsidR="00506F0D" w:rsidRPr="00506F0D">
        <w:rPr>
          <w:rFonts w:ascii="Times New Roman" w:hAnsi="Times New Roman"/>
          <w:sz w:val="28"/>
          <w:szCs w:val="28"/>
        </w:rPr>
        <w:t>, Đoàn thể</w:t>
      </w:r>
      <w:r w:rsidRPr="00506F0D">
        <w:rPr>
          <w:rFonts w:ascii="Times New Roman" w:hAnsi="Times New Roman"/>
          <w:sz w:val="28"/>
          <w:szCs w:val="28"/>
        </w:rPr>
        <w:t>:</w:t>
      </w:r>
      <w:r w:rsidR="00F94DC8" w:rsidRPr="00506F0D">
        <w:rPr>
          <w:rFonts w:ascii="Times New Roman" w:hAnsi="Times New Roman"/>
          <w:sz w:val="28"/>
          <w:szCs w:val="28"/>
        </w:rPr>
        <w:t xml:space="preserve"> Giảng Viên</w:t>
      </w:r>
    </w:p>
    <w:p w:rsidR="00803AFF" w:rsidRPr="00B24B1F" w:rsidRDefault="00816D5E" w:rsidP="003E25C8">
      <w:pPr>
        <w:shd w:val="clear" w:color="auto" w:fill="FFFFFF"/>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I. </w:t>
      </w:r>
      <w:r w:rsidR="008017D1" w:rsidRPr="008017D1">
        <w:rPr>
          <w:rFonts w:ascii="Times New Roman" w:eastAsia="Times New Roman" w:hAnsi="Times New Roman" w:cs="Times New Roman"/>
          <w:b/>
          <w:sz w:val="26"/>
          <w:szCs w:val="26"/>
        </w:rPr>
        <w:t>Qua nghiên cứu</w:t>
      </w:r>
      <w:r w:rsidR="00506F0D">
        <w:rPr>
          <w:rFonts w:ascii="Times New Roman" w:eastAsia="Times New Roman" w:hAnsi="Times New Roman" w:cs="Times New Roman"/>
          <w:sz w:val="26"/>
          <w:szCs w:val="26"/>
        </w:rPr>
        <w:t xml:space="preserve"> </w:t>
      </w:r>
      <w:r w:rsidR="00305938" w:rsidRPr="00B24B1F">
        <w:rPr>
          <w:rFonts w:ascii="Times New Roman" w:eastAsia="Times New Roman" w:hAnsi="Times New Roman" w:cs="Times New Roman"/>
          <w:b/>
          <w:sz w:val="26"/>
          <w:szCs w:val="26"/>
        </w:rPr>
        <w:t>chuyên đề năm 2020</w:t>
      </w:r>
      <w:r w:rsidR="008017D1">
        <w:rPr>
          <w:rFonts w:ascii="Times New Roman" w:eastAsia="Times New Roman" w:hAnsi="Times New Roman" w:cs="Times New Roman"/>
          <w:b/>
          <w:sz w:val="26"/>
          <w:szCs w:val="26"/>
        </w:rPr>
        <w:t xml:space="preserve"> theo anh chị cần phải làm thế nào </w:t>
      </w:r>
      <w:r w:rsidR="00305938" w:rsidRPr="00B24B1F">
        <w:rPr>
          <w:rFonts w:ascii="Times New Roman" w:eastAsia="Times New Roman" w:hAnsi="Times New Roman" w:cs="Times New Roman"/>
          <w:b/>
          <w:sz w:val="26"/>
          <w:szCs w:val="26"/>
        </w:rPr>
        <w:t xml:space="preserve">tăng cường khối đại đoàn kết toàn dân tộc, xây dựng đảng và hệ thống chính trị trong sạch, vững mạnh theo tư tưởng, đạo đức, phong cách </w:t>
      </w:r>
      <w:r w:rsidR="008017D1">
        <w:rPr>
          <w:rFonts w:ascii="Times New Roman" w:eastAsia="Times New Roman" w:hAnsi="Times New Roman" w:cs="Times New Roman"/>
          <w:b/>
          <w:sz w:val="26"/>
          <w:szCs w:val="26"/>
        </w:rPr>
        <w:t>Hồ Chí Minh?</w:t>
      </w:r>
    </w:p>
    <w:p w:rsidR="00D02DFD" w:rsidRDefault="00D02DFD" w:rsidP="001925BD">
      <w:pPr>
        <w:shd w:val="clear" w:color="auto" w:fill="FFFFFF"/>
        <w:spacing w:after="0" w:line="240" w:lineRule="auto"/>
        <w:rPr>
          <w:rFonts w:ascii="Times New Roman" w:eastAsia="Times New Roman" w:hAnsi="Times New Roman" w:cs="Times New Roman"/>
          <w:b/>
          <w:bCs/>
          <w:sz w:val="26"/>
          <w:szCs w:val="26"/>
          <w:bdr w:val="none" w:sz="0" w:space="0" w:color="auto" w:frame="1"/>
        </w:rPr>
      </w:pPr>
    </w:p>
    <w:p w:rsidR="00214A84" w:rsidRPr="00D92AD0" w:rsidRDefault="00506EF9" w:rsidP="00214A84">
      <w:pPr>
        <w:rPr>
          <w:rFonts w:ascii="Times New Roman" w:hAnsi="Times New Roman" w:cs="Times New Roman"/>
          <w:bCs/>
          <w:sz w:val="26"/>
          <w:szCs w:val="26"/>
          <w:bdr w:val="none" w:sz="0" w:space="0" w:color="auto" w:frame="1"/>
        </w:rPr>
      </w:pPr>
      <w:r w:rsidRPr="00D92AD0">
        <w:rPr>
          <w:rFonts w:ascii="Times New Roman" w:eastAsia="Times New Roman" w:hAnsi="Times New Roman" w:cs="Times New Roman"/>
          <w:bCs/>
          <w:sz w:val="26"/>
          <w:szCs w:val="26"/>
          <w:bdr w:val="none" w:sz="0" w:space="0" w:color="auto" w:frame="1"/>
        </w:rPr>
        <w:t>  </w:t>
      </w:r>
      <w:r w:rsidR="00214A84" w:rsidRPr="00D92AD0">
        <w:rPr>
          <w:rFonts w:ascii="Times New Roman" w:hAnsi="Times New Roman" w:cs="Times New Roman"/>
          <w:b/>
          <w:bCs/>
          <w:i/>
          <w:iCs/>
          <w:sz w:val="26"/>
          <w:szCs w:val="26"/>
          <w:bdr w:val="none" w:sz="0" w:space="0" w:color="auto" w:frame="1"/>
        </w:rPr>
        <w:t>1. Tăng cường xây dựng Đảng trong sạch vững mạnh, phát huy sức mạnh toàn dân tộc</w:t>
      </w:r>
    </w:p>
    <w:p w:rsidR="00214A84" w:rsidRPr="00214A84" w:rsidRDefault="00214A84" w:rsidP="00214A84">
      <w:pPr>
        <w:rPr>
          <w:rFonts w:ascii="Times New Roman" w:hAnsi="Times New Roman" w:cs="Times New Roman"/>
          <w:bCs/>
          <w:sz w:val="26"/>
          <w:szCs w:val="26"/>
          <w:bdr w:val="none" w:sz="0" w:space="0" w:color="auto" w:frame="1"/>
        </w:rPr>
      </w:pPr>
      <w:r w:rsidRPr="00214A84">
        <w:rPr>
          <w:rFonts w:ascii="Times New Roman" w:hAnsi="Times New Roman" w:cs="Times New Roman"/>
          <w:bCs/>
          <w:sz w:val="26"/>
          <w:szCs w:val="26"/>
          <w:bdr w:val="none" w:sz="0" w:space="0" w:color="auto" w:frame="1"/>
        </w:rPr>
        <w:t>Kiên định chủ nghĩa Mác-Lênin, tư tưởng Hồ Chí Minh, vận dụng sáng tạo và phát triển phù hợp với thực tiễn Việt Nam; Đảng ta kiên định mục tiêu độc lập dân tộc và chủ nghĩa xã hội; kiên định đường lối đổi mới và chủ trương: “Đoàn kết trong Đảng là hạt nhân, là cơ sở vững chắc để xây dựng khối đại đoàn kết toàn dân tộc”.</w:t>
      </w:r>
    </w:p>
    <w:p w:rsidR="00214A84" w:rsidRPr="00214A84" w:rsidRDefault="00214A84" w:rsidP="00214A84">
      <w:pPr>
        <w:rPr>
          <w:rFonts w:ascii="Times New Roman" w:hAnsi="Times New Roman" w:cs="Times New Roman"/>
          <w:bCs/>
          <w:sz w:val="26"/>
          <w:szCs w:val="26"/>
          <w:bdr w:val="none" w:sz="0" w:space="0" w:color="auto" w:frame="1"/>
        </w:rPr>
      </w:pPr>
      <w:r w:rsidRPr="00214A84">
        <w:rPr>
          <w:rFonts w:ascii="Times New Roman" w:hAnsi="Times New Roman" w:cs="Times New Roman"/>
          <w:bCs/>
          <w:sz w:val="26"/>
          <w:szCs w:val="26"/>
          <w:bdr w:val="none" w:sz="0" w:space="0" w:color="auto" w:frame="1"/>
        </w:rPr>
        <w:t xml:space="preserve">Bản lĩnh chính trị, trình độ trí tuệ, tính chiến đấu của toàn Đảng và của mỗi cán bộ, đảng viên, trước hết là cán bộ lãnh đạo, quản lý chủ chốt các cấp phải được nâng cao; không dao động trong bất cứ tình huống nào. </w:t>
      </w:r>
      <w:proofErr w:type="gramStart"/>
      <w:r w:rsidRPr="00214A84">
        <w:rPr>
          <w:rFonts w:ascii="Times New Roman" w:hAnsi="Times New Roman" w:cs="Times New Roman"/>
          <w:bCs/>
          <w:sz w:val="26"/>
          <w:szCs w:val="26"/>
          <w:bdr w:val="none" w:sz="0" w:space="0" w:color="auto" w:frame="1"/>
        </w:rPr>
        <w:t>Giữ vững bản chất giai cấp công nhân của Đảng, vai trò tiên phong, gương mẫu của cán bộ, đảng viên.</w:t>
      </w:r>
      <w:proofErr w:type="gramEnd"/>
    </w:p>
    <w:p w:rsidR="00214A84" w:rsidRPr="00214A84" w:rsidRDefault="00214A84" w:rsidP="00214A84">
      <w:pPr>
        <w:rPr>
          <w:rFonts w:ascii="Times New Roman" w:hAnsi="Times New Roman" w:cs="Times New Roman"/>
          <w:bCs/>
          <w:sz w:val="26"/>
          <w:szCs w:val="26"/>
          <w:bdr w:val="none" w:sz="0" w:space="0" w:color="auto" w:frame="1"/>
        </w:rPr>
      </w:pPr>
      <w:proofErr w:type="gramStart"/>
      <w:r w:rsidRPr="00214A84">
        <w:rPr>
          <w:rFonts w:ascii="Times New Roman" w:hAnsi="Times New Roman" w:cs="Times New Roman"/>
          <w:bCs/>
          <w:sz w:val="26"/>
          <w:szCs w:val="26"/>
          <w:bdr w:val="none" w:sz="0" w:space="0" w:color="auto" w:frame="1"/>
        </w:rPr>
        <w:t>Nâng cao năng lực hoạch định đường lối, chính sách của Đảng phù hợp với quy luật khách quan và đặc điểm của Việt Nam, tạo bước đột phá để phát triển.</w:t>
      </w:r>
      <w:proofErr w:type="gramEnd"/>
      <w:r w:rsidRPr="00214A84">
        <w:rPr>
          <w:rFonts w:ascii="Times New Roman" w:hAnsi="Times New Roman" w:cs="Times New Roman"/>
          <w:bCs/>
          <w:sz w:val="26"/>
          <w:szCs w:val="26"/>
          <w:bdr w:val="none" w:sz="0" w:space="0" w:color="auto" w:frame="1"/>
        </w:rPr>
        <w:t xml:space="preserve"> Tiếp tục đổi mới nội dung, phương thức, nâng cao hơn nữa tính chiến đấu, tính thuyết phục, hiệu quả của công tác tư tưởng phục vụ yêu cầu thực hiện nhiệm vụ chính trị, phù hợp với từng giai đoạn, tạo sự thống nhất trong Đảng, đồng thuận trong xã hội.</w:t>
      </w:r>
    </w:p>
    <w:p w:rsidR="00214A84" w:rsidRPr="00214A84" w:rsidRDefault="00214A84" w:rsidP="00214A84">
      <w:pPr>
        <w:rPr>
          <w:rFonts w:ascii="Times New Roman" w:hAnsi="Times New Roman" w:cs="Times New Roman"/>
          <w:bCs/>
          <w:sz w:val="26"/>
          <w:szCs w:val="26"/>
          <w:bdr w:val="none" w:sz="0" w:space="0" w:color="auto" w:frame="1"/>
        </w:rPr>
      </w:pPr>
      <w:r w:rsidRPr="00214A84">
        <w:rPr>
          <w:rFonts w:ascii="Times New Roman" w:hAnsi="Times New Roman" w:cs="Times New Roman"/>
          <w:bCs/>
          <w:sz w:val="26"/>
          <w:szCs w:val="26"/>
          <w:bdr w:val="none" w:sz="0" w:space="0" w:color="auto" w:frame="1"/>
        </w:rPr>
        <w:t xml:space="preserve">Tiếp tục thực hiện tốt Chỉ thị số 05-CT/TW của Bộ Chính trị về đẩy mạnh học tập và làm theo tư tưởng, đạo đức phong cách Hồ Chí Minh; coi đó là công việc thường xuyên của tổ chức đảng, chính quyền, tổ chức chính trị - xã hội các cấp, các địa phương, đơn vị và cần gắn với thực hiện các Nghị quyết Trung ương 4 khóa XI, khóa XII về công tác xây dựng </w:t>
      </w:r>
      <w:r w:rsidRPr="00214A84">
        <w:rPr>
          <w:rFonts w:ascii="Times New Roman" w:hAnsi="Times New Roman" w:cs="Times New Roman"/>
          <w:bCs/>
          <w:sz w:val="26"/>
          <w:szCs w:val="26"/>
          <w:bdr w:val="none" w:sz="0" w:space="0" w:color="auto" w:frame="1"/>
        </w:rPr>
        <w:lastRenderedPageBreak/>
        <w:t>Đảng, nhằm ngăn chặn, đẩy lùi sự suy thoái về tư tưởng chính trị, đạo đức, lối sống, những biểu hiện “tự diễn biến”, “tự chuyển hóa” trong nội bộ.</w:t>
      </w:r>
    </w:p>
    <w:p w:rsidR="00214A84" w:rsidRPr="00214A84" w:rsidRDefault="00214A84" w:rsidP="00214A84">
      <w:pPr>
        <w:rPr>
          <w:rFonts w:ascii="Times New Roman" w:hAnsi="Times New Roman" w:cs="Times New Roman"/>
          <w:bCs/>
          <w:sz w:val="26"/>
          <w:szCs w:val="26"/>
          <w:bdr w:val="none" w:sz="0" w:space="0" w:color="auto" w:frame="1"/>
        </w:rPr>
      </w:pPr>
      <w:r w:rsidRPr="00214A84">
        <w:rPr>
          <w:rFonts w:ascii="Times New Roman" w:hAnsi="Times New Roman" w:cs="Times New Roman"/>
          <w:bCs/>
          <w:sz w:val="26"/>
          <w:szCs w:val="26"/>
          <w:bdr w:val="none" w:sz="0" w:space="0" w:color="auto" w:frame="1"/>
        </w:rPr>
        <w:t>Kiên quyết đấu tranh chống quan liêu, tham nhũng, lãng phí, chủ nghĩa cá nhân, lối sống cơ hội, thực dụng, bè phái, “lợi ích nhóm”, nói không đi đôi với làm. Thực hiện nghiêm cơ chế kiểm tra, giám sát, kiểm soát của tổ chức đảng, giám sát và phản biện xã hội của Mặt trận Tổ quốc, các tổ chức chính trị - xã hội và của nhân dân về phẩm chất, đạo đức, lối sống của cán bộ, đảng viên.</w:t>
      </w:r>
    </w:p>
    <w:p w:rsidR="00214A84" w:rsidRPr="00214A84" w:rsidRDefault="00214A84" w:rsidP="00214A84">
      <w:pPr>
        <w:rPr>
          <w:rFonts w:ascii="Times New Roman" w:hAnsi="Times New Roman" w:cs="Times New Roman"/>
          <w:bCs/>
          <w:sz w:val="26"/>
          <w:szCs w:val="26"/>
          <w:bdr w:val="none" w:sz="0" w:space="0" w:color="auto" w:frame="1"/>
        </w:rPr>
      </w:pPr>
      <w:r w:rsidRPr="00214A84">
        <w:rPr>
          <w:rFonts w:ascii="Times New Roman" w:hAnsi="Times New Roman" w:cs="Times New Roman"/>
          <w:bCs/>
          <w:sz w:val="26"/>
          <w:szCs w:val="26"/>
          <w:bdr w:val="none" w:sz="0" w:space="0" w:color="auto" w:frame="1"/>
        </w:rPr>
        <w:t>Củng cố vững chắc niềm tin của nhân dân đối với Đảng, tăng cường khối đại đoàn kết toàn dân tộc và mối quan hệ mật thiết giữa Đảng với nhân dân; tập hợp, vận động nhân dân thực hiện tốt các chủ trương của Đảng và chính sách, pháp luật của Nhà nước; phát huy sức mạnh to lớn của nhân dân, tạo thành phong trào cách mạng rộng lớn xây dựng và bảo vệ Tổ quốc.</w:t>
      </w:r>
    </w:p>
    <w:p w:rsidR="00214A84" w:rsidRPr="00214A84" w:rsidRDefault="00214A84" w:rsidP="00214A84">
      <w:pPr>
        <w:rPr>
          <w:rFonts w:ascii="Times New Roman" w:hAnsi="Times New Roman" w:cs="Times New Roman"/>
          <w:bCs/>
          <w:sz w:val="26"/>
          <w:szCs w:val="26"/>
          <w:bdr w:val="none" w:sz="0" w:space="0" w:color="auto" w:frame="1"/>
        </w:rPr>
      </w:pPr>
      <w:proofErr w:type="gramStart"/>
      <w:r w:rsidRPr="00214A84">
        <w:rPr>
          <w:rFonts w:ascii="Times New Roman" w:hAnsi="Times New Roman" w:cs="Times New Roman"/>
          <w:bCs/>
          <w:sz w:val="26"/>
          <w:szCs w:val="26"/>
          <w:bdr w:val="none" w:sz="0" w:space="0" w:color="auto" w:frame="1"/>
        </w:rPr>
        <w:t>“Đổi mới phương thức lãnh đạo của Đảng về công tác dân vận trong điều kiện phát triển kinh tế thị trường định hướng xã hội chủ nghĩa và hội nhập quốc tế.</w:t>
      </w:r>
      <w:proofErr w:type="gramEnd"/>
      <w:r w:rsidRPr="00214A84">
        <w:rPr>
          <w:rFonts w:ascii="Times New Roman" w:hAnsi="Times New Roman" w:cs="Times New Roman"/>
          <w:bCs/>
          <w:sz w:val="26"/>
          <w:szCs w:val="26"/>
          <w:bdr w:val="none" w:sz="0" w:space="0" w:color="auto" w:frame="1"/>
        </w:rPr>
        <w:t xml:space="preserve"> Đội </w:t>
      </w:r>
      <w:proofErr w:type="gramStart"/>
      <w:r w:rsidRPr="00214A84">
        <w:rPr>
          <w:rFonts w:ascii="Times New Roman" w:hAnsi="Times New Roman" w:cs="Times New Roman"/>
          <w:bCs/>
          <w:sz w:val="26"/>
          <w:szCs w:val="26"/>
          <w:bdr w:val="none" w:sz="0" w:space="0" w:color="auto" w:frame="1"/>
        </w:rPr>
        <w:t>ngũ</w:t>
      </w:r>
      <w:proofErr w:type="gramEnd"/>
      <w:r w:rsidRPr="00214A84">
        <w:rPr>
          <w:rFonts w:ascii="Times New Roman" w:hAnsi="Times New Roman" w:cs="Times New Roman"/>
          <w:bCs/>
          <w:sz w:val="26"/>
          <w:szCs w:val="26"/>
          <w:bdr w:val="none" w:sz="0" w:space="0" w:color="auto" w:frame="1"/>
        </w:rPr>
        <w:t xml:space="preserve"> cán bộ, đảng viên phải thật sự tin dân, trọng dân, gần dân, học dân, dựa vào dân, có trách nhiệm với dân. </w:t>
      </w:r>
      <w:proofErr w:type="gramStart"/>
      <w:r w:rsidRPr="00214A84">
        <w:rPr>
          <w:rFonts w:ascii="Times New Roman" w:hAnsi="Times New Roman" w:cs="Times New Roman"/>
          <w:bCs/>
          <w:sz w:val="26"/>
          <w:szCs w:val="26"/>
          <w:bdr w:val="none" w:sz="0" w:space="0" w:color="auto" w:frame="1"/>
        </w:rPr>
        <w:t>Giải quyết kịp thời, có hiệu quả những bức xúc, những kiến nghị chính đáng của nhân dân và khiếu nại, tố cáo của công nhân”106.</w:t>
      </w:r>
      <w:proofErr w:type="gramEnd"/>
      <w:r w:rsidRPr="00214A84">
        <w:rPr>
          <w:rFonts w:ascii="Times New Roman" w:hAnsi="Times New Roman" w:cs="Times New Roman"/>
          <w:bCs/>
          <w:sz w:val="26"/>
          <w:szCs w:val="26"/>
          <w:bdr w:val="none" w:sz="0" w:space="0" w:color="auto" w:frame="1"/>
        </w:rPr>
        <w:t xml:space="preserve"> Tăng cường thực hiện tổ chức trao đổi, đối thoại với nhân dân </w:t>
      </w:r>
      <w:proofErr w:type="gramStart"/>
      <w:r w:rsidRPr="00214A84">
        <w:rPr>
          <w:rFonts w:ascii="Times New Roman" w:hAnsi="Times New Roman" w:cs="Times New Roman"/>
          <w:bCs/>
          <w:sz w:val="26"/>
          <w:szCs w:val="26"/>
          <w:bdr w:val="none" w:sz="0" w:space="0" w:color="auto" w:frame="1"/>
        </w:rPr>
        <w:t>theo</w:t>
      </w:r>
      <w:proofErr w:type="gramEnd"/>
      <w:r w:rsidRPr="00214A84">
        <w:rPr>
          <w:rFonts w:ascii="Times New Roman" w:hAnsi="Times New Roman" w:cs="Times New Roman"/>
          <w:bCs/>
          <w:sz w:val="26"/>
          <w:szCs w:val="26"/>
          <w:bdr w:val="none" w:sz="0" w:space="0" w:color="auto" w:frame="1"/>
        </w:rPr>
        <w:t xml:space="preserve"> Quy định 11-Qđ/TW ngày 18-02-2019 của Bộ Chính trị về “Trách nhiệm của người đứng đầu cấp ủy trong việc tiếp dân, đối thoại trực tiếp với dân và xử lý những phản ánh, kiến nghị của dân”.</w:t>
      </w:r>
    </w:p>
    <w:p w:rsidR="00214A84" w:rsidRPr="00214A84" w:rsidRDefault="00214A84" w:rsidP="00214A84">
      <w:pPr>
        <w:rPr>
          <w:rFonts w:ascii="Times New Roman" w:hAnsi="Times New Roman" w:cs="Times New Roman"/>
          <w:bCs/>
          <w:sz w:val="26"/>
          <w:szCs w:val="26"/>
          <w:bdr w:val="none" w:sz="0" w:space="0" w:color="auto" w:frame="1"/>
        </w:rPr>
      </w:pPr>
      <w:r w:rsidRPr="00214A84">
        <w:rPr>
          <w:rFonts w:ascii="Times New Roman" w:hAnsi="Times New Roman" w:cs="Times New Roman"/>
          <w:b/>
          <w:bCs/>
          <w:i/>
          <w:iCs/>
          <w:sz w:val="26"/>
          <w:szCs w:val="26"/>
          <w:bdr w:val="none" w:sz="0" w:space="0" w:color="auto" w:frame="1"/>
        </w:rPr>
        <w:t>2. Tiếp tục hoàn thiện Nhà nước phá</w:t>
      </w:r>
      <w:bookmarkStart w:id="0" w:name="_GoBack"/>
      <w:bookmarkEnd w:id="0"/>
      <w:r w:rsidRPr="00214A84">
        <w:rPr>
          <w:rFonts w:ascii="Times New Roman" w:hAnsi="Times New Roman" w:cs="Times New Roman"/>
          <w:b/>
          <w:bCs/>
          <w:i/>
          <w:iCs/>
          <w:sz w:val="26"/>
          <w:szCs w:val="26"/>
          <w:bdr w:val="none" w:sz="0" w:space="0" w:color="auto" w:frame="1"/>
        </w:rPr>
        <w:t>p quyền xã hội chủ nghĩa do Đảng lãnh đạo, phát huy sức mạnh khối đại đoàn kết toàn dân tộc</w:t>
      </w:r>
    </w:p>
    <w:p w:rsidR="00214A84" w:rsidRPr="00214A84" w:rsidRDefault="00214A84" w:rsidP="00214A84">
      <w:pPr>
        <w:rPr>
          <w:rFonts w:ascii="Times New Roman" w:hAnsi="Times New Roman" w:cs="Times New Roman"/>
          <w:bCs/>
          <w:sz w:val="26"/>
          <w:szCs w:val="26"/>
          <w:bdr w:val="none" w:sz="0" w:space="0" w:color="auto" w:frame="1"/>
        </w:rPr>
      </w:pPr>
      <w:r w:rsidRPr="00214A84">
        <w:rPr>
          <w:rFonts w:ascii="Times New Roman" w:hAnsi="Times New Roman" w:cs="Times New Roman"/>
          <w:bCs/>
          <w:sz w:val="26"/>
          <w:szCs w:val="26"/>
          <w:bdr w:val="none" w:sz="0" w:space="0" w:color="auto" w:frame="1"/>
        </w:rPr>
        <w:t>Tiếp tục đổi mới phương thức lãnh đạo của Đảng đối với hệ thống chính trị, phát huy mạnh mẽ vai trò, hiệu lực của Nhà nước, Mặt trận Tổ quốc và các tổ chức chính trị - xã hội, xây dựng hệ thống chính trị tinh gọn, có hiệu lực và hiệu quả.</w:t>
      </w:r>
    </w:p>
    <w:p w:rsidR="00214A84" w:rsidRPr="00214A84" w:rsidRDefault="00214A84" w:rsidP="00214A84">
      <w:pPr>
        <w:rPr>
          <w:rFonts w:ascii="Times New Roman" w:hAnsi="Times New Roman" w:cs="Times New Roman"/>
          <w:bCs/>
          <w:sz w:val="26"/>
          <w:szCs w:val="26"/>
          <w:bdr w:val="none" w:sz="0" w:space="0" w:color="auto" w:frame="1"/>
        </w:rPr>
      </w:pPr>
      <w:proofErr w:type="gramStart"/>
      <w:r w:rsidRPr="00214A84">
        <w:rPr>
          <w:rFonts w:ascii="Times New Roman" w:hAnsi="Times New Roman" w:cs="Times New Roman"/>
          <w:bCs/>
          <w:sz w:val="26"/>
          <w:szCs w:val="26"/>
          <w:bdr w:val="none" w:sz="0" w:space="0" w:color="auto" w:frame="1"/>
        </w:rPr>
        <w:t>Bãi bỏ những thủ tục hành chính gây phiền hà cho người dân, doanh nghiệp.</w:t>
      </w:r>
      <w:proofErr w:type="gramEnd"/>
      <w:r w:rsidRPr="00214A84">
        <w:rPr>
          <w:rFonts w:ascii="Times New Roman" w:hAnsi="Times New Roman" w:cs="Times New Roman"/>
          <w:bCs/>
          <w:sz w:val="26"/>
          <w:szCs w:val="26"/>
          <w:bdr w:val="none" w:sz="0" w:space="0" w:color="auto" w:frame="1"/>
        </w:rPr>
        <w:t xml:space="preserve"> </w:t>
      </w:r>
      <w:proofErr w:type="gramStart"/>
      <w:r w:rsidRPr="00214A84">
        <w:rPr>
          <w:rFonts w:ascii="Times New Roman" w:hAnsi="Times New Roman" w:cs="Times New Roman"/>
          <w:bCs/>
          <w:sz w:val="26"/>
          <w:szCs w:val="26"/>
          <w:bdr w:val="none" w:sz="0" w:space="0" w:color="auto" w:frame="1"/>
        </w:rPr>
        <w:t>Đề cao đạo đức công vụ, trách nhiệm xã hội, siết chặt kỷ luật, kỷ cương trong chỉ đạo và thực thi công vụ của cán bộ, công chức.</w:t>
      </w:r>
      <w:proofErr w:type="gramEnd"/>
    </w:p>
    <w:p w:rsidR="00214A84" w:rsidRPr="00214A84" w:rsidRDefault="00214A84" w:rsidP="00214A84">
      <w:pPr>
        <w:rPr>
          <w:rFonts w:ascii="Times New Roman" w:hAnsi="Times New Roman" w:cs="Times New Roman"/>
          <w:bCs/>
          <w:sz w:val="26"/>
          <w:szCs w:val="26"/>
          <w:bdr w:val="none" w:sz="0" w:space="0" w:color="auto" w:frame="1"/>
        </w:rPr>
      </w:pPr>
      <w:r w:rsidRPr="00214A84">
        <w:rPr>
          <w:rFonts w:ascii="Times New Roman" w:hAnsi="Times New Roman" w:cs="Times New Roman"/>
          <w:bCs/>
          <w:sz w:val="26"/>
          <w:szCs w:val="26"/>
          <w:bdr w:val="none" w:sz="0" w:space="0" w:color="auto" w:frame="1"/>
        </w:rPr>
        <w:t xml:space="preserve">Chú trọng xây dựng đội </w:t>
      </w:r>
      <w:proofErr w:type="gramStart"/>
      <w:r w:rsidRPr="00214A84">
        <w:rPr>
          <w:rFonts w:ascii="Times New Roman" w:hAnsi="Times New Roman" w:cs="Times New Roman"/>
          <w:bCs/>
          <w:sz w:val="26"/>
          <w:szCs w:val="26"/>
          <w:bdr w:val="none" w:sz="0" w:space="0" w:color="auto" w:frame="1"/>
        </w:rPr>
        <w:t>ngũ</w:t>
      </w:r>
      <w:proofErr w:type="gramEnd"/>
      <w:r w:rsidRPr="00214A84">
        <w:rPr>
          <w:rFonts w:ascii="Times New Roman" w:hAnsi="Times New Roman" w:cs="Times New Roman"/>
          <w:bCs/>
          <w:sz w:val="26"/>
          <w:szCs w:val="26"/>
          <w:bdr w:val="none" w:sz="0" w:space="0" w:color="auto" w:frame="1"/>
        </w:rPr>
        <w:t xml:space="preserve"> cán bộ, công chức có bản lĩnh chính trị vững vàng, phẩm chất đạo đức trong sáng, có trình độ, năng lực chuyên môn phù hợp, đáp ứng yêu cầu của giai đoạn mới.</w:t>
      </w:r>
    </w:p>
    <w:p w:rsidR="00214A84" w:rsidRPr="00214A84" w:rsidRDefault="00214A84" w:rsidP="00214A84">
      <w:pPr>
        <w:rPr>
          <w:rFonts w:ascii="Times New Roman" w:hAnsi="Times New Roman" w:cs="Times New Roman"/>
          <w:bCs/>
          <w:sz w:val="26"/>
          <w:szCs w:val="26"/>
          <w:bdr w:val="none" w:sz="0" w:space="0" w:color="auto" w:frame="1"/>
        </w:rPr>
      </w:pPr>
      <w:r w:rsidRPr="00214A84">
        <w:rPr>
          <w:rFonts w:ascii="Times New Roman" w:hAnsi="Times New Roman" w:cs="Times New Roman"/>
          <w:bCs/>
          <w:sz w:val="26"/>
          <w:szCs w:val="26"/>
          <w:bdr w:val="none" w:sz="0" w:space="0" w:color="auto" w:frame="1"/>
        </w:rPr>
        <w:t xml:space="preserve">Kiên quyết đấu tranh phòng, chống tham nhũng, lãng phí, quan liêu, hách dịch, cửa quyền; thực hành tiết kiệm trong các cơ quan nhà nước và trong đội </w:t>
      </w:r>
      <w:proofErr w:type="gramStart"/>
      <w:r w:rsidRPr="00214A84">
        <w:rPr>
          <w:rFonts w:ascii="Times New Roman" w:hAnsi="Times New Roman" w:cs="Times New Roman"/>
          <w:bCs/>
          <w:sz w:val="26"/>
          <w:szCs w:val="26"/>
          <w:bdr w:val="none" w:sz="0" w:space="0" w:color="auto" w:frame="1"/>
        </w:rPr>
        <w:t>ngũ</w:t>
      </w:r>
      <w:proofErr w:type="gramEnd"/>
      <w:r w:rsidRPr="00214A84">
        <w:rPr>
          <w:rFonts w:ascii="Times New Roman" w:hAnsi="Times New Roman" w:cs="Times New Roman"/>
          <w:bCs/>
          <w:sz w:val="26"/>
          <w:szCs w:val="26"/>
          <w:bdr w:val="none" w:sz="0" w:space="0" w:color="auto" w:frame="1"/>
        </w:rPr>
        <w:t xml:space="preserve"> cán bộ, công chức.</w:t>
      </w:r>
    </w:p>
    <w:p w:rsidR="00214A84" w:rsidRPr="00214A84" w:rsidRDefault="00214A84" w:rsidP="00214A84">
      <w:pPr>
        <w:rPr>
          <w:rFonts w:ascii="Times New Roman" w:hAnsi="Times New Roman" w:cs="Times New Roman"/>
          <w:bCs/>
          <w:sz w:val="26"/>
          <w:szCs w:val="26"/>
          <w:bdr w:val="none" w:sz="0" w:space="0" w:color="auto" w:frame="1"/>
        </w:rPr>
      </w:pPr>
      <w:r w:rsidRPr="00214A84">
        <w:rPr>
          <w:rFonts w:ascii="Times New Roman" w:hAnsi="Times New Roman" w:cs="Times New Roman"/>
          <w:b/>
          <w:bCs/>
          <w:i/>
          <w:iCs/>
          <w:sz w:val="26"/>
          <w:szCs w:val="26"/>
          <w:bdr w:val="none" w:sz="0" w:space="0" w:color="auto" w:frame="1"/>
        </w:rPr>
        <w:t>3. Tiếp tục củng cố, tăng cường tổ chức, đổi mới nội dung, phương thức hoạt động của mặt trận Tổ quốc và các đoàn thể nhân dân</w:t>
      </w:r>
    </w:p>
    <w:p w:rsidR="00214A84" w:rsidRPr="00214A84" w:rsidRDefault="00214A84" w:rsidP="00214A84">
      <w:pPr>
        <w:rPr>
          <w:rFonts w:ascii="Times New Roman" w:hAnsi="Times New Roman" w:cs="Times New Roman"/>
          <w:bCs/>
          <w:sz w:val="26"/>
          <w:szCs w:val="26"/>
          <w:bdr w:val="none" w:sz="0" w:space="0" w:color="auto" w:frame="1"/>
        </w:rPr>
      </w:pPr>
      <w:r w:rsidRPr="00214A84">
        <w:rPr>
          <w:rFonts w:ascii="Times New Roman" w:hAnsi="Times New Roman" w:cs="Times New Roman"/>
          <w:bCs/>
          <w:sz w:val="26"/>
          <w:szCs w:val="26"/>
          <w:bdr w:val="none" w:sz="0" w:space="0" w:color="auto" w:frame="1"/>
        </w:rPr>
        <w:lastRenderedPageBreak/>
        <w:t>Đảng phân công: “Mặt trận Tổ quốc đóng vai trò nòng cốt trong tập hợp, vận động nhân dân, đẩy mạnh phong trào thi đua yêu nước, phát huy sức mạnh đại đoàn kết toàn dân tộc, thực hiện dân chủ, tăng cường đồng thuận xã hội; giám sát và phản biện xã hội; tham gia xây dựng Đảng, Nhà nước, hoạt động đối ngoại nhân dân góp phần xây dựng bảo vệ Tổ quốc”.</w:t>
      </w:r>
    </w:p>
    <w:p w:rsidR="00214A84" w:rsidRPr="00214A84" w:rsidRDefault="00214A84" w:rsidP="00214A84">
      <w:pPr>
        <w:rPr>
          <w:rFonts w:ascii="Times New Roman" w:hAnsi="Times New Roman" w:cs="Times New Roman"/>
          <w:bCs/>
          <w:sz w:val="26"/>
          <w:szCs w:val="26"/>
          <w:bdr w:val="none" w:sz="0" w:space="0" w:color="auto" w:frame="1"/>
        </w:rPr>
      </w:pPr>
      <w:r w:rsidRPr="00214A84">
        <w:rPr>
          <w:rFonts w:ascii="Times New Roman" w:hAnsi="Times New Roman" w:cs="Times New Roman"/>
          <w:bCs/>
          <w:sz w:val="26"/>
          <w:szCs w:val="26"/>
          <w:bdr w:val="none" w:sz="0" w:space="0" w:color="auto" w:frame="1"/>
        </w:rPr>
        <w:t>Đẩy mạnh dân chủ hóa xã hội để phát huy quyền làm chủ của nhân dân, vai trò chủ động, sáng tạo của Mặt trận Tổ quốc và các đoàn thể nhân dân. Tổ chức thực hiện tốt Quyết định số 217-QĐ/TW về giám sát và phản biện xã hội và Quyết định số 218-QĐ/TW về tham gia góp ý xây dựng Đảng, xây dựng chính quyền của Mặt trận Tổ quốc và các tổ chức chính trị - xã hội</w:t>
      </w:r>
    </w:p>
    <w:p w:rsidR="00A41C5E" w:rsidRDefault="00A41C5E" w:rsidP="00214A84">
      <w:pPr>
        <w:rPr>
          <w:rFonts w:ascii="Times New Roman" w:eastAsia="Times New Roman" w:hAnsi="Times New Roman" w:cs="Times New Roman"/>
          <w:sz w:val="26"/>
          <w:szCs w:val="26"/>
        </w:rPr>
      </w:pPr>
    </w:p>
    <w:p w:rsidR="00A56F00" w:rsidRDefault="001D2370" w:rsidP="00591B21">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b/>
          <w:sz w:val="26"/>
          <w:szCs w:val="26"/>
        </w:rPr>
        <w:t>II</w:t>
      </w:r>
      <w:r w:rsidR="00A56F00" w:rsidRPr="001D2370">
        <w:rPr>
          <w:rFonts w:ascii="Times New Roman" w:eastAsia="Times New Roman" w:hAnsi="Times New Roman" w:cs="Times New Roman"/>
          <w:b/>
          <w:sz w:val="26"/>
          <w:szCs w:val="26"/>
        </w:rPr>
        <w:t>.</w:t>
      </w:r>
      <w:r w:rsidR="000C26DC" w:rsidRPr="001D2370">
        <w:rPr>
          <w:rFonts w:ascii="Times New Roman" w:eastAsia="Times New Roman" w:hAnsi="Times New Roman" w:cs="Times New Roman"/>
          <w:b/>
          <w:sz w:val="26"/>
          <w:szCs w:val="26"/>
        </w:rPr>
        <w:t xml:space="preserve"> Qua nghiên cứu dự thảo các văn kiện Đại hội 13 của đảng, các dự thảo báo cáo chính trị. Đề nghị anh chị cho ý kiến về nội dung trình bày trong các dự thảo</w:t>
      </w:r>
      <w:r w:rsidR="000C26DC">
        <w:rPr>
          <w:rFonts w:ascii="Times New Roman" w:eastAsia="Times New Roman" w:hAnsi="Times New Roman" w:cs="Times New Roman"/>
          <w:sz w:val="26"/>
          <w:szCs w:val="26"/>
        </w:rPr>
        <w:t xml:space="preserve">? </w:t>
      </w:r>
    </w:p>
    <w:p w:rsidR="00A56F00" w:rsidRDefault="00A56F00" w:rsidP="00591B21">
      <w:pPr>
        <w:shd w:val="clear" w:color="auto" w:fill="FFFFFF"/>
        <w:spacing w:after="0" w:line="240" w:lineRule="auto"/>
        <w:rPr>
          <w:rFonts w:ascii="Times New Roman" w:eastAsia="Times New Roman" w:hAnsi="Times New Roman" w:cs="Times New Roman"/>
          <w:sz w:val="26"/>
          <w:szCs w:val="26"/>
        </w:rPr>
      </w:pPr>
    </w:p>
    <w:p w:rsidR="0024105D" w:rsidRPr="0024105D" w:rsidRDefault="007D165C" w:rsidP="0024105D">
      <w:pPr>
        <w:shd w:val="clear" w:color="auto" w:fill="FFFFFF"/>
        <w:spacing w:after="0" w:line="240" w:lineRule="auto"/>
        <w:rPr>
          <w:rFonts w:ascii="Times New Roman" w:hAnsi="Times New Roman" w:cs="Times New Roman"/>
          <w:color w:val="000000"/>
          <w:sz w:val="26"/>
          <w:szCs w:val="26"/>
          <w:shd w:val="clear" w:color="auto" w:fill="FFFFFF"/>
        </w:rPr>
      </w:pPr>
      <w:r w:rsidRPr="007D165C">
        <w:rPr>
          <w:rFonts w:ascii="Times New Roman" w:hAnsi="Times New Roman" w:cs="Times New Roman"/>
          <w:color w:val="000000"/>
          <w:sz w:val="26"/>
          <w:szCs w:val="26"/>
          <w:shd w:val="clear" w:color="auto" w:fill="FFFFFF"/>
        </w:rPr>
        <w:t> </w:t>
      </w:r>
      <w:r w:rsidR="00F93709" w:rsidRPr="00F93709">
        <w:rPr>
          <w:rFonts w:ascii="Times New Roman" w:hAnsi="Times New Roman" w:cs="Times New Roman"/>
          <w:color w:val="000000"/>
          <w:sz w:val="26"/>
          <w:szCs w:val="26"/>
          <w:shd w:val="clear" w:color="auto" w:fill="FFFFFF"/>
        </w:rPr>
        <w:t> </w:t>
      </w:r>
      <w:r w:rsidR="0024105D" w:rsidRPr="0024105D">
        <w:rPr>
          <w:rFonts w:ascii="Times New Roman" w:hAnsi="Times New Roman" w:cs="Times New Roman"/>
          <w:b/>
          <w:bCs/>
          <w:color w:val="000000"/>
          <w:sz w:val="26"/>
          <w:szCs w:val="26"/>
          <w:shd w:val="clear" w:color="auto" w:fill="FFFFFF"/>
        </w:rPr>
        <w:t>Trên lĩnh vực kinh tế,</w:t>
      </w:r>
      <w:r w:rsidR="0024105D" w:rsidRPr="0024105D">
        <w:rPr>
          <w:rFonts w:ascii="Times New Roman" w:hAnsi="Times New Roman" w:cs="Times New Roman"/>
          <w:color w:val="000000"/>
          <w:sz w:val="26"/>
          <w:szCs w:val="26"/>
          <w:shd w:val="clear" w:color="auto" w:fill="FFFFFF"/>
        </w:rPr>
        <w:t> các ý kiến góp ý tập trung vào 4 vấn đề:</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color w:val="000000"/>
          <w:sz w:val="26"/>
          <w:szCs w:val="26"/>
          <w:shd w:val="clear" w:color="auto" w:fill="FFFFFF"/>
        </w:rPr>
        <w:t xml:space="preserve">Ban chấp hành, Ban thường vụ cần kiểm điểm, phân tích rõ hơn nguyên nhân khách quan và chủ quan dẫn đến việc thực hiện các chỉ tiêu kinh tế cơ bản của Quận chưa đảm bảo kế hoạch; kinh tế có sự sút giảm về tốc độ tăng trưởng. Cơ sở nào để khẳng định năm năm qua kinh tế của Quận tiếp tục tăng trưởng </w:t>
      </w:r>
      <w:proofErr w:type="gramStart"/>
      <w:r w:rsidRPr="0024105D">
        <w:rPr>
          <w:rFonts w:ascii="Times New Roman" w:hAnsi="Times New Roman" w:cs="Times New Roman"/>
          <w:color w:val="000000"/>
          <w:sz w:val="26"/>
          <w:szCs w:val="26"/>
          <w:shd w:val="clear" w:color="auto" w:fill="FFFFFF"/>
        </w:rPr>
        <w:t>khá ?</w:t>
      </w:r>
      <w:proofErr w:type="gramEnd"/>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color w:val="000000"/>
          <w:sz w:val="26"/>
          <w:szCs w:val="26"/>
          <w:shd w:val="clear" w:color="auto" w:fill="FFFFFF"/>
        </w:rPr>
        <w:t>Định hướng chuyển dịch cơ cấu kinh tế của Quận từ sản xuất công nghiệp - tiểu thủ công nghiệp là chính sang hoạt động thương mại - dịch vụ là chính mà Nghị quyết Đại hội VII đề ra là đúng đắn nhưng trong tổ chức thực hiện công tác quản lý nhà nước chưa tốt dẫn đến chuyển dịch cơ cấu kinh tế còn mang tính tự phát, thiếu ổn định và vững chắc. Cụ thể: qui hoạch và thực hiện qui hoạch các ngành nghề còn có biểu hiện lúng túng; xác định chưa rõ các ngành kinh tế mũi nhọn và sản phẩm chủ lực của Quận để khuyến khích đầu tư phát triển; thủ tục đăng kí sản xuất kinh doanh và công tác thanh kiểm tra các hoạt động sản xuất kinh doanh còn phiền hà, chưa tạo môi trường thuận lợi để các thành phần kinh tế phát triển; Quận chưa phát huy vai trò giúp nhà đầu tư tìm kiếm, mở rộng thị trường tiêu thụ sản phẩm (nhất là những sản phẩm truyền thống, mũi nhọn của Quận), tạo mối quan hệ gắn kết chặt chẽ giữa sản xuất với lưu thông hàng hóa; thiếu các giải pháp khả thi để khai thác các nguồn vốn trong nhân dân, từ ngân sách Nhà nước để đẩy mạnh đầu tư phát triển…</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color w:val="000000"/>
          <w:sz w:val="26"/>
          <w:szCs w:val="26"/>
          <w:shd w:val="clear" w:color="auto" w:fill="FFFFFF"/>
        </w:rPr>
        <w:t>Việc thực hiện chính sách thuế trên địa bàn còn nhiều bất hợp lí làm giảm sút năng lực đầu tư trong nhân dân: khoán định mức thuế cao đối với các hộ sản xuất kinh doanh cá thể; liên tục tăng mức khoán thuế trong điều kiện sản xuất kinh doanh khó khăn nên chưa thể hiện rõ quan điểm thu đúng, thu đủ nhưng phải nuôi dưỡng nguồn thu; vẫn còn các biểu hiện tiêu cực trong quản lí các nguồn thu, khoán định mức thuế chưa thật sự công khai dân chủ.</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color w:val="000000"/>
          <w:sz w:val="26"/>
          <w:szCs w:val="26"/>
          <w:shd w:val="clear" w:color="auto" w:fill="FFFFFF"/>
        </w:rPr>
        <w:t>Năng lực đội ngũ cán bộ làm công tác quản lý nhà nước về kinh tế ở các phòng ban chuyên môn còn nhiều mặt bất cập về năng lực, trình độ, tinh thần thái độ làm việc chưa tốt, chưa thể hiện rõ tinh thần trách nhiệm đối với nhân dân nhưng Quận chưa có sự đầu tư thỏa đáng cho lĩnh vực này.</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proofErr w:type="gramStart"/>
      <w:r w:rsidRPr="0024105D">
        <w:rPr>
          <w:rFonts w:ascii="Times New Roman" w:hAnsi="Times New Roman" w:cs="Times New Roman"/>
          <w:color w:val="000000"/>
          <w:sz w:val="26"/>
          <w:szCs w:val="26"/>
          <w:shd w:val="clear" w:color="auto" w:fill="FFFFFF"/>
        </w:rPr>
        <w:t>Kinh tế quốc doanh và kinh tế hợp tác không phát huy được vai trò chủ đạo và làm nòng cốt cho việc thực hiện chuyển dịch cơ cấu kinh tế của Quận.</w:t>
      </w:r>
      <w:proofErr w:type="gramEnd"/>
      <w:r w:rsidRPr="0024105D">
        <w:rPr>
          <w:rFonts w:ascii="Times New Roman" w:hAnsi="Times New Roman" w:cs="Times New Roman"/>
          <w:color w:val="000000"/>
          <w:sz w:val="26"/>
          <w:szCs w:val="26"/>
          <w:shd w:val="clear" w:color="auto" w:fill="FFFFFF"/>
        </w:rPr>
        <w:t xml:space="preserve"> Hầu hết các đơn vị đều làm </w:t>
      </w:r>
      <w:proofErr w:type="gramStart"/>
      <w:r w:rsidRPr="0024105D">
        <w:rPr>
          <w:rFonts w:ascii="Times New Roman" w:hAnsi="Times New Roman" w:cs="Times New Roman"/>
          <w:color w:val="000000"/>
          <w:sz w:val="26"/>
          <w:szCs w:val="26"/>
          <w:shd w:val="clear" w:color="auto" w:fill="FFFFFF"/>
        </w:rPr>
        <w:t>ăn</w:t>
      </w:r>
      <w:proofErr w:type="gramEnd"/>
      <w:r w:rsidRPr="0024105D">
        <w:rPr>
          <w:rFonts w:ascii="Times New Roman" w:hAnsi="Times New Roman" w:cs="Times New Roman"/>
          <w:color w:val="000000"/>
          <w:sz w:val="26"/>
          <w:szCs w:val="26"/>
          <w:shd w:val="clear" w:color="auto" w:fill="FFFFFF"/>
        </w:rPr>
        <w:t xml:space="preserve"> kém </w:t>
      </w:r>
      <w:r w:rsidRPr="0024105D">
        <w:rPr>
          <w:rFonts w:ascii="Times New Roman" w:hAnsi="Times New Roman" w:cs="Times New Roman"/>
          <w:color w:val="000000"/>
          <w:sz w:val="26"/>
          <w:szCs w:val="26"/>
          <w:shd w:val="clear" w:color="auto" w:fill="FFFFFF"/>
        </w:rPr>
        <w:lastRenderedPageBreak/>
        <w:t xml:space="preserve">hiệu quả, để tư nhân núp bóng, sử dụng vốn và tài sản lãng phí. </w:t>
      </w:r>
      <w:proofErr w:type="gramStart"/>
      <w:r w:rsidRPr="0024105D">
        <w:rPr>
          <w:rFonts w:ascii="Times New Roman" w:hAnsi="Times New Roman" w:cs="Times New Roman"/>
          <w:color w:val="000000"/>
          <w:sz w:val="26"/>
          <w:szCs w:val="26"/>
          <w:shd w:val="clear" w:color="auto" w:fill="FFFFFF"/>
        </w:rPr>
        <w:t>Kinh tế hợp tác xã nhiều năm liền không được quan tâm củng cố, xây dựng nên hoạt động không đúng thực chất, không phát huy được hiệu quả kinh tế, xã hội.</w:t>
      </w:r>
      <w:proofErr w:type="gramEnd"/>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b/>
          <w:bCs/>
          <w:color w:val="000000"/>
          <w:sz w:val="26"/>
          <w:szCs w:val="26"/>
          <w:shd w:val="clear" w:color="auto" w:fill="FFFFFF"/>
        </w:rPr>
        <w:t>Về đầu tư và xây dựng cơ bản:</w:t>
      </w:r>
      <w:r w:rsidRPr="0024105D">
        <w:rPr>
          <w:rFonts w:ascii="Times New Roman" w:hAnsi="Times New Roman" w:cs="Times New Roman"/>
          <w:color w:val="000000"/>
          <w:sz w:val="26"/>
          <w:szCs w:val="26"/>
          <w:shd w:val="clear" w:color="auto" w:fill="FFFFFF"/>
        </w:rPr>
        <w:t> các ý kiến tập trung vào các vấn đề:</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color w:val="000000"/>
          <w:sz w:val="26"/>
          <w:szCs w:val="26"/>
          <w:shd w:val="clear" w:color="auto" w:fill="FFFFFF"/>
        </w:rPr>
        <w:t>Quận có nhiều cố gắng trong việc thực hiện qui hoạch và phát triển đô thị; đầu tư xây dựng nhiều công trình mang tính phúc lợi văn hóa - xã hội, làm thay đổi nhanh bộ mặt đô thị của Quận nhưng còn có các hạn chế:</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color w:val="000000"/>
          <w:sz w:val="26"/>
          <w:szCs w:val="26"/>
          <w:shd w:val="clear" w:color="auto" w:fill="FFFFFF"/>
        </w:rPr>
        <w:t>Cơ cấu đầu tư chưa hợp lí: đầu tư nhiều cho xây dựng cơ bản nhưng chưa quan tâm đầu tư phát triển; đầu tư xây dựng cơ sở hạ tầng xã hội chưa cân đối với đầu tư phát triển cơ sở hạ tầng kinh tế, bảo vệ môi trường.</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proofErr w:type="gramStart"/>
      <w:r w:rsidRPr="0024105D">
        <w:rPr>
          <w:rFonts w:ascii="Times New Roman" w:hAnsi="Times New Roman" w:cs="Times New Roman"/>
          <w:color w:val="000000"/>
          <w:sz w:val="26"/>
          <w:szCs w:val="26"/>
          <w:shd w:val="clear" w:color="auto" w:fill="FFFFFF"/>
        </w:rPr>
        <w:t>Tiến độ xây dựng các công trình chậm dẫn đến lãng phí về thời gian, vốn, chậm phát huy hiệu quả kinh tế - xã hội.</w:t>
      </w:r>
      <w:proofErr w:type="gramEnd"/>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color w:val="000000"/>
          <w:sz w:val="26"/>
          <w:szCs w:val="26"/>
          <w:shd w:val="clear" w:color="auto" w:fill="FFFFFF"/>
        </w:rPr>
        <w:t>Chất lượng công trình thấp do quản lí xây dựng cơ bản còn lỏng lẻo từ khâu khảo sát thiết kế, giải tỏa đền bù đến thi công và nghiệm thu công trình nên có biểu hiện thất thoát vốn đầu tư, qua quá nhiều khâu trung gian nhưng công tác kiểm tra giám sát xây dựng cơ bản làm không tốt, chưa kiên quyết xem xét và xử lí nghiêm các biểu hiện tiêu cực, làm ăn gian dối trong lĩnh vực xây dựng cơ bản.</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color w:val="000000"/>
          <w:sz w:val="26"/>
          <w:szCs w:val="26"/>
          <w:shd w:val="clear" w:color="auto" w:fill="FFFFFF"/>
        </w:rPr>
        <w:t xml:space="preserve">Quản lí đô thị chưa tốt, còn đùn đẩy trách nhiệm giữa Quận và Phường nên tình trạng xây dựng trái phép, không đúng phép, lấn chiếm đất công diễn ra ở hầu hết các Phường nhưng giải quyết chậm và không kiên quyết triệt để, có nhiều vụ việc để kéo dài gây dư luận xấu trong nhân dân. Kiểm tra quản lí đội </w:t>
      </w:r>
      <w:proofErr w:type="gramStart"/>
      <w:r w:rsidRPr="0024105D">
        <w:rPr>
          <w:rFonts w:ascii="Times New Roman" w:hAnsi="Times New Roman" w:cs="Times New Roman"/>
          <w:color w:val="000000"/>
          <w:sz w:val="26"/>
          <w:szCs w:val="26"/>
          <w:shd w:val="clear" w:color="auto" w:fill="FFFFFF"/>
        </w:rPr>
        <w:t>ngũ</w:t>
      </w:r>
      <w:proofErr w:type="gramEnd"/>
      <w:r w:rsidRPr="0024105D">
        <w:rPr>
          <w:rFonts w:ascii="Times New Roman" w:hAnsi="Times New Roman" w:cs="Times New Roman"/>
          <w:color w:val="000000"/>
          <w:sz w:val="26"/>
          <w:szCs w:val="26"/>
          <w:shd w:val="clear" w:color="auto" w:fill="FFFFFF"/>
        </w:rPr>
        <w:t xml:space="preserve"> cán bộ làm công tác quản lí đô thị, quản lí xây dựng chưa chặt nên dư luận trong nhân dân về các hiện tượng tiêu cực còn nhiều.</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b/>
          <w:bCs/>
          <w:color w:val="000000"/>
          <w:sz w:val="26"/>
          <w:szCs w:val="26"/>
          <w:shd w:val="clear" w:color="auto" w:fill="FFFFFF"/>
        </w:rPr>
        <w:t>Trên lĩnh vực văn hóa – xã hội:</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color w:val="000000"/>
          <w:sz w:val="26"/>
          <w:szCs w:val="26"/>
          <w:shd w:val="clear" w:color="auto" w:fill="FFFFFF"/>
        </w:rPr>
        <w:t>Các ý kiến đều thống nhất đời sống văn hóa - xã hội của Quận có nhiều tiến bộ, Quận thể hiện tốt quan điểm gắn phát triển kinh tế với tích cực chăm lo các vấn đề xã hội, cải thiện đời sống diện chính sách có công và nhân dân nhưng cần chú ý tập trung khắc phục một số việc:</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color w:val="000000"/>
          <w:sz w:val="26"/>
          <w:szCs w:val="26"/>
          <w:shd w:val="clear" w:color="auto" w:fill="FFFFFF"/>
        </w:rPr>
        <w:t xml:space="preserve">Đổi mới việc giao các chỉ tiêu phát triển văn hóa - xã hội cho cơ sở xác thực và khả thi, tránh quan liêu, chạy </w:t>
      </w:r>
      <w:proofErr w:type="gramStart"/>
      <w:r w:rsidRPr="0024105D">
        <w:rPr>
          <w:rFonts w:ascii="Times New Roman" w:hAnsi="Times New Roman" w:cs="Times New Roman"/>
          <w:color w:val="000000"/>
          <w:sz w:val="26"/>
          <w:szCs w:val="26"/>
          <w:shd w:val="clear" w:color="auto" w:fill="FFFFFF"/>
        </w:rPr>
        <w:t>theo</w:t>
      </w:r>
      <w:proofErr w:type="gramEnd"/>
      <w:r w:rsidRPr="0024105D">
        <w:rPr>
          <w:rFonts w:ascii="Times New Roman" w:hAnsi="Times New Roman" w:cs="Times New Roman"/>
          <w:color w:val="000000"/>
          <w:sz w:val="26"/>
          <w:szCs w:val="26"/>
          <w:shd w:val="clear" w:color="auto" w:fill="FFFFFF"/>
        </w:rPr>
        <w:t xml:space="preserve"> thành tích.</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color w:val="000000"/>
          <w:sz w:val="26"/>
          <w:szCs w:val="26"/>
          <w:shd w:val="clear" w:color="auto" w:fill="FFFFFF"/>
        </w:rPr>
        <w:t xml:space="preserve">Chất lượng Giáo dục – Đào tạo của Quận luôn được đánh giá cao nhưng phụ huynh không yên tâm, tin tưởng vào chất lượng dạy và học của nhà trường và học sinh, do đó cần khách quan trong xem xét để có nhận định chính xác hơn. Tình trạng </w:t>
      </w:r>
      <w:proofErr w:type="gramStart"/>
      <w:r w:rsidRPr="0024105D">
        <w:rPr>
          <w:rFonts w:ascii="Times New Roman" w:hAnsi="Times New Roman" w:cs="Times New Roman"/>
          <w:color w:val="000000"/>
          <w:sz w:val="26"/>
          <w:szCs w:val="26"/>
          <w:shd w:val="clear" w:color="auto" w:fill="FFFFFF"/>
        </w:rPr>
        <w:t>thu</w:t>
      </w:r>
      <w:proofErr w:type="gramEnd"/>
      <w:r w:rsidRPr="0024105D">
        <w:rPr>
          <w:rFonts w:ascii="Times New Roman" w:hAnsi="Times New Roman" w:cs="Times New Roman"/>
          <w:color w:val="000000"/>
          <w:sz w:val="26"/>
          <w:szCs w:val="26"/>
          <w:shd w:val="clear" w:color="auto" w:fill="FFFFFF"/>
        </w:rPr>
        <w:t xml:space="preserve"> phí và học phí không đúng qui định ở các trường chưa giảm mà có biểu hiện biến tướng đề nghị Quận phải kiên quyết khắc phục. Đây là vấn đề bức xúc của phụ huynh nhiều năm nay, thậm chí có ý kiến cho rằng Quận 10 là một trong những Quận có chế độ thu học phí cao nhất trong Thành phố.</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color w:val="000000"/>
          <w:sz w:val="26"/>
          <w:szCs w:val="26"/>
          <w:shd w:val="clear" w:color="auto" w:fill="FFFFFF"/>
        </w:rPr>
        <w:t xml:space="preserve">Công tác xóa đói giảm nghèo của Quận hiệu quả thấp, tồn đọng vốn còn nhiều, mới chỉ dừng ở trợ vốn là chủ yếu, chưa tạo được điều kiện cho người nghèo có khả năng tham gia sản xuất kinh doanh để tự ổn định cuộc sống. Tình trạng người </w:t>
      </w:r>
      <w:proofErr w:type="gramStart"/>
      <w:r w:rsidRPr="0024105D">
        <w:rPr>
          <w:rFonts w:ascii="Times New Roman" w:hAnsi="Times New Roman" w:cs="Times New Roman"/>
          <w:color w:val="000000"/>
          <w:sz w:val="26"/>
          <w:szCs w:val="26"/>
          <w:shd w:val="clear" w:color="auto" w:fill="FFFFFF"/>
        </w:rPr>
        <w:t>lao</w:t>
      </w:r>
      <w:proofErr w:type="gramEnd"/>
      <w:r w:rsidRPr="0024105D">
        <w:rPr>
          <w:rFonts w:ascii="Times New Roman" w:hAnsi="Times New Roman" w:cs="Times New Roman"/>
          <w:color w:val="000000"/>
          <w:sz w:val="26"/>
          <w:szCs w:val="26"/>
          <w:shd w:val="clear" w:color="auto" w:fill="FFFFFF"/>
        </w:rPr>
        <w:t xml:space="preserve"> động thiếu việc làm hoặc không có việc làm còn nhiều, đề nghị phải có điều tra khảo sát kĩ lưỡng để có giải pháp khắc phục.</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color w:val="000000"/>
          <w:sz w:val="26"/>
          <w:szCs w:val="26"/>
          <w:shd w:val="clear" w:color="auto" w:fill="FFFFFF"/>
        </w:rPr>
        <w:t xml:space="preserve">Thực hiện chủ trương xã hội hóa còn nhiều hạn chế, nên giảm vận động quyên góp tiền bạc trong nhân dân và cần đi sâu vào việc phát huy tinh thần trách nhiệm, huy động nội lực của nhân dân, của các thành phần kinh tế, tổ chức chính trị xã hội tích cực tham gia cùng với </w:t>
      </w:r>
      <w:r w:rsidRPr="0024105D">
        <w:rPr>
          <w:rFonts w:ascii="Times New Roman" w:hAnsi="Times New Roman" w:cs="Times New Roman"/>
          <w:color w:val="000000"/>
          <w:sz w:val="26"/>
          <w:szCs w:val="26"/>
          <w:shd w:val="clear" w:color="auto" w:fill="FFFFFF"/>
        </w:rPr>
        <w:lastRenderedPageBreak/>
        <w:t>chính quyền phát triển đa dạng các hình thức hoạt động văn hóa - xã hội theo tinh thần NQTW5.</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b/>
          <w:bCs/>
          <w:color w:val="000000"/>
          <w:sz w:val="26"/>
          <w:szCs w:val="26"/>
          <w:shd w:val="clear" w:color="auto" w:fill="FFFFFF"/>
        </w:rPr>
        <w:t>Về công tác vận động quần chúng:</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color w:val="000000"/>
          <w:sz w:val="26"/>
          <w:szCs w:val="26"/>
          <w:shd w:val="clear" w:color="auto" w:fill="FFFFFF"/>
        </w:rPr>
        <w:t xml:space="preserve">Cần chú ý tăng cường đầu tư xây dựng đội </w:t>
      </w:r>
      <w:proofErr w:type="gramStart"/>
      <w:r w:rsidRPr="0024105D">
        <w:rPr>
          <w:rFonts w:ascii="Times New Roman" w:hAnsi="Times New Roman" w:cs="Times New Roman"/>
          <w:color w:val="000000"/>
          <w:sz w:val="26"/>
          <w:szCs w:val="26"/>
          <w:shd w:val="clear" w:color="auto" w:fill="FFFFFF"/>
        </w:rPr>
        <w:t>ngũ</w:t>
      </w:r>
      <w:proofErr w:type="gramEnd"/>
      <w:r w:rsidRPr="0024105D">
        <w:rPr>
          <w:rFonts w:ascii="Times New Roman" w:hAnsi="Times New Roman" w:cs="Times New Roman"/>
          <w:color w:val="000000"/>
          <w:sz w:val="26"/>
          <w:szCs w:val="26"/>
          <w:shd w:val="clear" w:color="auto" w:fill="FFFFFF"/>
        </w:rPr>
        <w:t xml:space="preserve"> cán bộ làm công tác Dân vận ở các địa bàn khu phố, cán bộ của các Đoàn thể để nâng cao khả năng tập hợp quần chúng.</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r w:rsidRPr="0024105D">
        <w:rPr>
          <w:rFonts w:ascii="Times New Roman" w:hAnsi="Times New Roman" w:cs="Times New Roman"/>
          <w:color w:val="000000"/>
          <w:sz w:val="26"/>
          <w:szCs w:val="26"/>
          <w:shd w:val="clear" w:color="auto" w:fill="FFFFFF"/>
        </w:rPr>
        <w:t xml:space="preserve">Tập trung lãnh đạo tạo sự chuyển biến căn bản trong đổi mới nội dung và phương thức hoạt động của các Đoàn thể </w:t>
      </w:r>
      <w:proofErr w:type="gramStart"/>
      <w:r w:rsidRPr="0024105D">
        <w:rPr>
          <w:rFonts w:ascii="Times New Roman" w:hAnsi="Times New Roman" w:cs="Times New Roman"/>
          <w:color w:val="000000"/>
          <w:sz w:val="26"/>
          <w:szCs w:val="26"/>
          <w:shd w:val="clear" w:color="auto" w:fill="FFFFFF"/>
        </w:rPr>
        <w:t>theo</w:t>
      </w:r>
      <w:proofErr w:type="gramEnd"/>
      <w:r w:rsidRPr="0024105D">
        <w:rPr>
          <w:rFonts w:ascii="Times New Roman" w:hAnsi="Times New Roman" w:cs="Times New Roman"/>
          <w:color w:val="000000"/>
          <w:sz w:val="26"/>
          <w:szCs w:val="26"/>
          <w:shd w:val="clear" w:color="auto" w:fill="FFFFFF"/>
        </w:rPr>
        <w:t xml:space="preserve"> hướng phục vụ thiết thực lợi ích của nhân dân, các nhiệm vụ chính trị của địa phương, khắc phục tình trạng hành chánh hóa, chạy theo thành tích.</w:t>
      </w:r>
    </w:p>
    <w:p w:rsidR="0024105D" w:rsidRPr="0024105D" w:rsidRDefault="0024105D" w:rsidP="0024105D">
      <w:pPr>
        <w:shd w:val="clear" w:color="auto" w:fill="FFFFFF"/>
        <w:spacing w:after="0" w:line="240" w:lineRule="auto"/>
        <w:rPr>
          <w:rFonts w:ascii="Times New Roman" w:hAnsi="Times New Roman" w:cs="Times New Roman"/>
          <w:color w:val="000000"/>
          <w:sz w:val="26"/>
          <w:szCs w:val="26"/>
          <w:shd w:val="clear" w:color="auto" w:fill="FFFFFF"/>
        </w:rPr>
      </w:pPr>
      <w:proofErr w:type="gramStart"/>
      <w:r w:rsidRPr="0024105D">
        <w:rPr>
          <w:rFonts w:ascii="Times New Roman" w:hAnsi="Times New Roman" w:cs="Times New Roman"/>
          <w:color w:val="000000"/>
          <w:sz w:val="26"/>
          <w:szCs w:val="26"/>
          <w:shd w:val="clear" w:color="auto" w:fill="FFFFFF"/>
        </w:rPr>
        <w:t>Quan tâm củng cố tổ chức Đoàn Thanh niên Cộng sản ở các địa bàn dân cư.</w:t>
      </w:r>
      <w:proofErr w:type="gramEnd"/>
      <w:r w:rsidRPr="0024105D">
        <w:rPr>
          <w:rFonts w:ascii="Times New Roman" w:hAnsi="Times New Roman" w:cs="Times New Roman"/>
          <w:color w:val="000000"/>
          <w:sz w:val="26"/>
          <w:szCs w:val="26"/>
          <w:shd w:val="clear" w:color="auto" w:fill="FFFFFF"/>
        </w:rPr>
        <w:t xml:space="preserve"> </w:t>
      </w:r>
      <w:proofErr w:type="gramStart"/>
      <w:r w:rsidRPr="0024105D">
        <w:rPr>
          <w:rFonts w:ascii="Times New Roman" w:hAnsi="Times New Roman" w:cs="Times New Roman"/>
          <w:color w:val="000000"/>
          <w:sz w:val="26"/>
          <w:szCs w:val="26"/>
          <w:shd w:val="clear" w:color="auto" w:fill="FFFFFF"/>
        </w:rPr>
        <w:t>Nên giao trách nhiệm cụ thể cho Chi bộ khu phố lãnh đạo hoạt động của Chi đoàn thanh niên.</w:t>
      </w:r>
      <w:proofErr w:type="gramEnd"/>
    </w:p>
    <w:p w:rsidR="00D46B02" w:rsidRPr="00803AFF" w:rsidRDefault="00D46B02" w:rsidP="00F93709">
      <w:pPr>
        <w:shd w:val="clear" w:color="auto" w:fill="FFFFFF"/>
        <w:spacing w:after="0" w:line="240" w:lineRule="auto"/>
        <w:rPr>
          <w:rFonts w:ascii="Times New Roman" w:eastAsia="Times New Roman" w:hAnsi="Times New Roman" w:cs="Times New Roman"/>
          <w:sz w:val="26"/>
          <w:szCs w:val="26"/>
        </w:rPr>
      </w:pPr>
    </w:p>
    <w:tbl>
      <w:tblPr>
        <w:tblW w:w="5000" w:type="pct"/>
        <w:shd w:val="clear" w:color="auto" w:fill="FFFFFF"/>
        <w:tblCellMar>
          <w:left w:w="0" w:type="dxa"/>
          <w:right w:w="0" w:type="dxa"/>
        </w:tblCellMar>
        <w:tblLook w:val="04A0" w:firstRow="1" w:lastRow="0" w:firstColumn="1" w:lastColumn="0" w:noHBand="0" w:noVBand="1"/>
      </w:tblPr>
      <w:tblGrid>
        <w:gridCol w:w="5820"/>
        <w:gridCol w:w="3988"/>
      </w:tblGrid>
      <w:tr w:rsidR="00803AFF" w:rsidRPr="00803AFF" w:rsidTr="00803AFF">
        <w:tc>
          <w:tcPr>
            <w:tcW w:w="5385"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XÁC NHẬN CỦA CHI</w:t>
            </w:r>
            <w:r w:rsidRPr="00803AFF">
              <w:rPr>
                <w:rFonts w:ascii="Times New Roman" w:eastAsia="Times New Roman" w:hAnsi="Times New Roman" w:cs="Times New Roman"/>
                <w:sz w:val="26"/>
                <w:szCs w:val="26"/>
              </w:rPr>
              <w:t> </w:t>
            </w:r>
            <w:r w:rsidRPr="00803AFF">
              <w:rPr>
                <w:rFonts w:ascii="Times New Roman" w:eastAsia="Times New Roman" w:hAnsi="Times New Roman" w:cs="Times New Roman"/>
                <w:b/>
                <w:bCs/>
                <w:sz w:val="26"/>
                <w:szCs w:val="26"/>
                <w:bdr w:val="none" w:sz="0" w:space="0" w:color="auto" w:frame="1"/>
              </w:rPr>
              <w:t>ỦY CHI BỘ</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sz w:val="26"/>
                <w:szCs w:val="26"/>
              </w:rPr>
              <w:t> </w:t>
            </w:r>
          </w:p>
        </w:tc>
        <w:tc>
          <w:tcPr>
            <w:tcW w:w="3690"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NGƯỜI VIẾT</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i/>
                <w:iCs/>
                <w:sz w:val="26"/>
                <w:szCs w:val="26"/>
                <w:bdr w:val="none" w:sz="0" w:space="0" w:color="auto" w:frame="1"/>
              </w:rPr>
              <w:t>(Ký, ghi rõ họ, tên)</w:t>
            </w:r>
          </w:p>
        </w:tc>
      </w:tr>
    </w:tbl>
    <w:p w:rsidR="0033411F" w:rsidRPr="00803AFF" w:rsidRDefault="0033411F">
      <w:pPr>
        <w:rPr>
          <w:rFonts w:ascii="Times New Roman" w:hAnsi="Times New Roman" w:cs="Times New Roman"/>
          <w:sz w:val="26"/>
          <w:szCs w:val="26"/>
        </w:rPr>
      </w:pPr>
    </w:p>
    <w:sectPr w:rsidR="0033411F" w:rsidRPr="00803AFF" w:rsidSect="00A23F95">
      <w:footerReference w:type="default" r:id="rId9"/>
      <w:pgSz w:w="12240" w:h="15840"/>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A5D" w:rsidRDefault="00DB2A5D" w:rsidP="003778F3">
      <w:pPr>
        <w:spacing w:after="0" w:line="240" w:lineRule="auto"/>
      </w:pPr>
      <w:r>
        <w:separator/>
      </w:r>
    </w:p>
  </w:endnote>
  <w:endnote w:type="continuationSeparator" w:id="0">
    <w:p w:rsidR="00DB2A5D" w:rsidRDefault="00DB2A5D" w:rsidP="00377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9163961"/>
      <w:docPartObj>
        <w:docPartGallery w:val="Page Numbers (Bottom of Page)"/>
        <w:docPartUnique/>
      </w:docPartObj>
    </w:sdtPr>
    <w:sdtEndPr>
      <w:rPr>
        <w:noProof/>
      </w:rPr>
    </w:sdtEndPr>
    <w:sdtContent>
      <w:p w:rsidR="003778F3" w:rsidRDefault="003778F3">
        <w:pPr>
          <w:pStyle w:val="Footer"/>
          <w:jc w:val="center"/>
        </w:pPr>
        <w:r>
          <w:fldChar w:fldCharType="begin"/>
        </w:r>
        <w:r>
          <w:instrText xml:space="preserve"> PAGE   \* MERGEFORMAT </w:instrText>
        </w:r>
        <w:r>
          <w:fldChar w:fldCharType="separate"/>
        </w:r>
        <w:r w:rsidR="00D92AD0">
          <w:rPr>
            <w:noProof/>
          </w:rPr>
          <w:t>5</w:t>
        </w:r>
        <w:r>
          <w:rPr>
            <w:noProof/>
          </w:rPr>
          <w:fldChar w:fldCharType="end"/>
        </w:r>
      </w:p>
    </w:sdtContent>
  </w:sdt>
  <w:p w:rsidR="003778F3" w:rsidRDefault="003778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A5D" w:rsidRDefault="00DB2A5D" w:rsidP="003778F3">
      <w:pPr>
        <w:spacing w:after="0" w:line="240" w:lineRule="auto"/>
      </w:pPr>
      <w:r>
        <w:separator/>
      </w:r>
    </w:p>
  </w:footnote>
  <w:footnote w:type="continuationSeparator" w:id="0">
    <w:p w:rsidR="00DB2A5D" w:rsidRDefault="00DB2A5D" w:rsidP="003778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F2085"/>
    <w:multiLevelType w:val="multilevel"/>
    <w:tmpl w:val="B2445C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6A2516"/>
    <w:multiLevelType w:val="hybridMultilevel"/>
    <w:tmpl w:val="AFA27938"/>
    <w:lvl w:ilvl="0" w:tplc="566CCE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9628B5"/>
    <w:multiLevelType w:val="multilevel"/>
    <w:tmpl w:val="A9E07E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1972CB"/>
    <w:multiLevelType w:val="multilevel"/>
    <w:tmpl w:val="60749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BC12BE"/>
    <w:multiLevelType w:val="multilevel"/>
    <w:tmpl w:val="870E9C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B420F4E"/>
    <w:multiLevelType w:val="multilevel"/>
    <w:tmpl w:val="CD36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EAD08DF"/>
    <w:multiLevelType w:val="multilevel"/>
    <w:tmpl w:val="2BA6C6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lvlOverride w:ilvl="0">
      <w:lvl w:ilvl="0">
        <w:numFmt w:val="decimal"/>
        <w:lvlText w:val="%1."/>
        <w:lvlJc w:val="left"/>
      </w:lvl>
    </w:lvlOverride>
  </w:num>
  <w:num w:numId="3">
    <w:abstractNumId w:val="5"/>
    <w:lvlOverride w:ilvl="0">
      <w:lvl w:ilvl="0">
        <w:numFmt w:val="decimal"/>
        <w:lvlText w:val="%1."/>
        <w:lvlJc w:val="left"/>
      </w:lvl>
    </w:lvlOverride>
  </w:num>
  <w:num w:numId="4">
    <w:abstractNumId w:val="0"/>
    <w:lvlOverride w:ilvl="0">
      <w:lvl w:ilvl="0">
        <w:numFmt w:val="decimal"/>
        <w:lvlText w:val="%1."/>
        <w:lvlJc w:val="left"/>
      </w:lvl>
    </w:lvlOverride>
  </w:num>
  <w:num w:numId="5">
    <w:abstractNumId w:val="7"/>
    <w:lvlOverride w:ilvl="0">
      <w:lvl w:ilvl="0">
        <w:numFmt w:val="decimal"/>
        <w:lvlText w:val="%1."/>
        <w:lvlJc w:val="left"/>
      </w:lvl>
    </w:lvlOverride>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AFF"/>
    <w:rsid w:val="000A7276"/>
    <w:rsid w:val="000C26DC"/>
    <w:rsid w:val="000E01DF"/>
    <w:rsid w:val="001611D6"/>
    <w:rsid w:val="00172356"/>
    <w:rsid w:val="001925BD"/>
    <w:rsid w:val="001D2370"/>
    <w:rsid w:val="00214A84"/>
    <w:rsid w:val="002265B4"/>
    <w:rsid w:val="002276E5"/>
    <w:rsid w:val="0024105D"/>
    <w:rsid w:val="00292383"/>
    <w:rsid w:val="00305938"/>
    <w:rsid w:val="00324B70"/>
    <w:rsid w:val="0033411F"/>
    <w:rsid w:val="003778F3"/>
    <w:rsid w:val="003E25C8"/>
    <w:rsid w:val="00452256"/>
    <w:rsid w:val="00486575"/>
    <w:rsid w:val="004868B4"/>
    <w:rsid w:val="00497F97"/>
    <w:rsid w:val="004C7E3A"/>
    <w:rsid w:val="00506EF9"/>
    <w:rsid w:val="00506F0D"/>
    <w:rsid w:val="00591B21"/>
    <w:rsid w:val="006244E5"/>
    <w:rsid w:val="00717EA9"/>
    <w:rsid w:val="00722855"/>
    <w:rsid w:val="007818C4"/>
    <w:rsid w:val="007A3587"/>
    <w:rsid w:val="007B28DD"/>
    <w:rsid w:val="007D165C"/>
    <w:rsid w:val="008017D1"/>
    <w:rsid w:val="00803AFF"/>
    <w:rsid w:val="00810C2A"/>
    <w:rsid w:val="00816D5E"/>
    <w:rsid w:val="00874021"/>
    <w:rsid w:val="008F4712"/>
    <w:rsid w:val="009107E1"/>
    <w:rsid w:val="00961420"/>
    <w:rsid w:val="00992660"/>
    <w:rsid w:val="00A0351F"/>
    <w:rsid w:val="00A23D3A"/>
    <w:rsid w:val="00A23F95"/>
    <w:rsid w:val="00A36909"/>
    <w:rsid w:val="00A41C5E"/>
    <w:rsid w:val="00A55CDD"/>
    <w:rsid w:val="00A56F00"/>
    <w:rsid w:val="00A71C13"/>
    <w:rsid w:val="00AD6245"/>
    <w:rsid w:val="00B24B1F"/>
    <w:rsid w:val="00B275A5"/>
    <w:rsid w:val="00B37754"/>
    <w:rsid w:val="00BD0DDC"/>
    <w:rsid w:val="00C24307"/>
    <w:rsid w:val="00CA7230"/>
    <w:rsid w:val="00CD45E7"/>
    <w:rsid w:val="00D02DFD"/>
    <w:rsid w:val="00D46B02"/>
    <w:rsid w:val="00D92AD0"/>
    <w:rsid w:val="00DB0913"/>
    <w:rsid w:val="00DB2A5D"/>
    <w:rsid w:val="00DE1268"/>
    <w:rsid w:val="00DF6D53"/>
    <w:rsid w:val="00EA766C"/>
    <w:rsid w:val="00F262A5"/>
    <w:rsid w:val="00F36F4D"/>
    <w:rsid w:val="00F577CC"/>
    <w:rsid w:val="00F93709"/>
    <w:rsid w:val="00F9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 w:type="character" w:styleId="Hyperlink">
    <w:name w:val="Hyperlink"/>
    <w:basedOn w:val="DefaultParagraphFont"/>
    <w:uiPriority w:val="99"/>
    <w:unhideWhenUsed/>
    <w:rsid w:val="00506EF9"/>
    <w:rPr>
      <w:color w:val="0000FF" w:themeColor="hyperlink"/>
      <w:u w:val="single"/>
    </w:rPr>
  </w:style>
  <w:style w:type="paragraph" w:styleId="Header">
    <w:name w:val="header"/>
    <w:basedOn w:val="Normal"/>
    <w:link w:val="HeaderChar"/>
    <w:uiPriority w:val="99"/>
    <w:unhideWhenUsed/>
    <w:rsid w:val="003778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78F3"/>
  </w:style>
  <w:style w:type="paragraph" w:styleId="Footer">
    <w:name w:val="footer"/>
    <w:basedOn w:val="Normal"/>
    <w:link w:val="FooterChar"/>
    <w:uiPriority w:val="99"/>
    <w:unhideWhenUsed/>
    <w:rsid w:val="003778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8F3"/>
  </w:style>
  <w:style w:type="paragraph" w:styleId="BalloonText">
    <w:name w:val="Balloon Text"/>
    <w:basedOn w:val="Normal"/>
    <w:link w:val="BalloonTextChar"/>
    <w:uiPriority w:val="99"/>
    <w:semiHidden/>
    <w:unhideWhenUsed/>
    <w:rsid w:val="00D02D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2D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 w:type="character" w:styleId="Hyperlink">
    <w:name w:val="Hyperlink"/>
    <w:basedOn w:val="DefaultParagraphFont"/>
    <w:uiPriority w:val="99"/>
    <w:unhideWhenUsed/>
    <w:rsid w:val="00506EF9"/>
    <w:rPr>
      <w:color w:val="0000FF" w:themeColor="hyperlink"/>
      <w:u w:val="single"/>
    </w:rPr>
  </w:style>
  <w:style w:type="paragraph" w:styleId="Header">
    <w:name w:val="header"/>
    <w:basedOn w:val="Normal"/>
    <w:link w:val="HeaderChar"/>
    <w:uiPriority w:val="99"/>
    <w:unhideWhenUsed/>
    <w:rsid w:val="003778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78F3"/>
  </w:style>
  <w:style w:type="paragraph" w:styleId="Footer">
    <w:name w:val="footer"/>
    <w:basedOn w:val="Normal"/>
    <w:link w:val="FooterChar"/>
    <w:uiPriority w:val="99"/>
    <w:unhideWhenUsed/>
    <w:rsid w:val="003778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8F3"/>
  </w:style>
  <w:style w:type="paragraph" w:styleId="BalloonText">
    <w:name w:val="Balloon Text"/>
    <w:basedOn w:val="Normal"/>
    <w:link w:val="BalloonTextChar"/>
    <w:uiPriority w:val="99"/>
    <w:semiHidden/>
    <w:unhideWhenUsed/>
    <w:rsid w:val="00D02D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2D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090973">
      <w:bodyDiv w:val="1"/>
      <w:marLeft w:val="0"/>
      <w:marRight w:val="0"/>
      <w:marTop w:val="0"/>
      <w:marBottom w:val="0"/>
      <w:divBdr>
        <w:top w:val="none" w:sz="0" w:space="0" w:color="auto"/>
        <w:left w:val="none" w:sz="0" w:space="0" w:color="auto"/>
        <w:bottom w:val="none" w:sz="0" w:space="0" w:color="auto"/>
        <w:right w:val="none" w:sz="0" w:space="0" w:color="auto"/>
      </w:divBdr>
    </w:div>
    <w:div w:id="254245931">
      <w:bodyDiv w:val="1"/>
      <w:marLeft w:val="0"/>
      <w:marRight w:val="0"/>
      <w:marTop w:val="0"/>
      <w:marBottom w:val="0"/>
      <w:divBdr>
        <w:top w:val="none" w:sz="0" w:space="0" w:color="auto"/>
        <w:left w:val="none" w:sz="0" w:space="0" w:color="auto"/>
        <w:bottom w:val="none" w:sz="0" w:space="0" w:color="auto"/>
        <w:right w:val="none" w:sz="0" w:space="0" w:color="auto"/>
      </w:divBdr>
    </w:div>
    <w:div w:id="523521108">
      <w:bodyDiv w:val="1"/>
      <w:marLeft w:val="0"/>
      <w:marRight w:val="0"/>
      <w:marTop w:val="0"/>
      <w:marBottom w:val="0"/>
      <w:divBdr>
        <w:top w:val="none" w:sz="0" w:space="0" w:color="auto"/>
        <w:left w:val="none" w:sz="0" w:space="0" w:color="auto"/>
        <w:bottom w:val="none" w:sz="0" w:space="0" w:color="auto"/>
        <w:right w:val="none" w:sz="0" w:space="0" w:color="auto"/>
      </w:divBdr>
    </w:div>
    <w:div w:id="1029602554">
      <w:bodyDiv w:val="1"/>
      <w:marLeft w:val="0"/>
      <w:marRight w:val="0"/>
      <w:marTop w:val="0"/>
      <w:marBottom w:val="0"/>
      <w:divBdr>
        <w:top w:val="none" w:sz="0" w:space="0" w:color="auto"/>
        <w:left w:val="none" w:sz="0" w:space="0" w:color="auto"/>
        <w:bottom w:val="none" w:sz="0" w:space="0" w:color="auto"/>
        <w:right w:val="none" w:sz="0" w:space="0" w:color="auto"/>
      </w:divBdr>
    </w:div>
    <w:div w:id="1158225337">
      <w:bodyDiv w:val="1"/>
      <w:marLeft w:val="0"/>
      <w:marRight w:val="0"/>
      <w:marTop w:val="0"/>
      <w:marBottom w:val="0"/>
      <w:divBdr>
        <w:top w:val="none" w:sz="0" w:space="0" w:color="auto"/>
        <w:left w:val="none" w:sz="0" w:space="0" w:color="auto"/>
        <w:bottom w:val="none" w:sz="0" w:space="0" w:color="auto"/>
        <w:right w:val="none" w:sz="0" w:space="0" w:color="auto"/>
      </w:divBdr>
    </w:div>
    <w:div w:id="1193499332">
      <w:bodyDiv w:val="1"/>
      <w:marLeft w:val="0"/>
      <w:marRight w:val="0"/>
      <w:marTop w:val="0"/>
      <w:marBottom w:val="0"/>
      <w:divBdr>
        <w:top w:val="none" w:sz="0" w:space="0" w:color="auto"/>
        <w:left w:val="none" w:sz="0" w:space="0" w:color="auto"/>
        <w:bottom w:val="none" w:sz="0" w:space="0" w:color="auto"/>
        <w:right w:val="none" w:sz="0" w:space="0" w:color="auto"/>
      </w:divBdr>
    </w:div>
    <w:div w:id="1208764570">
      <w:bodyDiv w:val="1"/>
      <w:marLeft w:val="0"/>
      <w:marRight w:val="0"/>
      <w:marTop w:val="0"/>
      <w:marBottom w:val="0"/>
      <w:divBdr>
        <w:top w:val="none" w:sz="0" w:space="0" w:color="auto"/>
        <w:left w:val="none" w:sz="0" w:space="0" w:color="auto"/>
        <w:bottom w:val="none" w:sz="0" w:space="0" w:color="auto"/>
        <w:right w:val="none" w:sz="0" w:space="0" w:color="auto"/>
      </w:divBdr>
    </w:div>
    <w:div w:id="1330013222">
      <w:bodyDiv w:val="1"/>
      <w:marLeft w:val="0"/>
      <w:marRight w:val="0"/>
      <w:marTop w:val="0"/>
      <w:marBottom w:val="0"/>
      <w:divBdr>
        <w:top w:val="none" w:sz="0" w:space="0" w:color="auto"/>
        <w:left w:val="none" w:sz="0" w:space="0" w:color="auto"/>
        <w:bottom w:val="none" w:sz="0" w:space="0" w:color="auto"/>
        <w:right w:val="none" w:sz="0" w:space="0" w:color="auto"/>
      </w:divBdr>
    </w:div>
    <w:div w:id="134081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4841C-8093-4BED-BCC7-5F9420CD9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1771</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6</cp:revision>
  <dcterms:created xsi:type="dcterms:W3CDTF">2020-10-23T02:18:00Z</dcterms:created>
  <dcterms:modified xsi:type="dcterms:W3CDTF">2020-10-23T08:36:00Z</dcterms:modified>
</cp:coreProperties>
</file>