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6AE" w:rsidRPr="005216AE" w:rsidRDefault="005216AE" w:rsidP="005216AE">
      <w:pPr>
        <w:spacing w:line="360" w:lineRule="auto"/>
        <w:ind w:right="851"/>
        <w:jc w:val="center"/>
        <w:rPr>
          <w:rFonts w:ascii="Times New Roman" w:hAnsi="Times New Roman"/>
          <w:b/>
          <w:szCs w:val="26"/>
        </w:rPr>
      </w:pPr>
      <w:r w:rsidRPr="005216AE">
        <w:rPr>
          <w:rFonts w:ascii="Times New Roman" w:hAnsi="Times New Roman"/>
          <w:b/>
          <w:szCs w:val="26"/>
        </w:rPr>
        <w:t>PHẦN MỞ ĐẦU</w:t>
      </w:r>
    </w:p>
    <w:p w:rsidR="005216AE" w:rsidRPr="005216AE" w:rsidRDefault="005216AE" w:rsidP="005216AE">
      <w:pPr>
        <w:spacing w:line="360" w:lineRule="auto"/>
        <w:jc w:val="both"/>
        <w:rPr>
          <w:rFonts w:ascii="Times New Roman" w:hAnsi="Times New Roman"/>
          <w:szCs w:val="26"/>
        </w:rPr>
      </w:pPr>
      <w:r w:rsidRPr="005216AE">
        <w:rPr>
          <w:rFonts w:ascii="Times New Roman" w:hAnsi="Times New Roman"/>
          <w:szCs w:val="26"/>
        </w:rPr>
        <w:t xml:space="preserve">        </w:t>
      </w:r>
    </w:p>
    <w:p w:rsidR="005216AE" w:rsidRPr="005216AE" w:rsidRDefault="005216AE" w:rsidP="005216AE">
      <w:pPr>
        <w:spacing w:line="360" w:lineRule="auto"/>
        <w:ind w:firstLine="540"/>
        <w:jc w:val="both"/>
        <w:rPr>
          <w:rFonts w:ascii="Times New Roman" w:hAnsi="Times New Roman"/>
          <w:szCs w:val="26"/>
        </w:rPr>
      </w:pPr>
      <w:r w:rsidRPr="005216AE">
        <w:rPr>
          <w:rFonts w:ascii="Times New Roman" w:hAnsi="Times New Roman"/>
          <w:szCs w:val="26"/>
        </w:rPr>
        <w:t xml:space="preserve">Trong tình hình phát triển và đổi mới hiện nay yếu tố con người luôn chiếm vị trí hàng đầu, sự phát triển kinh tế đặt con người vào vị trí trung tâm, việc đào tạo con người toàn diện không chỉ giới hạn ở mức độ trí tuệ vừa còn đòi hỏi phải phát triển về thể chất, tinh thần. </w:t>
      </w:r>
      <w:proofErr w:type="gramStart"/>
      <w:r w:rsidRPr="005216AE">
        <w:rPr>
          <w:rFonts w:ascii="Times New Roman" w:hAnsi="Times New Roman"/>
          <w:szCs w:val="26"/>
        </w:rPr>
        <w:t>Đó chính là mục tiêu giáo dục của chúng ta hiện nay.</w:t>
      </w:r>
      <w:proofErr w:type="gramEnd"/>
    </w:p>
    <w:p w:rsidR="005216AE" w:rsidRPr="005216AE" w:rsidRDefault="005216AE" w:rsidP="005216AE">
      <w:pPr>
        <w:spacing w:line="360" w:lineRule="auto"/>
        <w:jc w:val="both"/>
        <w:rPr>
          <w:rFonts w:ascii="Times New Roman" w:hAnsi="Times New Roman"/>
          <w:szCs w:val="26"/>
        </w:rPr>
      </w:pPr>
      <w:r w:rsidRPr="005216AE">
        <w:rPr>
          <w:rFonts w:ascii="Times New Roman" w:hAnsi="Times New Roman"/>
          <w:szCs w:val="26"/>
        </w:rPr>
        <w:t xml:space="preserve">        Trong đó rèn luyện cho thế hệ trẻ về đạo đức, ý thức tổ chức kỷ luật, tác phong và tinh thần tập thể nhằm đào tạo con người vững vàng bước vào cuộc sống của thế kỷ khoa học hiện đại với một sức khỏe tráng kiệt để tồn tại được trong hoàn cảnh khắc nghiệt khi như hiện nay.</w:t>
      </w:r>
    </w:p>
    <w:p w:rsidR="005216AE" w:rsidRPr="005216AE" w:rsidRDefault="005216AE" w:rsidP="005216AE">
      <w:pPr>
        <w:spacing w:line="360" w:lineRule="auto"/>
        <w:jc w:val="both"/>
        <w:rPr>
          <w:rFonts w:ascii="Times New Roman" w:hAnsi="Times New Roman"/>
          <w:szCs w:val="26"/>
        </w:rPr>
      </w:pPr>
      <w:r w:rsidRPr="005216AE">
        <w:rPr>
          <w:rFonts w:ascii="Times New Roman" w:hAnsi="Times New Roman"/>
          <w:szCs w:val="26"/>
        </w:rPr>
        <w:t xml:space="preserve">       Văn kiện đại hội đại biểu toàn quốc lần V của Đảng về giáo dục – đào tạo và khoa học công nghệ trong giai đoạn 2005 – 2010 cũng đã nêu rõ </w:t>
      </w:r>
      <w:proofErr w:type="gramStart"/>
      <w:r w:rsidRPr="005216AE">
        <w:rPr>
          <w:rFonts w:ascii="Times New Roman" w:hAnsi="Times New Roman"/>
          <w:szCs w:val="26"/>
        </w:rPr>
        <w:t>“ Đẩy</w:t>
      </w:r>
      <w:proofErr w:type="gramEnd"/>
      <w:r w:rsidRPr="005216AE">
        <w:rPr>
          <w:rFonts w:ascii="Times New Roman" w:hAnsi="Times New Roman"/>
          <w:szCs w:val="26"/>
        </w:rPr>
        <w:t xml:space="preserve"> mạnh hoạt động TDTT và nâng cao thể trạng và tầm vóc của người Việt Nam.  Đảng ta tiếp tục phát triển hơn nữa tư tưởng Hồ Chí Minh về vấn đề sức khỏe, đại hội Đảng VIII đã chỉ ra rằng: Sự cường tráng về thể chất là nhu cầu của bản thân con người, đồng thời là vốn quý để tạo ra tài sản trí tuệ và vật chất cho xã hội. Vấn đề này Bác cũng đã xác định: Mỗi người dân yếu ớt là làm cho cả nước yếu ớt, mỗi người dân mạnh khỏe sẽ góp phần cho cả nước mạnh khỏe. </w:t>
      </w:r>
      <w:proofErr w:type="gramStart"/>
      <w:r w:rsidRPr="005216AE">
        <w:rPr>
          <w:rFonts w:ascii="Times New Roman" w:hAnsi="Times New Roman"/>
          <w:szCs w:val="26"/>
        </w:rPr>
        <w:t>Vậy nên Bác đã gắn vận mệnh đất nước vào mỗi người dân “giữ gìn dân chủ, xây dựng nước nhà gây đời sống mới, việc gì cũng cần có sức khỏe”.</w:t>
      </w:r>
      <w:proofErr w:type="gramEnd"/>
    </w:p>
    <w:p w:rsidR="005216AE" w:rsidRPr="005216AE" w:rsidRDefault="005216AE" w:rsidP="005216AE">
      <w:pPr>
        <w:spacing w:line="360" w:lineRule="auto"/>
        <w:ind w:firstLine="540"/>
        <w:jc w:val="both"/>
        <w:rPr>
          <w:rFonts w:ascii="Times New Roman" w:hAnsi="Times New Roman"/>
          <w:szCs w:val="26"/>
        </w:rPr>
      </w:pPr>
      <w:r w:rsidRPr="005216AE">
        <w:rPr>
          <w:rFonts w:ascii="Times New Roman" w:hAnsi="Times New Roman"/>
          <w:szCs w:val="26"/>
        </w:rPr>
        <w:t>Với những yêu cầu trên chúng ta cần phải đào tạo và rèn luyện thế hệ trẻ trở thành con người toàn diện đó là trách nhiệm của các trường học nói chung và trường</w:t>
      </w:r>
      <w:r w:rsidR="004F13FB">
        <w:rPr>
          <w:rFonts w:ascii="Times New Roman" w:hAnsi="Times New Roman"/>
          <w:szCs w:val="26"/>
        </w:rPr>
        <w:t xml:space="preserve"> Cao đẳng Lý Tự Trọng TP.HCM</w:t>
      </w:r>
      <w:r w:rsidRPr="005216AE">
        <w:rPr>
          <w:rFonts w:ascii="Times New Roman" w:hAnsi="Times New Roman"/>
          <w:szCs w:val="26"/>
        </w:rPr>
        <w:t xml:space="preserve"> nói riêng.</w:t>
      </w:r>
    </w:p>
    <w:p w:rsidR="005216AE" w:rsidRPr="005216AE" w:rsidRDefault="005216AE" w:rsidP="005216AE">
      <w:pPr>
        <w:spacing w:line="360" w:lineRule="auto"/>
        <w:ind w:firstLine="540"/>
        <w:jc w:val="both"/>
        <w:rPr>
          <w:rFonts w:ascii="Times New Roman" w:hAnsi="Times New Roman"/>
          <w:szCs w:val="26"/>
        </w:rPr>
      </w:pPr>
      <w:proofErr w:type="gramStart"/>
      <w:r w:rsidRPr="005216AE">
        <w:rPr>
          <w:rFonts w:ascii="Times New Roman" w:hAnsi="Times New Roman"/>
          <w:szCs w:val="26"/>
        </w:rPr>
        <w:t xml:space="preserve">Trường </w:t>
      </w:r>
      <w:r w:rsidR="004F13FB">
        <w:rPr>
          <w:rFonts w:ascii="Times New Roman" w:hAnsi="Times New Roman"/>
          <w:szCs w:val="26"/>
        </w:rPr>
        <w:t>Cao đẳng Lý Tự Trọng TP.HCM</w:t>
      </w:r>
      <w:r w:rsidRPr="005216AE">
        <w:rPr>
          <w:rFonts w:ascii="Times New Roman" w:hAnsi="Times New Roman"/>
          <w:szCs w:val="26"/>
        </w:rPr>
        <w:t xml:space="preserve"> được thành lập dựa trên sự nâng cấp của trường Cao đẳng </w:t>
      </w:r>
      <w:r w:rsidR="004F13FB">
        <w:rPr>
          <w:rFonts w:ascii="Times New Roman" w:hAnsi="Times New Roman"/>
          <w:szCs w:val="26"/>
        </w:rPr>
        <w:t>kỹ thuật</w:t>
      </w:r>
      <w:r w:rsidRPr="005216AE">
        <w:rPr>
          <w:rFonts w:ascii="Times New Roman" w:hAnsi="Times New Roman"/>
          <w:szCs w:val="26"/>
        </w:rPr>
        <w:t xml:space="preserve"> </w:t>
      </w:r>
      <w:r w:rsidR="004F13FB">
        <w:rPr>
          <w:rFonts w:ascii="Times New Roman" w:hAnsi="Times New Roman"/>
          <w:szCs w:val="26"/>
        </w:rPr>
        <w:t xml:space="preserve">Lý Tự Trọng </w:t>
      </w:r>
      <w:r w:rsidRPr="005216AE">
        <w:rPr>
          <w:rFonts w:ascii="Times New Roman" w:hAnsi="Times New Roman"/>
          <w:szCs w:val="26"/>
        </w:rPr>
        <w:t>TP.HCM.</w:t>
      </w:r>
      <w:proofErr w:type="gramEnd"/>
      <w:r w:rsidRPr="005216AE">
        <w:rPr>
          <w:rFonts w:ascii="Times New Roman" w:hAnsi="Times New Roman"/>
          <w:szCs w:val="26"/>
        </w:rPr>
        <w:t xml:space="preserve"> </w:t>
      </w:r>
      <w:proofErr w:type="gramStart"/>
      <w:r w:rsidRPr="005216AE">
        <w:rPr>
          <w:rFonts w:ascii="Times New Roman" w:hAnsi="Times New Roman"/>
          <w:szCs w:val="26"/>
        </w:rPr>
        <w:t xml:space="preserve">Mặc dù trường chỉ mới được nâng cấp lên </w:t>
      </w:r>
      <w:r w:rsidR="004F13FB">
        <w:rPr>
          <w:rFonts w:ascii="Times New Roman" w:hAnsi="Times New Roman"/>
          <w:szCs w:val="26"/>
        </w:rPr>
        <w:t>Cao đẳng Lý Tự Trọng TP.HCM</w:t>
      </w:r>
      <w:r w:rsidR="004F13FB" w:rsidRPr="005216AE">
        <w:rPr>
          <w:rFonts w:ascii="Times New Roman" w:hAnsi="Times New Roman"/>
          <w:szCs w:val="26"/>
        </w:rPr>
        <w:t xml:space="preserve"> </w:t>
      </w:r>
      <w:r w:rsidRPr="005216AE">
        <w:rPr>
          <w:rFonts w:ascii="Times New Roman" w:hAnsi="Times New Roman"/>
          <w:szCs w:val="26"/>
        </w:rPr>
        <w:t xml:space="preserve">được </w:t>
      </w:r>
      <w:r w:rsidR="004F13FB">
        <w:rPr>
          <w:rFonts w:ascii="Times New Roman" w:hAnsi="Times New Roman"/>
          <w:szCs w:val="26"/>
        </w:rPr>
        <w:t>năm</w:t>
      </w:r>
      <w:r w:rsidRPr="005216AE">
        <w:rPr>
          <w:rFonts w:ascii="Times New Roman" w:hAnsi="Times New Roman"/>
          <w:szCs w:val="26"/>
        </w:rPr>
        <w:t xml:space="preserve"> năm, nhưng số lượng sinh viên được tuyển sinh vào khoảng 13.000 sinh viên chính quy.</w:t>
      </w:r>
      <w:proofErr w:type="gramEnd"/>
      <w:r w:rsidRPr="005216AE">
        <w:rPr>
          <w:rFonts w:ascii="Times New Roman" w:hAnsi="Times New Roman"/>
          <w:szCs w:val="26"/>
        </w:rPr>
        <w:t xml:space="preserve"> Trong nh</w:t>
      </w:r>
      <w:r w:rsidR="004F13FB">
        <w:rPr>
          <w:rFonts w:ascii="Times New Roman" w:hAnsi="Times New Roman"/>
          <w:szCs w:val="26"/>
        </w:rPr>
        <w:t>ững</w:t>
      </w:r>
      <w:r w:rsidRPr="005216AE">
        <w:rPr>
          <w:rFonts w:ascii="Times New Roman" w:hAnsi="Times New Roman"/>
          <w:szCs w:val="26"/>
        </w:rPr>
        <w:t xml:space="preserve"> năm qua, phong </w:t>
      </w:r>
      <w:r w:rsidRPr="005216AE">
        <w:rPr>
          <w:rFonts w:ascii="Times New Roman" w:hAnsi="Times New Roman"/>
          <w:szCs w:val="26"/>
        </w:rPr>
        <w:lastRenderedPageBreak/>
        <w:t>trào tập luyện thể thao, rèn luyện thân thể của sinh viên cũng chỉ ở mức bình thường, chưa thật sự sôi nổi, chưa có sự ra đời của các CLB thể thao trong sinh viên, ít tham gia các giải thi đấu thể theo do BGD &amp; ĐT cũng như Hội Thể Thao các trường Đại Học, Cao Đẳng và Trung cấp chuyên nghiệp TP.HCM tổ chức.</w:t>
      </w:r>
    </w:p>
    <w:p w:rsidR="005216AE" w:rsidRPr="005216AE" w:rsidRDefault="005216AE" w:rsidP="005216AE">
      <w:pPr>
        <w:spacing w:line="360" w:lineRule="auto"/>
        <w:ind w:firstLine="540"/>
        <w:jc w:val="both"/>
        <w:rPr>
          <w:rFonts w:ascii="Times New Roman" w:hAnsi="Times New Roman"/>
          <w:szCs w:val="26"/>
        </w:rPr>
      </w:pPr>
      <w:proofErr w:type="gramStart"/>
      <w:r w:rsidRPr="005216AE">
        <w:rPr>
          <w:rFonts w:ascii="Times New Roman" w:hAnsi="Times New Roman"/>
          <w:szCs w:val="26"/>
        </w:rPr>
        <w:t xml:space="preserve">Trường </w:t>
      </w:r>
      <w:r w:rsidR="004F13FB" w:rsidRPr="005216AE">
        <w:rPr>
          <w:rFonts w:ascii="Times New Roman" w:hAnsi="Times New Roman"/>
          <w:szCs w:val="26"/>
        </w:rPr>
        <w:t xml:space="preserve">Cao đẳng </w:t>
      </w:r>
      <w:r w:rsidR="004F13FB">
        <w:rPr>
          <w:rFonts w:ascii="Times New Roman" w:hAnsi="Times New Roman"/>
          <w:szCs w:val="26"/>
        </w:rPr>
        <w:t xml:space="preserve">Lý Tự Trọng </w:t>
      </w:r>
      <w:r w:rsidR="004F13FB" w:rsidRPr="005216AE">
        <w:rPr>
          <w:rFonts w:ascii="Times New Roman" w:hAnsi="Times New Roman"/>
          <w:szCs w:val="26"/>
        </w:rPr>
        <w:t>TP.HCM</w:t>
      </w:r>
      <w:r w:rsidRPr="005216AE">
        <w:rPr>
          <w:rFonts w:ascii="Times New Roman" w:hAnsi="Times New Roman"/>
          <w:szCs w:val="26"/>
        </w:rPr>
        <w:t xml:space="preserve"> tiền thân là trường </w:t>
      </w:r>
      <w:r w:rsidR="004F13FB" w:rsidRPr="005216AE">
        <w:rPr>
          <w:rFonts w:ascii="Times New Roman" w:hAnsi="Times New Roman"/>
          <w:szCs w:val="26"/>
        </w:rPr>
        <w:t xml:space="preserve">Cao đẳng </w:t>
      </w:r>
      <w:r w:rsidR="004F13FB">
        <w:rPr>
          <w:rFonts w:ascii="Times New Roman" w:hAnsi="Times New Roman"/>
          <w:szCs w:val="26"/>
        </w:rPr>
        <w:t>kỹ thuật</w:t>
      </w:r>
      <w:r w:rsidR="004F13FB" w:rsidRPr="005216AE">
        <w:rPr>
          <w:rFonts w:ascii="Times New Roman" w:hAnsi="Times New Roman"/>
          <w:szCs w:val="26"/>
        </w:rPr>
        <w:t xml:space="preserve"> </w:t>
      </w:r>
      <w:r w:rsidR="004F13FB">
        <w:rPr>
          <w:rFonts w:ascii="Times New Roman" w:hAnsi="Times New Roman"/>
          <w:szCs w:val="26"/>
        </w:rPr>
        <w:t xml:space="preserve">Lý Tự Trọng </w:t>
      </w:r>
      <w:r w:rsidR="004F13FB" w:rsidRPr="005216AE">
        <w:rPr>
          <w:rFonts w:ascii="Times New Roman" w:hAnsi="Times New Roman"/>
          <w:szCs w:val="26"/>
        </w:rPr>
        <w:t>TP.HCM</w:t>
      </w:r>
      <w:r w:rsidRPr="005216AE">
        <w:rPr>
          <w:rFonts w:ascii="Times New Roman" w:hAnsi="Times New Roman"/>
          <w:szCs w:val="26"/>
        </w:rPr>
        <w:t xml:space="preserve">, có đặc thù là tỉ lệ sinh viên </w:t>
      </w:r>
      <w:r w:rsidR="004F13FB">
        <w:rPr>
          <w:rFonts w:ascii="Times New Roman" w:hAnsi="Times New Roman"/>
          <w:szCs w:val="26"/>
        </w:rPr>
        <w:t>Nam</w:t>
      </w:r>
      <w:r w:rsidRPr="005216AE">
        <w:rPr>
          <w:rFonts w:ascii="Times New Roman" w:hAnsi="Times New Roman"/>
          <w:szCs w:val="26"/>
        </w:rPr>
        <w:t xml:space="preserve"> cao hơn sinh viên </w:t>
      </w:r>
      <w:r w:rsidR="004F13FB">
        <w:rPr>
          <w:rFonts w:ascii="Times New Roman" w:hAnsi="Times New Roman"/>
          <w:szCs w:val="26"/>
        </w:rPr>
        <w:t xml:space="preserve">Nữ </w:t>
      </w:r>
      <w:r w:rsidRPr="005216AE">
        <w:rPr>
          <w:rFonts w:ascii="Times New Roman" w:hAnsi="Times New Roman"/>
          <w:szCs w:val="26"/>
        </w:rPr>
        <w:t>(70 – 80% trên tổng số sinh viên).</w:t>
      </w:r>
      <w:proofErr w:type="gramEnd"/>
      <w:r w:rsidRPr="005216AE">
        <w:rPr>
          <w:rFonts w:ascii="Times New Roman" w:hAnsi="Times New Roman"/>
          <w:szCs w:val="26"/>
        </w:rPr>
        <w:t xml:space="preserve"> Hiện nay, dù đã được mở rộng sang nhiều ngành nghề khác, nhưng nhà trường vẫn ưu tiên cho ngành </w:t>
      </w:r>
      <w:r w:rsidR="004F13FB">
        <w:rPr>
          <w:rFonts w:ascii="Times New Roman" w:hAnsi="Times New Roman"/>
          <w:szCs w:val="26"/>
        </w:rPr>
        <w:t>kỹ thuật</w:t>
      </w:r>
      <w:r w:rsidRPr="005216AE">
        <w:rPr>
          <w:rFonts w:ascii="Times New Roman" w:hAnsi="Times New Roman"/>
          <w:szCs w:val="26"/>
        </w:rPr>
        <w:t xml:space="preserve"> nên tỉ lệ này vẫn chưa có sự thay đổi.</w:t>
      </w:r>
    </w:p>
    <w:p w:rsidR="005216AE" w:rsidRPr="005216AE" w:rsidRDefault="005216AE" w:rsidP="005216AE">
      <w:pPr>
        <w:spacing w:line="360" w:lineRule="auto"/>
        <w:ind w:firstLine="540"/>
        <w:jc w:val="both"/>
        <w:rPr>
          <w:rFonts w:ascii="Times New Roman" w:hAnsi="Times New Roman"/>
          <w:szCs w:val="26"/>
        </w:rPr>
      </w:pPr>
      <w:r w:rsidRPr="005216AE">
        <w:rPr>
          <w:rFonts w:ascii="Times New Roman" w:hAnsi="Times New Roman"/>
          <w:szCs w:val="26"/>
        </w:rPr>
        <w:t>Trong những năm qua, được sự quan tâm của BGH nhà trường nên bộ môn GDTC cũng có nhiều thuận lợi, cụ thể là sự đầu tư xây dựng sân bãi tập luyện (</w:t>
      </w:r>
      <w:r w:rsidR="006A35A5">
        <w:rPr>
          <w:rFonts w:ascii="Times New Roman" w:hAnsi="Times New Roman"/>
          <w:szCs w:val="26"/>
        </w:rPr>
        <w:t>3</w:t>
      </w:r>
      <w:r w:rsidRPr="005216AE">
        <w:rPr>
          <w:rFonts w:ascii="Times New Roman" w:hAnsi="Times New Roman"/>
          <w:szCs w:val="26"/>
        </w:rPr>
        <w:t xml:space="preserve"> sân bóng chuyền) song trình độ kỹ thuật cơ bản và thể lực chuyên môn của Nam sinh viên đội tuyển bóng chuyền chưa đáp ứng được sự đầu tư và quan tâm của nhà trường.</w:t>
      </w:r>
    </w:p>
    <w:p w:rsidR="005216AE" w:rsidRPr="005216AE" w:rsidRDefault="005216AE" w:rsidP="005216AE">
      <w:pPr>
        <w:spacing w:line="360" w:lineRule="auto"/>
        <w:ind w:firstLine="540"/>
        <w:jc w:val="both"/>
        <w:rPr>
          <w:rFonts w:ascii="Times New Roman" w:hAnsi="Times New Roman"/>
          <w:szCs w:val="26"/>
        </w:rPr>
      </w:pPr>
      <w:r w:rsidRPr="005216AE">
        <w:rPr>
          <w:rFonts w:ascii="Times New Roman" w:hAnsi="Times New Roman"/>
          <w:szCs w:val="26"/>
        </w:rPr>
        <w:t xml:space="preserve">Trước tình hình trên, bộ môn GDTC Trường </w:t>
      </w:r>
      <w:r w:rsidR="006A35A5" w:rsidRPr="005216AE">
        <w:rPr>
          <w:rFonts w:ascii="Times New Roman" w:hAnsi="Times New Roman"/>
          <w:szCs w:val="26"/>
        </w:rPr>
        <w:t xml:space="preserve">Cao đẳng </w:t>
      </w:r>
      <w:r w:rsidR="006A35A5">
        <w:rPr>
          <w:rFonts w:ascii="Times New Roman" w:hAnsi="Times New Roman"/>
          <w:szCs w:val="26"/>
        </w:rPr>
        <w:t xml:space="preserve">Lý Tự Trọng </w:t>
      </w:r>
      <w:r w:rsidR="006A35A5" w:rsidRPr="005216AE">
        <w:rPr>
          <w:rFonts w:ascii="Times New Roman" w:hAnsi="Times New Roman"/>
          <w:szCs w:val="26"/>
        </w:rPr>
        <w:t xml:space="preserve">TP.HCM </w:t>
      </w:r>
      <w:r w:rsidRPr="005216AE">
        <w:rPr>
          <w:rFonts w:ascii="Times New Roman" w:hAnsi="Times New Roman"/>
          <w:szCs w:val="26"/>
        </w:rPr>
        <w:t xml:space="preserve">đã có nhiều kế hoạch nhằm từng bước ổn định và phát triển môn bóng chuyền cho đội tuyển của trường, trong đó coi trọng công tác tuyển chọn và xây dựng kế hoạch huấn luyện cho đội tuyển đặc biệt là những sinh viên năm học thứ nhất. </w:t>
      </w:r>
      <w:proofErr w:type="gramStart"/>
      <w:r w:rsidRPr="005216AE">
        <w:rPr>
          <w:rFonts w:ascii="Times New Roman" w:hAnsi="Times New Roman"/>
          <w:szCs w:val="26"/>
        </w:rPr>
        <w:t>Để đảm bảo công tác này, vấn đề hai mặt kiểm tra đánh giá trình độ tập luyện của sinh viên trong đó đặc biệt thể lực và kỹ thuật là một nhiệm vụ hết sức quan trọng, đây là cơ sở để kịp thời điều chỉnh kế hoạch tập luyện.</w:t>
      </w:r>
      <w:proofErr w:type="gramEnd"/>
      <w:r w:rsidRPr="005216AE">
        <w:rPr>
          <w:rFonts w:ascii="Times New Roman" w:hAnsi="Times New Roman"/>
          <w:szCs w:val="26"/>
        </w:rPr>
        <w:t xml:space="preserve"> Xuất phát từ lý do đó, chúng tôi mạnh dạn chọn đề tài “Đánh giá sự phát triển thể lực chuyên môn và kỹ thuật cơ bản của nam sinh viên đội tuyển bóng chuyền Trường </w:t>
      </w:r>
      <w:r w:rsidR="00CB46E4" w:rsidRPr="005216AE">
        <w:rPr>
          <w:rFonts w:ascii="Times New Roman" w:hAnsi="Times New Roman"/>
          <w:szCs w:val="26"/>
        </w:rPr>
        <w:t xml:space="preserve">Cao đẳng </w:t>
      </w:r>
      <w:r w:rsidR="00CB46E4">
        <w:rPr>
          <w:rFonts w:ascii="Times New Roman" w:hAnsi="Times New Roman"/>
          <w:szCs w:val="26"/>
        </w:rPr>
        <w:t xml:space="preserve">Lý Tự Trọng </w:t>
      </w:r>
      <w:r w:rsidR="00CB46E4" w:rsidRPr="005216AE">
        <w:rPr>
          <w:rFonts w:ascii="Times New Roman" w:hAnsi="Times New Roman"/>
          <w:szCs w:val="26"/>
        </w:rPr>
        <w:t xml:space="preserve">TP.HCM </w:t>
      </w:r>
      <w:r w:rsidRPr="005216AE">
        <w:rPr>
          <w:rFonts w:ascii="Times New Roman" w:hAnsi="Times New Roman"/>
          <w:szCs w:val="26"/>
        </w:rPr>
        <w:t>sau một năm tập luyện”.</w:t>
      </w:r>
    </w:p>
    <w:p w:rsidR="005216AE" w:rsidRPr="005216AE" w:rsidRDefault="005216AE" w:rsidP="005216AE">
      <w:pPr>
        <w:spacing w:line="360" w:lineRule="auto"/>
        <w:ind w:firstLine="540"/>
        <w:jc w:val="both"/>
        <w:rPr>
          <w:rFonts w:ascii="Times New Roman" w:hAnsi="Times New Roman"/>
          <w:b/>
          <w:szCs w:val="26"/>
        </w:rPr>
      </w:pPr>
      <w:r w:rsidRPr="005216AE">
        <w:rPr>
          <w:rFonts w:ascii="Times New Roman" w:hAnsi="Times New Roman"/>
          <w:b/>
          <w:szCs w:val="26"/>
        </w:rPr>
        <w:t>Mục đích nghiên cứu:</w:t>
      </w:r>
    </w:p>
    <w:p w:rsidR="005216AE" w:rsidRPr="005216AE" w:rsidRDefault="005216AE" w:rsidP="005216AE">
      <w:pPr>
        <w:spacing w:line="360" w:lineRule="auto"/>
        <w:ind w:firstLine="540"/>
        <w:jc w:val="both"/>
        <w:rPr>
          <w:rFonts w:ascii="Times New Roman" w:hAnsi="Times New Roman"/>
          <w:b/>
          <w:szCs w:val="26"/>
        </w:rPr>
      </w:pPr>
      <w:r w:rsidRPr="005216AE">
        <w:rPr>
          <w:rFonts w:ascii="Times New Roman" w:hAnsi="Times New Roman"/>
          <w:szCs w:val="26"/>
        </w:rPr>
        <w:t xml:space="preserve">Đánh giá sự phát triển thể lực chuyên môn và kỹ thuật cơ bản của đội tuyển bóng chuyền nam Trường </w:t>
      </w:r>
      <w:r w:rsidR="00CB46E4" w:rsidRPr="005216AE">
        <w:rPr>
          <w:rFonts w:ascii="Times New Roman" w:hAnsi="Times New Roman"/>
          <w:szCs w:val="26"/>
        </w:rPr>
        <w:t xml:space="preserve">Cao đẳng </w:t>
      </w:r>
      <w:r w:rsidR="00CB46E4">
        <w:rPr>
          <w:rFonts w:ascii="Times New Roman" w:hAnsi="Times New Roman"/>
          <w:szCs w:val="26"/>
        </w:rPr>
        <w:t xml:space="preserve">Lý Tự Trọng </w:t>
      </w:r>
      <w:r w:rsidR="00CB46E4" w:rsidRPr="005216AE">
        <w:rPr>
          <w:rFonts w:ascii="Times New Roman" w:hAnsi="Times New Roman"/>
          <w:szCs w:val="26"/>
        </w:rPr>
        <w:t xml:space="preserve">TP.HCM </w:t>
      </w:r>
      <w:r w:rsidRPr="005216AE">
        <w:rPr>
          <w:rFonts w:ascii="Times New Roman" w:hAnsi="Times New Roman"/>
          <w:szCs w:val="26"/>
        </w:rPr>
        <w:t>sau một năm tập luyện, trên cơ sở đó đánh giá hiệu quả và điều chỉnh kế hoạch huấn luyện.</w:t>
      </w:r>
    </w:p>
    <w:p w:rsidR="005216AE" w:rsidRPr="005216AE" w:rsidRDefault="005216AE" w:rsidP="005216AE">
      <w:pPr>
        <w:spacing w:line="360" w:lineRule="auto"/>
        <w:ind w:firstLine="540"/>
        <w:jc w:val="both"/>
        <w:rPr>
          <w:rFonts w:ascii="Times New Roman" w:hAnsi="Times New Roman"/>
          <w:b/>
          <w:szCs w:val="26"/>
        </w:rPr>
      </w:pPr>
      <w:r w:rsidRPr="005216AE">
        <w:rPr>
          <w:rFonts w:ascii="Times New Roman" w:hAnsi="Times New Roman"/>
          <w:b/>
          <w:szCs w:val="26"/>
        </w:rPr>
        <w:t>Mục tiêu nghiên cứu:</w:t>
      </w:r>
    </w:p>
    <w:p w:rsidR="005216AE" w:rsidRPr="005216AE" w:rsidRDefault="005216AE" w:rsidP="005216AE">
      <w:pPr>
        <w:spacing w:line="360" w:lineRule="auto"/>
        <w:ind w:firstLine="540"/>
        <w:jc w:val="both"/>
        <w:rPr>
          <w:rFonts w:ascii="Times New Roman" w:hAnsi="Times New Roman"/>
          <w:szCs w:val="26"/>
        </w:rPr>
      </w:pPr>
      <w:r w:rsidRPr="005216AE">
        <w:rPr>
          <w:rFonts w:ascii="Times New Roman" w:hAnsi="Times New Roman"/>
          <w:b/>
          <w:szCs w:val="26"/>
        </w:rPr>
        <w:lastRenderedPageBreak/>
        <w:t>Mục tiêu 1:</w:t>
      </w:r>
      <w:r w:rsidRPr="005216AE">
        <w:rPr>
          <w:rFonts w:ascii="Times New Roman" w:hAnsi="Times New Roman"/>
          <w:szCs w:val="26"/>
        </w:rPr>
        <w:t xml:space="preserve"> Lựa chọn các chỉ tiêu đánh giá thể lực chuyên môn và kỹ thuật cơ bản của đội tuyển bóng chuyền nam Trường </w:t>
      </w:r>
      <w:r w:rsidR="00CB46E4" w:rsidRPr="005216AE">
        <w:rPr>
          <w:rFonts w:ascii="Times New Roman" w:hAnsi="Times New Roman"/>
          <w:szCs w:val="26"/>
        </w:rPr>
        <w:t xml:space="preserve">Cao đẳng </w:t>
      </w:r>
      <w:r w:rsidR="00CB46E4">
        <w:rPr>
          <w:rFonts w:ascii="Times New Roman" w:hAnsi="Times New Roman"/>
          <w:szCs w:val="26"/>
        </w:rPr>
        <w:t xml:space="preserve">Lý Tự Trọng </w:t>
      </w:r>
      <w:r w:rsidR="00CB46E4" w:rsidRPr="005216AE">
        <w:rPr>
          <w:rFonts w:ascii="Times New Roman" w:hAnsi="Times New Roman"/>
          <w:szCs w:val="26"/>
        </w:rPr>
        <w:t>TP.HCM</w:t>
      </w:r>
      <w:r w:rsidRPr="005216AE">
        <w:rPr>
          <w:rFonts w:ascii="Times New Roman" w:hAnsi="Times New Roman"/>
          <w:szCs w:val="26"/>
        </w:rPr>
        <w:t>.</w:t>
      </w:r>
    </w:p>
    <w:p w:rsidR="005216AE" w:rsidRPr="005216AE" w:rsidRDefault="005216AE" w:rsidP="005216AE">
      <w:pPr>
        <w:spacing w:line="360" w:lineRule="auto"/>
        <w:ind w:firstLine="540"/>
        <w:jc w:val="both"/>
        <w:rPr>
          <w:rFonts w:ascii="Times New Roman" w:hAnsi="Times New Roman"/>
          <w:szCs w:val="26"/>
        </w:rPr>
      </w:pPr>
      <w:r w:rsidRPr="005216AE">
        <w:rPr>
          <w:rFonts w:ascii="Times New Roman" w:hAnsi="Times New Roman"/>
          <w:szCs w:val="26"/>
        </w:rPr>
        <w:t xml:space="preserve">     - Tổng hợp các chỉ tiêu và chọn các test đánh giá thể lực chuyên môn và kỹ thuật cơ bản của đội tuyển bóng chuyền nam </w:t>
      </w:r>
      <w:r w:rsidR="00CB46E4" w:rsidRPr="005216AE">
        <w:rPr>
          <w:rFonts w:ascii="Times New Roman" w:hAnsi="Times New Roman"/>
          <w:szCs w:val="26"/>
        </w:rPr>
        <w:t xml:space="preserve">Cao đẳng </w:t>
      </w:r>
      <w:r w:rsidR="00CB46E4">
        <w:rPr>
          <w:rFonts w:ascii="Times New Roman" w:hAnsi="Times New Roman"/>
          <w:szCs w:val="26"/>
        </w:rPr>
        <w:t xml:space="preserve">Lý Tự Trọng </w:t>
      </w:r>
      <w:r w:rsidR="00CB46E4" w:rsidRPr="005216AE">
        <w:rPr>
          <w:rFonts w:ascii="Times New Roman" w:hAnsi="Times New Roman"/>
          <w:szCs w:val="26"/>
        </w:rPr>
        <w:t>TP.HCM</w:t>
      </w:r>
      <w:r w:rsidRPr="005216AE">
        <w:rPr>
          <w:rFonts w:ascii="Times New Roman" w:hAnsi="Times New Roman"/>
          <w:szCs w:val="26"/>
        </w:rPr>
        <w:t>.</w:t>
      </w:r>
    </w:p>
    <w:p w:rsidR="005216AE" w:rsidRPr="005216AE" w:rsidRDefault="005216AE" w:rsidP="005216AE">
      <w:pPr>
        <w:spacing w:line="360" w:lineRule="auto"/>
        <w:ind w:left="540"/>
        <w:jc w:val="both"/>
        <w:rPr>
          <w:rFonts w:ascii="Times New Roman" w:hAnsi="Times New Roman"/>
          <w:szCs w:val="26"/>
        </w:rPr>
      </w:pPr>
      <w:r w:rsidRPr="005216AE">
        <w:rPr>
          <w:rFonts w:ascii="Times New Roman" w:hAnsi="Times New Roman"/>
          <w:szCs w:val="26"/>
        </w:rPr>
        <w:t xml:space="preserve">     </w:t>
      </w:r>
      <w:proofErr w:type="gramStart"/>
      <w:r w:rsidRPr="005216AE">
        <w:rPr>
          <w:rFonts w:ascii="Times New Roman" w:hAnsi="Times New Roman"/>
          <w:szCs w:val="26"/>
        </w:rPr>
        <w:t>- Đánh giá độ tin cậy của các test đã được lựa chọn.</w:t>
      </w:r>
      <w:proofErr w:type="gramEnd"/>
    </w:p>
    <w:p w:rsidR="005216AE" w:rsidRPr="005216AE" w:rsidRDefault="005216AE" w:rsidP="005216AE">
      <w:pPr>
        <w:spacing w:line="360" w:lineRule="auto"/>
        <w:jc w:val="both"/>
        <w:rPr>
          <w:rFonts w:ascii="Times New Roman" w:hAnsi="Times New Roman"/>
          <w:szCs w:val="26"/>
        </w:rPr>
      </w:pPr>
      <w:r w:rsidRPr="005216AE">
        <w:rPr>
          <w:rFonts w:ascii="Times New Roman" w:hAnsi="Times New Roman"/>
          <w:szCs w:val="26"/>
        </w:rPr>
        <w:t xml:space="preserve">         </w:t>
      </w:r>
      <w:r w:rsidRPr="005216AE">
        <w:rPr>
          <w:rFonts w:ascii="Times New Roman" w:hAnsi="Times New Roman"/>
          <w:b/>
          <w:szCs w:val="26"/>
        </w:rPr>
        <w:t>Mục tiêu 2:</w:t>
      </w:r>
      <w:r w:rsidRPr="005216AE">
        <w:rPr>
          <w:rFonts w:ascii="Times New Roman" w:hAnsi="Times New Roman"/>
          <w:szCs w:val="26"/>
        </w:rPr>
        <w:t xml:space="preserve"> Xây dựng thang điểm đánh giá trình độ phát triển thể lực chuyên môn và kỹ thuật cơ bản của đội tuyển bóng chuyền nam Trường </w:t>
      </w:r>
      <w:r w:rsidR="00CB46E4" w:rsidRPr="005216AE">
        <w:rPr>
          <w:rFonts w:ascii="Times New Roman" w:hAnsi="Times New Roman"/>
          <w:szCs w:val="26"/>
        </w:rPr>
        <w:t xml:space="preserve">Cao đẳng </w:t>
      </w:r>
      <w:r w:rsidR="00CB46E4">
        <w:rPr>
          <w:rFonts w:ascii="Times New Roman" w:hAnsi="Times New Roman"/>
          <w:szCs w:val="26"/>
        </w:rPr>
        <w:t xml:space="preserve">Lý Tự Trọng </w:t>
      </w:r>
      <w:r w:rsidR="00CB46E4" w:rsidRPr="005216AE">
        <w:rPr>
          <w:rFonts w:ascii="Times New Roman" w:hAnsi="Times New Roman"/>
          <w:szCs w:val="26"/>
        </w:rPr>
        <w:t>TP.HCM</w:t>
      </w:r>
      <w:r w:rsidRPr="005216AE">
        <w:rPr>
          <w:rFonts w:ascii="Times New Roman" w:hAnsi="Times New Roman"/>
          <w:szCs w:val="26"/>
        </w:rPr>
        <w:t>.</w:t>
      </w:r>
    </w:p>
    <w:p w:rsidR="005216AE" w:rsidRPr="005216AE" w:rsidRDefault="005216AE" w:rsidP="005216AE">
      <w:pPr>
        <w:spacing w:line="360" w:lineRule="auto"/>
        <w:ind w:firstLine="540"/>
        <w:jc w:val="both"/>
        <w:rPr>
          <w:rFonts w:ascii="Times New Roman" w:hAnsi="Times New Roman"/>
          <w:szCs w:val="26"/>
        </w:rPr>
      </w:pPr>
      <w:r w:rsidRPr="005216AE">
        <w:rPr>
          <w:rFonts w:ascii="Times New Roman" w:hAnsi="Times New Roman"/>
          <w:b/>
          <w:szCs w:val="26"/>
        </w:rPr>
        <w:t>Mục tiêu 3:</w:t>
      </w:r>
      <w:r w:rsidRPr="005216AE">
        <w:rPr>
          <w:rFonts w:ascii="Times New Roman" w:hAnsi="Times New Roman"/>
          <w:szCs w:val="26"/>
        </w:rPr>
        <w:t xml:space="preserve">  Đánh giá sự phát triển thể lực chuyên môn và kỹ thuật cơ bản của đội tuyển bóng chuyền nam Trường </w:t>
      </w:r>
      <w:r w:rsidR="00CB46E4" w:rsidRPr="005216AE">
        <w:rPr>
          <w:rFonts w:ascii="Times New Roman" w:hAnsi="Times New Roman"/>
          <w:szCs w:val="26"/>
        </w:rPr>
        <w:t xml:space="preserve">Cao đẳng </w:t>
      </w:r>
      <w:r w:rsidR="00CB46E4">
        <w:rPr>
          <w:rFonts w:ascii="Times New Roman" w:hAnsi="Times New Roman"/>
          <w:szCs w:val="26"/>
        </w:rPr>
        <w:t xml:space="preserve">Lý Tự Trọng </w:t>
      </w:r>
      <w:r w:rsidR="00CB46E4" w:rsidRPr="005216AE">
        <w:rPr>
          <w:rFonts w:ascii="Times New Roman" w:hAnsi="Times New Roman"/>
          <w:szCs w:val="26"/>
        </w:rPr>
        <w:t>TP.HCM</w:t>
      </w:r>
      <w:r w:rsidRPr="005216AE">
        <w:rPr>
          <w:rFonts w:ascii="Times New Roman" w:hAnsi="Times New Roman"/>
          <w:szCs w:val="26"/>
        </w:rPr>
        <w:t xml:space="preserve"> trước và sau một năm tập luyện.</w:t>
      </w:r>
    </w:p>
    <w:p w:rsidR="005216AE" w:rsidRPr="005216AE" w:rsidRDefault="005216AE" w:rsidP="005216AE">
      <w:pPr>
        <w:spacing w:line="360" w:lineRule="auto"/>
        <w:ind w:firstLine="540"/>
        <w:jc w:val="both"/>
        <w:rPr>
          <w:rFonts w:ascii="Times New Roman" w:hAnsi="Times New Roman"/>
          <w:szCs w:val="26"/>
        </w:rPr>
      </w:pPr>
    </w:p>
    <w:p w:rsidR="005216AE" w:rsidRPr="005216AE" w:rsidRDefault="005216AE" w:rsidP="005216AE">
      <w:pPr>
        <w:spacing w:line="360" w:lineRule="auto"/>
        <w:outlineLvl w:val="0"/>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r w:rsidRPr="005216AE">
        <w:rPr>
          <w:rFonts w:ascii="Times New Roman" w:hAnsi="Times New Roman"/>
          <w:szCs w:val="26"/>
        </w:rPr>
        <w:t xml:space="preserve">                 </w:t>
      </w:r>
    </w:p>
    <w:p w:rsidR="005216AE" w:rsidRPr="005216AE" w:rsidRDefault="005216AE"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szCs w:val="26"/>
        </w:rPr>
      </w:pPr>
    </w:p>
    <w:p w:rsidR="005216AE" w:rsidRDefault="005216AE" w:rsidP="005216AE">
      <w:pPr>
        <w:spacing w:before="120" w:after="120" w:line="360" w:lineRule="auto"/>
        <w:jc w:val="both"/>
        <w:rPr>
          <w:rFonts w:ascii="Times New Roman" w:hAnsi="Times New Roman"/>
          <w:szCs w:val="26"/>
        </w:rPr>
      </w:pPr>
    </w:p>
    <w:p w:rsidR="00B71021" w:rsidRPr="005216AE" w:rsidRDefault="00B71021" w:rsidP="005216AE">
      <w:pPr>
        <w:spacing w:before="120" w:after="120" w:line="360" w:lineRule="auto"/>
        <w:jc w:val="both"/>
        <w:rPr>
          <w:rFonts w:ascii="Times New Roman" w:hAnsi="Times New Roman"/>
          <w:szCs w:val="26"/>
        </w:rPr>
      </w:pPr>
    </w:p>
    <w:p w:rsidR="005216AE" w:rsidRPr="005216AE" w:rsidRDefault="005216AE" w:rsidP="005216AE">
      <w:pPr>
        <w:spacing w:before="120" w:after="120" w:line="360" w:lineRule="auto"/>
        <w:jc w:val="both"/>
        <w:rPr>
          <w:rFonts w:ascii="Times New Roman" w:hAnsi="Times New Roman"/>
          <w:bCs/>
          <w:szCs w:val="26"/>
        </w:rPr>
      </w:pPr>
      <w:bookmarkStart w:id="0" w:name="_Toc188395734"/>
    </w:p>
    <w:p w:rsidR="005216AE" w:rsidRPr="005216AE" w:rsidRDefault="005216AE" w:rsidP="005216AE">
      <w:pPr>
        <w:spacing w:before="120" w:after="120" w:line="360" w:lineRule="auto"/>
        <w:jc w:val="center"/>
        <w:rPr>
          <w:rFonts w:ascii="Times New Roman" w:hAnsi="Times New Roman"/>
          <w:b/>
          <w:szCs w:val="26"/>
        </w:rPr>
      </w:pPr>
      <w:r w:rsidRPr="005216AE">
        <w:rPr>
          <w:rFonts w:ascii="Times New Roman" w:hAnsi="Times New Roman"/>
          <w:b/>
          <w:szCs w:val="26"/>
          <w:lang w:val="vi-VN"/>
        </w:rPr>
        <w:t>C</w:t>
      </w:r>
      <w:r w:rsidRPr="005216AE">
        <w:rPr>
          <w:rFonts w:ascii="Times New Roman" w:hAnsi="Times New Roman"/>
          <w:b/>
          <w:szCs w:val="26"/>
        </w:rPr>
        <w:t>HƯƠNG 1.</w:t>
      </w:r>
    </w:p>
    <w:p w:rsidR="005216AE" w:rsidRPr="005216AE" w:rsidRDefault="005216AE" w:rsidP="005216AE">
      <w:pPr>
        <w:spacing w:before="120" w:after="120" w:line="360" w:lineRule="auto"/>
        <w:jc w:val="center"/>
        <w:rPr>
          <w:rFonts w:ascii="Times New Roman" w:hAnsi="Times New Roman"/>
          <w:b/>
          <w:bCs/>
          <w:szCs w:val="26"/>
        </w:rPr>
      </w:pPr>
      <w:r w:rsidRPr="005216AE">
        <w:rPr>
          <w:rFonts w:ascii="Times New Roman" w:hAnsi="Times New Roman"/>
          <w:b/>
          <w:bCs/>
          <w:szCs w:val="26"/>
          <w:lang w:val="vi-VN"/>
        </w:rPr>
        <w:t>T</w:t>
      </w:r>
      <w:r w:rsidRPr="005216AE">
        <w:rPr>
          <w:rFonts w:ascii="Times New Roman" w:hAnsi="Times New Roman"/>
          <w:b/>
          <w:szCs w:val="26"/>
          <w:lang w:val="vi-VN"/>
        </w:rPr>
        <w:t>ỔNG QUAN VẤN ĐỀ NGHIÊN CỨU</w:t>
      </w:r>
      <w:bookmarkEnd w:id="0"/>
    </w:p>
    <w:p w:rsidR="005216AE" w:rsidRPr="005216AE" w:rsidRDefault="005216AE" w:rsidP="005216AE">
      <w:pPr>
        <w:spacing w:line="360" w:lineRule="auto"/>
        <w:jc w:val="both"/>
        <w:outlineLvl w:val="0"/>
        <w:rPr>
          <w:rFonts w:ascii="Times New Roman" w:hAnsi="Times New Roman"/>
          <w:b/>
          <w:color w:val="000000"/>
          <w:spacing w:val="-6"/>
          <w:szCs w:val="26"/>
        </w:rPr>
      </w:pPr>
      <w:r w:rsidRPr="005216AE">
        <w:rPr>
          <w:rFonts w:ascii="Times New Roman" w:hAnsi="Times New Roman"/>
          <w:b/>
          <w:color w:val="000000"/>
          <w:spacing w:val="-6"/>
          <w:szCs w:val="26"/>
        </w:rPr>
        <w:t xml:space="preserve"> 1.1. Cơ sở lý luận về môn bóng </w:t>
      </w:r>
      <w:proofErr w:type="gramStart"/>
      <w:r w:rsidRPr="005216AE">
        <w:rPr>
          <w:rFonts w:ascii="Times New Roman" w:hAnsi="Times New Roman"/>
          <w:b/>
          <w:color w:val="000000"/>
          <w:spacing w:val="-6"/>
          <w:szCs w:val="26"/>
        </w:rPr>
        <w:t>chuyền :</w:t>
      </w:r>
      <w:proofErr w:type="gramEnd"/>
      <w:r w:rsidRPr="005216AE">
        <w:rPr>
          <w:rFonts w:ascii="Times New Roman" w:hAnsi="Times New Roman"/>
          <w:b/>
          <w:color w:val="000000"/>
          <w:spacing w:val="-6"/>
          <w:szCs w:val="26"/>
        </w:rPr>
        <w:t xml:space="preserve"> </w:t>
      </w:r>
    </w:p>
    <w:p w:rsidR="005216AE" w:rsidRPr="009E0539" w:rsidRDefault="005216AE" w:rsidP="009E0539">
      <w:pPr>
        <w:spacing w:line="360" w:lineRule="auto"/>
        <w:jc w:val="both"/>
        <w:outlineLvl w:val="0"/>
        <w:rPr>
          <w:rFonts w:ascii="Times New Roman" w:hAnsi="Times New Roman"/>
          <w:b/>
          <w:spacing w:val="-6"/>
          <w:szCs w:val="26"/>
        </w:rPr>
      </w:pPr>
      <w:r w:rsidRPr="005216AE">
        <w:rPr>
          <w:rFonts w:ascii="Times New Roman" w:hAnsi="Times New Roman"/>
          <w:b/>
          <w:spacing w:val="-6"/>
          <w:szCs w:val="26"/>
        </w:rPr>
        <w:t xml:space="preserve">   </w:t>
      </w:r>
      <w:r w:rsidRPr="005216AE">
        <w:rPr>
          <w:rFonts w:ascii="Times New Roman" w:hAnsi="Times New Roman"/>
          <w:bCs/>
          <w:szCs w:val="26"/>
        </w:rPr>
        <w:t xml:space="preserve"> </w:t>
      </w:r>
      <w:r w:rsidRPr="005216AE">
        <w:rPr>
          <w:rFonts w:ascii="Times New Roman" w:hAnsi="Times New Roman"/>
          <w:szCs w:val="26"/>
          <w:lang w:val="vi-VN"/>
        </w:rPr>
        <w:t xml:space="preserve">Bóng chuyền là môn </w:t>
      </w:r>
      <w:r w:rsidRPr="005216AE">
        <w:rPr>
          <w:rFonts w:ascii="Times New Roman" w:hAnsi="Times New Roman"/>
          <w:szCs w:val="26"/>
        </w:rPr>
        <w:t xml:space="preserve">thể thao </w:t>
      </w:r>
      <w:r w:rsidRPr="005216AE">
        <w:rPr>
          <w:rFonts w:ascii="Times New Roman" w:hAnsi="Times New Roman"/>
          <w:szCs w:val="26"/>
          <w:lang w:val="vi-VN"/>
        </w:rPr>
        <w:t>tập thể mang tính đối kháng không trực tiếp,</w:t>
      </w:r>
      <w:r w:rsidRPr="005216AE">
        <w:rPr>
          <w:rFonts w:ascii="Times New Roman" w:hAnsi="Times New Roman"/>
          <w:szCs w:val="26"/>
        </w:rPr>
        <w:t xml:space="preserve"> thời gian chạm bóng ngắn,</w:t>
      </w:r>
      <w:r w:rsidRPr="005216AE">
        <w:rPr>
          <w:rFonts w:ascii="Times New Roman" w:hAnsi="Times New Roman"/>
          <w:spacing w:val="-6"/>
          <w:szCs w:val="26"/>
        </w:rPr>
        <w:t xml:space="preserve"> đòi hỏi VĐV linh hoạt nhanh nhẹn dựa trên cơ sở điêu luyện kỹ thuật, vận dụng chiến thuật  nhiều loại, xử lý tình huống với trạng thái tâm lý, ý thức chiến thuật cá nhân và đồng đội ăn ý…</w:t>
      </w:r>
      <w:r w:rsidRPr="005216AE">
        <w:rPr>
          <w:rFonts w:ascii="Times New Roman" w:hAnsi="Times New Roman"/>
          <w:szCs w:val="26"/>
          <w:lang w:val="vi-VN"/>
        </w:rPr>
        <w:t xml:space="preserve"> vận động viên  bóng chuyền không cần có sức mạnh, cân nặng, khả năng chiến đấu đặc biệt để thi đấu, quá trình thi đấu chủ yếu liên quan đến tinh thần đồng đội, sự phối hợp tập thể. Kết quả của sự phối hợp toàn đội</w:t>
      </w:r>
      <w:r w:rsidRPr="005216AE">
        <w:rPr>
          <w:rFonts w:ascii="Times New Roman" w:hAnsi="Times New Roman"/>
          <w:szCs w:val="26"/>
        </w:rPr>
        <w:t xml:space="preserve"> và</w:t>
      </w:r>
      <w:r w:rsidRPr="005216AE">
        <w:rPr>
          <w:rFonts w:ascii="Times New Roman" w:hAnsi="Times New Roman"/>
          <w:spacing w:val="-6"/>
          <w:szCs w:val="26"/>
        </w:rPr>
        <w:t xml:space="preserve">  điều khiển khống chế xử lý thông tin hiệu quả cao cũng như</w:t>
      </w:r>
      <w:r w:rsidRPr="005216AE">
        <w:rPr>
          <w:rFonts w:ascii="Times New Roman" w:hAnsi="Times New Roman"/>
          <w:szCs w:val="26"/>
        </w:rPr>
        <w:t xml:space="preserve"> </w:t>
      </w:r>
      <w:r w:rsidRPr="005216AE">
        <w:rPr>
          <w:rFonts w:ascii="Times New Roman" w:hAnsi="Times New Roman"/>
          <w:szCs w:val="26"/>
          <w:lang w:val="vi-VN"/>
        </w:rPr>
        <w:t>năng lực thi đấu toàn diện của từng cá nhân VĐV… là những nhân tố rất quan trọng để tạo ra hiệu quả trong thi đấu và giành thắng lợi cuối cùng. Quá trình thi đấu hình thành hai đội hai bên sân, gồm 6 người có lưới và vạch ngăn giữa sân. Số lần chạm bóng của mỗi đội không quá 3 lần, thời gian thi đấu không hạn chế, đội thắng 3 ván trước là đội thắng trận, số điểm thắng tối thiểu ở 4 ván đầu là 25, ván 5 là 15</w:t>
      </w:r>
      <w:r w:rsidRPr="005216AE">
        <w:rPr>
          <w:rFonts w:ascii="Times New Roman" w:hAnsi="Times New Roman"/>
          <w:szCs w:val="26"/>
        </w:rPr>
        <w:t>.</w:t>
      </w:r>
      <w:r w:rsidR="00CC60C0">
        <w:rPr>
          <w:rFonts w:ascii="Times New Roman" w:hAnsi="Times New Roman"/>
          <w:szCs w:val="26"/>
        </w:rPr>
        <w:t xml:space="preserve">[47, </w:t>
      </w:r>
      <w:proofErr w:type="gramStart"/>
      <w:r w:rsidR="00CC60C0">
        <w:rPr>
          <w:rFonts w:ascii="Times New Roman" w:hAnsi="Times New Roman"/>
          <w:szCs w:val="26"/>
        </w:rPr>
        <w:t>tr</w:t>
      </w:r>
      <w:proofErr w:type="gramEnd"/>
      <w:r w:rsidR="00CC60C0">
        <w:rPr>
          <w:rFonts w:ascii="Times New Roman" w:hAnsi="Times New Roman"/>
          <w:szCs w:val="26"/>
        </w:rPr>
        <w:t xml:space="preserve"> 22-24]</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Hoạt động thi đấu trong môn bóng chuyền là hoạt động không có chu kỳ, các tình huống diễn ra trên sân thay đổi liên tục giữa hai mặt tấn công và phòng thủ. Các kỹ thuật tùy theo từng tình huống thi đấu cụ thể trên sân mang tính chất đối lập nhau và hình thành một hệ thống liên hoàn giữa tấn tông và phòng thủ như: phát bóng – đỡ chuyền một, đập – chắn, đập – phòng thủ hàng sau.</w:t>
      </w:r>
    </w:p>
    <w:p w:rsidR="005216AE" w:rsidRPr="00CC60C0"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xml:space="preserve">Một đặc trưng rất quan trọng của bóng chuyền là vị trí các VĐV trong quá trình thi đấu luôn có sự thay đổi theo thứ tự xoay vòng đến các khu vực quy định theo chiều kim đồng hồ. Các VĐV hàng sau không được tấn công hay chắn bóng trên vạch 3m (nghĩa là các VĐV phải thi đấu cả hàng trước cũng như hàng sau, trong tấn công cũng </w:t>
      </w:r>
      <w:r w:rsidRPr="005216AE">
        <w:rPr>
          <w:rFonts w:ascii="Times New Roman" w:hAnsi="Times New Roman"/>
          <w:szCs w:val="26"/>
          <w:lang w:val="vi-VN"/>
        </w:rPr>
        <w:lastRenderedPageBreak/>
        <w:t xml:space="preserve">như trong phòng thủ). Do vậy, yêu cầu năng lực toàn diện về tấn công và phòng thủ của các VĐV ảnh hưởng đến hiệu quả thành tích thi đấu của toàn đội. </w:t>
      </w:r>
      <w:r w:rsidR="00CC60C0">
        <w:rPr>
          <w:rFonts w:ascii="Times New Roman" w:hAnsi="Times New Roman"/>
          <w:szCs w:val="26"/>
        </w:rPr>
        <w:t xml:space="preserve">[47, </w:t>
      </w:r>
      <w:proofErr w:type="gramStart"/>
      <w:r w:rsidR="00CC60C0">
        <w:rPr>
          <w:rFonts w:ascii="Times New Roman" w:hAnsi="Times New Roman"/>
          <w:szCs w:val="26"/>
        </w:rPr>
        <w:t>tr</w:t>
      </w:r>
      <w:proofErr w:type="gramEnd"/>
      <w:r w:rsidR="00CC60C0">
        <w:rPr>
          <w:rFonts w:ascii="Times New Roman" w:hAnsi="Times New Roman"/>
          <w:szCs w:val="26"/>
        </w:rPr>
        <w:t xml:space="preserve"> 24]</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Tính đối kháng giữa hai mặt tấn công và phòng thủ trong thi đấu diễn ra chủ yếu trên lưới, nên các yếu tố về chiều cao, sức bật của các VĐV giữ vai trò quan trọng.</w:t>
      </w:r>
    </w:p>
    <w:p w:rsidR="005216AE" w:rsidRPr="00CC60C0"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xml:space="preserve">Bóng chuyền là môn thể thao thi đấu trên một diện tích sân nhỏ, có số lượng VĐV nhiều, khoảng cách di chuyển của các VĐV ngắn, tốc độ đường bóng bay trong sân biến hóa và rất nhanh, tốc độ của đường bóng đập có thể đạt đến 28-30m/s, nhảy phát 30m/s… do vậy, tốc độ và độ chuẩn xác trong các họat động chiến thuật là nhân tố chính cho sự thành công, điều này có liên quan đến yêu cầu phát triển năng lực trí tuệ phán đoán nhanh các họat động của đồng đội cũng như của đối phương, tốc độ di động trên sân. </w:t>
      </w:r>
      <w:r w:rsidR="00CC60C0">
        <w:rPr>
          <w:rFonts w:ascii="Times New Roman" w:hAnsi="Times New Roman"/>
          <w:szCs w:val="26"/>
        </w:rPr>
        <w:t>[</w:t>
      </w:r>
      <w:r w:rsidR="00FC0078">
        <w:rPr>
          <w:rFonts w:ascii="Times New Roman" w:hAnsi="Times New Roman"/>
          <w:szCs w:val="26"/>
        </w:rPr>
        <w:t>45</w:t>
      </w:r>
      <w:proofErr w:type="gramStart"/>
      <w:r w:rsidR="00FC0078">
        <w:rPr>
          <w:rFonts w:ascii="Times New Roman" w:hAnsi="Times New Roman"/>
          <w:szCs w:val="26"/>
        </w:rPr>
        <w:t>,tr17</w:t>
      </w:r>
      <w:proofErr w:type="gramEnd"/>
      <w:r w:rsidR="00FC0078">
        <w:rPr>
          <w:rFonts w:ascii="Times New Roman" w:hAnsi="Times New Roman"/>
          <w:szCs w:val="26"/>
        </w:rPr>
        <w: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Thời gian thi đấu bóng chuyền không hạn chế, tốc độ thi đấu nhanh, hệ thống tính điểm trực tiếp, thông thường các trận đấu diễn ra căng thẳng, ở trình độ cao điểm cách biệt thắng thua chỉ từ 4-5 điểm. Như vậy, để đáp ứng yêu cầu thi đấu các VĐV bóng chuyền ngoài yêu cầu trình độ chuẩn bị thể lực cao, còn phải có năng lực về tâm lý, ý chí và sự nổ lực cao trong suốt quá trình thi đấu.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Bản chất thi đấu bóng chuyền là giành thắng lợi từng hiệp và cả trận, cụ thể là giành từng điểm và không cho đối phương lên điểm.</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Trong thi đấu bóng chuyền, tấn công mang tính vượt trội so với hoạt động phòng thủ do luật thi đấu có phần ưu tiên hơn cho tấn công (nhiều VĐV đập bóng so với 3 VĐV chắn bóng), tốc độ đập bóng ngày càng nhanh, mạnh, vượt quá thời gian phản xạ của con người. Sự vượt trội của hoạt động tấn công dẫn đến trận đấu sẽ bị ngắt quãng rất nhiều lần, thời gian bóng trong cuộc ngắn.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Từ năm 1999, FIVB chính thức áp dụng luật thi đấu mới, đã mang lại nhiều sự thay đổi trong hoạt động thi đấu. Trong đó có các thay đổi làm ảnh hưởng đến tính chất thi đấu như: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Áp dụng hệ thống tính điểm trực tiếp: hệ thống này làm trận đấu diễn ra căng thẳng, quyết liệt, thời gian trung bình một trận đấu chỉ còn 60 phút so với hơn 90 phút như trước đây.</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Thêm VĐV libero: có thể thay bất kỳ VĐV nào ở hàng sau.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Dựa vào đặc điểm đội hình chiến thuật thi đấu, các VĐV bóng chuyền được phân ra thành các nhóm chuyên môn hóa theo chức năng thi đấu như sau: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Nhóm VĐV chủ công.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Nhóm VĐV phụ công.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Nhóm VĐV chuyền hai.</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Nhóm VĐV libero</w:t>
      </w:r>
    </w:p>
    <w:p w:rsidR="005216AE" w:rsidRPr="005216AE" w:rsidRDefault="005216AE" w:rsidP="005216AE">
      <w:pPr>
        <w:tabs>
          <w:tab w:val="right" w:pos="8788"/>
        </w:tabs>
        <w:spacing w:line="360" w:lineRule="auto"/>
        <w:jc w:val="both"/>
        <w:outlineLvl w:val="0"/>
        <w:rPr>
          <w:rFonts w:ascii="Times New Roman" w:hAnsi="Times New Roman"/>
          <w:b/>
          <w:color w:val="000000"/>
          <w:spacing w:val="-6"/>
          <w:szCs w:val="26"/>
          <w:lang w:val="nl-NL"/>
        </w:rPr>
      </w:pPr>
      <w:r w:rsidRPr="005216AE">
        <w:rPr>
          <w:rFonts w:ascii="Times New Roman" w:hAnsi="Times New Roman"/>
          <w:b/>
          <w:color w:val="000000"/>
          <w:spacing w:val="-6"/>
          <w:szCs w:val="26"/>
          <w:lang w:val="nl-NL"/>
        </w:rPr>
        <w:t>1.2.  Cơ sở lý luận đánh giá trình độ thể lực môn bóng chuyền.</w:t>
      </w:r>
      <w:r w:rsidRPr="005216AE">
        <w:rPr>
          <w:rFonts w:ascii="Times New Roman" w:hAnsi="Times New Roman"/>
          <w:b/>
          <w:color w:val="000000"/>
          <w:spacing w:val="-6"/>
          <w:szCs w:val="26"/>
          <w:lang w:val="nl-NL"/>
        </w:rPr>
        <w:tab/>
      </w:r>
    </w:p>
    <w:p w:rsidR="005216AE" w:rsidRPr="005216AE" w:rsidRDefault="005216AE" w:rsidP="005216AE">
      <w:pPr>
        <w:spacing w:line="360" w:lineRule="auto"/>
        <w:jc w:val="both"/>
        <w:outlineLvl w:val="0"/>
        <w:rPr>
          <w:rFonts w:ascii="Times New Roman" w:hAnsi="Times New Roman"/>
          <w:b/>
          <w:spacing w:val="-6"/>
          <w:szCs w:val="26"/>
          <w:lang w:val="nl-NL"/>
        </w:rPr>
      </w:pPr>
      <w:r w:rsidRPr="005216AE">
        <w:rPr>
          <w:rFonts w:ascii="Times New Roman" w:hAnsi="Times New Roman"/>
          <w:b/>
          <w:spacing w:val="-6"/>
          <w:szCs w:val="26"/>
          <w:lang w:val="nl-NL"/>
        </w:rPr>
        <w:t xml:space="preserve">    1.2.1. Khái niệm:</w:t>
      </w:r>
    </w:p>
    <w:p w:rsidR="005216AE" w:rsidRPr="005216AE" w:rsidRDefault="005216AE" w:rsidP="005216AE">
      <w:pPr>
        <w:spacing w:line="360" w:lineRule="auto"/>
        <w:ind w:firstLine="720"/>
        <w:jc w:val="both"/>
        <w:rPr>
          <w:rFonts w:ascii="Times New Roman" w:hAnsi="Times New Roman"/>
          <w:spacing w:val="-6"/>
          <w:szCs w:val="26"/>
          <w:lang w:val="nl-NL"/>
        </w:rPr>
      </w:pPr>
      <w:r w:rsidRPr="005216AE">
        <w:rPr>
          <w:rFonts w:ascii="Times New Roman" w:hAnsi="Times New Roman"/>
          <w:spacing w:val="-6"/>
          <w:szCs w:val="26"/>
          <w:lang w:val="nl-NL"/>
        </w:rPr>
        <w:t xml:space="preserve">Trình độ thể lực môn bóng chuyền là duy trì sức bật, sức nhanh và sức mạnh luôn đạt hiệu quả cao nhất, thông qua kỹ năng kỹ xảo điêu luyện. </w:t>
      </w:r>
    </w:p>
    <w:p w:rsidR="005216AE" w:rsidRPr="005216AE" w:rsidRDefault="005216AE" w:rsidP="005216AE">
      <w:pPr>
        <w:spacing w:line="360" w:lineRule="auto"/>
        <w:ind w:firstLine="720"/>
        <w:jc w:val="both"/>
        <w:rPr>
          <w:rFonts w:ascii="Times New Roman" w:hAnsi="Times New Roman"/>
          <w:spacing w:val="-6"/>
          <w:szCs w:val="26"/>
          <w:lang w:val="nl-NL"/>
        </w:rPr>
      </w:pPr>
      <w:r w:rsidRPr="005216AE">
        <w:rPr>
          <w:rFonts w:ascii="Times New Roman" w:hAnsi="Times New Roman"/>
          <w:spacing w:val="-6"/>
          <w:szCs w:val="26"/>
          <w:lang w:val="nl-NL"/>
        </w:rPr>
        <w:t xml:space="preserve">Phát triển tố chất nhanh, mạnh, sức mạnh tốc độ là vấn đề quan trọng trong huấn luyện thể lực chuyên môn cho vận động viên bóng chuyền. Sức mạnh là tố  chất tổng hợp bao gồm: sức nhanh, phản xạ, phản ứng tốc độ của động tác, động tác độc lập tần số động tác với đặc thù chức năng của cầu thủ đón đở bóng </w:t>
      </w:r>
    </w:p>
    <w:p w:rsidR="005216AE" w:rsidRPr="005216AE" w:rsidRDefault="005216AE" w:rsidP="005216AE">
      <w:pPr>
        <w:spacing w:line="360" w:lineRule="auto"/>
        <w:ind w:firstLine="720"/>
        <w:jc w:val="both"/>
        <w:rPr>
          <w:rFonts w:ascii="Times New Roman" w:hAnsi="Times New Roman"/>
          <w:spacing w:val="-6"/>
          <w:szCs w:val="26"/>
          <w:lang w:val="nl-NL"/>
        </w:rPr>
      </w:pPr>
      <w:r w:rsidRPr="005216AE">
        <w:rPr>
          <w:rFonts w:ascii="Times New Roman" w:hAnsi="Times New Roman"/>
          <w:spacing w:val="-6"/>
          <w:szCs w:val="26"/>
          <w:lang w:val="nl-NL"/>
        </w:rPr>
        <w:t>Cơ sở lý luận của việc đánh giá trình độ thể lực môn bóng chuyền.</w:t>
      </w:r>
    </w:p>
    <w:p w:rsidR="005216AE" w:rsidRPr="005216AE" w:rsidRDefault="005216AE" w:rsidP="005216AE">
      <w:pPr>
        <w:spacing w:line="360" w:lineRule="auto"/>
        <w:jc w:val="both"/>
        <w:rPr>
          <w:rFonts w:ascii="Times New Roman" w:hAnsi="Times New Roman"/>
          <w:spacing w:val="-6"/>
          <w:szCs w:val="26"/>
          <w:lang w:val="nl-NL"/>
        </w:rPr>
      </w:pPr>
      <w:r w:rsidRPr="005216AE">
        <w:rPr>
          <w:rFonts w:ascii="Times New Roman" w:hAnsi="Times New Roman"/>
          <w:spacing w:val="-6"/>
          <w:szCs w:val="26"/>
          <w:lang w:val="nl-NL"/>
        </w:rPr>
        <w:t xml:space="preserve">            Trong tập luyện và thi đấu môn bóng chuyền: Tấn công và phòng thủ là hai mặt mâu thuẫn của một thể thống nhất. Chúng có mối quan hệ biện chứng, cái này là cơ sở, là tiền đề của cái kia, hai mặt ấy dựa vào nhau, thúc đẩy nhau phát triển. Vì  vậy trong việc bố trí các bài tập kỹ- chiến thuật, thể lực, người giáo viên, huấn luyện viên phải đặc biệt quan tâm tới việc thúc đẩy các mối quan hệ giữa tấn công và phòng thủ và ngược lại nâng cao trình độ phòng thủ là tiền đề  đưa  khả năng tấn công lên một bước cao hơn.</w:t>
      </w:r>
    </w:p>
    <w:p w:rsidR="005216AE" w:rsidRPr="005216AE" w:rsidRDefault="005216AE" w:rsidP="005216AE">
      <w:pPr>
        <w:spacing w:line="360" w:lineRule="auto"/>
        <w:ind w:firstLine="720"/>
        <w:jc w:val="both"/>
        <w:rPr>
          <w:rFonts w:ascii="Times New Roman" w:hAnsi="Times New Roman"/>
          <w:spacing w:val="-6"/>
          <w:szCs w:val="26"/>
          <w:lang w:val="nl-NL"/>
        </w:rPr>
      </w:pPr>
      <w:r w:rsidRPr="005216AE">
        <w:rPr>
          <w:rFonts w:ascii="Times New Roman" w:hAnsi="Times New Roman"/>
          <w:spacing w:val="-6"/>
          <w:szCs w:val="26"/>
          <w:lang w:val="nl-NL"/>
        </w:rPr>
        <w:lastRenderedPageBreak/>
        <w:t>Đối với môn bóng chuyền có bốn dạng kỹ thuật đặc trưng đó là phát bóng, chuyền bóng, đập bóng, đỡ bóng bước một. Những loại hình kỹ thuật này có mối quan hệ biện chứng với nhau như một mối quan hệ giữa chuyền bóng và đập bóng.</w:t>
      </w:r>
    </w:p>
    <w:p w:rsidR="005216AE" w:rsidRPr="005216AE" w:rsidRDefault="005216AE" w:rsidP="005216AE">
      <w:pPr>
        <w:spacing w:line="360" w:lineRule="auto"/>
        <w:ind w:firstLine="720"/>
        <w:jc w:val="both"/>
        <w:rPr>
          <w:rFonts w:ascii="Times New Roman" w:hAnsi="Times New Roman"/>
          <w:spacing w:val="-6"/>
          <w:szCs w:val="26"/>
          <w:lang w:val="nl-NL"/>
        </w:rPr>
      </w:pPr>
      <w:r w:rsidRPr="005216AE">
        <w:rPr>
          <w:rFonts w:ascii="Times New Roman" w:hAnsi="Times New Roman"/>
          <w:spacing w:val="-6"/>
          <w:szCs w:val="26"/>
          <w:lang w:val="nl-NL"/>
        </w:rPr>
        <w:t>Thi đấu bóng chuyền khác với môn thể thao khác là VĐV khi phối hợp với các đồng đội không được giữ bóng lâu trong tay. Đặc điểm này đặt ra cho người tập phải thực hiện động tác chuyền bóng trong thời gian ngắn và tuyệt đối không được mắc lỗi kỹ thuật, như dính bóng, bóng lăn tay, thời gian thi đấu mỗi hiệp mỗi trận không cố định có thể kéo dài hoặc ngắn hơn tùy thuộc vào sự cân bằng hay chêch lệch trình độ giữa hai đội. Trong suốt thời gian thi đấu VĐV phải thực hiện động tác liên tục. LVĐ sức rất lớn, nhịp độ trận đấu luôn tăng, phán đoán bóng nhanh có một vài yếu tố khác nhau như diện tích sân không rộng, tốc độ bóng đi nhanh, các tình huống thi đấu thay đổi liên tục trên sân làm cho trận đấu thực sự gây cấn, quyết liệt tạo cho VĐV tập trung chú ý cao độ, hoạt động của thần kinh căng thẳng.</w:t>
      </w:r>
    </w:p>
    <w:p w:rsidR="005216AE" w:rsidRPr="005216AE" w:rsidRDefault="005216AE" w:rsidP="005216AE">
      <w:pPr>
        <w:spacing w:line="360" w:lineRule="auto"/>
        <w:ind w:firstLine="720"/>
        <w:jc w:val="both"/>
        <w:rPr>
          <w:rFonts w:ascii="Times New Roman" w:hAnsi="Times New Roman"/>
          <w:spacing w:val="-6"/>
          <w:szCs w:val="26"/>
          <w:lang w:val="nl-NL"/>
        </w:rPr>
      </w:pPr>
      <w:r w:rsidRPr="005216AE">
        <w:rPr>
          <w:rFonts w:ascii="Times New Roman" w:hAnsi="Times New Roman"/>
          <w:spacing w:val="-6"/>
          <w:szCs w:val="26"/>
          <w:lang w:val="nl-NL"/>
        </w:rPr>
        <w:t xml:space="preserve">Từ những đặc điểm trên đòi hỏi VĐV bóng chuyền phải có sự chuẩn bị toàn diện về thể lực, tâm lý tổng hợp sự di chuyển nhanh từ các tư thế xuất phát khác nhau để thực hiện tất cả các kỹ thuật tấn công và phòng thủ. Cơ sở đánh giá trình độ thể lực phải dựa trên một số yếu tố như di chuyển nhanh linh hoạt, sức bật đập bóng, xử lý kịp thời tình huống trận đấu như: bóng chuyền trên không, sự di chuyển phối hợp của đồng đội và của đối phương, luôn tập trung quan sát chú ý trong thi đấu, biết duy trì trạng thái tâm lý của đội bằng những hoạt động cá nhân và duy trì trận đấu. </w:t>
      </w:r>
      <w:r w:rsidRPr="005216AE">
        <w:rPr>
          <w:rFonts w:ascii="Times New Roman" w:hAnsi="Times New Roman"/>
          <w:szCs w:val="26"/>
          <w:lang w:val="vi-VN"/>
        </w:rPr>
        <w:t>Huấn luyện thể lực được chia ra thành: huấn luyện thể lực chung và huấn luyện thể lực chuyên môn.</w:t>
      </w:r>
    </w:p>
    <w:p w:rsidR="005216AE" w:rsidRPr="005216AE" w:rsidRDefault="005216AE" w:rsidP="005216AE">
      <w:pPr>
        <w:spacing w:before="120" w:after="120" w:line="360" w:lineRule="auto"/>
        <w:jc w:val="both"/>
        <w:outlineLvl w:val="2"/>
        <w:rPr>
          <w:rFonts w:ascii="Times New Roman" w:hAnsi="Times New Roman"/>
          <w:b/>
          <w:szCs w:val="26"/>
          <w:lang w:val="vi-VN"/>
        </w:rPr>
      </w:pPr>
      <w:bookmarkStart w:id="1" w:name="_Toc188395737"/>
      <w:r w:rsidRPr="005216AE">
        <w:rPr>
          <w:rFonts w:ascii="Times New Roman" w:hAnsi="Times New Roman"/>
          <w:b/>
          <w:szCs w:val="26"/>
          <w:lang w:val="vi-VN"/>
        </w:rPr>
        <w:t>1.2.2. Huấn luyện thể lực chung:</w:t>
      </w:r>
      <w:bookmarkEnd w:id="1"/>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xml:space="preserve">Nhiệm vụ chủ yếu của huấn luyện thể lực chung cho VĐV bóng chuyền là nâng cao năng lực vận động của cơ thể. Để đạt được điều này phải sử dụng rộng rãi các bài tập phát triển chung và các bài tập của các môn thể thao khác (cử tạ, thể dục dụng cụ, các môn bóng, điền kinh...). Lựa chọn các phương tiện này không phải là ngẫu nhiên, mà chúng phải có tác dụng chung là buộc các cơ quan, hệ thống của cơ thể làm việc </w:t>
      </w:r>
      <w:r w:rsidRPr="005216AE">
        <w:rPr>
          <w:rFonts w:ascii="Times New Roman" w:hAnsi="Times New Roman"/>
          <w:szCs w:val="26"/>
          <w:lang w:val="vi-VN"/>
        </w:rPr>
        <w:lastRenderedPageBreak/>
        <w:t>tích cực, củng cố hệ thống tuần hoàn, đẩy mạnh năng lực các cơ quan hô hấp, nâng cao sự trao đổi chất trong cơ thể. Tùy theo sự tác động qua tập luyện của các bài tập mà từng bước phát triển các tố chất thể lực nhất định. Nhưng việc huấn luyện các tố chất thể lực cho VĐV bóng chuyền không phải là tràn lan mà phải chú trọng tới những đặc điểm của thi đấu.</w:t>
      </w:r>
      <w:r w:rsidR="00FC0078">
        <w:rPr>
          <w:rFonts w:ascii="Times New Roman" w:hAnsi="Times New Roman"/>
          <w:szCs w:val="26"/>
        </w:rPr>
        <w:t>[45</w:t>
      </w:r>
      <w:proofErr w:type="gramStart"/>
      <w:r w:rsidR="00FC0078">
        <w:rPr>
          <w:rFonts w:ascii="Times New Roman" w:hAnsi="Times New Roman"/>
          <w:szCs w:val="26"/>
        </w:rPr>
        <w:t>,tr2</w:t>
      </w:r>
      <w:proofErr w:type="gramEnd"/>
      <w:r w:rsidR="00FC0078">
        <w:rPr>
          <w:rFonts w:ascii="Times New Roman" w:hAnsi="Times New Roman"/>
          <w:szCs w:val="26"/>
        </w:rPr>
        <w:t>-17].</w:t>
      </w:r>
      <w:r w:rsidRPr="005216AE">
        <w:rPr>
          <w:rFonts w:ascii="Times New Roman" w:hAnsi="Times New Roman"/>
          <w:szCs w:val="26"/>
          <w:lang w:val="vi-VN"/>
        </w:rPr>
        <w:t xml:space="preserve"> </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1.2.2.1. Phát triển sức mạnh:</w:t>
      </w:r>
    </w:p>
    <w:p w:rsidR="005216AE" w:rsidRPr="00FC0078"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Sức mạnh của VĐV là khả năng vuợt qua những cản trở chống đối bên ngoài bằng sự gắng sức của cơ. Sức mạnh của cơ phụ thuộc chủ yếu vào tốc độ chuyển động và tạo điều kiện để VĐV thể hiện sức bền và sự khéo léo.</w:t>
      </w:r>
      <w:r w:rsidR="00FC0078">
        <w:rPr>
          <w:rFonts w:ascii="Times New Roman" w:hAnsi="Times New Roman"/>
          <w:szCs w:val="26"/>
        </w:rPr>
        <w:t>[16, tr2-13]</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Biểu hiện sức mạnh rõ nét trong bóng chuyền là ở động tác đánh bóng (phát bóng và đập bóng), nhảy chắn, nhảy đập bóng, trong di chuyển, ngã...</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Để phát triển sức mạnh cần sử dụng các bài tập có sức cản khác nhau. Các bài tập để phát triển sức mạ</w:t>
      </w:r>
      <w:r w:rsidR="00FC0078">
        <w:rPr>
          <w:rFonts w:ascii="Times New Roman" w:hAnsi="Times New Roman"/>
          <w:szCs w:val="26"/>
          <w:lang w:val="vi-VN"/>
        </w:rPr>
        <w:t>nh</w:t>
      </w:r>
      <w:r w:rsidR="00FC0078">
        <w:rPr>
          <w:rFonts w:ascii="Times New Roman" w:hAnsi="Times New Roman"/>
          <w:szCs w:val="26"/>
        </w:rPr>
        <w:t>.[46</w:t>
      </w:r>
      <w:proofErr w:type="gramStart"/>
      <w:r w:rsidR="00FC0078">
        <w:rPr>
          <w:rFonts w:ascii="Times New Roman" w:hAnsi="Times New Roman"/>
          <w:szCs w:val="26"/>
        </w:rPr>
        <w:t>,tr</w:t>
      </w:r>
      <w:proofErr w:type="gramEnd"/>
      <w:r w:rsidR="004B4448">
        <w:rPr>
          <w:rFonts w:ascii="Times New Roman" w:hAnsi="Times New Roman"/>
          <w:szCs w:val="26"/>
        </w:rPr>
        <w:t xml:space="preserve"> </w:t>
      </w:r>
      <w:r w:rsidR="00FC0078">
        <w:rPr>
          <w:rFonts w:ascii="Times New Roman" w:hAnsi="Times New Roman"/>
          <w:szCs w:val="26"/>
        </w:rPr>
        <w:t>2-17].</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khắc phục trọng lượng: nâng tạ trọng lượng từ 25-35kg; giật tạ trọng lượng l5-20kg; gập người với tạ trọng lượng 15-20kg; ngồi xuống, đứng lên với tạ 30-50kg trên vai; ném (đẩy) vật nặng (đá, tạ bình vôi, tạ ném, bóng nhồi); các bài tập với tạ bình vôi từ 16-24kg (tung bắt, cử nâng, cử giật); các bài tập với đĩa tạ (gập thân về trước, nghiêng 2 bên, giật đĩa tạ trong các tư thế khác nhau).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khắc phục trọng lượng thân thể: nằm sấp chống đẩy trên các ngón tay (bàn chân tỳ trên ghế thể dục); nằm sấp bật đẩy tay, chân rời khỏi vị trí trên sàn; ngồi chống tay phía sau - di chuyển bằng tay và chân trên sân; nằm sấp chống tay - di chuyển về trước không có sự tham gia của chân; các động tác nhảy (nhảy bật lên, bật ngay bằng một chân và hai chân tại chỗ, bật nhảy về trước bằng một chân, bật xa không đà hoặc có đà, nhảy ba bước, nhảy bật lên cao, nhảy từ trên cao xuống, nhảy vượt chướng ngại vật).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Thời gian thực hiện một lượt các bài tập trên đến khi xuất hiện mệt mỏi, còn số lượng lượt tập do nhiệm vụ của bài tập xác định. Thời gian nghỉ là đến khi mỗi VĐV sẵn sàng bắt đầu tập lượt tiếp theo.</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hai người: vác đồng đội chạy; vác đồng đội trên vai đứng lên ngồi xuống; các bài tập có đối kháng - giữ tay nhau ở các tư thế khác nhau (mặt đối diện nhau, tay trên cao, tay dưới thấp, quay lưng vào nhau - tay trên cao, dưới thấp và sang hai bên); kéo tay nhau gập thân, vật tay (2-</w:t>
      </w:r>
      <w:r w:rsidRPr="005216AE">
        <w:rPr>
          <w:rFonts w:ascii="Times New Roman" w:hAnsi="Times New Roman"/>
          <w:szCs w:val="26"/>
        </w:rPr>
        <w:t xml:space="preserve"> </w:t>
      </w:r>
      <w:r w:rsidRPr="005216AE">
        <w:rPr>
          <w:rFonts w:ascii="Times New Roman" w:hAnsi="Times New Roman"/>
          <w:szCs w:val="26"/>
          <w:lang w:val="vi-VN"/>
        </w:rPr>
        <w:t>3 phút).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với vật nặng mang tính đặc thù của bóng chuyền: mô phỏng động tác đập bóng và chắn bóng khi mặc áo nhồi nặng tập luyện; ném đá giống cấu trúc động tác đập bóng; ném bóng nhồi (trọng lượng 1-</w:t>
      </w:r>
      <w:r w:rsidRPr="005216AE">
        <w:rPr>
          <w:rFonts w:ascii="Times New Roman" w:hAnsi="Times New Roman"/>
          <w:szCs w:val="26"/>
        </w:rPr>
        <w:t xml:space="preserve"> </w:t>
      </w:r>
      <w:r w:rsidRPr="005216AE">
        <w:rPr>
          <w:rFonts w:ascii="Times New Roman" w:hAnsi="Times New Roman"/>
          <w:szCs w:val="26"/>
          <w:lang w:val="vi-VN"/>
        </w:rPr>
        <w:t>3kg) qua lưới; mô phỏng động tác đập bóng trên giá đập bóng.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Khi tập các động tác với vật nặng mang tính đặc thù của bóng chuyền cần chú ý giữ đúng kỹ thuật, còn khi tập không trọng lượng là để hoàn thiện kỹ thuật. Các bài tập huấn luyện sức mạnh phải lưu ý luân phiên với các bài tập thả lỏng. Bài tập mang trọng lượng lớn trong khi thực hiện có sự tham gia của nhiều nhóm cơ thì có thể áp dụng cách nhau từ 1 đến 2 ngày còn với trọng lượng nhỏ thì tập hàng ngày.</w:t>
      </w:r>
    </w:p>
    <w:p w:rsidR="005216AE" w:rsidRPr="004B4448"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Các phương pháp thường được sử dụng để phát triển sức mạnh trong môn bóng chuyền:</w:t>
      </w:r>
      <w:r w:rsidR="004B4448">
        <w:rPr>
          <w:rFonts w:ascii="Times New Roman" w:hAnsi="Times New Roman"/>
          <w:szCs w:val="26"/>
        </w:rPr>
        <w:t>[16,tr 2].</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đến cực hạn (để tăng khối lượng cơ và kiện toàn cơ bắp): là bài tập được thực hiện nhiều lần, nhịp độ tương đối chậm với trọng lượng từ 50-70% trọng lượng tối đa và VĐV nâng đến khi mệt mỏi không nâng được nữa thì thôi. Ví dụ, VĐV bóng chuyền có thể đứng lên ngồi xuống với trọng lượng trên vai 100kg, 50% của 100kg là 50kg, thì với trọng lượng 50kg VĐV có thể tập một đợt đứng lên ngồi xuống cho tới khi xuất hiện mệt mỏi. Thời gian nghỉ giữa của các đợt tập từ 4-6 phút. Số lượng đợt thực hiện trong một buổi tập từ 5-8 đợt.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Phương pháp lặp lại: là thực hiện bài tập lặp lại nhiều lần khắc phục lực đối kháng chưa tới giới hạn với tốc độ giới hạn (bài tập với trọng lượng nhỏ nhưng thực hiện với nhịp độ tối đa). Ví dụ, thực hiện động tác giật tạ trọng lượng 15-20kg. Liều lượng tập luyện: số lần lặp lại 20-30 lần, thời gian nghỉ giữa các đợt 2-</w:t>
      </w:r>
      <w:r w:rsidRPr="005216AE">
        <w:rPr>
          <w:rFonts w:ascii="Times New Roman" w:hAnsi="Times New Roman"/>
          <w:szCs w:val="26"/>
        </w:rPr>
        <w:t xml:space="preserve"> </w:t>
      </w:r>
      <w:r w:rsidRPr="005216AE">
        <w:rPr>
          <w:rFonts w:ascii="Times New Roman" w:hAnsi="Times New Roman"/>
          <w:szCs w:val="26"/>
          <w:lang w:val="vi-VN"/>
        </w:rPr>
        <w:t xml:space="preserve">4 phút, số đợt trong buổi tập 6-8 đợt.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tập luyện vòng tròn: có đặc điểm là liên tục qua các ''Trạm'', tại mỗi trạm cần thực hiện các bài tập có tác dụng huấn luyện cụ thể. Tập luyện vòng tròn có thể phát triển sức mạnh, sức mạnh tốc độ, tốc độ sức mạnh kết hợp với huấn luyện kỹ thuật. Ví dụ ''trạm'' 1 nhằm phát triển cơ vai, ''trạm'' 2 nhằm phát triển cơ lưng, và thân trên, ''trạm'' 3 nhằm phát triển sức mạnh cơ chân.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Các bài tập phát triển sức mạnh cần được thực hiện luân phiên với các bài tập thả lỏng. Các bài tập có sử dụng trọng lượng lớn cần được thực hiện cách nhau từ 1-2 ngày. </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1.2.2.2. Phát triển sức nhanh:</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xml:space="preserve">Sức nhanh: là khả năng thực hiện nhanh động tác được thể hiện đặc trưng nhất trong bóng chuyền khi đỡ phát, đỡ đập bóng, yểm hộ, di chuyển để chắn bóng. Trong chừng mực nào đó sức nhanh phụ thuộc vào sức mạnh của cơ và chính vì thế mà các tố chất vận động này thường được huấn luyện song song. Nếu như cơ được sơ bộ kéo căng ra thích hợp thì nó sẽ co lại nhanh hơn với lực lớn. Vì thế cần chú trọng tới việc làm tăng tính đàn hồi của cơ. Độ linh hoạt trong các khớp và khả năng kéo dãn của các cơ đối kháng cũng ảnh hưởng nhiều đến việc thể hiện sức nhanh. Để tăng sức nhanh điều không kém phần quan trọng là phải biết cách thả lỏng, khi thực hiện động tác không có sự căng thẳng thừa nhưng với sự nỗ lực tối đa.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Để phát triển sức nhanh, có thể sử dụng các phương pháp huấn luyện sau: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trò chơi và thi đấu: là thực hiện các bài tập với hoạt động di chuyển nhanh và tốc độ thực hiện nhanh trong điều kiện thi đấu. Hiệu quả của phương pháp này được nâng cao khi thực hiện các bài tập theo từng nhóm.</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Phương pháp biến đổi: là lần lượt thay đổi nhịp độ chuyển động vừa phải với nhịp độ có cường độ lớn (trong khoảng thời gian 10</w:t>
      </w:r>
      <w:r w:rsidRPr="005216AE">
        <w:rPr>
          <w:rFonts w:ascii="Times New Roman" w:hAnsi="Times New Roman"/>
          <w:szCs w:val="26"/>
        </w:rPr>
        <w:t xml:space="preserve"> </w:t>
      </w:r>
      <w:r w:rsidRPr="005216AE">
        <w:rPr>
          <w:rFonts w:ascii="Times New Roman" w:hAnsi="Times New Roman"/>
          <w:szCs w:val="26"/>
          <w:lang w:val="vi-VN"/>
        </w:rPr>
        <w:t>-15 giây) và chuyển động với cường độ nhỏ (từ 15 giây hay hơn).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lặp lại: là thực hiện lặp lại các bài tập với tốc độ tối đa trong thời gian 10-15 giây, nghỉ giữa các lần dưới 1 phút.</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1.2.2.3. Phát triển sức bền:</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Sức bền: là khả năng của cơ thể chống lại sự mệt mỏi hay khả năng vận động trong thời gian dài mà không giảm hiệu quả. Bóng chuyền là môn thể thao có sự biến đổi cường độ vận động trong thời gian dài (1-2 giờ), phải phản ứng nhanh và không ngừng trong tình huống luôn thay đổi, nên đòi hỏi VĐV phải có sức bền rất cao. Vì vậy sức bền như một trong những tố chất thể lực quan trọng nhất cần thiết đảm bảo cho hiệu quả thi đấu.</w:t>
      </w:r>
      <w:r w:rsidR="004B4448">
        <w:rPr>
          <w:rFonts w:ascii="Times New Roman" w:hAnsi="Times New Roman"/>
          <w:szCs w:val="26"/>
        </w:rPr>
        <w:t>[16</w:t>
      </w:r>
      <w:proofErr w:type="gramStart"/>
      <w:r w:rsidR="004B4448">
        <w:rPr>
          <w:rFonts w:ascii="Times New Roman" w:hAnsi="Times New Roman"/>
          <w:szCs w:val="26"/>
        </w:rPr>
        <w:t>,tr</w:t>
      </w:r>
      <w:proofErr w:type="gramEnd"/>
      <w:r w:rsidR="004B4448">
        <w:rPr>
          <w:rFonts w:ascii="Times New Roman" w:hAnsi="Times New Roman"/>
          <w:szCs w:val="26"/>
        </w:rPr>
        <w:t xml:space="preserve"> 2-14]</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Để phát triển sức bền có thể áp dụng các phương pháp sau: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huấn luyện đồng đều: là phương pháp tiến hành huấn luyện với lượng vận động kéo dài không dưới 20 phút trong chế độ tương đối ôn hòa khi mạch đập đạt ở mức 150 lần/phút. Có thể sử dụng các phương tiện như chạy việt dã, bơi lội...</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huấn luyện lặp lại và biến đổi: là phương pháp thay đổi tốc độ thực hiện bài tập dự định theo chiều hướng tăng, cho đến khi xuất hiện thời điểm nợ oxy (khoảnh khắc) và sự nợ này cần được thanh toán khi tiếp tục thực hiện các bài tập với nhịp độ vừa phải và trong những đoạn dừng để nghỉ. Trước khi tăng cường độ bài tập được thực hiện với mạch đập 140-160 lần/phút, sau đó là 180 lần/phút. Ví dụ, để huấn luyện sức bền chung có thể sử dụng: chạy 2km (sau mỗi đoạn 300m, tăng tốc 30-50m); các bài tập đỡ phát bóng của 2 VĐV trong 20 phút (sau mỗi lần tập luyện 2 phút là chạy con thoi 30m).</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Phương pháp vòng tròn: là liên tục thực hiện các bài tập nhằm phát triển sức mạnh, sức nhanh, sự khéo léo với những hình thức phối hợp khác nhau.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thi đấu: thi đấu ít người (4x4; 4x3; 3x5...), hoàn thiện phối hợp nhóm và toàn đội trong tấn công và phòng thủ không có thời gian nghỉ dài để phát triển sức bền.</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1.2.2.4. Phát triển sự khéo léo:</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Khéo léo là khả năng thực hiện những hành động phức tạp một cách chính xác và nhanh chóng. Trong bóng chuyền tố chất này biểu hiện trong việc xử lý nhanh, chính xác phù hợp với các tình huống bất ngờ diễn biến trên sân. Sự khéo léo liên quan tới sức mạnh, sức nhanh, sức bền và độ dẻo. Sự khéo léo được hình thành thông qua quá trình học tập và củng cố hoàn thiện các kỹ năng, kỹ xảo vận động khác nhau.</w:t>
      </w:r>
      <w:r w:rsidR="004B4448">
        <w:rPr>
          <w:rFonts w:ascii="Times New Roman" w:hAnsi="Times New Roman"/>
          <w:szCs w:val="26"/>
        </w:rPr>
        <w:t>[46</w:t>
      </w:r>
      <w:proofErr w:type="gramStart"/>
      <w:r w:rsidR="004B4448">
        <w:rPr>
          <w:rFonts w:ascii="Times New Roman" w:hAnsi="Times New Roman"/>
          <w:szCs w:val="26"/>
        </w:rPr>
        <w:t>,tr</w:t>
      </w:r>
      <w:proofErr w:type="gramEnd"/>
      <w:r w:rsidR="004B4448">
        <w:rPr>
          <w:rFonts w:ascii="Times New Roman" w:hAnsi="Times New Roman"/>
          <w:szCs w:val="26"/>
        </w:rPr>
        <w:t xml:space="preserve"> 2-17].</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b/>
          <w:szCs w:val="26"/>
          <w:lang w:val="vi-VN"/>
        </w:rPr>
      </w:pPr>
      <w:r w:rsidRPr="005216AE">
        <w:rPr>
          <w:rFonts w:ascii="Times New Roman" w:hAnsi="Times New Roman"/>
          <w:szCs w:val="26"/>
          <w:lang w:val="vi-VN"/>
        </w:rPr>
        <w:t>Để huấn luyện khéo léo người ta sử dụng các bài tập đa dạng khác nhau. Trong đó VĐV phải tự vượt qua những tình huống bất ngờ và phức tạp bằng sự ứng phó thông minh, nhanh nhẹn của mình. Giải quyết phần lớn các yêu cầu đó bằng tập luyện các môn bóng (bóng rổ, bóng đá, bóng ném...) và trò chơi vận động, bài tập trên các dụng cụ thể dục, nhào lộn, các bài tập điền kinh có liên quan tới vượt chướng ngại vật (vượt rào). Các bài tập cơ bản của bóng chuyền thực hiện trong các điều kiện chưa quen hoặc ở các tư thế không bình thường cũng tạo điều kiện bồi dưỡng khả năng khéo léo.</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1.2.2.5. Phát triển độ dẻo:</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Độ dẻo là sự linh hoạt của các khớp cho phép thực hiện các chuyển động đa dạng với biên độ lớn. Độ dẻo phụ thuộc chủ yếu vào hình dáng bề mặt của khớp, độ dẻo của cột sống, khả năng kéo dài của dây chằng, gân và cơ, tình trạng hệ thống thần kinh trung ương cũng có ảnh hưởng đến trương lực cơ.</w:t>
      </w:r>
      <w:r w:rsidR="004B4448">
        <w:rPr>
          <w:rFonts w:ascii="Times New Roman" w:hAnsi="Times New Roman"/>
          <w:szCs w:val="26"/>
        </w:rPr>
        <w:t>[</w:t>
      </w:r>
      <w:proofErr w:type="gramStart"/>
      <w:r w:rsidR="004B4448">
        <w:rPr>
          <w:rFonts w:ascii="Times New Roman" w:hAnsi="Times New Roman"/>
          <w:szCs w:val="26"/>
        </w:rPr>
        <w:t>46, tr2-17].</w:t>
      </w:r>
      <w:proofErr w:type="gramEnd"/>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Các bài tập phát triển độ dẻo: đứng chống đẩy bằng các ngón tay vào tường (khoảng cách 1m); xoay cổ tay ra trước ra sau ở tư thế tay cầm tạ ante đưa lên trên; chuyển động quay tròn tay với biên độ rộng nhất có mang tạ hoặc không mang tạ; gập người đầu chạm gối từ tư thế ngồi chân duỗi thẳng, chạm nhau; đưa chân phải hoặc chân trái sang ngang từ tư thế ngồi chân chụm, 2 tay chống sau; bước chân lên trước khuỵu gối làm động tác nhún ép chân.</w:t>
      </w:r>
    </w:p>
    <w:p w:rsidR="005216AE" w:rsidRPr="005216AE" w:rsidRDefault="005216AE" w:rsidP="005216AE">
      <w:pPr>
        <w:spacing w:before="120" w:after="120" w:line="360" w:lineRule="auto"/>
        <w:jc w:val="both"/>
        <w:outlineLvl w:val="2"/>
        <w:rPr>
          <w:rFonts w:ascii="Times New Roman" w:hAnsi="Times New Roman"/>
          <w:b/>
          <w:szCs w:val="26"/>
          <w:lang w:val="vi-VN"/>
        </w:rPr>
      </w:pPr>
      <w:bookmarkStart w:id="2" w:name="_Toc188395738"/>
      <w:r w:rsidRPr="005216AE">
        <w:rPr>
          <w:rFonts w:ascii="Times New Roman" w:hAnsi="Times New Roman"/>
          <w:b/>
          <w:szCs w:val="26"/>
          <w:lang w:val="vi-VN"/>
        </w:rPr>
        <w:t>1.2.3. Huấn luyện thể lực chuyên môn:</w:t>
      </w:r>
      <w:bookmarkEnd w:id="2"/>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Huấn luyện thể lực chuyên môn nhằm nâng cao khả năng chức năng, phát triển các tố chất thể lực chuyên môn cần thiết cho VĐV bóng chuyền để tiếp thu tốt hơn và nhanh hơn các động tác kỹ thuật.</w:t>
      </w:r>
      <w:r w:rsidR="004B4448">
        <w:rPr>
          <w:rFonts w:ascii="Times New Roman" w:hAnsi="Times New Roman"/>
          <w:szCs w:val="26"/>
        </w:rPr>
        <w:t>[46</w:t>
      </w:r>
      <w:proofErr w:type="gramStart"/>
      <w:r w:rsidR="004B4448">
        <w:rPr>
          <w:rFonts w:ascii="Times New Roman" w:hAnsi="Times New Roman"/>
          <w:szCs w:val="26"/>
        </w:rPr>
        <w:t>,tr2</w:t>
      </w:r>
      <w:proofErr w:type="gramEnd"/>
      <w:r w:rsidR="004B4448">
        <w:rPr>
          <w:rFonts w:ascii="Times New Roman" w:hAnsi="Times New Roman"/>
          <w:szCs w:val="26"/>
        </w:rPr>
        <w:t>-17].</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Các phương tiện chủ yếu của huấn luyện thể lực chuyên môn là các bài tập thi đấu bóng chuyền cũng như các bài tập chuyên môn giống về cấu trúc vận động và tính chất nổ lực của thần kinh cơ với các động tác của các bài tập chuyên môn. Nhờ có các bài tập này mà có thể hoàn thiện kỹ thuật động tác và phát triển các tố chất thể lực chuyên môn. </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1.2.3.1. Phát triển sức mạnh chuyên môn:</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Đa số các động tác kỹ thuật bóng chuyền đòi hỏi phải có sức mạnh chuyên môn. Ví dụ như để thực hiện kỹ thuật chuyền bóng cao tay bằng 2 tay cần phải có trình độ phát triển nhất định của sức mạnh cơ các bàn tay; để phát bóng là sức mạnh cơ bàn tay, cơ tay, bả vai, thân; để đập bóng là sự phát triển đồng bộ sức mạnh của cơ bàn tay, bả vai, thân và chân. Để thực hiện có hiệu quả các động tác kỹ thuật trong thi đấu bóng chuyền, cần phải có sức mạnh bộc phát - khả năng của hệ thống thần kinh - cơ khắc phục sức cản bằng tốc độ co cơ cao. Vì thế cho nên huấn luyện sức mạnh chuyên môn trước tiên là huấn luyện khả năng sức mạnh - tốc độ của VĐV</w:t>
      </w:r>
      <w:r w:rsidR="004B4448">
        <w:rPr>
          <w:rFonts w:ascii="Times New Roman" w:hAnsi="Times New Roman"/>
          <w:szCs w:val="26"/>
        </w:rPr>
        <w:t>[46, tr 2-17].</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b/>
          <w:szCs w:val="26"/>
          <w:lang w:val="vi-VN"/>
        </w:rPr>
        <w:t>Các bài tập mẫu để phát triển sức mạnh</w:t>
      </w:r>
      <w:r w:rsidRPr="005216AE">
        <w:rPr>
          <w:rFonts w:ascii="Times New Roman" w:hAnsi="Times New Roman"/>
          <w:szCs w:val="26"/>
          <w:lang w:val="vi-VN"/>
        </w:rPr>
        <w: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Các bài tập mẫu để phát triển sức mạnh cơ bàn tay: tập xoay khớp cổ tay với tạ ante 3kg trên tay; cầm tạ ante giơ lên cao làm động tác gập duỗi cổ tay trước – sau; ném bóng nhồi (0,5-1kg) từ trên cao xuống (bàn tay ném tích cực); chuyền bóng nhồi 0,5-1kg cao tay bằng hai tay.</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Các bài tập mẫu để rèn luyện sức mạnh cơ vai: ném bóng nhồi (1-3kg) bằng một tay hoặc hai tay theo các cự ly khác nhau và ở các tư thế khác nhau; thực hiện bài tập có cấu trúc giống động tác khi đập bóng vào khối xốp hoặc các thiết bị giảm xung lực; di chuyển khi nằm sấp chống tay bằng cách bật tay và chân khỏi vi trí cũ; như trên, nhưng người tập đỡ hai chân, thực hiện di chuyển bằng hai tay (đẩy xe cút kít); đứng tại chỗ hoặc bật nhảy đập bóng mạnh xuống sân; mô phỏng động tác đập bóng tấn công  khi cầm tạ ante (1-3kg) hoặc cầm dây cao su; từng đôi thực hiện ném bóng nhồi cho nhau với nhịp độ tối đa.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Các bài  tập mẫu để phát triển cơ thân trên: thực hiện động tác xoay thân trên khi có mang trọng lượng; ngồi trên ghế băng thể dục (người cùng tập giữ chặt hai chân) hai bàn tay để sau đầu, từ từ ngã người ra sau rồi ngồi thẳng dậy; nằm ngửa hai tay sau đầu thực hiện gập người ngồi lên rồi lại nằm xuống; nằm sấp ngang ghế băng thể dục (người cùng tập giữ chặt hai chân), người tập từ từ ưỡn lưng cong người về sau rồi lại về tư thế nằm thẳng; kéo tạ lên ngực. </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1.2.3.2. Phát triển sức bật:</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xml:space="preserve">Sức bật của VĐV bóng chuyền là khả năng bật nhảy cao tối đa để thực hiện đập bóng, chắn bóng và chuyền hai. Sức bật phụ thuộc vào sức mạnh của cơ và tốc độ co của các sợi cơ. Để có được sức bật cần phải phát triển sức mạnh bộc phát. </w:t>
      </w:r>
    </w:p>
    <w:p w:rsidR="005216AE" w:rsidRPr="005216AE" w:rsidRDefault="005216AE" w:rsidP="005216AE">
      <w:pPr>
        <w:spacing w:before="120" w:after="120" w:line="360" w:lineRule="auto"/>
        <w:ind w:firstLine="567"/>
        <w:jc w:val="both"/>
        <w:rPr>
          <w:rFonts w:ascii="Times New Roman" w:hAnsi="Times New Roman"/>
          <w:b/>
          <w:szCs w:val="26"/>
          <w:lang w:val="vi-VN"/>
        </w:rPr>
      </w:pPr>
      <w:r w:rsidRPr="005216AE">
        <w:rPr>
          <w:rFonts w:ascii="Times New Roman" w:hAnsi="Times New Roman"/>
          <w:b/>
          <w:szCs w:val="26"/>
          <w:lang w:val="vi-VN"/>
        </w:rPr>
        <w:t>Các bài tập mẫu để phát triển cơ:</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Các bài tập mẫu để phát triển khối lượng cơ: gánh tạ trên vai đứng lên ngồi xuống với trọng lượng bằng 50-70% trọng lượng cơ thể; gánh tạ trên vai chùng gối xuống tư thế nửa ngồi rồi bật thẳng lên nhanh với trọng lượng không quá 50% trọng </w:t>
      </w:r>
      <w:r w:rsidRPr="005216AE">
        <w:rPr>
          <w:rFonts w:ascii="Times New Roman" w:hAnsi="Times New Roman"/>
          <w:szCs w:val="26"/>
          <w:lang w:val="vi-VN"/>
        </w:rPr>
        <w:lastRenderedPageBreak/>
        <w:t>lượng tối đa; hai tay cầm tạ bình vôi trọng lượng 24-32kg đứng giữa hai ghế thể dục, từ tư thế ngồi xổm bật thẳng chân lên; gánh tạ trọng lượng không quá  50-70% trọng lượng cơ thể từ tư thế nửa ngồi hoặc ngồi xổm thực hiện bật lên; buộc tạ hoặc bao trọng lượng ở chân (trọng lượng 1-5kg) ở tư thế nằm ngửa hoặc sấp, thực hiện lăng chéo hai chân với biên độ lớn; gánh tạ khoảng 50% trọng lượng cơ thể thực hiện bật nhảy, bật đổi chân tại chỗ hoặc di động về trước; một người ngồi trên vai thực hiện đứng lên ngồi xuống.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mẫu để phát triển tốc độ co cơ: nhảy dây với tốc độ bật cao khác nhau và nhịp độ khác nhau; nhảy từ trên cao xuống rồi tiếp tục bật lên cao; bật nhảy liên tục qua các rào (ghế thể dục); bật nhảy tại chỗ hoặc có đà với tay vào bảng đo độ cao; bật nhảy lên các dụng cụ tập luyện có độ cao khác nhau; bật nhảy một chân hoặc hai chân ngang qua ghế băng thể dục; mô phỏng động tác đập bóng và chắn bóng tại chỗ hoặc có đà.</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kỹ thuật đập bóng và chắn bóng.</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1.2.3.3. Phát triển sức nhanh chuyên môn:</w:t>
      </w:r>
    </w:p>
    <w:p w:rsidR="005216AE" w:rsidRPr="004B4448"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xml:space="preserve">Sức nhanh chuyên môn của VĐV bóng chuyền là khả năng thực hiện di động trên sân và thực hiện kỹ thuật động tác với khoảng thời gian ngắn nhất trong điều kiện nhất định. </w:t>
      </w:r>
      <w:r w:rsidR="004B4448">
        <w:rPr>
          <w:rFonts w:ascii="Times New Roman" w:hAnsi="Times New Roman"/>
          <w:szCs w:val="26"/>
        </w:rPr>
        <w:t>[16</w:t>
      </w:r>
      <w:proofErr w:type="gramStart"/>
      <w:r w:rsidR="004B4448">
        <w:rPr>
          <w:rFonts w:ascii="Times New Roman" w:hAnsi="Times New Roman"/>
          <w:szCs w:val="26"/>
        </w:rPr>
        <w:t>,tr</w:t>
      </w:r>
      <w:proofErr w:type="gramEnd"/>
      <w:r w:rsidR="004B4448">
        <w:rPr>
          <w:rFonts w:ascii="Times New Roman" w:hAnsi="Times New Roman"/>
          <w:szCs w:val="26"/>
        </w:rPr>
        <w:t xml:space="preserve"> 2-9].</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Khi rèn luyện sức nhanh, cần phải cân nhắc các điểm sau: Trước khi thực hiện bài tập rèn luyện sức nhanh, VĐV phải khởi động kỹ để cơ thể chuẩn bị sẵn sàng ở mức tối ưu cho hoạt động vận động. Thời gian thực hiện một lần lặp lại phải sao cho tốc độ tới hạn của VĐV không được giảm. Số lượng lần lặp lại bài tập phải ở mức sao cho ở mỗi lần lặp lại tốc độ không giảm xuống (bình thường 4-5 lần); quãng nghỉ được tiến hành sao cho đợt lặp lại sau được bắt đầu với tốc độ không giảm. Bài tập phát triển sức nhanh cần thực hiện ở nửa đầu của buổi tập, vì thực hiện bài tập trong trạng thái mệt mỏi thì không phải phát triển sức nhanh mà là sức bền.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Những phương pháp phát triển sức nhanh chuyên môn gồm có:</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Phương pháp lặp lại, phương pháp dãn cách, phương pháp thi đấu. Người ta sử dụng các biện pháp sau: Các trò chơi vận động, các môn bóng, chạy tiếp sức, xuất phát và chạy tăng tốc độ, các bài tập mô phỏng và các bài tập cơ bản động tác kỹ thuật. Sức nhanh trong thi đấu được thể hiện một cách tổng hợp, còn phát triển các dạng sức nhanh có thể tách riêng.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Sức nhanh phản xạ có thể được phát triển đến mức độ nào đó nhờ các bài tập thực hiện theo lệnh ngầm qui ước hoặc bất ngờ của huấn luyện viên hoặc trong các thời điểm thay đổi tình huống.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mẫu để phát triển sức nhanh chuyên môn: VĐV đứng ở tư thế chuẩn bị trung bình (tư thế động) theo tín hiệu của giáo viên (tín hiệu - bóng): bóng đập xuống sân thì thực hiện mô phỏng động tác ngã đỡ bóng, tung bóng lên cao thì thực hiện mô phỏng động tác chắn bóng, chuyền bóng trên đỉnh đầu thì thực hiện di động lùi 3-4 bước, vung tay ra sau để đập bóng thì thực hiện di động lên trước 3-4 bước thực hiện mô phỏng động tác đỡ bóng thấp bằng hai tay; nhảy lên bắt bóng do người cùng tập tung và trước khi chân chạm đất thì ném bóng trả lại cho người cùng tập; chạy lao nhanh về phía trước 6-9m (theo tín hiệu của giáo viên); chạy lao nhanh và chạy tăng tốc độ từ các tư thế chuẩn bị khác nhau (ngồi, nằm, đứng) theo tín hiệu quan sát; chạy lùi sau với các bước chạy hợp lý (bài tập chạy bắt buộc có thời điểm dừng đột ngột).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mô phỏng động tác kỹ thuật thi đấu: chắn bóng đơn ở các vị trí 4 (3-2), sau khi chạm đất lùi nhanh về vạch tấn công; tuần tự đập bóng ở vị trí số 3 và 4, một VĐV phòng thủ ở vị trí số 6 và 1; đập bóng ở vị trí số 4 (2) có bố trí chắn bóng tập thể; VĐV phòng thủ hàng sau đứng ở vị trí số 1 (5) và yểm hộ bỏ nhỏ sau hàng chắn.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Thời gian thực hiện một lần lặp lại khoảng 10-15 giây, cường độ thực hiện bài tập tối đa, nghỉ giữa các lần lặp lại 30-60 giây, thường số lần lặp lại 4-10 lần.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xml:space="preserve">Sự phân định lượng vận động của các bài tập chủ yếu để phát triển sức nhanh khác nhau. Điều này liên quan tới việc tổ chức thực hiện bài tập. Thời gian thực hiện bài tập, quãng nghỉ được tăng lên còn số đợt lặp lại giảm không đáng kể.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Những thông số của lượng vận động thể lực là thời gian và số lần lặp lại được tăng lên theo từng buổi tập, còn thời gian nghỉ giữa quãng thì giảm xuống. Nhưng những thay đổi đó cần được tính toán phân chia hợp lý nhất, thậm chí là tới từng giây. Sức nhanh chuyên môn được phát triển và hoàn thiện trong giai đoạn chuẩn bị chuyên môn, giai đoạn trước thi đấu và trong thời kỳ thi đấu.</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1.2.3.4. Phát triển sức bền chuyên môn: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Sức bền chuyên môn bao gồm: sức bền tốc độ, sức bền bật và sức bền thi đấu. Sức bền chuyên môn phụ thuộc vào trình độ phát triển sức bền chung, khả năng hoạt động của bộ máy vận động, vào cường độ của quá trình tâm lý và hiệu quả kỹ thuật thể</w:t>
      </w:r>
      <w:r w:rsidR="004B4448">
        <w:rPr>
          <w:rFonts w:ascii="Times New Roman" w:hAnsi="Times New Roman"/>
          <w:szCs w:val="26"/>
          <w:lang w:val="vi-VN"/>
        </w:rPr>
        <w:t xml:space="preserve"> thao. [</w:t>
      </w:r>
      <w:r w:rsidR="004B4448">
        <w:rPr>
          <w:rFonts w:ascii="Times New Roman" w:hAnsi="Times New Roman"/>
          <w:szCs w:val="26"/>
        </w:rPr>
        <w:t>16</w:t>
      </w:r>
      <w:r w:rsidRPr="005216AE">
        <w:rPr>
          <w:rFonts w:ascii="Times New Roman" w:hAnsi="Times New Roman"/>
          <w:szCs w:val="26"/>
          <w:lang w:val="vi-VN"/>
        </w:rPr>
        <w:t>, tr2-14 ]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Sự phân định của lượng vận động như sau: thời gian thực hiện một lần lặp lại từ 20-30 giây, cường độ vận động tối đa, thời gian nghỉ giữa các lần lặp lại từ 1-3 phút, số lượng lặp lại từ 4-10 lần.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mẫu để phát triển sức bền tốc độ: chạy con thoi chạm tay vào vạch tấn công và vạch biên ngang; bài tập như trên, nhưng thực hiện động tác ngã ở vạch giới hạn; mô phỏng động tác chắn bóng theo chiều dài lưới (bật nhảy ở các vị trí số 4, 3, 2); mô phỏng động tác đập bóng, sau khi chạm đất thực hiện động tác ngã cá nhảy (ngã nghiêng); các hoạt động phòng thủ từng cặp (một phòng thủ, một đập bóng); đập bóng theo phương lấy đà ở vị trí số 4 (3, 2) với cường độ thực hiện bài tập 5 lần trong 20 giây; ngã nhiều lần, giữa các lần ngã thực hiện di dộng hai hoặc ba bước;</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Các bài tập mẫu để phát triển sức bền bật: gánh tạ trên vai bật nhảy lên từ tư thế ngồi (trọng lượng tạ 20kg) thời gian thực hiện 1,5 phút; bật nhảy lên bục cao 80-100cm (60-80cm với nữ), thời gian một phút; mô phỏng kỹ thuật chắn bóng trong một phút; </w:t>
      </w:r>
      <w:r w:rsidRPr="005216AE">
        <w:rPr>
          <w:rFonts w:ascii="Times New Roman" w:hAnsi="Times New Roman"/>
          <w:szCs w:val="26"/>
          <w:lang w:val="vi-VN"/>
        </w:rPr>
        <w:lastRenderedPageBreak/>
        <w:t>VĐV liên tục mô phỏng động tác đập bóng và chắn bóng (một lần đập bóng, hai lần chắn bóng), sau khi thực hiện xong lùi nhanh về vạch tấn công để tiếp tục thực hiện bài tập lặp lại (1,5-2 phút); chắn bóng liên tục ở các vị trí  2, 3, 4 trong thời gian từ 1,5-2 phút.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mẫu để phát triển sức bền thi đấu: bật nhảy bằng một chân khi thực hiện nâng đùi lên sát ngực, thực hiện 15 lần bật nhảy trên mỗi chân; lộn xuôi sau đó chạy lao nhanh 6m thực hiện động tác ngã cá nhảy (ngã ngửa lăn bàn thấm ở lưng), từ tư thế ngồi xổm thực hiện 10 lần bật nhảy, lặp lại 2-3 lần; chạy con thoi từ vạch biên ngang đến vạch tấn công, thực hiện động tác cá nhảy hoặc ngã ngửa ở vạch biên ngang, thực hiện 5 lần ngã không nghỉ giữa quãng... sau 30 giây tiếp tục lặp lại bài tập; mô phỏng động tác chạy đà đập bóng, sau khi chân chạm đất thực hiện động tác ngã cá nhảy hoặc ngã ngửa, thực hiện 10 lần bật nhảy đập bóng và ngã; trò chơi vận động ''tranh bóng'' mỗi một đội chơi ở bên sân của mình thực hiện trong 3 phút.</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1.2.3.5. Phát triển tố chất khéo léo chuyên môn:</w:t>
      </w:r>
    </w:p>
    <w:p w:rsidR="005216AE" w:rsidRPr="004B4448" w:rsidRDefault="005216AE" w:rsidP="005216AE">
      <w:pPr>
        <w:spacing w:before="120" w:after="120" w:line="360" w:lineRule="auto"/>
        <w:jc w:val="both"/>
        <w:rPr>
          <w:rFonts w:ascii="Times New Roman" w:hAnsi="Times New Roman"/>
          <w:szCs w:val="26"/>
        </w:rPr>
      </w:pPr>
      <w:r w:rsidRPr="005216AE">
        <w:rPr>
          <w:rFonts w:ascii="Times New Roman" w:hAnsi="Times New Roman"/>
          <w:szCs w:val="26"/>
        </w:rPr>
        <w:t xml:space="preserve">     </w:t>
      </w:r>
      <w:r w:rsidRPr="005216AE">
        <w:rPr>
          <w:rFonts w:ascii="Times New Roman" w:hAnsi="Times New Roman"/>
          <w:szCs w:val="26"/>
          <w:lang w:val="vi-VN"/>
        </w:rPr>
        <w:t>Sự khéo léo của VĐV bóng chuyền có hai dạng khác nhau: khéo léo khi nhào lộn được thể hiện trong các động tác lao, ngã, lăn trong thi đấu phòng thủ; sự khéo léo khi bật nhảy là kỹ năng điều khiển cơ thể của mình ở tư thế không có điểm tựa khi đập bóng, chắn bóng và nhảy chuyền hai.</w:t>
      </w:r>
      <w:r w:rsidR="004B4448">
        <w:rPr>
          <w:rFonts w:ascii="Times New Roman" w:hAnsi="Times New Roman"/>
          <w:szCs w:val="26"/>
        </w:rPr>
        <w:t xml:space="preserve">[46, </w:t>
      </w:r>
      <w:proofErr w:type="gramStart"/>
      <w:r w:rsidR="004B4448">
        <w:rPr>
          <w:rFonts w:ascii="Times New Roman" w:hAnsi="Times New Roman"/>
          <w:szCs w:val="26"/>
        </w:rPr>
        <w:t>tr</w:t>
      </w:r>
      <w:proofErr w:type="gramEnd"/>
      <w:r w:rsidR="004B4448">
        <w:rPr>
          <w:rFonts w:ascii="Times New Roman" w:hAnsi="Times New Roman"/>
          <w:szCs w:val="26"/>
        </w:rPr>
        <w:t xml:space="preserve"> 2-17].</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mẫu để rèn luyện khéo léo khi nhào lộn: từ tư thế ngồi xổm, bật nhảy lao ra trước - lên cao sau đó rơi xuống thực hiện chạm đất bằng tay - ngực - bụng; các VĐV đứng thành từng cặp chuyền bóng cho nhau, sau khi chuyền bóng đi thực hiện tiếp động tác lộn xuôi và động tác lộn ngược về sau; từ tư thế ngồi xổm, ngã nghiêng kết hợp với động tác trượt nghiêng; đứng tư thế động, lao người ra trước chạm đất bằng tay - ngực - bụng; lao người sang bên thực hiện động tác lộn qua vai; lao người ra thực hiện động tác lộn trước; như ba bài tập trên nhưng thực hiện động tác đỡ bóng.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Các bài tập mẫu để rèn luyện sự khéo léo khi bật nhảy: bật nhảy trên cầu bật kết hợp quay người theo trục thẳng đứng 90</w:t>
      </w:r>
      <w:r w:rsidRPr="005216AE">
        <w:rPr>
          <w:rFonts w:ascii="Times New Roman" w:hAnsi="Times New Roman"/>
          <w:szCs w:val="26"/>
          <w:vertAlign w:val="superscript"/>
          <w:lang w:val="vi-VN"/>
        </w:rPr>
        <w:t>0</w:t>
      </w:r>
      <w:r w:rsidRPr="005216AE">
        <w:rPr>
          <w:rFonts w:ascii="Times New Roman" w:hAnsi="Times New Roman"/>
          <w:szCs w:val="26"/>
          <w:lang w:val="vi-VN"/>
        </w:rPr>
        <w:t>, 180</w:t>
      </w:r>
      <w:r w:rsidRPr="005216AE">
        <w:rPr>
          <w:rFonts w:ascii="Times New Roman" w:hAnsi="Times New Roman"/>
          <w:szCs w:val="26"/>
          <w:vertAlign w:val="superscript"/>
          <w:lang w:val="vi-VN"/>
        </w:rPr>
        <w:t>0</w:t>
      </w:r>
      <w:r w:rsidRPr="005216AE">
        <w:rPr>
          <w:rFonts w:ascii="Times New Roman" w:hAnsi="Times New Roman"/>
          <w:szCs w:val="26"/>
          <w:lang w:val="vi-VN"/>
        </w:rPr>
        <w:t>, 360</w:t>
      </w:r>
      <w:r w:rsidRPr="005216AE">
        <w:rPr>
          <w:rFonts w:ascii="Times New Roman" w:hAnsi="Times New Roman"/>
          <w:szCs w:val="26"/>
          <w:vertAlign w:val="superscript"/>
          <w:lang w:val="vi-VN"/>
        </w:rPr>
        <w:t>0</w:t>
      </w:r>
      <w:r w:rsidRPr="005216AE">
        <w:rPr>
          <w:rFonts w:ascii="Times New Roman" w:hAnsi="Times New Roman"/>
          <w:szCs w:val="26"/>
          <w:lang w:val="vi-VN"/>
        </w:rPr>
        <w:t>; bật nhảy trên cầu bật và khi ở tư thế không điểm tựa thực hiện động tác mô phỏng đập bóng, chắn bóng, chuyền bóng; bật nhảy trên cầu bật thực hiện đập bóng qua lưới (người cùng tập tung bóng); bật nhảy qua các dụng cụ chuyên môn khác nhau kết hợp quay người và không quay người; mô phỏng động tác chắn bóng, đập bóng kết hợp quay người trên không 90</w:t>
      </w:r>
      <w:r w:rsidRPr="005216AE">
        <w:rPr>
          <w:rFonts w:ascii="Times New Roman" w:hAnsi="Times New Roman"/>
          <w:szCs w:val="26"/>
          <w:vertAlign w:val="superscript"/>
          <w:lang w:val="vi-VN"/>
        </w:rPr>
        <w:t>0</w:t>
      </w:r>
      <w:r w:rsidRPr="005216AE">
        <w:rPr>
          <w:rFonts w:ascii="Times New Roman" w:hAnsi="Times New Roman"/>
          <w:szCs w:val="26"/>
          <w:lang w:val="vi-VN"/>
        </w:rPr>
        <w:t>, 180</w:t>
      </w:r>
      <w:r w:rsidRPr="005216AE">
        <w:rPr>
          <w:rFonts w:ascii="Times New Roman" w:hAnsi="Times New Roman"/>
          <w:szCs w:val="26"/>
          <w:vertAlign w:val="superscript"/>
          <w:lang w:val="vi-VN"/>
        </w:rPr>
        <w:t>0</w:t>
      </w:r>
      <w:r w:rsidRPr="005216AE">
        <w:rPr>
          <w:rFonts w:ascii="Times New Roman" w:hAnsi="Times New Roman"/>
          <w:szCs w:val="26"/>
          <w:lang w:val="vi-VN"/>
        </w:rPr>
        <w:t>; bật nhảy trên lưới bật kết hợp quay người quanh các trục thẳng đứng, nằm ngang và mô phỏng các động tác kỹ thuật riêng rẽ; thực hiện đập bóng bằng tay không thuận.</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1.2.3.6. Phát triển tố chất mềm dẻo chuyên môn:</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Để phát triển tố chất mềm dẻo chuyên môn, người ta sử dụng các bài tập làm căng cơ có cấu trúc vận động giống như các động tác kỹ thuật hoặc từng phần động tác. Biên độ động tác trong các bài tập như vậy phải lớn hơn khi thực hiện các động tác kỹ thuật đó. Sử dụng trọng lượng nhỏ hợp lý để tăng dần biên độ động tác và giữ nguyên cấu trúc động tác. Các bài tập với người cùng tập và các bài tập có khả năng tăng cường độ linh hoạt của các khớp, củng cố hệ cơ và dây chằng và phát triển sức mạnh cơ, tính đàn hồi của cơ và dây chằng đem lại hiệu quả tốt khi rèn luyện tố chất mềm dẻo</w:t>
      </w:r>
      <w:r w:rsidR="004B4448">
        <w:rPr>
          <w:rFonts w:ascii="Times New Roman" w:hAnsi="Times New Roman"/>
          <w:szCs w:val="26"/>
        </w:rPr>
        <w:t>[48,tr2-17]</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Các bài tập mẫu để rèn luyện tố chất mềm dẻo chuyên môn: mô phỏng bài tập có biên độ hoạt động lớn (sử dụng trọng lượng nhỏ hoặc không có trọng lượng); động tác xoay và quay thân trên ở các tư thế chuẩn bị khác nhau; chuyển động xoay khớp gối; ngồi trên gót chân, quì gối; bật nhảy bằng một chân luân phiên từ chân này sang chân kia kết hợp với bật nhảy tích cực của bàn chân; bài tập đối kháng co kéo với người cùng tập.</w:t>
      </w:r>
    </w:p>
    <w:p w:rsidR="005216AE" w:rsidRPr="005216AE" w:rsidRDefault="005216AE" w:rsidP="005216AE">
      <w:pPr>
        <w:spacing w:before="120" w:after="120" w:line="360" w:lineRule="auto"/>
        <w:jc w:val="both"/>
        <w:rPr>
          <w:rFonts w:ascii="Times New Roman" w:hAnsi="Times New Roman"/>
          <w:b/>
          <w:szCs w:val="26"/>
          <w:lang w:val="vi-VN"/>
        </w:rPr>
      </w:pPr>
      <w:r w:rsidRPr="005216AE">
        <w:rPr>
          <w:rFonts w:ascii="Times New Roman" w:hAnsi="Times New Roman"/>
          <w:b/>
          <w:szCs w:val="26"/>
          <w:lang w:val="vi-VN"/>
        </w:rPr>
        <w:t>1.2.3.7. Phát triển kỹ năng thả lỏng: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Kỹ năng tự thả lỏng các nhóm cơ làm tăng đáng kể khả năng hoạt động của VĐV.</w:t>
      </w:r>
    </w:p>
    <w:p w:rsidR="005216AE" w:rsidRPr="00B50B46"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xml:space="preserve">Các bài tập mẫu để phát triển kỹ năng thả lỏng: thực hiện động tác vẫy bàn tay khi tay ở các vị trí khác nhau (tay xuống dưới, sang ngang, lên cao); từ tư thế tay ở trên cao </w:t>
      </w:r>
      <w:r w:rsidRPr="005216AE">
        <w:rPr>
          <w:rFonts w:ascii="Times New Roman" w:hAnsi="Times New Roman"/>
          <w:szCs w:val="26"/>
          <w:lang w:val="vi-VN"/>
        </w:rPr>
        <w:lastRenderedPageBreak/>
        <w:t>(ra trước, sang ngang) thực hiện ''buông thõng'' tay xuống dưới; thực hiện vung vẫy thoải mái một chân; thực hiện vung vẫy thoải mái với thả lỏng tay kết hợp xoay thân trên sang phải, sang trái; ở tư thế treo người thực hiện vung vẫy thoải mái hai chân; ở tư thế đứng - hai tay trên cao thả lỏng theo thứ tự, hạ bàn tay, cẳng tay, cánh tay, đầu, thân trên chuyển thành tư thế ngồi thấp; ở tư thế chuẩn bị - đứng gập thân trên về trước, lắc nhẹ thả lỏng lưng và thả lỏng tay; chạy bước nhỏ thả lỏng chân; bật nhẹ tại chỗ bằng một chân còn chân kia và tay thoải mái lắc nhẹ thả lỏng; ở tư thế chuẩn bị - nằm ngửa thả lỏng hoàn to</w:t>
      </w:r>
      <w:r w:rsidR="00B50B46">
        <w:rPr>
          <w:rFonts w:ascii="Times New Roman" w:hAnsi="Times New Roman"/>
          <w:szCs w:val="26"/>
          <w:lang w:val="vi-VN"/>
        </w:rPr>
        <w:t>àn cơ vai, tay, chân và lưng.</w:t>
      </w:r>
      <w:r w:rsidR="00B50B46">
        <w:rPr>
          <w:rFonts w:ascii="Times New Roman" w:hAnsi="Times New Roman"/>
          <w:szCs w:val="26"/>
        </w:rPr>
        <w:t>[48</w:t>
      </w:r>
      <w:proofErr w:type="gramStart"/>
      <w:r w:rsidR="00B50B46">
        <w:rPr>
          <w:rFonts w:ascii="Times New Roman" w:hAnsi="Times New Roman"/>
          <w:szCs w:val="26"/>
        </w:rPr>
        <w:t>,tr</w:t>
      </w:r>
      <w:proofErr w:type="gramEnd"/>
      <w:r w:rsidR="00B50B46">
        <w:rPr>
          <w:rFonts w:ascii="Times New Roman" w:hAnsi="Times New Roman"/>
          <w:szCs w:val="26"/>
        </w:rPr>
        <w:t xml:space="preserve"> 17].</w:t>
      </w:r>
    </w:p>
    <w:p w:rsidR="005216AE" w:rsidRPr="005216AE" w:rsidRDefault="005216AE" w:rsidP="005216AE">
      <w:pPr>
        <w:spacing w:before="120" w:after="120" w:line="360" w:lineRule="auto"/>
        <w:jc w:val="both"/>
        <w:outlineLvl w:val="2"/>
        <w:rPr>
          <w:rFonts w:ascii="Times New Roman" w:hAnsi="Times New Roman"/>
          <w:b/>
          <w:szCs w:val="26"/>
          <w:lang w:val="vi-VN"/>
        </w:rPr>
      </w:pPr>
      <w:bookmarkStart w:id="3" w:name="_Toc188395740"/>
      <w:r w:rsidRPr="005216AE">
        <w:rPr>
          <w:rFonts w:ascii="Times New Roman" w:hAnsi="Times New Roman"/>
          <w:b/>
          <w:szCs w:val="26"/>
          <w:lang w:val="vi-VN"/>
        </w:rPr>
        <w:t>1.2.4. Những điểm cần chú ý khi huấn luyện thể lực cho VĐV bóng chuyền:</w:t>
      </w:r>
      <w:bookmarkEnd w:id="3"/>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Quá trình giảng dạy và huấn luyện bóng chuyền phải dựa trên cơ sở của các nguyên tắc sư phạm chung như: nguyên tắc tự giác và tích cực, hệ thống, trực quan, dễ hiểu, có phân biệt đối xử, tăng tiến… đồng thời phải tuân theo các nguyên tắc huấn luyện thể thao: nguyên tắc đạt thành tích thể thao cao, thống nhất giữa huấn luyện chung và huấn luyện chuyên môn, quá trình huấn luyện liên tục, thay đổi lượng vận động theo làn sóng và tính chu kỳ của quá trình huấn luyện.</w:t>
      </w:r>
      <w:r w:rsidR="00B50B46">
        <w:rPr>
          <w:rFonts w:ascii="Times New Roman" w:hAnsi="Times New Roman"/>
          <w:szCs w:val="26"/>
        </w:rPr>
        <w:t xml:space="preserve">[48, </w:t>
      </w:r>
      <w:proofErr w:type="gramStart"/>
      <w:r w:rsidR="00B50B46">
        <w:rPr>
          <w:rFonts w:ascii="Times New Roman" w:hAnsi="Times New Roman"/>
          <w:szCs w:val="26"/>
        </w:rPr>
        <w:t>tr</w:t>
      </w:r>
      <w:proofErr w:type="gramEnd"/>
      <w:r w:rsidR="00B50B46">
        <w:rPr>
          <w:rFonts w:ascii="Times New Roman" w:hAnsi="Times New Roman"/>
          <w:szCs w:val="26"/>
        </w:rPr>
        <w:t xml:space="preserve"> 2-13]</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Các nguyên tắc trên có liên quan chặt chẽ với nhau. Huấn luyện thể lực là một trong bốn nhiệm vụ huấn luyện (thể lực, kỹ thuật, chiến thuật và tâm lý), vì vậy nó phải tuân theo những nguyên tắc giảng dạy và huấn luyện nói trên. </w:t>
      </w:r>
    </w:p>
    <w:p w:rsidR="005216AE" w:rsidRPr="009D6AED" w:rsidRDefault="005216AE" w:rsidP="005216AE">
      <w:pPr>
        <w:spacing w:before="120" w:after="120" w:line="360" w:lineRule="auto"/>
        <w:ind w:firstLine="567"/>
        <w:jc w:val="both"/>
        <w:rPr>
          <w:rFonts w:ascii="Times New Roman" w:hAnsi="Times New Roman"/>
          <w:b/>
          <w:szCs w:val="26"/>
          <w:lang w:val="vi-VN"/>
        </w:rPr>
      </w:pPr>
      <w:r w:rsidRPr="009D6AED">
        <w:rPr>
          <w:rFonts w:ascii="Times New Roman" w:hAnsi="Times New Roman"/>
          <w:b/>
          <w:szCs w:val="26"/>
          <w:lang w:val="vi-VN"/>
        </w:rPr>
        <w:t xml:space="preserve">Hình thức tổ chức buổi tập thể lực đối với VĐV bóng chuyền thường có 2 loại: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1. Tập thường xuyên ở mỗi buổi tập, thường vào phần đầu và khoảng từ 30 đến 45 phút. Các bài tập này nằm ngay trong phần khởi động nhằm phát triển thể lực chung, đồng thời có tác dụng chuẩn bị cho phần cơ bản của buổi tập (nghiên cứu, hoàn thiện kỹ thuật hoặc chiến thuật).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2. Một buổi tập chuyên về thể lực, nhằm phát triển tổng hợp các tố chất thể lực của VĐV. Những buổi chuyên tập thể lực thì không nghiên cứu và hoàn thiện kỹ, chiến thuật.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Khi tổ chức tập luyện thể lực, cần chú ý những điểm sau đây về phương pháp chung: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Các bài tập phát triển thể lực chung cần thiết phải đưa vào từng buổi tập. Nội dung, phương hướng, khối lượng cũng như cường độ các bài tập đó phải căn cứ vào trình độ thể lực của VĐV, căn cứ vào thời kỳ huấn luyện v.v... để lựa chọn cho thích hợp.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Mỗi một bài tập có thể nhằm phát triển một tố chất thể lực nào đó hoặc cũng có thể đồng thời phát triển một vài tố chất thể lực.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phát triển thể lực chung (thể lực toàn diện), cần đưa vào phần chuẩn bị (phần đầu) của mỗi buổi tập. Thời gian đầu tập các bài tập phát triển thể lực chung đó với khối lượng vận động nhỏ, nhằm tác động lên các nhóm cơ nhỏ, sau đó nhằm tác động lên các nhóm cơ lớn.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Các bài tập nhằm phát triển những tố chất thể lực chuyên môn bóng chuyền có thể tập ở phần chuẩn bị và cũng có thể tập ở phần cơ bản của mỗi buổi tập luyện. Cường độ tập các bài tập đó tăng lên dần bằng cách rút ngắn thời gian nghỉ giữa các lần lặp lại (giữa các tổ). Cần nhớ rằng cường độ các bài tập càng cao thì thời gian tập càng phải giảm đi.</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Các bài tập nhằm phát triển sức nhanh và khéo léo thì nên đưa vào phần đầu của buổi tập; còn các bài tập phát triển sức mạnh thì cần tập với các vật nặng. Khi chọn trọng lượng các vật đó cần phải tính đến đặc điểm cá nhân của từng VĐV cho phù hợp. Đối với các bài tập phát triển sức mạnh, không nên quên tốc độ khi tập luyện, vì tập với tốc độ chậm, sẽ có ảnh hưởng xấu tới việc phát triển sức nhanh.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xml:space="preserve">- Cần phải luân phiên các bài tập phát triển sức mạnh, sức nhanh và sức bền với các bài tập phát triển mềm dẻo và thả lỏng.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Trong một buổi tập không nên kết hợp các bài tập chuẩn xác của các kỹ thuật với các bài tập phát triển sức mạnh. Các bài tập kỹ thuật tốt nhất là kết hợp với bài tập phát triển sức bền, đặc biệt là nên tập các bài tập kỹ thuật và hoàn thiện các động tác kỹ thuật đó trên ''nền'' mệt mỏi. </w:t>
      </w:r>
    </w:p>
    <w:p w:rsidR="005216AE" w:rsidRPr="005216AE" w:rsidRDefault="005216AE" w:rsidP="005216AE">
      <w:pPr>
        <w:spacing w:before="120" w:after="120" w:line="360" w:lineRule="auto"/>
        <w:ind w:firstLine="567"/>
        <w:jc w:val="both"/>
        <w:rPr>
          <w:rFonts w:ascii="Times New Roman" w:hAnsi="Times New Roman"/>
          <w:color w:val="000000"/>
          <w:szCs w:val="26"/>
          <w:lang w:val="vi-VN"/>
        </w:rPr>
      </w:pPr>
      <w:r w:rsidRPr="005216AE">
        <w:rPr>
          <w:rFonts w:ascii="Times New Roman" w:hAnsi="Times New Roman"/>
          <w:szCs w:val="26"/>
          <w:lang w:val="vi-VN"/>
        </w:rPr>
        <w:t xml:space="preserve">- Đối với những buổi tập chuyên về thể lực tốt nhất nên tổ chức để sao cho những tố chất thể </w:t>
      </w:r>
      <w:r w:rsidRPr="005216AE">
        <w:rPr>
          <w:rFonts w:ascii="Times New Roman" w:hAnsi="Times New Roman"/>
          <w:color w:val="000000"/>
          <w:szCs w:val="26"/>
          <w:lang w:val="vi-VN"/>
        </w:rPr>
        <w:t xml:space="preserve">lực chủ yếu phát triển được đồng bộ, nhưng phải tuân theo trình tự tập sau đây: Sức nhanh </w:t>
      </w:r>
      <w:r w:rsidR="00157F60">
        <w:rPr>
          <w:rFonts w:ascii="Times New Roman" w:hAnsi="Times New Roman"/>
          <w:color w:val="000000"/>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1.25pt">
            <v:imagedata r:id="rId8" o:title=""/>
          </v:shape>
        </w:pict>
      </w:r>
      <w:r w:rsidRPr="005216AE">
        <w:rPr>
          <w:rFonts w:ascii="Times New Roman" w:hAnsi="Times New Roman"/>
          <w:color w:val="000000"/>
          <w:szCs w:val="26"/>
          <w:lang w:val="vi-VN"/>
        </w:rPr>
        <w:t xml:space="preserve"> sức mạnh </w:t>
      </w:r>
      <w:r w:rsidR="00157F60">
        <w:rPr>
          <w:rFonts w:ascii="Times New Roman" w:hAnsi="Times New Roman"/>
          <w:color w:val="000000"/>
          <w:szCs w:val="26"/>
        </w:rPr>
        <w:pict>
          <v:shape id="_x0000_i1026" type="#_x0000_t75" style="width:15pt;height:11.25pt">
            <v:imagedata r:id="rId8" o:title=""/>
          </v:shape>
        </w:pict>
      </w:r>
      <w:r w:rsidRPr="005216AE">
        <w:rPr>
          <w:rFonts w:ascii="Times New Roman" w:hAnsi="Times New Roman"/>
          <w:color w:val="000000"/>
          <w:szCs w:val="26"/>
          <w:lang w:val="vi-VN"/>
        </w:rPr>
        <w:t xml:space="preserve"> sức bền. </w:t>
      </w:r>
    </w:p>
    <w:p w:rsidR="005216AE" w:rsidRPr="005216AE" w:rsidRDefault="005216AE" w:rsidP="005216AE">
      <w:pPr>
        <w:spacing w:before="120" w:after="120" w:line="360" w:lineRule="auto"/>
        <w:ind w:firstLine="567"/>
        <w:jc w:val="both"/>
        <w:rPr>
          <w:rFonts w:ascii="Times New Roman" w:hAnsi="Times New Roman"/>
          <w:color w:val="000000"/>
          <w:szCs w:val="26"/>
        </w:rPr>
      </w:pPr>
      <w:r w:rsidRPr="005216AE">
        <w:rPr>
          <w:rFonts w:ascii="Times New Roman" w:hAnsi="Times New Roman"/>
          <w:color w:val="000000"/>
          <w:szCs w:val="26"/>
          <w:lang w:val="vi-VN"/>
        </w:rPr>
        <w:t xml:space="preserve">Nắm được những phương pháp chung và những nguyên tắc huấn luyện cụ thể sẽ giúp cho việc tổ chức, xây dựng kế hoạch tập luyện đúng đắn và có kết quả. </w:t>
      </w:r>
    </w:p>
    <w:p w:rsidR="005216AE" w:rsidRPr="009D6AED" w:rsidRDefault="005216AE" w:rsidP="005216AE">
      <w:pPr>
        <w:spacing w:line="360" w:lineRule="auto"/>
        <w:outlineLvl w:val="0"/>
        <w:rPr>
          <w:rFonts w:ascii="Times New Roman" w:hAnsi="Times New Roman"/>
          <w:b/>
          <w:color w:val="000000"/>
          <w:spacing w:val="-6"/>
          <w:szCs w:val="26"/>
          <w:lang w:val="nl-NL"/>
        </w:rPr>
      </w:pPr>
      <w:bookmarkStart w:id="4" w:name="_Toc188395742"/>
      <w:r w:rsidRPr="009D6AED">
        <w:rPr>
          <w:rFonts w:ascii="Times New Roman" w:hAnsi="Times New Roman"/>
          <w:b/>
          <w:color w:val="000000"/>
          <w:spacing w:val="-6"/>
          <w:szCs w:val="26"/>
          <w:lang w:val="nl-NL"/>
        </w:rPr>
        <w:t xml:space="preserve">1.3. Các công trình nghiên cứu liên quan đến huấn luyện thể lực bóng chuyền </w:t>
      </w:r>
    </w:p>
    <w:p w:rsidR="005216AE" w:rsidRPr="005216AE" w:rsidRDefault="005216AE" w:rsidP="005216AE">
      <w:pPr>
        <w:spacing w:line="360" w:lineRule="auto"/>
        <w:jc w:val="both"/>
        <w:rPr>
          <w:rFonts w:ascii="Times New Roman" w:hAnsi="Times New Roman"/>
          <w:color w:val="000000"/>
          <w:spacing w:val="-6"/>
          <w:szCs w:val="26"/>
          <w:lang w:val="nl-NL"/>
        </w:rPr>
      </w:pPr>
      <w:r w:rsidRPr="005216AE">
        <w:rPr>
          <w:rFonts w:ascii="Times New Roman" w:hAnsi="Times New Roman"/>
          <w:color w:val="000000"/>
          <w:spacing w:val="-6"/>
          <w:szCs w:val="26"/>
          <w:lang w:val="nl-NL"/>
        </w:rPr>
        <w:t xml:space="preserve">      </w:t>
      </w:r>
      <w:r w:rsidRPr="005216AE">
        <w:rPr>
          <w:rFonts w:ascii="Times New Roman" w:hAnsi="Times New Roman"/>
          <w:color w:val="000000"/>
          <w:spacing w:val="-6"/>
          <w:szCs w:val="26"/>
          <w:lang w:val="nl-NL"/>
        </w:rPr>
        <w:tab/>
        <w:t>Bóng chuyền là môn thi đấu mang tính tập thể có hoạt động rất đa dạng . Trong một giải thi đấu lớn, VĐV thường phải thi đấu liên tục 7- 10 ngày, mỗi trận đấu thường phải thi đấu 5- 7 hiệp với cường độ lớn, trung bình mỗi trận đấu một VĐV phải bật nhảy khoảng 100-200 lần. Càng đến giai đoạn cuối càng căng thẳng, vì vậy mà yêu cầu thể lực chuyên môn phải cao. Hay</w:t>
      </w:r>
      <w:r w:rsidR="00851CFF">
        <w:rPr>
          <w:rFonts w:ascii="Times New Roman" w:hAnsi="Times New Roman"/>
          <w:color w:val="000000"/>
          <w:spacing w:val="-6"/>
          <w:szCs w:val="26"/>
          <w:lang w:val="nl-NL"/>
        </w:rPr>
        <w:t xml:space="preserve"> </w:t>
      </w:r>
      <w:r w:rsidRPr="005216AE">
        <w:rPr>
          <w:rFonts w:ascii="Times New Roman" w:hAnsi="Times New Roman"/>
          <w:color w:val="000000"/>
          <w:spacing w:val="-6"/>
          <w:szCs w:val="26"/>
          <w:lang w:val="nl-NL"/>
        </w:rPr>
        <w:t xml:space="preserve"> nói cách khác là loại thể lực này phải đáp ứng được đến ngày thi đấu cuối cùng , trận thi đấu cuối cùng, hiệp thi đấu cuối cùng và tỉ số cuối cùng. </w:t>
      </w:r>
    </w:p>
    <w:p w:rsidR="005216AE" w:rsidRPr="005216AE" w:rsidRDefault="005216AE" w:rsidP="005216AE">
      <w:pPr>
        <w:spacing w:line="360" w:lineRule="auto"/>
        <w:ind w:firstLine="720"/>
        <w:jc w:val="both"/>
        <w:rPr>
          <w:rFonts w:ascii="Times New Roman" w:hAnsi="Times New Roman"/>
          <w:color w:val="000000"/>
          <w:spacing w:val="-6"/>
          <w:szCs w:val="26"/>
          <w:lang w:val="nl-NL"/>
        </w:rPr>
      </w:pPr>
      <w:r w:rsidRPr="005216AE">
        <w:rPr>
          <w:rFonts w:ascii="Times New Roman" w:hAnsi="Times New Roman"/>
          <w:color w:val="000000"/>
          <w:spacing w:val="-6"/>
          <w:szCs w:val="26"/>
          <w:lang w:val="nl-NL"/>
        </w:rPr>
        <w:t>Hiện nay tồn tại rất nhiều quan điểm về huấn luyện thể lực, song chúng tôi cho rằng hệ thống các quan điểm của Giáo sư – Huấn luyện viên Công Huân Cộng Hoà Liên bang Nga N.G.OzoLin trình bày trong cuốn “Hệ thống huấn luyện thể thao hiện đại – Nhà xuất bản TDTT Matxcơva 1970” là đầy đủ hơn cả. Tác giả cho rằng: “Quá trình huấn luyện thể lực là việc hướng đến củng cố các hệ thống cơ quan của cơ thể, nâng cao khả năng chức phận của chúng, đồng thời là việc phát triển các tố chất vận động (sức nhanh, sức mạnh, sức bền, mềm dẻo và khéo léo).</w:t>
      </w:r>
    </w:p>
    <w:p w:rsidR="005216AE" w:rsidRPr="005216AE" w:rsidRDefault="005216AE" w:rsidP="005216AE">
      <w:pPr>
        <w:spacing w:line="360" w:lineRule="auto"/>
        <w:jc w:val="both"/>
        <w:rPr>
          <w:rFonts w:ascii="Times New Roman" w:hAnsi="Times New Roman"/>
          <w:color w:val="000000"/>
          <w:spacing w:val="-6"/>
          <w:szCs w:val="26"/>
          <w:lang w:val="nl-NL"/>
        </w:rPr>
      </w:pPr>
      <w:r w:rsidRPr="005216AE">
        <w:rPr>
          <w:rFonts w:ascii="Times New Roman" w:hAnsi="Times New Roman"/>
          <w:color w:val="000000"/>
          <w:spacing w:val="-6"/>
          <w:szCs w:val="26"/>
          <w:lang w:val="nl-NL"/>
        </w:rPr>
        <w:lastRenderedPageBreak/>
        <w:tab/>
        <w:t>Qua tham khảo các nguồn tư liệu, các công trình nghiên cứu khoa học của nhiều chuyên gia hàng đầu trong lĩnh vực lí luận và phương pháp huấn luyện thể thao trong nước như:  Lê Văn Lẫm;  Lê Bửu;  Dương Nghiệp Chí;  Phạm Trọng Thanh; Nguyễn Toán;  Nguyên Thế Truyền;  Phạm Danh Tốn…chúng ta thấy các nhà khoa học đấy cho rằng: “Quá trình huấn luyện thể lực là việc hướng đến củng cố các hệ thống cơ quan trước lượng vận động thể lực các bài tập thể chất. Và như vậy đồng thời đã tác động đến quá trình phát triển các tố chất vận động. Đây có thể coi là quan điểm có xu hướng sư phạm trong quá trình giáo dục các tố chất vận động”.</w:t>
      </w:r>
    </w:p>
    <w:p w:rsidR="005216AE" w:rsidRPr="005216AE" w:rsidRDefault="005216AE" w:rsidP="005216AE">
      <w:pPr>
        <w:spacing w:line="360" w:lineRule="auto"/>
        <w:jc w:val="both"/>
        <w:rPr>
          <w:rFonts w:ascii="Times New Roman" w:hAnsi="Times New Roman"/>
          <w:color w:val="000000"/>
          <w:spacing w:val="-6"/>
          <w:szCs w:val="26"/>
          <w:lang w:val="nl-NL"/>
        </w:rPr>
      </w:pPr>
      <w:r w:rsidRPr="005216AE">
        <w:rPr>
          <w:rFonts w:ascii="Times New Roman" w:hAnsi="Times New Roman"/>
          <w:color w:val="000000"/>
          <w:spacing w:val="-6"/>
          <w:szCs w:val="26"/>
          <w:lang w:val="nl-NL"/>
        </w:rPr>
        <w:tab/>
        <w:t>Nghiên cứu về huấn luyện thể lực chuyên môn có nhiều tác giả đề cập đến trên nhiều khía cạnh khác nhau. Cudơnhexốp B.B (1976) về tố chất sức mạnh chuyên môn và các phương pháp phát triển tố chất; GardinalC.H (1998) và huấn luyện thể lực cho VĐV bóng chuyền; Gustav-Bôeznen (1976) về phát triển tốc độ. Ở Việt Nam có tác giả Nguyễn Thành Lâm (1999) về các tố chất thể lực đặc trưng của VĐV bóng chuyền nữ lứa tuổi 15 – 18; tác giả Trần Đức Phấn (2001) về ứng dụng hệ thống bài tập nhằm phát triển năng lực linh hoạt cho VĐV bóng chuyền nữ trẻ 14 – 16 tuổi; tác giả Phạm Thế Vượng (1996) về bài tập phát triển sức mạnh tốc độ trong bóng chuyền; tác giả Nguyễn Hoàng Trung (2003) nâng cao sức mạnh tốc độ của động tác tay đập cho VĐV bóng chuyền nữ Nghệ An; tác giả Đinh Lẫm (1999) về cấu trúc kỹ thuật động tác nhảy phát bóng; tác giả Nguyễn Ngọc Sự (2002) về cấu trúc kỹ thuật đập bóng bằng bật một chân sau đầu từ số 3 sang số 2.</w:t>
      </w:r>
    </w:p>
    <w:p w:rsidR="005216AE" w:rsidRPr="005216AE" w:rsidRDefault="005216AE" w:rsidP="005216AE">
      <w:pPr>
        <w:spacing w:line="360" w:lineRule="auto"/>
        <w:ind w:firstLine="720"/>
        <w:jc w:val="both"/>
        <w:rPr>
          <w:rFonts w:ascii="Times New Roman" w:hAnsi="Times New Roman"/>
          <w:color w:val="000000"/>
          <w:spacing w:val="-6"/>
          <w:szCs w:val="26"/>
          <w:lang w:val="nl-NL"/>
        </w:rPr>
      </w:pPr>
      <w:r w:rsidRPr="005216AE">
        <w:rPr>
          <w:rFonts w:ascii="Times New Roman" w:hAnsi="Times New Roman"/>
          <w:color w:val="000000"/>
          <w:spacing w:val="-6"/>
          <w:szCs w:val="26"/>
          <w:lang w:val="nl-NL"/>
        </w:rPr>
        <w:t>Quan điểm theo xu hướng của sinh học mà chúng tôi ghi nhận của nhà khoa học ở Việt Nam :  Nguyễn Ngọc Cừ;  Phạm Hồng Minh;  Lưu Quang Hiệp;  Trịnh Hùng Thanh;  Nguyễn Kim Minh;  Lê Quý Phượng…. “Nói đến huấn luyện thể lực trong thể thao là nói đến những biến đổi thích nghi về mặt sinh học (cấu trúc và chức năng) diễn ra trong cơ thể người tập dưới tác động của tập luyện được biểu hiện ở năng lực hoạt động cao hay thấp”.</w:t>
      </w:r>
    </w:p>
    <w:p w:rsidR="005216AE" w:rsidRPr="005216AE" w:rsidRDefault="005216AE" w:rsidP="005216AE">
      <w:pPr>
        <w:spacing w:line="360" w:lineRule="auto"/>
        <w:ind w:firstLine="720"/>
        <w:jc w:val="both"/>
        <w:rPr>
          <w:rFonts w:ascii="Times New Roman" w:hAnsi="Times New Roman"/>
          <w:color w:val="000000"/>
          <w:spacing w:val="-6"/>
          <w:szCs w:val="26"/>
          <w:lang w:val="nl-NL"/>
        </w:rPr>
      </w:pPr>
      <w:r w:rsidRPr="005216AE">
        <w:rPr>
          <w:rFonts w:ascii="Times New Roman" w:hAnsi="Times New Roman"/>
          <w:color w:val="000000"/>
          <w:spacing w:val="-6"/>
          <w:szCs w:val="26"/>
          <w:lang w:val="nl-NL"/>
        </w:rPr>
        <w:t xml:space="preserve">Đồng thời chúng tôi nhận thấy một số chuyên gia của Việt Nam đề cập vấn đề này dưới tốc độ tâm lý :  Phạm Ngọc Viễn;  Lê Văn Xem … Cho rằng “Quá trình chuẩn bị thể </w:t>
      </w:r>
      <w:r w:rsidRPr="005216AE">
        <w:rPr>
          <w:rFonts w:ascii="Times New Roman" w:hAnsi="Times New Roman"/>
          <w:color w:val="000000"/>
          <w:spacing w:val="-6"/>
          <w:szCs w:val="26"/>
          <w:lang w:val="nl-NL"/>
        </w:rPr>
        <w:lastRenderedPageBreak/>
        <w:t>lực là quá trình giải quyết những khó khăn liên quan đến việc thực hiện các hành động kỹ thuật là sự phù hợp những yếu tố tâm lý trong hoạt động tập luyện và thi đấu”.</w:t>
      </w:r>
    </w:p>
    <w:p w:rsidR="005216AE" w:rsidRPr="005216AE" w:rsidRDefault="005216AE" w:rsidP="005216AE">
      <w:pPr>
        <w:spacing w:line="360" w:lineRule="auto"/>
        <w:ind w:firstLine="720"/>
        <w:jc w:val="both"/>
        <w:rPr>
          <w:rFonts w:ascii="Times New Roman" w:hAnsi="Times New Roman"/>
          <w:color w:val="000000"/>
          <w:spacing w:val="-6"/>
          <w:szCs w:val="26"/>
          <w:lang w:val="nl-NL"/>
        </w:rPr>
      </w:pPr>
      <w:r w:rsidRPr="005216AE">
        <w:rPr>
          <w:rFonts w:ascii="Times New Roman" w:hAnsi="Times New Roman"/>
          <w:color w:val="000000"/>
          <w:spacing w:val="-6"/>
          <w:szCs w:val="26"/>
          <w:lang w:val="nl-NL"/>
        </w:rPr>
        <w:t>Việc nâng cao thành tích thể thao ở giai đoạn này, cũng cần phải sử dụng một lượng vận động đáng kể để phát triển đồng thời các tố chất mang tính đặc thù làm tiền đề cơ bản phát triển thể lực chung và thể lực chuyên môn và làm cơ sở cho việc nâng cao kỹ - chiến thuật.</w:t>
      </w:r>
    </w:p>
    <w:p w:rsidR="005216AE" w:rsidRPr="005216AE" w:rsidRDefault="005216AE" w:rsidP="005216AE">
      <w:pPr>
        <w:spacing w:line="360" w:lineRule="auto"/>
        <w:ind w:firstLine="720"/>
        <w:jc w:val="both"/>
        <w:rPr>
          <w:rFonts w:ascii="Times New Roman" w:hAnsi="Times New Roman"/>
          <w:color w:val="000000"/>
          <w:spacing w:val="-6"/>
          <w:szCs w:val="26"/>
          <w:lang w:val="nl-NL"/>
        </w:rPr>
      </w:pPr>
      <w:r w:rsidRPr="005216AE">
        <w:rPr>
          <w:rFonts w:ascii="Times New Roman" w:hAnsi="Times New Roman"/>
          <w:color w:val="000000"/>
          <w:spacing w:val="-6"/>
          <w:szCs w:val="26"/>
          <w:lang w:val="nl-NL"/>
        </w:rPr>
        <w:t>Để có định hướng phát triển các tố chất thể lực chung và chuyên môn thì việc hệ thống hoá các bài tập phải dựa trên cơ sở lý luận khoa học và thực tiễn và điểm quan trọng là phải phù hợp với trình độ, lứa tuổi và đặc điểm tâm lý học sinh.</w:t>
      </w:r>
    </w:p>
    <w:p w:rsidR="005216AE" w:rsidRPr="009D6AED" w:rsidRDefault="005216AE" w:rsidP="005216AE">
      <w:pPr>
        <w:spacing w:before="120" w:after="120" w:line="360" w:lineRule="auto"/>
        <w:jc w:val="both"/>
        <w:outlineLvl w:val="1"/>
        <w:rPr>
          <w:rFonts w:ascii="Times New Roman" w:hAnsi="Times New Roman"/>
          <w:b/>
          <w:bCs/>
          <w:szCs w:val="26"/>
          <w:lang w:val="vi-VN"/>
        </w:rPr>
      </w:pPr>
      <w:r w:rsidRPr="009D6AED">
        <w:rPr>
          <w:rFonts w:ascii="Times New Roman" w:hAnsi="Times New Roman"/>
          <w:b/>
          <w:bCs/>
          <w:szCs w:val="26"/>
          <w:lang w:val="vi-VN"/>
        </w:rPr>
        <w:t>1.</w:t>
      </w:r>
      <w:r w:rsidRPr="009D6AED">
        <w:rPr>
          <w:rFonts w:ascii="Times New Roman" w:hAnsi="Times New Roman"/>
          <w:b/>
          <w:bCs/>
          <w:szCs w:val="26"/>
        </w:rPr>
        <w:t>4</w:t>
      </w:r>
      <w:r w:rsidRPr="009D6AED">
        <w:rPr>
          <w:rFonts w:ascii="Times New Roman" w:hAnsi="Times New Roman"/>
          <w:b/>
          <w:bCs/>
          <w:szCs w:val="26"/>
          <w:lang w:val="vi-VN"/>
        </w:rPr>
        <w:t>. Giảng dạy và huấn luyện kỹ thuật bóng chuyền:</w:t>
      </w:r>
      <w:bookmarkEnd w:id="4"/>
    </w:p>
    <w:p w:rsidR="005216AE" w:rsidRPr="009D6AED" w:rsidRDefault="005216AE" w:rsidP="005216AE">
      <w:pPr>
        <w:spacing w:line="360" w:lineRule="auto"/>
        <w:jc w:val="both"/>
        <w:outlineLvl w:val="0"/>
        <w:rPr>
          <w:rFonts w:ascii="Times New Roman" w:hAnsi="Times New Roman"/>
          <w:b/>
          <w:color w:val="000000"/>
          <w:spacing w:val="-6"/>
          <w:szCs w:val="26"/>
        </w:rPr>
      </w:pPr>
      <w:bookmarkStart w:id="5" w:name="_Toc188395743"/>
      <w:r w:rsidRPr="009D6AED">
        <w:rPr>
          <w:rFonts w:ascii="Times New Roman" w:hAnsi="Times New Roman"/>
          <w:b/>
          <w:color w:val="000000"/>
          <w:spacing w:val="-6"/>
          <w:szCs w:val="26"/>
        </w:rPr>
        <w:t xml:space="preserve">   1.4.1. Nội dung cấu thành, thành tích môn bóng chuyền.</w:t>
      </w:r>
    </w:p>
    <w:p w:rsidR="005216AE" w:rsidRPr="005216AE" w:rsidRDefault="005216AE" w:rsidP="005216AE">
      <w:pPr>
        <w:spacing w:line="360" w:lineRule="auto"/>
        <w:ind w:firstLine="720"/>
        <w:jc w:val="both"/>
        <w:rPr>
          <w:rFonts w:ascii="Times New Roman" w:hAnsi="Times New Roman"/>
          <w:color w:val="000000"/>
          <w:spacing w:val="-6"/>
          <w:szCs w:val="26"/>
        </w:rPr>
      </w:pPr>
      <w:proofErr w:type="gramStart"/>
      <w:r w:rsidRPr="005216AE">
        <w:rPr>
          <w:rFonts w:ascii="Times New Roman" w:hAnsi="Times New Roman"/>
          <w:color w:val="000000"/>
          <w:spacing w:val="-6"/>
          <w:szCs w:val="26"/>
        </w:rPr>
        <w:t>Môn bóng chuyền có đặc trưng riêng nên muốn đào tạo được VĐV có tài năng, phải tìm được mối liên hệ khoa học giữa các mặt cấu thành năng lực vận động cao thể hiện bằng mối tương quan giữa các mặt ấy.</w:t>
      </w:r>
      <w:proofErr w:type="gramEnd"/>
      <w:r w:rsidRPr="005216AE">
        <w:rPr>
          <w:rFonts w:ascii="Times New Roman" w:hAnsi="Times New Roman"/>
          <w:color w:val="000000"/>
          <w:spacing w:val="-6"/>
          <w:szCs w:val="26"/>
        </w:rPr>
        <w:t xml:space="preserve"> </w:t>
      </w:r>
      <w:proofErr w:type="gramStart"/>
      <w:r w:rsidRPr="005216AE">
        <w:rPr>
          <w:rFonts w:ascii="Times New Roman" w:hAnsi="Times New Roman"/>
          <w:color w:val="000000"/>
          <w:spacing w:val="-6"/>
          <w:szCs w:val="26"/>
        </w:rPr>
        <w:t>Giữa thể lực và kỹ- chiến thuật giữa các yếu tố thể lực với nhau và giữa các mặt này với hình cơ thể và tâm lý.</w:t>
      </w:r>
      <w:proofErr w:type="gramEnd"/>
      <w:r w:rsidRPr="005216AE">
        <w:rPr>
          <w:rFonts w:ascii="Times New Roman" w:hAnsi="Times New Roman"/>
          <w:color w:val="000000"/>
          <w:spacing w:val="-6"/>
          <w:szCs w:val="26"/>
        </w:rPr>
        <w:t xml:space="preserve"> Các yếu tố cấu thành, thành tích môn bóng chuyền là biểu hiện bằng tác động hữu cơ trực tiếp giữa nó với các mặt khác trong chỉnh thể hữu cơ của thành </w:t>
      </w:r>
      <w:proofErr w:type="gramStart"/>
      <w:r w:rsidRPr="005216AE">
        <w:rPr>
          <w:rFonts w:ascii="Times New Roman" w:hAnsi="Times New Roman"/>
          <w:color w:val="000000"/>
          <w:spacing w:val="-6"/>
          <w:szCs w:val="26"/>
        </w:rPr>
        <w:t>tích  bóng</w:t>
      </w:r>
      <w:proofErr w:type="gramEnd"/>
      <w:r w:rsidRPr="005216AE">
        <w:rPr>
          <w:rFonts w:ascii="Times New Roman" w:hAnsi="Times New Roman"/>
          <w:color w:val="000000"/>
          <w:spacing w:val="-6"/>
          <w:szCs w:val="26"/>
        </w:rPr>
        <w:t xml:space="preserve"> chuyền. </w:t>
      </w:r>
      <w:proofErr w:type="gramStart"/>
      <w:r w:rsidRPr="005216AE">
        <w:rPr>
          <w:rFonts w:ascii="Times New Roman" w:hAnsi="Times New Roman"/>
          <w:color w:val="000000"/>
          <w:spacing w:val="-6"/>
          <w:szCs w:val="26"/>
        </w:rPr>
        <w:t>Mức tương quan đó chính là sự nỗi trội đặc trưng, quan trọng của chúng.</w:t>
      </w:r>
      <w:proofErr w:type="gramEnd"/>
    </w:p>
    <w:p w:rsidR="005216AE" w:rsidRPr="009D6AED" w:rsidRDefault="005216AE" w:rsidP="009D6AED">
      <w:pPr>
        <w:spacing w:line="360" w:lineRule="auto"/>
        <w:ind w:firstLine="720"/>
        <w:jc w:val="both"/>
        <w:rPr>
          <w:rFonts w:ascii="Times New Roman" w:hAnsi="Times New Roman"/>
          <w:color w:val="000000"/>
          <w:spacing w:val="-6"/>
          <w:szCs w:val="26"/>
        </w:rPr>
      </w:pPr>
      <w:r w:rsidRPr="005216AE">
        <w:rPr>
          <w:rFonts w:ascii="Times New Roman" w:hAnsi="Times New Roman"/>
          <w:color w:val="000000"/>
          <w:spacing w:val="-6"/>
          <w:szCs w:val="26"/>
        </w:rPr>
        <w:t>Nội dung các yếu tố cấu thành, thành tích môn bóng chuyền đó là về thể lực, kỹ thuật, chiến thuật và chức năng tâm sinh lý củ</w:t>
      </w:r>
      <w:r w:rsidR="009D6AED">
        <w:rPr>
          <w:rFonts w:ascii="Times New Roman" w:hAnsi="Times New Roman"/>
          <w:color w:val="000000"/>
          <w:spacing w:val="-6"/>
          <w:szCs w:val="26"/>
        </w:rPr>
        <w:t xml:space="preserve">a VĐV. </w:t>
      </w:r>
    </w:p>
    <w:p w:rsidR="005216AE" w:rsidRPr="005216AE" w:rsidRDefault="005216AE" w:rsidP="005216AE">
      <w:pPr>
        <w:spacing w:line="360" w:lineRule="auto"/>
        <w:jc w:val="both"/>
        <w:rPr>
          <w:rFonts w:ascii="Times New Roman" w:hAnsi="Times New Roman"/>
          <w:spacing w:val="-6"/>
          <w:szCs w:val="26"/>
        </w:rPr>
      </w:pPr>
      <w:r w:rsidRPr="005216AE">
        <w:rPr>
          <w:rFonts w:ascii="Times New Roman" w:hAnsi="Times New Roman"/>
          <w:spacing w:val="-6"/>
          <w:szCs w:val="26"/>
        </w:rPr>
        <w:t xml:space="preserve">- Yếu tố kỹ thuật: </w:t>
      </w:r>
    </w:p>
    <w:p w:rsidR="005216AE" w:rsidRPr="005216AE" w:rsidRDefault="005216AE" w:rsidP="005216AE">
      <w:pPr>
        <w:spacing w:line="360" w:lineRule="auto"/>
        <w:ind w:firstLine="720"/>
        <w:jc w:val="both"/>
        <w:rPr>
          <w:rFonts w:ascii="Times New Roman" w:hAnsi="Times New Roman"/>
          <w:spacing w:val="-6"/>
          <w:szCs w:val="26"/>
        </w:rPr>
      </w:pPr>
      <w:proofErr w:type="gramStart"/>
      <w:r w:rsidRPr="005216AE">
        <w:rPr>
          <w:rFonts w:ascii="Times New Roman" w:hAnsi="Times New Roman"/>
          <w:spacing w:val="-6"/>
          <w:szCs w:val="26"/>
        </w:rPr>
        <w:t>Kỹ thuật bóng chuyền là tổng hợp của các động tác chuyên môn cần thiết cho VĐV bóng chuyền để đạt được thành tích cao nhất trong thi đấu.</w:t>
      </w:r>
      <w:proofErr w:type="gramEnd"/>
      <w:r w:rsidRPr="005216AE">
        <w:rPr>
          <w:rFonts w:ascii="Times New Roman" w:hAnsi="Times New Roman"/>
          <w:spacing w:val="-6"/>
          <w:szCs w:val="26"/>
        </w:rPr>
        <w:t xml:space="preserve"> </w:t>
      </w:r>
      <w:proofErr w:type="gramStart"/>
      <w:r w:rsidRPr="005216AE">
        <w:rPr>
          <w:rFonts w:ascii="Times New Roman" w:hAnsi="Times New Roman"/>
          <w:spacing w:val="-6"/>
          <w:szCs w:val="26"/>
        </w:rPr>
        <w:t>Trong mỗi gian đoạn phát triển, kỹ thuật là phương tiện quan trong để tiến hành thi đấu thể thao, tạo điều kiện giải quyết các nhiệm vụ chiến thuật cụ thể trong các tình huống thi đấu khác nhau trong khuôn khổ của luật quy định.</w:t>
      </w:r>
      <w:proofErr w:type="gramEnd"/>
      <w:r w:rsidRPr="005216AE">
        <w:rPr>
          <w:rFonts w:ascii="Times New Roman" w:hAnsi="Times New Roman"/>
          <w:spacing w:val="-6"/>
          <w:szCs w:val="26"/>
        </w:rPr>
        <w:t xml:space="preserve"> </w:t>
      </w:r>
      <w:proofErr w:type="gramStart"/>
      <w:r w:rsidRPr="005216AE">
        <w:rPr>
          <w:rFonts w:ascii="Times New Roman" w:hAnsi="Times New Roman"/>
          <w:spacing w:val="-6"/>
          <w:szCs w:val="26"/>
        </w:rPr>
        <w:t>Để đạt được hiệu quả cao khi giải quyết các tình huống chớp nhoáng xẩy ra trong quá trình thi đấu.</w:t>
      </w:r>
      <w:proofErr w:type="gramEnd"/>
      <w:r w:rsidRPr="005216AE">
        <w:rPr>
          <w:rFonts w:ascii="Times New Roman" w:hAnsi="Times New Roman"/>
          <w:spacing w:val="-6"/>
          <w:szCs w:val="26"/>
        </w:rPr>
        <w:t xml:space="preserve"> </w:t>
      </w:r>
      <w:proofErr w:type="gramStart"/>
      <w:r w:rsidRPr="005216AE">
        <w:rPr>
          <w:rFonts w:ascii="Times New Roman" w:hAnsi="Times New Roman"/>
          <w:spacing w:val="-6"/>
          <w:szCs w:val="26"/>
        </w:rPr>
        <w:t xml:space="preserve">VĐV bóng chuyền phải nắm vững các loại kỹ thuật và sữ dụng chúng có </w:t>
      </w:r>
      <w:r w:rsidRPr="005216AE">
        <w:rPr>
          <w:rFonts w:ascii="Times New Roman" w:hAnsi="Times New Roman"/>
          <w:spacing w:val="-6"/>
          <w:szCs w:val="26"/>
        </w:rPr>
        <w:lastRenderedPageBreak/>
        <w:t>hiệu quả trong thi đấu.</w:t>
      </w:r>
      <w:proofErr w:type="gramEnd"/>
      <w:r w:rsidRPr="005216AE">
        <w:rPr>
          <w:rFonts w:ascii="Times New Roman" w:hAnsi="Times New Roman"/>
          <w:spacing w:val="-6"/>
          <w:szCs w:val="26"/>
        </w:rPr>
        <w:t xml:space="preserve"> Điều đó xác định khái niệm sự điêu luyện kỹ thuật của VĐV các tiêu chuẩn của trình </w:t>
      </w:r>
      <w:proofErr w:type="gramStart"/>
      <w:r w:rsidRPr="005216AE">
        <w:rPr>
          <w:rFonts w:ascii="Times New Roman" w:hAnsi="Times New Roman"/>
          <w:spacing w:val="-6"/>
          <w:szCs w:val="26"/>
        </w:rPr>
        <w:t>độ  điêu</w:t>
      </w:r>
      <w:proofErr w:type="gramEnd"/>
      <w:r w:rsidRPr="005216AE">
        <w:rPr>
          <w:rFonts w:ascii="Times New Roman" w:hAnsi="Times New Roman"/>
          <w:spacing w:val="-6"/>
          <w:szCs w:val="26"/>
        </w:rPr>
        <w:t xml:space="preserve"> luyện kỹ thuật là:</w:t>
      </w:r>
    </w:p>
    <w:p w:rsidR="005216AE" w:rsidRPr="005216AE" w:rsidRDefault="005216AE" w:rsidP="005216AE">
      <w:pPr>
        <w:spacing w:line="360" w:lineRule="auto"/>
        <w:jc w:val="both"/>
        <w:rPr>
          <w:rFonts w:ascii="Times New Roman" w:hAnsi="Times New Roman"/>
          <w:spacing w:val="-6"/>
          <w:szCs w:val="26"/>
        </w:rPr>
      </w:pPr>
      <w:r w:rsidRPr="005216AE">
        <w:rPr>
          <w:rFonts w:ascii="Times New Roman" w:hAnsi="Times New Roman"/>
          <w:spacing w:val="-6"/>
          <w:szCs w:val="26"/>
        </w:rPr>
        <w:t xml:space="preserve">           + Sự toàn diện được biểu hiện thông qua việc VĐV thực hiện nhiều động tác kỹ thuật và những biến dạng của nó.</w:t>
      </w:r>
    </w:p>
    <w:p w:rsidR="005216AE" w:rsidRPr="005216AE" w:rsidRDefault="005216AE" w:rsidP="005216AE">
      <w:pPr>
        <w:spacing w:line="360" w:lineRule="auto"/>
        <w:ind w:firstLine="720"/>
        <w:jc w:val="both"/>
        <w:rPr>
          <w:rFonts w:ascii="Times New Roman" w:hAnsi="Times New Roman"/>
          <w:spacing w:val="-6"/>
          <w:szCs w:val="26"/>
        </w:rPr>
      </w:pPr>
      <w:r w:rsidRPr="005216AE">
        <w:rPr>
          <w:rFonts w:ascii="Times New Roman" w:hAnsi="Times New Roman"/>
          <w:spacing w:val="-6"/>
          <w:szCs w:val="26"/>
        </w:rPr>
        <w:t>+ Sự hiệu quả được biểu hiện thông qua kết quả cao của các động tác kỹ thuật, trên cơ sở biết tận dụng khả năng của mình, trong các điều kiện cụ thể của hoạt động thi đấu.</w:t>
      </w:r>
    </w:p>
    <w:p w:rsidR="005216AE" w:rsidRPr="005216AE" w:rsidRDefault="005216AE" w:rsidP="005216AE">
      <w:pPr>
        <w:spacing w:line="360" w:lineRule="auto"/>
        <w:ind w:firstLine="720"/>
        <w:jc w:val="both"/>
        <w:rPr>
          <w:rFonts w:ascii="Times New Roman" w:hAnsi="Times New Roman"/>
          <w:spacing w:val="-6"/>
          <w:szCs w:val="26"/>
        </w:rPr>
      </w:pPr>
      <w:r w:rsidRPr="005216AE">
        <w:rPr>
          <w:rFonts w:ascii="Times New Roman" w:hAnsi="Times New Roman"/>
          <w:spacing w:val="-6"/>
          <w:szCs w:val="26"/>
        </w:rPr>
        <w:t xml:space="preserve">+ Sự ổn định thể hiện qua mức độ ổn định kỹ thuật trước tác động của các nhân tố bất lợi khác nhau và luôn đạt được kết quả cao trong mọi điều kiện hoạt động trình độ điêu luyện kỹ </w:t>
      </w:r>
      <w:proofErr w:type="gramStart"/>
      <w:r w:rsidRPr="005216AE">
        <w:rPr>
          <w:rFonts w:ascii="Times New Roman" w:hAnsi="Times New Roman"/>
          <w:spacing w:val="-6"/>
          <w:szCs w:val="26"/>
        </w:rPr>
        <w:t>thuật  của</w:t>
      </w:r>
      <w:proofErr w:type="gramEnd"/>
      <w:r w:rsidRPr="005216AE">
        <w:rPr>
          <w:rFonts w:ascii="Times New Roman" w:hAnsi="Times New Roman"/>
          <w:spacing w:val="-6"/>
          <w:szCs w:val="26"/>
        </w:rPr>
        <w:t xml:space="preserve"> VĐV giữ vai trò chủ yếu trong việc quyết định mọi phương án  chiến thuật và đảm bảo thành tích thi đấu chung của đội. </w:t>
      </w:r>
    </w:p>
    <w:p w:rsidR="005216AE" w:rsidRPr="005216AE" w:rsidRDefault="005216AE" w:rsidP="005216AE">
      <w:pPr>
        <w:spacing w:line="360" w:lineRule="auto"/>
        <w:jc w:val="both"/>
        <w:rPr>
          <w:rFonts w:ascii="Times New Roman" w:hAnsi="Times New Roman"/>
          <w:spacing w:val="-6"/>
          <w:szCs w:val="26"/>
        </w:rPr>
      </w:pPr>
      <w:r w:rsidRPr="005216AE">
        <w:rPr>
          <w:rFonts w:ascii="Times New Roman" w:hAnsi="Times New Roman"/>
          <w:spacing w:val="-6"/>
          <w:szCs w:val="26"/>
        </w:rPr>
        <w:t xml:space="preserve">           </w:t>
      </w:r>
      <w:proofErr w:type="gramStart"/>
      <w:r w:rsidRPr="005216AE">
        <w:rPr>
          <w:rFonts w:ascii="Times New Roman" w:hAnsi="Times New Roman"/>
          <w:spacing w:val="-6"/>
          <w:szCs w:val="26"/>
        </w:rPr>
        <w:t>Trong quá trình phát triển môn bóng chuyền, việc thực hiện các hoạt động kỹ thuật cũng như tiêu chuẩn để đánh giá chúng luôn thay đổi và hoàn thiện nó.</w:t>
      </w:r>
      <w:proofErr w:type="gramEnd"/>
      <w:r w:rsidRPr="005216AE">
        <w:rPr>
          <w:rFonts w:ascii="Times New Roman" w:hAnsi="Times New Roman"/>
          <w:spacing w:val="-6"/>
          <w:szCs w:val="26"/>
        </w:rPr>
        <w:t xml:space="preserve"> </w:t>
      </w:r>
    </w:p>
    <w:p w:rsidR="005216AE" w:rsidRPr="005216AE" w:rsidRDefault="005216AE" w:rsidP="005216AE">
      <w:pPr>
        <w:numPr>
          <w:ilvl w:val="0"/>
          <w:numId w:val="9"/>
        </w:numPr>
        <w:spacing w:line="360" w:lineRule="auto"/>
        <w:jc w:val="both"/>
        <w:rPr>
          <w:rFonts w:ascii="Times New Roman" w:hAnsi="Times New Roman"/>
          <w:spacing w:val="-6"/>
          <w:szCs w:val="26"/>
        </w:rPr>
      </w:pPr>
      <w:r w:rsidRPr="005216AE">
        <w:rPr>
          <w:rFonts w:ascii="Times New Roman" w:hAnsi="Times New Roman"/>
          <w:spacing w:val="-6"/>
          <w:szCs w:val="26"/>
        </w:rPr>
        <w:t>Tỷ lệ giữa mức độ phát triển tấn công và phòng thủ.</w:t>
      </w:r>
    </w:p>
    <w:p w:rsidR="005216AE" w:rsidRPr="005216AE" w:rsidRDefault="005216AE" w:rsidP="005216AE">
      <w:pPr>
        <w:numPr>
          <w:ilvl w:val="0"/>
          <w:numId w:val="9"/>
        </w:numPr>
        <w:spacing w:line="360" w:lineRule="auto"/>
        <w:jc w:val="both"/>
        <w:rPr>
          <w:rFonts w:ascii="Times New Roman" w:hAnsi="Times New Roman"/>
          <w:spacing w:val="-6"/>
          <w:szCs w:val="26"/>
        </w:rPr>
      </w:pPr>
      <w:r w:rsidRPr="005216AE">
        <w:rPr>
          <w:rFonts w:ascii="Times New Roman" w:hAnsi="Times New Roman"/>
          <w:spacing w:val="-6"/>
          <w:szCs w:val="26"/>
        </w:rPr>
        <w:t>Trình độ huấn luyện thể lực của vận động viên.</w:t>
      </w:r>
    </w:p>
    <w:p w:rsidR="005216AE" w:rsidRPr="005216AE" w:rsidRDefault="005216AE" w:rsidP="005216AE">
      <w:pPr>
        <w:numPr>
          <w:ilvl w:val="0"/>
          <w:numId w:val="9"/>
        </w:numPr>
        <w:spacing w:line="360" w:lineRule="auto"/>
        <w:jc w:val="both"/>
        <w:rPr>
          <w:rFonts w:ascii="Times New Roman" w:hAnsi="Times New Roman"/>
          <w:spacing w:val="-6"/>
          <w:szCs w:val="26"/>
        </w:rPr>
      </w:pPr>
      <w:r w:rsidRPr="005216AE">
        <w:rPr>
          <w:rFonts w:ascii="Times New Roman" w:hAnsi="Times New Roman"/>
          <w:spacing w:val="-6"/>
          <w:szCs w:val="26"/>
        </w:rPr>
        <w:t xml:space="preserve">Đưa ra những quan điểm mới trong thi đấu và xây </w:t>
      </w:r>
      <w:proofErr w:type="gramStart"/>
      <w:r w:rsidRPr="005216AE">
        <w:rPr>
          <w:rFonts w:ascii="Times New Roman" w:hAnsi="Times New Roman"/>
          <w:spacing w:val="-6"/>
          <w:szCs w:val="26"/>
        </w:rPr>
        <w:t>dựng  các</w:t>
      </w:r>
      <w:proofErr w:type="gramEnd"/>
      <w:r w:rsidRPr="005216AE">
        <w:rPr>
          <w:rFonts w:ascii="Times New Roman" w:hAnsi="Times New Roman"/>
          <w:spacing w:val="-6"/>
          <w:szCs w:val="26"/>
        </w:rPr>
        <w:t xml:space="preserve"> phương án chiến thuật tấn công và phòng thủ.</w:t>
      </w:r>
    </w:p>
    <w:p w:rsidR="005216AE" w:rsidRPr="005216AE" w:rsidRDefault="005216AE" w:rsidP="005216AE">
      <w:pPr>
        <w:numPr>
          <w:ilvl w:val="0"/>
          <w:numId w:val="9"/>
        </w:numPr>
        <w:spacing w:line="360" w:lineRule="auto"/>
        <w:jc w:val="both"/>
        <w:rPr>
          <w:rFonts w:ascii="Times New Roman" w:hAnsi="Times New Roman"/>
          <w:spacing w:val="-6"/>
          <w:szCs w:val="26"/>
          <w:lang w:val="nl-NL"/>
        </w:rPr>
      </w:pPr>
      <w:r w:rsidRPr="005216AE">
        <w:rPr>
          <w:rFonts w:ascii="Times New Roman" w:hAnsi="Times New Roman"/>
          <w:spacing w:val="-6"/>
          <w:szCs w:val="26"/>
          <w:lang w:val="nl-NL"/>
        </w:rPr>
        <w:t>Thay đổi luật.</w:t>
      </w:r>
    </w:p>
    <w:p w:rsidR="005216AE" w:rsidRPr="005216AE" w:rsidRDefault="005216AE" w:rsidP="005216AE">
      <w:pPr>
        <w:spacing w:line="360" w:lineRule="auto"/>
        <w:jc w:val="both"/>
        <w:rPr>
          <w:rFonts w:ascii="Times New Roman" w:hAnsi="Times New Roman"/>
          <w:spacing w:val="-6"/>
          <w:szCs w:val="26"/>
          <w:lang w:val="nl-NL"/>
        </w:rPr>
      </w:pPr>
      <w:r w:rsidRPr="005216AE">
        <w:rPr>
          <w:rFonts w:ascii="Times New Roman" w:hAnsi="Times New Roman"/>
          <w:spacing w:val="-6"/>
          <w:szCs w:val="26"/>
          <w:lang w:val="nl-NL"/>
        </w:rPr>
        <w:t xml:space="preserve">           Như vậy việc nâng cao trình độ huấn luyện thể lực cho vận động viên và hình thành những phương pháp tổ chức tấn công mới làm cho tốc độ trận đấu tăng lên, sử dụng rộng rãi các kỹ thuật đập bóng với đường chuyền nhanh, thấp, tăng tốc. Do việc sử dụng đập bóng như vậy nên đòi hỏi phải rút ngắn biên độ động tác vung tay các đường bóng của VĐV. Mở rộng phạm vi sử dụng các đường chuyền hai nhanh và tăng tốc. </w:t>
      </w:r>
    </w:p>
    <w:p w:rsidR="005216AE" w:rsidRPr="005216AE" w:rsidRDefault="005216AE" w:rsidP="005216AE">
      <w:pPr>
        <w:spacing w:line="360" w:lineRule="auto"/>
        <w:jc w:val="both"/>
        <w:rPr>
          <w:rFonts w:ascii="Times New Roman" w:hAnsi="Times New Roman"/>
          <w:spacing w:val="-6"/>
          <w:szCs w:val="26"/>
          <w:lang w:val="nl-NL"/>
        </w:rPr>
      </w:pPr>
      <w:r w:rsidRPr="005216AE">
        <w:rPr>
          <w:rFonts w:ascii="Times New Roman" w:hAnsi="Times New Roman"/>
          <w:spacing w:val="-6"/>
          <w:szCs w:val="26"/>
          <w:lang w:val="nl-NL"/>
        </w:rPr>
        <w:t xml:space="preserve">          Việc nâng cao tiềm năng tấn công của đội, tích cực hóa quá trình tấn công đã tạo những tiền đề để thay đổi  luật thi đấu (cho phép qua tay chắn  bóng) và tạo điều kiện củng cố cho hoạt động phòng thủ. Sự kết hợp chặt chẽ giữa kinh nghiệm tiên tiến và nghiên cứu khoa học đã tạo tiền đề xuất hiện những phương hướng mới nhằm tiếp tục hoàn thiện kỹ thuật tấn công và phòng thủ.</w:t>
      </w:r>
    </w:p>
    <w:p w:rsidR="005216AE" w:rsidRPr="009D6AED" w:rsidRDefault="005216AE" w:rsidP="005216AE">
      <w:pPr>
        <w:spacing w:before="120" w:after="120" w:line="360" w:lineRule="auto"/>
        <w:jc w:val="both"/>
        <w:outlineLvl w:val="2"/>
        <w:rPr>
          <w:rFonts w:ascii="Times New Roman" w:hAnsi="Times New Roman"/>
          <w:b/>
          <w:szCs w:val="26"/>
          <w:lang w:val="vi-VN"/>
        </w:rPr>
      </w:pPr>
      <w:r w:rsidRPr="009D6AED">
        <w:rPr>
          <w:rFonts w:ascii="Times New Roman" w:hAnsi="Times New Roman"/>
          <w:b/>
          <w:szCs w:val="26"/>
          <w:lang w:val="vi-VN"/>
        </w:rPr>
        <w:lastRenderedPageBreak/>
        <w:t>1.</w:t>
      </w:r>
      <w:r w:rsidRPr="009D6AED">
        <w:rPr>
          <w:rFonts w:ascii="Times New Roman" w:hAnsi="Times New Roman"/>
          <w:b/>
          <w:szCs w:val="26"/>
        </w:rPr>
        <w:t>4</w:t>
      </w:r>
      <w:r w:rsidRPr="009D6AED">
        <w:rPr>
          <w:rFonts w:ascii="Times New Roman" w:hAnsi="Times New Roman"/>
          <w:b/>
          <w:szCs w:val="26"/>
          <w:lang w:val="vi-VN"/>
        </w:rPr>
        <w:t>.</w:t>
      </w:r>
      <w:r w:rsidRPr="009D6AED">
        <w:rPr>
          <w:rFonts w:ascii="Times New Roman" w:hAnsi="Times New Roman"/>
          <w:b/>
          <w:szCs w:val="26"/>
        </w:rPr>
        <w:t>2</w:t>
      </w:r>
      <w:r w:rsidRPr="009D6AED">
        <w:rPr>
          <w:rFonts w:ascii="Times New Roman" w:hAnsi="Times New Roman"/>
          <w:b/>
          <w:szCs w:val="26"/>
          <w:lang w:val="vi-VN"/>
        </w:rPr>
        <w:t>. Những đặc điểm chung của kỹ thuật bóng chuyền:</w:t>
      </w:r>
      <w:bookmarkEnd w:id="5"/>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Kỹ thuật chơi là tổng hợp của các động tác chuyên môn cần thiết cho VĐV bóng chuyền để đạt được thành tích cao trong thi đấu. Trong mỗi giai đoạn phát triển, kỹ thuật là phương tiện quan trọng để tiến hành thi đấu thể thao, tạo điều kiện giải quyết các nhiệm vụ chiến thuật cụ thể trong các tình huống thi đấu khác nhau trong khuôn khổ của luật qui định. Để đạt được hiệu quả cao khi giải quyết các tình huống chớp nhoáng xảy ra trong quá trình thi đấu, VĐV bóng chuyền phải nắm vững các loại kỹ thuật và sử dụng chúng có hiệu quả trong thi đấu. Điều đó xác định khái niệm sự điêu luyện kỹ thuật của VĐV. Các tiêu chuẩn của trình độ điêu luyện kỹ thuật là</w:t>
      </w:r>
      <w:r w:rsidR="00B50B46">
        <w:rPr>
          <w:rFonts w:ascii="Times New Roman" w:hAnsi="Times New Roman"/>
          <w:szCs w:val="26"/>
        </w:rPr>
        <w:t>[46 tr 17]</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Sự toàn diện: được biểu hiện thông qua việc VĐV biết thực hiện nhiều động tác kỹ thuật và những biến dạng của nó;</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Sự hiệu quả: được biểu hiện thông qua kết quả cao của các động tác kỹ thuật, trên cơ sở biết tận dụng khả năng của mình trong các điều kiện cụ thể của hoạt động thi đấu;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Sự ổn định: thể hiện qua mức độ ổn định kỹ thuật trước tác động của các nhân tố bất lợi khác nhau và luôn đạt được kết quả cao trong mọi điều kiện hoạt động.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Trình độ điêu luyện kỹ thuật của VĐV giữ vai trò chủ yếu trong việc quyết định mọi phương án chiến thuật và đảm bảo thành tích thi đấu chung của đội.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Như vậy, việc nâng cao trình độ huấn luyện thể lực cho VĐV và hình thành những phương pháp tổ chức tấn công mới làm cho tốc độ trận đấu tăng lên, sử đụng rộng rãi các kỹ thuật đập bóng với đường chuyền nhanh, thấp, tăng  tốc. Do việc sử dụng đập bóng như vậy nên đòi hỏi phải rút ngắn biên độ động tác vung tay đánh bóng của VĐV, mở rộng phạm vi sử dụng các đường chuyền hai nhanh và tăng tốc. Việc nâng cao tiềm năng tấn công của đội, tích cực hóa quá trình tấn công đã tạo những tiền đề để thay đổi luật thi đấu (cho phép qua tay chắn bóng) và tạo điều kiện củng cố cho hoạt động phòng thủ. Sự kết hợp chặt chẽ giữa kinh nghiệm tiên tiến và nghiên cứu khoa học đã tạo tiền </w:t>
      </w:r>
      <w:r w:rsidRPr="005216AE">
        <w:rPr>
          <w:rFonts w:ascii="Times New Roman" w:hAnsi="Times New Roman"/>
          <w:szCs w:val="26"/>
          <w:lang w:val="vi-VN"/>
        </w:rPr>
        <w:lastRenderedPageBreak/>
        <w:t>đề xuất hiện những phương hướng mới nhằm tiếp tục hoàn thiện kỹ thuật tấn công và phòng thủ.</w:t>
      </w:r>
    </w:p>
    <w:p w:rsidR="005216AE" w:rsidRPr="009D6AED" w:rsidRDefault="005216AE" w:rsidP="005216AE">
      <w:pPr>
        <w:spacing w:before="120" w:after="120" w:line="360" w:lineRule="auto"/>
        <w:jc w:val="both"/>
        <w:outlineLvl w:val="2"/>
        <w:rPr>
          <w:rFonts w:ascii="Times New Roman" w:hAnsi="Times New Roman"/>
          <w:b/>
          <w:szCs w:val="26"/>
          <w:lang w:val="vi-VN"/>
        </w:rPr>
      </w:pPr>
      <w:bookmarkStart w:id="6" w:name="_Toc188395744"/>
      <w:r w:rsidRPr="009D6AED">
        <w:rPr>
          <w:rFonts w:ascii="Times New Roman" w:hAnsi="Times New Roman"/>
          <w:b/>
          <w:szCs w:val="26"/>
          <w:lang w:val="vi-VN"/>
        </w:rPr>
        <w:t>1.</w:t>
      </w:r>
      <w:r w:rsidRPr="009D6AED">
        <w:rPr>
          <w:rFonts w:ascii="Times New Roman" w:hAnsi="Times New Roman"/>
          <w:b/>
          <w:szCs w:val="26"/>
        </w:rPr>
        <w:t>4</w:t>
      </w:r>
      <w:r w:rsidRPr="009D6AED">
        <w:rPr>
          <w:rFonts w:ascii="Times New Roman" w:hAnsi="Times New Roman"/>
          <w:b/>
          <w:szCs w:val="26"/>
          <w:lang w:val="vi-VN"/>
        </w:rPr>
        <w:t>.</w:t>
      </w:r>
      <w:r w:rsidRPr="009D6AED">
        <w:rPr>
          <w:rFonts w:ascii="Times New Roman" w:hAnsi="Times New Roman"/>
          <w:b/>
          <w:szCs w:val="26"/>
        </w:rPr>
        <w:t>3</w:t>
      </w:r>
      <w:r w:rsidRPr="009D6AED">
        <w:rPr>
          <w:rFonts w:ascii="Times New Roman" w:hAnsi="Times New Roman"/>
          <w:b/>
          <w:szCs w:val="26"/>
          <w:lang w:val="vi-VN"/>
        </w:rPr>
        <w:t>. Phân loại và những khái niệm cơ bản về kỹ thuật thi đấu:</w:t>
      </w:r>
      <w:bookmarkEnd w:id="6"/>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Theo đặc điểm tổ chức các hoạt động thì kỹ thuật thi đấu được chia làm 2 loại: kỹ thuật tấn công và kỹ thuật phòng thủ. Mỗi loại lại chia thành 2 nhóm: kỹ thuật di chuyển và kỹ thuật với bóng (kỹ thuật đối kháng). Mỗi nhóm được chia ra hàng loạt các động tác kỹ thuật: kỹ thuật di chuyển gồm 4 loại: (tư thế chuẩn bị, đi, chạy, nhảy); kỹ  thuật tấn công gồm 3 loại (phát bóng, chuyền bóng, đập bóng); kỹ thuật phòng thủ gồm 2 loại (đỡ bóng và chắn bóng).</w:t>
      </w:r>
      <w:r w:rsidR="00B50B46">
        <w:rPr>
          <w:rFonts w:ascii="Times New Roman" w:hAnsi="Times New Roman"/>
          <w:szCs w:val="26"/>
        </w:rPr>
        <w:t xml:space="preserve">[47, </w:t>
      </w:r>
      <w:proofErr w:type="gramStart"/>
      <w:r w:rsidR="00B50B46">
        <w:rPr>
          <w:rFonts w:ascii="Times New Roman" w:hAnsi="Times New Roman"/>
          <w:szCs w:val="26"/>
        </w:rPr>
        <w:t>tr</w:t>
      </w:r>
      <w:proofErr w:type="gramEnd"/>
      <w:r w:rsidR="00B50B46">
        <w:rPr>
          <w:rFonts w:ascii="Times New Roman" w:hAnsi="Times New Roman"/>
          <w:szCs w:val="26"/>
        </w:rPr>
        <w:t xml:space="preserve"> 5-17].</w:t>
      </w:r>
      <w:r w:rsidRPr="005216AE">
        <w:rPr>
          <w:rFonts w:ascii="Times New Roman" w:hAnsi="Times New Roman"/>
          <w:szCs w:val="26"/>
          <w:lang w:val="vi-VN"/>
        </w:rPr>
        <w:t xml:space="preserve"> </w:t>
      </w:r>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 xml:space="preserve">Mỗi một động tác kỹ thuật là một hệ thống các cử động và như là một chỉnh thể, chúng bao gồm các bộ phận có liên quan gắn bó (thành phần của hệ thống) được xác định thông qua cách thức tác động lẫn nhau (cấu trúc hệ thống). Phương pháp nghiên cứu kỹ thuật thông qua hệ thống - cấu trúc đòi hỏi phải phân tích thành phần hệ thống và cấu trúc của nó: động hình học (tác động qua lại của các đặc tính chuyển động trong không gian và thời gian), động học (sự thể hiện của các lực tác động, lực phản và sự tác động qua lại của chúng, v.v...), pha (tác động qua lại và trình tự của các phần riêng lẻ của động tác) v.v...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Pha - đó là thành phần (bộ phận) của hệ thống chuyển động, có giới hạn nhất định và thực hiện một nhiệm vụ nhất định. Trong các động tác đơn (một lần) như là các động tác kỹ thuật bóng chuyền, người ta chia thành pha chuẩn bị, pha cơ bản và pha kết thúc. Cùng với tư thế ban đầu, chúng xác định thành phần chuyển động của mỗi động tác.</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Trong pha chuẩn bị, mọi chuyển động đều nhằm tạo điều kiện tốt nhất để thực hiện nhiệm vụ đặt ra  của một động tác kỹ thuật, VĐV cần di chuyển đến vị trí mà đường bóng sẽ bay đến và ở một tư thế nhất định (pha chuyển động) để tiến hành động tác đánh bóng.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xml:space="preserve">Trong pha cơ bản, hành động nhằm để thực hiện nhiệm vụ động tác kỹ thuật đặt ra, đó là tác động qua lại của VĐV với bóng thông qua động tác đánh bóng phù hợp.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Trong pha kết thúc, việc thực hiện động tác được hoàn thành và VĐV chuyển sang hoạt động mới.</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Mỗi pha có thể gồm một số phần nhỏ ví dụ, chạy đà và nhảy trong giai đoạn chuẩn bi đập bóng.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Hoạt động của VĐV bóng chuyền thường diễn ra trong điều kiện có ảnh hưởng lớn của môi trường bên ngoài, và không ít những ảnh hưởng đó gây bất lợi tới kết quả thực hiện kỹ thuật của VĐV (về chất lượng, độ chuẩn xác). Như tác động của tiếng ồn quá mức làm hiệu quả giảm 10%, quá sáng hoặc không đủ ánh sáng -20%, thay đổi nhịp độ chuyển động -26%, VĐV mệt mỏi -40%... Khi trình độ huấn luyện của VĐV tăng lên thì các ảnh hưởng xấu cũng giảm xuống. Sự ổn định của thực hiện kỹ thuật và sự ổn định kết quả có quan hệ trực tiếp tới việc thực hiện pha cơ bản của mỗi động tác kỹ thuật (hệ số biến đổi các đặc trưng chủ yếu là 11-13%). Một trong những nhiệm vụ chính ở pha chuẩn bị của bất kỳ một động tác kỹ thuật nào là cần phải làm cho kỹ thuật này thích ứng với các điều kiện thay đổi của trận đấu, vì vậy mức biến đổi của nó cao hơn (hệ số biến đổi các đặc trưng chủ yếu từ 5l-54%).</w:t>
      </w:r>
    </w:p>
    <w:p w:rsidR="005216AE" w:rsidRPr="009D6AED" w:rsidRDefault="005216AE" w:rsidP="005216AE">
      <w:pPr>
        <w:spacing w:before="120" w:after="120" w:line="360" w:lineRule="auto"/>
        <w:jc w:val="both"/>
        <w:outlineLvl w:val="2"/>
        <w:rPr>
          <w:rFonts w:ascii="Times New Roman" w:hAnsi="Times New Roman"/>
          <w:b/>
          <w:szCs w:val="26"/>
          <w:lang w:val="vi-VN"/>
        </w:rPr>
      </w:pPr>
      <w:bookmarkStart w:id="7" w:name="_Toc188395745"/>
      <w:r w:rsidRPr="009D6AED">
        <w:rPr>
          <w:rFonts w:ascii="Times New Roman" w:hAnsi="Times New Roman"/>
          <w:b/>
          <w:szCs w:val="26"/>
          <w:lang w:val="vi-VN"/>
        </w:rPr>
        <w:t>1.</w:t>
      </w:r>
      <w:r w:rsidRPr="009D6AED">
        <w:rPr>
          <w:rFonts w:ascii="Times New Roman" w:hAnsi="Times New Roman"/>
          <w:b/>
          <w:szCs w:val="26"/>
        </w:rPr>
        <w:t>4</w:t>
      </w:r>
      <w:r w:rsidRPr="009D6AED">
        <w:rPr>
          <w:rFonts w:ascii="Times New Roman" w:hAnsi="Times New Roman"/>
          <w:b/>
          <w:szCs w:val="26"/>
          <w:lang w:val="vi-VN"/>
        </w:rPr>
        <w:t>.</w:t>
      </w:r>
      <w:r w:rsidRPr="009D6AED">
        <w:rPr>
          <w:rFonts w:ascii="Times New Roman" w:hAnsi="Times New Roman"/>
          <w:b/>
          <w:szCs w:val="26"/>
        </w:rPr>
        <w:t>4</w:t>
      </w:r>
      <w:r w:rsidRPr="009D6AED">
        <w:rPr>
          <w:rFonts w:ascii="Times New Roman" w:hAnsi="Times New Roman"/>
          <w:b/>
          <w:szCs w:val="26"/>
          <w:lang w:val="vi-VN"/>
        </w:rPr>
        <w:t>. Các giai đoạn giảng dạy và huấn luyện kỹ thuật bóng chuyền:</w:t>
      </w:r>
      <w:bookmarkEnd w:id="7"/>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Giảng dạy và hoàn thiện kỹ thuật là một quá trình huấn luyện nhiều năm và được qui ước chia làm ba giai đoạn: giai đoạn giảng dạy kỹ thuật ban đầu, giai đoạn củng cố sâu thêm và giai đoạn tiếp tục hoàn thiện để đạt được trình độ tài nghệ thể thao</w:t>
      </w:r>
      <w:r w:rsidR="00B50B46">
        <w:rPr>
          <w:rFonts w:ascii="Times New Roman" w:hAnsi="Times New Roman"/>
          <w:szCs w:val="26"/>
        </w:rPr>
        <w:t>[16, tr 5]</w:t>
      </w:r>
      <w:r w:rsidRPr="005216AE">
        <w:rPr>
          <w:rFonts w:ascii="Times New Roman" w:hAnsi="Times New Roman"/>
          <w:szCs w:val="26"/>
          <w:lang w:val="vi-VN"/>
        </w:rPr>
        <w:t xml:space="preserve">. </w:t>
      </w:r>
    </w:p>
    <w:p w:rsidR="005216AE" w:rsidRPr="009D6AED" w:rsidRDefault="005216AE" w:rsidP="005216AE">
      <w:pPr>
        <w:spacing w:before="120" w:after="120" w:line="360" w:lineRule="auto"/>
        <w:jc w:val="both"/>
        <w:rPr>
          <w:rFonts w:ascii="Times New Roman" w:hAnsi="Times New Roman"/>
          <w:b/>
          <w:szCs w:val="26"/>
          <w:lang w:val="vi-VN"/>
        </w:rPr>
      </w:pPr>
      <w:r w:rsidRPr="009D6AED">
        <w:rPr>
          <w:rFonts w:ascii="Times New Roman" w:hAnsi="Times New Roman"/>
          <w:b/>
          <w:szCs w:val="26"/>
          <w:lang w:val="vi-VN"/>
        </w:rPr>
        <w:t>1.</w:t>
      </w:r>
      <w:r w:rsidRPr="009D6AED">
        <w:rPr>
          <w:rFonts w:ascii="Times New Roman" w:hAnsi="Times New Roman"/>
          <w:b/>
          <w:szCs w:val="26"/>
        </w:rPr>
        <w:t>4</w:t>
      </w:r>
      <w:r w:rsidRPr="009D6AED">
        <w:rPr>
          <w:rFonts w:ascii="Times New Roman" w:hAnsi="Times New Roman"/>
          <w:b/>
          <w:szCs w:val="26"/>
          <w:lang w:val="vi-VN"/>
        </w:rPr>
        <w:t>.</w:t>
      </w:r>
      <w:r w:rsidRPr="009D6AED">
        <w:rPr>
          <w:rFonts w:ascii="Times New Roman" w:hAnsi="Times New Roman"/>
          <w:b/>
          <w:szCs w:val="26"/>
        </w:rPr>
        <w:t>4</w:t>
      </w:r>
      <w:r w:rsidRPr="009D6AED">
        <w:rPr>
          <w:rFonts w:ascii="Times New Roman" w:hAnsi="Times New Roman"/>
          <w:b/>
          <w:szCs w:val="26"/>
          <w:lang w:val="vi-VN"/>
        </w:rPr>
        <w:t>.1.Giai đoạn giảng dạy ban đầu: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Giai đoạn này có ý nghĩa rất quan trọng vì tạo ra nền móng để đạt tới trình độ điêu luyện kỹ thuật của VĐV bóng chuyền. Đây là giai đoạn hình thành kỹ năng ban đầu để </w:t>
      </w:r>
      <w:r w:rsidRPr="005216AE">
        <w:rPr>
          <w:rFonts w:ascii="Times New Roman" w:hAnsi="Times New Roman"/>
          <w:szCs w:val="26"/>
          <w:lang w:val="vi-VN"/>
        </w:rPr>
        <w:lastRenderedPageBreak/>
        <w:t>thực hiện những nét chính của động tác. Những nét đặc trưng của cơ chế sinh lý hình thành kỹ năng là sự lan tỏa của các phản xạ vận động, sự căng thẳng cơ bắp không cần thiết do sự khuếch tán của các quá trình hưng phấn ở vỏ bán cầu đại não. Nhiệm vụ về mặt phương pháp ở giai đoạn này là nắm vững các nguyên lý kỹ thuật và nhịp độ chung của động tác, loại bỏ các động tác thừa và sự căng cơ không cần thiết.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Trong giai đoạn giảng dạy ban đầu phải học các động tác kỹ thuật cơ bản của môn bóng chuyền, hình thành kỹ năng thực hiện và vận dụng chúng trong thi đấu.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Để giúp cho người tập nắm vững được kỹ thuật động tác, các bài tập chuyên môn phải được thực hiện phù hợp với điều kiện giảng dạy. Khi người tập hiểu được khái niệm về động tác một cách rõ ràng thì phải chú ý tập trung tới việc nắm vững các chi tiết động tác. Điều rất quan trọng là thực hiện được sự phối hợp các bộ phận của cơ thể trong nhịp điệu cần thiết.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Trong giai đoạn giảng dạy tiếp theo, điều kiện thực hiện bài tập phải có sự phức tạp hóa dần để giúp cho người tập nắm vững những động tác đã học trong điều kiện sát với thực tế thi đấu.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Biện pháp tăng độ khó:</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Thay đổi tư thế chuẩn bị ban đầu;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Thực hiện động tác kỹ thuật sau khi di động và mở rộng phạm vi hoạt động.</w:t>
      </w:r>
    </w:p>
    <w:p w:rsidR="005216AE" w:rsidRPr="009D6AED" w:rsidRDefault="005216AE" w:rsidP="005216AE">
      <w:pPr>
        <w:spacing w:before="120" w:after="120" w:line="360" w:lineRule="auto"/>
        <w:jc w:val="both"/>
        <w:rPr>
          <w:rFonts w:ascii="Times New Roman" w:hAnsi="Times New Roman"/>
          <w:b/>
          <w:szCs w:val="26"/>
          <w:lang w:val="vi-VN"/>
        </w:rPr>
      </w:pPr>
      <w:r w:rsidRPr="009D6AED">
        <w:rPr>
          <w:rFonts w:ascii="Times New Roman" w:hAnsi="Times New Roman"/>
          <w:b/>
          <w:szCs w:val="26"/>
          <w:lang w:val="vi-VN"/>
        </w:rPr>
        <w:t>1.</w:t>
      </w:r>
      <w:r w:rsidRPr="009D6AED">
        <w:rPr>
          <w:rFonts w:ascii="Times New Roman" w:hAnsi="Times New Roman"/>
          <w:b/>
          <w:szCs w:val="26"/>
        </w:rPr>
        <w:t>4</w:t>
      </w:r>
      <w:r w:rsidRPr="009D6AED">
        <w:rPr>
          <w:rFonts w:ascii="Times New Roman" w:hAnsi="Times New Roman"/>
          <w:b/>
          <w:szCs w:val="26"/>
          <w:lang w:val="vi-VN"/>
        </w:rPr>
        <w:t>.</w:t>
      </w:r>
      <w:r w:rsidRPr="009D6AED">
        <w:rPr>
          <w:rFonts w:ascii="Times New Roman" w:hAnsi="Times New Roman"/>
          <w:b/>
          <w:szCs w:val="26"/>
        </w:rPr>
        <w:t>4</w:t>
      </w:r>
      <w:r w:rsidRPr="009D6AED">
        <w:rPr>
          <w:rFonts w:ascii="Times New Roman" w:hAnsi="Times New Roman"/>
          <w:b/>
          <w:szCs w:val="26"/>
          <w:lang w:val="vi-VN"/>
        </w:rPr>
        <w:t>.2. Giai đoạn củng cố sâu thêm:</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Nhiệm vụ của giai đoạn này là mở rộng và củng cố kỹ năng thực hiện các biện pháp và các phương án kỹ thuật bóng chuyền, đi sâu nghiên cứu và hoàn thiện các kỹ thuật trên cơ sở nắm vững các chi tiết động tác. Để thực hiện giai đoạn này cần phải:</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Hợp lý hóa cấu trúc động tác khi thực hiện các động tác kỹ thuật (tăng độ chuẩn xác của biên độ, nhịp điệu, nhịp độ, động tác, sự phối hợp các bộ phận của cơ thể, loại bỏ các động tác không cần thiết).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Tăng tính chuẩn xác thực hiện động tác kỹ thuật.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Việc nắm vững các động tác kỹ thuật ở giai đoạn này trong điều kiện phức tạp hơn: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Thực hiện kết hợp với các động tác kỹ thuật khác;</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Thay đổi độ khó hoàn thành động tác (có tư thế chuẩn bị khác nhau, thay đổi các cách di động, qui định thời gian thực hiện động tác);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Nâng cao yêu cầu chất lượng và hiệu quả hoàn thành động tác;</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Tạo mô hình đơn giản của tình huống thi đấu mà trong đó thời gian cần để thực hiện động tác bị hạn chế;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Thực hiện bài tập kỹ thuật trong điều kiện có tác động của yếu tố bất lợi bên ngoài.</w:t>
      </w:r>
    </w:p>
    <w:p w:rsidR="005216AE" w:rsidRPr="009D6AED" w:rsidRDefault="005216AE" w:rsidP="005216AE">
      <w:pPr>
        <w:spacing w:before="120" w:after="120" w:line="360" w:lineRule="auto"/>
        <w:jc w:val="both"/>
        <w:rPr>
          <w:rFonts w:ascii="Times New Roman" w:hAnsi="Times New Roman"/>
          <w:b/>
          <w:szCs w:val="26"/>
          <w:lang w:val="vi-VN"/>
        </w:rPr>
      </w:pPr>
      <w:r w:rsidRPr="009D6AED">
        <w:rPr>
          <w:rFonts w:ascii="Times New Roman" w:hAnsi="Times New Roman"/>
          <w:b/>
          <w:szCs w:val="26"/>
          <w:lang w:val="vi-VN"/>
        </w:rPr>
        <w:t>1.</w:t>
      </w:r>
      <w:r w:rsidRPr="009D6AED">
        <w:rPr>
          <w:rFonts w:ascii="Times New Roman" w:hAnsi="Times New Roman"/>
          <w:b/>
          <w:szCs w:val="26"/>
        </w:rPr>
        <w:t>4</w:t>
      </w:r>
      <w:r w:rsidRPr="009D6AED">
        <w:rPr>
          <w:rFonts w:ascii="Times New Roman" w:hAnsi="Times New Roman"/>
          <w:b/>
          <w:szCs w:val="26"/>
          <w:lang w:val="vi-VN"/>
        </w:rPr>
        <w:t>.</w:t>
      </w:r>
      <w:r w:rsidRPr="009D6AED">
        <w:rPr>
          <w:rFonts w:ascii="Times New Roman" w:hAnsi="Times New Roman"/>
          <w:b/>
          <w:szCs w:val="26"/>
        </w:rPr>
        <w:t>4</w:t>
      </w:r>
      <w:r w:rsidRPr="009D6AED">
        <w:rPr>
          <w:rFonts w:ascii="Times New Roman" w:hAnsi="Times New Roman"/>
          <w:b/>
          <w:szCs w:val="26"/>
          <w:lang w:val="vi-VN"/>
        </w:rPr>
        <w:t xml:space="preserve">.3. Giai đoạn tiếp tục hoàn thiện: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Giai đoạn này phải giải quyết các nhiệm vụ sau:</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Củng cố kỹ năng hoàn thành các động tác kỹ thuật đã học và thực hiện các động tác kỹ thuật đó phù hợp tối đa với các đặc điểm cá nhân của VĐV.</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Xác định các dạng kỹ thuật thực hiện có hiệu quả nhất (kỹ thuật sở trường).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xml:space="preserve">- Tăng cường số lượng các dạng động tác kỹ thuật, biết tự biến đổi từ dạng kỹ thuật này sang dạng kỹ thuật khác một cách linh hoạt, điêu luyện.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Nắm vững các động tác kỹ thuật đặc thù để hoàn thành chức năng của mình trong đội hình chiến thuật của đội.</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Thực hiện các dạng kỹ thuật động tác một cách tin tưởng và ổn định khi có các yếu tố cản trở tác động từ bên ngoài và sự tích cực hoạt động chống lại của phía đối phương.</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lastRenderedPageBreak/>
        <w:t>- Thực hiện động tác kỹ thuật trong điều kiện mệt mỏi và căng thẳng tâm lý.</w:t>
      </w:r>
    </w:p>
    <w:p w:rsidR="005216AE" w:rsidRPr="009D6AED" w:rsidRDefault="005216AE" w:rsidP="005216AE">
      <w:pPr>
        <w:spacing w:before="120" w:after="120" w:line="360" w:lineRule="auto"/>
        <w:jc w:val="both"/>
        <w:outlineLvl w:val="2"/>
        <w:rPr>
          <w:rFonts w:ascii="Times New Roman" w:hAnsi="Times New Roman"/>
          <w:b/>
          <w:color w:val="000000"/>
          <w:szCs w:val="26"/>
          <w:lang w:val="vi-VN"/>
        </w:rPr>
      </w:pPr>
      <w:bookmarkStart w:id="8" w:name="_Toc188395746"/>
      <w:r w:rsidRPr="009D6AED">
        <w:rPr>
          <w:rFonts w:ascii="Times New Roman" w:hAnsi="Times New Roman"/>
          <w:b/>
          <w:color w:val="000000"/>
          <w:szCs w:val="26"/>
          <w:lang w:val="vi-VN"/>
        </w:rPr>
        <w:t>1.</w:t>
      </w:r>
      <w:r w:rsidRPr="009D6AED">
        <w:rPr>
          <w:rFonts w:ascii="Times New Roman" w:hAnsi="Times New Roman"/>
          <w:b/>
          <w:color w:val="000000"/>
          <w:szCs w:val="26"/>
        </w:rPr>
        <w:t>4</w:t>
      </w:r>
      <w:r w:rsidRPr="009D6AED">
        <w:rPr>
          <w:rFonts w:ascii="Times New Roman" w:hAnsi="Times New Roman"/>
          <w:b/>
          <w:color w:val="000000"/>
          <w:szCs w:val="26"/>
          <w:lang w:val="vi-VN"/>
        </w:rPr>
        <w:t>.</w:t>
      </w:r>
      <w:r w:rsidRPr="009D6AED">
        <w:rPr>
          <w:rFonts w:ascii="Times New Roman" w:hAnsi="Times New Roman"/>
          <w:b/>
          <w:color w:val="000000"/>
          <w:szCs w:val="26"/>
        </w:rPr>
        <w:t>5</w:t>
      </w:r>
      <w:r w:rsidRPr="009D6AED">
        <w:rPr>
          <w:rFonts w:ascii="Times New Roman" w:hAnsi="Times New Roman"/>
          <w:b/>
          <w:color w:val="000000"/>
          <w:szCs w:val="26"/>
          <w:lang w:val="vi-VN"/>
        </w:rPr>
        <w:t>. Các p</w:t>
      </w:r>
      <w:r w:rsidRPr="009D6AED">
        <w:rPr>
          <w:rFonts w:ascii="Times New Roman" w:hAnsi="Times New Roman"/>
          <w:b/>
          <w:szCs w:val="26"/>
          <w:lang w:val="vi-VN"/>
        </w:rPr>
        <w:t>hương</w:t>
      </w:r>
      <w:r w:rsidRPr="009D6AED">
        <w:rPr>
          <w:rFonts w:ascii="Times New Roman" w:hAnsi="Times New Roman"/>
          <w:b/>
          <w:color w:val="000000"/>
          <w:szCs w:val="26"/>
          <w:lang w:val="vi-VN"/>
        </w:rPr>
        <w:t xml:space="preserve"> pháp giảng dạy và huấn luyện kỹ thuật bóng chuyền:</w:t>
      </w:r>
      <w:bookmarkEnd w:id="8"/>
    </w:p>
    <w:p w:rsidR="005216AE" w:rsidRPr="005216AE" w:rsidRDefault="005216AE" w:rsidP="005216AE">
      <w:pPr>
        <w:spacing w:before="120" w:after="120" w:line="360" w:lineRule="auto"/>
        <w:ind w:firstLine="567"/>
        <w:jc w:val="both"/>
        <w:rPr>
          <w:rFonts w:ascii="Times New Roman" w:hAnsi="Times New Roman"/>
          <w:szCs w:val="26"/>
        </w:rPr>
      </w:pPr>
      <w:r w:rsidRPr="005216AE">
        <w:rPr>
          <w:rFonts w:ascii="Times New Roman" w:hAnsi="Times New Roman"/>
          <w:szCs w:val="26"/>
          <w:lang w:val="vi-VN"/>
        </w:rPr>
        <w:t>Trong</w:t>
      </w:r>
      <w:r w:rsidRPr="005216AE">
        <w:rPr>
          <w:rFonts w:ascii="Times New Roman" w:hAnsi="Times New Roman"/>
          <w:color w:val="000000"/>
          <w:szCs w:val="26"/>
          <w:lang w:val="vi-VN"/>
        </w:rPr>
        <w:t xml:space="preserve"> giảng </w:t>
      </w:r>
      <w:r w:rsidRPr="005216AE">
        <w:rPr>
          <w:rFonts w:ascii="Times New Roman" w:hAnsi="Times New Roman"/>
          <w:szCs w:val="26"/>
          <w:lang w:val="vi-VN"/>
        </w:rPr>
        <w:t>dạy bóng chuyền có rất nhiều phương pháp. Song cần chú ý 3 phương pháp lớn sau đây:</w:t>
      </w:r>
      <w:r w:rsidR="00B50B46">
        <w:rPr>
          <w:rFonts w:ascii="Times New Roman" w:hAnsi="Times New Roman"/>
          <w:szCs w:val="26"/>
        </w:rPr>
        <w:t>[46,tr 5-49].</w:t>
      </w:r>
      <w:r w:rsidRPr="005216AE">
        <w:rPr>
          <w:rFonts w:ascii="Times New Roman" w:hAnsi="Times New Roman"/>
          <w:szCs w:val="26"/>
          <w:lang w:val="vi-VN"/>
        </w:rPr>
        <w:t xml:space="preserve"> </w:t>
      </w:r>
    </w:p>
    <w:p w:rsidR="005216AE" w:rsidRPr="009D6AED" w:rsidRDefault="005216AE" w:rsidP="005216AE">
      <w:pPr>
        <w:spacing w:before="120" w:after="120" w:line="360" w:lineRule="auto"/>
        <w:jc w:val="both"/>
        <w:rPr>
          <w:rFonts w:ascii="Times New Roman" w:hAnsi="Times New Roman"/>
          <w:b/>
          <w:szCs w:val="26"/>
          <w:lang w:val="vi-VN"/>
        </w:rPr>
      </w:pPr>
      <w:r w:rsidRPr="009D6AED">
        <w:rPr>
          <w:rFonts w:ascii="Times New Roman" w:hAnsi="Times New Roman"/>
          <w:b/>
          <w:szCs w:val="26"/>
          <w:lang w:val="vi-VN"/>
        </w:rPr>
        <w:t>1.</w:t>
      </w:r>
      <w:r w:rsidRPr="009D6AED">
        <w:rPr>
          <w:rFonts w:ascii="Times New Roman" w:hAnsi="Times New Roman"/>
          <w:b/>
          <w:szCs w:val="26"/>
        </w:rPr>
        <w:t>4</w:t>
      </w:r>
      <w:r w:rsidRPr="009D6AED">
        <w:rPr>
          <w:rFonts w:ascii="Times New Roman" w:hAnsi="Times New Roman"/>
          <w:b/>
          <w:szCs w:val="26"/>
          <w:lang w:val="vi-VN"/>
        </w:rPr>
        <w:t>.</w:t>
      </w:r>
      <w:r w:rsidRPr="009D6AED">
        <w:rPr>
          <w:rFonts w:ascii="Times New Roman" w:hAnsi="Times New Roman"/>
          <w:b/>
          <w:szCs w:val="26"/>
        </w:rPr>
        <w:t>5</w:t>
      </w:r>
      <w:r w:rsidRPr="009D6AED">
        <w:rPr>
          <w:rFonts w:ascii="Times New Roman" w:hAnsi="Times New Roman"/>
          <w:b/>
          <w:szCs w:val="26"/>
          <w:lang w:val="vi-VN"/>
        </w:rPr>
        <w:t xml:space="preserve">.1. Phương pháp tập luyện:  </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phân chia: dựa vào cấu trúc động tác kỹ thuật để phân chia ra thành các phần, các giai đoạn, tiến hành huấn luyện riêng từng phần, từng giai đoạn.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tổng hợp: huấn luyện toàn bộ động tác kỹ thuật, không phụ thuộc vào cấu trúc giai đoạn của động tác. Phương pháp tổng hợp tiến hành ngược lại với các phương pháp phân chia.</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lặp lại: huấn luyện toàn bộ các động tác kỹ thuật, hoặc từng phần, từng giai đoạn lặp lại nhiều lần trong buổi tập hoặc trong nhiều buổi tập. Mục tiêu chính là hình thành động tác và hoàn thiện động tác ở mức kỹ năng, kỹ xảo.</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lặp lại biến đổi: quá trình hoạt động kỹ thuật thể thao đòi hỏi kích thích - nâng cao - thích nghi rồi lại kích thích - nâng cao - thích nghi, quá trình diễn ra liên tục.</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tập luyện vòng tròn: một động tác kỹ thuật, hoặc một số động tác kỹ thuật được huấn luyện, thông qua việc thực hiện một nhóm các bài tập được sắp xếp luân phiên, kế tiếp nhau liên tục quy định theo nhiệm vụ và vị trí thực hiện.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trò chơi: sử dụng hình thức trò chơi giữa các cá nhân, các nhóm để thực hiện một, hoặc một số bài tập nhằm huấn luyện kỹ thuật.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thi đấu: tiến hành thi đấu theo yêu cầu và quy định của HLV trong huấn luyện kỹ thuật, nhằm hoàn thiện kỹ thuật hoặc kiểm tra đánh giá trình độ huấn luyện của từng VĐV và toàn đội.</w:t>
      </w:r>
    </w:p>
    <w:p w:rsidR="005216AE" w:rsidRPr="009D6AED" w:rsidRDefault="005216AE" w:rsidP="005216AE">
      <w:pPr>
        <w:spacing w:before="120" w:after="120" w:line="360" w:lineRule="auto"/>
        <w:jc w:val="both"/>
        <w:rPr>
          <w:rFonts w:ascii="Times New Roman" w:hAnsi="Times New Roman"/>
          <w:b/>
          <w:szCs w:val="26"/>
          <w:lang w:val="vi-VN"/>
        </w:rPr>
      </w:pPr>
      <w:r w:rsidRPr="009D6AED">
        <w:rPr>
          <w:rFonts w:ascii="Times New Roman" w:hAnsi="Times New Roman"/>
          <w:b/>
          <w:szCs w:val="26"/>
          <w:lang w:val="vi-VN"/>
        </w:rPr>
        <w:lastRenderedPageBreak/>
        <w:t>1.</w:t>
      </w:r>
      <w:r w:rsidRPr="009D6AED">
        <w:rPr>
          <w:rFonts w:ascii="Times New Roman" w:hAnsi="Times New Roman"/>
          <w:b/>
          <w:szCs w:val="26"/>
        </w:rPr>
        <w:t>4</w:t>
      </w:r>
      <w:r w:rsidRPr="009D6AED">
        <w:rPr>
          <w:rFonts w:ascii="Times New Roman" w:hAnsi="Times New Roman"/>
          <w:b/>
          <w:szCs w:val="26"/>
          <w:lang w:val="vi-VN"/>
        </w:rPr>
        <w:t>.</w:t>
      </w:r>
      <w:r w:rsidRPr="009D6AED">
        <w:rPr>
          <w:rFonts w:ascii="Times New Roman" w:hAnsi="Times New Roman"/>
          <w:b/>
          <w:szCs w:val="26"/>
        </w:rPr>
        <w:t>5</w:t>
      </w:r>
      <w:r w:rsidRPr="009D6AED">
        <w:rPr>
          <w:rFonts w:ascii="Times New Roman" w:hAnsi="Times New Roman"/>
          <w:b/>
          <w:szCs w:val="26"/>
          <w:lang w:val="vi-VN"/>
        </w:rPr>
        <w:t>.2. Phương pháp truyền thụ kiến thức:</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Truyền thụ lý luận, kỹ thuật cơ sở, kỹ thuật cơ bản, lý luận chiến thuật...</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giảng giải.</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trực quan.</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phân chia.</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hoàn chỉnh.</w:t>
      </w:r>
    </w:p>
    <w:p w:rsidR="005216AE" w:rsidRPr="005216AE" w:rsidRDefault="005216AE" w:rsidP="005216AE">
      <w:pPr>
        <w:spacing w:before="120" w:after="120" w:line="360" w:lineRule="auto"/>
        <w:ind w:firstLine="567"/>
        <w:jc w:val="both"/>
        <w:rPr>
          <w:rFonts w:ascii="Times New Roman" w:hAnsi="Times New Roman"/>
          <w:szCs w:val="26"/>
          <w:lang w:val="vi-VN"/>
        </w:rPr>
      </w:pPr>
      <w:r w:rsidRPr="005216AE">
        <w:rPr>
          <w:rFonts w:ascii="Times New Roman" w:hAnsi="Times New Roman"/>
          <w:szCs w:val="26"/>
          <w:lang w:val="vi-VN"/>
        </w:rPr>
        <w:t>- Phương pháp đề phòng và sửa chữa sai lầm.</w:t>
      </w:r>
    </w:p>
    <w:p w:rsidR="005216AE" w:rsidRPr="009D6AED" w:rsidRDefault="005216AE" w:rsidP="005216AE">
      <w:pPr>
        <w:spacing w:before="120" w:after="120" w:line="360" w:lineRule="auto"/>
        <w:jc w:val="both"/>
        <w:rPr>
          <w:rFonts w:ascii="Times New Roman" w:hAnsi="Times New Roman"/>
          <w:b/>
          <w:szCs w:val="26"/>
          <w:lang w:val="vi-VN"/>
        </w:rPr>
      </w:pPr>
      <w:r w:rsidRPr="009D6AED">
        <w:rPr>
          <w:rFonts w:ascii="Times New Roman" w:hAnsi="Times New Roman"/>
          <w:b/>
          <w:bCs/>
          <w:szCs w:val="26"/>
          <w:lang w:val="vi-VN"/>
        </w:rPr>
        <w:t>1.</w:t>
      </w:r>
      <w:r w:rsidRPr="009D6AED">
        <w:rPr>
          <w:rFonts w:ascii="Times New Roman" w:hAnsi="Times New Roman"/>
          <w:b/>
          <w:bCs/>
          <w:szCs w:val="26"/>
        </w:rPr>
        <w:t>5</w:t>
      </w:r>
      <w:r w:rsidRPr="009D6AED">
        <w:rPr>
          <w:rFonts w:ascii="Times New Roman" w:hAnsi="Times New Roman"/>
          <w:b/>
          <w:bCs/>
          <w:szCs w:val="26"/>
          <w:lang w:val="vi-VN"/>
        </w:rPr>
        <w:t>.</w:t>
      </w:r>
      <w:r w:rsidRPr="009D6AED">
        <w:rPr>
          <w:rFonts w:ascii="Times New Roman" w:hAnsi="Times New Roman"/>
          <w:b/>
          <w:szCs w:val="26"/>
          <w:lang w:val="vi-VN"/>
        </w:rPr>
        <w:t xml:space="preserve"> </w:t>
      </w:r>
      <w:r w:rsidRPr="009D6AED">
        <w:rPr>
          <w:rFonts w:ascii="Times New Roman" w:hAnsi="Times New Roman"/>
          <w:b/>
          <w:bCs/>
          <w:szCs w:val="26"/>
          <w:lang w:val="vi-VN"/>
        </w:rPr>
        <w:t>Tính cấp thiết của đề tài:</w:t>
      </w:r>
    </w:p>
    <w:p w:rsidR="005216AE" w:rsidRPr="005216AE" w:rsidRDefault="005216AE" w:rsidP="005216AE">
      <w:pPr>
        <w:spacing w:before="120" w:after="120" w:line="360" w:lineRule="auto"/>
        <w:jc w:val="both"/>
        <w:rPr>
          <w:rFonts w:ascii="Times New Roman" w:hAnsi="Times New Roman"/>
          <w:szCs w:val="26"/>
          <w:lang w:val="vi-VN"/>
        </w:rPr>
      </w:pPr>
      <w:r w:rsidRPr="005216AE">
        <w:rPr>
          <w:rFonts w:ascii="Times New Roman" w:hAnsi="Times New Roman"/>
          <w:szCs w:val="26"/>
          <w:lang w:val="vi-VN"/>
        </w:rPr>
        <w:tab/>
        <w:t>- Có nhiều công trình nghiên cứu về lĩnh vực này nhưng đối tượng nghiên cứu là các vận động viên chuyên nghiệp, rất ít công trình nghiên cứu đối tượng  sinh viên.</w:t>
      </w:r>
    </w:p>
    <w:p w:rsidR="005216AE" w:rsidRPr="005216AE" w:rsidRDefault="005216AE" w:rsidP="005216AE">
      <w:pPr>
        <w:spacing w:before="120" w:after="120" w:line="360" w:lineRule="auto"/>
        <w:jc w:val="both"/>
        <w:rPr>
          <w:rFonts w:ascii="Times New Roman" w:hAnsi="Times New Roman"/>
          <w:szCs w:val="26"/>
          <w:lang w:val="vi-VN"/>
        </w:rPr>
      </w:pPr>
      <w:r w:rsidRPr="005216AE">
        <w:rPr>
          <w:rFonts w:ascii="Times New Roman" w:hAnsi="Times New Roman"/>
          <w:szCs w:val="26"/>
          <w:lang w:val="vi-VN"/>
        </w:rPr>
        <w:tab/>
        <w:t>- Phần nghiên cứu nhằm bổ sung thêm cho những đề tài đã nghiên cứu.</w:t>
      </w:r>
    </w:p>
    <w:p w:rsidR="005216AE" w:rsidRPr="005216AE" w:rsidRDefault="005216AE" w:rsidP="005216AE">
      <w:pPr>
        <w:spacing w:before="120" w:after="120" w:line="360" w:lineRule="auto"/>
        <w:jc w:val="both"/>
        <w:rPr>
          <w:rFonts w:ascii="Times New Roman" w:hAnsi="Times New Roman"/>
          <w:szCs w:val="26"/>
          <w:lang w:val="vi-VN"/>
        </w:rPr>
      </w:pPr>
      <w:r w:rsidRPr="005216AE">
        <w:rPr>
          <w:rFonts w:ascii="Times New Roman" w:hAnsi="Times New Roman"/>
          <w:szCs w:val="26"/>
          <w:lang w:val="vi-VN"/>
        </w:rPr>
        <w:tab/>
        <w:t>- Kết quả nghiên cứu của đề tài nhằm đóng góp cho công tác tuyển chọn đội tuyển bóng chuyền nam của trường</w:t>
      </w:r>
      <w:r w:rsidRPr="005216AE">
        <w:rPr>
          <w:rFonts w:ascii="Times New Roman" w:hAnsi="Times New Roman"/>
          <w:szCs w:val="26"/>
        </w:rPr>
        <w:t xml:space="preserve"> </w:t>
      </w:r>
      <w:r w:rsidR="004633CD" w:rsidRPr="00824484">
        <w:rPr>
          <w:rFonts w:ascii="Times New Roman" w:hAnsi="Times New Roman"/>
          <w:szCs w:val="26"/>
        </w:rPr>
        <w:t>Cao đẳng Lý Tự Trọng TP.HCM</w:t>
      </w:r>
      <w:r w:rsidR="004633CD" w:rsidRPr="005216AE">
        <w:rPr>
          <w:rFonts w:ascii="Times New Roman" w:hAnsi="Times New Roman"/>
          <w:szCs w:val="26"/>
          <w:lang w:val="vi-VN"/>
        </w:rPr>
        <w:t xml:space="preserve"> </w:t>
      </w:r>
      <w:r w:rsidRPr="005216AE">
        <w:rPr>
          <w:rFonts w:ascii="Times New Roman" w:hAnsi="Times New Roman"/>
          <w:szCs w:val="26"/>
          <w:lang w:val="vi-VN"/>
        </w:rPr>
        <w:t>và các trường tham khảo.</w:t>
      </w:r>
    </w:p>
    <w:p w:rsidR="005216AE" w:rsidRPr="009D6AED" w:rsidRDefault="005216AE" w:rsidP="005216AE">
      <w:pPr>
        <w:spacing w:line="360" w:lineRule="auto"/>
        <w:jc w:val="both"/>
        <w:rPr>
          <w:rFonts w:ascii="Times New Roman" w:hAnsi="Times New Roman"/>
          <w:b/>
          <w:bCs/>
          <w:szCs w:val="26"/>
          <w:lang w:val="nb-NO"/>
        </w:rPr>
      </w:pPr>
      <w:r w:rsidRPr="009D6AED">
        <w:rPr>
          <w:rFonts w:ascii="Times New Roman" w:hAnsi="Times New Roman"/>
          <w:b/>
          <w:bCs/>
          <w:szCs w:val="26"/>
          <w:lang w:val="nb-NO"/>
        </w:rPr>
        <w:t>1.6. Đặc điểm tâm-sinh lý của sinh viên (18-25 tuổi).</w:t>
      </w:r>
    </w:p>
    <w:p w:rsidR="005216AE" w:rsidRPr="009D6AED" w:rsidRDefault="005216AE" w:rsidP="005216AE">
      <w:pPr>
        <w:spacing w:line="360" w:lineRule="auto"/>
        <w:jc w:val="both"/>
        <w:rPr>
          <w:rFonts w:ascii="Times New Roman" w:hAnsi="Times New Roman"/>
          <w:b/>
          <w:bCs/>
          <w:szCs w:val="26"/>
          <w:lang w:val="nb-NO"/>
        </w:rPr>
      </w:pPr>
      <w:r w:rsidRPr="009D6AED">
        <w:rPr>
          <w:rFonts w:ascii="Times New Roman" w:hAnsi="Times New Roman"/>
          <w:b/>
          <w:bCs/>
          <w:szCs w:val="26"/>
          <w:lang w:val="nb-NO"/>
        </w:rPr>
        <w:t>1.6.1. Đặc điểm tâm lý của sinh viên.</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 Về tâm lý: Lứa tuổi này cơ thể các em đã phát triển hoàn chỉnh các bộ phận, hình thành thế giới quan, ý thức đạo đức hướng về tương lai, xác định đúng đắn nhu cầu sáng tạo, mong ước cuộc sống tốt đẹp.</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 Về hứng thú: đã phát triển cả chiều sâu và chiều rộng, mang tính bền vững, phong phú và sâu sắc. Có thái độ tự giác, tích cực, năng động, sẵn sàng khám phá những lĩnh vực mà mình yêu thích, xuất phát từ động cơ đúng đắn trong cuộc sống.</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 Về tình cảm: đã ổn định, biểu lộ yêu ghét rõ ràng, tôn trọng, biết động viên kịp thời và quan tâm đúng mức tới mọi người xung quanh và biết kính trên nhường dưới</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lastRenderedPageBreak/>
        <w:tab/>
        <w:t>- Về trí nhớ: đã phát triển toàn diện, biết ghi nhớ có hệ thống đảm bảo tính lôgic, tư duy chặt chẽ hơn, suy nghĩ sâu sắc và lĩnh hội đầy đủ bản chất của vấn đề.</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 Về tư duy: Do cấu trúc não phức tạp và chức năng của não phát triển, do sự phát triển của quá trình nhận thức nói chung, do ảnh hưởng của hoạt động học tập mà hoạt động tư duy có thay đổi quan trọng về chất. Các em có khả năng tư duy lý luận, tư duy từu tượng một cách độc lập, sáng tạo và tích cực hơn.</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 Sự phát triển nhân cách:</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Phát triển và tồn tại như một thành viên trong xã hội và noi gương những người trưởng thành làm động lực thúc đẩy bản thân phấn đấu hơn nữa.</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Thể hiện rõ nét tính tự lập, muốn tách biệt khỏi sự quản lý của gia đình.</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Có xu hướng hướng ngoại, giao lưu thiết lập mối quan hệ bạn bè, tôn trọng tình bạn cao cả.</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Thích xây dựng mối quan hệ thân thiết với người khác giới, thích quan hệ gần gũi với người có học thức, người lớn tuổi, người có kinh nghiệm sống quý báu để học hỏi nhằm tăng vốn hiểu biết cho bản thân.</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 Sự phát triển về trạng thái tình cảm:</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Giàu cảm xúc, nhạy cảm với những vấn đề của bản thân, dễ bị kích động và đôi khi hoàn toàn không làm chủ được bản thân mình, có thể sẵn sàng dùng bạo lực, nhưng cũng nhanh chóng lấy lại bình tĩnh và luôn hướng đến sự hoàn thiện.</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Nhìn chung đã biết suy nghĩ và định hướng cho tương lai, biết đúc kết những kinh nghiệm từ những thất bại mắc phải, sống vị tha, nhân ái và đoàn kết với bạn bè.</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 Sự phát triển trí tuệ:</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Đặc điểm nổi bật của thời kỳ này là chú trọng đến sự hoạt động trí tuệ, biết hệ thống hóa và trang bị vốn kiến thức cho bản thân làm hành trang bước vào cuộc sống mới.</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Thích đọc sách xem phim, tìm hiểu các thông tin khoa học và các vấn đề đòi hỏi tư duy trừu tượng.</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lastRenderedPageBreak/>
        <w:tab/>
        <w:t>Quan tâm sâu sắc đến các hoạt động xã hội, tình hình kinh tế chính trị, xu hướng phát triển đất nước trong tương lai.</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Có sự suy nghĩ lựa chọn nghề nghiệp cho tương lai, có sở thích cho bản thân và năng khiếu thẩm mỹ được nâng cao.</w:t>
      </w:r>
    </w:p>
    <w:p w:rsidR="005216AE" w:rsidRPr="009D6AED" w:rsidRDefault="005216AE" w:rsidP="005216AE">
      <w:pPr>
        <w:spacing w:line="360" w:lineRule="auto"/>
        <w:jc w:val="both"/>
        <w:rPr>
          <w:rFonts w:ascii="Times New Roman" w:hAnsi="Times New Roman"/>
          <w:b/>
          <w:bCs/>
          <w:szCs w:val="26"/>
          <w:lang w:val="nb-NO"/>
        </w:rPr>
      </w:pPr>
      <w:r w:rsidRPr="009D6AED">
        <w:rPr>
          <w:rFonts w:ascii="Times New Roman" w:hAnsi="Times New Roman"/>
          <w:b/>
          <w:bCs/>
          <w:szCs w:val="26"/>
          <w:lang w:val="nb-NO"/>
        </w:rPr>
        <w:t>1.6.2. Đặc điểm sinh lý của sinh viên.</w:t>
      </w:r>
    </w:p>
    <w:p w:rsidR="005216AE" w:rsidRPr="005216AE" w:rsidRDefault="005216AE" w:rsidP="005216AE">
      <w:pPr>
        <w:spacing w:line="360" w:lineRule="auto"/>
        <w:ind w:firstLine="720"/>
        <w:jc w:val="both"/>
        <w:rPr>
          <w:rFonts w:ascii="Times New Roman" w:hAnsi="Times New Roman"/>
          <w:bCs/>
          <w:szCs w:val="26"/>
          <w:lang w:val="nb-NO"/>
        </w:rPr>
      </w:pPr>
      <w:r w:rsidRPr="005216AE">
        <w:rPr>
          <w:rFonts w:ascii="Times New Roman" w:hAnsi="Times New Roman"/>
          <w:bCs/>
          <w:szCs w:val="26"/>
          <w:lang w:val="nb-NO"/>
        </w:rPr>
        <w:t>Hệ thần kinh:</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Khả năng tư duy, phân tích tổng hợp và trừu tượng hóa được phát triển đi đến hoàn thiện, tạo thuận lợi cho việc hình thành nhanh chóng các phản xạ có điều kiện, có khả năng giao tiếp. Đồng thời do sự hoàn thiện của tuyến giáp, tuyến yên và tuyến sinh dục, làm cho tính hưng phấn của hệ thần kinh chiếm ưu thế, sự phối hợp vận động đạt đến kỹ xão và tự động hóa.</w:t>
      </w:r>
    </w:p>
    <w:p w:rsidR="005216AE" w:rsidRPr="005216AE" w:rsidRDefault="005216AE" w:rsidP="005216AE">
      <w:pPr>
        <w:spacing w:line="360" w:lineRule="auto"/>
        <w:ind w:firstLine="720"/>
        <w:jc w:val="both"/>
        <w:rPr>
          <w:rFonts w:ascii="Times New Roman" w:hAnsi="Times New Roman"/>
          <w:bCs/>
          <w:szCs w:val="26"/>
          <w:lang w:val="nb-NO"/>
        </w:rPr>
      </w:pPr>
      <w:r w:rsidRPr="005216AE">
        <w:rPr>
          <w:rFonts w:ascii="Times New Roman" w:hAnsi="Times New Roman"/>
          <w:bCs/>
          <w:szCs w:val="26"/>
          <w:lang w:val="nb-NO"/>
        </w:rPr>
        <w:t>Hệ vận động:</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Hệ xương: bắt đầu giảm tốc độ phát triển, tập luyện thể dục thể thao thường xuyên và liên tục làm cho bộ xương khỏe mạnh hơn, xương nữ xốp hơn xương nam và trong những năm còn lại có thể cao lên 0,5 đến 1 cm, còn nam cao thêm 1-3 cm. Cột xương sống tuy đã ổn định về hình dáng và hoàn thiện về chức năng nhưng vẫn có thể bị cong vẹo, đặc biệt xương chậu của nữ to và yếu.</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Hệ cơ: So với hệ xương thì các tổ chức của cơ phát triển muộn hơn, các bắp cơ lớn phát triển tương đối nhanh, còn cơ nhỏ phát triển chạm hơn. Các cơ co phát triển hơn các cơ duỗi, cơ duỗi của nam mạnh hơn thích hợp với các động tác dùng sức mạnh.</w:t>
      </w:r>
    </w:p>
    <w:p w:rsidR="005216AE" w:rsidRPr="005216AE" w:rsidRDefault="005216AE" w:rsidP="005216AE">
      <w:pPr>
        <w:spacing w:line="360" w:lineRule="auto"/>
        <w:ind w:firstLine="720"/>
        <w:jc w:val="both"/>
        <w:rPr>
          <w:rFonts w:ascii="Times New Roman" w:hAnsi="Times New Roman"/>
          <w:bCs/>
          <w:szCs w:val="26"/>
          <w:lang w:val="nb-NO"/>
        </w:rPr>
      </w:pPr>
      <w:r w:rsidRPr="005216AE">
        <w:rPr>
          <w:rFonts w:ascii="Times New Roman" w:hAnsi="Times New Roman"/>
          <w:bCs/>
          <w:szCs w:val="26"/>
          <w:lang w:val="nb-NO"/>
        </w:rPr>
        <w:t>Hệ tuần hoàn:</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Đã phát triển toàn diện, kích thước tim chịu ảnh hưởng rất mạnh của tập luyện.</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Hệ thống điều hòa vận mạch phát triển tương đối hoàn thiện, hệ thống tuần hoàn trong vận động tương đối rõ ràng, nhưng sau vận động mạch đập và huyết áp hồi phục tương đối nhanh chóng.</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lastRenderedPageBreak/>
        <w:tab/>
        <w:t>Huyết áp tăng dần cùng với lứa tuổi, huyết áp tối thiểu tăng trong giới hạn và đạt giá trị khoảng 60-80mmHg. Hoạt động thể lực làm tăng huyết áp trong hoạt động với công suất tối đa, huyết áp tối đa tăng trung bình khoảng 50mmHg ở lứa tuổi 18 – 22.</w:t>
      </w:r>
    </w:p>
    <w:p w:rsidR="005216AE" w:rsidRPr="005216AE" w:rsidRDefault="005216AE" w:rsidP="005216AE">
      <w:pPr>
        <w:spacing w:line="360" w:lineRule="auto"/>
        <w:ind w:firstLine="720"/>
        <w:jc w:val="both"/>
        <w:rPr>
          <w:rFonts w:ascii="Times New Roman" w:hAnsi="Times New Roman"/>
          <w:bCs/>
          <w:szCs w:val="26"/>
          <w:lang w:val="nb-NO"/>
        </w:rPr>
      </w:pPr>
      <w:r w:rsidRPr="005216AE">
        <w:rPr>
          <w:rFonts w:ascii="Times New Roman" w:hAnsi="Times New Roman"/>
          <w:bCs/>
          <w:szCs w:val="26"/>
          <w:lang w:val="nb-NO"/>
        </w:rPr>
        <w:t>Hệ hô hấp:</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Trong quá trình trưởng thành của cơ thể có sự thay đổi về độ dài của chu kỳ hô hấp, tỷ lệ thở ra hít vào, thay đổi độ sâu và tần số hô hấp. Trung bình tần số hô hấp là 16 – 22 lần/phút, không khí lưu thông khoảng 450 – 500ml, thông khí phổi tối đa khoảng 90 – 100 lít trong hoạt động, hấp thu oxi tăng 15 -16 lần so với mức chuyển hóa cơ sở, dung tích sống tương đối là 80ml/kg trọng lượng.</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szCs w:val="26"/>
          <w:lang w:val="nb-NO"/>
        </w:rPr>
        <w:tab/>
        <w:t>* Kết luận:</w:t>
      </w:r>
    </w:p>
    <w:p w:rsidR="005216AE" w:rsidRPr="005216AE" w:rsidRDefault="005216AE" w:rsidP="005216AE">
      <w:pPr>
        <w:spacing w:line="360" w:lineRule="auto"/>
        <w:jc w:val="both"/>
        <w:rPr>
          <w:rFonts w:ascii="Times New Roman" w:hAnsi="Times New Roman"/>
          <w:bCs/>
          <w:i/>
          <w:szCs w:val="26"/>
          <w:lang w:val="nb-NO"/>
        </w:rPr>
      </w:pPr>
      <w:r w:rsidRPr="005216AE">
        <w:rPr>
          <w:rFonts w:ascii="Times New Roman" w:hAnsi="Times New Roman"/>
          <w:bCs/>
          <w:szCs w:val="26"/>
          <w:lang w:val="nb-NO"/>
        </w:rPr>
        <w:tab/>
        <w:t>Ở lứa tuổi này các em được hình thành những phẩm chất mới về trí tuệ, tình cảm đạo đức phong cách và thái độ về công việc được giao. Sự phát triển tương đối phức tạp, tâm lý của các em có biến đổi mâu thuẩn với nhau xuất hiện nhiều đột biến. Do đó, trong công tác huấn luyện phải nắm được đặc điểm tâm lý lứa tuổi, cũng như biết động viên biểu dương kịp thời tạo cho các em có nhận thức đúng đắn và hưng phấn trong tập luyện và thi đấu.</w:t>
      </w:r>
    </w:p>
    <w:p w:rsidR="005216AE" w:rsidRPr="005216AE" w:rsidRDefault="005216AE" w:rsidP="005216AE">
      <w:pPr>
        <w:spacing w:line="360" w:lineRule="auto"/>
        <w:jc w:val="both"/>
        <w:rPr>
          <w:rFonts w:ascii="Times New Roman" w:hAnsi="Times New Roman"/>
          <w:bCs/>
          <w:szCs w:val="26"/>
          <w:lang w:val="nb-NO"/>
        </w:rPr>
      </w:pPr>
      <w:r w:rsidRPr="005216AE">
        <w:rPr>
          <w:rFonts w:ascii="Times New Roman" w:hAnsi="Times New Roman"/>
          <w:bCs/>
          <w:i/>
          <w:szCs w:val="26"/>
          <w:lang w:val="nb-NO"/>
        </w:rPr>
        <w:tab/>
      </w:r>
      <w:r w:rsidRPr="005216AE">
        <w:rPr>
          <w:rFonts w:ascii="Times New Roman" w:hAnsi="Times New Roman"/>
          <w:bCs/>
          <w:szCs w:val="26"/>
          <w:lang w:val="nb-NO"/>
        </w:rPr>
        <w:t>Ở giai đoạn này cơ thể của các em đang phát triển và trưởng thành làm cho công tác huấn luyện hết sức phức tạp. Giai đoạn thích nghi và phát triển dần hình thành, giai đoạn mệt mỏi sớm xuất hiện. Do vậy, trong công tác huấn luyện cần nắm rõ đặc điểm tâm lý và sinh lý của lứa tuổi, cần có sự phối hợp giữa lượng vận động và thi đấu trong sự phát triển sinh lý của các em.</w:t>
      </w:r>
    </w:p>
    <w:p w:rsidR="009D6AED" w:rsidRPr="00B71021" w:rsidRDefault="005216AE" w:rsidP="00B71021">
      <w:pPr>
        <w:spacing w:line="360" w:lineRule="auto"/>
        <w:jc w:val="both"/>
        <w:rPr>
          <w:rFonts w:ascii="Times New Roman" w:hAnsi="Times New Roman"/>
          <w:bCs/>
          <w:szCs w:val="26"/>
          <w:lang w:val="nb-NO"/>
        </w:rPr>
      </w:pPr>
      <w:r w:rsidRPr="005216AE">
        <w:rPr>
          <w:rFonts w:ascii="Times New Roman" w:hAnsi="Times New Roman"/>
          <w:bCs/>
          <w:szCs w:val="26"/>
          <w:lang w:val="nb-NO"/>
        </w:rPr>
        <w:tab/>
        <w:t>Thời kỳ này cấu trúc giải phẩu của cơ thể phát triển mạnh nhưng chưa hoàn thiện, cụ thể như: Xương tăng nhanh về chiều dài, tim phát triển to ra, thành mạch của tim dày lên, sự hồi phục sau vận động nhanh. Do vậy, công tác huấn luyện cần phải sử dụng lượng vận động hợp lý để cho sự phát triển cơ thể của các em vẫn tuân theo sự phát triển tự</w:t>
      </w:r>
      <w:r w:rsidR="00B71021">
        <w:rPr>
          <w:rFonts w:ascii="Times New Roman" w:hAnsi="Times New Roman"/>
          <w:bCs/>
          <w:szCs w:val="26"/>
          <w:lang w:val="nb-NO"/>
        </w:rPr>
        <w:t xml:space="preserve"> nhiên.</w:t>
      </w:r>
    </w:p>
    <w:p w:rsidR="009D6AED" w:rsidRPr="005216AE" w:rsidRDefault="009D6AED" w:rsidP="005216AE">
      <w:pPr>
        <w:spacing w:line="360" w:lineRule="auto"/>
        <w:rPr>
          <w:b/>
          <w:szCs w:val="26"/>
        </w:rPr>
      </w:pPr>
    </w:p>
    <w:p w:rsidR="005216AE" w:rsidRPr="006E4805" w:rsidRDefault="005216AE" w:rsidP="005216AE">
      <w:pPr>
        <w:spacing w:line="360" w:lineRule="auto"/>
        <w:jc w:val="center"/>
        <w:rPr>
          <w:rFonts w:ascii="Times New Roman" w:hAnsi="Times New Roman"/>
          <w:szCs w:val="26"/>
          <w:lang w:val="nb-NO"/>
        </w:rPr>
      </w:pPr>
      <w:r w:rsidRPr="00B12596">
        <w:rPr>
          <w:b/>
          <w:szCs w:val="26"/>
        </w:rPr>
        <w:lastRenderedPageBreak/>
        <w:t xml:space="preserve">  </w:t>
      </w:r>
      <w:r w:rsidRPr="00A66552">
        <w:rPr>
          <w:rFonts w:ascii="Times New Roman" w:hAnsi="Times New Roman"/>
          <w:b/>
          <w:bCs/>
          <w:szCs w:val="26"/>
          <w:lang w:val="nb-NO"/>
        </w:rPr>
        <w:t>CHƯƠNG 2</w:t>
      </w:r>
    </w:p>
    <w:p w:rsidR="005216AE" w:rsidRPr="00A66552" w:rsidRDefault="005216AE" w:rsidP="005216AE">
      <w:pPr>
        <w:spacing w:line="360" w:lineRule="auto"/>
        <w:jc w:val="center"/>
        <w:rPr>
          <w:rFonts w:ascii="Times New Roman" w:hAnsi="Times New Roman"/>
          <w:b/>
          <w:bCs/>
          <w:szCs w:val="26"/>
          <w:lang w:val="nb-NO"/>
        </w:rPr>
      </w:pPr>
      <w:r w:rsidRPr="00A66552">
        <w:rPr>
          <w:rFonts w:ascii="Times New Roman" w:hAnsi="Times New Roman"/>
          <w:b/>
          <w:bCs/>
          <w:szCs w:val="26"/>
          <w:lang w:val="nb-NO"/>
        </w:rPr>
        <w:t>PHƯƠNG PHÁP VÀ TỔ CHỨC NGHIÊN CỨU</w:t>
      </w:r>
    </w:p>
    <w:p w:rsidR="005216AE" w:rsidRPr="00A66552" w:rsidRDefault="005216AE" w:rsidP="005216AE">
      <w:pPr>
        <w:spacing w:line="360" w:lineRule="auto"/>
        <w:ind w:firstLine="720"/>
        <w:jc w:val="both"/>
        <w:rPr>
          <w:rFonts w:ascii="Times New Roman" w:hAnsi="Times New Roman"/>
          <w:b/>
          <w:bCs/>
          <w:szCs w:val="26"/>
          <w:lang w:val="nb-NO"/>
        </w:rPr>
      </w:pPr>
      <w:r w:rsidRPr="00A66552">
        <w:rPr>
          <w:rFonts w:ascii="Times New Roman" w:hAnsi="Times New Roman"/>
          <w:b/>
          <w:bCs/>
          <w:szCs w:val="26"/>
          <w:lang w:val="nb-NO"/>
        </w:rPr>
        <w:t>2.1. PHƯƠNG PHÁP NGHIÊN CỨU</w:t>
      </w:r>
    </w:p>
    <w:p w:rsidR="005216AE" w:rsidRPr="00A66552" w:rsidRDefault="005216AE" w:rsidP="005216AE">
      <w:pPr>
        <w:spacing w:line="360" w:lineRule="auto"/>
        <w:ind w:firstLine="720"/>
        <w:jc w:val="both"/>
        <w:rPr>
          <w:rFonts w:ascii="Times New Roman" w:hAnsi="Times New Roman"/>
          <w:bCs/>
          <w:szCs w:val="26"/>
          <w:lang w:val="nb-NO"/>
        </w:rPr>
      </w:pPr>
      <w:r w:rsidRPr="00A66552">
        <w:rPr>
          <w:rFonts w:ascii="Times New Roman" w:hAnsi="Times New Roman"/>
          <w:bCs/>
          <w:szCs w:val="26"/>
          <w:lang w:val="nb-NO"/>
        </w:rPr>
        <w:t>Để giải quyết các mục tiêu nghiên cứu trên, đề tài sử dụng các phương pháp sau:</w:t>
      </w:r>
    </w:p>
    <w:p w:rsidR="005216AE" w:rsidRPr="00A66552" w:rsidRDefault="005216AE" w:rsidP="005216AE">
      <w:pPr>
        <w:spacing w:line="360" w:lineRule="auto"/>
        <w:ind w:firstLine="720"/>
        <w:jc w:val="both"/>
        <w:rPr>
          <w:rFonts w:ascii="Times New Roman" w:hAnsi="Times New Roman"/>
          <w:b/>
          <w:szCs w:val="26"/>
          <w:lang w:val="nb-NO"/>
        </w:rPr>
      </w:pPr>
      <w:r w:rsidRPr="00A66552">
        <w:rPr>
          <w:rFonts w:ascii="Times New Roman" w:hAnsi="Times New Roman"/>
          <w:b/>
          <w:szCs w:val="26"/>
          <w:lang w:val="nb-NO"/>
        </w:rPr>
        <w:t>2.1.1. Phương pháp tham khảo tài liệu</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szCs w:val="26"/>
          <w:lang w:val="nb-NO"/>
        </w:rPr>
        <w:t xml:space="preserve">Phân tích, tổng hợp các tài liệu có liên quan nhằm tổng hợp các test đánh giá thể lực chuyên môn và kỹ thuật cơ bản của </w:t>
      </w:r>
      <w:r w:rsidRPr="00A66552">
        <w:rPr>
          <w:rFonts w:ascii="Times New Roman" w:hAnsi="Times New Roman"/>
          <w:bCs/>
          <w:szCs w:val="26"/>
          <w:lang w:val="nb-NO"/>
        </w:rPr>
        <w:t>VĐV</w:t>
      </w:r>
      <w:r w:rsidRPr="00A66552">
        <w:rPr>
          <w:rFonts w:ascii="Times New Roman" w:hAnsi="Times New Roman"/>
          <w:szCs w:val="26"/>
          <w:lang w:val="nb-NO"/>
        </w:rPr>
        <w:t xml:space="preserve"> bóng chuyền nam và các vấn đề liên quan đến thể lực chuyên môn và kỹ thuật cơ bản của </w:t>
      </w:r>
      <w:r w:rsidRPr="00A66552">
        <w:rPr>
          <w:rFonts w:ascii="Times New Roman" w:hAnsi="Times New Roman"/>
          <w:bCs/>
          <w:szCs w:val="26"/>
          <w:lang w:val="nb-NO"/>
        </w:rPr>
        <w:t>VĐV</w:t>
      </w:r>
      <w:r w:rsidRPr="00A66552">
        <w:rPr>
          <w:rFonts w:ascii="Times New Roman" w:hAnsi="Times New Roman"/>
          <w:szCs w:val="26"/>
          <w:lang w:val="nb-NO"/>
        </w:rPr>
        <w:t xml:space="preserve"> bóng chuyền.</w:t>
      </w:r>
    </w:p>
    <w:p w:rsidR="005216AE" w:rsidRPr="00A66552" w:rsidRDefault="005216AE" w:rsidP="005216AE">
      <w:pPr>
        <w:spacing w:line="360" w:lineRule="auto"/>
        <w:ind w:firstLine="720"/>
        <w:jc w:val="both"/>
        <w:rPr>
          <w:rFonts w:ascii="Times New Roman" w:hAnsi="Times New Roman"/>
          <w:b/>
          <w:szCs w:val="26"/>
          <w:lang w:val="nb-NO"/>
        </w:rPr>
      </w:pPr>
      <w:r w:rsidRPr="00A66552">
        <w:rPr>
          <w:rFonts w:ascii="Times New Roman" w:hAnsi="Times New Roman"/>
          <w:b/>
          <w:szCs w:val="26"/>
          <w:lang w:val="nb-NO"/>
        </w:rPr>
        <w:t>2.1.2. Phương pháp phỏng vấn</w:t>
      </w:r>
    </w:p>
    <w:p w:rsidR="005216AE" w:rsidRPr="00A66552" w:rsidRDefault="005216AE" w:rsidP="005216AE">
      <w:pPr>
        <w:spacing w:line="360" w:lineRule="auto"/>
        <w:ind w:firstLine="600"/>
        <w:rPr>
          <w:rFonts w:ascii="Times New Roman" w:hAnsi="Times New Roman"/>
          <w:szCs w:val="26"/>
          <w:lang w:val="nb-NO"/>
        </w:rPr>
      </w:pPr>
      <w:r w:rsidRPr="00A66552">
        <w:rPr>
          <w:rFonts w:ascii="Times New Roman" w:hAnsi="Times New Roman"/>
          <w:szCs w:val="26"/>
          <w:lang w:val="nb-NO"/>
        </w:rPr>
        <w:t xml:space="preserve">Nhằm tìm hiểu và xây dựng hệ thống test đánh giá thể lực chuyên môn và kỹ thuật cơ bản 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A66552">
        <w:rPr>
          <w:rFonts w:ascii="Times New Roman" w:hAnsi="Times New Roman"/>
          <w:szCs w:val="26"/>
          <w:lang w:val="nb-NO"/>
        </w:rPr>
        <w:t>. Phương pháp được sử dụng là phương pháp phỏng vấn gián tiếp thông qua phiếu điều tra về mức độ sử dụng của các test.</w:t>
      </w:r>
    </w:p>
    <w:p w:rsidR="005216AE" w:rsidRPr="00A66552" w:rsidRDefault="005216AE" w:rsidP="005216AE">
      <w:pPr>
        <w:spacing w:line="360" w:lineRule="auto"/>
        <w:ind w:firstLine="600"/>
        <w:jc w:val="both"/>
        <w:rPr>
          <w:rFonts w:ascii="Times New Roman" w:hAnsi="Times New Roman"/>
          <w:b/>
          <w:szCs w:val="26"/>
          <w:lang w:val="nb-NO"/>
        </w:rPr>
      </w:pPr>
      <w:r w:rsidRPr="00A66552">
        <w:rPr>
          <w:rFonts w:ascii="Times New Roman" w:hAnsi="Times New Roman"/>
          <w:b/>
          <w:szCs w:val="26"/>
          <w:lang w:val="nb-NO"/>
        </w:rPr>
        <w:t>2.1.3. Phương pháp kiểm tra sư phạm</w:t>
      </w:r>
    </w:p>
    <w:p w:rsidR="005216AE" w:rsidRPr="00A66552" w:rsidRDefault="005216AE" w:rsidP="005216AE">
      <w:pPr>
        <w:spacing w:line="360" w:lineRule="auto"/>
        <w:ind w:firstLine="600"/>
        <w:jc w:val="both"/>
        <w:rPr>
          <w:rFonts w:ascii="Times New Roman" w:hAnsi="Times New Roman"/>
          <w:szCs w:val="26"/>
          <w:lang w:val="nb-NO"/>
        </w:rPr>
      </w:pPr>
      <w:r w:rsidRPr="00A66552">
        <w:rPr>
          <w:rFonts w:ascii="Times New Roman" w:hAnsi="Times New Roman"/>
          <w:szCs w:val="26"/>
          <w:lang w:val="nb-NO"/>
        </w:rPr>
        <w:tab/>
        <w:t xml:space="preserve">Đề tài tiến hành thu thập số liệu thông qua các </w:t>
      </w:r>
      <w:r w:rsidRPr="00A66552">
        <w:rPr>
          <w:rFonts w:ascii="Times New Roman" w:hAnsi="Times New Roman"/>
          <w:szCs w:val="26"/>
          <w:lang w:val="nl-NL"/>
        </w:rPr>
        <w:t>test</w:t>
      </w:r>
      <w:r w:rsidRPr="00A66552">
        <w:rPr>
          <w:rFonts w:ascii="Times New Roman" w:hAnsi="Times New Roman"/>
          <w:szCs w:val="26"/>
          <w:lang w:val="nb-NO"/>
        </w:rPr>
        <w:t xml:space="preserve"> đánh giá thể lực chuyên môn và kỹ thuật cơ bản 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A66552">
        <w:rPr>
          <w:rFonts w:ascii="Times New Roman" w:hAnsi="Times New Roman"/>
          <w:szCs w:val="26"/>
          <w:lang w:val="nb-NO"/>
        </w:rPr>
        <w:t xml:space="preserve"> như sau:</w:t>
      </w:r>
    </w:p>
    <w:p w:rsidR="005216AE" w:rsidRPr="00A66552" w:rsidRDefault="005216AE" w:rsidP="005216AE">
      <w:pPr>
        <w:spacing w:line="360" w:lineRule="auto"/>
        <w:ind w:firstLine="600"/>
        <w:jc w:val="both"/>
        <w:rPr>
          <w:rFonts w:ascii="Times New Roman" w:hAnsi="Times New Roman"/>
          <w:i/>
          <w:szCs w:val="26"/>
          <w:u w:val="single"/>
          <w:lang w:val="nb-NO"/>
        </w:rPr>
      </w:pPr>
      <w:r w:rsidRPr="00A66552">
        <w:rPr>
          <w:rFonts w:ascii="Times New Roman" w:hAnsi="Times New Roman"/>
          <w:i/>
          <w:szCs w:val="26"/>
          <w:u w:val="single"/>
          <w:lang w:val="nb-NO"/>
        </w:rPr>
        <w:t>* Các test đánh giá thể lực chuyên môn</w:t>
      </w:r>
    </w:p>
    <w:p w:rsidR="005216AE" w:rsidRPr="00A66552" w:rsidRDefault="005216AE" w:rsidP="005216AE">
      <w:pPr>
        <w:spacing w:before="120" w:after="120" w:line="360" w:lineRule="auto"/>
        <w:ind w:firstLine="567"/>
        <w:jc w:val="both"/>
        <w:rPr>
          <w:rFonts w:ascii="Times New Roman" w:eastAsia="Times New Roman" w:hAnsi="Times New Roman"/>
          <w:b/>
          <w:i/>
          <w:szCs w:val="26"/>
        </w:rPr>
      </w:pPr>
      <w:r w:rsidRPr="00A66552">
        <w:rPr>
          <w:rFonts w:ascii="Times New Roman" w:eastAsia="Times New Roman" w:hAnsi="Times New Roman"/>
          <w:b/>
          <w:i/>
          <w:szCs w:val="26"/>
        </w:rPr>
        <w:t>Chạy 20m xuất phát cao (s):</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t xml:space="preserve">  </w:t>
      </w:r>
      <w:r w:rsidRPr="00A66552">
        <w:rPr>
          <w:rFonts w:ascii="Times New Roman" w:eastAsia="Times New Roman" w:hAnsi="Times New Roman"/>
          <w:i/>
          <w:szCs w:val="26"/>
        </w:rPr>
        <w:t>Mục đích:</w:t>
      </w:r>
      <w:r w:rsidRPr="00A66552">
        <w:rPr>
          <w:rFonts w:ascii="Times New Roman" w:eastAsia="Times New Roman" w:hAnsi="Times New Roman"/>
          <w:szCs w:val="26"/>
        </w:rPr>
        <w:t xml:space="preserve"> nhằm đánh giá sức nhanh, sức mạnh tốc độ.</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i/>
          <w:szCs w:val="26"/>
        </w:rPr>
        <w:t xml:space="preserve">  Cách kiểm tra:</w:t>
      </w:r>
      <w:r w:rsidRPr="00A66552">
        <w:rPr>
          <w:rFonts w:ascii="Times New Roman" w:eastAsia="Times New Roman" w:hAnsi="Times New Roman"/>
          <w:szCs w:val="26"/>
        </w:rPr>
        <w:t xml:space="preserve"> VĐV đứng sau vạch xuất phát, chuẩn bị, chạy nhanh về phía trước, cự ly 20m. Người bấm giờ đứng ngang vạch đích, </w:t>
      </w:r>
      <w:proofErr w:type="gramStart"/>
      <w:r w:rsidRPr="00A66552">
        <w:rPr>
          <w:rFonts w:ascii="Times New Roman" w:eastAsia="Times New Roman" w:hAnsi="Times New Roman"/>
          <w:szCs w:val="26"/>
        </w:rPr>
        <w:t>tay</w:t>
      </w:r>
      <w:proofErr w:type="gramEnd"/>
      <w:r w:rsidRPr="00A66552">
        <w:rPr>
          <w:rFonts w:ascii="Times New Roman" w:eastAsia="Times New Roman" w:hAnsi="Times New Roman"/>
          <w:szCs w:val="26"/>
        </w:rPr>
        <w:t xml:space="preserve"> cầm đồng hồ điện tử. </w:t>
      </w:r>
      <w:proofErr w:type="gramStart"/>
      <w:r w:rsidRPr="00A66552">
        <w:rPr>
          <w:rFonts w:ascii="Times New Roman" w:eastAsia="Times New Roman" w:hAnsi="Times New Roman"/>
          <w:szCs w:val="26"/>
        </w:rPr>
        <w:t>Khi thấy VĐV có một chân rời đất thì bấm cho đồng hồ chạy, bấm ngừng khi VĐV đến đích.</w:t>
      </w:r>
      <w:proofErr w:type="gramEnd"/>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t xml:space="preserve">  </w:t>
      </w:r>
      <w:r w:rsidRPr="00A66552">
        <w:rPr>
          <w:rFonts w:ascii="Times New Roman" w:eastAsia="Times New Roman" w:hAnsi="Times New Roman"/>
          <w:i/>
          <w:szCs w:val="26"/>
        </w:rPr>
        <w:t>Thành tích</w:t>
      </w:r>
      <w:r w:rsidRPr="00A66552">
        <w:rPr>
          <w:rFonts w:ascii="Times New Roman" w:eastAsia="Times New Roman" w:hAnsi="Times New Roman"/>
          <w:szCs w:val="26"/>
        </w:rPr>
        <w:t xml:space="preserve">: Là thời gian (s) chạy hết cự ly, được tính đến 1% giây. </w:t>
      </w:r>
      <w:proofErr w:type="gramStart"/>
      <w:r w:rsidRPr="00A66552">
        <w:rPr>
          <w:rFonts w:ascii="Times New Roman" w:eastAsia="Times New Roman" w:hAnsi="Times New Roman"/>
          <w:szCs w:val="26"/>
        </w:rPr>
        <w:t>Chạy 3 lần, lấy lần tốt nhất.</w:t>
      </w:r>
      <w:proofErr w:type="gramEnd"/>
    </w:p>
    <w:p w:rsidR="008775F7" w:rsidRDefault="005216AE" w:rsidP="005216AE">
      <w:pPr>
        <w:spacing w:before="120" w:after="120" w:line="360" w:lineRule="auto"/>
        <w:ind w:firstLine="567"/>
        <w:jc w:val="both"/>
        <w:rPr>
          <w:rFonts w:ascii="Times New Roman" w:eastAsia="Times New Roman" w:hAnsi="Times New Roman"/>
          <w:b/>
          <w:szCs w:val="26"/>
        </w:rPr>
      </w:pPr>
      <w:r w:rsidRPr="00A66552">
        <w:rPr>
          <w:rFonts w:ascii="Times New Roman" w:eastAsia="Times New Roman" w:hAnsi="Times New Roman"/>
          <w:b/>
          <w:szCs w:val="26"/>
        </w:rPr>
        <w:lastRenderedPageBreak/>
        <w:t xml:space="preserve"> </w:t>
      </w:r>
    </w:p>
    <w:p w:rsidR="005216AE" w:rsidRPr="00A66552" w:rsidRDefault="005216AE" w:rsidP="005216AE">
      <w:pPr>
        <w:spacing w:before="120" w:after="120" w:line="360" w:lineRule="auto"/>
        <w:ind w:firstLine="567"/>
        <w:jc w:val="both"/>
        <w:rPr>
          <w:rFonts w:ascii="Times New Roman" w:eastAsia="Times New Roman" w:hAnsi="Times New Roman"/>
          <w:b/>
          <w:i/>
          <w:szCs w:val="26"/>
        </w:rPr>
      </w:pPr>
      <w:r w:rsidRPr="00A66552">
        <w:rPr>
          <w:rFonts w:ascii="Times New Roman" w:eastAsia="Times New Roman" w:hAnsi="Times New Roman"/>
          <w:b/>
          <w:szCs w:val="26"/>
        </w:rPr>
        <w:t xml:space="preserve"> </w:t>
      </w:r>
      <w:r w:rsidRPr="00A66552">
        <w:rPr>
          <w:rFonts w:ascii="Times New Roman" w:eastAsia="Times New Roman" w:hAnsi="Times New Roman"/>
          <w:b/>
          <w:i/>
          <w:szCs w:val="26"/>
        </w:rPr>
        <w:t>Chạy 12 phút (m):</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t xml:space="preserve">  </w:t>
      </w:r>
      <w:r w:rsidRPr="00A66552">
        <w:rPr>
          <w:rFonts w:ascii="Times New Roman" w:eastAsia="Times New Roman" w:hAnsi="Times New Roman"/>
          <w:i/>
          <w:szCs w:val="26"/>
        </w:rPr>
        <w:t>Mục đích</w:t>
      </w:r>
      <w:r w:rsidRPr="00A66552">
        <w:rPr>
          <w:rFonts w:ascii="Times New Roman" w:eastAsia="Times New Roman" w:hAnsi="Times New Roman"/>
          <w:szCs w:val="26"/>
        </w:rPr>
        <w:t xml:space="preserve">: Đánh giá sức bền </w:t>
      </w:r>
      <w:proofErr w:type="gramStart"/>
      <w:r w:rsidRPr="00A66552">
        <w:rPr>
          <w:rFonts w:ascii="Times New Roman" w:eastAsia="Times New Roman" w:hAnsi="Times New Roman"/>
          <w:szCs w:val="26"/>
        </w:rPr>
        <w:t>chung</w:t>
      </w:r>
      <w:proofErr w:type="gramEnd"/>
      <w:r w:rsidRPr="00A66552">
        <w:rPr>
          <w:rFonts w:ascii="Times New Roman" w:eastAsia="Times New Roman" w:hAnsi="Times New Roman"/>
          <w:szCs w:val="26"/>
        </w:rPr>
        <w:t>.</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i/>
          <w:szCs w:val="26"/>
        </w:rPr>
        <w:t xml:space="preserve">  Cách kiểm tra:</w:t>
      </w:r>
      <w:r w:rsidRPr="00A66552">
        <w:rPr>
          <w:rFonts w:ascii="Times New Roman" w:eastAsia="Times New Roman" w:hAnsi="Times New Roman"/>
          <w:szCs w:val="26"/>
        </w:rPr>
        <w:t xml:space="preserve"> VĐV chạy trên đường chạy của sân điền kinh trong thời gian 12 phút.</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t xml:space="preserve">  </w:t>
      </w:r>
      <w:r w:rsidRPr="00A66552">
        <w:rPr>
          <w:rFonts w:ascii="Times New Roman" w:eastAsia="Times New Roman" w:hAnsi="Times New Roman"/>
          <w:i/>
          <w:szCs w:val="26"/>
        </w:rPr>
        <w:t>Thành tích:</w:t>
      </w:r>
      <w:r w:rsidRPr="00A66552">
        <w:rPr>
          <w:rFonts w:ascii="Times New Roman" w:eastAsia="Times New Roman" w:hAnsi="Times New Roman"/>
          <w:szCs w:val="26"/>
        </w:rPr>
        <w:t xml:space="preserve"> là đoạn đường (m) VĐV chạy được. </w:t>
      </w:r>
      <w:proofErr w:type="gramStart"/>
      <w:r w:rsidRPr="00A66552">
        <w:rPr>
          <w:rFonts w:ascii="Times New Roman" w:eastAsia="Times New Roman" w:hAnsi="Times New Roman"/>
          <w:szCs w:val="26"/>
        </w:rPr>
        <w:t>Thực hiện 1 lần.</w:t>
      </w:r>
      <w:proofErr w:type="gramEnd"/>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zCs w:val="26"/>
          <w:lang w:val="nb-NO"/>
        </w:rPr>
        <w:t xml:space="preserve"> Bật cao tại chỗ (cm):</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Mục đích:</w:t>
      </w:r>
      <w:r w:rsidRPr="00A66552">
        <w:rPr>
          <w:rFonts w:ascii="Times New Roman" w:hAnsi="Times New Roman"/>
          <w:szCs w:val="26"/>
          <w:lang w:val="nb-NO"/>
        </w:rPr>
        <w:t xml:space="preserve"> Đánh giá sức mạnh bột phát của chân.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Trang thiết bị:</w:t>
      </w:r>
      <w:r w:rsidRPr="00A66552">
        <w:rPr>
          <w:rFonts w:ascii="Times New Roman" w:hAnsi="Times New Roman"/>
          <w:szCs w:val="26"/>
          <w:lang w:val="nb-NO"/>
        </w:rPr>
        <w:t xml:space="preserve"> Thước đo, phấn.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Cách thức kiểm tra</w:t>
      </w:r>
      <w:r w:rsidRPr="00A66552">
        <w:rPr>
          <w:rFonts w:ascii="Times New Roman" w:hAnsi="Times New Roman"/>
          <w:szCs w:val="26"/>
          <w:lang w:val="nb-NO"/>
        </w:rPr>
        <w:t>: Đầu tiên người thực hiện đo chiều cao với tay thuận (tay sẽ với khi bật cao), sau đó chấm phấn vào đầu ngón tay (tay thuận). Người thực hiện đứng hai chân rộng bằng vai, hai tay giơ lên cao, hạ thấp trọng tâm, gấp khớp khuỷu gập thân, hai tay hạ xuống dưới, ra sau, phối hợp duỗi thân, chân bật mạnh lên cao đồng thời tay với chạm vào thước đo.</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hAnsi="Times New Roman"/>
          <w:szCs w:val="26"/>
          <w:lang w:val="nb-NO"/>
        </w:rPr>
        <w:t>Kết quả đo được tính bằng hiệu số giữa độ cao từ vạch dấu tay trên thước đo và độ cao tay với. Thực hiện 2 lần lấy lần cao nhất</w:t>
      </w:r>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zCs w:val="26"/>
          <w:lang w:val="nb-NO"/>
        </w:rPr>
        <w:t>Bật cao có đà (cm):</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Mục đích:</w:t>
      </w:r>
      <w:r w:rsidRPr="00A66552">
        <w:rPr>
          <w:rFonts w:ascii="Times New Roman" w:hAnsi="Times New Roman"/>
          <w:szCs w:val="26"/>
          <w:lang w:val="nb-NO"/>
        </w:rPr>
        <w:t xml:space="preserve"> Đánh giá sức mạnh bột phát của chân.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Trang thiết bị:</w:t>
      </w:r>
      <w:r w:rsidRPr="00A66552">
        <w:rPr>
          <w:rFonts w:ascii="Times New Roman" w:hAnsi="Times New Roman"/>
          <w:szCs w:val="26"/>
          <w:lang w:val="nb-NO"/>
        </w:rPr>
        <w:t xml:space="preserve"> Thước đo, phấn.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szCs w:val="26"/>
          <w:lang w:val="nb-NO"/>
        </w:rPr>
        <w:t>Cách thức kiểm tra: tương tự test bật cao tại chỗ nhưng người thực hiện được chạy đà giậm nhảy. Thực hiện 2 lần lấy lần cao nhất.</w:t>
      </w:r>
    </w:p>
    <w:p w:rsidR="005216AE" w:rsidRPr="00A66552" w:rsidRDefault="005216AE" w:rsidP="005216AE">
      <w:pPr>
        <w:spacing w:before="120" w:after="120" w:line="360" w:lineRule="auto"/>
        <w:jc w:val="both"/>
        <w:rPr>
          <w:rFonts w:ascii="Times New Roman" w:eastAsia="Times New Roman" w:hAnsi="Times New Roman"/>
          <w:b/>
          <w:i/>
          <w:szCs w:val="26"/>
        </w:rPr>
      </w:pPr>
      <w:r w:rsidRPr="00A66552">
        <w:rPr>
          <w:rFonts w:ascii="Times New Roman" w:eastAsia="Times New Roman" w:hAnsi="Times New Roman"/>
          <w:i/>
          <w:szCs w:val="26"/>
        </w:rPr>
        <w:t xml:space="preserve">         </w:t>
      </w:r>
      <w:r w:rsidRPr="00A66552">
        <w:rPr>
          <w:rFonts w:ascii="Times New Roman" w:eastAsia="Times New Roman" w:hAnsi="Times New Roman"/>
          <w:b/>
          <w:i/>
          <w:szCs w:val="26"/>
        </w:rPr>
        <w:t>Bật xa tại chỗ (cm):</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i/>
          <w:szCs w:val="26"/>
        </w:rPr>
        <w:t xml:space="preserve">  Mục đích:</w:t>
      </w:r>
      <w:r w:rsidRPr="00A66552">
        <w:rPr>
          <w:rFonts w:ascii="Times New Roman" w:eastAsia="Times New Roman" w:hAnsi="Times New Roman"/>
          <w:szCs w:val="26"/>
        </w:rPr>
        <w:t xml:space="preserve"> Để đánh giá sức mạnh bộc phát của các nhóm chi dưới, cơ lưng.</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lastRenderedPageBreak/>
        <w:t xml:space="preserve">  </w:t>
      </w:r>
      <w:r w:rsidRPr="00A66552">
        <w:rPr>
          <w:rFonts w:ascii="Times New Roman" w:eastAsia="Times New Roman" w:hAnsi="Times New Roman"/>
          <w:i/>
          <w:szCs w:val="26"/>
        </w:rPr>
        <w:t>Cách kiểm tra:</w:t>
      </w:r>
      <w:r w:rsidRPr="00A66552">
        <w:rPr>
          <w:rFonts w:ascii="Times New Roman" w:eastAsia="Times New Roman" w:hAnsi="Times New Roman"/>
          <w:szCs w:val="26"/>
        </w:rPr>
        <w:t xml:space="preserve"> VĐV đứng sau vạch xuất phát, hai bàn chân khép lại, thấp người để tạo đà, bật xa hết sức về phía trước.</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t xml:space="preserve">  </w:t>
      </w:r>
      <w:r w:rsidRPr="00A66552">
        <w:rPr>
          <w:rFonts w:ascii="Times New Roman" w:eastAsia="Times New Roman" w:hAnsi="Times New Roman"/>
          <w:i/>
          <w:szCs w:val="26"/>
        </w:rPr>
        <w:t>Thành tích</w:t>
      </w:r>
      <w:r w:rsidRPr="00A66552">
        <w:rPr>
          <w:rFonts w:ascii="Times New Roman" w:eastAsia="Times New Roman" w:hAnsi="Times New Roman"/>
          <w:szCs w:val="26"/>
        </w:rPr>
        <w:t xml:space="preserve">: Là khoảng cách (cm) từ vạch xuất phát đến điểm chạm gần nhất so với vạch xuất phát. </w:t>
      </w:r>
      <w:proofErr w:type="gramStart"/>
      <w:r w:rsidRPr="00A66552">
        <w:rPr>
          <w:rFonts w:ascii="Times New Roman" w:eastAsia="Times New Roman" w:hAnsi="Times New Roman"/>
          <w:szCs w:val="26"/>
        </w:rPr>
        <w:t>Thực hiện 3 lần, lấy lần tốt nhất.</w:t>
      </w:r>
      <w:proofErr w:type="gramEnd"/>
    </w:p>
    <w:p w:rsidR="005216AE" w:rsidRPr="00A66552" w:rsidRDefault="005216AE" w:rsidP="005216AE">
      <w:pPr>
        <w:tabs>
          <w:tab w:val="left" w:pos="5460"/>
        </w:tabs>
        <w:spacing w:before="120" w:after="120" w:line="360" w:lineRule="auto"/>
        <w:ind w:firstLine="567"/>
        <w:jc w:val="both"/>
        <w:rPr>
          <w:rFonts w:ascii="Times New Roman" w:eastAsia="Times New Roman" w:hAnsi="Times New Roman"/>
          <w:b/>
          <w:i/>
          <w:szCs w:val="26"/>
        </w:rPr>
      </w:pPr>
      <w:r w:rsidRPr="00A66552">
        <w:rPr>
          <w:rFonts w:ascii="Times New Roman" w:eastAsia="Times New Roman" w:hAnsi="Times New Roman"/>
          <w:b/>
          <w:i/>
          <w:szCs w:val="26"/>
        </w:rPr>
        <w:t>Bật xa 3 bước không đà (m):</w:t>
      </w:r>
      <w:r w:rsidRPr="00A66552">
        <w:rPr>
          <w:rFonts w:ascii="Times New Roman" w:eastAsia="Times New Roman" w:hAnsi="Times New Roman"/>
          <w:b/>
          <w:i/>
          <w:szCs w:val="26"/>
        </w:rPr>
        <w:tab/>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t xml:space="preserve"> </w:t>
      </w:r>
      <w:r w:rsidRPr="00A66552">
        <w:rPr>
          <w:rFonts w:ascii="Times New Roman" w:eastAsia="Times New Roman" w:hAnsi="Times New Roman"/>
          <w:i/>
          <w:szCs w:val="26"/>
        </w:rPr>
        <w:t>Mục đích:</w:t>
      </w:r>
      <w:r w:rsidRPr="00A66552">
        <w:rPr>
          <w:rFonts w:ascii="Times New Roman" w:eastAsia="Times New Roman" w:hAnsi="Times New Roman"/>
          <w:szCs w:val="26"/>
        </w:rPr>
        <w:t xml:space="preserve"> Để đánh giá sức mạnh bộc phát của các nhóm chi dưới, cơ lưng và khả năng phối hợp động tác.</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t xml:space="preserve">  </w:t>
      </w:r>
      <w:r w:rsidRPr="00A66552">
        <w:rPr>
          <w:rFonts w:ascii="Times New Roman" w:eastAsia="Times New Roman" w:hAnsi="Times New Roman"/>
          <w:i/>
          <w:szCs w:val="26"/>
        </w:rPr>
        <w:t>Cách kiểm tra:</w:t>
      </w:r>
      <w:r w:rsidRPr="00A66552">
        <w:rPr>
          <w:rFonts w:ascii="Times New Roman" w:eastAsia="Times New Roman" w:hAnsi="Times New Roman"/>
          <w:szCs w:val="26"/>
        </w:rPr>
        <w:t xml:space="preserve"> VĐV đứng sau vạch xuất phát, hai bàn chân khép lại, thấp người, lấy đà, bật xa hết sức về phía trước và bật xa 3 lần liên tiếp (bật nhảy bằng 2 chân và rơi xuống cũng bằng 2 chân).</w:t>
      </w:r>
    </w:p>
    <w:p w:rsidR="005216AE" w:rsidRPr="00A66552" w:rsidRDefault="005216AE" w:rsidP="005216AE">
      <w:pPr>
        <w:spacing w:before="120" w:after="120" w:line="360" w:lineRule="auto"/>
        <w:ind w:firstLine="567"/>
        <w:jc w:val="both"/>
        <w:rPr>
          <w:rFonts w:ascii="Times New Roman" w:eastAsia="Times New Roman" w:hAnsi="Times New Roman"/>
          <w:szCs w:val="26"/>
        </w:rPr>
      </w:pPr>
      <w:r w:rsidRPr="00A66552">
        <w:rPr>
          <w:rFonts w:ascii="Times New Roman" w:eastAsia="Times New Roman" w:hAnsi="Times New Roman"/>
          <w:szCs w:val="26"/>
        </w:rPr>
        <w:t xml:space="preserve">  </w:t>
      </w:r>
      <w:r w:rsidRPr="00A66552">
        <w:rPr>
          <w:rFonts w:ascii="Times New Roman" w:eastAsia="Times New Roman" w:hAnsi="Times New Roman"/>
          <w:i/>
          <w:szCs w:val="26"/>
        </w:rPr>
        <w:t>Thành tích:</w:t>
      </w:r>
      <w:r w:rsidRPr="00A66552">
        <w:rPr>
          <w:rFonts w:ascii="Times New Roman" w:eastAsia="Times New Roman" w:hAnsi="Times New Roman"/>
          <w:szCs w:val="26"/>
        </w:rPr>
        <w:t xml:space="preserve"> Là khoảng cách (cm) từ vạch xuất phát đến điểm chạm gần nhất của bước nhảy thứ 3. </w:t>
      </w:r>
      <w:proofErr w:type="gramStart"/>
      <w:r w:rsidRPr="00A66552">
        <w:rPr>
          <w:rFonts w:ascii="Times New Roman" w:eastAsia="Times New Roman" w:hAnsi="Times New Roman"/>
          <w:szCs w:val="26"/>
        </w:rPr>
        <w:t>Thực hiện 3 lần, lấy lần tốt nhất.</w:t>
      </w:r>
      <w:proofErr w:type="gramEnd"/>
    </w:p>
    <w:p w:rsidR="005216AE" w:rsidRPr="00A66552" w:rsidRDefault="005216AE" w:rsidP="005216AE">
      <w:pPr>
        <w:tabs>
          <w:tab w:val="left" w:pos="6165"/>
        </w:tabs>
        <w:spacing w:line="360" w:lineRule="auto"/>
        <w:ind w:firstLine="720"/>
        <w:jc w:val="both"/>
        <w:rPr>
          <w:rFonts w:ascii="Times New Roman" w:hAnsi="Times New Roman"/>
          <w:b/>
          <w:szCs w:val="26"/>
          <w:lang w:val="nb-NO"/>
        </w:rPr>
      </w:pPr>
      <w:r w:rsidRPr="00A66552">
        <w:rPr>
          <w:rFonts w:ascii="Times New Roman" w:hAnsi="Times New Roman"/>
          <w:b/>
          <w:i/>
          <w:szCs w:val="26"/>
          <w:lang w:val="nb-NO"/>
        </w:rPr>
        <w:t>Chạy cây thông 92m(s)</w:t>
      </w:r>
      <w:r w:rsidRPr="00A66552">
        <w:rPr>
          <w:rFonts w:ascii="Times New Roman" w:hAnsi="Times New Roman"/>
          <w:b/>
          <w:szCs w:val="26"/>
          <w:lang w:val="nb-NO"/>
        </w:rPr>
        <w:t>:</w:t>
      </w:r>
      <w:r w:rsidRPr="00A66552">
        <w:rPr>
          <w:rFonts w:ascii="Times New Roman" w:hAnsi="Times New Roman"/>
          <w:b/>
          <w:szCs w:val="26"/>
          <w:lang w:val="nb-NO"/>
        </w:rPr>
        <w:tab/>
      </w:r>
    </w:p>
    <w:p w:rsidR="005216AE" w:rsidRPr="00A66552" w:rsidRDefault="005216AE" w:rsidP="005216AE">
      <w:pPr>
        <w:spacing w:line="360" w:lineRule="auto"/>
        <w:ind w:firstLine="720"/>
        <w:rPr>
          <w:rFonts w:ascii="Times New Roman" w:hAnsi="Times New Roman"/>
          <w:szCs w:val="26"/>
          <w:lang w:val="nb-NO"/>
        </w:rPr>
      </w:pPr>
      <w:r w:rsidRPr="00A66552">
        <w:rPr>
          <w:rFonts w:ascii="Times New Roman" w:hAnsi="Times New Roman"/>
          <w:i/>
          <w:szCs w:val="26"/>
          <w:lang w:val="nb-NO"/>
        </w:rPr>
        <w:t>Mục đích:</w:t>
      </w:r>
      <w:r w:rsidRPr="00A66552">
        <w:rPr>
          <w:rFonts w:ascii="Times New Roman" w:hAnsi="Times New Roman"/>
          <w:szCs w:val="26"/>
          <w:lang w:val="nb-NO"/>
        </w:rPr>
        <w:t xml:space="preserve"> Đánh giá khả năng về sức bền tốc độ.</w:t>
      </w:r>
    </w:p>
    <w:p w:rsidR="005216AE" w:rsidRPr="00A66552" w:rsidRDefault="005216AE" w:rsidP="005216AE">
      <w:pPr>
        <w:spacing w:line="360" w:lineRule="auto"/>
        <w:ind w:firstLine="720"/>
        <w:rPr>
          <w:rFonts w:ascii="Times New Roman" w:hAnsi="Times New Roman"/>
          <w:szCs w:val="26"/>
          <w:lang w:val="nb-NO"/>
        </w:rPr>
      </w:pPr>
      <w:r w:rsidRPr="00A66552">
        <w:rPr>
          <w:rFonts w:ascii="Times New Roman" w:hAnsi="Times New Roman"/>
          <w:i/>
          <w:szCs w:val="26"/>
          <w:lang w:val="nb-NO"/>
        </w:rPr>
        <w:t>Trang thiết bị:</w:t>
      </w:r>
      <w:r w:rsidRPr="00A66552">
        <w:rPr>
          <w:rFonts w:ascii="Times New Roman" w:hAnsi="Times New Roman"/>
          <w:szCs w:val="26"/>
          <w:lang w:val="nb-NO"/>
        </w:rPr>
        <w:t xml:space="preserve"> Đồng hồ bấm giây , bóng chuyền.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szCs w:val="26"/>
          <w:lang w:val="nb-NO"/>
        </w:rPr>
        <w:t xml:space="preserve">Cách thức kiểm tra: trên một nửa sân bóng chuyền đặt 7 quả bóng ở các vị trí A, B, C, D, E, F, G sao cho IB = BD = DF = JC = CE = EG = 3m; IF = JG = 9m; AI = AJ = 4.5m (hình 2.3). Người đứng sau vạch xuất phát tại A chạy lên B, chạy trở về A, chạy lên C, chạy trở về A, chạy lên D, chạy trở về A, chạy lên E, chạy trở về A, chạy lên F, chạy trở về A, chạy lên G, chạy trở về A, kết thúc. Mỗi lần chạy đến điểm nào thì chạm bóng ở điểm đó. </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szCs w:val="26"/>
          <w:lang w:val="nb-NO"/>
        </w:rPr>
        <w:t>Thành tích là thời gian tính từ lúc đối tượng bắt đầu di chuyển cho đến khi từ G chạy về đến A. Thực hiện 2 lần tính thành tích tốt nhất.</w:t>
      </w:r>
    </w:p>
    <w:p w:rsidR="005216AE" w:rsidRPr="00A66552" w:rsidRDefault="005216AE" w:rsidP="005216AE">
      <w:pPr>
        <w:spacing w:line="360" w:lineRule="auto"/>
        <w:ind w:firstLine="720"/>
        <w:jc w:val="center"/>
        <w:rPr>
          <w:rFonts w:ascii="Times New Roman" w:hAnsi="Times New Roman"/>
          <w:szCs w:val="26"/>
          <w:lang w:val="nb-NO"/>
        </w:rPr>
      </w:pPr>
      <w:r>
        <w:rPr>
          <w:rFonts w:ascii="Times New Roman" w:hAnsi="Times New Roman"/>
          <w:noProof/>
          <w:szCs w:val="26"/>
        </w:rPr>
        <w:lastRenderedPageBreak/>
        <mc:AlternateContent>
          <mc:Choice Requires="wpg">
            <w:drawing>
              <wp:inline distT="0" distB="0" distL="0" distR="0" wp14:anchorId="072249A0" wp14:editId="496F4316">
                <wp:extent cx="2504440" cy="2600325"/>
                <wp:effectExtent l="2540" t="0" r="0" b="381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4440" cy="2600325"/>
                          <a:chOff x="4385" y="8825"/>
                          <a:chExt cx="3374" cy="3599"/>
                        </a:xfrm>
                      </wpg:grpSpPr>
                      <wps:wsp>
                        <wps:cNvPr id="51" name="Line 57"/>
                        <wps:cNvCnPr>
                          <a:cxnSpLocks noChangeShapeType="1"/>
                        </wps:cNvCnPr>
                        <wps:spPr bwMode="auto">
                          <a:xfrm rot="-5400000">
                            <a:off x="6034" y="8946"/>
                            <a:ext cx="0" cy="231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58"/>
                        <wps:cNvSpPr>
                          <a:spLocks noChangeArrowheads="1"/>
                        </wps:cNvSpPr>
                        <wps:spPr bwMode="auto">
                          <a:xfrm rot="-5400000">
                            <a:off x="5674" y="11902"/>
                            <a:ext cx="678"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r>
                                <w:t>A</w:t>
                              </w:r>
                            </w:p>
                          </w:txbxContent>
                        </wps:txbx>
                        <wps:bodyPr rot="0" vert="horz" wrap="square" lIns="91440" tIns="45720" rIns="91440" bIns="45720" anchor="t" anchorCtr="0" upright="1">
                          <a:noAutofit/>
                        </wps:bodyPr>
                      </wps:wsp>
                      <wps:wsp>
                        <wps:cNvPr id="53" name="Rectangle 59"/>
                        <wps:cNvSpPr>
                          <a:spLocks noChangeArrowheads="1"/>
                        </wps:cNvSpPr>
                        <wps:spPr bwMode="auto">
                          <a:xfrm rot="-5400000">
                            <a:off x="7219" y="11884"/>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r>
                                <w:t>J</w:t>
                              </w:r>
                            </w:p>
                          </w:txbxContent>
                        </wps:txbx>
                        <wps:bodyPr rot="0" vert="horz" wrap="square" lIns="91440" tIns="45720" rIns="91440" bIns="45720" anchor="t" anchorCtr="0" upright="1">
                          <a:noAutofit/>
                        </wps:bodyPr>
                      </wps:wsp>
                      <wps:wsp>
                        <wps:cNvPr id="54" name="Rectangle 60"/>
                        <wps:cNvSpPr>
                          <a:spLocks noChangeArrowheads="1"/>
                        </wps:cNvSpPr>
                        <wps:spPr bwMode="auto">
                          <a:xfrm rot="-5400000">
                            <a:off x="7171" y="10749"/>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r>
                                <w:t>C</w:t>
                              </w:r>
                            </w:p>
                          </w:txbxContent>
                        </wps:txbx>
                        <wps:bodyPr rot="0" vert="horz" wrap="square" lIns="91440" tIns="45720" rIns="91440" bIns="45720" anchor="t" anchorCtr="0" upright="1">
                          <a:noAutofit/>
                        </wps:bodyPr>
                      </wps:wsp>
                      <wps:wsp>
                        <wps:cNvPr id="55" name="Rectangle 61"/>
                        <wps:cNvSpPr>
                          <a:spLocks noChangeArrowheads="1"/>
                        </wps:cNvSpPr>
                        <wps:spPr bwMode="auto">
                          <a:xfrm rot="-5400000">
                            <a:off x="7213" y="9917"/>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r>
                                <w:t>E</w:t>
                              </w:r>
                            </w:p>
                          </w:txbxContent>
                        </wps:txbx>
                        <wps:bodyPr rot="0" vert="horz" wrap="square" lIns="91440" tIns="45720" rIns="91440" bIns="45720" anchor="t" anchorCtr="0" upright="1">
                          <a:noAutofit/>
                        </wps:bodyPr>
                      </wps:wsp>
                      <wps:wsp>
                        <wps:cNvPr id="56" name="Rectangle 62"/>
                        <wps:cNvSpPr>
                          <a:spLocks noChangeArrowheads="1"/>
                        </wps:cNvSpPr>
                        <wps:spPr bwMode="auto">
                          <a:xfrm rot="-5400000">
                            <a:off x="7199" y="9047"/>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r>
                                <w:t>G</w:t>
                              </w:r>
                            </w:p>
                          </w:txbxContent>
                        </wps:txbx>
                        <wps:bodyPr rot="0" vert="horz" wrap="square" lIns="91440" tIns="45720" rIns="91440" bIns="45720" anchor="t" anchorCtr="0" upright="1">
                          <a:noAutofit/>
                        </wps:bodyPr>
                      </wps:wsp>
                      <wps:wsp>
                        <wps:cNvPr id="57" name="Rectangle 63"/>
                        <wps:cNvSpPr>
                          <a:spLocks noChangeArrowheads="1"/>
                        </wps:cNvSpPr>
                        <wps:spPr bwMode="auto">
                          <a:xfrm rot="-5400000">
                            <a:off x="4212" y="9012"/>
                            <a:ext cx="720" cy="3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pPr>
                                <w:jc w:val="center"/>
                              </w:pPr>
                              <w:r>
                                <w:t>F</w:t>
                              </w:r>
                            </w:p>
                          </w:txbxContent>
                        </wps:txbx>
                        <wps:bodyPr rot="0" vert="horz" wrap="square" lIns="91440" tIns="45720" rIns="91440" bIns="45720" anchor="t" anchorCtr="0" upright="1">
                          <a:noAutofit/>
                        </wps:bodyPr>
                      </wps:wsp>
                      <wps:wsp>
                        <wps:cNvPr id="58" name="Rectangle 64"/>
                        <wps:cNvSpPr>
                          <a:spLocks noChangeArrowheads="1"/>
                        </wps:cNvSpPr>
                        <wps:spPr bwMode="auto">
                          <a:xfrm rot="-5400000">
                            <a:off x="4205" y="9933"/>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r>
                                <w:t>D</w:t>
                              </w:r>
                            </w:p>
                          </w:txbxContent>
                        </wps:txbx>
                        <wps:bodyPr rot="0" vert="horz" wrap="square" lIns="91440" tIns="45720" rIns="91440" bIns="45720" anchor="t" anchorCtr="0" upright="1">
                          <a:noAutofit/>
                        </wps:bodyPr>
                      </wps:wsp>
                      <wps:wsp>
                        <wps:cNvPr id="59" name="Rectangle 65"/>
                        <wps:cNvSpPr>
                          <a:spLocks noChangeArrowheads="1"/>
                        </wps:cNvSpPr>
                        <wps:spPr bwMode="auto">
                          <a:xfrm rot="-5400000">
                            <a:off x="4205" y="10732"/>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r>
                                <w:t>B</w:t>
                              </w:r>
                            </w:p>
                          </w:txbxContent>
                        </wps:txbx>
                        <wps:bodyPr rot="0" vert="horz" wrap="square" lIns="91440" tIns="45720" rIns="91440" bIns="45720" anchor="t" anchorCtr="0" upright="1">
                          <a:noAutofit/>
                        </wps:bodyPr>
                      </wps:wsp>
                      <wps:wsp>
                        <wps:cNvPr id="60" name="Rectangle 66"/>
                        <wps:cNvSpPr>
                          <a:spLocks noChangeArrowheads="1"/>
                        </wps:cNvSpPr>
                        <wps:spPr bwMode="auto">
                          <a:xfrm rot="-5400000">
                            <a:off x="4249" y="11856"/>
                            <a:ext cx="72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A35A5" w:rsidRDefault="006A35A5" w:rsidP="005216AE">
                              <w:r>
                                <w:t>I</w:t>
                              </w:r>
                            </w:p>
                          </w:txbxContent>
                        </wps:txbx>
                        <wps:bodyPr rot="0" vert="horz" wrap="square" lIns="91440" tIns="45720" rIns="91440" bIns="45720" anchor="t" anchorCtr="0" upright="1">
                          <a:noAutofit/>
                        </wps:bodyPr>
                      </wps:wsp>
                      <wpg:grpSp>
                        <wpg:cNvPr id="61" name="Group 67"/>
                        <wpg:cNvGrpSpPr>
                          <a:grpSpLocks/>
                        </wpg:cNvGrpSpPr>
                        <wpg:grpSpPr bwMode="auto">
                          <a:xfrm>
                            <a:off x="4753" y="9143"/>
                            <a:ext cx="2560" cy="2745"/>
                            <a:chOff x="5113" y="9323"/>
                            <a:chExt cx="2560" cy="2745"/>
                          </a:xfrm>
                        </wpg:grpSpPr>
                        <wps:wsp>
                          <wps:cNvPr id="62" name="Rectangle 68"/>
                          <wps:cNvSpPr>
                            <a:spLocks noChangeArrowheads="1"/>
                          </wps:cNvSpPr>
                          <wps:spPr bwMode="auto">
                            <a:xfrm rot="-5400000">
                              <a:off x="5124" y="9519"/>
                              <a:ext cx="2539" cy="231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63" name="Group 69"/>
                          <wpg:cNvGrpSpPr>
                            <a:grpSpLocks/>
                          </wpg:cNvGrpSpPr>
                          <wpg:grpSpPr bwMode="auto">
                            <a:xfrm>
                              <a:off x="5113" y="9323"/>
                              <a:ext cx="2560" cy="2745"/>
                              <a:chOff x="5113" y="9323"/>
                              <a:chExt cx="2560" cy="2745"/>
                            </a:xfrm>
                          </wpg:grpSpPr>
                          <wpg:grpSp>
                            <wpg:cNvPr id="64" name="Group 70"/>
                            <wpg:cNvGrpSpPr>
                              <a:grpSpLocks/>
                            </wpg:cNvGrpSpPr>
                            <wpg:grpSpPr bwMode="auto">
                              <a:xfrm>
                                <a:off x="5113" y="9323"/>
                                <a:ext cx="2560" cy="2745"/>
                                <a:chOff x="5113" y="9323"/>
                                <a:chExt cx="2560" cy="2745"/>
                              </a:xfrm>
                            </wpg:grpSpPr>
                            <wps:wsp>
                              <wps:cNvPr id="65" name="Oval 71"/>
                              <wps:cNvSpPr>
                                <a:spLocks noChangeArrowheads="1"/>
                              </wps:cNvSpPr>
                              <wps:spPr bwMode="auto">
                                <a:xfrm rot="-5400000">
                                  <a:off x="6254" y="11841"/>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6" name="Oval 72"/>
                              <wps:cNvSpPr>
                                <a:spLocks noChangeArrowheads="1"/>
                              </wps:cNvSpPr>
                              <wps:spPr bwMode="auto">
                                <a:xfrm rot="-5400000">
                                  <a:off x="5128" y="10976"/>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7" name="Oval 73"/>
                              <wps:cNvSpPr>
                                <a:spLocks noChangeArrowheads="1"/>
                              </wps:cNvSpPr>
                              <wps:spPr bwMode="auto">
                                <a:xfrm rot="-5400000">
                                  <a:off x="5118" y="10153"/>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8" name="Oval 74"/>
                              <wps:cNvSpPr>
                                <a:spLocks noChangeArrowheads="1"/>
                              </wps:cNvSpPr>
                              <wps:spPr bwMode="auto">
                                <a:xfrm rot="-5400000" flipH="1" flipV="1">
                                  <a:off x="5118" y="9318"/>
                                  <a:ext cx="222" cy="232"/>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69" name="Oval 75"/>
                              <wps:cNvSpPr>
                                <a:spLocks noChangeArrowheads="1"/>
                              </wps:cNvSpPr>
                              <wps:spPr bwMode="auto">
                                <a:xfrm rot="-5400000">
                                  <a:off x="7433" y="9328"/>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70" name="Oval 76"/>
                              <wps:cNvSpPr>
                                <a:spLocks noChangeArrowheads="1"/>
                              </wps:cNvSpPr>
                              <wps:spPr bwMode="auto">
                                <a:xfrm rot="-5400000">
                                  <a:off x="7447" y="10967"/>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71" name="Oval 77"/>
                              <wps:cNvSpPr>
                                <a:spLocks noChangeArrowheads="1"/>
                              </wps:cNvSpPr>
                              <wps:spPr bwMode="auto">
                                <a:xfrm rot="-5400000">
                                  <a:off x="7440" y="10162"/>
                                  <a:ext cx="222" cy="23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s:wsp>
                            <wps:cNvPr id="72" name="Line 78"/>
                            <wps:cNvCnPr>
                              <a:cxnSpLocks noChangeShapeType="1"/>
                            </wps:cNvCnPr>
                            <wps:spPr bwMode="auto">
                              <a:xfrm flipH="1" flipV="1">
                                <a:off x="5445" y="11233"/>
                                <a:ext cx="756" cy="59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73" name="Line 79"/>
                            <wps:cNvCnPr>
                              <a:cxnSpLocks noChangeShapeType="1"/>
                            </wps:cNvCnPr>
                            <wps:spPr bwMode="auto">
                              <a:xfrm flipV="1">
                                <a:off x="6579" y="11223"/>
                                <a:ext cx="756" cy="59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74" name="Line 80"/>
                            <wps:cNvCnPr>
                              <a:cxnSpLocks noChangeShapeType="1"/>
                            </wps:cNvCnPr>
                            <wps:spPr bwMode="auto">
                              <a:xfrm flipH="1" flipV="1">
                                <a:off x="5353" y="10403"/>
                                <a:ext cx="918" cy="1384"/>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75" name="Line 81"/>
                            <wps:cNvCnPr>
                              <a:cxnSpLocks noChangeShapeType="1"/>
                            </wps:cNvCnPr>
                            <wps:spPr bwMode="auto">
                              <a:xfrm flipV="1">
                                <a:off x="6483" y="10375"/>
                                <a:ext cx="924" cy="1400"/>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76" name="Line 82"/>
                            <wps:cNvCnPr>
                              <a:cxnSpLocks noChangeShapeType="1"/>
                            </wps:cNvCnPr>
                            <wps:spPr bwMode="auto">
                              <a:xfrm flipH="1" flipV="1">
                                <a:off x="5473" y="9669"/>
                                <a:ext cx="868" cy="207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77" name="Line 83"/>
                            <wps:cNvCnPr>
                              <a:cxnSpLocks noChangeShapeType="1"/>
                            </wps:cNvCnPr>
                            <wps:spPr bwMode="auto">
                              <a:xfrm flipV="1">
                                <a:off x="6421" y="9669"/>
                                <a:ext cx="852" cy="2076"/>
                              </a:xfrm>
                              <a:prstGeom prst="line">
                                <a:avLst/>
                              </a:prstGeom>
                              <a:noFill/>
                              <a:ln w="19050">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g:grpSp>
                      </wpg:grpSp>
                      <wps:wsp>
                        <wps:cNvPr id="78" name="Line 84"/>
                        <wps:cNvCnPr>
                          <a:cxnSpLocks noChangeShapeType="1"/>
                        </wps:cNvCnPr>
                        <wps:spPr bwMode="auto">
                          <a:xfrm>
                            <a:off x="4837" y="10106"/>
                            <a:ext cx="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 o:spid="_x0000_s1026" style="width:197.2pt;height:204.75pt;mso-position-horizontal-relative:char;mso-position-vertical-relative:line" coordorigin="4385,8825" coordsize="3374,3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">
                <v:line id="Line 57" o:spid="_x0000_s1027" style="position:absolute;rotation:-90;visibility:visible;mso-wrap-style:square" from="6034,8946" to="6034,11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ZvtsYAAADbAAAADwAAAGRycy9kb3ducmV2LnhtbESPzWrDMBCE74W+g9hCb43sQvrjWAkh&#10;0LSU5tDEEHJbrI3lxFoZSY3dt68KhR6HmfmGKRej7cSFfGgdK8gnGQji2umWGwXV7uXuCUSIyBo7&#10;x6TgmwIs5tdXJRbaDfxJl21sRIJwKFCBibEvpAy1IYth4nri5B2dtxiT9I3UHocEt528z7IHabHl&#10;tGCwp5Wh+rz9sgoe3fpjOBxPe7961TavNhvzvntW6vZmXM5ARBrjf/iv/aYVTHP4/ZJ+gJ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Umb7bGAAAA2wAAAA8AAAAAAAAA&#10;AAAAAAAAoQIAAGRycy9kb3ducmV2LnhtbFBLBQYAAAAABAAEAPkAAACUAwAAAAA=&#10;"/>
                <v:rect id="Rectangle 58" o:spid="_x0000_s1028" style="position:absolute;left:5674;top:11902;width:678;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pLncIA&#10;AADbAAAADwAAAGRycy9kb3ducmV2LnhtbESPT2vCQBTE70K/w/IK3nQTi1pTVylSwaN/euntkX1N&#10;0mbfhuzTxG/vCoLHYWZ+wyzXvavVhdpQeTaQjhNQxLm3FRcGvk/b0TuoIMgWa89k4EoB1quXwRIz&#10;6zs+0OUohYoQDhkaKEWaTOuQl+QwjH1DHL1f3zqUKNtC2xa7CHe1niTJTDusOC6U2NCmpPz/eHYG&#10;9vv5At8OHDrpf/4wTcUWXwtjhq/95wcooV6e4Ud7Zw1MJ3D/En+AX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qkudwgAAANsAAAAPAAAAAAAAAAAAAAAAAJgCAABkcnMvZG93&#10;bnJldi54bWxQSwUGAAAAAAQABAD1AAAAhwMAAAAA&#10;" stroked="f">
                  <v:textbox>
                    <w:txbxContent>
                      <w:p w:rsidR="006A35A5" w:rsidRDefault="006A35A5" w:rsidP="005216AE">
                        <w:r>
                          <w:t>A</w:t>
                        </w:r>
                      </w:p>
                    </w:txbxContent>
                  </v:textbox>
                </v:rect>
                <v:rect id="Rectangle 59" o:spid="_x0000_s1029" style="position:absolute;left:7219;top:11884;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uBsEA&#10;AADbAAAADwAAAGRycy9kb3ducmV2LnhtbESPQWvCQBSE7wX/w/IEb3WTiramriKlgke1Xrw9sq9J&#10;avZtyL6a+O9dQfA4zMw3zGLVu1pdqA2VZwPpOAFFnHtbcWHg+LN5/QAVBNli7ZkMXCnAajl4WWBm&#10;fcd7uhykUBHCIUMDpUiTaR3ykhyGsW+Io/frW4cSZVto22IX4a7Wb0ky0w4rjgslNvRVUn4+/DsD&#10;u937HCd7Dp30pz9MU7HF99yY0bBff4IS6uUZfrS31sB0Avcv8Qfo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m7gbBAAAA2wAAAA8AAAAAAAAAAAAAAAAAmAIAAGRycy9kb3du&#10;cmV2LnhtbFBLBQYAAAAABAAEAPUAAACGAwAAAAA=&#10;" stroked="f">
                  <v:textbox>
                    <w:txbxContent>
                      <w:p w:rsidR="006A35A5" w:rsidRDefault="006A35A5" w:rsidP="005216AE">
                        <w:r>
                          <w:t>J</w:t>
                        </w:r>
                      </w:p>
                    </w:txbxContent>
                  </v:textbox>
                </v:rect>
                <v:rect id="Rectangle 60" o:spid="_x0000_s1030" style="position:absolute;left:7171;top:10749;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92csIA&#10;AADbAAAADwAAAGRycy9kb3ducmV2LnhtbESPQWvCQBSE70L/w/IK3nSTqm1NXUVEoUdNe+ntkX1N&#10;0mbfhuzTxH/vFoQeh5n5hlltBteoC3Wh9mwgnSagiAtvay4NfH4cJq+ggiBbbDyTgSsF2KwfRivM&#10;rO/5RJdcShUhHDI0UIm0mdahqMhhmPqWOHrfvnMoUXalth32Ee4a/ZQkz9phzXGhwpZ2FRW/+dkZ&#10;OB5fljg7cehl+PrBNBVb7pfGjB+H7RsooUH+w/f2uzWwmMPfl/gD9P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D3ZywgAAANsAAAAPAAAAAAAAAAAAAAAAAJgCAABkcnMvZG93&#10;bnJldi54bWxQSwUGAAAAAAQABAD1AAAAhwMAAAAA&#10;" stroked="f">
                  <v:textbox>
                    <w:txbxContent>
                      <w:p w:rsidR="006A35A5" w:rsidRDefault="006A35A5" w:rsidP="005216AE">
                        <w:r>
                          <w:t>C</w:t>
                        </w:r>
                      </w:p>
                    </w:txbxContent>
                  </v:textbox>
                </v:rect>
                <v:rect id="Rectangle 61" o:spid="_x0000_s1031" style="position:absolute;left:7213;top:9917;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PT6cIA&#10;AADbAAAADwAAAGRycy9kb3ducmV2LnhtbESPT2vCQBTE74LfYXmCN92kYq2pq0ix0KP/Lt4e2dck&#10;Nfs2ZJ8m/fZdQehxmJnfMKtN72p1pzZUng2k0wQUce5txYWB8+lz8gYqCLLF2jMZ+KUAm/VwsMLM&#10;+o4PdD9KoSKEQ4YGSpEm0zrkJTkMU98QR+/btw4lyrbQtsUuwl2tX5LkVTusOC6U2NBHSfn1eHMG&#10;9vvFEmcHDp30lx9MU7HFbmnMeNRv30EJ9fIffra/rIH5HB5f4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9PpwgAAANsAAAAPAAAAAAAAAAAAAAAAAJgCAABkcnMvZG93&#10;bnJldi54bWxQSwUGAAAAAAQABAD1AAAAhwMAAAAA&#10;" stroked="f">
                  <v:textbox>
                    <w:txbxContent>
                      <w:p w:rsidR="006A35A5" w:rsidRDefault="006A35A5" w:rsidP="005216AE">
                        <w:r>
                          <w:t>E</w:t>
                        </w:r>
                      </w:p>
                    </w:txbxContent>
                  </v:textbox>
                </v:rect>
                <v:rect id="Rectangle 62" o:spid="_x0000_s1032" style="position:absolute;left:7199;top:9047;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FNnsEA&#10;AADbAAAADwAAAGRycy9kb3ducmV2LnhtbESPQWvCQBSE7wX/w/KE3uomLVqNriLFQo9qvXh7ZJ9J&#10;NPs2ZJ8m/fddQfA4zMw3zGLVu1rdqA2VZwPpKAFFnHtbcWHg8Pv9NgUVBNli7ZkM/FGA1XLwssDM&#10;+o53dNtLoSKEQ4YGSpEm0zrkJTkMI98QR+/kW4cSZVto22IX4a7W70ky0Q4rjgslNvRVUn7ZX52B&#10;7fZzhh87Dp30xzOmqdhiMzPmddiv56CEenmGH+0fa2A8gfuX+AP0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RTZ7BAAAA2wAAAA8AAAAAAAAAAAAAAAAAmAIAAGRycy9kb3du&#10;cmV2LnhtbFBLBQYAAAAABAAEAPUAAACGAwAAAAA=&#10;" stroked="f">
                  <v:textbox>
                    <w:txbxContent>
                      <w:p w:rsidR="006A35A5" w:rsidRDefault="006A35A5" w:rsidP="005216AE">
                        <w:r>
                          <w:t>G</w:t>
                        </w:r>
                      </w:p>
                    </w:txbxContent>
                  </v:textbox>
                </v:rect>
                <v:rect id="Rectangle 63" o:spid="_x0000_s1033" style="position:absolute;left:4212;top:9012;width:720;height:346;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3oBcIA&#10;AADbAAAADwAAAGRycy9kb3ducmV2LnhtbESPT2vCQBTE7wW/w/KE3uomFrWmriKlBY/+u/T2yL4m&#10;0ezbkH018du7guBxmJnfMItV72p1oTZUng2kowQUce5txYWB4+Hn7QNUEGSLtWcycKUAq+XgZYGZ&#10;9R3v6LKXQkUIhwwNlCJNpnXIS3IYRr4hjt6fbx1KlG2hbYtdhLtaj5Nkqh1WHBdKbOirpPy8/3cG&#10;ttvZHN93HDrpf0+YpmKL77kxr8N+/QlKqJdn+NHeWAOTGdy/xB+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3egFwgAAANsAAAAPAAAAAAAAAAAAAAAAAJgCAABkcnMvZG93&#10;bnJldi54bWxQSwUGAAAAAAQABAD1AAAAhwMAAAAA&#10;" stroked="f">
                  <v:textbox>
                    <w:txbxContent>
                      <w:p w:rsidR="006A35A5" w:rsidRDefault="006A35A5" w:rsidP="005216AE">
                        <w:pPr>
                          <w:jc w:val="center"/>
                        </w:pPr>
                        <w:r>
                          <w:t>F</w:t>
                        </w:r>
                      </w:p>
                    </w:txbxContent>
                  </v:textbox>
                </v:rect>
                <v:rect id="Rectangle 64" o:spid="_x0000_s1034" style="position:absolute;left:4205;top:9933;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J8d74A&#10;AADbAAAADwAAAGRycy9kb3ducmV2LnhtbERPTWvCQBC9C/6HZQRvuolSq6mriFjwqLaX3obsmKRm&#10;Z0N2NOm/dw8Fj4/3vd72rlYPakPl2UA6TUAR595WXBj4/vqcLEEFQbZYeyYDfxRguxkO1phZ3/GZ&#10;HhcpVAzhkKGBUqTJtA55SQ7D1DfEkbv61qFE2BbattjFcFfrWZIstMOKY0OJDe1Lym+XuzNwOr2v&#10;cH7m0En/84tpKrY4rIwZj/rdByihXl7if/fRGniLY+OX+AP05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FCfHe+AAAA2wAAAA8AAAAAAAAAAAAAAAAAmAIAAGRycy9kb3ducmV2&#10;LnhtbFBLBQYAAAAABAAEAPUAAACDAwAAAAA=&#10;" stroked="f">
                  <v:textbox>
                    <w:txbxContent>
                      <w:p w:rsidR="006A35A5" w:rsidRDefault="006A35A5" w:rsidP="005216AE">
                        <w:r>
                          <w:t>D</w:t>
                        </w:r>
                      </w:p>
                    </w:txbxContent>
                  </v:textbox>
                </v:rect>
                <v:rect id="Rectangle 65" o:spid="_x0000_s1035" style="position:absolute;left:4205;top:10732;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7Z7MIA&#10;AADbAAAADwAAAGRycy9kb3ducmV2LnhtbESPT2vCQBTE7wW/w/KE3uomllYTXUVKCz367+LtkX0m&#10;0ezbkH018du7hUKPw8z8hlmuB9eoG3Wh9mwgnSSgiAtvay4NHA9fL3NQQZAtNp7JwJ0CrFejpyXm&#10;1ve8o9teShUhHHI0UIm0udahqMhhmPiWOHpn3zmUKLtS2w77CHeNnibJu3ZYc1yosKWPiorr/scZ&#10;2G5nGb7uOPQynC6YpmLLz8yY5/GwWYASGuQ//Nf+tgbeMvj9En+AXj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DtnswgAAANsAAAAPAAAAAAAAAAAAAAAAAJgCAABkcnMvZG93&#10;bnJldi54bWxQSwUGAAAAAAQABAD1AAAAhwMAAAAA&#10;" stroked="f">
                  <v:textbox>
                    <w:txbxContent>
                      <w:p w:rsidR="006A35A5" w:rsidRDefault="006A35A5" w:rsidP="005216AE">
                        <w:r>
                          <w:t>B</w:t>
                        </w:r>
                      </w:p>
                    </w:txbxContent>
                  </v:textbox>
                </v:rect>
                <v:rect id="Rectangle 66" o:spid="_x0000_s1036" style="position:absolute;left:4249;top:11856;width:720;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6zL4A&#10;AADbAAAADwAAAGRycy9kb3ducmV2LnhtbERPS4vCMBC+C/sfwix407QKunaNsiwKHn1d9jY0s221&#10;mZRmtPXfm4Pg8eN7L9e9q9Wd2lB5NpCOE1DEubcVFwbOp+3oC1QQZIu1ZzLwoADr1cdgiZn1HR/o&#10;fpRCxRAOGRooRZpM65CX5DCMfUMcuX/fOpQI20LbFrsY7mo9SZKZdlhxbCixod+S8uvx5gzs9/MF&#10;Tg8cOun/LpimYovNwpjhZ//zDUqol7f45d5ZA7O4Pn6JP0Cvn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FYusy+AAAA2wAAAA8AAAAAAAAAAAAAAAAAmAIAAGRycy9kb3ducmV2&#10;LnhtbFBLBQYAAAAABAAEAPUAAACDAwAAAAA=&#10;" stroked="f">
                  <v:textbox>
                    <w:txbxContent>
                      <w:p w:rsidR="006A35A5" w:rsidRDefault="006A35A5" w:rsidP="005216AE">
                        <w:r>
                          <w:t>I</w:t>
                        </w:r>
                      </w:p>
                    </w:txbxContent>
                  </v:textbox>
                </v:rect>
                <v:group id="Group 67" o:spid="_x0000_s1037" style="position:absolute;left:4753;top:914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rect id="Rectangle 68" o:spid="_x0000_s1038" style="position:absolute;left:5124;top:9519;width:2539;height:231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lQu8AA&#10;AADbAAAADwAAAGRycy9kb3ducmV2LnhtbESPQYvCMBSE74L/ITxhb5qsB9FqWmRhWdmTVtnz2+bZ&#10;FpuX2kSt/94IgsdhZr5hVllvG3GlzteONXxOFAjiwpmaSw2H/fd4DsIHZIONY9JwJw9ZOhysMDHu&#10;xju65qEUEcI+QQ1VCG0ipS8qsugnriWO3tF1FkOUXSlNh7cIt42cKjWTFmuOCxW29FVRccovVoNT&#10;v/aPc3POTdtslWTzc/5faP0x6tdLEIH68A6/2hujYTaF55f4A2T6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0lQu8AAAADbAAAADwAAAAAAAAAAAAAAAACYAgAAZHJzL2Rvd25y&#10;ZXYueG1sUEsFBgAAAAAEAAQA9QAAAIUDAAAAAA==&#10;"/>
                  <v:group id="Group 69" o:spid="_x0000_s1039" style="position:absolute;left:5113;top:932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70" o:spid="_x0000_s1040" style="position:absolute;left:5113;top:9323;width:2560;height:2745" coordorigin="5113,9323" coordsize="2560,27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oval id="Oval 71" o:spid="_x0000_s1041" style="position:absolute;left:6254;top:11841;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DassUA&#10;AADbAAAADwAAAGRycy9kb3ducmV2LnhtbESPQWvCQBSE70L/w/IKvYhuUtFK6iptg+KtNPXS2yP7&#10;msRm34bdNcZ/3xUEj8PMfMOsNoNpRU/ON5YVpNMEBHFpdcOVgsP3drIE4QOyxtYyKbiQh836YbTC&#10;TNszf1FfhEpECPsMFdQhdJmUvqzJoJ/ajjh6v9YZDFG6SmqH5wg3rXxOkoU02HBcqLGjj5rKv+Jk&#10;FGx/yLy8F5d8PFse9Wd/Os52aa7U0+Pw9goi0BDu4Vt7rxUs5nD9En+A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INqyxQAAANsAAAAPAAAAAAAAAAAAAAAAAJgCAABkcnMv&#10;ZG93bnJldi54bWxQSwUGAAAAAAQABAD1AAAAigMAAAAA&#10;" fillcolor="black"/>
                      <v:oval id="Oval 72" o:spid="_x0000_s1042" style="position:absolute;left:5128;top:10976;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ExcQA&#10;AADbAAAADwAAAGRycy9kb3ducmV2LnhtbESPT4vCMBTE7wt+h/AEL4umKlTpGsU/KN4Wq5e9PZq3&#10;bd3mpTSx1m9vBGGPw8z8hlmsOlOJlhpXWlYwHkUgiDOrS84VXM774RyE88gaK8uk4EEOVsvexwIT&#10;be98ojb1uQgQdgkqKLyvEyldVpBBN7I1cfB+bWPQB9nkUjd4D3BTyUkUxdJgyWGhwJq2BWV/6c0o&#10;2P+QmW3Sx+5zOr/q7/Z2nR7GO6UG/W79BcJT5//D7/ZRK4hjeH0JP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yRMXEAAAA2wAAAA8AAAAAAAAAAAAAAAAAmAIAAGRycy9k&#10;b3ducmV2LnhtbFBLBQYAAAAABAAEAPUAAACJAwAAAAA=&#10;" fillcolor="black"/>
                      <v:oval id="Oval 73" o:spid="_x0000_s1043" style="position:absolute;left:5118;top:10153;width:222;height:23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7hXsUA&#10;AADbAAAADwAAAGRycy9kb3ducmV2LnhtbESPQWvCQBSE74L/YXkFL2I2KqikWcU2pPRWGr14e2Rf&#10;k9js25BdY/z33UKhx2FmvmHSw2haMVDvGssKllEMgri0uuFKwfmUL3YgnEfW2FomBQ9ycNhPJykm&#10;2t75k4bCVyJA2CWooPa+S6R0ZU0GXWQ74uB92d6gD7KvpO7xHuCmlas43kiDDYeFGjt6ran8Lm5G&#10;QX4hs30pHtl8vbvqj+F2Xb8tM6VmT+PxGYSn0f+H/9rvWsFmC79fwg+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vuFexQAAANsAAAAPAAAAAAAAAAAAAAAAAJgCAABkcnMv&#10;ZG93bnJldi54bWxQSwUGAAAAAAQABAD1AAAAigMAAAAA&#10;" fillcolor="black"/>
                      <v:oval id="Oval 74" o:spid="_x0000_s1044" style="position:absolute;left:5118;top:9318;width:222;height:232;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Y+Vb8A&#10;AADbAAAADwAAAGRycy9kb3ducmV2LnhtbERPTWsCMRC9F/wPYQRvmlVQZDXKogjbY9VCj0MybhaT&#10;ybKJuu2vbw6FHh/ve7sfvBNP6mMbWMF8VoAg1sG03Ci4Xk7TNYiYkA26wKTgmyLsd6O3LZYmvPiD&#10;nufUiBzCsUQFNqWulDJqSx7jLHTEmbuF3mPKsG+k6fGVw72Ti6JYSY8t5waLHR0s6fv54RV8LZ2r&#10;q/r4Xi0eVXSfSf8crFZqMh6qDYhEQ/oX/7lro2CVx+Yv+QfI3S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Zj5VvwAAANsAAAAPAAAAAAAAAAAAAAAAAJgCAABkcnMvZG93bnJl&#10;di54bWxQSwUGAAAAAAQABAD1AAAAhAMAAAAA&#10;" fillcolor="black"/>
                      <v:oval id="Oval 75" o:spid="_x0000_s1045" style="position:absolute;left:7433;top:9328;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3Qt8UA&#10;AADbAAAADwAAAGRycy9kb3ducmV2LnhtbESPQWvCQBSE74X+h+UVvJRmowGraVapSsRbadqLt0f2&#10;NYnNvg3ZNcZ/7wqFHoeZ+YbJ1qNpxUC9aywrmEYxCOLS6oYrBd9f+csChPPIGlvLpOBKDtarx4cM&#10;U20v/ElD4SsRIOxSVFB736VSurImgy6yHXHwfmxv0AfZV1L3eAlw08pZHM+lwYbDQo0dbWsqf4uz&#10;UZAfybxuiuvuOVmc9MdwPiX76U6pydP4/gbC0+j/w3/tg1YwX8L9S/gB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bdC3xQAAANsAAAAPAAAAAAAAAAAAAAAAAJgCAABkcnMv&#10;ZG93bnJldi54bWxQSwUGAAAAAAQABAD1AAAAigMAAAAA&#10;" fillcolor="black"/>
                      <v:oval id="Oval 76" o:spid="_x0000_s1046" style="position:absolute;left:7447;top:10967;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7v98IA&#10;AADbAAAADwAAAGRycy9kb3ducmV2LnhtbERPTWvCQBC9C/0PyxS8SLOxgkrMKlqJ9CZNe/E2ZMck&#10;mp0N2TUm/757KPT4eN/pbjCN6KlztWUF8ygGQVxYXXOp4Oc7e1uDcB5ZY2OZFIzkYLd9maSYaPvk&#10;L+pzX4oQwi5BBZX3bSKlKyoy6CLbEgfuajuDPsCulLrDZwg3jXyP46U0WHNoqLClj4qKe/4wCrIL&#10;mdUhH4+zxfqmz/3jtjjNj0pNX4f9BoSnwf+L/9yfWsEqrA9fw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ju/3wgAAANsAAAAPAAAAAAAAAAAAAAAAAJgCAABkcnMvZG93&#10;bnJldi54bWxQSwUGAAAAAAQABAD1AAAAhwMAAAAA&#10;" fillcolor="black"/>
                      <v:oval id="Oval 77" o:spid="_x0000_s1047" style="position:absolute;left:7440;top:10162;width:222;height:231;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JKbMUA&#10;AADbAAAADwAAAGRycy9kb3ducmV2LnhtbESPT2vCQBTE7wW/w/KEXopu0kCV1I1oxdJbMXrp7ZF9&#10;zZ9m34bsGpNv3y0UPA4z8xtmsx1NKwbqXW1ZQbyMQBAXVtdcKricj4s1COeRNbaWScFEDrbZ7GGD&#10;qbY3PtGQ+1IECLsUFVTed6mUrqjIoFvajjh437Y36IPsS6l7vAW4aeVzFL1IgzWHhQo7equo+Mmv&#10;RsHxi8xqn0+Hp2Td6M/h2iTv8UGpx/m4ewXhafT38H/7QytYxfD3JfwAmf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wkpsxQAAANsAAAAPAAAAAAAAAAAAAAAAAJgCAABkcnMv&#10;ZG93bnJldi54bWxQSwUGAAAAAAQABAD1AAAAigMAAAAA&#10;" fillcolor="black"/>
                    </v:group>
                    <v:line id="Line 78" o:spid="_x0000_s1048" style="position:absolute;flip:x y;visibility:visible;mso-wrap-style:square" from="5445,11233" to="6201,11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47MIAAADbAAAADwAAAGRycy9kb3ducmV2LnhtbESPT4vCMBTE7wt+h/AWvG1Te9ClayrL&#10;guBJ8R94fDSvTbF5KU3U6qc3grDHYWZ+w8wXg23FlXrfOFYwSVIQxKXTDdcKDvvl1zcIH5A1to5J&#10;wZ08LIrRxxxz7W68pesu1CJC2OeowITQ5VL60pBFn7iOOHqV6y2GKPta6h5vEW5bmaXpVFpsOC4Y&#10;7OjPUHneXayC1VTO9OTi8Ow21cNkx/WJaa3U+HP4/QERaAj/4Xd7pRXMMnh9iT9AFk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e47MIAAADbAAAADwAAAAAAAAAAAAAA&#10;AAChAgAAZHJzL2Rvd25yZXYueG1sUEsFBgAAAAAEAAQA+QAAAJADAAAAAA==&#10;" strokeweight="1.5pt">
                      <v:stroke dashstyle="1 1" endarrow="block"/>
                    </v:line>
                    <v:line id="Line 79" o:spid="_x0000_s1049" style="position:absolute;flip:y;visibility:visible;mso-wrap-style:square" from="6579,11223" to="7335,11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vaisMAAADbAAAADwAAAGRycy9kb3ducmV2LnhtbESPX2vCQBDE3wv9DscKfdOLFlSip/QP&#10;FQVfjKXkccmtSWhuL2SvJn57r1Do4zAzv2HW28E16kqd1J4NTCcJKOLC25pLA5/nj/ESlARki41n&#10;MnAjge3m8WGNqfU9n+iahVJFCEuKBqoQ2lRrKSpyKBPfEkfv4juHIcqu1LbDPsJdo2dJMtcOa44L&#10;Fbb0VlHxnf04A7PjIXvf5Xl9tNILvuYFtV9izNNoeFmBCjSE//Bfe28NLJ7h90v8AXp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L2orDAAAA2wAAAA8AAAAAAAAAAAAA&#10;AAAAoQIAAGRycy9kb3ducmV2LnhtbFBLBQYAAAAABAAEAPkAAACRAwAAAAA=&#10;" strokeweight="1.5pt">
                      <v:stroke dashstyle="1 1" endarrow="block"/>
                    </v:line>
                    <v:line id="Line 80" o:spid="_x0000_s1050" style="position:absolute;flip:x y;visibility:visible;mso-wrap-style:square" from="5353,10403" to="6271,11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KFA8EAAADbAAAADwAAAGRycy9kb3ducmV2LnhtbESPzarCMBSE94LvEM4Fd5oqotJrlIsg&#10;uFL8g7s8NMem2JyUJtbq0xtBcDnMzDfMfNnaUjRU+8KxguEgAUGcOV1wruB0XPdnIHxA1lg6JgUP&#10;8rBcdDtzTLW7856aQ8hFhLBPUYEJoUql9Jkhi37gKuLoXVxtMURZ51LXeI9wW8pRkkykxYLjgsGK&#10;Voay6+FmFWwmcqqHN4dXt7s8zei8/WfaKtX7af9+QQRqwzf8aW+0gukY3l/iD5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UoUDwQAAANsAAAAPAAAAAAAAAAAAAAAA&#10;AKECAABkcnMvZG93bnJldi54bWxQSwUGAAAAAAQABAD5AAAAjwMAAAAA&#10;" strokeweight="1.5pt">
                      <v:stroke dashstyle="1 1" endarrow="block"/>
                    </v:line>
                    <v:line id="Line 81" o:spid="_x0000_s1051" style="position:absolute;flip:y;visibility:visible;mso-wrap-style:square" from="6483,10375" to="7407,117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nZcMAAADbAAAADwAAAGRycy9kb3ducmV2LnhtbESPX2vCQBDE3wv9DscKfdOLQlWip/QP&#10;FQVfjKXkccmtSWhuL2SvJn57r1Do4zAzv2HW28E16kqd1J4NTCcJKOLC25pLA5/nj/ESlARki41n&#10;MnAjge3m8WGNqfU9n+iahVJFCEuKBqoQ2lRrKSpyKBPfEkfv4juHIcqu1LbDPsJdo2dJMtcOa44L&#10;Fbb0VlHxnf04A7PjIXvf5Xl9tNILvuYFtV9izNNoeFmBCjSE//Bfe28NLJ7h90v8AXp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vu52XDAAAA2wAAAA8AAAAAAAAAAAAA&#10;AAAAoQIAAGRycy9kb3ducmV2LnhtbFBLBQYAAAAABAAEAPkAAACRAwAAAAA=&#10;" strokeweight="1.5pt">
                      <v:stroke dashstyle="1 1" endarrow="block"/>
                    </v:line>
                    <v:line id="Line 82" o:spid="_x0000_s1052" style="position:absolute;flip:x y;visibility:visible;mso-wrap-style:square" from="5473,9669" to="6341,11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y+78MAAADbAAAADwAAAGRycy9kb3ducmV2LnhtbESPwWrDMBBE74X8g9hCbrUcH5ziWg6l&#10;EMgppWkDOS7W2jK2VsaSEzdfXxUKPQ4z84Ypd4sdxJUm3zlWsElSEMS10x23Cr4+90/PIHxA1jg4&#10;JgXf5GFXrR5KLLS78QddT6EVEcK+QAUmhLGQ0teGLPrEjcTRa9xkMUQ5tVJPeItwO8gsTXNpseO4&#10;YHCkN0N1f5qtgkMut3ozO+zde3M32fl4YToqtX5cXl9ABFrCf/ivfdAKtjn8fok/QF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Mvu/DAAAA2wAAAA8AAAAAAAAAAAAA&#10;AAAAoQIAAGRycy9kb3ducmV2LnhtbFBLBQYAAAAABAAEAPkAAACRAwAAAAA=&#10;" strokeweight="1.5pt">
                      <v:stroke dashstyle="1 1" endarrow="block"/>
                    </v:line>
                    <v:line id="Line 83" o:spid="_x0000_s1053" style="position:absolute;flip:y;visibility:visible;mso-wrap-style:square" from="6421,9669" to="7273,117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DcicMAAADbAAAADwAAAGRycy9kb3ducmV2LnhtbESPQWvCQBSE74L/YXlCb7qphyqpq9gW&#10;SwUvRpEcH9nXJJh9G/JWk/77rlDocZiZb5jVZnCNulMntWcDz7MEFHHhbc2lgfNpN12CkoBssfFM&#10;Bn5IYLMej1aYWt/zke5ZKFWEsKRooAqhTbWWoiKHMvMtcfS+fecwRNmV2nbYR7hr9DxJXrTDmuNC&#10;hS29V1Rcs5szMD/ss4/PPK8PVnrBt7yg9iLGPE2G7SuoQEP4D/+1v6yBxQIeX+IP0O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Rw3InDAAAA2wAAAA8AAAAAAAAAAAAA&#10;AAAAoQIAAGRycy9kb3ducmV2LnhtbFBLBQYAAAAABAAEAPkAAACRAwAAAAA=&#10;" strokeweight="1.5pt">
                      <v:stroke dashstyle="1 1" endarrow="block"/>
                    </v:line>
                  </v:group>
                </v:group>
                <v:line id="Line 84" o:spid="_x0000_s1054" style="position:absolute;visibility:visible;mso-wrap-style:square" from="4837,10106" to="7237,10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w10:anchorlock/>
              </v:group>
            </w:pict>
          </mc:Fallback>
        </mc:AlternateContent>
      </w:r>
    </w:p>
    <w:p w:rsidR="005216AE" w:rsidRPr="00A66552" w:rsidRDefault="005216AE" w:rsidP="005216AE">
      <w:pPr>
        <w:spacing w:line="360" w:lineRule="auto"/>
        <w:ind w:left="1440" w:firstLine="720"/>
        <w:jc w:val="both"/>
        <w:rPr>
          <w:rFonts w:ascii="Times New Roman" w:hAnsi="Times New Roman"/>
          <w:i/>
          <w:szCs w:val="26"/>
        </w:rPr>
      </w:pPr>
      <w:r w:rsidRPr="00A66552">
        <w:rPr>
          <w:rFonts w:ascii="Times New Roman" w:hAnsi="Times New Roman"/>
          <w:i/>
          <w:szCs w:val="26"/>
        </w:rPr>
        <w:t>Hình 2.3: Test chạy cây thông 92m (s).</w:t>
      </w:r>
    </w:p>
    <w:p w:rsidR="005216AE" w:rsidRPr="00A66552" w:rsidRDefault="005216AE" w:rsidP="005216AE">
      <w:pPr>
        <w:spacing w:line="360" w:lineRule="auto"/>
        <w:ind w:firstLine="720"/>
        <w:jc w:val="both"/>
        <w:rPr>
          <w:rFonts w:ascii="Times New Roman" w:hAnsi="Times New Roman"/>
          <w:i/>
          <w:szCs w:val="26"/>
          <w:lang w:val="nb-NO"/>
        </w:rPr>
      </w:pPr>
      <w:r w:rsidRPr="00A66552">
        <w:rPr>
          <w:rFonts w:ascii="Times New Roman" w:hAnsi="Times New Roman"/>
          <w:b/>
          <w:i/>
          <w:szCs w:val="26"/>
          <w:lang w:val="nb-NO"/>
        </w:rPr>
        <w:t>Ném bóng nhối 1kg bằng 2 tay đi xa (m):</w:t>
      </w:r>
    </w:p>
    <w:p w:rsidR="005216AE" w:rsidRPr="00A66552" w:rsidRDefault="005216AE" w:rsidP="005216AE">
      <w:pPr>
        <w:spacing w:line="360" w:lineRule="auto"/>
        <w:ind w:firstLine="720"/>
        <w:rPr>
          <w:rFonts w:ascii="Times New Roman" w:hAnsi="Times New Roman"/>
          <w:szCs w:val="26"/>
          <w:lang w:val="nb-NO"/>
        </w:rPr>
      </w:pPr>
      <w:r w:rsidRPr="00A66552">
        <w:rPr>
          <w:rFonts w:ascii="Times New Roman" w:hAnsi="Times New Roman"/>
          <w:i/>
          <w:szCs w:val="26"/>
          <w:lang w:val="nb-NO"/>
        </w:rPr>
        <w:t>Mục đích:</w:t>
      </w:r>
      <w:r w:rsidRPr="00A66552">
        <w:rPr>
          <w:rFonts w:ascii="Times New Roman" w:hAnsi="Times New Roman"/>
          <w:szCs w:val="26"/>
          <w:lang w:val="nb-NO"/>
        </w:rPr>
        <w:t xml:space="preserve"> Đo sức mạnh cơ lưng, bả vai và cơ tay.</w:t>
      </w:r>
    </w:p>
    <w:p w:rsidR="005216AE" w:rsidRPr="00A66552" w:rsidRDefault="005216AE" w:rsidP="005216AE">
      <w:pPr>
        <w:spacing w:line="360" w:lineRule="auto"/>
        <w:ind w:firstLine="720"/>
        <w:rPr>
          <w:rFonts w:ascii="Times New Roman" w:hAnsi="Times New Roman"/>
          <w:szCs w:val="26"/>
          <w:lang w:val="nb-NO"/>
        </w:rPr>
      </w:pPr>
      <w:r w:rsidRPr="00A66552">
        <w:rPr>
          <w:rFonts w:ascii="Times New Roman" w:hAnsi="Times New Roman"/>
          <w:i/>
          <w:szCs w:val="26"/>
          <w:lang w:val="nb-NO"/>
        </w:rPr>
        <w:t>Trang thiết bị</w:t>
      </w:r>
      <w:r w:rsidRPr="00A66552">
        <w:rPr>
          <w:rFonts w:ascii="Times New Roman" w:hAnsi="Times New Roman"/>
          <w:szCs w:val="26"/>
          <w:lang w:val="nb-NO"/>
        </w:rPr>
        <w:t>: Quả bóng rổ, thước đo.</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szCs w:val="26"/>
          <w:lang w:val="nb-NO"/>
        </w:rPr>
        <w:t>Cách thức kiểm tra</w:t>
      </w:r>
      <w:r w:rsidRPr="00A66552">
        <w:rPr>
          <w:rFonts w:ascii="Times New Roman" w:hAnsi="Times New Roman"/>
          <w:i/>
          <w:szCs w:val="26"/>
          <w:lang w:val="nb-NO"/>
        </w:rPr>
        <w:t>:</w:t>
      </w:r>
      <w:r w:rsidRPr="00A66552">
        <w:rPr>
          <w:rFonts w:ascii="Times New Roman" w:hAnsi="Times New Roman"/>
          <w:szCs w:val="26"/>
          <w:lang w:val="nb-NO"/>
        </w:rPr>
        <w:t xml:space="preserve"> Người thực hiện đứng trước vạch giới hạn, hai tay cầm quả bóng rổ, ném từ sau, lên trên, qua đầu, về trước, chân không được vượt qua vạch giới hạn.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szCs w:val="26"/>
          <w:lang w:val="nb-NO"/>
        </w:rPr>
        <w:t>Thành tích là khoảng cách từ vạch giới hạn đến điểm rơi gần nhất của bóng. Thực hiện 2 lần, lấy thành tích lần ném xa nhất.</w:t>
      </w:r>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zCs w:val="26"/>
          <w:lang w:val="nb-NO"/>
        </w:rPr>
        <w:t xml:space="preserve"> Đứng dẻo gập thân (cm): </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Mục đích:</w:t>
      </w:r>
      <w:r w:rsidRPr="00A66552">
        <w:rPr>
          <w:rFonts w:ascii="Times New Roman" w:hAnsi="Times New Roman"/>
          <w:szCs w:val="26"/>
          <w:lang w:val="nb-NO"/>
        </w:rPr>
        <w:t xml:space="preserve"> Đánh giá độ dẻo của thân trên, của cột sống. </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Trang thiết bị:</w:t>
      </w:r>
      <w:r w:rsidRPr="00A66552">
        <w:rPr>
          <w:rFonts w:ascii="Times New Roman" w:hAnsi="Times New Roman"/>
          <w:szCs w:val="26"/>
          <w:lang w:val="nb-NO"/>
        </w:rPr>
        <w:t xml:space="preserve"> Bục có gắn thước đo dài 60cm ở phía trước, điểm 0 ngang với mặt bục. Phần thước phía trên của mặt bục có giá trị âm (-), dài -20cm, phần thước phía dưới ghi giá trị dương (+) và dài +40cm.</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szCs w:val="26"/>
          <w:lang w:val="nb-NO"/>
        </w:rPr>
        <w:t xml:space="preserve">Cách thức kiểm tra: Người thực hiện đứng tư thế nghiêm, mũi chân chạm mép bục, đầu gối thẳng, từ từ cuối xuống, hai bàn tay úp vào mặt thước, cố gắng càng sâu càng tốt. Thành tích được tính là điểm chạm của đầu ngón tay giữa vào thước. Nếu điểm chạm của ngón tay giữa vào thước ở phần trên mặt bục thì giá trị được tính mang </w:t>
      </w:r>
      <w:r w:rsidRPr="00A66552">
        <w:rPr>
          <w:rFonts w:ascii="Times New Roman" w:hAnsi="Times New Roman"/>
          <w:szCs w:val="26"/>
          <w:lang w:val="nb-NO"/>
        </w:rPr>
        <w:lastRenderedPageBreak/>
        <w:t xml:space="preserve">dấu âm (-). Nếu điểm chạm của ngón tay giữa vào thước ở phần dưới mặt bục thì giá trị được tính mang dấu dương (+). Thực hiện hai lần, tính lần có kết quả xa nhất. </w:t>
      </w:r>
    </w:p>
    <w:p w:rsidR="005216AE" w:rsidRPr="00A66552" w:rsidRDefault="005216AE" w:rsidP="005216AE">
      <w:pPr>
        <w:spacing w:line="360" w:lineRule="auto"/>
        <w:rPr>
          <w:rFonts w:ascii="Times New Roman" w:hAnsi="Times New Roman"/>
          <w:i/>
          <w:szCs w:val="26"/>
          <w:u w:val="single"/>
          <w:lang w:val="nb-NO"/>
        </w:rPr>
      </w:pPr>
      <w:r w:rsidRPr="00A66552">
        <w:rPr>
          <w:rFonts w:ascii="Times New Roman" w:hAnsi="Times New Roman"/>
          <w:szCs w:val="26"/>
          <w:lang w:val="nb-NO"/>
        </w:rPr>
        <w:t xml:space="preserve">    </w:t>
      </w:r>
      <w:r w:rsidRPr="00A66552">
        <w:rPr>
          <w:rFonts w:ascii="Times New Roman" w:hAnsi="Times New Roman"/>
          <w:i/>
          <w:szCs w:val="26"/>
          <w:u w:val="single"/>
          <w:lang w:val="nb-NO"/>
        </w:rPr>
        <w:t>* Các test đánh giá kỹ thuật cơ bản:</w:t>
      </w:r>
    </w:p>
    <w:p w:rsidR="005216AE" w:rsidRPr="00A66552" w:rsidRDefault="005216AE" w:rsidP="005216AE">
      <w:pPr>
        <w:spacing w:line="360" w:lineRule="auto"/>
        <w:jc w:val="both"/>
        <w:rPr>
          <w:rFonts w:ascii="Times New Roman" w:hAnsi="Times New Roman"/>
          <w:b/>
          <w:i/>
          <w:szCs w:val="26"/>
          <w:lang w:val="nb-NO"/>
        </w:rPr>
      </w:pPr>
      <w:r w:rsidRPr="00A66552">
        <w:rPr>
          <w:rFonts w:ascii="Times New Roman" w:hAnsi="Times New Roman"/>
          <w:i/>
          <w:szCs w:val="26"/>
          <w:lang w:val="nb-NO"/>
        </w:rPr>
        <w:t xml:space="preserve">          </w:t>
      </w:r>
      <w:r w:rsidRPr="00A66552">
        <w:rPr>
          <w:rFonts w:ascii="Times New Roman" w:hAnsi="Times New Roman"/>
          <w:b/>
          <w:i/>
          <w:szCs w:val="26"/>
          <w:lang w:val="nb-NO"/>
        </w:rPr>
        <w:t>Đỡ phát bóng từ vị trí số 5 đến vị trí số 3 (lần)</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b/>
          <w:szCs w:val="26"/>
          <w:lang w:val="nb-NO"/>
        </w:rPr>
        <w:tab/>
      </w:r>
      <w:r w:rsidRPr="00A66552">
        <w:rPr>
          <w:rFonts w:ascii="Times New Roman" w:hAnsi="Times New Roman"/>
          <w:i/>
          <w:szCs w:val="26"/>
          <w:lang w:val="nb-NO"/>
        </w:rPr>
        <w:t>Cách kiểm tra:</w:t>
      </w:r>
      <w:r w:rsidRPr="00A66552">
        <w:rPr>
          <w:rFonts w:ascii="Times New Roman" w:hAnsi="Times New Roman"/>
          <w:szCs w:val="26"/>
          <w:lang w:val="nb-NO"/>
        </w:rPr>
        <w:t xml:space="preserve"> Từ cuối sân bên kia lưới, người phục vụ 1 phát  bóng cao tay về vị trí số 5, tại đây người thực hiện sử dụng kỹ thuật chuyền bóng thấp tay (đệm bóng) để đỡ bóng về vị trí số 3. Ở vị trí số 3 người phục vụ 2 mô phỏng động tác chuyền cao tay.</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Yêu cầu kỹ thuật:</w:t>
      </w:r>
      <w:r w:rsidRPr="00A66552">
        <w:rPr>
          <w:rFonts w:ascii="Times New Roman" w:hAnsi="Times New Roman"/>
          <w:szCs w:val="26"/>
          <w:lang w:val="nb-NO"/>
        </w:rPr>
        <w:t xml:space="preserve"> bóng được chạm bằng 2 tay, có đường bay vừa, ít xoáy.</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 xml:space="preserve">Cách tính điểm: </w:t>
      </w:r>
      <w:r w:rsidRPr="00A66552">
        <w:rPr>
          <w:rFonts w:ascii="Times New Roman" w:hAnsi="Times New Roman"/>
          <w:szCs w:val="26"/>
          <w:lang w:val="nb-NO"/>
        </w:rPr>
        <w:t>mỗi người thực hiện 5 lần đỡ phát bóng, mỗi lần đỡ tốt lên vị trí số 3 được tính 2 điểm, đỡ bóng hơi lệch gần với vị trí số 3 được tính 1 điểm, đỡ phạm luật hoặc rơi vào khu vực khác được 0 điểm.</w:t>
      </w:r>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pacing w:val="6"/>
          <w:szCs w:val="26"/>
          <w:lang w:val="nb-NO"/>
        </w:rPr>
        <w:t xml:space="preserve">Phát bóng cao tay trước mặt xoáy 3m cuối sân </w:t>
      </w:r>
      <w:r w:rsidRPr="00A66552">
        <w:rPr>
          <w:rFonts w:ascii="Times New Roman" w:hAnsi="Times New Roman"/>
          <w:b/>
          <w:i/>
          <w:szCs w:val="26"/>
          <w:lang w:val="nb-NO"/>
        </w:rPr>
        <w:t>(lần)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Cách kiểm tra:</w:t>
      </w:r>
      <w:r w:rsidRPr="00A66552">
        <w:rPr>
          <w:rFonts w:ascii="Times New Roman" w:hAnsi="Times New Roman"/>
          <w:szCs w:val="26"/>
          <w:lang w:val="nb-NO"/>
        </w:rPr>
        <w:t xml:space="preserve"> Từ cuối sân bên kia lưới, người thực hiện sử dụng kỹ thuật phát bóng cao tay xoáy phát vào khu vực 3m cuối sân.</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Yêu cầu kỹ thuật:</w:t>
      </w:r>
      <w:r w:rsidRPr="00A66552">
        <w:rPr>
          <w:rFonts w:ascii="Times New Roman" w:hAnsi="Times New Roman"/>
          <w:szCs w:val="26"/>
          <w:lang w:val="nb-NO"/>
        </w:rPr>
        <w:t xml:space="preserve"> đường bóng phát sang lưới vào sân có lực mạnh và xoáy.</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 xml:space="preserve">Cách tính điểm: </w:t>
      </w:r>
      <w:r w:rsidRPr="00A66552">
        <w:rPr>
          <w:rFonts w:ascii="Times New Roman" w:hAnsi="Times New Roman"/>
          <w:szCs w:val="26"/>
          <w:lang w:val="nb-NO"/>
        </w:rPr>
        <w:t>mỗi người thực hiện 5 lần phát bóng, mỗi lần phát bóng tốt vào khu vực 3m được tính 2 điểm, phát bóng vào sân nhưng không vào khu vực 3m được tính 1 điểm, phát bóng phạm luật hoặc rơi ra ngoài sân được 0 điểm.</w:t>
      </w:r>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pacing w:val="6"/>
          <w:szCs w:val="26"/>
          <w:lang w:val="nb-NO"/>
        </w:rPr>
        <w:t xml:space="preserve">Phát bóng cao tay trước mặt bay 3m cuối sân </w:t>
      </w:r>
      <w:r w:rsidRPr="00A66552">
        <w:rPr>
          <w:rFonts w:ascii="Times New Roman" w:hAnsi="Times New Roman"/>
          <w:b/>
          <w:i/>
          <w:szCs w:val="26"/>
          <w:lang w:val="nb-NO"/>
        </w:rPr>
        <w:t>(lần)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Cách kiểm tra:</w:t>
      </w:r>
      <w:r w:rsidRPr="00A66552">
        <w:rPr>
          <w:rFonts w:ascii="Times New Roman" w:hAnsi="Times New Roman"/>
          <w:szCs w:val="26"/>
          <w:lang w:val="nb-NO"/>
        </w:rPr>
        <w:t xml:space="preserve"> Từ cuối sân bên kia lưới, người thực hiện sử dụng kỹ thuật phát bóng bay phát vào khu vực 3m cuối sân.</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Yêu cầu kỹ thuật:</w:t>
      </w:r>
      <w:r w:rsidRPr="00A66552">
        <w:rPr>
          <w:rFonts w:ascii="Times New Roman" w:hAnsi="Times New Roman"/>
          <w:szCs w:val="26"/>
          <w:lang w:val="nb-NO"/>
        </w:rPr>
        <w:t xml:space="preserve"> đường bóng phát sang lưới vào sân có lực mạnh và không xoáy.</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 xml:space="preserve">Cách tính điểm: </w:t>
      </w:r>
      <w:r w:rsidRPr="00A66552">
        <w:rPr>
          <w:rFonts w:ascii="Times New Roman" w:hAnsi="Times New Roman"/>
          <w:szCs w:val="26"/>
          <w:lang w:val="nb-NO"/>
        </w:rPr>
        <w:t>mỗi người thực hiện 5 lần phát bóng, mỗi lần phát bóng tốt vào khu vực 3m được tính 2 điểm, phát bóng vào sân nhưng không vào khu vực 3m được tính 1 điểm, phát bóng phạm luật hoặc rơi ra ngoài sân được 0 điểm.</w:t>
      </w:r>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zCs w:val="26"/>
          <w:lang w:val="nb-NO"/>
        </w:rPr>
        <w:lastRenderedPageBreak/>
        <w:t>Đập bóng cao biên số 4 toàn sân (lần)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Cách kiểm tra:</w:t>
      </w:r>
      <w:r w:rsidRPr="00A66552">
        <w:rPr>
          <w:rFonts w:ascii="Times New Roman" w:hAnsi="Times New Roman"/>
          <w:szCs w:val="26"/>
          <w:lang w:val="nb-NO"/>
        </w:rPr>
        <w:t xml:space="preserve"> người thực hiện đứng ở vị trí số 4 tung bóng về vị trí số 3 cho người phục vụ chuyền bóng cao biên về vị trí số 4. Sau khi người phục vụ chuyền bóng thì người thực hiện vào đà đập bóng sang lưới vào sân.</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Yêu cầu kỹ thuật:</w:t>
      </w:r>
      <w:r w:rsidRPr="00A66552">
        <w:rPr>
          <w:rFonts w:ascii="Times New Roman" w:hAnsi="Times New Roman"/>
          <w:szCs w:val="26"/>
          <w:lang w:val="nb-NO"/>
        </w:rPr>
        <w:t xml:space="preserve"> đường bóng đập sang lưới vào sân có lực mạnh.</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 xml:space="preserve">Cách tính điểm: </w:t>
      </w:r>
      <w:r w:rsidRPr="00A66552">
        <w:rPr>
          <w:rFonts w:ascii="Times New Roman" w:hAnsi="Times New Roman"/>
          <w:szCs w:val="26"/>
          <w:lang w:val="nb-NO"/>
        </w:rPr>
        <w:t>mỗi người thực hiện 5 lần đập bóng, mỗi lần đập bóng sang lưới vào sân có lực mạnh được tính 2 điểm, đập bóng sang lưới vào sân có lực vừa được tính 1 điểm, đập bóng phạm luật hoặc rơi ra ngoài sân được 0 điểm.</w:t>
      </w:r>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zCs w:val="26"/>
          <w:lang w:val="nb-NO"/>
        </w:rPr>
        <w:t>Đập bóng cao biên số 2 toàn sân (lần)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Cách kiểm tra:</w:t>
      </w:r>
      <w:r w:rsidRPr="00A66552">
        <w:rPr>
          <w:rFonts w:ascii="Times New Roman" w:hAnsi="Times New Roman"/>
          <w:szCs w:val="26"/>
          <w:lang w:val="nb-NO"/>
        </w:rPr>
        <w:t xml:space="preserve"> người thực hiện đứng ở vị trí số 2 tung bóng về vị trí số 3 cho người phục vụ chuyền bóng cao biên về vị trí số 2. Sau khi người phục vụ chuyền bóng thì người thực hiện vào đà đập bóng sang lưới vào sân.</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Yêu cầu kỹ thuật:</w:t>
      </w:r>
      <w:r w:rsidRPr="00A66552">
        <w:rPr>
          <w:rFonts w:ascii="Times New Roman" w:hAnsi="Times New Roman"/>
          <w:szCs w:val="26"/>
          <w:lang w:val="nb-NO"/>
        </w:rPr>
        <w:t xml:space="preserve"> đường bóng đập sang lưới vào sân có lực mạnh.</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 xml:space="preserve">Cách tính điểm: </w:t>
      </w:r>
      <w:r w:rsidRPr="00A66552">
        <w:rPr>
          <w:rFonts w:ascii="Times New Roman" w:hAnsi="Times New Roman"/>
          <w:szCs w:val="26"/>
          <w:lang w:val="nb-NO"/>
        </w:rPr>
        <w:t>mỗi người thực hiện 5 lần đập bóng, mỗi lần đập bóng sang lưới vào sân có lực mạnh được tính 2 điểm, đập bóng sang lưới vào sân có lực vừa được tính 1 điểm, đập bóng phạm luật hoặc rơi ra ngoài sân được 0 điểm.</w:t>
      </w:r>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zCs w:val="26"/>
          <w:lang w:val="nb-NO"/>
        </w:rPr>
        <w:t>Đập bóng trung bình trước mặt số 3 toàn sân (lần)</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Cách kiểm tra:</w:t>
      </w:r>
      <w:r w:rsidRPr="00A66552">
        <w:rPr>
          <w:rFonts w:ascii="Times New Roman" w:hAnsi="Times New Roman"/>
          <w:szCs w:val="26"/>
          <w:lang w:val="nb-NO"/>
        </w:rPr>
        <w:t xml:space="preserve"> người thực hiện đứng ở vị trí số 5 tung bóng về vị trí số 3 cho người phục vụ chuyền bóng cao trung bình. Người thực hiện vào đà đập bóng sang lưới vào sân.</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Yêu cầu kỹ thuật:</w:t>
      </w:r>
      <w:r w:rsidRPr="00A66552">
        <w:rPr>
          <w:rFonts w:ascii="Times New Roman" w:hAnsi="Times New Roman"/>
          <w:szCs w:val="26"/>
          <w:lang w:val="nb-NO"/>
        </w:rPr>
        <w:t xml:space="preserve"> đường bóng đập sang lưới vào sân có lực mạnh.</w:t>
      </w:r>
    </w:p>
    <w:p w:rsidR="005216AE" w:rsidRPr="00A66552" w:rsidRDefault="005216AE" w:rsidP="005216AE">
      <w:pPr>
        <w:spacing w:line="360" w:lineRule="auto"/>
        <w:ind w:firstLine="720"/>
        <w:jc w:val="both"/>
        <w:rPr>
          <w:rFonts w:ascii="Times New Roman" w:hAnsi="Times New Roman"/>
          <w:szCs w:val="26"/>
          <w:lang w:val="nb-NO"/>
        </w:rPr>
      </w:pPr>
      <w:r w:rsidRPr="00A66552">
        <w:rPr>
          <w:rFonts w:ascii="Times New Roman" w:hAnsi="Times New Roman"/>
          <w:i/>
          <w:szCs w:val="26"/>
          <w:lang w:val="nb-NO"/>
        </w:rPr>
        <w:t xml:space="preserve">Cách tính điểm: </w:t>
      </w:r>
      <w:r w:rsidRPr="00A66552">
        <w:rPr>
          <w:rFonts w:ascii="Times New Roman" w:hAnsi="Times New Roman"/>
          <w:szCs w:val="26"/>
          <w:lang w:val="nb-NO"/>
        </w:rPr>
        <w:t>mỗi người thực hiện 5 lần đập bóng, mỗi lần đập bóng sang lưới vào sân có lực mạnh được tính 2 điểm, đập bóng sang lưới vào sân có lực vừa được tính 1 điểm, đập bóng phạm luật hoặc rơi ra ngoài sân được 0 điểm.</w:t>
      </w:r>
    </w:p>
    <w:p w:rsidR="005216AE" w:rsidRPr="00A66552" w:rsidRDefault="005216AE" w:rsidP="005216AE">
      <w:pPr>
        <w:spacing w:line="360" w:lineRule="auto"/>
        <w:jc w:val="both"/>
        <w:rPr>
          <w:rFonts w:ascii="Times New Roman" w:hAnsi="Times New Roman"/>
          <w:b/>
          <w:i/>
          <w:szCs w:val="26"/>
          <w:lang w:val="nb-NO"/>
        </w:rPr>
      </w:pPr>
      <w:r w:rsidRPr="00A66552">
        <w:rPr>
          <w:rFonts w:ascii="Times New Roman" w:hAnsi="Times New Roman"/>
          <w:b/>
          <w:i/>
          <w:szCs w:val="26"/>
          <w:lang w:val="nb-NO"/>
        </w:rPr>
        <w:t xml:space="preserve">          Chuyền bóng cao tay từ vị trí số 3 đến số 4 từ quả đỡ phát ở số 5 (lần)</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b/>
          <w:szCs w:val="26"/>
          <w:lang w:val="nb-NO"/>
        </w:rPr>
        <w:tab/>
      </w:r>
      <w:r w:rsidRPr="00A66552">
        <w:rPr>
          <w:rFonts w:ascii="Times New Roman" w:hAnsi="Times New Roman"/>
          <w:i/>
          <w:szCs w:val="26"/>
          <w:lang w:val="nb-NO"/>
        </w:rPr>
        <w:t>Cách kiểm tra:</w:t>
      </w:r>
      <w:r w:rsidRPr="00A66552">
        <w:rPr>
          <w:rFonts w:ascii="Times New Roman" w:hAnsi="Times New Roman"/>
          <w:szCs w:val="26"/>
          <w:lang w:val="nb-NO"/>
        </w:rPr>
        <w:t xml:space="preserve"> Từ nửa sân bên kia lưới, người phục vụ 1 tung bóng qua lưới về vị trí số 5, tại đây người phục vụ 2 chuyền bóng thấp tay hoặc cao tay về vị trí số 3. </w:t>
      </w:r>
      <w:r w:rsidRPr="00A66552">
        <w:rPr>
          <w:rFonts w:ascii="Times New Roman" w:hAnsi="Times New Roman"/>
          <w:szCs w:val="26"/>
          <w:lang w:val="nb-NO"/>
        </w:rPr>
        <w:lastRenderedPageBreak/>
        <w:t>Người thực hiện đứng ở vị trí số 3 sử dụng kỹ thuật chuyền bóng cao tay trước mặt chuyền bóng về vị trí số 4, vào khung hình vuông có cạnh 1m, được đặt nằm ngang bằng với mực lưới.</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Yêu cầu kỹ thuật:</w:t>
      </w:r>
      <w:r w:rsidRPr="00A66552">
        <w:rPr>
          <w:rFonts w:ascii="Times New Roman" w:hAnsi="Times New Roman"/>
          <w:szCs w:val="26"/>
          <w:lang w:val="nb-NO"/>
        </w:rPr>
        <w:t xml:space="preserve"> đường bóng chuyền phải cao bổng</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 xml:space="preserve">Cách tính điểm: </w:t>
      </w:r>
      <w:r w:rsidRPr="00A66552">
        <w:rPr>
          <w:rFonts w:ascii="Times New Roman" w:hAnsi="Times New Roman"/>
          <w:szCs w:val="26"/>
          <w:lang w:val="nb-NO"/>
        </w:rPr>
        <w:t>mỗi người thực hiện chuyền bóng 5 lần, mỗi lần chuyền vào khung được tính 2 điểm, chuyền chạm khung được tính 1 điểm, chuyền phạm luật hoặc ngoài khung được 0 điểm.</w:t>
      </w:r>
    </w:p>
    <w:p w:rsidR="005216AE" w:rsidRPr="00A66552" w:rsidRDefault="005216AE" w:rsidP="005216AE">
      <w:pPr>
        <w:spacing w:line="360" w:lineRule="auto"/>
        <w:ind w:firstLine="720"/>
        <w:jc w:val="both"/>
        <w:rPr>
          <w:rFonts w:ascii="Times New Roman" w:hAnsi="Times New Roman"/>
          <w:b/>
          <w:i/>
          <w:szCs w:val="26"/>
          <w:lang w:val="nb-NO"/>
        </w:rPr>
      </w:pPr>
      <w:r w:rsidRPr="00A66552">
        <w:rPr>
          <w:rFonts w:ascii="Times New Roman" w:hAnsi="Times New Roman"/>
          <w:b/>
          <w:i/>
          <w:szCs w:val="26"/>
          <w:lang w:val="nb-NO"/>
        </w:rPr>
        <w:t>Chuyền bóng cao tay từ số 3 đến số 2 từ quả đở phát số 5 (lần)</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b/>
          <w:szCs w:val="26"/>
          <w:lang w:val="nb-NO"/>
        </w:rPr>
        <w:tab/>
      </w:r>
      <w:r w:rsidRPr="00A66552">
        <w:rPr>
          <w:rFonts w:ascii="Times New Roman" w:hAnsi="Times New Roman"/>
          <w:i/>
          <w:szCs w:val="26"/>
          <w:lang w:val="nb-NO"/>
        </w:rPr>
        <w:t>Cách kiểm tra:</w:t>
      </w:r>
      <w:r w:rsidRPr="00A66552">
        <w:rPr>
          <w:rFonts w:ascii="Times New Roman" w:hAnsi="Times New Roman"/>
          <w:szCs w:val="26"/>
          <w:lang w:val="nb-NO"/>
        </w:rPr>
        <w:t xml:space="preserve"> Từ nửa sân bên kia lưới, người phục vụ 1 tung bóng qua lưới về vị trí số 5, tại đây người phục vụ 2 chuyền bóng thấp tay hoặc cao tay về vị trí số 3. Người thực hiện đứng ở vị trí số 3 sử dụng kỹ thuật chuyền bóng cao tay lật sau đầu chuyền bóng về vị trí số 2, vào khung hình vuông có cạnh 1m, được đặt nằm ngang bằng với mực lưới.</w:t>
      </w:r>
    </w:p>
    <w:p w:rsidR="005216AE" w:rsidRPr="00A66552" w:rsidRDefault="005216AE" w:rsidP="005216AE">
      <w:pPr>
        <w:spacing w:line="360" w:lineRule="auto"/>
        <w:jc w:val="both"/>
        <w:rPr>
          <w:rFonts w:ascii="Times New Roman" w:hAnsi="Times New Roman"/>
          <w:szCs w:val="26"/>
          <w:lang w:val="nb-NO"/>
        </w:rPr>
      </w:pPr>
      <w:r w:rsidRPr="00A66552">
        <w:rPr>
          <w:rFonts w:ascii="Times New Roman" w:hAnsi="Times New Roman"/>
          <w:szCs w:val="26"/>
          <w:lang w:val="nb-NO"/>
        </w:rPr>
        <w:tab/>
      </w:r>
      <w:r w:rsidRPr="00A66552">
        <w:rPr>
          <w:rFonts w:ascii="Times New Roman" w:hAnsi="Times New Roman"/>
          <w:i/>
          <w:szCs w:val="26"/>
          <w:lang w:val="nb-NO"/>
        </w:rPr>
        <w:t>Yêu cầu kỹ thuật:</w:t>
      </w:r>
      <w:r w:rsidRPr="00A66552">
        <w:rPr>
          <w:rFonts w:ascii="Times New Roman" w:hAnsi="Times New Roman"/>
          <w:szCs w:val="26"/>
          <w:lang w:val="nb-NO"/>
        </w:rPr>
        <w:t xml:space="preserve"> đường bóng chuyền phải cao</w:t>
      </w:r>
    </w:p>
    <w:p w:rsidR="005216AE" w:rsidRPr="00A66552" w:rsidRDefault="005216AE" w:rsidP="005216AE">
      <w:pPr>
        <w:spacing w:line="360" w:lineRule="auto"/>
        <w:jc w:val="both"/>
        <w:rPr>
          <w:rFonts w:ascii="Times New Roman" w:hAnsi="Times New Roman"/>
          <w:i/>
          <w:szCs w:val="26"/>
          <w:lang w:val="nb-NO"/>
        </w:rPr>
      </w:pPr>
      <w:r w:rsidRPr="00A66552">
        <w:rPr>
          <w:rFonts w:ascii="Times New Roman" w:hAnsi="Times New Roman"/>
          <w:szCs w:val="26"/>
          <w:lang w:val="nb-NO"/>
        </w:rPr>
        <w:tab/>
      </w:r>
      <w:r w:rsidRPr="00A66552">
        <w:rPr>
          <w:rFonts w:ascii="Times New Roman" w:hAnsi="Times New Roman"/>
          <w:i/>
          <w:szCs w:val="26"/>
          <w:lang w:val="nb-NO"/>
        </w:rPr>
        <w:t xml:space="preserve">Cách tính điểm: </w:t>
      </w:r>
      <w:r w:rsidRPr="00A66552">
        <w:rPr>
          <w:rFonts w:ascii="Times New Roman" w:hAnsi="Times New Roman"/>
          <w:szCs w:val="26"/>
          <w:lang w:val="nb-NO"/>
        </w:rPr>
        <w:t>mỗi người thực hiện chuyền bóng 5 lần, mỗi lần chuyền vào khung được tính 2 điểm, chuyền chạm khung được tính 1 điểm, chuyền phạm luật hoặc ngoài khung được 0 điểm.</w:t>
      </w:r>
    </w:p>
    <w:p w:rsidR="005216AE" w:rsidRPr="00A66552" w:rsidRDefault="005216AE" w:rsidP="005216AE">
      <w:pPr>
        <w:spacing w:line="360" w:lineRule="auto"/>
        <w:jc w:val="both"/>
        <w:rPr>
          <w:rFonts w:ascii="Times New Roman" w:hAnsi="Times New Roman"/>
          <w:szCs w:val="26"/>
          <w:lang w:val="pt-BR"/>
        </w:rPr>
      </w:pPr>
      <w:r w:rsidRPr="00A66552">
        <w:rPr>
          <w:rFonts w:ascii="Times New Roman" w:hAnsi="Times New Roman"/>
          <w:b/>
          <w:szCs w:val="26"/>
          <w:lang w:val="pt-BR"/>
        </w:rPr>
        <w:t xml:space="preserve"> 2.1.4. Phương pháp toán thống kê</w:t>
      </w:r>
    </w:p>
    <w:p w:rsidR="005216AE" w:rsidRPr="00A66552" w:rsidRDefault="005216AE" w:rsidP="005216AE">
      <w:pPr>
        <w:spacing w:line="360" w:lineRule="auto"/>
        <w:ind w:firstLine="1260"/>
        <w:jc w:val="both"/>
        <w:rPr>
          <w:rFonts w:ascii="Times New Roman" w:hAnsi="Times New Roman"/>
          <w:szCs w:val="26"/>
          <w:lang w:val="pt-BR"/>
        </w:rPr>
      </w:pPr>
      <w:r w:rsidRPr="00A66552">
        <w:rPr>
          <w:rFonts w:ascii="Times New Roman" w:hAnsi="Times New Roman"/>
          <w:szCs w:val="26"/>
          <w:lang w:val="pt-BR"/>
        </w:rPr>
        <w:t>Để xử lý số liệu thu được, chúng tôi ứng dụng phần mềm Microsoft Excel trong Microsoft Office để tính toán:</w:t>
      </w:r>
    </w:p>
    <w:p w:rsidR="005216AE" w:rsidRPr="00A66552" w:rsidRDefault="005216AE" w:rsidP="005216AE">
      <w:pPr>
        <w:tabs>
          <w:tab w:val="left" w:pos="1290"/>
        </w:tabs>
        <w:spacing w:line="360" w:lineRule="auto"/>
        <w:ind w:firstLine="1260"/>
        <w:jc w:val="both"/>
        <w:rPr>
          <w:rFonts w:ascii="Times New Roman" w:hAnsi="Times New Roman"/>
          <w:b/>
          <w:szCs w:val="26"/>
          <w:lang w:val="pt-BR"/>
        </w:rPr>
      </w:pPr>
      <w:r w:rsidRPr="00A66552">
        <w:rPr>
          <w:rFonts w:ascii="Times New Roman" w:hAnsi="Times New Roman"/>
          <w:b/>
          <w:szCs w:val="26"/>
          <w:lang w:val="pt-BR"/>
        </w:rPr>
        <w:t>Giá trị  trung bình</w:t>
      </w:r>
    </w:p>
    <w:p w:rsidR="005216AE" w:rsidRPr="00A66552" w:rsidRDefault="005216AE" w:rsidP="005216AE">
      <w:pPr>
        <w:spacing w:line="360" w:lineRule="auto"/>
        <w:ind w:firstLine="1440"/>
        <w:jc w:val="both"/>
        <w:rPr>
          <w:rFonts w:ascii="Times New Roman" w:hAnsi="Times New Roman"/>
          <w:szCs w:val="26"/>
          <w:lang w:val="pt-BR"/>
        </w:rPr>
      </w:pPr>
      <w:r w:rsidRPr="00A66552">
        <w:rPr>
          <w:rFonts w:ascii="Times New Roman" w:hAnsi="Times New Roman"/>
          <w:szCs w:val="26"/>
          <w:lang w:val="pt-BR"/>
        </w:rPr>
        <w:t xml:space="preserve">Là tỷ số giữa tổng lượng trị số các cá thể với tổng số các cá thể của đám đông. </w:t>
      </w:r>
    </w:p>
    <w:p w:rsidR="005216AE" w:rsidRPr="00A66552" w:rsidRDefault="00157F60" w:rsidP="005216AE">
      <w:pPr>
        <w:spacing w:line="312" w:lineRule="auto"/>
        <w:ind w:firstLine="1440"/>
        <w:jc w:val="center"/>
        <w:rPr>
          <w:rFonts w:ascii="Times New Roman" w:hAnsi="Times New Roman"/>
          <w:b/>
          <w:szCs w:val="26"/>
          <w:lang w:val="pt-BR"/>
        </w:rPr>
      </w:pPr>
      <w:r>
        <w:rPr>
          <w:rFonts w:ascii="Times New Roman" w:hAnsi="Times New Roman"/>
          <w:b/>
          <w:noProof/>
          <w:szCs w:val="26"/>
          <w:lang w:eastAsia="ko-KR"/>
        </w:rPr>
        <w:pict>
          <v:group id="_x0000_s1027" style="position:absolute;left:0;text-align:left;margin-left:157.8pt;margin-top:0;width:117pt;height:63.6pt;z-index:251662336" coordorigin="5481,4633" coordsize="2340,1272">
            <v:shape id="_x0000_s1028" type="#_x0000_t75" style="position:absolute;left:5661;top:4633;width:2160;height:1272;mso-wrap-edited:f" stroked="t" strokecolor="white">
              <v:imagedata r:id="rId9" o:title=""/>
            </v:shape>
            <v:rect id="_x0000_s1029" style="position:absolute;left:5481;top:4645;width:2340;height:1260" filled="f" strokecolor="white"/>
          </v:group>
          <o:OLEObject Type="Embed" ProgID="Equation.DSMT4" ShapeID="_x0000_s1028" DrawAspect="Content" ObjectID="_1667566951" r:id="rId10"/>
        </w:pict>
      </w:r>
    </w:p>
    <w:p w:rsidR="005216AE" w:rsidRPr="00A66552" w:rsidRDefault="005216AE" w:rsidP="005216AE">
      <w:pPr>
        <w:spacing w:line="312" w:lineRule="auto"/>
        <w:ind w:firstLine="1440"/>
        <w:jc w:val="both"/>
        <w:rPr>
          <w:rFonts w:ascii="Times New Roman" w:hAnsi="Times New Roman"/>
          <w:b/>
          <w:szCs w:val="26"/>
          <w:lang w:val="pt-BR"/>
        </w:rPr>
      </w:pPr>
    </w:p>
    <w:p w:rsidR="005216AE" w:rsidRPr="00A66552" w:rsidRDefault="005216AE" w:rsidP="005216AE">
      <w:pPr>
        <w:spacing w:line="312" w:lineRule="auto"/>
        <w:jc w:val="both"/>
        <w:rPr>
          <w:rFonts w:ascii="Times New Roman" w:hAnsi="Times New Roman"/>
          <w:b/>
          <w:szCs w:val="26"/>
          <w:lang w:val="pt-BR"/>
        </w:rPr>
      </w:pPr>
    </w:p>
    <w:p w:rsidR="00B71021" w:rsidRDefault="00B71021" w:rsidP="00B71021">
      <w:pPr>
        <w:spacing w:line="360" w:lineRule="auto"/>
        <w:ind w:left="720" w:firstLine="720"/>
        <w:jc w:val="both"/>
        <w:rPr>
          <w:rFonts w:ascii="Times New Roman" w:hAnsi="Times New Roman"/>
          <w:szCs w:val="26"/>
          <w:lang w:val="pt-BR"/>
        </w:rPr>
      </w:pPr>
    </w:p>
    <w:p w:rsidR="005216AE" w:rsidRPr="00A66552" w:rsidRDefault="005216AE" w:rsidP="00B71021">
      <w:pPr>
        <w:spacing w:line="360" w:lineRule="auto"/>
        <w:ind w:left="720" w:firstLine="720"/>
        <w:jc w:val="both"/>
        <w:rPr>
          <w:rFonts w:ascii="Times New Roman" w:hAnsi="Times New Roman"/>
          <w:szCs w:val="26"/>
          <w:lang w:val="pt-BR"/>
        </w:rPr>
      </w:pPr>
      <w:r w:rsidRPr="00A66552">
        <w:rPr>
          <w:rFonts w:ascii="Times New Roman" w:hAnsi="Times New Roman"/>
          <w:szCs w:val="26"/>
          <w:lang w:val="pt-BR"/>
        </w:rPr>
        <w:t>Trong đó:</w:t>
      </w:r>
      <w:r w:rsidRPr="00A66552">
        <w:rPr>
          <w:rFonts w:ascii="Times New Roman" w:hAnsi="Times New Roman"/>
          <w:szCs w:val="26"/>
          <w:lang w:val="pt-BR"/>
        </w:rPr>
        <w:tab/>
        <w:t xml:space="preserve"> x</w:t>
      </w:r>
      <w:r w:rsidRPr="00A66552">
        <w:rPr>
          <w:rFonts w:ascii="Times New Roman" w:hAnsi="Times New Roman"/>
          <w:szCs w:val="26"/>
          <w:vertAlign w:val="subscript"/>
          <w:lang w:val="pt-BR"/>
        </w:rPr>
        <w:t>i</w:t>
      </w:r>
      <w:r w:rsidRPr="00A66552">
        <w:rPr>
          <w:rFonts w:ascii="Times New Roman" w:hAnsi="Times New Roman"/>
          <w:szCs w:val="26"/>
          <w:lang w:val="pt-BR"/>
        </w:rPr>
        <w:t xml:space="preserve"> : là trị số của từng cá thể.</w:t>
      </w:r>
    </w:p>
    <w:p w:rsidR="005216AE" w:rsidRPr="00A66552" w:rsidRDefault="005216AE" w:rsidP="00B71021">
      <w:pPr>
        <w:spacing w:line="360" w:lineRule="auto"/>
        <w:ind w:left="2280" w:firstLine="720"/>
        <w:jc w:val="both"/>
        <w:rPr>
          <w:rFonts w:ascii="Times New Roman" w:hAnsi="Times New Roman"/>
          <w:szCs w:val="26"/>
          <w:lang w:val="pt-BR"/>
        </w:rPr>
      </w:pPr>
      <w:r w:rsidRPr="00A66552">
        <w:rPr>
          <w:rFonts w:ascii="Times New Roman" w:hAnsi="Times New Roman"/>
          <w:szCs w:val="26"/>
          <w:lang w:val="pt-BR"/>
        </w:rPr>
        <w:lastRenderedPageBreak/>
        <w:t>n  : là tổng số các cá thể.</w:t>
      </w:r>
    </w:p>
    <w:p w:rsidR="005216AE" w:rsidRPr="00A66552" w:rsidRDefault="00157F60" w:rsidP="00B71021">
      <w:pPr>
        <w:spacing w:line="360" w:lineRule="auto"/>
        <w:ind w:left="1560" w:firstLine="1440"/>
        <w:jc w:val="both"/>
        <w:rPr>
          <w:rFonts w:ascii="Times New Roman" w:hAnsi="Times New Roman"/>
          <w:szCs w:val="26"/>
          <w:lang w:val="pt-BR"/>
        </w:rPr>
      </w:pPr>
      <w:r>
        <w:rPr>
          <w:rFonts w:ascii="Times New Roman" w:hAnsi="Times New Roman"/>
          <w:position w:val="-4"/>
          <w:szCs w:val="26"/>
        </w:rPr>
        <w:pict>
          <v:shape id="_x0000_i1027" type="#_x0000_t75" style="width:14.25pt;height:15.75pt">
            <v:imagedata r:id="rId11" o:title=""/>
          </v:shape>
        </w:pict>
      </w:r>
      <w:r w:rsidR="005216AE" w:rsidRPr="00A66552">
        <w:rPr>
          <w:rFonts w:ascii="Times New Roman" w:hAnsi="Times New Roman"/>
          <w:szCs w:val="26"/>
          <w:lang w:val="pt-BR"/>
        </w:rPr>
        <w:t xml:space="preserve"> : là giá trị trung bình</w:t>
      </w:r>
    </w:p>
    <w:p w:rsidR="005216AE" w:rsidRPr="00A66552" w:rsidRDefault="005216AE" w:rsidP="00B71021">
      <w:pPr>
        <w:spacing w:line="360" w:lineRule="auto"/>
        <w:ind w:left="1560" w:firstLine="1440"/>
        <w:jc w:val="both"/>
        <w:rPr>
          <w:rFonts w:ascii="Times New Roman" w:hAnsi="Times New Roman"/>
          <w:szCs w:val="26"/>
          <w:lang w:val="pt-BR"/>
        </w:rPr>
      </w:pPr>
      <w:r w:rsidRPr="00A66552">
        <w:rPr>
          <w:rFonts w:ascii="Times New Roman" w:hAnsi="Times New Roman"/>
          <w:szCs w:val="26"/>
          <w:lang w:val="pt-BR"/>
        </w:rPr>
        <w:t>∑: là ký hiệu tổng</w:t>
      </w:r>
    </w:p>
    <w:p w:rsidR="005216AE" w:rsidRPr="00A66552" w:rsidRDefault="005216AE" w:rsidP="005216AE">
      <w:pPr>
        <w:spacing w:line="360" w:lineRule="auto"/>
        <w:jc w:val="both"/>
        <w:rPr>
          <w:rFonts w:ascii="Times New Roman" w:hAnsi="Times New Roman"/>
          <w:b/>
          <w:szCs w:val="26"/>
          <w:lang w:val="pt-BR"/>
        </w:rPr>
      </w:pPr>
      <w:r w:rsidRPr="00A66552">
        <w:rPr>
          <w:rFonts w:ascii="Times New Roman" w:hAnsi="Times New Roman"/>
          <w:szCs w:val="26"/>
          <w:lang w:val="pt-BR"/>
        </w:rPr>
        <w:t xml:space="preserve">             </w:t>
      </w:r>
      <w:r w:rsidRPr="00A66552">
        <w:rPr>
          <w:rFonts w:ascii="Times New Roman" w:hAnsi="Times New Roman"/>
          <w:b/>
          <w:szCs w:val="26"/>
          <w:lang w:val="pt-BR"/>
        </w:rPr>
        <w:t xml:space="preserve"> Độ lệch chuẩn</w:t>
      </w:r>
    </w:p>
    <w:p w:rsidR="005216AE" w:rsidRPr="00A66552" w:rsidRDefault="005216AE" w:rsidP="005216AE">
      <w:pPr>
        <w:spacing w:line="360" w:lineRule="auto"/>
        <w:ind w:firstLine="1440"/>
        <w:jc w:val="both"/>
        <w:rPr>
          <w:rFonts w:ascii="Times New Roman" w:hAnsi="Times New Roman"/>
          <w:szCs w:val="26"/>
          <w:lang w:val="pt-BR"/>
        </w:rPr>
      </w:pPr>
      <w:r w:rsidRPr="00A66552">
        <w:rPr>
          <w:rFonts w:ascii="Times New Roman" w:hAnsi="Times New Roman"/>
          <w:szCs w:val="26"/>
          <w:lang w:val="pt-BR"/>
        </w:rPr>
        <w:t>Là một chỉ số nói lên sự phân tán của các trị số x</w:t>
      </w:r>
      <w:r w:rsidRPr="00A66552">
        <w:rPr>
          <w:rFonts w:ascii="Times New Roman" w:hAnsi="Times New Roman"/>
          <w:szCs w:val="26"/>
          <w:vertAlign w:val="subscript"/>
          <w:lang w:val="pt-BR"/>
        </w:rPr>
        <w:t>i</w:t>
      </w:r>
      <w:r w:rsidRPr="00A66552">
        <w:rPr>
          <w:rFonts w:ascii="Times New Roman" w:hAnsi="Times New Roman"/>
          <w:szCs w:val="26"/>
          <w:lang w:val="pt-BR"/>
        </w:rPr>
        <w:t xml:space="preserve"> chung quanh giá trị trung bình.</w:t>
      </w:r>
    </w:p>
    <w:p w:rsidR="005216AE" w:rsidRPr="00A66552" w:rsidRDefault="005216AE" w:rsidP="005216AE">
      <w:pPr>
        <w:spacing w:line="360" w:lineRule="auto"/>
        <w:ind w:firstLine="567"/>
        <w:jc w:val="both"/>
        <w:rPr>
          <w:rFonts w:ascii="Times New Roman" w:hAnsi="Times New Roman"/>
          <w:b/>
          <w:szCs w:val="26"/>
          <w:lang w:val="pt-BR"/>
        </w:rPr>
      </w:pPr>
      <w:r w:rsidRPr="00A66552">
        <w:rPr>
          <w:rFonts w:ascii="Times New Roman" w:hAnsi="Times New Roman"/>
          <w:b/>
          <w:szCs w:val="26"/>
          <w:lang w:val="pt-BR"/>
        </w:rPr>
        <w:t xml:space="preserve">                                </w:t>
      </w:r>
      <w:r w:rsidR="00157F60">
        <w:rPr>
          <w:position w:val="-36"/>
          <w:szCs w:val="26"/>
        </w:rPr>
        <w:pict>
          <v:shape id="_x0000_i1028" type="#_x0000_t75" style="width:126.75pt;height:65.25pt">
            <v:imagedata r:id="rId12" o:title=""/>
          </v:shape>
        </w:pict>
      </w:r>
      <w:r w:rsidRPr="00A66552">
        <w:rPr>
          <w:szCs w:val="26"/>
          <w:lang w:val="pt-BR"/>
        </w:rPr>
        <w:t xml:space="preserve">         Vôùi n&lt;30</w:t>
      </w:r>
    </w:p>
    <w:p w:rsidR="005216AE" w:rsidRPr="00A66552" w:rsidRDefault="005216AE" w:rsidP="005216AE">
      <w:pPr>
        <w:spacing w:line="360" w:lineRule="auto"/>
        <w:jc w:val="both"/>
        <w:rPr>
          <w:rFonts w:ascii="Times New Roman" w:hAnsi="Times New Roman"/>
          <w:b/>
          <w:szCs w:val="26"/>
          <w:lang w:val="pt-BR"/>
        </w:rPr>
      </w:pPr>
      <w:r w:rsidRPr="00A66552">
        <w:rPr>
          <w:rFonts w:ascii="Times New Roman" w:hAnsi="Times New Roman"/>
          <w:b/>
          <w:szCs w:val="26"/>
          <w:lang w:val="pt-BR"/>
        </w:rPr>
        <w:t xml:space="preserve">                Hệ số biến thiên</w:t>
      </w:r>
    </w:p>
    <w:p w:rsidR="005216AE" w:rsidRPr="00A66552" w:rsidRDefault="005216AE" w:rsidP="005216AE">
      <w:pPr>
        <w:spacing w:line="360" w:lineRule="auto"/>
        <w:ind w:firstLine="720"/>
        <w:jc w:val="both"/>
        <w:rPr>
          <w:rFonts w:ascii="Times New Roman" w:hAnsi="Times New Roman"/>
          <w:szCs w:val="26"/>
          <w:lang w:val="pt-BR"/>
        </w:rPr>
      </w:pPr>
      <w:r w:rsidRPr="00A66552">
        <w:rPr>
          <w:rFonts w:ascii="Times New Roman" w:hAnsi="Times New Roman"/>
          <w:szCs w:val="26"/>
          <w:lang w:val="pt-BR"/>
        </w:rPr>
        <w:t>Là tỉ lệ phần trăm giữa độ lệch chuẩn và trung bình cộng để đánh giá tính chất đồng đều của chỉ tiêu.</w:t>
      </w:r>
    </w:p>
    <w:p w:rsidR="005216AE" w:rsidRPr="00A66552" w:rsidRDefault="005216AE" w:rsidP="005216AE">
      <w:pPr>
        <w:spacing w:line="360" w:lineRule="auto"/>
        <w:ind w:left="2880" w:firstLine="720"/>
        <w:jc w:val="both"/>
        <w:rPr>
          <w:szCs w:val="26"/>
        </w:rPr>
      </w:pPr>
      <w:r>
        <w:rPr>
          <w:noProof/>
          <w:szCs w:val="26"/>
        </w:rPr>
        <mc:AlternateContent>
          <mc:Choice Requires="wps">
            <w:drawing>
              <wp:anchor distT="0" distB="0" distL="114300" distR="114300" simplePos="0" relativeHeight="251652096" behindDoc="1" locked="0" layoutInCell="1" allowOverlap="1" wp14:anchorId="4C6D732A" wp14:editId="1DE7F9BC">
                <wp:simplePos x="0" y="0"/>
                <wp:positionH relativeFrom="column">
                  <wp:posOffset>2171700</wp:posOffset>
                </wp:positionH>
                <wp:positionV relativeFrom="paragraph">
                  <wp:posOffset>0</wp:posOffset>
                </wp:positionV>
                <wp:extent cx="1257300" cy="581025"/>
                <wp:effectExtent l="0" t="0" r="19050" b="2857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81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margin-left:171pt;margin-top:0;width:99pt;height:45.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"/>
            </w:pict>
          </mc:Fallback>
        </mc:AlternateContent>
      </w:r>
      <w:r w:rsidR="00157F60">
        <w:rPr>
          <w:position w:val="-24"/>
          <w:szCs w:val="26"/>
        </w:rPr>
        <w:pict>
          <v:shape id="_x0000_i1029" type="#_x0000_t75" style="width:74.25pt;height:38.25pt">
            <v:imagedata r:id="rId13" o:title=""/>
          </v:shape>
        </w:pict>
      </w:r>
    </w:p>
    <w:p w:rsidR="005216AE" w:rsidRPr="00A66552" w:rsidRDefault="005216AE" w:rsidP="005216AE">
      <w:pPr>
        <w:spacing w:line="360" w:lineRule="auto"/>
        <w:jc w:val="both"/>
        <w:rPr>
          <w:rFonts w:ascii="Times New Roman" w:hAnsi="Times New Roman"/>
          <w:szCs w:val="26"/>
        </w:rPr>
      </w:pPr>
      <w:r w:rsidRPr="00A66552">
        <w:rPr>
          <w:rFonts w:ascii="Times New Roman" w:hAnsi="Times New Roman"/>
          <w:szCs w:val="26"/>
        </w:rPr>
        <w:t>Trong đó:</w:t>
      </w:r>
    </w:p>
    <w:p w:rsidR="005216AE" w:rsidRPr="00A66552" w:rsidRDefault="00157F60" w:rsidP="005216AE">
      <w:pPr>
        <w:spacing w:line="360" w:lineRule="auto"/>
        <w:ind w:firstLine="720"/>
        <w:jc w:val="both"/>
        <w:rPr>
          <w:rFonts w:ascii="Times New Roman" w:hAnsi="Times New Roman"/>
          <w:szCs w:val="26"/>
        </w:rPr>
      </w:pPr>
      <w:r>
        <w:rPr>
          <w:rFonts w:ascii="Times New Roman" w:hAnsi="Times New Roman"/>
          <w:position w:val="-6"/>
          <w:szCs w:val="26"/>
        </w:rPr>
        <w:pict>
          <v:shape id="_x0000_i1030" type="#_x0000_t75" style="width:11.25pt;height:14.25pt">
            <v:imagedata r:id="rId14" o:title=""/>
          </v:shape>
        </w:pict>
      </w:r>
      <w:r w:rsidR="005216AE" w:rsidRPr="00A66552">
        <w:rPr>
          <w:rFonts w:ascii="Times New Roman" w:hAnsi="Times New Roman"/>
          <w:szCs w:val="26"/>
        </w:rPr>
        <w:t xml:space="preserve"> </w:t>
      </w:r>
      <w:proofErr w:type="gramStart"/>
      <w:r w:rsidR="005216AE" w:rsidRPr="00A66552">
        <w:rPr>
          <w:rFonts w:ascii="Times New Roman" w:hAnsi="Times New Roman"/>
          <w:szCs w:val="26"/>
        </w:rPr>
        <w:t>là</w:t>
      </w:r>
      <w:proofErr w:type="gramEnd"/>
      <w:r w:rsidR="005216AE" w:rsidRPr="00A66552">
        <w:rPr>
          <w:rFonts w:ascii="Times New Roman" w:hAnsi="Times New Roman"/>
          <w:szCs w:val="26"/>
        </w:rPr>
        <w:t xml:space="preserve"> độ lệch chuẩn</w:t>
      </w:r>
      <w:r w:rsidR="005216AE" w:rsidRPr="00A66552">
        <w:rPr>
          <w:rFonts w:ascii="Times New Roman" w:hAnsi="Times New Roman"/>
          <w:szCs w:val="26"/>
          <w:lang w:val="vi-VN"/>
        </w:rPr>
        <w:t>.</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b/>
          <w:szCs w:val="26"/>
        </w:rPr>
        <w:t xml:space="preserve"> Sai số tương đối</w:t>
      </w:r>
      <w:r>
        <w:rPr>
          <w:noProof/>
          <w:szCs w:val="26"/>
        </w:rPr>
        <mc:AlternateContent>
          <mc:Choice Requires="wps">
            <w:drawing>
              <wp:anchor distT="0" distB="0" distL="114300" distR="114300" simplePos="0" relativeHeight="251653120" behindDoc="1" locked="0" layoutInCell="1" allowOverlap="1" wp14:anchorId="67647537" wp14:editId="13F1A99B">
                <wp:simplePos x="0" y="0"/>
                <wp:positionH relativeFrom="column">
                  <wp:posOffset>2057400</wp:posOffset>
                </wp:positionH>
                <wp:positionV relativeFrom="paragraph">
                  <wp:posOffset>175895</wp:posOffset>
                </wp:positionV>
                <wp:extent cx="1257300" cy="800100"/>
                <wp:effectExtent l="0" t="0" r="19050" b="19050"/>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6" style="position:absolute;margin-left:162pt;margin-top:13.85pt;width:99pt;height:6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"/>
            </w:pict>
          </mc:Fallback>
        </mc:AlternateContent>
      </w:r>
    </w:p>
    <w:p w:rsidR="005216AE" w:rsidRPr="00A66552" w:rsidRDefault="005216AE" w:rsidP="005216AE">
      <w:pPr>
        <w:spacing w:line="360" w:lineRule="auto"/>
        <w:ind w:left="1440" w:firstLine="720"/>
        <w:rPr>
          <w:szCs w:val="26"/>
        </w:rPr>
      </w:pPr>
      <w:r w:rsidRPr="00A66552">
        <w:rPr>
          <w:szCs w:val="26"/>
        </w:rPr>
        <w:t xml:space="preserve">                     </w:t>
      </w:r>
      <w:r w:rsidR="00157F60">
        <w:rPr>
          <w:position w:val="-36"/>
          <w:szCs w:val="26"/>
        </w:rPr>
        <w:pict>
          <v:shape id="_x0000_i1031" type="#_x0000_t75" style="width:77.25pt;height:45.75pt">
            <v:imagedata r:id="rId15" o:title=""/>
          </v:shape>
        </w:pict>
      </w:r>
    </w:p>
    <w:p w:rsidR="005216AE" w:rsidRPr="00A66552" w:rsidRDefault="005216AE" w:rsidP="005216AE">
      <w:pPr>
        <w:spacing w:line="360" w:lineRule="auto"/>
        <w:ind w:firstLine="720"/>
        <w:jc w:val="both"/>
        <w:rPr>
          <w:rFonts w:ascii="Times New Roman" w:hAnsi="Times New Roman"/>
          <w:szCs w:val="26"/>
          <w:lang w:val="vi-VN"/>
        </w:rPr>
      </w:pPr>
      <w:r w:rsidRPr="00A66552">
        <w:rPr>
          <w:rFonts w:ascii="Times New Roman" w:hAnsi="Times New Roman"/>
          <w:szCs w:val="26"/>
        </w:rPr>
        <w:t xml:space="preserve">Trong </w:t>
      </w:r>
      <w:proofErr w:type="gramStart"/>
      <w:r w:rsidRPr="00A66552">
        <w:rPr>
          <w:rFonts w:ascii="Times New Roman" w:hAnsi="Times New Roman"/>
          <w:szCs w:val="26"/>
        </w:rPr>
        <w:t>đó :</w:t>
      </w:r>
      <w:proofErr w:type="gramEnd"/>
      <w:r w:rsidRPr="00A66552">
        <w:rPr>
          <w:rFonts w:ascii="Times New Roman" w:hAnsi="Times New Roman"/>
          <w:szCs w:val="26"/>
        </w:rPr>
        <w:t xml:space="preserve"> </w:t>
      </w:r>
      <w:r w:rsidR="00157F60">
        <w:rPr>
          <w:rFonts w:ascii="Times New Roman" w:hAnsi="Times New Roman"/>
          <w:position w:val="-6"/>
          <w:szCs w:val="26"/>
        </w:rPr>
        <w:pict>
          <v:shape id="_x0000_i1032" type="#_x0000_t75" style="width:21pt;height:18pt">
            <v:imagedata r:id="rId16" o:title=""/>
          </v:shape>
        </w:pict>
      </w:r>
      <w:r w:rsidRPr="00A66552">
        <w:rPr>
          <w:rFonts w:ascii="Times New Roman" w:hAnsi="Times New Roman"/>
          <w:szCs w:val="26"/>
        </w:rPr>
        <w:t xml:space="preserve"> là sai số chuẩn của số trung bình</w:t>
      </w:r>
      <w:r w:rsidRPr="00A66552">
        <w:rPr>
          <w:rFonts w:ascii="Times New Roman" w:hAnsi="Times New Roman"/>
          <w:szCs w:val="26"/>
          <w:lang w:val="vi-VN"/>
        </w:rPr>
        <w:t>.</w:t>
      </w:r>
    </w:p>
    <w:p w:rsidR="005216AE" w:rsidRPr="00A66552" w:rsidRDefault="005216AE" w:rsidP="005216AE">
      <w:pPr>
        <w:spacing w:line="360" w:lineRule="auto"/>
        <w:ind w:left="720" w:firstLine="720"/>
        <w:jc w:val="both"/>
        <w:rPr>
          <w:rFonts w:ascii="Times New Roman" w:hAnsi="Times New Roman"/>
          <w:szCs w:val="26"/>
          <w:lang w:val="vi-VN"/>
        </w:rPr>
      </w:pPr>
      <w:r w:rsidRPr="00A66552">
        <w:rPr>
          <w:rFonts w:ascii="Times New Roman" w:hAnsi="Times New Roman"/>
          <w:szCs w:val="26"/>
          <w:lang w:val="vi-VN"/>
        </w:rPr>
        <w:t xml:space="preserve">       </w:t>
      </w:r>
      <w:r w:rsidR="00157F60">
        <w:rPr>
          <w:rFonts w:ascii="Times New Roman" w:hAnsi="Times New Roman"/>
          <w:position w:val="-6"/>
          <w:szCs w:val="26"/>
        </w:rPr>
        <w:pict>
          <v:shape id="_x0000_i1033" type="#_x0000_t75" style="width:9.75pt;height:17.25pt">
            <v:imagedata r:id="rId17" o:title=""/>
          </v:shape>
        </w:pict>
      </w:r>
      <w:r w:rsidRPr="00A66552">
        <w:rPr>
          <w:rFonts w:ascii="Times New Roman" w:hAnsi="Times New Roman"/>
          <w:szCs w:val="26"/>
          <w:lang w:val="vi-VN"/>
        </w:rPr>
        <w:t xml:space="preserve"> là giá trị trung bình của tập hợp mẫu.</w:t>
      </w:r>
    </w:p>
    <w:p w:rsidR="005216AE" w:rsidRPr="00A66552" w:rsidRDefault="005216AE" w:rsidP="005216AE">
      <w:pPr>
        <w:spacing w:line="360" w:lineRule="auto"/>
        <w:ind w:left="1440"/>
        <w:jc w:val="both"/>
        <w:rPr>
          <w:rFonts w:ascii="Times New Roman" w:hAnsi="Times New Roman"/>
          <w:szCs w:val="26"/>
          <w:lang w:val="vi-VN"/>
        </w:rPr>
      </w:pPr>
      <w:r w:rsidRPr="00A66552">
        <w:rPr>
          <w:rFonts w:ascii="Times New Roman" w:hAnsi="Times New Roman"/>
          <w:szCs w:val="26"/>
          <w:lang w:val="vi-VN"/>
        </w:rPr>
        <w:t xml:space="preserve">        t</w:t>
      </w:r>
      <w:r w:rsidRPr="00A66552">
        <w:rPr>
          <w:rFonts w:ascii="Times New Roman" w:hAnsi="Times New Roman"/>
          <w:szCs w:val="26"/>
          <w:vertAlign w:val="subscript"/>
          <w:lang w:val="vi-VN"/>
        </w:rPr>
        <w:t>0,05</w:t>
      </w:r>
      <w:r w:rsidRPr="00A66552">
        <w:rPr>
          <w:rFonts w:ascii="Times New Roman" w:hAnsi="Times New Roman"/>
          <w:szCs w:val="26"/>
          <w:lang w:val="vi-VN"/>
        </w:rPr>
        <w:t xml:space="preserve"> là giá trị giới hạn chỉ số t student ứng với xác xuất </w:t>
      </w:r>
    </w:p>
    <w:p w:rsidR="005216AE" w:rsidRPr="00A66552" w:rsidRDefault="005216AE" w:rsidP="005216AE">
      <w:pPr>
        <w:spacing w:line="360" w:lineRule="auto"/>
        <w:ind w:left="1440"/>
        <w:jc w:val="both"/>
        <w:rPr>
          <w:rFonts w:ascii="Times New Roman" w:hAnsi="Times New Roman"/>
          <w:szCs w:val="26"/>
          <w:lang w:val="pt-BR"/>
        </w:rPr>
      </w:pPr>
      <w:r w:rsidRPr="00A66552">
        <w:rPr>
          <w:rFonts w:ascii="Times New Roman" w:hAnsi="Times New Roman"/>
          <w:szCs w:val="26"/>
          <w:lang w:val="vi-VN"/>
        </w:rPr>
        <w:t xml:space="preserve">               P = 0,05.</w:t>
      </w:r>
      <w:r w:rsidRPr="00A66552">
        <w:rPr>
          <w:rFonts w:ascii="Times New Roman" w:hAnsi="Times New Roman"/>
          <w:szCs w:val="26"/>
          <w:lang w:val="pt-BR"/>
        </w:rPr>
        <w:t>và bật tự do df=n.</w:t>
      </w:r>
    </w:p>
    <w:p w:rsidR="005216AE" w:rsidRPr="00A66552" w:rsidRDefault="005216AE" w:rsidP="005216AE">
      <w:pPr>
        <w:spacing w:line="360" w:lineRule="auto"/>
        <w:jc w:val="both"/>
        <w:rPr>
          <w:rFonts w:ascii="Times New Roman" w:hAnsi="Times New Roman"/>
          <w:b/>
          <w:szCs w:val="26"/>
          <w:lang w:val="vi-VN"/>
        </w:rPr>
      </w:pPr>
      <w:r w:rsidRPr="00A66552">
        <w:rPr>
          <w:rFonts w:ascii="Times New Roman" w:hAnsi="Times New Roman"/>
          <w:b/>
          <w:szCs w:val="26"/>
          <w:lang w:val="pt-BR"/>
        </w:rPr>
        <w:t xml:space="preserve">          </w:t>
      </w:r>
      <w:r w:rsidRPr="00A66552">
        <w:rPr>
          <w:rFonts w:ascii="Times New Roman" w:hAnsi="Times New Roman"/>
          <w:b/>
          <w:szCs w:val="26"/>
          <w:lang w:val="vi-VN"/>
        </w:rPr>
        <w:t xml:space="preserve"> Sự khác biệt giữa 2 lần kiểm tra:</w:t>
      </w:r>
    </w:p>
    <w:p w:rsidR="005216AE" w:rsidRPr="00A66552" w:rsidRDefault="005216AE" w:rsidP="005216AE">
      <w:pPr>
        <w:spacing w:line="360" w:lineRule="auto"/>
        <w:ind w:left="2880" w:firstLine="720"/>
        <w:jc w:val="both"/>
        <w:rPr>
          <w:szCs w:val="26"/>
        </w:rPr>
      </w:pPr>
      <w:r>
        <w:rPr>
          <w:noProof/>
          <w:szCs w:val="26"/>
        </w:rPr>
        <mc:AlternateContent>
          <mc:Choice Requires="wps">
            <w:drawing>
              <wp:anchor distT="0" distB="0" distL="114300" distR="114300" simplePos="0" relativeHeight="251660288" behindDoc="1" locked="0" layoutInCell="1" allowOverlap="1" wp14:anchorId="390464FE" wp14:editId="78A33B43">
                <wp:simplePos x="0" y="0"/>
                <wp:positionH relativeFrom="column">
                  <wp:posOffset>2171700</wp:posOffset>
                </wp:positionH>
                <wp:positionV relativeFrom="paragraph">
                  <wp:posOffset>-28575</wp:posOffset>
                </wp:positionV>
                <wp:extent cx="1028700" cy="342900"/>
                <wp:effectExtent l="0" t="0" r="19050" b="190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171pt;margin-top:-2.25pt;width:81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"/>
            </w:pict>
          </mc:Fallback>
        </mc:AlternateContent>
      </w:r>
      <w:r w:rsidR="00157F60">
        <w:rPr>
          <w:position w:val="-12"/>
          <w:szCs w:val="26"/>
        </w:rPr>
        <w:pict>
          <v:shape id="_x0000_i1034" type="#_x0000_t75" style="width:59.25pt;height:18pt">
            <v:imagedata r:id="rId18" o:title=""/>
          </v:shape>
        </w:pict>
      </w:r>
    </w:p>
    <w:p w:rsidR="005216AE" w:rsidRPr="00A66552" w:rsidRDefault="005216AE" w:rsidP="005216AE">
      <w:pPr>
        <w:spacing w:line="360" w:lineRule="auto"/>
        <w:ind w:left="720" w:firstLine="720"/>
        <w:jc w:val="both"/>
        <w:rPr>
          <w:rFonts w:ascii="Times New Roman" w:hAnsi="Times New Roman"/>
          <w:szCs w:val="26"/>
          <w:lang w:val="vi-VN"/>
        </w:rPr>
      </w:pPr>
      <w:r w:rsidRPr="00A66552">
        <w:rPr>
          <w:rFonts w:ascii="Times New Roman" w:hAnsi="Times New Roman"/>
          <w:szCs w:val="26"/>
          <w:lang w:val="vi-VN"/>
        </w:rPr>
        <w:t xml:space="preserve">Trong đó:  </w:t>
      </w:r>
      <w:r w:rsidRPr="00A66552">
        <w:rPr>
          <w:rFonts w:ascii="Times New Roman" w:hAnsi="Times New Roman"/>
          <w:szCs w:val="26"/>
          <w:lang w:val="vi-VN"/>
        </w:rPr>
        <w:tab/>
        <w:t>x</w:t>
      </w:r>
      <w:r w:rsidRPr="00A66552">
        <w:rPr>
          <w:rFonts w:ascii="Times New Roman" w:hAnsi="Times New Roman"/>
          <w:szCs w:val="26"/>
          <w:vertAlign w:val="subscript"/>
          <w:lang w:val="vi-VN"/>
        </w:rPr>
        <w:t>1</w:t>
      </w:r>
      <w:r w:rsidRPr="00A66552">
        <w:rPr>
          <w:rFonts w:ascii="Times New Roman" w:hAnsi="Times New Roman"/>
          <w:szCs w:val="26"/>
          <w:lang w:val="vi-VN"/>
        </w:rPr>
        <w:t>:</w:t>
      </w:r>
      <w:r w:rsidRPr="00A66552">
        <w:rPr>
          <w:rFonts w:ascii="Times New Roman" w:hAnsi="Times New Roman"/>
          <w:szCs w:val="26"/>
          <w:vertAlign w:val="subscript"/>
          <w:lang w:val="vi-VN"/>
        </w:rPr>
        <w:t xml:space="preserve"> </w:t>
      </w:r>
      <w:r w:rsidRPr="00A66552">
        <w:rPr>
          <w:rFonts w:ascii="Times New Roman" w:hAnsi="Times New Roman"/>
          <w:szCs w:val="26"/>
          <w:lang w:val="vi-VN"/>
        </w:rPr>
        <w:t xml:space="preserve"> thành tích kiểm tra lần 1</w:t>
      </w:r>
    </w:p>
    <w:p w:rsidR="005216AE" w:rsidRPr="00A66552" w:rsidRDefault="005216AE" w:rsidP="005216AE">
      <w:pPr>
        <w:spacing w:line="360" w:lineRule="auto"/>
        <w:ind w:firstLine="720"/>
        <w:jc w:val="both"/>
        <w:rPr>
          <w:rFonts w:ascii="Times New Roman" w:hAnsi="Times New Roman"/>
          <w:szCs w:val="26"/>
          <w:lang w:val="vi-VN"/>
        </w:rPr>
      </w:pPr>
      <w:r w:rsidRPr="00A66552">
        <w:rPr>
          <w:rFonts w:ascii="Times New Roman" w:hAnsi="Times New Roman"/>
          <w:szCs w:val="26"/>
          <w:lang w:val="vi-VN"/>
        </w:rPr>
        <w:lastRenderedPageBreak/>
        <w:tab/>
        <w:t xml:space="preserve">       </w:t>
      </w:r>
      <w:r w:rsidRPr="00A66552">
        <w:rPr>
          <w:rFonts w:ascii="Times New Roman" w:hAnsi="Times New Roman"/>
          <w:szCs w:val="26"/>
          <w:lang w:val="vi-VN"/>
        </w:rPr>
        <w:tab/>
      </w:r>
      <w:r w:rsidRPr="00A66552">
        <w:rPr>
          <w:rFonts w:ascii="Times New Roman" w:hAnsi="Times New Roman"/>
          <w:szCs w:val="26"/>
          <w:lang w:val="vi-VN"/>
        </w:rPr>
        <w:tab/>
        <w:t>x</w:t>
      </w:r>
      <w:r w:rsidRPr="00A66552">
        <w:rPr>
          <w:rFonts w:ascii="Times New Roman" w:hAnsi="Times New Roman"/>
          <w:szCs w:val="26"/>
          <w:vertAlign w:val="subscript"/>
          <w:lang w:val="vi-VN"/>
        </w:rPr>
        <w:t xml:space="preserve">2: </w:t>
      </w:r>
      <w:r w:rsidRPr="00A66552">
        <w:rPr>
          <w:rFonts w:ascii="Times New Roman" w:hAnsi="Times New Roman"/>
          <w:szCs w:val="26"/>
          <w:lang w:val="vi-VN"/>
        </w:rPr>
        <w:t xml:space="preserve"> thành tích kiểm tra lần 2</w:t>
      </w:r>
    </w:p>
    <w:p w:rsidR="005216AE" w:rsidRPr="00A66552" w:rsidRDefault="005216AE" w:rsidP="005216AE">
      <w:pPr>
        <w:spacing w:line="360" w:lineRule="auto"/>
        <w:ind w:firstLine="720"/>
        <w:jc w:val="both"/>
        <w:rPr>
          <w:rFonts w:ascii="Times New Roman" w:hAnsi="Times New Roman"/>
          <w:szCs w:val="26"/>
          <w:lang w:val="vi-VN"/>
        </w:rPr>
      </w:pPr>
      <w:r w:rsidRPr="00A66552">
        <w:rPr>
          <w:rFonts w:ascii="Times New Roman" w:hAnsi="Times New Roman"/>
          <w:szCs w:val="26"/>
          <w:lang w:val="vi-VN"/>
        </w:rPr>
        <w:t>Trị số trung bình của sự khác biệt</w:t>
      </w:r>
    </w:p>
    <w:p w:rsidR="005216AE" w:rsidRPr="00A66552" w:rsidRDefault="005216AE" w:rsidP="005216AE">
      <w:pPr>
        <w:spacing w:line="360" w:lineRule="auto"/>
        <w:jc w:val="both"/>
        <w:rPr>
          <w:rFonts w:ascii="Times New Roman" w:hAnsi="Times New Roman"/>
          <w:b/>
          <w:szCs w:val="26"/>
          <w:lang w:val="vi-VN"/>
        </w:rPr>
      </w:pPr>
    </w:p>
    <w:p w:rsidR="005216AE" w:rsidRPr="00A66552" w:rsidRDefault="005216AE" w:rsidP="005216AE">
      <w:pPr>
        <w:spacing w:line="360" w:lineRule="auto"/>
        <w:jc w:val="center"/>
        <w:rPr>
          <w:b/>
          <w:szCs w:val="26"/>
          <w:lang w:val="vi-VN"/>
        </w:rPr>
      </w:pPr>
      <w:r>
        <w:rPr>
          <w:noProof/>
          <w:szCs w:val="26"/>
        </w:rPr>
        <mc:AlternateContent>
          <mc:Choice Requires="wps">
            <w:drawing>
              <wp:anchor distT="0" distB="0" distL="114300" distR="114300" simplePos="0" relativeHeight="251654144" behindDoc="1" locked="0" layoutInCell="1" allowOverlap="1" wp14:anchorId="29257520" wp14:editId="1D0B02CD">
                <wp:simplePos x="0" y="0"/>
                <wp:positionH relativeFrom="column">
                  <wp:posOffset>2171700</wp:posOffset>
                </wp:positionH>
                <wp:positionV relativeFrom="paragraph">
                  <wp:posOffset>-114300</wp:posOffset>
                </wp:positionV>
                <wp:extent cx="1371600" cy="571500"/>
                <wp:effectExtent l="0" t="0" r="19050" b="19050"/>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6" style="position:absolute;margin-left:171pt;margin-top:-9pt;width:108pt;height: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"/>
            </w:pict>
          </mc:Fallback>
        </mc:AlternateContent>
      </w:r>
      <w:r w:rsidR="00157F60">
        <w:rPr>
          <w:b/>
          <w:position w:val="-6"/>
          <w:szCs w:val="26"/>
        </w:rPr>
        <w:pict>
          <v:shape id="_x0000_i1035" type="#_x0000_t75" style="width:11.25pt;height:17.25pt">
            <v:imagedata r:id="rId19" o:title=""/>
          </v:shape>
        </w:pict>
      </w:r>
      <w:r w:rsidRPr="00A66552">
        <w:rPr>
          <w:b/>
          <w:szCs w:val="26"/>
          <w:lang w:val="vi-VN"/>
        </w:rPr>
        <w:t xml:space="preserve"> =  </w:t>
      </w:r>
      <w:r w:rsidR="00157F60">
        <w:rPr>
          <w:position w:val="-24"/>
          <w:szCs w:val="26"/>
        </w:rPr>
        <w:pict>
          <v:shape id="_x0000_i1036" type="#_x0000_t75" style="width:45.75pt;height:33.75pt">
            <v:imagedata r:id="rId20" o:title=""/>
          </v:shape>
        </w:pict>
      </w:r>
    </w:p>
    <w:p w:rsidR="005216AE" w:rsidRPr="00A66552" w:rsidRDefault="005216AE" w:rsidP="005216AE">
      <w:pPr>
        <w:spacing w:line="360" w:lineRule="auto"/>
        <w:jc w:val="both"/>
        <w:rPr>
          <w:rFonts w:ascii="Times New Roman" w:hAnsi="Times New Roman"/>
          <w:szCs w:val="26"/>
          <w:lang w:val="vi-VN"/>
        </w:rPr>
      </w:pPr>
      <w:r w:rsidRPr="00A66552">
        <w:rPr>
          <w:rFonts w:ascii="Times New Roman" w:hAnsi="Times New Roman"/>
          <w:b/>
          <w:szCs w:val="26"/>
          <w:lang w:val="vi-VN"/>
        </w:rPr>
        <w:t xml:space="preserve">            </w:t>
      </w:r>
      <w:r w:rsidRPr="00A66552">
        <w:rPr>
          <w:rFonts w:ascii="Times New Roman" w:hAnsi="Times New Roman"/>
          <w:szCs w:val="26"/>
          <w:lang w:val="vi-VN"/>
        </w:rPr>
        <w:t>Độ lệch chuẩn của sự khác biệt</w:t>
      </w:r>
    </w:p>
    <w:p w:rsidR="005216AE" w:rsidRPr="00A66552" w:rsidRDefault="005216AE" w:rsidP="005216AE">
      <w:pPr>
        <w:spacing w:line="360" w:lineRule="auto"/>
        <w:ind w:firstLine="720"/>
        <w:jc w:val="both"/>
        <w:rPr>
          <w:szCs w:val="26"/>
          <w:lang w:val="vi-VN"/>
        </w:rPr>
      </w:pPr>
    </w:p>
    <w:p w:rsidR="005216AE" w:rsidRPr="00A66552" w:rsidRDefault="005216AE" w:rsidP="005216AE">
      <w:pPr>
        <w:spacing w:line="360" w:lineRule="auto"/>
        <w:ind w:left="2880"/>
        <w:rPr>
          <w:szCs w:val="26"/>
        </w:rPr>
      </w:pPr>
      <w:r>
        <w:rPr>
          <w:noProof/>
          <w:szCs w:val="26"/>
        </w:rPr>
        <mc:AlternateContent>
          <mc:Choice Requires="wps">
            <w:drawing>
              <wp:anchor distT="0" distB="0" distL="114300" distR="114300" simplePos="0" relativeHeight="251655168" behindDoc="1" locked="0" layoutInCell="1" allowOverlap="1" wp14:anchorId="4A773276" wp14:editId="59D7B75A">
                <wp:simplePos x="0" y="0"/>
                <wp:positionH relativeFrom="column">
                  <wp:posOffset>1600200</wp:posOffset>
                </wp:positionH>
                <wp:positionV relativeFrom="paragraph">
                  <wp:posOffset>-228600</wp:posOffset>
                </wp:positionV>
                <wp:extent cx="1943100" cy="1028700"/>
                <wp:effectExtent l="0" t="0" r="19050" b="1905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287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6" style="position:absolute;margin-left:126pt;margin-top:-18pt;width:153pt;height:8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"/>
            </w:pict>
          </mc:Fallback>
        </mc:AlternateContent>
      </w:r>
      <w:r w:rsidR="00157F60">
        <w:rPr>
          <w:position w:val="-26"/>
          <w:szCs w:val="26"/>
        </w:rPr>
        <w:pict>
          <v:shape id="_x0000_i1037" type="#_x0000_t75" style="width:128.25pt;height:54.75pt">
            <v:imagedata r:id="rId21" o:title=""/>
          </v:shape>
        </w:pict>
      </w:r>
    </w:p>
    <w:p w:rsidR="005216AE" w:rsidRPr="00A66552" w:rsidRDefault="005216AE" w:rsidP="005216AE">
      <w:pPr>
        <w:spacing w:line="360" w:lineRule="auto"/>
        <w:jc w:val="both"/>
        <w:rPr>
          <w:rFonts w:ascii="Times New Roman" w:hAnsi="Times New Roman"/>
          <w:b/>
          <w:szCs w:val="26"/>
        </w:rPr>
      </w:pPr>
    </w:p>
    <w:p w:rsidR="005216AE" w:rsidRPr="00A66552" w:rsidRDefault="005216AE" w:rsidP="005216AE">
      <w:pPr>
        <w:spacing w:line="360" w:lineRule="auto"/>
        <w:jc w:val="both"/>
        <w:rPr>
          <w:rFonts w:ascii="Times New Roman" w:hAnsi="Times New Roman"/>
          <w:b/>
          <w:szCs w:val="26"/>
          <w:lang w:val="vi-VN"/>
        </w:rPr>
      </w:pPr>
      <w:r w:rsidRPr="00A66552">
        <w:rPr>
          <w:rFonts w:ascii="Times New Roman" w:hAnsi="Times New Roman"/>
          <w:b/>
          <w:szCs w:val="26"/>
        </w:rPr>
        <w:t xml:space="preserve">              Kiểm </w:t>
      </w:r>
      <w:proofErr w:type="gramStart"/>
      <w:r w:rsidRPr="00A66552">
        <w:rPr>
          <w:rFonts w:ascii="Times New Roman" w:hAnsi="Times New Roman"/>
          <w:b/>
          <w:szCs w:val="26"/>
        </w:rPr>
        <w:t>định  t</w:t>
      </w:r>
      <w:r w:rsidRPr="00A66552">
        <w:rPr>
          <w:rFonts w:ascii="Times New Roman" w:hAnsi="Times New Roman"/>
          <w:b/>
          <w:szCs w:val="26"/>
          <w:vertAlign w:val="subscript"/>
        </w:rPr>
        <w:t>student</w:t>
      </w:r>
      <w:proofErr w:type="gramEnd"/>
      <w:r w:rsidRPr="00A66552">
        <w:rPr>
          <w:rFonts w:ascii="Times New Roman" w:hAnsi="Times New Roman"/>
          <w:b/>
          <w:szCs w:val="26"/>
          <w:vertAlign w:val="subscript"/>
        </w:rPr>
        <w:t xml:space="preserve"> </w:t>
      </w:r>
      <w:r w:rsidRPr="00A66552">
        <w:rPr>
          <w:rFonts w:ascii="Times New Roman" w:hAnsi="Times New Roman"/>
          <w:b/>
          <w:szCs w:val="26"/>
        </w:rPr>
        <w:t>(2 mẫu liên quan)</w:t>
      </w:r>
      <w:r w:rsidRPr="00A66552">
        <w:rPr>
          <w:rFonts w:ascii="Times New Roman" w:hAnsi="Times New Roman"/>
          <w:b/>
          <w:szCs w:val="26"/>
          <w:vertAlign w:val="subscript"/>
        </w:rPr>
        <w:t xml:space="preserve"> </w:t>
      </w:r>
    </w:p>
    <w:p w:rsidR="005216AE" w:rsidRPr="00A66552" w:rsidRDefault="005216AE" w:rsidP="005216AE">
      <w:pPr>
        <w:spacing w:line="360" w:lineRule="auto"/>
        <w:ind w:left="2160" w:firstLine="720"/>
        <w:jc w:val="both"/>
        <w:rPr>
          <w:szCs w:val="26"/>
          <w:lang w:val="pt-BR"/>
        </w:rPr>
      </w:pPr>
      <w:r>
        <w:rPr>
          <w:noProof/>
          <w:szCs w:val="26"/>
        </w:rPr>
        <mc:AlternateContent>
          <mc:Choice Requires="wps">
            <w:drawing>
              <wp:anchor distT="0" distB="0" distL="114300" distR="114300" simplePos="0" relativeHeight="251659264" behindDoc="1" locked="0" layoutInCell="1" allowOverlap="1" wp14:anchorId="43A1D368" wp14:editId="32382336">
                <wp:simplePos x="0" y="0"/>
                <wp:positionH relativeFrom="column">
                  <wp:posOffset>1600200</wp:posOffset>
                </wp:positionH>
                <wp:positionV relativeFrom="paragraph">
                  <wp:posOffset>0</wp:posOffset>
                </wp:positionV>
                <wp:extent cx="1943100" cy="889635"/>
                <wp:effectExtent l="0" t="0" r="19050" b="247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889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26" style="position:absolute;margin-left:126pt;margin-top:0;width:153pt;height:70.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"/>
            </w:pict>
          </mc:Fallback>
        </mc:AlternateContent>
      </w:r>
      <w:r w:rsidR="00157F60">
        <w:rPr>
          <w:position w:val="-76"/>
          <w:szCs w:val="26"/>
        </w:rPr>
        <w:pict>
          <v:shape id="_x0000_i1038" type="#_x0000_t75" style="width:128.25pt;height:63.75pt">
            <v:imagedata r:id="rId22" o:title=""/>
          </v:shape>
        </w:pict>
      </w:r>
      <w:r w:rsidRPr="00A66552">
        <w:rPr>
          <w:szCs w:val="26"/>
          <w:lang w:val="vi-VN"/>
        </w:rPr>
        <w:t xml:space="preserve">       </w:t>
      </w:r>
      <w:r w:rsidRPr="00A66552">
        <w:rPr>
          <w:rFonts w:ascii="Times New Roman" w:hAnsi="Times New Roman"/>
          <w:b/>
          <w:szCs w:val="26"/>
          <w:lang w:val="pt-BR"/>
        </w:rPr>
        <w:t>Bậc tự do df = n - 1</w:t>
      </w:r>
      <w:r w:rsidRPr="00A66552">
        <w:rPr>
          <w:rFonts w:ascii="Times New Roman" w:hAnsi="Times New Roman"/>
          <w:b/>
          <w:szCs w:val="26"/>
          <w:lang w:val="pt-BR"/>
        </w:rPr>
        <w:tab/>
      </w:r>
    </w:p>
    <w:p w:rsidR="005216AE" w:rsidRPr="00A66552" w:rsidRDefault="005216AE" w:rsidP="005216AE">
      <w:pPr>
        <w:spacing w:line="360" w:lineRule="auto"/>
        <w:ind w:left="2160" w:firstLine="720"/>
        <w:jc w:val="both"/>
        <w:rPr>
          <w:szCs w:val="26"/>
          <w:lang w:val="pt-BR"/>
        </w:rPr>
      </w:pPr>
    </w:p>
    <w:p w:rsidR="005216AE" w:rsidRPr="00A66552" w:rsidRDefault="005216AE" w:rsidP="005216AE">
      <w:pPr>
        <w:spacing w:line="360" w:lineRule="auto"/>
        <w:jc w:val="both"/>
        <w:rPr>
          <w:rFonts w:ascii="Times New Roman" w:hAnsi="Times New Roman"/>
          <w:b/>
          <w:szCs w:val="26"/>
          <w:vertAlign w:val="subscript"/>
          <w:lang w:val="vi-VN"/>
        </w:rPr>
      </w:pPr>
      <w:r w:rsidRPr="00A66552">
        <w:rPr>
          <w:rFonts w:ascii="Times New Roman" w:hAnsi="Times New Roman"/>
          <w:b/>
          <w:szCs w:val="26"/>
          <w:lang w:val="pt-BR"/>
        </w:rPr>
        <w:t xml:space="preserve">             </w:t>
      </w:r>
      <w:r w:rsidRPr="00A66552">
        <w:rPr>
          <w:rFonts w:ascii="Times New Roman" w:hAnsi="Times New Roman"/>
          <w:b/>
          <w:szCs w:val="26"/>
          <w:lang w:val="vi-VN"/>
        </w:rPr>
        <w:t xml:space="preserve"> Kiểm định  t</w:t>
      </w:r>
      <w:r w:rsidRPr="00A66552">
        <w:rPr>
          <w:rFonts w:ascii="Times New Roman" w:hAnsi="Times New Roman"/>
          <w:b/>
          <w:szCs w:val="26"/>
          <w:vertAlign w:val="subscript"/>
          <w:lang w:val="vi-VN"/>
        </w:rPr>
        <w:t xml:space="preserve">student </w:t>
      </w:r>
      <w:r w:rsidRPr="00A66552">
        <w:rPr>
          <w:rFonts w:ascii="Times New Roman" w:hAnsi="Times New Roman"/>
          <w:b/>
          <w:szCs w:val="26"/>
          <w:lang w:val="vi-VN"/>
        </w:rPr>
        <w:t>(2 mẫu liên độc lập)</w:t>
      </w:r>
      <w:r w:rsidRPr="00A66552">
        <w:rPr>
          <w:rFonts w:ascii="Times New Roman" w:hAnsi="Times New Roman"/>
          <w:b/>
          <w:szCs w:val="26"/>
          <w:vertAlign w:val="subscript"/>
          <w:lang w:val="vi-VN"/>
        </w:rPr>
        <w:t xml:space="preserve"> </w:t>
      </w:r>
    </w:p>
    <w:p w:rsidR="005216AE" w:rsidRPr="00A66552" w:rsidRDefault="00157F60" w:rsidP="005216AE">
      <w:pPr>
        <w:spacing w:line="360" w:lineRule="auto"/>
        <w:ind w:firstLine="720"/>
        <w:jc w:val="both"/>
        <w:rPr>
          <w:b/>
          <w:szCs w:val="26"/>
          <w:lang w:val="vi-VN"/>
        </w:rPr>
      </w:pPr>
      <w:r>
        <w:rPr>
          <w:noProof/>
          <w:szCs w:val="26"/>
        </w:rPr>
        <w:pict>
          <v:shape id="_x0000_s1030" type="#_x0000_t75" style="position:absolute;left:0;text-align:left;margin-left:147.95pt;margin-top:19.4pt;width:96.75pt;height:57.75pt;z-index:251663360">
            <v:imagedata r:id="rId23" o:title=""/>
          </v:shape>
          <o:OLEObject Type="Embed" ProgID="Equation.3" ShapeID="_x0000_s1030" DrawAspect="Content" ObjectID="_1667566952" r:id="rId24"/>
        </w:pict>
      </w:r>
      <w:r w:rsidR="005216AE">
        <w:rPr>
          <w:noProof/>
          <w:szCs w:val="26"/>
        </w:rPr>
        <mc:AlternateContent>
          <mc:Choice Requires="wps">
            <w:drawing>
              <wp:anchor distT="0" distB="0" distL="114300" distR="114300" simplePos="0" relativeHeight="251661312" behindDoc="1" locked="0" layoutInCell="1" allowOverlap="1" wp14:anchorId="2EAB8DB5" wp14:editId="06683059">
                <wp:simplePos x="0" y="0"/>
                <wp:positionH relativeFrom="column">
                  <wp:posOffset>1502410</wp:posOffset>
                </wp:positionH>
                <wp:positionV relativeFrom="paragraph">
                  <wp:posOffset>185420</wp:posOffset>
                </wp:positionV>
                <wp:extent cx="1943100" cy="889635"/>
                <wp:effectExtent l="0" t="0" r="19050" b="247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8896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118.3pt;margin-top:14.6pt;width:153pt;height:70.0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"/>
            </w:pict>
          </mc:Fallback>
        </mc:AlternateContent>
      </w:r>
    </w:p>
    <w:p w:rsidR="005216AE" w:rsidRPr="00A66552" w:rsidRDefault="005216AE" w:rsidP="005216AE">
      <w:pPr>
        <w:spacing w:line="360" w:lineRule="auto"/>
        <w:ind w:left="2160" w:firstLine="720"/>
        <w:jc w:val="both"/>
        <w:rPr>
          <w:b/>
          <w:szCs w:val="26"/>
          <w:lang w:val="pt-BR"/>
        </w:rPr>
      </w:pPr>
      <w:r w:rsidRPr="00A66552">
        <w:rPr>
          <w:b/>
          <w:szCs w:val="26"/>
          <w:lang w:val="vi-VN"/>
        </w:rPr>
        <w:t xml:space="preserve">                                            </w:t>
      </w:r>
      <w:r w:rsidRPr="00A66552">
        <w:rPr>
          <w:rFonts w:ascii="Times New Roman" w:hAnsi="Times New Roman"/>
          <w:b/>
          <w:szCs w:val="26"/>
          <w:lang w:val="pt-BR"/>
        </w:rPr>
        <w:t>Bậc tự do df = n</w:t>
      </w:r>
      <w:r w:rsidRPr="00A66552">
        <w:rPr>
          <w:rFonts w:ascii="Times New Roman" w:hAnsi="Times New Roman"/>
          <w:b/>
          <w:szCs w:val="26"/>
          <w:vertAlign w:val="subscript"/>
          <w:lang w:val="pt-BR"/>
        </w:rPr>
        <w:t xml:space="preserve">A </w:t>
      </w:r>
      <w:r w:rsidRPr="00A66552">
        <w:rPr>
          <w:rFonts w:ascii="Times New Roman" w:hAnsi="Times New Roman"/>
          <w:b/>
          <w:szCs w:val="26"/>
          <w:lang w:val="pt-BR"/>
        </w:rPr>
        <w:t>+ n</w:t>
      </w:r>
      <w:r w:rsidRPr="00A66552">
        <w:rPr>
          <w:rFonts w:ascii="Times New Roman" w:hAnsi="Times New Roman"/>
          <w:b/>
          <w:szCs w:val="26"/>
          <w:vertAlign w:val="subscript"/>
          <w:lang w:val="pt-BR"/>
        </w:rPr>
        <w:t xml:space="preserve">B </w:t>
      </w:r>
      <w:r w:rsidRPr="00A66552">
        <w:rPr>
          <w:rFonts w:ascii="Times New Roman" w:hAnsi="Times New Roman"/>
          <w:b/>
          <w:szCs w:val="26"/>
          <w:lang w:val="pt-BR"/>
        </w:rPr>
        <w:t>- 2</w:t>
      </w:r>
    </w:p>
    <w:p w:rsidR="005216AE" w:rsidRPr="00A66552" w:rsidRDefault="005216AE" w:rsidP="005216AE">
      <w:pPr>
        <w:tabs>
          <w:tab w:val="left" w:pos="4125"/>
        </w:tabs>
        <w:spacing w:line="360" w:lineRule="auto"/>
        <w:ind w:firstLine="720"/>
        <w:jc w:val="both"/>
        <w:rPr>
          <w:rFonts w:ascii="Times New Roman" w:hAnsi="Times New Roman"/>
          <w:b/>
          <w:szCs w:val="26"/>
          <w:lang w:val="pt-BR"/>
        </w:rPr>
      </w:pPr>
      <w:r w:rsidRPr="00A66552">
        <w:rPr>
          <w:rFonts w:ascii="Times New Roman" w:hAnsi="Times New Roman"/>
          <w:b/>
          <w:szCs w:val="26"/>
          <w:lang w:val="pt-BR"/>
        </w:rPr>
        <w:tab/>
      </w:r>
    </w:p>
    <w:p w:rsidR="005216AE" w:rsidRPr="00A66552" w:rsidRDefault="005216AE" w:rsidP="005216AE">
      <w:pPr>
        <w:spacing w:line="360" w:lineRule="auto"/>
        <w:jc w:val="both"/>
        <w:rPr>
          <w:rFonts w:ascii="Times New Roman" w:hAnsi="Times New Roman"/>
          <w:b/>
          <w:szCs w:val="26"/>
          <w:lang w:val="pt-BR"/>
        </w:rPr>
      </w:pPr>
      <w:r w:rsidRPr="00A66552">
        <w:rPr>
          <w:rFonts w:ascii="Times New Roman" w:hAnsi="Times New Roman"/>
          <w:b/>
          <w:szCs w:val="26"/>
          <w:lang w:val="pt-BR"/>
        </w:rPr>
        <w:t xml:space="preserve">            </w:t>
      </w:r>
    </w:p>
    <w:p w:rsidR="005216AE" w:rsidRPr="00A66552" w:rsidRDefault="005216AE" w:rsidP="005216AE">
      <w:pPr>
        <w:spacing w:line="360" w:lineRule="auto"/>
        <w:ind w:left="720"/>
        <w:jc w:val="both"/>
        <w:rPr>
          <w:rFonts w:ascii="Times New Roman" w:hAnsi="Times New Roman"/>
          <w:b/>
          <w:szCs w:val="26"/>
          <w:lang w:val="vi-VN"/>
        </w:rPr>
      </w:pPr>
      <w:r w:rsidRPr="00A66552">
        <w:rPr>
          <w:rFonts w:ascii="Times New Roman" w:hAnsi="Times New Roman"/>
          <w:b/>
          <w:szCs w:val="26"/>
          <w:lang w:val="pt-BR"/>
        </w:rPr>
        <w:t xml:space="preserve">     Nhịp độ phát triển (S.Brody)</w:t>
      </w:r>
    </w:p>
    <w:p w:rsidR="005216AE" w:rsidRPr="00A66552" w:rsidRDefault="005216AE" w:rsidP="005216AE">
      <w:pPr>
        <w:spacing w:line="360" w:lineRule="auto"/>
        <w:jc w:val="both"/>
        <w:rPr>
          <w:rFonts w:ascii="Times New Roman" w:hAnsi="Times New Roman"/>
          <w:b/>
          <w:szCs w:val="26"/>
          <w:lang w:val="vi-VN"/>
        </w:rPr>
      </w:pPr>
      <w:r>
        <w:rPr>
          <w:noProof/>
          <w:szCs w:val="26"/>
        </w:rPr>
        <mc:AlternateContent>
          <mc:Choice Requires="wps">
            <w:drawing>
              <wp:anchor distT="0" distB="0" distL="114300" distR="114300" simplePos="0" relativeHeight="251656192" behindDoc="1" locked="0" layoutInCell="1" allowOverlap="1" wp14:anchorId="661386C5" wp14:editId="16261580">
                <wp:simplePos x="0" y="0"/>
                <wp:positionH relativeFrom="column">
                  <wp:posOffset>1771650</wp:posOffset>
                </wp:positionH>
                <wp:positionV relativeFrom="paragraph">
                  <wp:posOffset>146050</wp:posOffset>
                </wp:positionV>
                <wp:extent cx="1797050" cy="800100"/>
                <wp:effectExtent l="0" t="0" r="12700" b="1905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0" cy="8001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26" style="position:absolute;margin-left:139.5pt;margin-top:11.5pt;width:141.5pt;height:6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"/>
            </w:pict>
          </mc:Fallback>
        </mc:AlternateContent>
      </w:r>
    </w:p>
    <w:p w:rsidR="005216AE" w:rsidRPr="00A66552" w:rsidRDefault="005216AE" w:rsidP="005216AE">
      <w:pPr>
        <w:spacing w:line="360" w:lineRule="auto"/>
        <w:ind w:firstLine="720"/>
        <w:jc w:val="both"/>
        <w:rPr>
          <w:szCs w:val="26"/>
        </w:rPr>
      </w:pPr>
      <w:r w:rsidRPr="00A66552">
        <w:rPr>
          <w:szCs w:val="26"/>
          <w:lang w:val="pt-BR"/>
        </w:rPr>
        <w:tab/>
      </w:r>
      <w:r w:rsidRPr="00A66552">
        <w:rPr>
          <w:szCs w:val="26"/>
          <w:lang w:val="pt-BR"/>
        </w:rPr>
        <w:tab/>
      </w:r>
      <w:r w:rsidRPr="00A66552">
        <w:rPr>
          <w:szCs w:val="26"/>
          <w:lang w:val="pt-BR"/>
        </w:rPr>
        <w:tab/>
      </w:r>
      <w:r w:rsidR="00157F60">
        <w:rPr>
          <w:position w:val="-30"/>
          <w:szCs w:val="26"/>
        </w:rPr>
        <w:pict>
          <v:shape id="_x0000_i1039" type="#_x0000_t75" style="width:108.75pt;height:35.25pt">
            <v:imagedata r:id="rId25" o:title=""/>
          </v:shape>
        </w:pict>
      </w:r>
    </w:p>
    <w:p w:rsidR="005216AE" w:rsidRDefault="005216AE" w:rsidP="005216AE">
      <w:pPr>
        <w:spacing w:line="360" w:lineRule="auto"/>
        <w:ind w:firstLine="720"/>
        <w:jc w:val="both"/>
        <w:rPr>
          <w:rFonts w:ascii="Times New Roman" w:hAnsi="Times New Roman"/>
          <w:b/>
          <w:szCs w:val="26"/>
        </w:rPr>
      </w:pPr>
    </w:p>
    <w:p w:rsidR="00B71021" w:rsidRPr="00A66552" w:rsidRDefault="00B71021" w:rsidP="005216AE">
      <w:pPr>
        <w:spacing w:line="360" w:lineRule="auto"/>
        <w:ind w:firstLine="720"/>
        <w:jc w:val="both"/>
        <w:rPr>
          <w:rFonts w:ascii="Times New Roman" w:hAnsi="Times New Roman"/>
          <w:b/>
          <w:szCs w:val="26"/>
        </w:rPr>
      </w:pP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lastRenderedPageBreak/>
        <w:t>Trong đó</w:t>
      </w:r>
      <w:r w:rsidRPr="00A66552">
        <w:rPr>
          <w:rFonts w:ascii="Times New Roman" w:hAnsi="Times New Roman"/>
          <w:szCs w:val="26"/>
        </w:rPr>
        <w:tab/>
        <w:t>W: nhịp độ phát triển (%).</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ab/>
      </w:r>
      <w:r w:rsidRPr="00A66552">
        <w:rPr>
          <w:rFonts w:ascii="Times New Roman" w:hAnsi="Times New Roman"/>
          <w:szCs w:val="26"/>
        </w:rPr>
        <w:tab/>
      </w:r>
      <w:r w:rsidR="00157F60">
        <w:rPr>
          <w:rFonts w:ascii="Times New Roman" w:hAnsi="Times New Roman"/>
          <w:position w:val="-10"/>
          <w:szCs w:val="26"/>
        </w:rPr>
        <w:pict>
          <v:shape id="_x0000_i1040" type="#_x0000_t75" style="width:12pt;height:17.25pt">
            <v:imagedata r:id="rId26" o:title=""/>
          </v:shape>
        </w:pict>
      </w:r>
      <w:r w:rsidRPr="00A66552">
        <w:rPr>
          <w:rFonts w:ascii="Times New Roman" w:hAnsi="Times New Roman"/>
          <w:szCs w:val="26"/>
        </w:rPr>
        <w:t xml:space="preserve"> </w:t>
      </w:r>
      <w:proofErr w:type="gramStart"/>
      <w:r w:rsidRPr="00A66552">
        <w:rPr>
          <w:rFonts w:ascii="Times New Roman" w:hAnsi="Times New Roman"/>
          <w:szCs w:val="26"/>
        </w:rPr>
        <w:t>kết</w:t>
      </w:r>
      <w:proofErr w:type="gramEnd"/>
      <w:r w:rsidRPr="00A66552">
        <w:rPr>
          <w:rFonts w:ascii="Times New Roman" w:hAnsi="Times New Roman"/>
          <w:szCs w:val="26"/>
        </w:rPr>
        <w:t xml:space="preserve"> quả kiểm tra trước thự</w:t>
      </w:r>
      <w:r w:rsidRPr="00A66552">
        <w:rPr>
          <w:rFonts w:ascii="Times New Roman" w:hAnsi="Times New Roman"/>
          <w:szCs w:val="26"/>
          <w:lang w:val="vi-VN"/>
        </w:rPr>
        <w:t>c</w:t>
      </w:r>
      <w:r w:rsidRPr="00A66552">
        <w:rPr>
          <w:rFonts w:ascii="Times New Roman" w:hAnsi="Times New Roman"/>
          <w:szCs w:val="26"/>
        </w:rPr>
        <w:t xml:space="preserve"> nghiệm</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ab/>
      </w:r>
      <w:r w:rsidRPr="00A66552">
        <w:rPr>
          <w:rFonts w:ascii="Times New Roman" w:hAnsi="Times New Roman"/>
          <w:szCs w:val="26"/>
        </w:rPr>
        <w:tab/>
      </w:r>
      <w:r w:rsidR="00157F60">
        <w:rPr>
          <w:rFonts w:ascii="Times New Roman" w:hAnsi="Times New Roman"/>
          <w:position w:val="-10"/>
          <w:szCs w:val="26"/>
        </w:rPr>
        <w:pict>
          <v:shape id="_x0000_i1041" type="#_x0000_t75" style="width:14.25pt;height:17.25pt">
            <v:imagedata r:id="rId27" o:title=""/>
          </v:shape>
        </w:pict>
      </w:r>
      <w:r w:rsidRPr="00A66552">
        <w:rPr>
          <w:rFonts w:ascii="Times New Roman" w:hAnsi="Times New Roman"/>
          <w:szCs w:val="26"/>
        </w:rPr>
        <w:t xml:space="preserve">: </w:t>
      </w:r>
      <w:proofErr w:type="gramStart"/>
      <w:r w:rsidRPr="00A66552">
        <w:rPr>
          <w:rFonts w:ascii="Times New Roman" w:hAnsi="Times New Roman"/>
          <w:szCs w:val="26"/>
        </w:rPr>
        <w:t>kết</w:t>
      </w:r>
      <w:proofErr w:type="gramEnd"/>
      <w:r w:rsidRPr="00A66552">
        <w:rPr>
          <w:rFonts w:ascii="Times New Roman" w:hAnsi="Times New Roman"/>
          <w:szCs w:val="26"/>
        </w:rPr>
        <w:t xml:space="preserve"> quả của kiểm tra sau thực nghiệm</w:t>
      </w:r>
    </w:p>
    <w:p w:rsidR="005216AE" w:rsidRPr="00A66552" w:rsidRDefault="005216AE" w:rsidP="005216AE">
      <w:pPr>
        <w:spacing w:line="360" w:lineRule="auto"/>
        <w:jc w:val="both"/>
        <w:rPr>
          <w:rFonts w:ascii="Times New Roman" w:hAnsi="Times New Roman"/>
          <w:b/>
          <w:szCs w:val="26"/>
          <w:lang w:val="vi-VN"/>
        </w:rPr>
      </w:pPr>
      <w:r w:rsidRPr="00A66552">
        <w:rPr>
          <w:rFonts w:ascii="Times New Roman" w:hAnsi="Times New Roman"/>
          <w:b/>
          <w:szCs w:val="26"/>
        </w:rPr>
        <w:t xml:space="preserve">              Hệ số tương quan</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lang w:val="vi-VN"/>
        </w:rPr>
        <w:t>Trong đo đạc thống kê, có nhiều trường hợp kích thước này thay đổi kéo theo sự thay đổi của kích thước khác , ta gọi hai kích thước đó có tương quan với nhau.</w:t>
      </w:r>
    </w:p>
    <w:p w:rsidR="005216AE" w:rsidRPr="00A66552" w:rsidRDefault="005216AE" w:rsidP="005216AE">
      <w:pPr>
        <w:spacing w:line="360" w:lineRule="auto"/>
        <w:ind w:left="2160" w:firstLine="720"/>
        <w:jc w:val="both"/>
        <w:rPr>
          <w:szCs w:val="26"/>
        </w:rPr>
      </w:pPr>
      <w:r>
        <w:rPr>
          <w:noProof/>
          <w:szCs w:val="26"/>
        </w:rPr>
        <mc:AlternateContent>
          <mc:Choice Requires="wps">
            <w:drawing>
              <wp:anchor distT="0" distB="0" distL="114300" distR="114300" simplePos="0" relativeHeight="251657216" behindDoc="1" locked="0" layoutInCell="1" allowOverlap="1" wp14:anchorId="4E13927C" wp14:editId="5FE787B8">
                <wp:simplePos x="0" y="0"/>
                <wp:positionH relativeFrom="column">
                  <wp:posOffset>1714500</wp:posOffset>
                </wp:positionH>
                <wp:positionV relativeFrom="paragraph">
                  <wp:posOffset>-114300</wp:posOffset>
                </wp:positionV>
                <wp:extent cx="1714500" cy="571500"/>
                <wp:effectExtent l="0" t="0" r="19050" b="1905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135pt;margin-top:-9pt;width:135pt;height: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"/>
            </w:pict>
          </mc:Fallback>
        </mc:AlternateContent>
      </w:r>
      <w:r w:rsidR="00157F60">
        <w:rPr>
          <w:position w:val="-32"/>
          <w:szCs w:val="26"/>
        </w:rPr>
        <w:pict>
          <v:shape id="_x0000_i1042" type="#_x0000_t75" style="width:114pt;height:36pt">
            <v:imagedata r:id="rId28" o:title=""/>
          </v:shape>
        </w:pict>
      </w:r>
    </w:p>
    <w:p w:rsidR="005216AE" w:rsidRPr="00A66552" w:rsidRDefault="005216AE" w:rsidP="005216AE">
      <w:pPr>
        <w:spacing w:line="360" w:lineRule="auto"/>
        <w:jc w:val="both"/>
        <w:rPr>
          <w:rFonts w:ascii="Times New Roman" w:hAnsi="Times New Roman"/>
          <w:b/>
          <w:szCs w:val="26"/>
        </w:rPr>
      </w:pPr>
      <w:r w:rsidRPr="00A66552">
        <w:rPr>
          <w:rFonts w:ascii="Times New Roman" w:hAnsi="Times New Roman"/>
          <w:b/>
          <w:szCs w:val="26"/>
        </w:rPr>
        <w:t xml:space="preserve">            Lập thang điểm</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Sử dụng thang độ C:</w:t>
      </w:r>
    </w:p>
    <w:p w:rsidR="005216AE" w:rsidRPr="00A66552" w:rsidRDefault="005216AE" w:rsidP="005216AE">
      <w:pPr>
        <w:spacing w:line="360" w:lineRule="auto"/>
        <w:ind w:firstLine="720"/>
        <w:jc w:val="both"/>
        <w:rPr>
          <w:rFonts w:ascii="Times New Roman" w:hAnsi="Times New Roman"/>
          <w:szCs w:val="26"/>
        </w:rPr>
      </w:pPr>
    </w:p>
    <w:p w:rsidR="005216AE" w:rsidRPr="00A66552" w:rsidRDefault="005216AE" w:rsidP="005216AE">
      <w:pPr>
        <w:spacing w:line="360" w:lineRule="auto"/>
        <w:ind w:firstLine="720"/>
        <w:jc w:val="both"/>
        <w:rPr>
          <w:b/>
          <w:szCs w:val="26"/>
        </w:rPr>
      </w:pPr>
      <w:r>
        <w:rPr>
          <w:noProof/>
          <w:szCs w:val="26"/>
        </w:rPr>
        <mc:AlternateContent>
          <mc:Choice Requires="wps">
            <w:drawing>
              <wp:anchor distT="0" distB="0" distL="114300" distR="114300" simplePos="0" relativeHeight="251658240" behindDoc="1" locked="0" layoutInCell="1" allowOverlap="1" wp14:anchorId="504E9488" wp14:editId="71A4F474">
                <wp:simplePos x="0" y="0"/>
                <wp:positionH relativeFrom="column">
                  <wp:posOffset>1600200</wp:posOffset>
                </wp:positionH>
                <wp:positionV relativeFrom="paragraph">
                  <wp:posOffset>-114300</wp:posOffset>
                </wp:positionV>
                <wp:extent cx="1257300" cy="571500"/>
                <wp:effectExtent l="0" t="0" r="19050" b="1905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126pt;margin-top:-9pt;width:99pt;height: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"/>
            </w:pict>
          </mc:Fallback>
        </mc:AlternateContent>
      </w:r>
      <w:r w:rsidRPr="00A66552">
        <w:rPr>
          <w:szCs w:val="26"/>
        </w:rPr>
        <w:t xml:space="preserve"> </w:t>
      </w:r>
      <w:r w:rsidRPr="00A66552">
        <w:rPr>
          <w:szCs w:val="26"/>
        </w:rPr>
        <w:tab/>
      </w:r>
      <w:r w:rsidRPr="00A66552">
        <w:rPr>
          <w:b/>
          <w:szCs w:val="26"/>
        </w:rPr>
        <w:tab/>
      </w:r>
      <w:r w:rsidRPr="00A66552">
        <w:rPr>
          <w:b/>
          <w:szCs w:val="26"/>
        </w:rPr>
        <w:tab/>
        <w:t>C = 5 + 2Z</w:t>
      </w:r>
      <w:r w:rsidRPr="00A66552">
        <w:rPr>
          <w:b/>
          <w:szCs w:val="26"/>
        </w:rPr>
        <w:tab/>
      </w:r>
      <w:r w:rsidRPr="00A66552">
        <w:rPr>
          <w:b/>
          <w:szCs w:val="26"/>
        </w:rPr>
        <w:tab/>
      </w:r>
      <w:r w:rsidRPr="00A66552">
        <w:rPr>
          <w:rFonts w:ascii="Times New Roman" w:hAnsi="Times New Roman"/>
          <w:b/>
          <w:szCs w:val="26"/>
        </w:rPr>
        <w:t>với Z =</w:t>
      </w:r>
      <w:r w:rsidRPr="00A66552">
        <w:rPr>
          <w:b/>
          <w:szCs w:val="26"/>
        </w:rPr>
        <w:t xml:space="preserve"> </w:t>
      </w:r>
      <w:r w:rsidR="00157F60">
        <w:rPr>
          <w:b/>
          <w:position w:val="-24"/>
          <w:szCs w:val="26"/>
        </w:rPr>
        <w:pict>
          <v:shape id="_x0000_i1043" type="#_x0000_t75" style="width:41.25pt;height:32.25pt">
            <v:imagedata r:id="rId29" o:title=""/>
          </v:shape>
        </w:pict>
      </w:r>
    </w:p>
    <w:p w:rsidR="005216AE" w:rsidRPr="00A66552" w:rsidRDefault="005216AE" w:rsidP="005216AE">
      <w:pPr>
        <w:spacing w:line="360" w:lineRule="auto"/>
        <w:ind w:firstLine="720"/>
        <w:jc w:val="both"/>
        <w:rPr>
          <w:rFonts w:ascii="Times New Roman" w:hAnsi="Times New Roman"/>
          <w:b/>
          <w:szCs w:val="26"/>
          <w:lang w:val="nb-NO"/>
        </w:rPr>
      </w:pPr>
    </w:p>
    <w:p w:rsidR="005216AE" w:rsidRPr="00A66552" w:rsidRDefault="005216AE" w:rsidP="005216AE">
      <w:pPr>
        <w:spacing w:line="360" w:lineRule="auto"/>
        <w:jc w:val="both"/>
        <w:rPr>
          <w:rFonts w:ascii="Times New Roman" w:hAnsi="Times New Roman"/>
          <w:b/>
          <w:i/>
          <w:szCs w:val="26"/>
          <w:lang w:val="fr-FR"/>
        </w:rPr>
      </w:pPr>
      <w:r w:rsidRPr="00A66552">
        <w:rPr>
          <w:rFonts w:ascii="Times New Roman" w:hAnsi="Times New Roman"/>
          <w:b/>
          <w:szCs w:val="26"/>
          <w:lang w:val="nb-NO"/>
        </w:rPr>
        <w:t xml:space="preserve">          </w:t>
      </w:r>
      <w:r w:rsidRPr="00A66552">
        <w:rPr>
          <w:rFonts w:ascii="Times New Roman" w:hAnsi="Times New Roman"/>
          <w:b/>
          <w:i/>
          <w:szCs w:val="26"/>
          <w:lang w:val="fr-FR"/>
        </w:rPr>
        <w:t>2.2  Tổ chức nghiên cứu.</w:t>
      </w:r>
    </w:p>
    <w:p w:rsidR="005216AE" w:rsidRPr="00A66552" w:rsidRDefault="005216AE" w:rsidP="005216AE">
      <w:pPr>
        <w:spacing w:line="360" w:lineRule="auto"/>
        <w:ind w:firstLine="720"/>
        <w:jc w:val="both"/>
        <w:rPr>
          <w:rFonts w:ascii="Times New Roman" w:hAnsi="Times New Roman"/>
          <w:b/>
          <w:i/>
          <w:szCs w:val="26"/>
          <w:lang w:val="fr-FR"/>
        </w:rPr>
      </w:pPr>
      <w:r w:rsidRPr="00A66552">
        <w:rPr>
          <w:rFonts w:ascii="Times New Roman" w:hAnsi="Times New Roman"/>
          <w:b/>
          <w:i/>
          <w:szCs w:val="26"/>
          <w:lang w:val="fr-FR"/>
        </w:rPr>
        <w:t>2.2.1  Đối tượng và khách thể nghiên cứu:</w:t>
      </w:r>
    </w:p>
    <w:p w:rsidR="005216AE" w:rsidRPr="00A66552" w:rsidRDefault="005216AE" w:rsidP="005216AE">
      <w:pPr>
        <w:spacing w:line="360" w:lineRule="auto"/>
        <w:ind w:firstLine="720"/>
        <w:jc w:val="both"/>
        <w:rPr>
          <w:rFonts w:ascii="Times New Roman" w:hAnsi="Times New Roman"/>
          <w:i/>
          <w:szCs w:val="26"/>
          <w:lang w:val="fr-FR"/>
        </w:rPr>
      </w:pPr>
      <w:r w:rsidRPr="00A66552">
        <w:rPr>
          <w:rFonts w:ascii="Times New Roman" w:hAnsi="Times New Roman"/>
          <w:i/>
          <w:szCs w:val="26"/>
          <w:lang w:val="fr-FR"/>
        </w:rPr>
        <w:t>Đối tượng nghiên cứu:</w:t>
      </w:r>
    </w:p>
    <w:p w:rsidR="005216AE" w:rsidRPr="00A66552" w:rsidRDefault="005216AE" w:rsidP="005216AE">
      <w:pPr>
        <w:spacing w:line="360" w:lineRule="auto"/>
        <w:ind w:firstLine="720"/>
        <w:jc w:val="both"/>
        <w:rPr>
          <w:rFonts w:ascii="Times New Roman" w:hAnsi="Times New Roman"/>
          <w:szCs w:val="26"/>
          <w:lang w:val="fr-FR"/>
        </w:rPr>
      </w:pPr>
      <w:r w:rsidRPr="00A66552">
        <w:rPr>
          <w:rFonts w:ascii="Times New Roman" w:hAnsi="Times New Roman"/>
          <w:szCs w:val="26"/>
          <w:lang w:val="fr-FR"/>
        </w:rPr>
        <w:t xml:space="preserve">- Thể lực chuyên môn và kỹ thuật cơ bản của đội tuyển bóng chuyền nam trường </w:t>
      </w:r>
      <w:r w:rsidR="0098709D" w:rsidRPr="005216AE">
        <w:rPr>
          <w:rFonts w:ascii="Times New Roman" w:hAnsi="Times New Roman"/>
          <w:szCs w:val="26"/>
        </w:rPr>
        <w:t>trường</w:t>
      </w:r>
      <w:r w:rsidR="0098709D">
        <w:rPr>
          <w:rFonts w:ascii="Times New Roman" w:hAnsi="Times New Roman"/>
          <w:szCs w:val="26"/>
        </w:rPr>
        <w:t xml:space="preserve"> Cao đẳng Lý Tự Trọng TP.HCM</w:t>
      </w:r>
      <w:r w:rsidRPr="00A66552">
        <w:rPr>
          <w:rFonts w:ascii="Times New Roman" w:hAnsi="Times New Roman"/>
          <w:szCs w:val="26"/>
          <w:lang w:val="fr-FR"/>
        </w:rPr>
        <w:t>.</w:t>
      </w:r>
    </w:p>
    <w:p w:rsidR="005216AE" w:rsidRPr="00A66552" w:rsidRDefault="005216AE" w:rsidP="005216AE">
      <w:pPr>
        <w:spacing w:line="360" w:lineRule="auto"/>
        <w:ind w:firstLine="720"/>
        <w:jc w:val="both"/>
        <w:rPr>
          <w:rFonts w:ascii="Times New Roman" w:hAnsi="Times New Roman"/>
          <w:i/>
          <w:szCs w:val="26"/>
          <w:lang w:val="fr-FR"/>
        </w:rPr>
      </w:pPr>
      <w:r w:rsidRPr="00A66552">
        <w:rPr>
          <w:rFonts w:ascii="Times New Roman" w:hAnsi="Times New Roman"/>
          <w:i/>
          <w:szCs w:val="26"/>
          <w:lang w:val="fr-FR"/>
        </w:rPr>
        <w:t>Khách thể nghiên cứu:</w:t>
      </w:r>
    </w:p>
    <w:p w:rsidR="005216AE" w:rsidRPr="00A66552" w:rsidRDefault="005216AE" w:rsidP="005216AE">
      <w:pPr>
        <w:spacing w:line="360" w:lineRule="auto"/>
        <w:ind w:firstLine="720"/>
        <w:jc w:val="both"/>
        <w:rPr>
          <w:rFonts w:ascii="Times New Roman" w:hAnsi="Times New Roman"/>
          <w:szCs w:val="26"/>
          <w:lang w:val="fr-FR"/>
        </w:rPr>
      </w:pPr>
      <w:r w:rsidRPr="00A66552">
        <w:rPr>
          <w:rFonts w:ascii="Times New Roman" w:hAnsi="Times New Roman"/>
          <w:szCs w:val="26"/>
          <w:lang w:val="fr-FR"/>
        </w:rPr>
        <w:t xml:space="preserve">Đội tuyển bóng chuyền nam trường </w:t>
      </w:r>
      <w:r w:rsidR="0098709D" w:rsidRPr="005216AE">
        <w:rPr>
          <w:rFonts w:ascii="Times New Roman" w:hAnsi="Times New Roman"/>
          <w:szCs w:val="26"/>
        </w:rPr>
        <w:t>trường</w:t>
      </w:r>
      <w:r w:rsidR="0098709D">
        <w:rPr>
          <w:rFonts w:ascii="Times New Roman" w:hAnsi="Times New Roman"/>
          <w:szCs w:val="26"/>
        </w:rPr>
        <w:t xml:space="preserve"> Cao đẳng Lý Tự Trọng TP.HCM</w:t>
      </w:r>
      <w:r w:rsidRPr="00A66552">
        <w:rPr>
          <w:rFonts w:ascii="Times New Roman" w:hAnsi="Times New Roman"/>
          <w:szCs w:val="26"/>
          <w:lang w:val="fr-FR"/>
        </w:rPr>
        <w:t>.</w:t>
      </w:r>
    </w:p>
    <w:p w:rsidR="005216AE" w:rsidRPr="00A66552" w:rsidRDefault="005216AE" w:rsidP="005216AE">
      <w:pPr>
        <w:spacing w:line="360" w:lineRule="auto"/>
        <w:ind w:firstLine="720"/>
        <w:jc w:val="both"/>
        <w:rPr>
          <w:rFonts w:ascii="Times New Roman" w:hAnsi="Times New Roman"/>
          <w:b/>
          <w:i/>
          <w:szCs w:val="26"/>
          <w:lang w:val="fr-FR"/>
        </w:rPr>
      </w:pPr>
      <w:r w:rsidRPr="00A66552">
        <w:rPr>
          <w:rFonts w:ascii="Times New Roman" w:hAnsi="Times New Roman"/>
          <w:b/>
          <w:i/>
          <w:szCs w:val="26"/>
          <w:lang w:val="fr-FR"/>
        </w:rPr>
        <w:t>2.2.2. Kế hoạch nghiên cứu:</w:t>
      </w:r>
    </w:p>
    <w:p w:rsidR="005216AE" w:rsidRDefault="005216AE" w:rsidP="005216AE">
      <w:pPr>
        <w:spacing w:line="360" w:lineRule="auto"/>
        <w:jc w:val="both"/>
        <w:rPr>
          <w:rFonts w:ascii="Times New Roman" w:hAnsi="Times New Roman"/>
          <w:szCs w:val="26"/>
        </w:rPr>
      </w:pPr>
      <w:r w:rsidRPr="00A66552">
        <w:rPr>
          <w:rFonts w:ascii="Times New Roman" w:hAnsi="Times New Roman"/>
          <w:szCs w:val="26"/>
        </w:rPr>
        <w:t>Đề tài được tiến hành</w:t>
      </w:r>
      <w:r w:rsidRPr="00A66552">
        <w:rPr>
          <w:rFonts w:ascii="Times New Roman" w:hAnsi="Times New Roman"/>
          <w:b/>
          <w:szCs w:val="26"/>
        </w:rPr>
        <w:t xml:space="preserve"> </w:t>
      </w:r>
      <w:r w:rsidRPr="00A66552">
        <w:rPr>
          <w:rFonts w:ascii="Times New Roman" w:hAnsi="Times New Roman"/>
          <w:szCs w:val="26"/>
        </w:rPr>
        <w:t>từ</w:t>
      </w:r>
      <w:r w:rsidR="0098709D">
        <w:rPr>
          <w:rFonts w:ascii="Times New Roman" w:hAnsi="Times New Roman"/>
          <w:szCs w:val="26"/>
        </w:rPr>
        <w:t xml:space="preserve"> tháng </w:t>
      </w:r>
      <w:r w:rsidR="009776F4">
        <w:rPr>
          <w:rFonts w:ascii="Times New Roman" w:hAnsi="Times New Roman"/>
          <w:szCs w:val="26"/>
        </w:rPr>
        <w:t>06</w:t>
      </w:r>
      <w:r w:rsidR="0098709D">
        <w:rPr>
          <w:rFonts w:ascii="Times New Roman" w:hAnsi="Times New Roman"/>
          <w:szCs w:val="26"/>
        </w:rPr>
        <w:t>/2019</w:t>
      </w:r>
      <w:r w:rsidRPr="00A66552">
        <w:rPr>
          <w:rFonts w:ascii="Times New Roman" w:hAnsi="Times New Roman"/>
          <w:szCs w:val="26"/>
        </w:rPr>
        <w:t xml:space="preserve"> đến tháng </w:t>
      </w:r>
      <w:r w:rsidR="009776F4">
        <w:rPr>
          <w:rFonts w:ascii="Times New Roman" w:hAnsi="Times New Roman"/>
          <w:szCs w:val="26"/>
        </w:rPr>
        <w:t>06</w:t>
      </w:r>
      <w:bookmarkStart w:id="9" w:name="_GoBack"/>
      <w:bookmarkEnd w:id="9"/>
      <w:r w:rsidRPr="00A66552">
        <w:rPr>
          <w:rFonts w:ascii="Times New Roman" w:hAnsi="Times New Roman"/>
          <w:szCs w:val="26"/>
        </w:rPr>
        <w:t>/20</w:t>
      </w:r>
      <w:r w:rsidR="0098709D">
        <w:rPr>
          <w:rFonts w:ascii="Times New Roman" w:hAnsi="Times New Roman"/>
          <w:szCs w:val="26"/>
        </w:rPr>
        <w:t>20</w:t>
      </w:r>
      <w:r w:rsidRPr="00A66552">
        <w:rPr>
          <w:rFonts w:ascii="Times New Roman" w:hAnsi="Times New Roman"/>
          <w:szCs w:val="26"/>
        </w:rPr>
        <w:t xml:space="preserve">, </w:t>
      </w:r>
      <w:proofErr w:type="gramStart"/>
      <w:r w:rsidRPr="00A66552">
        <w:rPr>
          <w:rFonts w:ascii="Times New Roman" w:hAnsi="Times New Roman"/>
          <w:szCs w:val="26"/>
        </w:rPr>
        <w:t>theo</w:t>
      </w:r>
      <w:proofErr w:type="gramEnd"/>
      <w:r w:rsidRPr="00A66552">
        <w:rPr>
          <w:rFonts w:ascii="Times New Roman" w:hAnsi="Times New Roman"/>
          <w:szCs w:val="26"/>
        </w:rPr>
        <w:t xml:space="preserve"> kế hoạch sau đây:</w:t>
      </w:r>
    </w:p>
    <w:p w:rsidR="00B71021" w:rsidRDefault="00B71021" w:rsidP="005216AE">
      <w:pPr>
        <w:spacing w:line="360" w:lineRule="auto"/>
        <w:jc w:val="both"/>
        <w:rPr>
          <w:rFonts w:ascii="Times New Roman" w:hAnsi="Times New Roman"/>
          <w:szCs w:val="26"/>
        </w:rPr>
      </w:pPr>
    </w:p>
    <w:p w:rsidR="00B71021" w:rsidRDefault="00B71021" w:rsidP="005216AE">
      <w:pPr>
        <w:spacing w:line="360" w:lineRule="auto"/>
        <w:jc w:val="both"/>
        <w:rPr>
          <w:rFonts w:ascii="Times New Roman" w:hAnsi="Times New Roman"/>
          <w:szCs w:val="26"/>
        </w:rPr>
      </w:pPr>
    </w:p>
    <w:p w:rsidR="00B71021" w:rsidRPr="00A66552" w:rsidRDefault="00B71021" w:rsidP="005216AE">
      <w:pPr>
        <w:spacing w:line="360" w:lineRule="auto"/>
        <w:jc w:val="both"/>
        <w:rPr>
          <w:rFonts w:ascii="Times New Roman" w:hAnsi="Times New Roman"/>
          <w:szCs w:val="26"/>
        </w:rPr>
      </w:pPr>
    </w:p>
    <w:p w:rsidR="00BE6B78" w:rsidRDefault="00BE6B78" w:rsidP="005216AE">
      <w:pPr>
        <w:spacing w:line="360" w:lineRule="auto"/>
        <w:jc w:val="both"/>
        <w:rPr>
          <w:rFonts w:ascii="Times New Roman" w:hAnsi="Times New Roman"/>
          <w:b/>
          <w:i/>
          <w:szCs w:val="26"/>
        </w:rPr>
      </w:pPr>
    </w:p>
    <w:tbl>
      <w:tblPr>
        <w:tblW w:w="112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9"/>
        <w:gridCol w:w="2855"/>
        <w:gridCol w:w="1423"/>
        <w:gridCol w:w="1417"/>
        <w:gridCol w:w="2876"/>
        <w:gridCol w:w="1970"/>
      </w:tblGrid>
      <w:tr w:rsidR="0098709D" w:rsidRPr="008D01D3" w:rsidTr="00DD7906">
        <w:trPr>
          <w:trHeight w:val="663"/>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8D01D3">
              <w:rPr>
                <w:rFonts w:ascii="Times New Roman" w:hAnsi="Times New Roman"/>
                <w:b/>
                <w:szCs w:val="26"/>
              </w:rPr>
              <w:lastRenderedPageBreak/>
              <w:br w:type="page"/>
              <w:t>TT</w:t>
            </w:r>
          </w:p>
        </w:tc>
        <w:tc>
          <w:tcPr>
            <w:tcW w:w="2855" w:type="dxa"/>
            <w:vMerge w:val="restart"/>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8D01D3">
              <w:rPr>
                <w:rFonts w:ascii="Times New Roman" w:hAnsi="Times New Roman"/>
                <w:b/>
                <w:szCs w:val="26"/>
              </w:rPr>
              <w:t>NỘI DUNG CÔNG VIỆC</w:t>
            </w:r>
          </w:p>
        </w:tc>
        <w:tc>
          <w:tcPr>
            <w:tcW w:w="2840" w:type="dxa"/>
            <w:gridSpan w:val="2"/>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8D01D3">
              <w:rPr>
                <w:rFonts w:ascii="Times New Roman" w:hAnsi="Times New Roman"/>
                <w:b/>
                <w:szCs w:val="26"/>
              </w:rPr>
              <w:t>THỜI GIAN</w:t>
            </w:r>
          </w:p>
        </w:tc>
        <w:tc>
          <w:tcPr>
            <w:tcW w:w="2876" w:type="dxa"/>
            <w:vMerge w:val="restart"/>
            <w:tcBorders>
              <w:top w:val="single" w:sz="4" w:space="0" w:color="auto"/>
              <w:left w:val="single" w:sz="4" w:space="0" w:color="auto"/>
              <w:bottom w:val="single" w:sz="4" w:space="0" w:color="auto"/>
              <w:right w:val="single" w:sz="4" w:space="0" w:color="auto"/>
            </w:tcBorders>
            <w:vAlign w:val="center"/>
          </w:tcPr>
          <w:p w:rsidR="0098709D" w:rsidRPr="00CF5DB9" w:rsidRDefault="0098709D" w:rsidP="00DD7906">
            <w:pPr>
              <w:spacing w:line="276" w:lineRule="auto"/>
              <w:jc w:val="center"/>
              <w:rPr>
                <w:rFonts w:ascii="Times New Roman" w:hAnsi="Times New Roman"/>
                <w:b/>
                <w:szCs w:val="26"/>
                <w:lang w:val="vi-VN"/>
              </w:rPr>
            </w:pPr>
            <w:r>
              <w:rPr>
                <w:rFonts w:ascii="Times New Roman" w:hAnsi="Times New Roman"/>
                <w:b/>
                <w:szCs w:val="26"/>
                <w:lang w:val="vi-VN"/>
              </w:rPr>
              <w:t>ĐỊA ĐIỂM NGHIÊN CỨU</w:t>
            </w:r>
          </w:p>
        </w:tc>
        <w:tc>
          <w:tcPr>
            <w:tcW w:w="1970" w:type="dxa"/>
            <w:vMerge w:val="restart"/>
            <w:tcBorders>
              <w:top w:val="single" w:sz="4" w:space="0" w:color="auto"/>
              <w:left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8D01D3">
              <w:rPr>
                <w:rFonts w:ascii="Times New Roman" w:hAnsi="Times New Roman"/>
                <w:b/>
                <w:szCs w:val="26"/>
              </w:rPr>
              <w:t>NGƯỜI THỰC HIỆN</w:t>
            </w:r>
          </w:p>
        </w:tc>
      </w:tr>
      <w:tr w:rsidR="0098709D" w:rsidRPr="008D01D3" w:rsidTr="00DD7906">
        <w:trPr>
          <w:trHeight w:val="68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rPr>
                <w:rFonts w:ascii="Times New Roman" w:hAnsi="Times New Roman"/>
                <w:b/>
                <w:szCs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rPr>
                <w:rFonts w:ascii="Times New Roman" w:hAnsi="Times New Roman"/>
                <w:b/>
                <w:szCs w:val="26"/>
              </w:rPr>
            </w:pP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8D01D3">
              <w:rPr>
                <w:rFonts w:ascii="Times New Roman" w:hAnsi="Times New Roman"/>
                <w:b/>
                <w:szCs w:val="26"/>
              </w:rPr>
              <w:t>Bắt đầu</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8D01D3">
              <w:rPr>
                <w:rFonts w:ascii="Times New Roman" w:hAnsi="Times New Roman"/>
                <w:b/>
                <w:szCs w:val="26"/>
              </w:rPr>
              <w:t>Kết thúc</w:t>
            </w:r>
          </w:p>
        </w:tc>
        <w:tc>
          <w:tcPr>
            <w:tcW w:w="2876" w:type="dxa"/>
            <w:vMerge/>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rPr>
                <w:rFonts w:ascii="Times New Roman" w:hAnsi="Times New Roman"/>
                <w:b/>
                <w:szCs w:val="26"/>
              </w:rPr>
            </w:pPr>
          </w:p>
        </w:tc>
        <w:tc>
          <w:tcPr>
            <w:tcW w:w="0" w:type="auto"/>
            <w:vMerge/>
            <w:tcBorders>
              <w:left w:val="single" w:sz="4" w:space="0" w:color="auto"/>
              <w:bottom w:val="single" w:sz="4" w:space="0" w:color="auto"/>
              <w:right w:val="single" w:sz="4" w:space="0" w:color="auto"/>
            </w:tcBorders>
          </w:tcPr>
          <w:p w:rsidR="0098709D" w:rsidRPr="008D01D3" w:rsidRDefault="0098709D" w:rsidP="00DD7906">
            <w:pPr>
              <w:spacing w:line="276" w:lineRule="auto"/>
              <w:rPr>
                <w:rFonts w:ascii="Times New Roman" w:hAnsi="Times New Roman"/>
                <w:b/>
                <w:szCs w:val="26"/>
              </w:rPr>
            </w:pPr>
          </w:p>
        </w:tc>
      </w:tr>
      <w:tr w:rsidR="0098709D" w:rsidRPr="008D01D3" w:rsidTr="00DD7906">
        <w:trPr>
          <w:trHeight w:val="924"/>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1</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both"/>
              <w:rPr>
                <w:rFonts w:ascii="Times New Roman" w:hAnsi="Times New Roman"/>
                <w:szCs w:val="26"/>
              </w:rPr>
            </w:pPr>
            <w:r w:rsidRPr="008D01D3">
              <w:rPr>
                <w:rFonts w:ascii="Times New Roman" w:hAnsi="Times New Roman"/>
                <w:szCs w:val="26"/>
              </w:rPr>
              <w:t>Thu thập và tổng hợp tài liệu có liên quan</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Pr>
                <w:rFonts w:ascii="Times New Roman" w:hAnsi="Times New Roman"/>
                <w:szCs w:val="26"/>
              </w:rPr>
              <w:t>04/2019</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Pr>
                <w:rFonts w:ascii="Times New Roman" w:hAnsi="Times New Roman"/>
                <w:szCs w:val="26"/>
              </w:rPr>
              <w:t>05/2019</w:t>
            </w:r>
          </w:p>
        </w:tc>
        <w:tc>
          <w:tcPr>
            <w:tcW w:w="2876" w:type="dxa"/>
            <w:vMerge w:val="restart"/>
            <w:tcBorders>
              <w:top w:val="single" w:sz="4" w:space="0" w:color="auto"/>
              <w:left w:val="single" w:sz="4" w:space="0" w:color="auto"/>
              <w:right w:val="single" w:sz="4" w:space="0" w:color="auto"/>
            </w:tcBorders>
            <w:vAlign w:val="center"/>
          </w:tcPr>
          <w:p w:rsidR="0098709D" w:rsidRPr="00CF5DB9" w:rsidRDefault="0098709D" w:rsidP="00DD7906">
            <w:pPr>
              <w:spacing w:line="276" w:lineRule="auto"/>
              <w:jc w:val="center"/>
              <w:rPr>
                <w:rFonts w:ascii="Times New Roman" w:hAnsi="Times New Roman"/>
                <w:szCs w:val="26"/>
                <w:lang w:val="vi-VN"/>
              </w:rPr>
            </w:pPr>
            <w:r w:rsidRPr="00CF5DB9">
              <w:rPr>
                <w:rFonts w:ascii="Times New Roman" w:hAnsi="Times New Roman"/>
                <w:szCs w:val="26"/>
                <w:lang w:val="vi-VN"/>
              </w:rPr>
              <w:t>Trường ĐHSPTDTTTPHCM</w:t>
            </w:r>
          </w:p>
        </w:tc>
        <w:tc>
          <w:tcPr>
            <w:tcW w:w="1970" w:type="dxa"/>
            <w:vMerge w:val="restart"/>
            <w:tcBorders>
              <w:top w:val="single" w:sz="4" w:space="0" w:color="auto"/>
              <w:left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rPr>
            </w:pPr>
            <w:r>
              <w:rPr>
                <w:rFonts w:ascii="Times New Roman" w:hAnsi="Times New Roman"/>
                <w:szCs w:val="26"/>
              </w:rPr>
              <w:t>Nguyễn phú Tân</w:t>
            </w:r>
          </w:p>
        </w:tc>
      </w:tr>
      <w:tr w:rsidR="0098709D" w:rsidRPr="008D01D3" w:rsidTr="00DD7906">
        <w:trPr>
          <w:trHeight w:val="872"/>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2</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both"/>
              <w:rPr>
                <w:rFonts w:ascii="Times New Roman" w:hAnsi="Times New Roman"/>
                <w:szCs w:val="26"/>
              </w:rPr>
            </w:pPr>
            <w:r w:rsidRPr="008D01D3">
              <w:rPr>
                <w:rFonts w:ascii="Times New Roman" w:hAnsi="Times New Roman"/>
                <w:szCs w:val="26"/>
              </w:rPr>
              <w:t>Lập đề cương và báo cáo đề cương</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w:t>
            </w:r>
            <w:r>
              <w:rPr>
                <w:rFonts w:ascii="Times New Roman" w:hAnsi="Times New Roman"/>
                <w:szCs w:val="26"/>
              </w:rPr>
              <w:t>5/2019</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Pr>
                <w:rFonts w:ascii="Times New Roman" w:hAnsi="Times New Roman"/>
                <w:szCs w:val="26"/>
              </w:rPr>
              <w:t>06/2019</w:t>
            </w:r>
          </w:p>
        </w:tc>
        <w:tc>
          <w:tcPr>
            <w:tcW w:w="2876" w:type="dxa"/>
            <w:vMerge/>
            <w:tcBorders>
              <w:left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p>
        </w:tc>
        <w:tc>
          <w:tcPr>
            <w:tcW w:w="1970" w:type="dxa"/>
            <w:vMerge/>
            <w:tcBorders>
              <w:left w:val="single" w:sz="4" w:space="0" w:color="auto"/>
              <w:right w:val="single" w:sz="4" w:space="0" w:color="auto"/>
            </w:tcBorders>
          </w:tcPr>
          <w:p w:rsidR="0098709D" w:rsidRPr="008D01D3" w:rsidRDefault="0098709D" w:rsidP="00DD7906">
            <w:pPr>
              <w:spacing w:line="276" w:lineRule="auto"/>
              <w:jc w:val="center"/>
              <w:rPr>
                <w:rFonts w:ascii="Times New Roman" w:hAnsi="Times New Roman"/>
                <w:b/>
                <w:szCs w:val="26"/>
              </w:rPr>
            </w:pPr>
          </w:p>
        </w:tc>
      </w:tr>
      <w:tr w:rsidR="0098709D" w:rsidRPr="008D01D3" w:rsidTr="00DD7906">
        <w:trPr>
          <w:trHeight w:val="890"/>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3</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both"/>
              <w:rPr>
                <w:rFonts w:ascii="Times New Roman" w:hAnsi="Times New Roman"/>
                <w:szCs w:val="26"/>
              </w:rPr>
            </w:pPr>
            <w:r w:rsidRPr="008D01D3">
              <w:rPr>
                <w:rFonts w:ascii="Times New Roman" w:hAnsi="Times New Roman"/>
                <w:szCs w:val="26"/>
              </w:rPr>
              <w:t xml:space="preserve">Tham khảo tài liệu và xây dựng chương tổng quan </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Pr>
                <w:rFonts w:ascii="Times New Roman" w:hAnsi="Times New Roman"/>
                <w:szCs w:val="26"/>
              </w:rPr>
              <w:t>10/2019</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Pr>
                <w:rFonts w:ascii="Times New Roman" w:hAnsi="Times New Roman"/>
                <w:szCs w:val="26"/>
              </w:rPr>
              <w:t>01/2020</w:t>
            </w:r>
          </w:p>
        </w:tc>
        <w:tc>
          <w:tcPr>
            <w:tcW w:w="2876" w:type="dxa"/>
            <w:vMerge/>
            <w:tcBorders>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p>
        </w:tc>
        <w:tc>
          <w:tcPr>
            <w:tcW w:w="1970" w:type="dxa"/>
            <w:vMerge/>
            <w:tcBorders>
              <w:left w:val="single" w:sz="4" w:space="0" w:color="auto"/>
              <w:bottom w:val="single" w:sz="4" w:space="0" w:color="auto"/>
              <w:right w:val="single" w:sz="4" w:space="0" w:color="auto"/>
            </w:tcBorders>
          </w:tcPr>
          <w:p w:rsidR="0098709D" w:rsidRPr="008D01D3" w:rsidRDefault="0098709D" w:rsidP="00DD7906">
            <w:pPr>
              <w:spacing w:line="276" w:lineRule="auto"/>
              <w:jc w:val="center"/>
              <w:rPr>
                <w:rFonts w:ascii="Times New Roman" w:hAnsi="Times New Roman"/>
                <w:b/>
                <w:szCs w:val="26"/>
              </w:rPr>
            </w:pPr>
          </w:p>
        </w:tc>
      </w:tr>
      <w:tr w:rsidR="0098709D" w:rsidRPr="008D01D3" w:rsidTr="00DD7906">
        <w:trPr>
          <w:trHeight w:val="894"/>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4</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both"/>
              <w:rPr>
                <w:rFonts w:ascii="Times New Roman" w:hAnsi="Times New Roman"/>
                <w:szCs w:val="26"/>
              </w:rPr>
            </w:pPr>
            <w:r w:rsidRPr="008D01D3">
              <w:rPr>
                <w:rFonts w:ascii="Times New Roman" w:hAnsi="Times New Roman"/>
                <w:szCs w:val="26"/>
              </w:rPr>
              <w:t>Điều tra sư phạm</w:t>
            </w:r>
          </w:p>
          <w:p w:rsidR="0098709D" w:rsidRPr="008D01D3" w:rsidRDefault="0098709D" w:rsidP="00DD7906">
            <w:pPr>
              <w:spacing w:line="276" w:lineRule="auto"/>
              <w:jc w:val="both"/>
              <w:rPr>
                <w:rFonts w:ascii="Times New Roman" w:hAnsi="Times New Roman"/>
                <w:szCs w:val="26"/>
              </w:rPr>
            </w:pPr>
            <w:r w:rsidRPr="008D01D3">
              <w:rPr>
                <w:rFonts w:ascii="Times New Roman" w:hAnsi="Times New Roman"/>
                <w:szCs w:val="26"/>
              </w:rPr>
              <w:t>(phỏng vấn chuyên gia)</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02/</w:t>
            </w:r>
            <w:r>
              <w:rPr>
                <w:rFonts w:ascii="Times New Roman" w:hAnsi="Times New Roman"/>
                <w:szCs w:val="26"/>
              </w:rPr>
              <w:t>2020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03/</w:t>
            </w:r>
            <w:r>
              <w:rPr>
                <w:rFonts w:ascii="Times New Roman" w:hAnsi="Times New Roman"/>
                <w:szCs w:val="26"/>
              </w:rPr>
              <w:t>2020</w:t>
            </w:r>
          </w:p>
        </w:tc>
        <w:tc>
          <w:tcPr>
            <w:tcW w:w="2876" w:type="dxa"/>
            <w:vMerge w:val="restart"/>
            <w:tcBorders>
              <w:top w:val="single" w:sz="4" w:space="0" w:color="auto"/>
              <w:left w:val="single" w:sz="4" w:space="0" w:color="auto"/>
              <w:right w:val="single" w:sz="4" w:space="0" w:color="auto"/>
            </w:tcBorders>
            <w:vAlign w:val="center"/>
          </w:tcPr>
          <w:p w:rsidR="0098709D" w:rsidRDefault="0098709D" w:rsidP="00DD7906">
            <w:pPr>
              <w:spacing w:line="276" w:lineRule="auto"/>
              <w:jc w:val="center"/>
              <w:rPr>
                <w:rFonts w:ascii="Times New Roman" w:hAnsi="Times New Roman"/>
                <w:szCs w:val="26"/>
              </w:rPr>
            </w:pPr>
            <w:r>
              <w:rPr>
                <w:rFonts w:ascii="Times New Roman" w:hAnsi="Times New Roman"/>
                <w:szCs w:val="26"/>
              </w:rPr>
              <w:t>Trường</w:t>
            </w:r>
          </w:p>
          <w:p w:rsidR="0098709D" w:rsidRPr="008D01D3" w:rsidRDefault="0098709D" w:rsidP="00DD7906">
            <w:pPr>
              <w:spacing w:line="276" w:lineRule="auto"/>
              <w:jc w:val="center"/>
              <w:rPr>
                <w:rFonts w:ascii="Times New Roman" w:hAnsi="Times New Roman"/>
                <w:b/>
                <w:szCs w:val="26"/>
              </w:rPr>
            </w:pPr>
            <w:r>
              <w:rPr>
                <w:rFonts w:ascii="Times New Roman" w:hAnsi="Times New Roman"/>
                <w:szCs w:val="26"/>
              </w:rPr>
              <w:t>Cao đẳng  Lý Tự Trọng</w:t>
            </w:r>
          </w:p>
          <w:p w:rsidR="0098709D" w:rsidRPr="008D01D3" w:rsidRDefault="0098709D" w:rsidP="00DD7906">
            <w:pPr>
              <w:spacing w:line="276" w:lineRule="auto"/>
              <w:jc w:val="center"/>
              <w:rPr>
                <w:rFonts w:ascii="Times New Roman" w:hAnsi="Times New Roman"/>
                <w:b/>
                <w:szCs w:val="26"/>
              </w:rPr>
            </w:pPr>
          </w:p>
        </w:tc>
        <w:tc>
          <w:tcPr>
            <w:tcW w:w="1970" w:type="dxa"/>
            <w:vMerge w:val="restart"/>
            <w:tcBorders>
              <w:top w:val="single" w:sz="4" w:space="0" w:color="auto"/>
              <w:left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rPr>
            </w:pPr>
            <w:r>
              <w:rPr>
                <w:rFonts w:ascii="Times New Roman" w:hAnsi="Times New Roman"/>
                <w:szCs w:val="26"/>
              </w:rPr>
              <w:t>Nguyễn phú Tân</w:t>
            </w:r>
          </w:p>
        </w:tc>
      </w:tr>
      <w:tr w:rsidR="0098709D" w:rsidRPr="008D01D3" w:rsidTr="00DD7906">
        <w:trPr>
          <w:trHeight w:val="898"/>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5</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both"/>
              <w:rPr>
                <w:rFonts w:ascii="Times New Roman" w:hAnsi="Times New Roman"/>
                <w:szCs w:val="26"/>
              </w:rPr>
            </w:pPr>
            <w:r>
              <w:rPr>
                <w:rFonts w:ascii="Times New Roman" w:hAnsi="Times New Roman"/>
                <w:szCs w:val="26"/>
              </w:rPr>
              <w:t>Lấy số liệu lần 1</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04/</w:t>
            </w:r>
            <w:r>
              <w:rPr>
                <w:rFonts w:ascii="Times New Roman" w:hAnsi="Times New Roman"/>
                <w:szCs w:val="26"/>
              </w:rPr>
              <w:t>2020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04/</w:t>
            </w:r>
            <w:r>
              <w:rPr>
                <w:rFonts w:ascii="Times New Roman" w:hAnsi="Times New Roman"/>
                <w:szCs w:val="26"/>
              </w:rPr>
              <w:t>2020</w:t>
            </w:r>
          </w:p>
        </w:tc>
        <w:tc>
          <w:tcPr>
            <w:tcW w:w="2876" w:type="dxa"/>
            <w:vMerge/>
            <w:tcBorders>
              <w:left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p>
        </w:tc>
        <w:tc>
          <w:tcPr>
            <w:tcW w:w="1970" w:type="dxa"/>
            <w:vMerge/>
            <w:tcBorders>
              <w:left w:val="single" w:sz="4" w:space="0" w:color="auto"/>
              <w:right w:val="single" w:sz="4" w:space="0" w:color="auto"/>
            </w:tcBorders>
          </w:tcPr>
          <w:p w:rsidR="0098709D" w:rsidRPr="008D01D3" w:rsidRDefault="0098709D" w:rsidP="00DD7906">
            <w:pPr>
              <w:spacing w:line="276" w:lineRule="auto"/>
              <w:jc w:val="center"/>
              <w:rPr>
                <w:rFonts w:ascii="Times New Roman" w:hAnsi="Times New Roman"/>
                <w:b/>
                <w:szCs w:val="26"/>
              </w:rPr>
            </w:pPr>
          </w:p>
        </w:tc>
      </w:tr>
      <w:tr w:rsidR="0098709D" w:rsidRPr="008D01D3" w:rsidTr="00DD7906">
        <w:trPr>
          <w:trHeight w:val="1021"/>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6</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both"/>
              <w:rPr>
                <w:rFonts w:ascii="Times New Roman" w:hAnsi="Times New Roman"/>
                <w:szCs w:val="26"/>
              </w:rPr>
            </w:pPr>
            <w:r w:rsidRPr="008D01D3">
              <w:rPr>
                <w:rFonts w:ascii="Times New Roman" w:hAnsi="Times New Roman"/>
                <w:szCs w:val="26"/>
              </w:rPr>
              <w:t>Kiểm tra trình độ thể lực lần 2 và kỹ thuật lần 1, xử lý số liệu lần 1.</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08/</w:t>
            </w:r>
            <w:r>
              <w:rPr>
                <w:rFonts w:ascii="Times New Roman" w:hAnsi="Times New Roman"/>
                <w:szCs w:val="26"/>
              </w:rPr>
              <w:t>2020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08/</w:t>
            </w:r>
            <w:r>
              <w:rPr>
                <w:rFonts w:ascii="Times New Roman" w:hAnsi="Times New Roman"/>
                <w:szCs w:val="26"/>
              </w:rPr>
              <w:t>2020</w:t>
            </w:r>
          </w:p>
        </w:tc>
        <w:tc>
          <w:tcPr>
            <w:tcW w:w="2876" w:type="dxa"/>
            <w:vMerge/>
            <w:tcBorders>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p>
        </w:tc>
        <w:tc>
          <w:tcPr>
            <w:tcW w:w="1970" w:type="dxa"/>
            <w:vMerge/>
            <w:tcBorders>
              <w:left w:val="single" w:sz="4" w:space="0" w:color="auto"/>
              <w:bottom w:val="single" w:sz="4" w:space="0" w:color="auto"/>
              <w:right w:val="single" w:sz="4" w:space="0" w:color="auto"/>
            </w:tcBorders>
          </w:tcPr>
          <w:p w:rsidR="0098709D" w:rsidRPr="008D01D3" w:rsidRDefault="0098709D" w:rsidP="00DD7906">
            <w:pPr>
              <w:spacing w:line="276" w:lineRule="auto"/>
              <w:jc w:val="center"/>
              <w:rPr>
                <w:rFonts w:ascii="Times New Roman" w:hAnsi="Times New Roman"/>
                <w:b/>
                <w:szCs w:val="26"/>
              </w:rPr>
            </w:pPr>
          </w:p>
        </w:tc>
      </w:tr>
      <w:tr w:rsidR="0098709D" w:rsidRPr="008D01D3" w:rsidTr="00DD7906">
        <w:trPr>
          <w:trHeight w:val="1021"/>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7</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Default="0098709D" w:rsidP="00DD7906">
            <w:pPr>
              <w:spacing w:line="276" w:lineRule="auto"/>
              <w:jc w:val="both"/>
              <w:rPr>
                <w:rFonts w:ascii="Times New Roman" w:hAnsi="Times New Roman"/>
                <w:szCs w:val="26"/>
              </w:rPr>
            </w:pPr>
            <w:r>
              <w:rPr>
                <w:rFonts w:ascii="Times New Roman" w:hAnsi="Times New Roman"/>
                <w:szCs w:val="26"/>
              </w:rPr>
              <w:t>Viết phần chương 1 và chương 2</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01/20</w:t>
            </w:r>
            <w:r>
              <w:rPr>
                <w:rFonts w:ascii="Times New Roman" w:hAnsi="Times New Roman"/>
                <w:szCs w:val="26"/>
              </w:rPr>
              <w:t>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01/20</w:t>
            </w:r>
            <w:r>
              <w:rPr>
                <w:rFonts w:ascii="Times New Roman" w:hAnsi="Times New Roman"/>
                <w:szCs w:val="26"/>
              </w:rPr>
              <w:t>20</w:t>
            </w:r>
          </w:p>
        </w:tc>
        <w:tc>
          <w:tcPr>
            <w:tcW w:w="2876"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CF5DB9">
              <w:rPr>
                <w:rFonts w:ascii="Times New Roman" w:hAnsi="Times New Roman"/>
                <w:szCs w:val="26"/>
                <w:lang w:val="vi-VN"/>
              </w:rPr>
              <w:t>Trường ĐHSPTDTTTPHCM</w:t>
            </w:r>
          </w:p>
        </w:tc>
        <w:tc>
          <w:tcPr>
            <w:tcW w:w="1970"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rPr>
            </w:pPr>
            <w:r>
              <w:rPr>
                <w:rFonts w:ascii="Times New Roman" w:hAnsi="Times New Roman"/>
                <w:szCs w:val="26"/>
              </w:rPr>
              <w:t>Nguyễn phú Tân</w:t>
            </w:r>
          </w:p>
        </w:tc>
      </w:tr>
      <w:tr w:rsidR="0098709D" w:rsidRPr="008D01D3" w:rsidTr="00DD7906">
        <w:trPr>
          <w:trHeight w:val="810"/>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8</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both"/>
              <w:rPr>
                <w:rFonts w:ascii="Times New Roman" w:hAnsi="Times New Roman"/>
                <w:szCs w:val="26"/>
              </w:rPr>
            </w:pPr>
            <w:r>
              <w:rPr>
                <w:rFonts w:ascii="Times New Roman" w:hAnsi="Times New Roman"/>
                <w:szCs w:val="26"/>
              </w:rPr>
              <w:t>Lấy số liệu lần 2</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02/20</w:t>
            </w:r>
            <w:r>
              <w:rPr>
                <w:rFonts w:ascii="Times New Roman" w:hAnsi="Times New Roman"/>
                <w:szCs w:val="26"/>
              </w:rPr>
              <w:t>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02/20</w:t>
            </w:r>
            <w:r>
              <w:rPr>
                <w:rFonts w:ascii="Times New Roman" w:hAnsi="Times New Roman"/>
                <w:szCs w:val="26"/>
              </w:rPr>
              <w:t>20</w:t>
            </w:r>
          </w:p>
        </w:tc>
        <w:tc>
          <w:tcPr>
            <w:tcW w:w="2876" w:type="dxa"/>
            <w:tcBorders>
              <w:top w:val="single" w:sz="4" w:space="0" w:color="auto"/>
              <w:left w:val="single" w:sz="4" w:space="0" w:color="auto"/>
              <w:bottom w:val="single" w:sz="4" w:space="0" w:color="auto"/>
              <w:right w:val="single" w:sz="4" w:space="0" w:color="auto"/>
            </w:tcBorders>
            <w:vAlign w:val="center"/>
          </w:tcPr>
          <w:p w:rsidR="0098709D" w:rsidRDefault="0098709D" w:rsidP="00DD7906">
            <w:pPr>
              <w:spacing w:line="276" w:lineRule="auto"/>
              <w:jc w:val="center"/>
              <w:rPr>
                <w:rFonts w:ascii="Times New Roman" w:hAnsi="Times New Roman"/>
                <w:szCs w:val="26"/>
              </w:rPr>
            </w:pPr>
            <w:r>
              <w:rPr>
                <w:rFonts w:ascii="Times New Roman" w:hAnsi="Times New Roman"/>
                <w:szCs w:val="26"/>
              </w:rPr>
              <w:t>Trường</w:t>
            </w:r>
          </w:p>
          <w:p w:rsidR="0098709D" w:rsidRPr="008D01D3" w:rsidRDefault="0098709D" w:rsidP="00DD7906">
            <w:pPr>
              <w:spacing w:line="276" w:lineRule="auto"/>
              <w:jc w:val="center"/>
              <w:rPr>
                <w:rFonts w:ascii="Times New Roman" w:hAnsi="Times New Roman"/>
                <w:b/>
                <w:szCs w:val="26"/>
              </w:rPr>
            </w:pPr>
            <w:r>
              <w:rPr>
                <w:rFonts w:ascii="Times New Roman" w:hAnsi="Times New Roman"/>
                <w:szCs w:val="26"/>
              </w:rPr>
              <w:t>Cao đẳng  Lý Tự Trọng</w:t>
            </w:r>
          </w:p>
        </w:tc>
        <w:tc>
          <w:tcPr>
            <w:tcW w:w="1970"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rPr>
            </w:pPr>
            <w:r>
              <w:rPr>
                <w:rFonts w:ascii="Times New Roman" w:hAnsi="Times New Roman"/>
                <w:szCs w:val="26"/>
              </w:rPr>
              <w:t>Nguyễn phú Tân</w:t>
            </w:r>
          </w:p>
        </w:tc>
      </w:tr>
      <w:tr w:rsidR="0098709D" w:rsidRPr="008D01D3" w:rsidTr="00DD7906">
        <w:trPr>
          <w:trHeight w:val="884"/>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9</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both"/>
              <w:rPr>
                <w:rFonts w:ascii="Times New Roman" w:hAnsi="Times New Roman"/>
                <w:szCs w:val="26"/>
              </w:rPr>
            </w:pPr>
            <w:r>
              <w:rPr>
                <w:rFonts w:ascii="Times New Roman" w:hAnsi="Times New Roman"/>
                <w:szCs w:val="26"/>
              </w:rPr>
              <w:t>Xử lý số liệu và đánh giá trình độ phát triển (chương 3)</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04/20</w:t>
            </w:r>
            <w:r>
              <w:rPr>
                <w:rFonts w:ascii="Times New Roman" w:hAnsi="Times New Roman"/>
                <w:szCs w:val="26"/>
              </w:rPr>
              <w:t>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04/20</w:t>
            </w:r>
            <w:r>
              <w:rPr>
                <w:rFonts w:ascii="Times New Roman" w:hAnsi="Times New Roman"/>
                <w:szCs w:val="26"/>
              </w:rPr>
              <w:t>20</w:t>
            </w:r>
          </w:p>
        </w:tc>
        <w:tc>
          <w:tcPr>
            <w:tcW w:w="2876" w:type="dxa"/>
            <w:vMerge w:val="restart"/>
            <w:tcBorders>
              <w:top w:val="single" w:sz="4" w:space="0" w:color="auto"/>
              <w:left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CF5DB9">
              <w:rPr>
                <w:rFonts w:ascii="Times New Roman" w:hAnsi="Times New Roman"/>
                <w:szCs w:val="26"/>
                <w:lang w:val="vi-VN"/>
              </w:rPr>
              <w:t>Trường ĐHSPTDTTTPHCM</w:t>
            </w:r>
          </w:p>
        </w:tc>
        <w:tc>
          <w:tcPr>
            <w:tcW w:w="1970"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rPr>
            </w:pPr>
            <w:r>
              <w:rPr>
                <w:rFonts w:ascii="Times New Roman" w:hAnsi="Times New Roman"/>
                <w:szCs w:val="26"/>
              </w:rPr>
              <w:t>Nguyễn phú Tân</w:t>
            </w:r>
          </w:p>
        </w:tc>
      </w:tr>
      <w:tr w:rsidR="0098709D" w:rsidRPr="008D01D3" w:rsidTr="00DD7906">
        <w:trPr>
          <w:trHeight w:val="888"/>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10</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rPr>
                <w:rFonts w:ascii="Times New Roman" w:hAnsi="Times New Roman"/>
                <w:szCs w:val="26"/>
              </w:rPr>
            </w:pPr>
            <w:r w:rsidRPr="008D01D3">
              <w:rPr>
                <w:rFonts w:ascii="Times New Roman" w:hAnsi="Times New Roman"/>
                <w:szCs w:val="26"/>
              </w:rPr>
              <w:t>Viết luận văn.</w:t>
            </w:r>
          </w:p>
          <w:p w:rsidR="0098709D" w:rsidRPr="008D01D3" w:rsidRDefault="0098709D" w:rsidP="00DD7906">
            <w:pPr>
              <w:spacing w:line="276" w:lineRule="auto"/>
              <w:rPr>
                <w:rFonts w:ascii="Times New Roman" w:hAnsi="Times New Roman"/>
                <w:szCs w:val="26"/>
              </w:rPr>
            </w:pPr>
            <w:r w:rsidRPr="008D01D3">
              <w:rPr>
                <w:rFonts w:ascii="Times New Roman" w:hAnsi="Times New Roman"/>
                <w:szCs w:val="26"/>
              </w:rPr>
              <w:t>Trình CBHDKH lần 1.</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06/20</w:t>
            </w:r>
            <w:r>
              <w:rPr>
                <w:rFonts w:ascii="Times New Roman" w:hAnsi="Times New Roman"/>
                <w:szCs w:val="26"/>
              </w:rPr>
              <w:t>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06/20</w:t>
            </w:r>
            <w:r>
              <w:rPr>
                <w:rFonts w:ascii="Times New Roman" w:hAnsi="Times New Roman"/>
                <w:szCs w:val="26"/>
              </w:rPr>
              <w:t>20</w:t>
            </w:r>
          </w:p>
        </w:tc>
        <w:tc>
          <w:tcPr>
            <w:tcW w:w="2876" w:type="dxa"/>
            <w:vMerge/>
            <w:tcBorders>
              <w:left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p>
        </w:tc>
        <w:tc>
          <w:tcPr>
            <w:tcW w:w="1970" w:type="dxa"/>
            <w:vMerge w:val="restart"/>
            <w:tcBorders>
              <w:top w:val="single" w:sz="4" w:space="0" w:color="auto"/>
              <w:left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lang w:val="vi-VN"/>
              </w:rPr>
            </w:pPr>
            <w:r>
              <w:rPr>
                <w:rFonts w:ascii="Times New Roman" w:hAnsi="Times New Roman"/>
                <w:szCs w:val="26"/>
              </w:rPr>
              <w:t>Nguyễn phú Tân</w:t>
            </w:r>
            <w:r>
              <w:rPr>
                <w:rFonts w:ascii="Times New Roman" w:hAnsi="Times New Roman"/>
                <w:szCs w:val="26"/>
                <w:lang w:val="vi-VN"/>
              </w:rPr>
              <w:t xml:space="preserve"> và thầy hướng dẫn</w:t>
            </w:r>
          </w:p>
        </w:tc>
      </w:tr>
      <w:tr w:rsidR="0098709D" w:rsidRPr="008D01D3" w:rsidTr="00DD7906">
        <w:trPr>
          <w:trHeight w:val="892"/>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sidRPr="008D01D3">
              <w:rPr>
                <w:rFonts w:ascii="Times New Roman" w:hAnsi="Times New Roman"/>
                <w:szCs w:val="26"/>
              </w:rPr>
              <w:t>11</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Default="0098709D" w:rsidP="00DD7906">
            <w:pPr>
              <w:spacing w:line="276" w:lineRule="auto"/>
              <w:jc w:val="both"/>
              <w:rPr>
                <w:rFonts w:ascii="Times New Roman" w:hAnsi="Times New Roman"/>
                <w:szCs w:val="26"/>
              </w:rPr>
            </w:pPr>
            <w:r w:rsidRPr="008D01D3">
              <w:rPr>
                <w:rFonts w:ascii="Times New Roman" w:hAnsi="Times New Roman"/>
                <w:szCs w:val="26"/>
              </w:rPr>
              <w:t>Sửa luận văn.</w:t>
            </w:r>
          </w:p>
          <w:p w:rsidR="0098709D" w:rsidRPr="008D01D3" w:rsidRDefault="0098709D" w:rsidP="00DD7906">
            <w:pPr>
              <w:spacing w:line="276" w:lineRule="auto"/>
              <w:jc w:val="both"/>
              <w:rPr>
                <w:rFonts w:ascii="Times New Roman" w:hAnsi="Times New Roman"/>
                <w:szCs w:val="26"/>
              </w:rPr>
            </w:pPr>
            <w:r w:rsidRPr="008D01D3">
              <w:rPr>
                <w:rFonts w:ascii="Times New Roman" w:hAnsi="Times New Roman"/>
                <w:szCs w:val="26"/>
              </w:rPr>
              <w:t>Trình CBHD KH lần 2.</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Pr>
                <w:rFonts w:ascii="Times New Roman" w:hAnsi="Times New Roman"/>
                <w:szCs w:val="26"/>
                <w:lang w:val="vi-VN"/>
              </w:rPr>
              <w:t>08</w:t>
            </w:r>
            <w:r>
              <w:rPr>
                <w:rFonts w:ascii="Times New Roman" w:hAnsi="Times New Roman"/>
                <w:szCs w:val="26"/>
              </w:rPr>
              <w:t>/2020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szCs w:val="26"/>
              </w:rPr>
            </w:pPr>
            <w:r>
              <w:rPr>
                <w:rFonts w:ascii="Times New Roman" w:hAnsi="Times New Roman"/>
                <w:szCs w:val="26"/>
                <w:lang w:val="vi-VN"/>
              </w:rPr>
              <w:t>09</w:t>
            </w:r>
            <w:r>
              <w:rPr>
                <w:rFonts w:ascii="Times New Roman" w:hAnsi="Times New Roman"/>
                <w:szCs w:val="26"/>
              </w:rPr>
              <w:t>/2020</w:t>
            </w:r>
          </w:p>
        </w:tc>
        <w:tc>
          <w:tcPr>
            <w:tcW w:w="2876" w:type="dxa"/>
            <w:vMerge/>
            <w:tcBorders>
              <w:left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p>
        </w:tc>
        <w:tc>
          <w:tcPr>
            <w:tcW w:w="1970" w:type="dxa"/>
            <w:vMerge/>
            <w:tcBorders>
              <w:left w:val="single" w:sz="4" w:space="0" w:color="auto"/>
              <w:right w:val="single" w:sz="4" w:space="0" w:color="auto"/>
            </w:tcBorders>
          </w:tcPr>
          <w:p w:rsidR="0098709D" w:rsidRPr="008D01D3" w:rsidRDefault="0098709D" w:rsidP="00DD7906">
            <w:pPr>
              <w:spacing w:line="276" w:lineRule="auto"/>
              <w:jc w:val="center"/>
              <w:rPr>
                <w:rFonts w:ascii="Times New Roman" w:hAnsi="Times New Roman"/>
                <w:b/>
                <w:szCs w:val="26"/>
              </w:rPr>
            </w:pPr>
          </w:p>
        </w:tc>
      </w:tr>
      <w:tr w:rsidR="0098709D" w:rsidRPr="008D01D3" w:rsidTr="00DD7906">
        <w:trPr>
          <w:trHeight w:val="892"/>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lang w:val="vi-VN"/>
              </w:rPr>
            </w:pPr>
            <w:r>
              <w:rPr>
                <w:rFonts w:ascii="Times New Roman" w:hAnsi="Times New Roman"/>
                <w:szCs w:val="26"/>
                <w:lang w:val="vi-VN"/>
              </w:rPr>
              <w:lastRenderedPageBreak/>
              <w:t>12</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both"/>
              <w:rPr>
                <w:rFonts w:ascii="Times New Roman" w:hAnsi="Times New Roman"/>
                <w:szCs w:val="26"/>
                <w:lang w:val="vi-VN"/>
              </w:rPr>
            </w:pPr>
            <w:r>
              <w:rPr>
                <w:rFonts w:ascii="Times New Roman" w:hAnsi="Times New Roman"/>
                <w:szCs w:val="26"/>
                <w:lang w:val="vi-VN"/>
              </w:rPr>
              <w:t>Viết tóm tắt và PPT</w:t>
            </w:r>
          </w:p>
        </w:tc>
        <w:tc>
          <w:tcPr>
            <w:tcW w:w="1423"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lang w:val="vi-VN"/>
              </w:rPr>
            </w:pPr>
            <w:r>
              <w:rPr>
                <w:rFonts w:ascii="Times New Roman" w:hAnsi="Times New Roman"/>
                <w:szCs w:val="26"/>
                <w:lang w:val="vi-VN"/>
              </w:rPr>
              <w:t>10/2020</w:t>
            </w:r>
          </w:p>
        </w:tc>
        <w:tc>
          <w:tcPr>
            <w:tcW w:w="1417"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98709D">
            <w:pPr>
              <w:spacing w:line="276" w:lineRule="auto"/>
              <w:jc w:val="center"/>
              <w:rPr>
                <w:rFonts w:ascii="Times New Roman" w:hAnsi="Times New Roman"/>
                <w:szCs w:val="26"/>
                <w:lang w:val="vi-VN"/>
              </w:rPr>
            </w:pPr>
            <w:r>
              <w:rPr>
                <w:rFonts w:ascii="Times New Roman" w:hAnsi="Times New Roman"/>
                <w:szCs w:val="26"/>
                <w:lang w:val="vi-VN"/>
              </w:rPr>
              <w:t>10/20</w:t>
            </w:r>
            <w:r>
              <w:rPr>
                <w:rFonts w:ascii="Times New Roman" w:hAnsi="Times New Roman"/>
                <w:szCs w:val="26"/>
              </w:rPr>
              <w:t>2</w:t>
            </w:r>
            <w:r>
              <w:rPr>
                <w:rFonts w:ascii="Times New Roman" w:hAnsi="Times New Roman"/>
                <w:szCs w:val="26"/>
                <w:lang w:val="vi-VN"/>
              </w:rPr>
              <w:t>0</w:t>
            </w:r>
          </w:p>
        </w:tc>
        <w:tc>
          <w:tcPr>
            <w:tcW w:w="2876" w:type="dxa"/>
            <w:tcBorders>
              <w:left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CF5DB9">
              <w:rPr>
                <w:rFonts w:ascii="Times New Roman" w:hAnsi="Times New Roman"/>
                <w:szCs w:val="26"/>
                <w:lang w:val="vi-VN"/>
              </w:rPr>
              <w:t>Trường ĐHSPTDTTTPHCM</w:t>
            </w:r>
          </w:p>
        </w:tc>
        <w:tc>
          <w:tcPr>
            <w:tcW w:w="1970" w:type="dxa"/>
            <w:tcBorders>
              <w:left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rPr>
            </w:pPr>
            <w:r>
              <w:rPr>
                <w:rFonts w:ascii="Times New Roman" w:hAnsi="Times New Roman"/>
                <w:szCs w:val="26"/>
              </w:rPr>
              <w:t>Nguyễn phú Tân</w:t>
            </w:r>
          </w:p>
        </w:tc>
      </w:tr>
      <w:tr w:rsidR="0098709D" w:rsidRPr="008D01D3" w:rsidTr="00DD7906">
        <w:trPr>
          <w:trHeight w:val="892"/>
          <w:jc w:val="center"/>
        </w:trPr>
        <w:tc>
          <w:tcPr>
            <w:tcW w:w="679"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lang w:val="vi-VN"/>
              </w:rPr>
            </w:pPr>
            <w:r>
              <w:rPr>
                <w:rFonts w:ascii="Times New Roman" w:hAnsi="Times New Roman"/>
                <w:szCs w:val="26"/>
                <w:lang w:val="vi-VN"/>
              </w:rPr>
              <w:t>13</w:t>
            </w:r>
          </w:p>
        </w:tc>
        <w:tc>
          <w:tcPr>
            <w:tcW w:w="2855" w:type="dxa"/>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both"/>
              <w:rPr>
                <w:rFonts w:ascii="Times New Roman" w:hAnsi="Times New Roman"/>
                <w:szCs w:val="26"/>
                <w:lang w:val="vi-VN"/>
              </w:rPr>
            </w:pPr>
            <w:r>
              <w:rPr>
                <w:rFonts w:ascii="Times New Roman" w:hAnsi="Times New Roman"/>
                <w:szCs w:val="26"/>
                <w:lang w:val="vi-VN"/>
              </w:rPr>
              <w:t>Bảo vệ luận văn</w:t>
            </w:r>
          </w:p>
        </w:tc>
        <w:tc>
          <w:tcPr>
            <w:tcW w:w="2840" w:type="dxa"/>
            <w:gridSpan w:val="2"/>
            <w:tcBorders>
              <w:top w:val="single" w:sz="4" w:space="0" w:color="auto"/>
              <w:left w:val="single" w:sz="4" w:space="0" w:color="auto"/>
              <w:bottom w:val="single" w:sz="4" w:space="0" w:color="auto"/>
              <w:right w:val="single" w:sz="4" w:space="0" w:color="auto"/>
            </w:tcBorders>
            <w:vAlign w:val="center"/>
          </w:tcPr>
          <w:p w:rsidR="0098709D" w:rsidRPr="00227FDF" w:rsidRDefault="0098709D" w:rsidP="00DD7906">
            <w:pPr>
              <w:spacing w:line="276" w:lineRule="auto"/>
              <w:jc w:val="center"/>
              <w:rPr>
                <w:rFonts w:ascii="Times New Roman" w:hAnsi="Times New Roman"/>
                <w:szCs w:val="26"/>
                <w:lang w:val="vi-VN"/>
              </w:rPr>
            </w:pPr>
            <w:r>
              <w:rPr>
                <w:rFonts w:ascii="Times New Roman" w:hAnsi="Times New Roman"/>
                <w:szCs w:val="26"/>
                <w:lang w:val="vi-VN"/>
              </w:rPr>
              <w:t>Thời gian theo lịch Hội đồng khoa học trường</w:t>
            </w:r>
          </w:p>
        </w:tc>
        <w:tc>
          <w:tcPr>
            <w:tcW w:w="2876" w:type="dxa"/>
            <w:tcBorders>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sidRPr="00CF5DB9">
              <w:rPr>
                <w:rFonts w:ascii="Times New Roman" w:hAnsi="Times New Roman"/>
                <w:szCs w:val="26"/>
                <w:lang w:val="vi-VN"/>
              </w:rPr>
              <w:t>Trường ĐHSPTDTTTPHCM</w:t>
            </w:r>
          </w:p>
        </w:tc>
        <w:tc>
          <w:tcPr>
            <w:tcW w:w="1970" w:type="dxa"/>
            <w:tcBorders>
              <w:left w:val="single" w:sz="4" w:space="0" w:color="auto"/>
              <w:bottom w:val="single" w:sz="4" w:space="0" w:color="auto"/>
              <w:right w:val="single" w:sz="4" w:space="0" w:color="auto"/>
            </w:tcBorders>
            <w:vAlign w:val="center"/>
          </w:tcPr>
          <w:p w:rsidR="0098709D" w:rsidRPr="008D01D3" w:rsidRDefault="0098709D" w:rsidP="00DD7906">
            <w:pPr>
              <w:spacing w:line="276" w:lineRule="auto"/>
              <w:jc w:val="center"/>
              <w:rPr>
                <w:rFonts w:ascii="Times New Roman" w:hAnsi="Times New Roman"/>
                <w:b/>
                <w:szCs w:val="26"/>
              </w:rPr>
            </w:pPr>
            <w:r>
              <w:rPr>
                <w:rFonts w:ascii="Times New Roman" w:hAnsi="Times New Roman"/>
                <w:szCs w:val="26"/>
              </w:rPr>
              <w:t>Nguyễn phú Tân</w:t>
            </w:r>
          </w:p>
        </w:tc>
      </w:tr>
    </w:tbl>
    <w:p w:rsidR="0098709D" w:rsidRDefault="0098709D" w:rsidP="005216AE">
      <w:pPr>
        <w:spacing w:line="360" w:lineRule="auto"/>
        <w:jc w:val="both"/>
        <w:rPr>
          <w:rFonts w:ascii="Times New Roman" w:hAnsi="Times New Roman"/>
          <w:b/>
          <w:i/>
          <w:szCs w:val="26"/>
        </w:rPr>
      </w:pPr>
    </w:p>
    <w:p w:rsidR="005216AE" w:rsidRPr="00A66552" w:rsidRDefault="005216AE" w:rsidP="005216AE">
      <w:pPr>
        <w:spacing w:line="360" w:lineRule="auto"/>
        <w:jc w:val="both"/>
        <w:rPr>
          <w:rFonts w:ascii="Times New Roman" w:eastAsia="VNI-Times" w:hAnsi="Times New Roman"/>
          <w:szCs w:val="26"/>
        </w:rPr>
      </w:pPr>
      <w:r w:rsidRPr="00A66552">
        <w:rPr>
          <w:rFonts w:ascii="Times New Roman" w:hAnsi="Times New Roman"/>
          <w:b/>
          <w:i/>
          <w:szCs w:val="26"/>
        </w:rPr>
        <w:t>2.2.3. Địa điểm nghiên cứu:</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 Trường ĐHSP Thể dục thể thao TP. Hồ Chí Minh</w:t>
      </w:r>
    </w:p>
    <w:p w:rsidR="005216AE" w:rsidRPr="00A66552" w:rsidRDefault="005216AE" w:rsidP="005216AE">
      <w:pPr>
        <w:spacing w:line="360" w:lineRule="auto"/>
        <w:ind w:firstLine="720"/>
        <w:jc w:val="both"/>
        <w:rPr>
          <w:rFonts w:ascii="Times New Roman" w:hAnsi="Times New Roman"/>
          <w:szCs w:val="26"/>
        </w:rPr>
      </w:pPr>
      <w:proofErr w:type="gramStart"/>
      <w:r w:rsidRPr="00A66552">
        <w:rPr>
          <w:rFonts w:ascii="Times New Roman" w:hAnsi="Times New Roman"/>
          <w:szCs w:val="26"/>
        </w:rPr>
        <w:t xml:space="preserve">-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A66552">
        <w:rPr>
          <w:rFonts w:ascii="Times New Roman" w:hAnsi="Times New Roman"/>
          <w:szCs w:val="26"/>
          <w:lang w:val="nl-NL"/>
        </w:rPr>
        <w:t>.</w:t>
      </w:r>
      <w:proofErr w:type="gramEnd"/>
    </w:p>
    <w:p w:rsidR="005216AE" w:rsidRPr="00A66552" w:rsidRDefault="005216AE" w:rsidP="005216AE">
      <w:pPr>
        <w:spacing w:line="360" w:lineRule="auto"/>
        <w:jc w:val="both"/>
        <w:rPr>
          <w:rFonts w:ascii="Times New Roman" w:hAnsi="Times New Roman"/>
          <w:b/>
          <w:i/>
          <w:szCs w:val="26"/>
        </w:rPr>
      </w:pPr>
      <w:r w:rsidRPr="00A66552">
        <w:rPr>
          <w:rFonts w:ascii="Times New Roman" w:hAnsi="Times New Roman"/>
          <w:b/>
          <w:i/>
          <w:szCs w:val="26"/>
        </w:rPr>
        <w:t>2.2.4. Trang thiết bị dụng cụ:</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b/>
          <w:szCs w:val="26"/>
        </w:rPr>
        <w:t xml:space="preserve">- </w:t>
      </w:r>
      <w:r w:rsidRPr="00A66552">
        <w:rPr>
          <w:rFonts w:ascii="Times New Roman" w:hAnsi="Times New Roman"/>
          <w:szCs w:val="26"/>
        </w:rPr>
        <w:t xml:space="preserve">Thước </w:t>
      </w:r>
      <w:proofErr w:type="gramStart"/>
      <w:r w:rsidRPr="00A66552">
        <w:rPr>
          <w:rFonts w:ascii="Times New Roman" w:hAnsi="Times New Roman"/>
          <w:szCs w:val="26"/>
        </w:rPr>
        <w:t>đo</w:t>
      </w:r>
      <w:proofErr w:type="gramEnd"/>
      <w:r w:rsidRPr="00A66552">
        <w:rPr>
          <w:rFonts w:ascii="Times New Roman" w:hAnsi="Times New Roman"/>
          <w:szCs w:val="26"/>
        </w:rPr>
        <w:t xml:space="preserve"> chiều cao</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 Cân, bóng rổ</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 Đồng hồ bấm giờ</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 Thước kẻ lên tường</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 Còi, vôi, giấy, bút</w:t>
      </w:r>
    </w:p>
    <w:p w:rsidR="005216AE" w:rsidRPr="00A66552" w:rsidRDefault="005216AE" w:rsidP="005216AE">
      <w:pPr>
        <w:spacing w:line="360" w:lineRule="auto"/>
        <w:ind w:firstLine="720"/>
        <w:jc w:val="both"/>
        <w:rPr>
          <w:rFonts w:ascii="Times New Roman" w:hAnsi="Times New Roman"/>
          <w:szCs w:val="26"/>
        </w:rPr>
      </w:pPr>
      <w:r w:rsidRPr="00A66552">
        <w:rPr>
          <w:rFonts w:ascii="Times New Roman" w:hAnsi="Times New Roman"/>
          <w:szCs w:val="26"/>
        </w:rPr>
        <w:t>- Bóng, lưới, sân</w:t>
      </w:r>
    </w:p>
    <w:p w:rsidR="005216AE" w:rsidRPr="00A66552" w:rsidRDefault="005216AE" w:rsidP="005216AE">
      <w:pPr>
        <w:spacing w:line="360" w:lineRule="auto"/>
        <w:jc w:val="center"/>
        <w:rPr>
          <w:rFonts w:ascii="Times New Roman" w:hAnsi="Times New Roman"/>
          <w:b/>
          <w:szCs w:val="26"/>
        </w:rPr>
      </w:pPr>
    </w:p>
    <w:p w:rsidR="005216AE" w:rsidRDefault="005216AE" w:rsidP="005216AE"/>
    <w:p w:rsidR="005216AE" w:rsidRDefault="005216AE"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Default="00B71021" w:rsidP="005216AE">
      <w:pPr>
        <w:spacing w:line="312" w:lineRule="auto"/>
        <w:jc w:val="both"/>
        <w:rPr>
          <w:b/>
          <w:szCs w:val="26"/>
        </w:rPr>
      </w:pPr>
    </w:p>
    <w:p w:rsidR="00B71021" w:rsidRPr="00B12596" w:rsidRDefault="00B71021" w:rsidP="005216AE">
      <w:pPr>
        <w:spacing w:line="312" w:lineRule="auto"/>
        <w:jc w:val="both"/>
        <w:rPr>
          <w:b/>
          <w:szCs w:val="26"/>
        </w:rPr>
      </w:pPr>
    </w:p>
    <w:p w:rsidR="005216AE" w:rsidRDefault="005216AE" w:rsidP="005216AE">
      <w:pPr>
        <w:spacing w:line="312" w:lineRule="auto"/>
        <w:jc w:val="center"/>
        <w:rPr>
          <w:rFonts w:ascii="Times New Roman" w:hAnsi="Times New Roman"/>
          <w:b/>
          <w:szCs w:val="26"/>
        </w:rPr>
      </w:pPr>
      <w:r w:rsidRPr="00B12596">
        <w:rPr>
          <w:rFonts w:ascii="Times New Roman" w:hAnsi="Times New Roman"/>
          <w:b/>
          <w:szCs w:val="26"/>
        </w:rPr>
        <w:t>CH</w:t>
      </w:r>
      <w:r w:rsidR="00490BC2">
        <w:rPr>
          <w:rFonts w:ascii="Times New Roman" w:hAnsi="Times New Roman"/>
          <w:b/>
          <w:szCs w:val="26"/>
          <w:lang w:val="vi-VN"/>
        </w:rPr>
        <w:t xml:space="preserve">ƯƠNG </w:t>
      </w:r>
      <w:r w:rsidR="00490BC2">
        <w:rPr>
          <w:rFonts w:ascii="Times New Roman" w:hAnsi="Times New Roman"/>
          <w:b/>
          <w:szCs w:val="26"/>
        </w:rPr>
        <w:t>3</w:t>
      </w:r>
      <w:r w:rsidRPr="00B12596">
        <w:rPr>
          <w:rFonts w:ascii="Times New Roman" w:hAnsi="Times New Roman"/>
          <w:b/>
          <w:szCs w:val="26"/>
          <w:lang w:val="vi-VN"/>
        </w:rPr>
        <w:t>:</w:t>
      </w:r>
    </w:p>
    <w:p w:rsidR="005216AE" w:rsidRPr="00B12596" w:rsidRDefault="005216AE" w:rsidP="005216AE">
      <w:pPr>
        <w:spacing w:line="312" w:lineRule="auto"/>
        <w:jc w:val="center"/>
        <w:rPr>
          <w:rFonts w:ascii="Times New Roman" w:hAnsi="Times New Roman"/>
          <w:b/>
          <w:szCs w:val="26"/>
        </w:rPr>
      </w:pPr>
      <w:r w:rsidRPr="00B12596">
        <w:rPr>
          <w:rFonts w:ascii="Times New Roman" w:hAnsi="Times New Roman"/>
          <w:b/>
          <w:szCs w:val="26"/>
          <w:lang w:val="vi-VN"/>
        </w:rPr>
        <w:t xml:space="preserve"> KẾT QUẢ NGHIÊN CỨU</w:t>
      </w:r>
    </w:p>
    <w:p w:rsidR="005216AE" w:rsidRPr="00B12596" w:rsidRDefault="005216AE" w:rsidP="005216AE">
      <w:pPr>
        <w:spacing w:line="312" w:lineRule="auto"/>
        <w:jc w:val="center"/>
        <w:rPr>
          <w:rFonts w:ascii="Times New Roman" w:hAnsi="Times New Roman"/>
          <w:b/>
          <w:szCs w:val="26"/>
        </w:rPr>
      </w:pPr>
    </w:p>
    <w:p w:rsidR="005216AE" w:rsidRPr="00B12596" w:rsidRDefault="005216AE" w:rsidP="005216AE">
      <w:pPr>
        <w:spacing w:line="360" w:lineRule="auto"/>
        <w:ind w:firstLine="540"/>
        <w:jc w:val="both"/>
        <w:rPr>
          <w:rFonts w:ascii="Times New Roman" w:eastAsia="Times New Roman" w:hAnsi="Times New Roman"/>
          <w:b/>
          <w:szCs w:val="26"/>
        </w:rPr>
      </w:pPr>
      <w:r w:rsidRPr="00B12596">
        <w:rPr>
          <w:rFonts w:ascii="Times New Roman" w:eastAsia="Times New Roman" w:hAnsi="Times New Roman"/>
          <w:b/>
          <w:szCs w:val="26"/>
        </w:rPr>
        <w:t xml:space="preserve">3.1. Lựa chọn các chỉ tiêu đánh giá thể lực chuyên môn và kỹ thuật cơ bản của đội tuyển bóng chuyền nam Trường </w:t>
      </w:r>
      <w:r w:rsidR="00882790" w:rsidRPr="004633CD">
        <w:rPr>
          <w:rFonts w:ascii="Times New Roman" w:hAnsi="Times New Roman"/>
          <w:b/>
          <w:szCs w:val="26"/>
        </w:rPr>
        <w:t>Cao đẳng Lý Tự Trọng TP.HCM</w:t>
      </w:r>
      <w:r w:rsidRPr="00B12596">
        <w:rPr>
          <w:rFonts w:ascii="Times New Roman" w:eastAsia="Times New Roman" w:hAnsi="Times New Roman"/>
          <w:b/>
          <w:szCs w:val="26"/>
        </w:rPr>
        <w:t>.</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szCs w:val="26"/>
        </w:rPr>
        <w:t>Để có được một hệ thống các chỉ tiêu đánh giá</w:t>
      </w:r>
      <w:r w:rsidRPr="00B12596">
        <w:rPr>
          <w:rFonts w:ascii="Times New Roman" w:hAnsi="Times New Roman"/>
          <w:b/>
          <w:szCs w:val="26"/>
          <w:lang w:val="pt-BR"/>
        </w:rPr>
        <w:t xml:space="preserve"> </w:t>
      </w:r>
      <w:r w:rsidRPr="00B12596">
        <w:rPr>
          <w:rFonts w:ascii="Times New Roman" w:hAnsi="Times New Roman"/>
          <w:szCs w:val="26"/>
          <w:lang w:val="pt-BR"/>
        </w:rPr>
        <w:t xml:space="preserve">thể lực chuyên môn và kỹ thuật cơ bản </w:t>
      </w:r>
      <w:r w:rsidRPr="00B12596">
        <w:rPr>
          <w:rFonts w:ascii="Times New Roman" w:eastAsia="Times New Roman" w:hAnsi="Times New Roman"/>
          <w:szCs w:val="26"/>
        </w:rPr>
        <w:t xml:space="preserve">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B12596">
        <w:rPr>
          <w:rFonts w:ascii="Times New Roman" w:hAnsi="Times New Roman"/>
          <w:szCs w:val="26"/>
        </w:rPr>
        <w:t xml:space="preserve">, đề tài tiến hành </w:t>
      </w:r>
      <w:proofErr w:type="gramStart"/>
      <w:r w:rsidRPr="00B12596">
        <w:rPr>
          <w:rFonts w:ascii="Times New Roman" w:hAnsi="Times New Roman"/>
          <w:szCs w:val="26"/>
        </w:rPr>
        <w:t>theo</w:t>
      </w:r>
      <w:proofErr w:type="gramEnd"/>
      <w:r w:rsidRPr="00B12596">
        <w:rPr>
          <w:rFonts w:ascii="Times New Roman" w:hAnsi="Times New Roman"/>
          <w:szCs w:val="26"/>
        </w:rPr>
        <w:t xml:space="preserve"> các bước sau:</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Bước 1</w:t>
      </w:r>
      <w:r w:rsidRPr="00B12596">
        <w:rPr>
          <w:rFonts w:ascii="Times New Roman" w:hAnsi="Times New Roman"/>
          <w:szCs w:val="26"/>
        </w:rPr>
        <w:t>: Thu thập và thống kê các chỉ tiêu đã được sử dụng để đánh giá</w:t>
      </w:r>
      <w:r w:rsidRPr="00B12596">
        <w:rPr>
          <w:rFonts w:ascii="Times New Roman" w:hAnsi="Times New Roman"/>
          <w:b/>
          <w:szCs w:val="26"/>
          <w:lang w:val="pt-BR"/>
        </w:rPr>
        <w:t xml:space="preserve"> </w:t>
      </w:r>
      <w:r w:rsidRPr="00B12596">
        <w:rPr>
          <w:rFonts w:ascii="Times New Roman" w:hAnsi="Times New Roman"/>
          <w:szCs w:val="26"/>
          <w:lang w:val="pt-BR"/>
        </w:rPr>
        <w:t xml:space="preserve">thể lực chuyên môn và kỹ thuật cơ bản </w:t>
      </w:r>
      <w:r w:rsidRPr="00B12596">
        <w:rPr>
          <w:rFonts w:ascii="Times New Roman" w:eastAsia="Times New Roman" w:hAnsi="Times New Roman"/>
          <w:szCs w:val="26"/>
        </w:rPr>
        <w:t xml:space="preserve">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B12596">
        <w:rPr>
          <w:rFonts w:ascii="Times New Roman" w:hAnsi="Times New Roman"/>
          <w:szCs w:val="26"/>
        </w:rPr>
        <w:t>.</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Bước 2:</w:t>
      </w:r>
      <w:r w:rsidRPr="00B12596">
        <w:rPr>
          <w:rFonts w:ascii="Times New Roman" w:hAnsi="Times New Roman"/>
          <w:szCs w:val="26"/>
        </w:rPr>
        <w:t xml:space="preserve"> Trên cơ sở các chỉ tiêu đã có, lựa chọn theo chủ quan để lọc bớt các chỉ tiêu ít được sử dụng hoặc ít có giá trị hay không phù hợp với điều kiện thực tiễn đánh giá</w:t>
      </w:r>
      <w:r w:rsidRPr="00B12596">
        <w:rPr>
          <w:rFonts w:ascii="Times New Roman" w:hAnsi="Times New Roman"/>
          <w:b/>
          <w:szCs w:val="26"/>
          <w:lang w:val="pt-BR"/>
        </w:rPr>
        <w:t xml:space="preserve"> </w:t>
      </w:r>
      <w:r w:rsidRPr="00B12596">
        <w:rPr>
          <w:rFonts w:ascii="Times New Roman" w:hAnsi="Times New Roman"/>
          <w:szCs w:val="26"/>
          <w:lang w:val="pt-BR"/>
        </w:rPr>
        <w:t xml:space="preserve">thể lực chuyên môn và kỹ thuật cơ bản </w:t>
      </w:r>
      <w:r w:rsidRPr="00B12596">
        <w:rPr>
          <w:rFonts w:ascii="Times New Roman" w:eastAsia="Times New Roman" w:hAnsi="Times New Roman"/>
          <w:szCs w:val="26"/>
        </w:rPr>
        <w:t xml:space="preserve">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B12596">
        <w:rPr>
          <w:rFonts w:ascii="Times New Roman" w:hAnsi="Times New Roman"/>
          <w:szCs w:val="26"/>
          <w:lang w:val="pt-BR"/>
        </w:rPr>
        <w:t>.</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Bước 3:</w:t>
      </w:r>
      <w:r w:rsidRPr="00B12596">
        <w:rPr>
          <w:rFonts w:ascii="Times New Roman" w:hAnsi="Times New Roman"/>
          <w:szCs w:val="26"/>
        </w:rPr>
        <w:t xml:space="preserve"> Lập phiếu phỏng vấn </w:t>
      </w:r>
      <w:r w:rsidRPr="00B12596">
        <w:rPr>
          <w:rFonts w:ascii="Times New Roman" w:hAnsi="Times New Roman"/>
          <w:i/>
          <w:szCs w:val="26"/>
        </w:rPr>
        <w:t>(Ankét)</w:t>
      </w:r>
      <w:r w:rsidRPr="00B12596">
        <w:rPr>
          <w:rFonts w:ascii="Times New Roman" w:hAnsi="Times New Roman"/>
          <w:szCs w:val="26"/>
        </w:rPr>
        <w:t xml:space="preserve"> để xin ý kiến các HLV, các chuyên gia trong nước. </w:t>
      </w:r>
      <w:proofErr w:type="gramStart"/>
      <w:r w:rsidRPr="00B12596">
        <w:rPr>
          <w:rFonts w:ascii="Times New Roman" w:hAnsi="Times New Roman"/>
          <w:szCs w:val="26"/>
        </w:rPr>
        <w:t>Sau bước này sẽ loại được một số chỉ tiêu không đạt yêu cầu.</w:t>
      </w:r>
      <w:proofErr w:type="gramEnd"/>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Bước 4</w:t>
      </w:r>
      <w:r w:rsidRPr="00B12596">
        <w:rPr>
          <w:rFonts w:ascii="Times New Roman" w:hAnsi="Times New Roman"/>
          <w:szCs w:val="26"/>
        </w:rPr>
        <w:t xml:space="preserve">: Kiểm nghiệm độ tin cậy của chỉ tiêu. </w:t>
      </w:r>
      <w:proofErr w:type="gramStart"/>
      <w:r w:rsidRPr="00B12596">
        <w:rPr>
          <w:rFonts w:ascii="Times New Roman" w:hAnsi="Times New Roman"/>
          <w:szCs w:val="26"/>
        </w:rPr>
        <w:t>Sau bước này mới có hệ thống chỉ tiêu như mong muốn.</w:t>
      </w:r>
      <w:proofErr w:type="gramEnd"/>
    </w:p>
    <w:p w:rsidR="005216AE" w:rsidRPr="00B12596" w:rsidRDefault="005216AE" w:rsidP="005216AE">
      <w:pPr>
        <w:spacing w:line="360" w:lineRule="auto"/>
        <w:ind w:firstLine="720"/>
        <w:jc w:val="both"/>
        <w:rPr>
          <w:rFonts w:ascii="Times New Roman" w:hAnsi="Times New Roman"/>
          <w:b/>
          <w:spacing w:val="-2"/>
          <w:szCs w:val="26"/>
        </w:rPr>
      </w:pPr>
      <w:bookmarkStart w:id="10" w:name="_Toc395774849"/>
      <w:r w:rsidRPr="00B12596">
        <w:rPr>
          <w:rFonts w:ascii="Times New Roman" w:hAnsi="Times New Roman"/>
          <w:b/>
          <w:szCs w:val="26"/>
        </w:rPr>
        <w:t xml:space="preserve">* Bước 1: Hệ thống hóa các chỉ tiêu được sử dụng trong </w:t>
      </w:r>
      <w:bookmarkEnd w:id="10"/>
      <w:r w:rsidRPr="00B12596">
        <w:rPr>
          <w:rFonts w:ascii="Times New Roman" w:hAnsi="Times New Roman"/>
          <w:b/>
          <w:szCs w:val="26"/>
        </w:rPr>
        <w:t>đánh giá</w:t>
      </w:r>
      <w:r w:rsidRPr="00B12596">
        <w:rPr>
          <w:rFonts w:ascii="Times New Roman" w:hAnsi="Times New Roman"/>
          <w:b/>
          <w:szCs w:val="26"/>
          <w:lang w:val="pt-BR"/>
        </w:rPr>
        <w:t xml:space="preserve"> thể lực chuyên môn và kỹ thuật cơ bản </w:t>
      </w:r>
      <w:r w:rsidRPr="00B12596">
        <w:rPr>
          <w:rFonts w:ascii="Times New Roman" w:eastAsia="Times New Roman" w:hAnsi="Times New Roman"/>
          <w:b/>
          <w:szCs w:val="26"/>
        </w:rPr>
        <w:t xml:space="preserve">của đội tuyển bóng chuyền nam Trường </w:t>
      </w:r>
      <w:r w:rsidR="00882790" w:rsidRPr="004633CD">
        <w:rPr>
          <w:rFonts w:ascii="Times New Roman" w:hAnsi="Times New Roman"/>
          <w:b/>
          <w:szCs w:val="26"/>
        </w:rPr>
        <w:t>Cao đẳng Lý Tự Trọng TP.HCM</w:t>
      </w:r>
    </w:p>
    <w:p w:rsidR="005216AE" w:rsidRPr="00B12596" w:rsidRDefault="005216AE" w:rsidP="005216AE">
      <w:pPr>
        <w:spacing w:line="360" w:lineRule="auto"/>
        <w:ind w:firstLine="720"/>
        <w:jc w:val="both"/>
        <w:rPr>
          <w:rFonts w:ascii="Times New Roman" w:eastAsia="Times New Roman" w:hAnsi="Times New Roman"/>
          <w:b/>
          <w:szCs w:val="26"/>
        </w:rPr>
      </w:pPr>
      <w:r w:rsidRPr="00B12596">
        <w:rPr>
          <w:rFonts w:ascii="Times New Roman" w:hAnsi="Times New Roman"/>
          <w:spacing w:val="-2"/>
          <w:szCs w:val="26"/>
        </w:rPr>
        <w:lastRenderedPageBreak/>
        <w:t xml:space="preserve">Giải quyết vấn đề này thông qua tài liệu tham khảo, sách, báo chuyên môn, kết hợp mạn đàm trao đổi với các HLV đang huấn luyện môn bóng chuyền, đồng thời qua quan sát thực tiễn tại các CLB, các trung tâm đào tạo VĐV. </w:t>
      </w:r>
      <w:proofErr w:type="gramStart"/>
      <w:r w:rsidRPr="00B12596">
        <w:rPr>
          <w:rFonts w:ascii="Times New Roman" w:hAnsi="Times New Roman"/>
          <w:spacing w:val="-2"/>
          <w:szCs w:val="26"/>
        </w:rPr>
        <w:t xml:space="preserve">Nhằm để tổng hợp các chỉ tiêu dùng để </w:t>
      </w:r>
      <w:r w:rsidRPr="00B12596">
        <w:rPr>
          <w:rFonts w:ascii="Times New Roman" w:hAnsi="Times New Roman"/>
          <w:szCs w:val="26"/>
        </w:rPr>
        <w:t>đánh giá</w:t>
      </w:r>
      <w:r w:rsidRPr="00B12596">
        <w:rPr>
          <w:rFonts w:ascii="Times New Roman" w:hAnsi="Times New Roman"/>
          <w:b/>
          <w:szCs w:val="26"/>
          <w:lang w:val="pt-BR"/>
        </w:rPr>
        <w:t xml:space="preserve"> </w:t>
      </w:r>
      <w:r w:rsidRPr="00B12596">
        <w:rPr>
          <w:rFonts w:ascii="Times New Roman" w:hAnsi="Times New Roman"/>
          <w:szCs w:val="26"/>
          <w:lang w:val="pt-BR"/>
        </w:rPr>
        <w:t xml:space="preserve">thể lực chuyên môn và kỹ thuật cơ bản </w:t>
      </w:r>
      <w:r w:rsidRPr="00B12596">
        <w:rPr>
          <w:rFonts w:ascii="Times New Roman" w:eastAsia="Times New Roman" w:hAnsi="Times New Roman"/>
          <w:szCs w:val="26"/>
        </w:rPr>
        <w:t xml:space="preserve">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B12596">
        <w:rPr>
          <w:rFonts w:ascii="Times New Roman" w:eastAsia="Times New Roman" w:hAnsi="Times New Roman"/>
          <w:szCs w:val="26"/>
        </w:rPr>
        <w:t>.</w:t>
      </w:r>
      <w:proofErr w:type="gramEnd"/>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r>
      <w:r w:rsidRPr="00E44071">
        <w:rPr>
          <w:rFonts w:ascii="Times New Roman" w:hAnsi="Times New Roman"/>
          <w:b/>
          <w:szCs w:val="26"/>
        </w:rPr>
        <w:t xml:space="preserve">Trong cuốn </w:t>
      </w:r>
      <w:r w:rsidRPr="00E44071">
        <w:rPr>
          <w:rFonts w:ascii="Times New Roman" w:hAnsi="Times New Roman"/>
          <w:b/>
          <w:i/>
          <w:szCs w:val="26"/>
        </w:rPr>
        <w:t>“Khoa học tuyển chọn tài năng thể thao”</w:t>
      </w:r>
      <w:r w:rsidRPr="00E44071">
        <w:rPr>
          <w:rFonts w:ascii="Times New Roman" w:hAnsi="Times New Roman"/>
          <w:b/>
          <w:szCs w:val="26"/>
        </w:rPr>
        <w:t xml:space="preserve"> của Lê Nguyệt Nga [</w:t>
      </w:r>
      <w:proofErr w:type="gramStart"/>
      <w:r w:rsidR="00E44071" w:rsidRPr="00E44071">
        <w:rPr>
          <w:rFonts w:ascii="Times New Roman" w:hAnsi="Times New Roman"/>
          <w:b/>
          <w:szCs w:val="26"/>
        </w:rPr>
        <w:t>27 ,tr9</w:t>
      </w:r>
      <w:r w:rsidR="000B26AF">
        <w:rPr>
          <w:rFonts w:ascii="Times New Roman" w:hAnsi="Times New Roman"/>
          <w:b/>
          <w:szCs w:val="26"/>
        </w:rPr>
        <w:t>3</w:t>
      </w:r>
      <w:proofErr w:type="gramEnd"/>
      <w:r w:rsidRPr="00E44071">
        <w:rPr>
          <w:rFonts w:ascii="Times New Roman" w:hAnsi="Times New Roman"/>
          <w:b/>
          <w:szCs w:val="26"/>
        </w:rPr>
        <w:t xml:space="preserve"> ]</w:t>
      </w:r>
      <w:r w:rsidR="00E44071">
        <w:rPr>
          <w:rFonts w:ascii="Times New Roman" w:hAnsi="Times New Roman"/>
          <w:b/>
          <w:szCs w:val="26"/>
        </w:rPr>
        <w:t>.</w:t>
      </w:r>
      <w:r w:rsidRPr="00E44071">
        <w:rPr>
          <w:rFonts w:ascii="Times New Roman" w:hAnsi="Times New Roman"/>
          <w:szCs w:val="26"/>
        </w:rPr>
        <w:t xml:space="preserve"> </w:t>
      </w:r>
      <w:proofErr w:type="gramStart"/>
      <w:r w:rsidRPr="00B12596">
        <w:rPr>
          <w:rFonts w:ascii="Times New Roman" w:hAnsi="Times New Roman"/>
          <w:szCs w:val="26"/>
        </w:rPr>
        <w:t>tác</w:t>
      </w:r>
      <w:proofErr w:type="gramEnd"/>
      <w:r w:rsidRPr="00B12596">
        <w:rPr>
          <w:rFonts w:ascii="Times New Roman" w:hAnsi="Times New Roman"/>
          <w:szCs w:val="26"/>
        </w:rPr>
        <w:t xml:space="preserve"> giả đã đề xuất các chỉ tiêu đánh giá thể lực chuyên môn cho VĐV bóng chuyền gồm các chỉ tiêu sau: </w:t>
      </w:r>
    </w:p>
    <w:p w:rsidR="005216AE" w:rsidRPr="00B12596" w:rsidRDefault="005216AE" w:rsidP="005216AE">
      <w:pPr>
        <w:tabs>
          <w:tab w:val="left" w:pos="573"/>
          <w:tab w:val="left" w:pos="720"/>
        </w:tabs>
        <w:spacing w:line="360" w:lineRule="auto"/>
        <w:ind w:right="99"/>
        <w:jc w:val="both"/>
        <w:rPr>
          <w:rFonts w:ascii="Times New Roman" w:hAnsi="Times New Roman"/>
          <w:szCs w:val="26"/>
        </w:rPr>
      </w:pPr>
      <w:r w:rsidRPr="00B12596">
        <w:rPr>
          <w:rFonts w:ascii="Times New Roman" w:hAnsi="Times New Roman"/>
          <w:szCs w:val="26"/>
        </w:rPr>
        <w:tab/>
      </w:r>
      <w:r w:rsidRPr="00B12596">
        <w:rPr>
          <w:rFonts w:ascii="Times New Roman" w:hAnsi="Times New Roman"/>
          <w:szCs w:val="26"/>
        </w:rPr>
        <w:tab/>
        <w:t>-Chạy 20m XPC (s)</w:t>
      </w:r>
    </w:p>
    <w:p w:rsidR="005216AE" w:rsidRPr="00B12596" w:rsidRDefault="005216AE" w:rsidP="005216AE">
      <w:pPr>
        <w:tabs>
          <w:tab w:val="left" w:pos="589"/>
          <w:tab w:val="left" w:pos="720"/>
        </w:tabs>
        <w:spacing w:line="360" w:lineRule="auto"/>
        <w:ind w:right="99"/>
        <w:jc w:val="both"/>
        <w:rPr>
          <w:rFonts w:ascii="Times New Roman" w:hAnsi="Times New Roman"/>
          <w:szCs w:val="26"/>
        </w:rPr>
      </w:pPr>
      <w:r w:rsidRPr="00B12596">
        <w:rPr>
          <w:rFonts w:ascii="Times New Roman" w:hAnsi="Times New Roman"/>
          <w:szCs w:val="26"/>
        </w:rPr>
        <w:tab/>
      </w:r>
      <w:r w:rsidRPr="00B12596">
        <w:rPr>
          <w:rFonts w:ascii="Times New Roman" w:hAnsi="Times New Roman"/>
          <w:szCs w:val="26"/>
        </w:rPr>
        <w:tab/>
        <w:t>-Chạy 30m XPC (s)</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 xml:space="preserve">-Lực </w:t>
      </w:r>
      <w:proofErr w:type="gramStart"/>
      <w:r w:rsidRPr="00B12596">
        <w:rPr>
          <w:rFonts w:ascii="Times New Roman" w:hAnsi="Times New Roman"/>
          <w:szCs w:val="26"/>
        </w:rPr>
        <w:t>kéo  (</w:t>
      </w:r>
      <w:proofErr w:type="gramEnd"/>
      <w:r w:rsidRPr="00B12596">
        <w:rPr>
          <w:rFonts w:ascii="Times New Roman" w:hAnsi="Times New Roman"/>
          <w:szCs w:val="26"/>
        </w:rPr>
        <w:t>kg)</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-Chạy 12 phút (m)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-Chạy con thoi 9 x 6m (s)</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-Bật cao tại chỗ (cm)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-Bật cao có đà (cm)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-Bật xa tại chỗ (cm)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-Bật xa một bước không đà (cm)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-Bật xa ba bước không đà (m)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-Chỉ tiêu chạy chữ T (s)</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-Chỉ tiêu chạy cây thông (s)</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 xml:space="preserve">-Ném bóng đặc 1 kg bằng hai </w:t>
      </w:r>
      <w:proofErr w:type="gramStart"/>
      <w:r w:rsidRPr="00B12596">
        <w:rPr>
          <w:rFonts w:ascii="Times New Roman" w:hAnsi="Times New Roman"/>
          <w:szCs w:val="26"/>
        </w:rPr>
        <w:t>tay</w:t>
      </w:r>
      <w:proofErr w:type="gramEnd"/>
      <w:r w:rsidRPr="00B12596">
        <w:rPr>
          <w:rFonts w:ascii="Times New Roman" w:hAnsi="Times New Roman"/>
          <w:szCs w:val="26"/>
        </w:rPr>
        <w:t xml:space="preserve"> đi xa (m)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r>
      <w:r w:rsidRPr="00E44071">
        <w:rPr>
          <w:rFonts w:ascii="Times New Roman" w:hAnsi="Times New Roman"/>
          <w:b/>
          <w:szCs w:val="26"/>
        </w:rPr>
        <w:t>Trong luận văn thạc sĩ giáo dục học của Nguyễn Hữu Long</w:t>
      </w:r>
      <w:r w:rsidR="000B26AF">
        <w:rPr>
          <w:rFonts w:ascii="Times New Roman" w:hAnsi="Times New Roman"/>
          <w:szCs w:val="26"/>
        </w:rPr>
        <w:t xml:space="preserve"> [23, tr92</w:t>
      </w:r>
      <w:r w:rsidRPr="00E44071">
        <w:rPr>
          <w:rFonts w:ascii="Times New Roman" w:hAnsi="Times New Roman"/>
          <w:szCs w:val="26"/>
        </w:rPr>
        <w:t>] tác giả đã tổng hợp các chỉ tiểu đánh giá trình độ thể lực chuyên môn cho sinh viên chuyên sâu bóng chuyền trường đại học TDTT Đà Nẵng gồm: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-Chạy 9 – 3 – 6 – 3 – 9 (s)</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-Bật với có đà (cm)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-Bật với không đà (cm)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lastRenderedPageBreak/>
        <w:tab/>
        <w:t>-Gập bụ</w:t>
      </w:r>
      <w:r>
        <w:rPr>
          <w:rFonts w:ascii="Times New Roman" w:hAnsi="Times New Roman"/>
          <w:szCs w:val="26"/>
        </w:rPr>
        <w:t>ng thang gióng</w:t>
      </w:r>
      <w:r w:rsidRPr="00B12596">
        <w:rPr>
          <w:rFonts w:ascii="Times New Roman" w:hAnsi="Times New Roman"/>
          <w:szCs w:val="26"/>
        </w:rPr>
        <w:t xml:space="preserve"> 10 giây (lần)</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-Đứng lên ngồi xuống trong 20s (lần)</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 xml:space="preserve">-Ném bóng nhồi 1kg bằng một </w:t>
      </w:r>
      <w:proofErr w:type="gramStart"/>
      <w:r w:rsidRPr="00B12596">
        <w:rPr>
          <w:rFonts w:ascii="Times New Roman" w:hAnsi="Times New Roman"/>
          <w:szCs w:val="26"/>
        </w:rPr>
        <w:t>tay</w:t>
      </w:r>
      <w:proofErr w:type="gramEnd"/>
      <w:r w:rsidRPr="00B12596">
        <w:rPr>
          <w:rFonts w:ascii="Times New Roman" w:hAnsi="Times New Roman"/>
          <w:szCs w:val="26"/>
        </w:rPr>
        <w:t xml:space="preserve"> đi xa (m)</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 xml:space="preserve">-Ném bóng nhồi 1kg bằng hai </w:t>
      </w:r>
      <w:proofErr w:type="gramStart"/>
      <w:r w:rsidRPr="00B12596">
        <w:rPr>
          <w:rFonts w:ascii="Times New Roman" w:hAnsi="Times New Roman"/>
          <w:szCs w:val="26"/>
        </w:rPr>
        <w:t>tay</w:t>
      </w:r>
      <w:proofErr w:type="gramEnd"/>
      <w:r w:rsidRPr="00B12596">
        <w:rPr>
          <w:rFonts w:ascii="Times New Roman" w:hAnsi="Times New Roman"/>
          <w:szCs w:val="26"/>
        </w:rPr>
        <w:t xml:space="preserve"> đi xa (m)</w:t>
      </w:r>
      <w:r w:rsidRPr="00B12596">
        <w:rPr>
          <w:rFonts w:ascii="Times New Roman" w:hAnsi="Times New Roman"/>
          <w:szCs w:val="26"/>
        </w:rPr>
        <w:tab/>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-Chạy cây thông (s)</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t xml:space="preserve">-Lộn xuôi kết hợp chạy đà bật nhảy ném bóng nhồi bằng hai </w:t>
      </w:r>
      <w:proofErr w:type="gramStart"/>
      <w:r w:rsidRPr="00B12596">
        <w:rPr>
          <w:rFonts w:ascii="Times New Roman" w:hAnsi="Times New Roman"/>
          <w:szCs w:val="26"/>
        </w:rPr>
        <w:t>tay</w:t>
      </w:r>
      <w:proofErr w:type="gramEnd"/>
      <w:r w:rsidRPr="00B12596">
        <w:rPr>
          <w:rFonts w:ascii="Times New Roman" w:hAnsi="Times New Roman"/>
          <w:szCs w:val="26"/>
        </w:rPr>
        <w:t xml:space="preserve"> qua lưới (s)</w:t>
      </w:r>
    </w:p>
    <w:p w:rsidR="005216AE" w:rsidRPr="00B12596" w:rsidRDefault="005216AE" w:rsidP="005216AE">
      <w:pPr>
        <w:tabs>
          <w:tab w:val="left" w:pos="720"/>
        </w:tabs>
        <w:spacing w:line="360" w:lineRule="auto"/>
        <w:ind w:right="99"/>
        <w:jc w:val="both"/>
        <w:rPr>
          <w:rFonts w:ascii="Times New Roman" w:hAnsi="Times New Roman"/>
          <w:szCs w:val="26"/>
        </w:rPr>
      </w:pPr>
      <w:r w:rsidRPr="00B12596">
        <w:rPr>
          <w:rFonts w:ascii="Times New Roman" w:hAnsi="Times New Roman"/>
          <w:szCs w:val="26"/>
        </w:rPr>
        <w:tab/>
      </w:r>
      <w:r w:rsidRPr="00CB5AB0">
        <w:rPr>
          <w:rFonts w:ascii="Times New Roman" w:hAnsi="Times New Roman"/>
          <w:b/>
          <w:szCs w:val="26"/>
        </w:rPr>
        <w:t>Theo Nguyễn Thị</w:t>
      </w:r>
      <w:r w:rsidR="000B26AF">
        <w:rPr>
          <w:rFonts w:ascii="Times New Roman" w:hAnsi="Times New Roman"/>
          <w:b/>
          <w:szCs w:val="26"/>
        </w:rPr>
        <w:t xml:space="preserve"> Thùy Dương [</w:t>
      </w:r>
      <w:proofErr w:type="gramStart"/>
      <w:r w:rsidR="000B26AF">
        <w:rPr>
          <w:rFonts w:ascii="Times New Roman" w:hAnsi="Times New Roman"/>
          <w:b/>
          <w:szCs w:val="26"/>
        </w:rPr>
        <w:t>8 ,tr91</w:t>
      </w:r>
      <w:proofErr w:type="gramEnd"/>
      <w:r w:rsidRPr="00CB5AB0">
        <w:rPr>
          <w:rFonts w:ascii="Times New Roman" w:hAnsi="Times New Roman"/>
          <w:b/>
          <w:szCs w:val="26"/>
        </w:rPr>
        <w:t>], năm 2013, trong luận văn thạc sĩ của mình</w:t>
      </w:r>
      <w:r w:rsidRPr="00CB5AB0">
        <w:rPr>
          <w:rFonts w:ascii="Times New Roman" w:hAnsi="Times New Roman"/>
          <w:szCs w:val="26"/>
        </w:rPr>
        <w:t xml:space="preserve">: </w:t>
      </w:r>
      <w:r w:rsidRPr="00CB5AB0">
        <w:rPr>
          <w:rFonts w:ascii="Times New Roman" w:hAnsi="Times New Roman"/>
          <w:i/>
          <w:szCs w:val="26"/>
        </w:rPr>
        <w:t>“Nghiên cứu xây dựng chương trình giảng dạy môn bóng chuyền vào giờ tự chọn cho sinh viên trường đại học Đồng Tháp.”</w:t>
      </w:r>
      <w:r w:rsidRPr="00B12596">
        <w:rPr>
          <w:rFonts w:ascii="Times New Roman" w:hAnsi="Times New Roman"/>
          <w:szCs w:val="26"/>
        </w:rPr>
        <w:t xml:space="preserve"> </w:t>
      </w:r>
      <w:r w:rsidRPr="00B12596">
        <w:rPr>
          <w:rFonts w:ascii="Times New Roman" w:hAnsi="Times New Roman"/>
          <w:color w:val="000000"/>
          <w:szCs w:val="26"/>
        </w:rPr>
        <w:t>Tác giả đã đưa ra các chỉ tiêu bao gồm:</w:t>
      </w:r>
    </w:p>
    <w:p w:rsidR="005216AE" w:rsidRPr="00B12596" w:rsidRDefault="005216AE" w:rsidP="005216AE">
      <w:pPr>
        <w:spacing w:line="360" w:lineRule="auto"/>
        <w:ind w:firstLine="720"/>
        <w:jc w:val="both"/>
        <w:rPr>
          <w:rFonts w:ascii="Times New Roman" w:hAnsi="Times New Roman"/>
          <w:b/>
          <w:i/>
          <w:szCs w:val="26"/>
        </w:rPr>
      </w:pPr>
      <w:r w:rsidRPr="00B12596">
        <w:rPr>
          <w:rFonts w:ascii="Times New Roman" w:hAnsi="Times New Roman"/>
          <w:b/>
          <w:i/>
          <w:szCs w:val="26"/>
        </w:rPr>
        <w:t xml:space="preserve">   + Về mặt thể lực:</w:t>
      </w:r>
    </w:p>
    <w:p w:rsidR="005216AE" w:rsidRPr="00B12596" w:rsidRDefault="005216AE" w:rsidP="005216AE">
      <w:pPr>
        <w:spacing w:line="360" w:lineRule="auto"/>
        <w:ind w:firstLine="720"/>
        <w:jc w:val="both"/>
        <w:rPr>
          <w:rFonts w:ascii="Times New Roman" w:hAnsi="Times New Roman"/>
          <w:i/>
          <w:szCs w:val="26"/>
        </w:rPr>
      </w:pPr>
      <w:r w:rsidRPr="00B12596">
        <w:rPr>
          <w:rFonts w:ascii="Times New Roman" w:hAnsi="Times New Roman"/>
          <w:i/>
          <w:szCs w:val="26"/>
        </w:rPr>
        <w:t xml:space="preserve">    -Chạy 30m XPC (s)</w:t>
      </w:r>
    </w:p>
    <w:p w:rsidR="005216AE" w:rsidRPr="00B12596" w:rsidRDefault="005216AE" w:rsidP="005216AE">
      <w:pPr>
        <w:spacing w:line="360" w:lineRule="auto"/>
        <w:ind w:left="1080" w:hanging="360"/>
        <w:jc w:val="both"/>
        <w:rPr>
          <w:rFonts w:ascii="Times New Roman" w:hAnsi="Times New Roman"/>
          <w:i/>
          <w:szCs w:val="26"/>
        </w:rPr>
      </w:pPr>
      <w:r w:rsidRPr="00B12596">
        <w:rPr>
          <w:rFonts w:ascii="Times New Roman" w:hAnsi="Times New Roman"/>
          <w:i/>
          <w:szCs w:val="26"/>
        </w:rPr>
        <w:t xml:space="preserve">    -Bật xa tại chỗ (cm)</w:t>
      </w:r>
    </w:p>
    <w:p w:rsidR="005216AE" w:rsidRPr="00B12596" w:rsidRDefault="005216AE" w:rsidP="005216AE">
      <w:pPr>
        <w:spacing w:line="360" w:lineRule="auto"/>
        <w:ind w:left="1080" w:hanging="90"/>
        <w:jc w:val="both"/>
        <w:rPr>
          <w:rFonts w:ascii="Times New Roman" w:hAnsi="Times New Roman"/>
          <w:i/>
          <w:color w:val="000000"/>
          <w:szCs w:val="26"/>
        </w:rPr>
      </w:pPr>
      <w:r w:rsidRPr="00B12596">
        <w:rPr>
          <w:rFonts w:ascii="Times New Roman" w:hAnsi="Times New Roman"/>
          <w:i/>
          <w:color w:val="000000"/>
          <w:szCs w:val="26"/>
        </w:rPr>
        <w:t>-Chạy con thoi 4 x 10m (s)</w:t>
      </w:r>
    </w:p>
    <w:p w:rsidR="005216AE" w:rsidRPr="00B12596" w:rsidRDefault="005216AE" w:rsidP="005216AE">
      <w:pPr>
        <w:spacing w:line="360" w:lineRule="auto"/>
        <w:ind w:left="1080" w:hanging="90"/>
        <w:jc w:val="both"/>
        <w:rPr>
          <w:rFonts w:ascii="Times New Roman" w:hAnsi="Times New Roman"/>
          <w:i/>
          <w:color w:val="000000"/>
          <w:szCs w:val="26"/>
        </w:rPr>
      </w:pPr>
      <w:r w:rsidRPr="00B12596">
        <w:rPr>
          <w:rFonts w:ascii="Times New Roman" w:hAnsi="Times New Roman"/>
          <w:i/>
          <w:color w:val="000000"/>
          <w:szCs w:val="26"/>
        </w:rPr>
        <w:t>-Chạy tùy sức 5 phút (m)</w:t>
      </w:r>
    </w:p>
    <w:p w:rsidR="005216AE" w:rsidRPr="00B12596" w:rsidRDefault="005216AE" w:rsidP="005216AE">
      <w:pPr>
        <w:spacing w:line="360" w:lineRule="auto"/>
        <w:ind w:left="1080" w:hanging="90"/>
        <w:jc w:val="both"/>
        <w:rPr>
          <w:rFonts w:ascii="Times New Roman" w:hAnsi="Times New Roman"/>
          <w:i/>
          <w:color w:val="000000"/>
          <w:szCs w:val="26"/>
        </w:rPr>
      </w:pPr>
      <w:r w:rsidRPr="00B12596">
        <w:rPr>
          <w:rFonts w:ascii="Times New Roman" w:hAnsi="Times New Roman"/>
          <w:i/>
          <w:color w:val="000000"/>
          <w:szCs w:val="26"/>
        </w:rPr>
        <w:t>-Nằm ngữa gập bụng 30s (lần)</w:t>
      </w:r>
    </w:p>
    <w:p w:rsidR="005216AE" w:rsidRPr="00B12596" w:rsidRDefault="005216AE" w:rsidP="005216AE">
      <w:pPr>
        <w:spacing w:line="360" w:lineRule="auto"/>
        <w:ind w:left="1080" w:hanging="90"/>
        <w:jc w:val="both"/>
        <w:rPr>
          <w:rFonts w:ascii="Times New Roman" w:hAnsi="Times New Roman"/>
          <w:i/>
          <w:color w:val="000000"/>
          <w:szCs w:val="26"/>
        </w:rPr>
      </w:pPr>
      <w:r w:rsidRPr="00B12596">
        <w:rPr>
          <w:rFonts w:ascii="Times New Roman" w:hAnsi="Times New Roman"/>
          <w:i/>
          <w:color w:val="000000"/>
          <w:szCs w:val="26"/>
        </w:rPr>
        <w:t xml:space="preserve">-Lực bóp </w:t>
      </w:r>
      <w:proofErr w:type="gramStart"/>
      <w:r w:rsidRPr="00B12596">
        <w:rPr>
          <w:rFonts w:ascii="Times New Roman" w:hAnsi="Times New Roman"/>
          <w:i/>
          <w:color w:val="000000"/>
          <w:szCs w:val="26"/>
        </w:rPr>
        <w:t>tay</w:t>
      </w:r>
      <w:proofErr w:type="gramEnd"/>
      <w:r w:rsidRPr="00B12596">
        <w:rPr>
          <w:rFonts w:ascii="Times New Roman" w:hAnsi="Times New Roman"/>
          <w:i/>
          <w:color w:val="000000"/>
          <w:szCs w:val="26"/>
        </w:rPr>
        <w:t xml:space="preserve"> thuận (kg)</w:t>
      </w:r>
    </w:p>
    <w:p w:rsidR="005216AE" w:rsidRPr="00B12596" w:rsidRDefault="005216AE" w:rsidP="005216AE">
      <w:pPr>
        <w:spacing w:line="360" w:lineRule="auto"/>
        <w:ind w:left="1080" w:hanging="90"/>
        <w:jc w:val="both"/>
        <w:rPr>
          <w:rFonts w:ascii="Times New Roman" w:hAnsi="Times New Roman"/>
          <w:i/>
          <w:color w:val="000000"/>
          <w:szCs w:val="26"/>
        </w:rPr>
      </w:pPr>
      <w:r w:rsidRPr="00B12596">
        <w:rPr>
          <w:rFonts w:ascii="Times New Roman" w:hAnsi="Times New Roman"/>
          <w:i/>
          <w:color w:val="000000"/>
          <w:szCs w:val="26"/>
        </w:rPr>
        <w:t>-Đứng dẻo gập thân (cm)</w:t>
      </w:r>
    </w:p>
    <w:p w:rsidR="005216AE" w:rsidRPr="00B12596" w:rsidRDefault="005216AE" w:rsidP="005216AE">
      <w:pPr>
        <w:spacing w:line="360" w:lineRule="auto"/>
        <w:ind w:left="1080" w:hanging="90"/>
        <w:jc w:val="both"/>
        <w:rPr>
          <w:rFonts w:ascii="Times New Roman" w:hAnsi="Times New Roman"/>
          <w:b/>
          <w:i/>
          <w:color w:val="000000"/>
          <w:szCs w:val="26"/>
        </w:rPr>
      </w:pPr>
      <w:r w:rsidRPr="00B12596">
        <w:rPr>
          <w:rFonts w:ascii="Times New Roman" w:hAnsi="Times New Roman"/>
          <w:b/>
          <w:i/>
          <w:color w:val="000000"/>
          <w:szCs w:val="26"/>
        </w:rPr>
        <w:t>+ Về mặt kỹ thuật:</w:t>
      </w:r>
    </w:p>
    <w:p w:rsidR="005216AE" w:rsidRPr="00B12596" w:rsidRDefault="005216AE" w:rsidP="005216AE">
      <w:pPr>
        <w:tabs>
          <w:tab w:val="left" w:pos="990"/>
        </w:tabs>
        <w:spacing w:line="360" w:lineRule="auto"/>
        <w:ind w:firstLine="720"/>
        <w:jc w:val="both"/>
        <w:rPr>
          <w:rFonts w:ascii="Times New Roman" w:hAnsi="Times New Roman"/>
          <w:i/>
          <w:szCs w:val="26"/>
          <w:lang w:val="pt-BR"/>
        </w:rPr>
      </w:pPr>
      <w:r w:rsidRPr="00B12596">
        <w:rPr>
          <w:rFonts w:ascii="Times New Roman" w:hAnsi="Times New Roman"/>
          <w:i/>
          <w:szCs w:val="26"/>
          <w:lang w:val="pt-BR"/>
        </w:rPr>
        <w:t>-Chuyền hai trước mặt từ quả đỡ phát ở số 5 (lần)</w:t>
      </w:r>
    </w:p>
    <w:p w:rsidR="005216AE" w:rsidRPr="00B12596" w:rsidRDefault="005216AE" w:rsidP="005216AE">
      <w:pPr>
        <w:tabs>
          <w:tab w:val="left" w:pos="990"/>
        </w:tabs>
        <w:spacing w:line="360" w:lineRule="auto"/>
        <w:ind w:firstLine="720"/>
        <w:jc w:val="both"/>
        <w:rPr>
          <w:rFonts w:ascii="Times New Roman" w:hAnsi="Times New Roman"/>
          <w:i/>
          <w:szCs w:val="26"/>
          <w:lang w:val="pt-BR"/>
        </w:rPr>
      </w:pPr>
      <w:r w:rsidRPr="00B12596">
        <w:rPr>
          <w:rFonts w:ascii="Times New Roman" w:hAnsi="Times New Roman"/>
          <w:i/>
          <w:szCs w:val="26"/>
          <w:lang w:val="pt-BR"/>
        </w:rPr>
        <w:t xml:space="preserve">-Chuyền hai lật sau đầu từ quả đỡ phát ở số 5 (lần) </w:t>
      </w:r>
    </w:p>
    <w:p w:rsidR="005216AE" w:rsidRPr="00B12596" w:rsidRDefault="005216AE" w:rsidP="005216AE">
      <w:pPr>
        <w:tabs>
          <w:tab w:val="left" w:pos="990"/>
        </w:tabs>
        <w:spacing w:line="360" w:lineRule="auto"/>
        <w:ind w:firstLine="720"/>
        <w:jc w:val="both"/>
        <w:rPr>
          <w:rFonts w:ascii="Times New Roman" w:hAnsi="Times New Roman"/>
          <w:i/>
          <w:szCs w:val="26"/>
          <w:lang w:val="pt-BR"/>
        </w:rPr>
      </w:pPr>
      <w:r w:rsidRPr="00B12596">
        <w:rPr>
          <w:rFonts w:ascii="Times New Roman" w:hAnsi="Times New Roman"/>
          <w:i/>
          <w:szCs w:val="26"/>
          <w:lang w:val="pt-BR"/>
        </w:rPr>
        <w:t xml:space="preserve">-Đỡ phát bóng từ số 5 lên số 3 (lần) </w:t>
      </w:r>
    </w:p>
    <w:p w:rsidR="005216AE" w:rsidRPr="00B12596" w:rsidRDefault="005216AE" w:rsidP="005216AE">
      <w:pPr>
        <w:tabs>
          <w:tab w:val="left" w:pos="990"/>
        </w:tabs>
        <w:spacing w:line="360" w:lineRule="auto"/>
        <w:ind w:firstLine="720"/>
        <w:jc w:val="both"/>
        <w:rPr>
          <w:rFonts w:ascii="Times New Roman" w:hAnsi="Times New Roman"/>
          <w:i/>
          <w:szCs w:val="26"/>
          <w:lang w:val="pt-BR"/>
        </w:rPr>
      </w:pPr>
      <w:r w:rsidRPr="00B12596">
        <w:rPr>
          <w:rFonts w:ascii="Times New Roman" w:hAnsi="Times New Roman"/>
          <w:i/>
          <w:szCs w:val="26"/>
          <w:lang w:val="pt-BR"/>
        </w:rPr>
        <w:t>-Phát bóng cao tay trước mặt xoáy 3m cuối sân (lần)</w:t>
      </w:r>
    </w:p>
    <w:p w:rsidR="005216AE" w:rsidRPr="00B12596" w:rsidRDefault="005216AE" w:rsidP="005216AE">
      <w:pPr>
        <w:tabs>
          <w:tab w:val="left" w:pos="990"/>
        </w:tabs>
        <w:spacing w:line="360" w:lineRule="auto"/>
        <w:ind w:firstLine="720"/>
        <w:jc w:val="both"/>
        <w:rPr>
          <w:rFonts w:ascii="Times New Roman" w:hAnsi="Times New Roman"/>
          <w:i/>
          <w:szCs w:val="26"/>
          <w:lang w:val="pt-BR"/>
        </w:rPr>
      </w:pPr>
      <w:r w:rsidRPr="00B12596">
        <w:rPr>
          <w:rFonts w:ascii="Times New Roman" w:hAnsi="Times New Roman"/>
          <w:i/>
          <w:szCs w:val="26"/>
          <w:lang w:val="pt-BR"/>
        </w:rPr>
        <w:t>-Phát bóng cao tay trước mặt bay 3m cuối sân (lần)</w:t>
      </w:r>
    </w:p>
    <w:p w:rsidR="005216AE" w:rsidRPr="00B12596" w:rsidRDefault="005216AE" w:rsidP="005216AE">
      <w:pPr>
        <w:tabs>
          <w:tab w:val="left" w:pos="990"/>
        </w:tabs>
        <w:spacing w:line="360" w:lineRule="auto"/>
        <w:ind w:firstLine="720"/>
        <w:jc w:val="both"/>
        <w:rPr>
          <w:rFonts w:ascii="Times New Roman" w:hAnsi="Times New Roman"/>
          <w:i/>
          <w:szCs w:val="26"/>
          <w:lang w:val="pt-BR"/>
        </w:rPr>
      </w:pPr>
      <w:r w:rsidRPr="00B12596">
        <w:rPr>
          <w:rFonts w:ascii="Times New Roman" w:hAnsi="Times New Roman"/>
          <w:i/>
          <w:szCs w:val="26"/>
          <w:lang w:val="pt-BR"/>
        </w:rPr>
        <w:t>-Đập bóng cao biên số 4 toàn sân (lần)</w:t>
      </w:r>
    </w:p>
    <w:p w:rsidR="005216AE" w:rsidRPr="00B12596" w:rsidRDefault="005216AE" w:rsidP="005216AE">
      <w:pPr>
        <w:tabs>
          <w:tab w:val="left" w:pos="990"/>
        </w:tabs>
        <w:spacing w:line="360" w:lineRule="auto"/>
        <w:ind w:firstLine="720"/>
        <w:jc w:val="both"/>
        <w:rPr>
          <w:rFonts w:ascii="Times New Roman" w:hAnsi="Times New Roman"/>
          <w:i/>
          <w:szCs w:val="26"/>
          <w:lang w:val="pt-BR"/>
        </w:rPr>
      </w:pPr>
      <w:r w:rsidRPr="00B12596">
        <w:rPr>
          <w:rFonts w:ascii="Times New Roman" w:hAnsi="Times New Roman"/>
          <w:i/>
          <w:szCs w:val="26"/>
          <w:lang w:val="pt-BR"/>
        </w:rPr>
        <w:t>-Đập bóng cao biên số 2 toàn sân (lần)</w:t>
      </w:r>
    </w:p>
    <w:p w:rsidR="005216AE" w:rsidRPr="00B12596" w:rsidRDefault="005216AE" w:rsidP="005216AE">
      <w:pPr>
        <w:tabs>
          <w:tab w:val="left" w:pos="990"/>
        </w:tabs>
        <w:spacing w:line="360" w:lineRule="auto"/>
        <w:ind w:firstLine="720"/>
        <w:jc w:val="both"/>
        <w:rPr>
          <w:rFonts w:ascii="Times New Roman" w:hAnsi="Times New Roman"/>
          <w:i/>
          <w:szCs w:val="26"/>
          <w:lang w:val="pt-BR"/>
        </w:rPr>
      </w:pPr>
      <w:r w:rsidRPr="00B12596">
        <w:rPr>
          <w:rFonts w:ascii="Times New Roman" w:hAnsi="Times New Roman"/>
          <w:i/>
          <w:szCs w:val="26"/>
          <w:lang w:val="pt-BR"/>
        </w:rPr>
        <w:t xml:space="preserve">-Đập bóng trung bình trước mặt số 3 toàn sân (lần) </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hAnsi="Times New Roman"/>
          <w:szCs w:val="26"/>
        </w:rPr>
        <w:lastRenderedPageBreak/>
        <w:tab/>
      </w:r>
      <w:r w:rsidRPr="00B12596">
        <w:rPr>
          <w:rFonts w:ascii="Times New Roman" w:eastAsia="SimSun" w:hAnsi="Times New Roman"/>
          <w:bCs/>
          <w:color w:val="FF0000"/>
          <w:szCs w:val="26"/>
          <w:lang w:eastAsia="zh-CN"/>
        </w:rPr>
        <w:t xml:space="preserve">  </w:t>
      </w:r>
      <w:r w:rsidRPr="00B12596">
        <w:rPr>
          <w:rFonts w:ascii="Times New Roman" w:eastAsia="SimSun" w:hAnsi="Times New Roman"/>
          <w:b/>
          <w:bCs/>
          <w:szCs w:val="26"/>
          <w:lang w:eastAsia="zh-CN"/>
        </w:rPr>
        <w:t xml:space="preserve">Tác </w:t>
      </w:r>
      <w:proofErr w:type="gramStart"/>
      <w:r w:rsidRPr="00B12596">
        <w:rPr>
          <w:rFonts w:ascii="Times New Roman" w:eastAsia="SimSun" w:hAnsi="Times New Roman"/>
          <w:b/>
          <w:bCs/>
          <w:szCs w:val="26"/>
          <w:lang w:eastAsia="zh-CN"/>
        </w:rPr>
        <w:t>giả  Nguyễn</w:t>
      </w:r>
      <w:proofErr w:type="gramEnd"/>
      <w:r w:rsidRPr="00B12596">
        <w:rPr>
          <w:rFonts w:ascii="Times New Roman" w:eastAsia="SimSun" w:hAnsi="Times New Roman"/>
          <w:b/>
          <w:bCs/>
          <w:szCs w:val="26"/>
          <w:lang w:eastAsia="zh-CN"/>
        </w:rPr>
        <w:t xml:space="preserve"> Hữu Hùng</w:t>
      </w:r>
      <w:r w:rsidR="000B26AF">
        <w:rPr>
          <w:rFonts w:ascii="Times New Roman" w:eastAsia="SimSun" w:hAnsi="Times New Roman"/>
          <w:b/>
          <w:bCs/>
          <w:szCs w:val="26"/>
          <w:lang w:eastAsia="zh-CN"/>
        </w:rPr>
        <w:t xml:space="preserve"> [13, tr91</w:t>
      </w:r>
      <w:r>
        <w:rPr>
          <w:rFonts w:ascii="Times New Roman" w:eastAsia="SimSun" w:hAnsi="Times New Roman"/>
          <w:b/>
          <w:bCs/>
          <w:szCs w:val="26"/>
          <w:lang w:eastAsia="zh-CN"/>
        </w:rPr>
        <w:t>]</w:t>
      </w:r>
      <w:r w:rsidRPr="00B12596">
        <w:rPr>
          <w:rFonts w:ascii="Times New Roman" w:eastAsia="SimSun" w:hAnsi="Times New Roman"/>
          <w:b/>
          <w:bCs/>
          <w:szCs w:val="26"/>
          <w:lang w:eastAsia="zh-CN"/>
        </w:rPr>
        <w:t xml:space="preserve"> trong cuốn  “Huấn luyện thể lực cho VĐV bóng chuyền” đã sử dụng các test</w:t>
      </w:r>
      <w:r w:rsidRPr="00B12596">
        <w:rPr>
          <w:rFonts w:ascii="Times New Roman" w:eastAsia="SimSun" w:hAnsi="Times New Roman"/>
          <w:bCs/>
          <w:szCs w:val="26"/>
          <w:lang w:eastAsia="zh-CN"/>
        </w:rPr>
        <w:t>:</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-Chạy 30m (9-3-6-3-9) (s).</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-Bật cao tại chỗ (cm).</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-Bật cao có đà (cm).</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 Bật cao liên tục (lần).</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-Nằm sấp chống đẩy (lần).</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-Chạy cây thông 92m (s).</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color w:val="FF0000"/>
          <w:szCs w:val="26"/>
          <w:lang w:eastAsia="zh-CN"/>
        </w:rPr>
        <w:t xml:space="preserve">    </w:t>
      </w:r>
      <w:r w:rsidRPr="00B12596">
        <w:rPr>
          <w:rFonts w:ascii="Times New Roman" w:eastAsia="SimSun" w:hAnsi="Times New Roman"/>
          <w:b/>
          <w:bCs/>
          <w:szCs w:val="26"/>
          <w:lang w:eastAsia="zh-CN"/>
        </w:rPr>
        <w:t>Theo tiêu ch</w:t>
      </w:r>
      <w:r w:rsidRPr="00B12596">
        <w:rPr>
          <w:rFonts w:ascii="Times New Roman" w:eastAsia="Times New Roman" w:hAnsi="Times New Roman"/>
          <w:b/>
          <w:szCs w:val="26"/>
          <w:lang w:eastAsia="zh-CN"/>
        </w:rPr>
        <w:t>uẩn đánh giá</w:t>
      </w:r>
      <w:r w:rsidRPr="00B12596">
        <w:rPr>
          <w:rFonts w:ascii="Times New Roman" w:eastAsia="SimSun" w:hAnsi="Times New Roman"/>
          <w:b/>
          <w:bCs/>
          <w:szCs w:val="26"/>
          <w:lang w:eastAsia="zh-CN"/>
        </w:rPr>
        <w:t xml:space="preserve"> thể lực VĐV bóng </w:t>
      </w:r>
      <w:proofErr w:type="gramStart"/>
      <w:r w:rsidRPr="00B12596">
        <w:rPr>
          <w:rFonts w:ascii="Times New Roman" w:eastAsia="SimSun" w:hAnsi="Times New Roman"/>
          <w:b/>
          <w:bCs/>
          <w:szCs w:val="26"/>
          <w:lang w:eastAsia="zh-CN"/>
        </w:rPr>
        <w:t>chuyền  của</w:t>
      </w:r>
      <w:proofErr w:type="gramEnd"/>
      <w:r w:rsidRPr="00B12596">
        <w:rPr>
          <w:rFonts w:ascii="Times New Roman" w:eastAsia="SimSun" w:hAnsi="Times New Roman"/>
          <w:b/>
          <w:bCs/>
          <w:szCs w:val="26"/>
          <w:lang w:eastAsia="zh-CN"/>
        </w:rPr>
        <w:t xml:space="preserve"> Liên Xô(củ) đã sử dụng các tiêu chí</w:t>
      </w:r>
      <w:r w:rsidRPr="00B12596">
        <w:rPr>
          <w:rFonts w:ascii="Times New Roman" w:eastAsia="SimSun" w:hAnsi="Times New Roman"/>
          <w:bCs/>
          <w:szCs w:val="26"/>
          <w:lang w:eastAsia="zh-CN"/>
        </w:rPr>
        <w:t>:</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 Chạy 30m xuất phát cao (s).</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 Chạy 30m (5X6m) (s).</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 Chạy cây thông 92m(s).</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-Bật xa tại chỗ (cm).</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 Bật cao có đà (cm).</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 Ngồi ném bóng 1kg (m).</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w:t>
      </w:r>
      <w:proofErr w:type="gramStart"/>
      <w:r w:rsidRPr="00B12596">
        <w:rPr>
          <w:rFonts w:ascii="Times New Roman" w:eastAsia="SimSun" w:hAnsi="Times New Roman"/>
          <w:bCs/>
          <w:szCs w:val="26"/>
          <w:lang w:eastAsia="zh-CN"/>
        </w:rPr>
        <w:t>-Đứng ném bóng 1kg (m).</w:t>
      </w:r>
      <w:proofErr w:type="gramEnd"/>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-Bật cao ném bóng 1kg (m).</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-Kéo lực kế lưng (kg).</w:t>
      </w:r>
    </w:p>
    <w:p w:rsidR="005216AE" w:rsidRPr="00B12596" w:rsidRDefault="005216AE" w:rsidP="005216AE">
      <w:pPr>
        <w:spacing w:before="120" w:after="120" w:line="360" w:lineRule="auto"/>
        <w:ind w:firstLine="567"/>
        <w:jc w:val="both"/>
        <w:rPr>
          <w:rFonts w:ascii="Times New Roman" w:eastAsia="SimSun" w:hAnsi="Times New Roman"/>
          <w:bCs/>
          <w:szCs w:val="26"/>
          <w:lang w:eastAsia="zh-CN"/>
        </w:rPr>
      </w:pPr>
      <w:r w:rsidRPr="00B12596">
        <w:rPr>
          <w:rFonts w:ascii="Times New Roman" w:eastAsia="SimSun" w:hAnsi="Times New Roman"/>
          <w:bCs/>
          <w:szCs w:val="26"/>
          <w:lang w:eastAsia="zh-CN"/>
        </w:rPr>
        <w:t xml:space="preserve">  -Bật cao tại chỗ (cm).</w:t>
      </w:r>
    </w:p>
    <w:p w:rsidR="005216AE" w:rsidRPr="00B12596" w:rsidRDefault="005216AE" w:rsidP="005216AE">
      <w:pPr>
        <w:tabs>
          <w:tab w:val="left" w:pos="720"/>
        </w:tabs>
        <w:spacing w:after="200" w:line="360" w:lineRule="auto"/>
        <w:ind w:right="99"/>
        <w:contextualSpacing/>
        <w:jc w:val="both"/>
        <w:rPr>
          <w:rFonts w:ascii="Times New Roman" w:hAnsi="Times New Roman"/>
          <w:i/>
          <w:szCs w:val="26"/>
        </w:rPr>
      </w:pPr>
      <w:r w:rsidRPr="00B12596">
        <w:rPr>
          <w:rFonts w:ascii="Times New Roman" w:hAnsi="Times New Roman"/>
          <w:i/>
          <w:szCs w:val="26"/>
        </w:rPr>
        <w:tab/>
      </w:r>
      <w:r w:rsidRPr="00B12596">
        <w:rPr>
          <w:rFonts w:ascii="Times New Roman" w:hAnsi="Times New Roman"/>
          <w:b/>
          <w:szCs w:val="26"/>
        </w:rPr>
        <w:t xml:space="preserve">Tại CLB bóng chuyền VTV Bình Điền Long </w:t>
      </w:r>
      <w:proofErr w:type="gramStart"/>
      <w:r w:rsidRPr="00B12596">
        <w:rPr>
          <w:rFonts w:ascii="Times New Roman" w:hAnsi="Times New Roman"/>
          <w:b/>
          <w:szCs w:val="26"/>
        </w:rPr>
        <w:t xml:space="preserve">An </w:t>
      </w:r>
      <w:r w:rsidRPr="00B12596">
        <w:rPr>
          <w:rFonts w:ascii="Times New Roman" w:hAnsi="Times New Roman"/>
          <w:szCs w:val="26"/>
        </w:rPr>
        <w:t xml:space="preserve"> các</w:t>
      </w:r>
      <w:proofErr w:type="gramEnd"/>
      <w:r w:rsidRPr="00B12596">
        <w:rPr>
          <w:rFonts w:ascii="Times New Roman" w:hAnsi="Times New Roman"/>
          <w:szCs w:val="26"/>
        </w:rPr>
        <w:t xml:space="preserve"> HLV thường xuyên sử dụng các chỉ tiêu sau để đánh giá thể lực và kỹ thuật như gồm:</w:t>
      </w:r>
    </w:p>
    <w:p w:rsidR="005216AE" w:rsidRPr="00B12596" w:rsidRDefault="005216AE" w:rsidP="005216AE">
      <w:pPr>
        <w:pStyle w:val="ListParagraph"/>
        <w:tabs>
          <w:tab w:val="left" w:pos="1134"/>
        </w:tabs>
        <w:spacing w:line="360" w:lineRule="auto"/>
        <w:ind w:left="1080"/>
        <w:jc w:val="both"/>
        <w:rPr>
          <w:rFonts w:ascii="Times New Roman" w:hAnsi="Times New Roman"/>
          <w:b/>
          <w:i/>
          <w:szCs w:val="26"/>
        </w:rPr>
      </w:pPr>
      <w:r w:rsidRPr="00B12596">
        <w:rPr>
          <w:rFonts w:ascii="Times New Roman" w:hAnsi="Times New Roman"/>
          <w:b/>
          <w:i/>
          <w:szCs w:val="26"/>
        </w:rPr>
        <w:lastRenderedPageBreak/>
        <w:t xml:space="preserve"> +Về thể lực:</w:t>
      </w:r>
    </w:p>
    <w:p w:rsidR="005216AE" w:rsidRPr="00B12596" w:rsidRDefault="005216AE" w:rsidP="005216AE">
      <w:pPr>
        <w:pStyle w:val="ListParagraph"/>
        <w:tabs>
          <w:tab w:val="left" w:pos="1134"/>
        </w:tabs>
        <w:spacing w:line="360" w:lineRule="auto"/>
        <w:jc w:val="both"/>
        <w:rPr>
          <w:rFonts w:ascii="Times New Roman" w:hAnsi="Times New Roman"/>
          <w:i/>
          <w:szCs w:val="26"/>
        </w:rPr>
      </w:pPr>
      <w:r w:rsidRPr="00B12596">
        <w:rPr>
          <w:rFonts w:ascii="Times New Roman" w:hAnsi="Times New Roman"/>
          <w:i/>
          <w:szCs w:val="26"/>
        </w:rPr>
        <w:t xml:space="preserve">      -Chống đẩy 10s (lần).</w:t>
      </w:r>
    </w:p>
    <w:p w:rsidR="005216AE" w:rsidRPr="00B12596" w:rsidRDefault="005216AE" w:rsidP="005216AE">
      <w:pPr>
        <w:pStyle w:val="ListParagraph"/>
        <w:spacing w:line="360" w:lineRule="auto"/>
        <w:ind w:left="1080"/>
        <w:jc w:val="both"/>
        <w:rPr>
          <w:rFonts w:ascii="Times New Roman" w:hAnsi="Times New Roman"/>
          <w:i/>
          <w:color w:val="000000"/>
          <w:szCs w:val="26"/>
        </w:rPr>
      </w:pPr>
      <w:r w:rsidRPr="00B12596">
        <w:rPr>
          <w:rFonts w:ascii="Times New Roman" w:hAnsi="Times New Roman"/>
          <w:i/>
          <w:szCs w:val="26"/>
        </w:rPr>
        <w:t xml:space="preserve"> -Chạy tốc độ 30m xuất phát cao (s)</w:t>
      </w:r>
    </w:p>
    <w:p w:rsidR="005216AE" w:rsidRPr="00B12596" w:rsidRDefault="005216AE" w:rsidP="005216AE">
      <w:pPr>
        <w:tabs>
          <w:tab w:val="left" w:pos="720"/>
        </w:tabs>
        <w:spacing w:line="360" w:lineRule="auto"/>
        <w:ind w:left="1080" w:right="99"/>
        <w:contextualSpacing/>
        <w:jc w:val="both"/>
        <w:rPr>
          <w:rFonts w:ascii="Times New Roman" w:hAnsi="Times New Roman"/>
          <w:i/>
          <w:szCs w:val="26"/>
        </w:rPr>
      </w:pPr>
      <w:r w:rsidRPr="00B12596">
        <w:rPr>
          <w:rFonts w:ascii="Times New Roman" w:hAnsi="Times New Roman"/>
          <w:i/>
          <w:szCs w:val="26"/>
        </w:rPr>
        <w:t xml:space="preserve"> -Bật xa tại chỗ (cm)</w:t>
      </w:r>
    </w:p>
    <w:p w:rsidR="005216AE" w:rsidRPr="00B12596" w:rsidRDefault="005216AE" w:rsidP="005216AE">
      <w:pPr>
        <w:pStyle w:val="ListParagraph"/>
        <w:tabs>
          <w:tab w:val="left" w:pos="1134"/>
        </w:tabs>
        <w:spacing w:line="360" w:lineRule="auto"/>
        <w:ind w:left="1080"/>
        <w:jc w:val="both"/>
        <w:rPr>
          <w:rFonts w:ascii="Times New Roman" w:hAnsi="Times New Roman"/>
          <w:i/>
          <w:szCs w:val="26"/>
        </w:rPr>
      </w:pPr>
      <w:r w:rsidRPr="00B12596">
        <w:rPr>
          <w:rFonts w:ascii="Times New Roman" w:hAnsi="Times New Roman"/>
          <w:i/>
          <w:szCs w:val="26"/>
        </w:rPr>
        <w:t xml:space="preserve"> -Chạy 93639 (s).</w:t>
      </w:r>
    </w:p>
    <w:p w:rsidR="005216AE" w:rsidRPr="00B12596" w:rsidRDefault="005216AE" w:rsidP="005216AE">
      <w:pPr>
        <w:tabs>
          <w:tab w:val="left" w:pos="720"/>
        </w:tabs>
        <w:spacing w:line="360" w:lineRule="auto"/>
        <w:ind w:left="1080" w:right="99"/>
        <w:contextualSpacing/>
        <w:jc w:val="both"/>
        <w:rPr>
          <w:rFonts w:ascii="Times New Roman" w:hAnsi="Times New Roman"/>
          <w:i/>
          <w:szCs w:val="26"/>
        </w:rPr>
      </w:pPr>
      <w:r w:rsidRPr="00B12596">
        <w:rPr>
          <w:rFonts w:ascii="Times New Roman" w:hAnsi="Times New Roman"/>
          <w:i/>
          <w:szCs w:val="26"/>
        </w:rPr>
        <w:t xml:space="preserve"> -Bật cao có đà (cm).</w:t>
      </w:r>
    </w:p>
    <w:p w:rsidR="005216AE" w:rsidRPr="00B12596" w:rsidRDefault="005216AE" w:rsidP="005216AE">
      <w:pPr>
        <w:pStyle w:val="ListParagraph"/>
        <w:tabs>
          <w:tab w:val="left" w:pos="1134"/>
        </w:tabs>
        <w:spacing w:line="360" w:lineRule="auto"/>
        <w:ind w:left="1080"/>
        <w:jc w:val="both"/>
        <w:rPr>
          <w:rFonts w:ascii="Times New Roman" w:hAnsi="Times New Roman"/>
          <w:i/>
          <w:szCs w:val="26"/>
        </w:rPr>
      </w:pPr>
      <w:r w:rsidRPr="00B12596">
        <w:rPr>
          <w:rFonts w:ascii="Times New Roman" w:hAnsi="Times New Roman"/>
          <w:i/>
          <w:szCs w:val="26"/>
        </w:rPr>
        <w:t xml:space="preserve"> </w:t>
      </w:r>
      <w:proofErr w:type="gramStart"/>
      <w:r w:rsidRPr="00B12596">
        <w:rPr>
          <w:rFonts w:ascii="Times New Roman" w:hAnsi="Times New Roman"/>
          <w:i/>
          <w:szCs w:val="26"/>
        </w:rPr>
        <w:t>-Đứng lên ngồi xuống 20s (lần).</w:t>
      </w:r>
      <w:proofErr w:type="gramEnd"/>
    </w:p>
    <w:p w:rsidR="005216AE" w:rsidRPr="00B12596" w:rsidRDefault="005216AE" w:rsidP="005216AE">
      <w:pPr>
        <w:tabs>
          <w:tab w:val="left" w:pos="720"/>
        </w:tabs>
        <w:spacing w:line="360" w:lineRule="auto"/>
        <w:ind w:left="1080" w:right="99"/>
        <w:jc w:val="both"/>
        <w:rPr>
          <w:rFonts w:ascii="Times New Roman" w:hAnsi="Times New Roman"/>
          <w:szCs w:val="26"/>
        </w:rPr>
      </w:pPr>
      <w:r w:rsidRPr="00B12596">
        <w:rPr>
          <w:rFonts w:ascii="Times New Roman" w:hAnsi="Times New Roman"/>
          <w:szCs w:val="26"/>
        </w:rPr>
        <w:t xml:space="preserve"> -Ném bóng nhồi 1kg bằng hai </w:t>
      </w:r>
      <w:proofErr w:type="gramStart"/>
      <w:r w:rsidRPr="00B12596">
        <w:rPr>
          <w:rFonts w:ascii="Times New Roman" w:hAnsi="Times New Roman"/>
          <w:szCs w:val="26"/>
        </w:rPr>
        <w:t>tay</w:t>
      </w:r>
      <w:proofErr w:type="gramEnd"/>
      <w:r w:rsidRPr="00B12596">
        <w:rPr>
          <w:rFonts w:ascii="Times New Roman" w:hAnsi="Times New Roman"/>
          <w:szCs w:val="26"/>
        </w:rPr>
        <w:t xml:space="preserve"> đi xa (m)</w:t>
      </w:r>
      <w:r w:rsidRPr="00B12596">
        <w:rPr>
          <w:rFonts w:ascii="Times New Roman" w:hAnsi="Times New Roman"/>
          <w:szCs w:val="26"/>
        </w:rPr>
        <w:tab/>
      </w:r>
    </w:p>
    <w:p w:rsidR="005216AE" w:rsidRPr="00B12596" w:rsidRDefault="005216AE" w:rsidP="005216AE">
      <w:pPr>
        <w:tabs>
          <w:tab w:val="left" w:pos="720"/>
        </w:tabs>
        <w:spacing w:line="360" w:lineRule="auto"/>
        <w:ind w:left="1080" w:right="99"/>
        <w:jc w:val="both"/>
        <w:rPr>
          <w:rFonts w:ascii="Times New Roman" w:hAnsi="Times New Roman"/>
          <w:szCs w:val="26"/>
        </w:rPr>
      </w:pPr>
      <w:r w:rsidRPr="00B12596">
        <w:rPr>
          <w:rFonts w:ascii="Times New Roman" w:hAnsi="Times New Roman"/>
          <w:szCs w:val="26"/>
        </w:rPr>
        <w:t xml:space="preserve"> -Chạy cây thông (s)</w:t>
      </w:r>
    </w:p>
    <w:p w:rsidR="005216AE" w:rsidRPr="00B12596" w:rsidRDefault="005216AE" w:rsidP="005216AE">
      <w:pPr>
        <w:spacing w:line="360" w:lineRule="auto"/>
        <w:ind w:left="1080"/>
        <w:jc w:val="both"/>
        <w:rPr>
          <w:rFonts w:ascii="Times New Roman" w:hAnsi="Times New Roman"/>
          <w:i/>
          <w:color w:val="000000"/>
          <w:szCs w:val="26"/>
        </w:rPr>
      </w:pPr>
      <w:r w:rsidRPr="00B12596">
        <w:rPr>
          <w:rFonts w:ascii="Times New Roman" w:hAnsi="Times New Roman"/>
          <w:i/>
          <w:color w:val="000000"/>
          <w:szCs w:val="26"/>
        </w:rPr>
        <w:t xml:space="preserve"> -Lực bóp </w:t>
      </w:r>
      <w:proofErr w:type="gramStart"/>
      <w:r w:rsidRPr="00B12596">
        <w:rPr>
          <w:rFonts w:ascii="Times New Roman" w:hAnsi="Times New Roman"/>
          <w:i/>
          <w:color w:val="000000"/>
          <w:szCs w:val="26"/>
        </w:rPr>
        <w:t>tay</w:t>
      </w:r>
      <w:proofErr w:type="gramEnd"/>
      <w:r w:rsidRPr="00B12596">
        <w:rPr>
          <w:rFonts w:ascii="Times New Roman" w:hAnsi="Times New Roman"/>
          <w:i/>
          <w:color w:val="000000"/>
          <w:szCs w:val="26"/>
        </w:rPr>
        <w:t xml:space="preserve"> thuận (kg)</w:t>
      </w:r>
    </w:p>
    <w:p w:rsidR="005216AE" w:rsidRPr="00B12596" w:rsidRDefault="005216AE" w:rsidP="005216AE">
      <w:pPr>
        <w:spacing w:line="360" w:lineRule="auto"/>
        <w:ind w:left="1080"/>
        <w:jc w:val="both"/>
        <w:rPr>
          <w:rFonts w:ascii="Times New Roman" w:hAnsi="Times New Roman"/>
          <w:i/>
          <w:color w:val="000000"/>
          <w:szCs w:val="26"/>
        </w:rPr>
      </w:pPr>
      <w:r w:rsidRPr="00B12596">
        <w:rPr>
          <w:rFonts w:ascii="Times New Roman" w:hAnsi="Times New Roman"/>
          <w:i/>
          <w:color w:val="000000"/>
          <w:szCs w:val="26"/>
        </w:rPr>
        <w:t xml:space="preserve"> -Đứng dẻo gập thân (cm)</w:t>
      </w:r>
    </w:p>
    <w:p w:rsidR="005216AE" w:rsidRPr="00B12596" w:rsidRDefault="005216AE" w:rsidP="005216AE">
      <w:pPr>
        <w:spacing w:line="360" w:lineRule="auto"/>
        <w:ind w:left="720"/>
        <w:jc w:val="both"/>
        <w:rPr>
          <w:rFonts w:ascii="Times New Roman" w:hAnsi="Times New Roman"/>
          <w:b/>
          <w:i/>
          <w:color w:val="000000"/>
          <w:szCs w:val="26"/>
        </w:rPr>
      </w:pPr>
      <w:r w:rsidRPr="00B12596">
        <w:rPr>
          <w:rFonts w:ascii="Times New Roman" w:hAnsi="Times New Roman"/>
          <w:b/>
          <w:i/>
          <w:color w:val="000000"/>
          <w:szCs w:val="26"/>
        </w:rPr>
        <w:t xml:space="preserve">      +Về kỹ thuật:</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-Chuyền hai trước mặt từ quả đỡ phát ở số 5 đến vị trí số 4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-Chuyền hai lật sau đầu từ quả đỡ phát ở số 5 đến vị trí số 2 (lần) </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-Đỡ phát bóng từ số 5 lên số 3 (lần) </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-Phát bóng cao tay trước mặt xoáy 3m cuối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-Phát bóng cao tay trước mặt bay 3m cuối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-Đập bóng cao biên số 4 toàn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-Đập bóng cao biên số 2 toàn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-Đập bóng trung bình trước mặt số 3 toàn sân (lần) </w:t>
      </w:r>
    </w:p>
    <w:p w:rsidR="005216AE" w:rsidRPr="00B12596" w:rsidRDefault="005216AE" w:rsidP="005216AE">
      <w:pPr>
        <w:pStyle w:val="ListParagraph"/>
        <w:tabs>
          <w:tab w:val="left" w:pos="1134"/>
        </w:tabs>
        <w:spacing w:line="360" w:lineRule="auto"/>
        <w:ind w:left="0"/>
        <w:jc w:val="both"/>
        <w:rPr>
          <w:rFonts w:ascii="Times New Roman" w:hAnsi="Times New Roman"/>
          <w:szCs w:val="26"/>
        </w:rPr>
      </w:pPr>
      <w:r w:rsidRPr="00B12596">
        <w:rPr>
          <w:rFonts w:ascii="Times New Roman" w:hAnsi="Times New Roman"/>
          <w:i/>
          <w:szCs w:val="26"/>
        </w:rPr>
        <w:tab/>
      </w:r>
      <w:r w:rsidRPr="00B12596">
        <w:rPr>
          <w:rFonts w:ascii="Times New Roman" w:hAnsi="Times New Roman"/>
          <w:b/>
          <w:i/>
          <w:szCs w:val="26"/>
        </w:rPr>
        <w:t xml:space="preserve"> Các HLV </w:t>
      </w:r>
      <w:r w:rsidRPr="00B12596">
        <w:rPr>
          <w:rFonts w:ascii="Times New Roman" w:hAnsi="Times New Roman"/>
          <w:b/>
          <w:szCs w:val="26"/>
        </w:rPr>
        <w:t>tại CLB bóng chuyền Maseco TP.HCM</w:t>
      </w:r>
      <w:r w:rsidRPr="00B12596">
        <w:rPr>
          <w:rFonts w:ascii="Times New Roman" w:hAnsi="Times New Roman"/>
          <w:szCs w:val="26"/>
        </w:rPr>
        <w:t xml:space="preserve"> đã sử dụng các chỉ tiêu </w:t>
      </w:r>
      <w:proofErr w:type="gramStart"/>
      <w:r w:rsidRPr="00B12596">
        <w:rPr>
          <w:rFonts w:ascii="Times New Roman" w:hAnsi="Times New Roman"/>
          <w:szCs w:val="26"/>
        </w:rPr>
        <w:t>như :</w:t>
      </w:r>
      <w:proofErr w:type="gramEnd"/>
    </w:p>
    <w:p w:rsidR="005216AE" w:rsidRPr="00B12596" w:rsidRDefault="005216AE" w:rsidP="005216AE">
      <w:pPr>
        <w:pStyle w:val="ListParagraph"/>
        <w:tabs>
          <w:tab w:val="left" w:pos="1134"/>
        </w:tabs>
        <w:spacing w:line="360" w:lineRule="auto"/>
        <w:ind w:left="0"/>
        <w:jc w:val="both"/>
        <w:rPr>
          <w:rFonts w:ascii="Times New Roman" w:hAnsi="Times New Roman"/>
          <w:b/>
          <w:i/>
          <w:szCs w:val="26"/>
        </w:rPr>
      </w:pPr>
      <w:r w:rsidRPr="00B12596">
        <w:rPr>
          <w:rFonts w:ascii="Times New Roman" w:hAnsi="Times New Roman"/>
          <w:b/>
          <w:i/>
          <w:szCs w:val="26"/>
        </w:rPr>
        <w:t xml:space="preserve">                +Về thể lực:</w:t>
      </w:r>
    </w:p>
    <w:p w:rsidR="005216AE" w:rsidRPr="00B12596" w:rsidRDefault="005216AE" w:rsidP="005216AE">
      <w:pPr>
        <w:pStyle w:val="ListParagraph"/>
        <w:spacing w:line="360" w:lineRule="auto"/>
        <w:ind w:left="1080"/>
        <w:jc w:val="both"/>
        <w:rPr>
          <w:rFonts w:ascii="Times New Roman" w:hAnsi="Times New Roman"/>
          <w:i/>
          <w:color w:val="000000"/>
          <w:szCs w:val="26"/>
        </w:rPr>
      </w:pPr>
      <w:r w:rsidRPr="00B12596">
        <w:rPr>
          <w:rFonts w:ascii="Times New Roman" w:hAnsi="Times New Roman"/>
          <w:i/>
          <w:szCs w:val="26"/>
        </w:rPr>
        <w:t xml:space="preserve"> -Chạy tốc độ 30m xuất phát cao (s)</w:t>
      </w:r>
    </w:p>
    <w:p w:rsidR="005216AE" w:rsidRPr="00B12596" w:rsidRDefault="005216AE" w:rsidP="005216AE">
      <w:pPr>
        <w:pStyle w:val="ListParagraph"/>
        <w:spacing w:line="360" w:lineRule="auto"/>
        <w:ind w:left="1080"/>
        <w:jc w:val="both"/>
        <w:rPr>
          <w:rFonts w:ascii="Times New Roman" w:hAnsi="Times New Roman"/>
          <w:i/>
          <w:color w:val="000000"/>
          <w:szCs w:val="26"/>
        </w:rPr>
      </w:pPr>
      <w:r w:rsidRPr="00B12596">
        <w:rPr>
          <w:rFonts w:ascii="Times New Roman" w:hAnsi="Times New Roman"/>
          <w:i/>
          <w:szCs w:val="26"/>
        </w:rPr>
        <w:t xml:space="preserve"> -Bật xa tại chỗ (cm)</w:t>
      </w:r>
    </w:p>
    <w:p w:rsidR="005216AE" w:rsidRPr="00B12596" w:rsidRDefault="005216AE" w:rsidP="005216AE">
      <w:pPr>
        <w:pStyle w:val="ListParagraph"/>
        <w:spacing w:line="360" w:lineRule="auto"/>
        <w:ind w:left="1080"/>
        <w:jc w:val="both"/>
        <w:rPr>
          <w:rFonts w:ascii="Times New Roman" w:hAnsi="Times New Roman"/>
          <w:i/>
          <w:color w:val="000000"/>
          <w:szCs w:val="26"/>
        </w:rPr>
      </w:pPr>
      <w:r w:rsidRPr="00B12596">
        <w:rPr>
          <w:rFonts w:ascii="Times New Roman" w:hAnsi="Times New Roman"/>
          <w:i/>
          <w:szCs w:val="26"/>
        </w:rPr>
        <w:t xml:space="preserve"> -Chạy 9369 (s).</w:t>
      </w:r>
    </w:p>
    <w:p w:rsidR="005216AE" w:rsidRPr="00B12596" w:rsidRDefault="005216AE" w:rsidP="005216AE">
      <w:pPr>
        <w:pStyle w:val="ListParagraph"/>
        <w:spacing w:line="360" w:lineRule="auto"/>
        <w:ind w:left="1080"/>
        <w:jc w:val="both"/>
        <w:rPr>
          <w:rFonts w:ascii="Times New Roman" w:hAnsi="Times New Roman"/>
          <w:i/>
          <w:color w:val="000000"/>
          <w:szCs w:val="26"/>
        </w:rPr>
      </w:pPr>
      <w:r w:rsidRPr="00B12596">
        <w:rPr>
          <w:rFonts w:ascii="Times New Roman" w:hAnsi="Times New Roman"/>
          <w:i/>
          <w:szCs w:val="26"/>
        </w:rPr>
        <w:t xml:space="preserve"> -Bật cao có đà (cm).</w:t>
      </w:r>
    </w:p>
    <w:p w:rsidR="005216AE" w:rsidRPr="00B12596" w:rsidRDefault="005216AE" w:rsidP="005216AE">
      <w:pPr>
        <w:pStyle w:val="ListParagraph"/>
        <w:spacing w:line="360" w:lineRule="auto"/>
        <w:ind w:left="1080"/>
        <w:jc w:val="both"/>
        <w:rPr>
          <w:rFonts w:ascii="Times New Roman" w:hAnsi="Times New Roman"/>
          <w:i/>
          <w:color w:val="000000"/>
          <w:szCs w:val="26"/>
        </w:rPr>
      </w:pPr>
      <w:r w:rsidRPr="00B12596">
        <w:rPr>
          <w:rFonts w:ascii="Times New Roman" w:hAnsi="Times New Roman"/>
          <w:i/>
          <w:szCs w:val="26"/>
        </w:rPr>
        <w:lastRenderedPageBreak/>
        <w:t xml:space="preserve"> -Giật tạ 20kg trong 10s (lần).</w:t>
      </w:r>
    </w:p>
    <w:p w:rsidR="005216AE" w:rsidRPr="00B12596" w:rsidRDefault="005216AE" w:rsidP="005216AE">
      <w:pPr>
        <w:pStyle w:val="ListParagraph"/>
        <w:spacing w:line="360" w:lineRule="auto"/>
        <w:ind w:left="1080"/>
        <w:jc w:val="both"/>
        <w:rPr>
          <w:rFonts w:ascii="Times New Roman" w:hAnsi="Times New Roman"/>
          <w:i/>
          <w:color w:val="000000"/>
          <w:szCs w:val="26"/>
        </w:rPr>
      </w:pPr>
      <w:r w:rsidRPr="00B12596">
        <w:rPr>
          <w:rFonts w:ascii="Times New Roman" w:hAnsi="Times New Roman"/>
          <w:i/>
          <w:szCs w:val="26"/>
        </w:rPr>
        <w:t xml:space="preserve"> -Gập bụng 10s (lần).</w:t>
      </w:r>
    </w:p>
    <w:p w:rsidR="005216AE" w:rsidRPr="00B12596" w:rsidRDefault="005216AE" w:rsidP="005216AE">
      <w:pPr>
        <w:pStyle w:val="ListParagraph"/>
        <w:spacing w:line="360" w:lineRule="auto"/>
        <w:ind w:left="1080"/>
        <w:jc w:val="both"/>
        <w:rPr>
          <w:rFonts w:ascii="Times New Roman" w:hAnsi="Times New Roman"/>
          <w:i/>
          <w:color w:val="000000"/>
          <w:szCs w:val="26"/>
        </w:rPr>
      </w:pPr>
      <w:r w:rsidRPr="00B12596">
        <w:rPr>
          <w:rFonts w:ascii="Times New Roman" w:hAnsi="Times New Roman"/>
          <w:i/>
          <w:szCs w:val="26"/>
        </w:rPr>
        <w:t xml:space="preserve"> -Lộn xuôi 10s (lần).</w:t>
      </w:r>
    </w:p>
    <w:p w:rsidR="005216AE" w:rsidRPr="00B12596" w:rsidRDefault="005216AE" w:rsidP="005216AE">
      <w:pPr>
        <w:spacing w:line="360" w:lineRule="auto"/>
        <w:ind w:left="720"/>
        <w:jc w:val="both"/>
        <w:rPr>
          <w:rFonts w:ascii="Times New Roman" w:hAnsi="Times New Roman"/>
          <w:b/>
          <w:i/>
          <w:color w:val="000000"/>
          <w:szCs w:val="26"/>
        </w:rPr>
      </w:pPr>
      <w:r w:rsidRPr="00B12596">
        <w:rPr>
          <w:rFonts w:ascii="Times New Roman" w:hAnsi="Times New Roman"/>
          <w:b/>
          <w:i/>
          <w:color w:val="000000"/>
          <w:szCs w:val="26"/>
        </w:rPr>
        <w:t xml:space="preserve">    +Về kỹ thuật:</w:t>
      </w:r>
    </w:p>
    <w:p w:rsidR="005216AE" w:rsidRPr="00B12596" w:rsidRDefault="005216AE" w:rsidP="005216AE">
      <w:pPr>
        <w:tabs>
          <w:tab w:val="left" w:pos="1080"/>
        </w:tabs>
        <w:spacing w:line="360" w:lineRule="auto"/>
        <w:ind w:left="720"/>
        <w:jc w:val="both"/>
        <w:rPr>
          <w:rFonts w:ascii="Times New Roman" w:hAnsi="Times New Roman"/>
          <w:i/>
          <w:szCs w:val="26"/>
          <w:lang w:val="pt-BR"/>
        </w:rPr>
      </w:pPr>
      <w:r w:rsidRPr="00B12596">
        <w:rPr>
          <w:rFonts w:ascii="Times New Roman" w:hAnsi="Times New Roman"/>
          <w:i/>
          <w:szCs w:val="26"/>
          <w:lang w:val="pt-BR"/>
        </w:rPr>
        <w:t xml:space="preserve">      -Chuyền bóng cao tay từ vi trí số 3 đến vị trí số 4 từ quả đỡ phát ở số 5 (lần) </w:t>
      </w:r>
    </w:p>
    <w:p w:rsidR="005216AE" w:rsidRPr="00B12596" w:rsidRDefault="005216AE" w:rsidP="005216AE">
      <w:pPr>
        <w:tabs>
          <w:tab w:val="left" w:pos="1080"/>
        </w:tabs>
        <w:spacing w:line="360" w:lineRule="auto"/>
        <w:ind w:left="720"/>
        <w:jc w:val="both"/>
        <w:rPr>
          <w:rFonts w:ascii="Times New Roman" w:hAnsi="Times New Roman"/>
          <w:i/>
          <w:szCs w:val="26"/>
          <w:lang w:val="pt-BR"/>
        </w:rPr>
      </w:pPr>
      <w:r w:rsidRPr="00B12596">
        <w:rPr>
          <w:rFonts w:ascii="Times New Roman" w:hAnsi="Times New Roman"/>
          <w:i/>
          <w:szCs w:val="26"/>
          <w:lang w:val="pt-BR"/>
        </w:rPr>
        <w:t xml:space="preserve">      -Chuyền bóng cao tay từ vi trí số 3 đến vị trí số 2 từ quả đỡ phát ở số 5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-Đỡ phát bóng từ số 5 lên số 3 (lần) </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-Phát bóng cao tay trước mặt xoáy 3m cuối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-Phát bóng cao tay trước mặt bay 3m cuối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-Đập bóng cao biên số 4 toàn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-Đập bóng cao biên số 2 toàn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-Đập bóng lao biên số 4 toàn sân (lần)</w:t>
      </w:r>
    </w:p>
    <w:p w:rsidR="005216AE" w:rsidRPr="00B12596" w:rsidRDefault="005216AE" w:rsidP="005216AE">
      <w:pPr>
        <w:spacing w:line="360" w:lineRule="auto"/>
        <w:ind w:left="1080"/>
        <w:jc w:val="both"/>
        <w:rPr>
          <w:rFonts w:ascii="Times New Roman" w:hAnsi="Times New Roman"/>
          <w:i/>
          <w:szCs w:val="26"/>
          <w:lang w:val="pt-BR"/>
        </w:rPr>
      </w:pPr>
      <w:r w:rsidRPr="00B12596">
        <w:rPr>
          <w:rFonts w:ascii="Times New Roman" w:hAnsi="Times New Roman"/>
          <w:i/>
          <w:szCs w:val="26"/>
          <w:lang w:val="pt-BR"/>
        </w:rPr>
        <w:t xml:space="preserve"> -Đập bóng trung bình trước mặt số 3 toàn sân (lần) </w:t>
      </w:r>
    </w:p>
    <w:p w:rsidR="005216AE" w:rsidRPr="000B26AF" w:rsidRDefault="005216AE" w:rsidP="005216AE">
      <w:pPr>
        <w:spacing w:line="312" w:lineRule="auto"/>
        <w:ind w:firstLine="720"/>
        <w:jc w:val="both"/>
        <w:rPr>
          <w:szCs w:val="26"/>
        </w:rPr>
      </w:pPr>
      <w:r w:rsidRPr="000B26AF">
        <w:rPr>
          <w:rFonts w:ascii="Times New Roman" w:hAnsi="Times New Roman"/>
          <w:b/>
          <w:i/>
          <w:szCs w:val="26"/>
        </w:rPr>
        <w:t>Theo Lê Anh Duy</w:t>
      </w:r>
      <w:r w:rsidR="00851CFF">
        <w:rPr>
          <w:rFonts w:ascii="Times New Roman" w:hAnsi="Times New Roman"/>
          <w:b/>
          <w:i/>
          <w:szCs w:val="26"/>
        </w:rPr>
        <w:t xml:space="preserve"> </w:t>
      </w:r>
      <w:r w:rsidR="000B26AF" w:rsidRPr="000B26AF">
        <w:rPr>
          <w:rFonts w:ascii="Times New Roman" w:hAnsi="Times New Roman"/>
          <w:b/>
          <w:i/>
          <w:szCs w:val="26"/>
        </w:rPr>
        <w:t>[9</w:t>
      </w:r>
      <w:proofErr w:type="gramStart"/>
      <w:r w:rsidR="000B26AF" w:rsidRPr="000B26AF">
        <w:rPr>
          <w:rFonts w:ascii="Times New Roman" w:hAnsi="Times New Roman"/>
          <w:b/>
          <w:i/>
          <w:szCs w:val="26"/>
        </w:rPr>
        <w:t>,tr91</w:t>
      </w:r>
      <w:proofErr w:type="gramEnd"/>
      <w:r w:rsidR="000B26AF" w:rsidRPr="000B26AF">
        <w:rPr>
          <w:rFonts w:ascii="Times New Roman" w:hAnsi="Times New Roman"/>
          <w:b/>
          <w:i/>
          <w:szCs w:val="26"/>
        </w:rPr>
        <w:t>]</w:t>
      </w:r>
      <w:r w:rsidRPr="000B26AF">
        <w:rPr>
          <w:rFonts w:ascii="Times New Roman" w:hAnsi="Times New Roman"/>
          <w:b/>
          <w:i/>
          <w:szCs w:val="26"/>
        </w:rPr>
        <w:t xml:space="preserve"> 2014 </w:t>
      </w:r>
      <w:r w:rsidRPr="000B26AF">
        <w:rPr>
          <w:rFonts w:ascii="Times New Roman" w:hAnsi="Times New Roman"/>
          <w:b/>
          <w:szCs w:val="26"/>
        </w:rPr>
        <w:t>trong luận văn thạc sĩ với đề tài:</w:t>
      </w:r>
      <w:r w:rsidRPr="000B26AF">
        <w:rPr>
          <w:rFonts w:ascii="Times New Roman" w:hAnsi="Times New Roman"/>
          <w:i/>
          <w:szCs w:val="26"/>
        </w:rPr>
        <w:t xml:space="preserve"> “Xây dựng hệ thống bài tập phát triển sức mạnh tốc độ cho cho nam sinh viên chuyên sâu bóng chuyền khóa 35 chuyên ngành huấn luyện thể thao trường đại học Thể dục Thể thao thành phố Hồ Chí Minh”. Tác giả đã ra hệ thố</w:t>
      </w:r>
      <w:r w:rsidR="00851CFF">
        <w:rPr>
          <w:rFonts w:ascii="Times New Roman" w:hAnsi="Times New Roman"/>
          <w:i/>
          <w:szCs w:val="26"/>
        </w:rPr>
        <w:t xml:space="preserve">ng các test đánh </w:t>
      </w:r>
      <w:proofErr w:type="gramStart"/>
      <w:r w:rsidR="00851CFF">
        <w:rPr>
          <w:rFonts w:ascii="Times New Roman" w:hAnsi="Times New Roman"/>
          <w:i/>
          <w:szCs w:val="26"/>
        </w:rPr>
        <w:t xml:space="preserve">giá </w:t>
      </w:r>
      <w:r w:rsidRPr="000B26AF">
        <w:rPr>
          <w:rFonts w:ascii="Times New Roman" w:hAnsi="Times New Roman"/>
          <w:i/>
          <w:szCs w:val="26"/>
        </w:rPr>
        <w:t>:</w:t>
      </w:r>
      <w:proofErr w:type="gramEnd"/>
    </w:p>
    <w:p w:rsidR="005216AE" w:rsidRPr="00B12596" w:rsidRDefault="005216AE" w:rsidP="005216AE">
      <w:pPr>
        <w:spacing w:line="360" w:lineRule="auto"/>
        <w:jc w:val="both"/>
        <w:rPr>
          <w:rFonts w:ascii="Times New Roman" w:hAnsi="Times New Roman"/>
          <w:szCs w:val="26"/>
        </w:rPr>
      </w:pPr>
      <w:r w:rsidRPr="00B12596">
        <w:rPr>
          <w:rFonts w:ascii="Times New Roman" w:hAnsi="Times New Roman"/>
          <w:szCs w:val="26"/>
        </w:rPr>
        <w:t xml:space="preserve">       - Chạy 30m (s).</w:t>
      </w:r>
    </w:p>
    <w:p w:rsidR="005216AE" w:rsidRPr="00B12596" w:rsidRDefault="005216AE" w:rsidP="005216AE">
      <w:pPr>
        <w:spacing w:line="360" w:lineRule="auto"/>
        <w:jc w:val="both"/>
        <w:rPr>
          <w:rFonts w:ascii="Times New Roman" w:hAnsi="Times New Roman"/>
          <w:szCs w:val="26"/>
        </w:rPr>
      </w:pPr>
      <w:r w:rsidRPr="00B12596">
        <w:rPr>
          <w:rFonts w:ascii="Times New Roman" w:hAnsi="Times New Roman"/>
          <w:szCs w:val="26"/>
        </w:rPr>
        <w:t xml:space="preserve">       - Bật xa tại chỗ (cm).</w:t>
      </w:r>
    </w:p>
    <w:p w:rsidR="005216AE" w:rsidRPr="00B12596" w:rsidRDefault="005216AE" w:rsidP="005216AE">
      <w:pPr>
        <w:spacing w:line="360" w:lineRule="auto"/>
        <w:jc w:val="both"/>
        <w:rPr>
          <w:rFonts w:ascii="Times New Roman" w:hAnsi="Times New Roman"/>
          <w:szCs w:val="26"/>
        </w:rPr>
      </w:pPr>
      <w:r w:rsidRPr="00B12596">
        <w:rPr>
          <w:rFonts w:ascii="Times New Roman" w:hAnsi="Times New Roman"/>
          <w:szCs w:val="26"/>
        </w:rPr>
        <w:t xml:space="preserve">        -Bật cao tại chỗ (cm).</w:t>
      </w:r>
    </w:p>
    <w:p w:rsidR="005216AE" w:rsidRPr="00B12596" w:rsidRDefault="005216AE" w:rsidP="005216AE">
      <w:pPr>
        <w:spacing w:line="360" w:lineRule="auto"/>
        <w:jc w:val="both"/>
        <w:rPr>
          <w:rFonts w:ascii="Times New Roman" w:hAnsi="Times New Roman"/>
          <w:szCs w:val="26"/>
        </w:rPr>
      </w:pPr>
      <w:r w:rsidRPr="00B12596">
        <w:rPr>
          <w:rFonts w:ascii="Times New Roman" w:hAnsi="Times New Roman"/>
          <w:szCs w:val="26"/>
        </w:rPr>
        <w:t xml:space="preserve">        -Nằm sấp chống đẩy 10s </w:t>
      </w:r>
      <w:proofErr w:type="gramStart"/>
      <w:r w:rsidRPr="00B12596">
        <w:rPr>
          <w:rFonts w:ascii="Times New Roman" w:hAnsi="Times New Roman"/>
          <w:szCs w:val="26"/>
        </w:rPr>
        <w:t>( số</w:t>
      </w:r>
      <w:proofErr w:type="gramEnd"/>
      <w:r w:rsidRPr="00B12596">
        <w:rPr>
          <w:rFonts w:ascii="Times New Roman" w:hAnsi="Times New Roman"/>
          <w:szCs w:val="26"/>
        </w:rPr>
        <w:t xml:space="preserve"> lần).</w:t>
      </w:r>
    </w:p>
    <w:p w:rsidR="005216AE" w:rsidRPr="00B12596" w:rsidRDefault="005216AE" w:rsidP="005216AE">
      <w:pPr>
        <w:spacing w:line="360" w:lineRule="auto"/>
        <w:jc w:val="both"/>
        <w:rPr>
          <w:rFonts w:ascii="Times New Roman" w:hAnsi="Times New Roman"/>
          <w:szCs w:val="26"/>
        </w:rPr>
      </w:pPr>
      <w:r w:rsidRPr="00B12596">
        <w:rPr>
          <w:rFonts w:ascii="Times New Roman" w:hAnsi="Times New Roman"/>
          <w:szCs w:val="26"/>
        </w:rPr>
        <w:t xml:space="preserve">        -Giật tạ 15kg 10s </w:t>
      </w:r>
      <w:proofErr w:type="gramStart"/>
      <w:r w:rsidRPr="00B12596">
        <w:rPr>
          <w:rFonts w:ascii="Times New Roman" w:hAnsi="Times New Roman"/>
          <w:szCs w:val="26"/>
        </w:rPr>
        <w:t>( số</w:t>
      </w:r>
      <w:proofErr w:type="gramEnd"/>
      <w:r w:rsidRPr="00B12596">
        <w:rPr>
          <w:rFonts w:ascii="Times New Roman" w:hAnsi="Times New Roman"/>
          <w:szCs w:val="26"/>
        </w:rPr>
        <w:t xml:space="preserve"> lần).</w:t>
      </w:r>
    </w:p>
    <w:p w:rsidR="005216AE" w:rsidRPr="00B12596" w:rsidRDefault="005216AE" w:rsidP="005216AE">
      <w:pPr>
        <w:tabs>
          <w:tab w:val="left" w:pos="5134"/>
        </w:tabs>
        <w:spacing w:line="360" w:lineRule="auto"/>
        <w:jc w:val="both"/>
        <w:rPr>
          <w:rFonts w:ascii="Times New Roman" w:hAnsi="Times New Roman"/>
          <w:szCs w:val="26"/>
        </w:rPr>
      </w:pPr>
      <w:r w:rsidRPr="00B12596">
        <w:rPr>
          <w:rFonts w:ascii="Times New Roman" w:hAnsi="Times New Roman"/>
          <w:szCs w:val="26"/>
        </w:rPr>
        <w:t xml:space="preserve">         -Gánh tạ 15kg bật cắt kéo 10s </w:t>
      </w:r>
      <w:proofErr w:type="gramStart"/>
      <w:r w:rsidRPr="00B12596">
        <w:rPr>
          <w:rFonts w:ascii="Times New Roman" w:hAnsi="Times New Roman"/>
          <w:szCs w:val="26"/>
        </w:rPr>
        <w:t>( số</w:t>
      </w:r>
      <w:proofErr w:type="gramEnd"/>
      <w:r w:rsidRPr="00B12596">
        <w:rPr>
          <w:rFonts w:ascii="Times New Roman" w:hAnsi="Times New Roman"/>
          <w:szCs w:val="26"/>
        </w:rPr>
        <w:t xml:space="preserve"> lần).</w:t>
      </w:r>
      <w:r w:rsidRPr="00B12596">
        <w:rPr>
          <w:rFonts w:ascii="Times New Roman" w:hAnsi="Times New Roman"/>
          <w:szCs w:val="26"/>
        </w:rPr>
        <w:tab/>
      </w:r>
    </w:p>
    <w:p w:rsidR="005216AE" w:rsidRPr="00B12596" w:rsidRDefault="005216AE" w:rsidP="005216AE">
      <w:pPr>
        <w:tabs>
          <w:tab w:val="left" w:pos="540"/>
        </w:tabs>
        <w:spacing w:line="360" w:lineRule="auto"/>
        <w:jc w:val="both"/>
        <w:rPr>
          <w:rFonts w:ascii="Times New Roman" w:hAnsi="Times New Roman"/>
          <w:szCs w:val="26"/>
        </w:rPr>
      </w:pPr>
      <w:r w:rsidRPr="00B12596">
        <w:rPr>
          <w:rFonts w:ascii="Times New Roman" w:hAnsi="Times New Roman"/>
          <w:szCs w:val="26"/>
        </w:rPr>
        <w:tab/>
        <w:t xml:space="preserve"> -Chỉ tiêu chạy 9-3-6-3-9 (s).</w:t>
      </w:r>
    </w:p>
    <w:p w:rsidR="005216AE" w:rsidRPr="00B12596" w:rsidRDefault="005216AE" w:rsidP="005216AE">
      <w:pPr>
        <w:spacing w:line="360" w:lineRule="auto"/>
        <w:ind w:firstLine="540"/>
        <w:jc w:val="both"/>
        <w:rPr>
          <w:rFonts w:ascii="Times New Roman" w:hAnsi="Times New Roman"/>
          <w:szCs w:val="26"/>
        </w:rPr>
      </w:pPr>
      <w:r w:rsidRPr="00B12596">
        <w:rPr>
          <w:rFonts w:ascii="Times New Roman" w:hAnsi="Times New Roman"/>
          <w:szCs w:val="26"/>
        </w:rPr>
        <w:t xml:space="preserve"> -Chỉ tiêu chạy cây thông (s).</w:t>
      </w:r>
    </w:p>
    <w:p w:rsidR="005216AE" w:rsidRPr="00B12596" w:rsidRDefault="005216AE" w:rsidP="005216AE">
      <w:pPr>
        <w:spacing w:line="360" w:lineRule="auto"/>
        <w:ind w:firstLine="540"/>
        <w:jc w:val="both"/>
        <w:rPr>
          <w:rFonts w:ascii="Times New Roman" w:hAnsi="Times New Roman"/>
          <w:szCs w:val="26"/>
        </w:rPr>
      </w:pPr>
      <w:r w:rsidRPr="00B12596">
        <w:rPr>
          <w:rFonts w:ascii="Times New Roman" w:hAnsi="Times New Roman"/>
          <w:szCs w:val="26"/>
        </w:rPr>
        <w:t xml:space="preserve"> -Bật với có đà bằng 2 chân (cm).</w:t>
      </w:r>
    </w:p>
    <w:p w:rsidR="005216AE" w:rsidRPr="00B12596" w:rsidRDefault="005216AE" w:rsidP="005216AE">
      <w:pPr>
        <w:spacing w:line="360" w:lineRule="auto"/>
        <w:ind w:firstLine="540"/>
        <w:jc w:val="both"/>
        <w:rPr>
          <w:rFonts w:ascii="Times New Roman" w:hAnsi="Times New Roman"/>
          <w:szCs w:val="26"/>
        </w:rPr>
      </w:pPr>
      <w:r w:rsidRPr="00B12596">
        <w:rPr>
          <w:rFonts w:ascii="Times New Roman" w:hAnsi="Times New Roman"/>
          <w:szCs w:val="26"/>
        </w:rPr>
        <w:t xml:space="preserve"> -Bật nhảy tại chổ bằng 2 chân lên </w:t>
      </w:r>
      <w:proofErr w:type="gramStart"/>
      <w:r w:rsidRPr="00B12596">
        <w:rPr>
          <w:rFonts w:ascii="Times New Roman" w:hAnsi="Times New Roman"/>
          <w:szCs w:val="26"/>
        </w:rPr>
        <w:t>cao(</w:t>
      </w:r>
      <w:proofErr w:type="gramEnd"/>
      <w:r w:rsidRPr="00B12596">
        <w:rPr>
          <w:rFonts w:ascii="Times New Roman" w:hAnsi="Times New Roman"/>
          <w:szCs w:val="26"/>
        </w:rPr>
        <w:t xml:space="preserve"> lần).</w:t>
      </w:r>
    </w:p>
    <w:p w:rsidR="005216AE" w:rsidRPr="00B12596" w:rsidRDefault="005216AE" w:rsidP="005216AE">
      <w:pPr>
        <w:spacing w:line="360" w:lineRule="auto"/>
        <w:ind w:firstLine="540"/>
        <w:jc w:val="both"/>
        <w:rPr>
          <w:rFonts w:ascii="Times New Roman" w:hAnsi="Times New Roman"/>
          <w:szCs w:val="26"/>
        </w:rPr>
      </w:pPr>
      <w:r w:rsidRPr="00B12596">
        <w:rPr>
          <w:rFonts w:ascii="Times New Roman" w:hAnsi="Times New Roman"/>
          <w:szCs w:val="26"/>
        </w:rPr>
        <w:t xml:space="preserve"> -Gập bụng bằng thang đóng.</w:t>
      </w:r>
    </w:p>
    <w:p w:rsidR="005216AE" w:rsidRPr="00B12596" w:rsidRDefault="005216AE" w:rsidP="005216AE">
      <w:pPr>
        <w:spacing w:line="360" w:lineRule="auto"/>
        <w:ind w:firstLine="540"/>
        <w:jc w:val="both"/>
        <w:rPr>
          <w:rFonts w:ascii="Times New Roman" w:hAnsi="Times New Roman"/>
          <w:szCs w:val="26"/>
        </w:rPr>
      </w:pPr>
      <w:r w:rsidRPr="00B12596">
        <w:rPr>
          <w:rFonts w:ascii="Times New Roman" w:hAnsi="Times New Roman"/>
          <w:szCs w:val="26"/>
        </w:rPr>
        <w:lastRenderedPageBreak/>
        <w:t xml:space="preserve"> </w:t>
      </w:r>
      <w:proofErr w:type="gramStart"/>
      <w:r w:rsidRPr="00B12596">
        <w:rPr>
          <w:rFonts w:ascii="Times New Roman" w:hAnsi="Times New Roman"/>
          <w:szCs w:val="26"/>
        </w:rPr>
        <w:t>-Đứng lên ngoài xuống trong 20 giây (lần).</w:t>
      </w:r>
      <w:proofErr w:type="gramEnd"/>
    </w:p>
    <w:p w:rsidR="005216AE" w:rsidRPr="00B12596" w:rsidRDefault="005216AE" w:rsidP="005216AE">
      <w:pPr>
        <w:spacing w:line="360" w:lineRule="auto"/>
        <w:ind w:firstLine="540"/>
        <w:jc w:val="both"/>
        <w:rPr>
          <w:rFonts w:ascii="Times New Roman" w:hAnsi="Times New Roman"/>
          <w:szCs w:val="26"/>
        </w:rPr>
      </w:pPr>
      <w:r w:rsidRPr="00B12596">
        <w:rPr>
          <w:rFonts w:ascii="Times New Roman" w:hAnsi="Times New Roman"/>
          <w:szCs w:val="26"/>
        </w:rPr>
        <w:t xml:space="preserve">- Ném bóng nhồi 1 kg bằng một </w:t>
      </w:r>
      <w:proofErr w:type="gramStart"/>
      <w:r w:rsidRPr="00B12596">
        <w:rPr>
          <w:rFonts w:ascii="Times New Roman" w:hAnsi="Times New Roman"/>
          <w:szCs w:val="26"/>
        </w:rPr>
        <w:t>tay</w:t>
      </w:r>
      <w:proofErr w:type="gramEnd"/>
      <w:r w:rsidRPr="00B12596">
        <w:rPr>
          <w:rFonts w:ascii="Times New Roman" w:hAnsi="Times New Roman"/>
          <w:szCs w:val="26"/>
        </w:rPr>
        <w:t xml:space="preserve"> ra xa (m).</w:t>
      </w:r>
    </w:p>
    <w:p w:rsidR="005216AE" w:rsidRPr="00B12596" w:rsidRDefault="007800A8" w:rsidP="005216AE">
      <w:pPr>
        <w:spacing w:line="360" w:lineRule="auto"/>
        <w:jc w:val="both"/>
        <w:rPr>
          <w:rFonts w:ascii="Times New Roman" w:hAnsi="Times New Roman"/>
          <w:b/>
          <w:szCs w:val="26"/>
        </w:rPr>
      </w:pPr>
      <w:r>
        <w:rPr>
          <w:rFonts w:ascii="Times New Roman" w:hAnsi="Times New Roman"/>
          <w:b/>
          <w:szCs w:val="26"/>
          <w:lang w:val="it-IT"/>
        </w:rPr>
        <w:t>3.1.1</w:t>
      </w:r>
      <w:r w:rsidR="005216AE" w:rsidRPr="00B12596">
        <w:rPr>
          <w:rFonts w:ascii="Times New Roman" w:hAnsi="Times New Roman"/>
          <w:b/>
          <w:szCs w:val="26"/>
          <w:lang w:val="it-IT"/>
        </w:rPr>
        <w:t xml:space="preserve">. Sơ lược lựa chọn hệ thống chỉ tiêu đánh </w:t>
      </w:r>
      <w:r w:rsidR="005216AE" w:rsidRPr="00B12596">
        <w:rPr>
          <w:rFonts w:ascii="Times New Roman" w:hAnsi="Times New Roman"/>
          <w:b/>
          <w:szCs w:val="26"/>
        </w:rPr>
        <w:t xml:space="preserve">giá </w:t>
      </w:r>
      <w:r w:rsidR="005216AE" w:rsidRPr="00B12596">
        <w:rPr>
          <w:rFonts w:ascii="Times New Roman" w:hAnsi="Times New Roman"/>
          <w:b/>
          <w:szCs w:val="26"/>
          <w:lang w:val="pt-BR"/>
        </w:rPr>
        <w:t xml:space="preserve">thể lực chuyên môn và kỹ thuật cơ bản </w:t>
      </w:r>
      <w:r w:rsidR="005216AE" w:rsidRPr="00B12596">
        <w:rPr>
          <w:rFonts w:ascii="Times New Roman" w:eastAsia="Times New Roman" w:hAnsi="Times New Roman"/>
          <w:b/>
          <w:szCs w:val="26"/>
        </w:rPr>
        <w:t xml:space="preserve">của đội tuyển bóng chuyền nam Trường </w:t>
      </w:r>
      <w:r w:rsidR="00882790" w:rsidRPr="004633CD">
        <w:rPr>
          <w:rFonts w:ascii="Times New Roman" w:hAnsi="Times New Roman"/>
          <w:b/>
          <w:szCs w:val="26"/>
        </w:rPr>
        <w:t>Cao đẳng Lý Tự Trọng TP.HCM</w:t>
      </w:r>
      <w:r w:rsidR="005216AE" w:rsidRPr="00B12596">
        <w:rPr>
          <w:rFonts w:ascii="Times New Roman" w:hAnsi="Times New Roman"/>
          <w:b/>
          <w:szCs w:val="26"/>
        </w:rPr>
        <w:t>.</w:t>
      </w:r>
    </w:p>
    <w:p w:rsidR="005216AE" w:rsidRPr="00B12596" w:rsidRDefault="005216AE" w:rsidP="005216AE">
      <w:pPr>
        <w:spacing w:line="360" w:lineRule="auto"/>
        <w:ind w:firstLine="720"/>
        <w:jc w:val="both"/>
        <w:rPr>
          <w:rFonts w:ascii="Times New Roman" w:hAnsi="Times New Roman"/>
          <w:b/>
          <w:szCs w:val="26"/>
        </w:rPr>
      </w:pPr>
      <w:r w:rsidRPr="00B12596">
        <w:rPr>
          <w:rFonts w:ascii="Times New Roman" w:hAnsi="Times New Roman"/>
          <w:szCs w:val="26"/>
          <w:lang w:val="it-IT"/>
        </w:rPr>
        <w:t xml:space="preserve">Căn cứ vào đặc điểm đối tượng nghiên cứu, đặc thù tính chất hoạt động môn bóng chuyền, tình hình thực tiễn của trường và nhằm tránh sự trùng lặp, bằng kinh nghiệm của bản thân từ 98 chỉ tiêu, đề tài đã lược bớt các chỉ tiêu trùng lặp và không phù hợp với thực tiễn huấn luyện của trường </w:t>
      </w:r>
      <w:r w:rsidR="004633CD" w:rsidRPr="00824484">
        <w:rPr>
          <w:rFonts w:ascii="Times New Roman" w:hAnsi="Times New Roman"/>
          <w:szCs w:val="26"/>
        </w:rPr>
        <w:t>Cao đẳng Lý Tự Trọng TP.HCM</w:t>
      </w:r>
      <w:r w:rsidRPr="00B12596">
        <w:rPr>
          <w:rFonts w:ascii="Times New Roman" w:hAnsi="Times New Roman"/>
          <w:szCs w:val="26"/>
          <w:lang w:val="it-IT"/>
        </w:rPr>
        <w:t>, kết quả đề tài đã tổng hợp được 34</w:t>
      </w:r>
      <w:r w:rsidR="00851CFF">
        <w:rPr>
          <w:rFonts w:ascii="Times New Roman" w:hAnsi="Times New Roman"/>
          <w:szCs w:val="26"/>
          <w:lang w:val="it-IT"/>
        </w:rPr>
        <w:t xml:space="preserve"> </w:t>
      </w:r>
      <w:r w:rsidRPr="00B12596">
        <w:rPr>
          <w:rFonts w:ascii="Times New Roman" w:hAnsi="Times New Roman"/>
          <w:szCs w:val="26"/>
          <w:lang w:val="it-IT"/>
        </w:rPr>
        <w:t>chỉ tiêu gồm:</w:t>
      </w:r>
    </w:p>
    <w:tbl>
      <w:tblPr>
        <w:tblW w:w="9108" w:type="dxa"/>
        <w:jc w:val="right"/>
        <w:tblInd w:w="-1008" w:type="dxa"/>
        <w:tblLook w:val="04A0" w:firstRow="1" w:lastRow="0" w:firstColumn="1" w:lastColumn="0" w:noHBand="0" w:noVBand="1"/>
      </w:tblPr>
      <w:tblGrid>
        <w:gridCol w:w="516"/>
        <w:gridCol w:w="114"/>
        <w:gridCol w:w="476"/>
        <w:gridCol w:w="7621"/>
        <w:gridCol w:w="381"/>
      </w:tblGrid>
      <w:tr w:rsidR="005216AE" w:rsidRPr="00B12596" w:rsidTr="00B71021">
        <w:trPr>
          <w:gridBefore w:val="1"/>
          <w:wBefore w:w="516" w:type="dxa"/>
          <w:trHeight w:val="322"/>
          <w:jc w:val="right"/>
        </w:trPr>
        <w:tc>
          <w:tcPr>
            <w:tcW w:w="590" w:type="dxa"/>
            <w:gridSpan w:val="2"/>
            <w:vAlign w:val="center"/>
            <w:hideMark/>
          </w:tcPr>
          <w:p w:rsidR="005216AE" w:rsidRPr="00B12596" w:rsidRDefault="005216AE" w:rsidP="00E44071">
            <w:pPr>
              <w:spacing w:line="360" w:lineRule="auto"/>
              <w:rPr>
                <w:rFonts w:ascii="Times New Roman" w:eastAsia="Times New Roman" w:hAnsi="Times New Roman"/>
                <w:b/>
                <w:bCs/>
                <w:color w:val="000000"/>
                <w:szCs w:val="26"/>
              </w:rPr>
            </w:pPr>
          </w:p>
        </w:tc>
        <w:tc>
          <w:tcPr>
            <w:tcW w:w="8002" w:type="dxa"/>
            <w:gridSpan w:val="2"/>
            <w:vAlign w:val="center"/>
            <w:hideMark/>
          </w:tcPr>
          <w:p w:rsidR="005216AE" w:rsidRPr="00B12596" w:rsidRDefault="005216AE" w:rsidP="00E44071">
            <w:pPr>
              <w:spacing w:line="360" w:lineRule="auto"/>
              <w:jc w:val="center"/>
              <w:rPr>
                <w:rFonts w:ascii="Times New Roman" w:eastAsia="Times New Roman" w:hAnsi="Times New Roman"/>
                <w:b/>
                <w:bCs/>
                <w:color w:val="000000"/>
                <w:szCs w:val="26"/>
              </w:rPr>
            </w:pPr>
          </w:p>
        </w:tc>
      </w:tr>
      <w:tr w:rsidR="005216AE" w:rsidRPr="00B12596" w:rsidTr="00B71021">
        <w:trPr>
          <w:gridAfter w:val="1"/>
          <w:wAfter w:w="381" w:type="dxa"/>
          <w:trHeight w:val="20"/>
          <w:jc w:val="right"/>
        </w:trPr>
        <w:tc>
          <w:tcPr>
            <w:tcW w:w="8727" w:type="dxa"/>
            <w:gridSpan w:val="4"/>
            <w:shd w:val="clear" w:color="auto" w:fill="auto"/>
            <w:noWrap/>
            <w:vAlign w:val="bottom"/>
            <w:hideMark/>
          </w:tcPr>
          <w:p w:rsidR="005216AE" w:rsidRPr="00B12596" w:rsidRDefault="005216AE" w:rsidP="00E44071">
            <w:pPr>
              <w:spacing w:line="360" w:lineRule="auto"/>
              <w:ind w:left="-399"/>
              <w:rPr>
                <w:rFonts w:ascii="Times New Roman" w:eastAsia="Times New Roman" w:hAnsi="Times New Roman"/>
                <w:b/>
                <w:color w:val="000000"/>
                <w:szCs w:val="26"/>
              </w:rPr>
            </w:pPr>
            <w:r w:rsidRPr="00B12596">
              <w:rPr>
                <w:rFonts w:ascii="Times New Roman" w:eastAsia="Times New Roman" w:hAnsi="Times New Roman"/>
                <w:b/>
                <w:color w:val="000000"/>
                <w:szCs w:val="26"/>
              </w:rPr>
              <w:t xml:space="preserve">       </w:t>
            </w:r>
            <w:r>
              <w:rPr>
                <w:rFonts w:ascii="Times New Roman" w:eastAsia="Times New Roman" w:hAnsi="Times New Roman"/>
                <w:b/>
                <w:color w:val="000000"/>
                <w:szCs w:val="26"/>
              </w:rPr>
              <w:t xml:space="preserve">       </w:t>
            </w:r>
            <w:r w:rsidRPr="00B12596">
              <w:rPr>
                <w:rFonts w:ascii="Times New Roman" w:eastAsia="Times New Roman" w:hAnsi="Times New Roman"/>
                <w:b/>
                <w:color w:val="000000"/>
                <w:szCs w:val="26"/>
              </w:rPr>
              <w:t>Về mặt thể lực</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Chạy 20m XPC (s)</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2</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Chạy 30m XPC (s)</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3</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Lực kéo lưng (kg)</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4</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Chạy 12 phút (m)</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5</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Chạy con thoi 9 x 6m (s)</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6</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Bật cao tại chỗ (cm)</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7</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Bật cao có đà (cm)</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8</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Bật xa tại chỗ (cm)</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9</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Bật xa một bước không đà (cm)</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10</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Bật xa ba bước không đà (cm)</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11</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Chỉ tiêu chạy chữ T (s)</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12</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Chỉ tiêu chạy cây thông (s)</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13</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Ném bóng đặc 1 kg bằng hai tay đi xa (m)</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14</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Chạy 9 – 3 – 6 – 3 – 9 (s)</w:t>
            </w:r>
          </w:p>
        </w:tc>
      </w:tr>
      <w:tr w:rsidR="005216AE" w:rsidRPr="00B12596" w:rsidTr="00B71021">
        <w:trPr>
          <w:gridAfter w:val="1"/>
          <w:wAfter w:w="381" w:type="dxa"/>
          <w:trHeight w:val="20"/>
          <w:jc w:val="right"/>
        </w:trPr>
        <w:tc>
          <w:tcPr>
            <w:tcW w:w="630" w:type="dxa"/>
            <w:gridSpan w:val="2"/>
            <w:shd w:val="clear" w:color="auto" w:fill="auto"/>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15</w:t>
            </w:r>
          </w:p>
        </w:tc>
        <w:tc>
          <w:tcPr>
            <w:tcW w:w="8097" w:type="dxa"/>
            <w:gridSpan w:val="2"/>
            <w:shd w:val="clear" w:color="auto" w:fill="auto"/>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Gập bụng thang giống 10 giây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16</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Đứng lên ngồi xuống trong 20s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lastRenderedPageBreak/>
              <w:t>17</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color w:val="000000"/>
                <w:szCs w:val="26"/>
              </w:rPr>
            </w:pPr>
            <w:r w:rsidRPr="00B12596">
              <w:rPr>
                <w:rFonts w:ascii="Times New Roman" w:eastAsia="Times New Roman" w:hAnsi="Times New Roman"/>
                <w:i/>
                <w:color w:val="000000"/>
                <w:szCs w:val="26"/>
              </w:rPr>
              <w:t>Ném bóng nhồi 1kg bằng một tay đi xa (m)</w:t>
            </w:r>
          </w:p>
        </w:tc>
      </w:tr>
      <w:tr w:rsidR="005216AE" w:rsidRPr="00B12596" w:rsidTr="007B73FE">
        <w:trPr>
          <w:gridAfter w:val="1"/>
          <w:wAfter w:w="381" w:type="dxa"/>
          <w:trHeight w:val="20"/>
          <w:jc w:val="right"/>
        </w:trPr>
        <w:tc>
          <w:tcPr>
            <w:tcW w:w="630" w:type="dxa"/>
            <w:gridSpan w:val="2"/>
            <w:shd w:val="clear" w:color="000000" w:fill="FFFFFF"/>
            <w:noWrap/>
            <w:hideMark/>
          </w:tcPr>
          <w:p w:rsidR="005216AE" w:rsidRPr="00B12596" w:rsidRDefault="007B73FE" w:rsidP="007B73FE">
            <w:pPr>
              <w:spacing w:line="360" w:lineRule="auto"/>
              <w:rPr>
                <w:rFonts w:ascii="Times New Roman" w:eastAsia="Times New Roman" w:hAnsi="Times New Roman"/>
                <w:color w:val="000000"/>
                <w:szCs w:val="26"/>
              </w:rPr>
            </w:pPr>
            <w:r>
              <w:rPr>
                <w:rFonts w:ascii="Times New Roman" w:eastAsia="Times New Roman" w:hAnsi="Times New Roman"/>
                <w:color w:val="000000"/>
                <w:szCs w:val="26"/>
              </w:rPr>
              <w:t xml:space="preserve">  </w:t>
            </w:r>
            <w:r w:rsidR="005216AE" w:rsidRPr="00B12596">
              <w:rPr>
                <w:rFonts w:ascii="Times New Roman" w:eastAsia="Times New Roman" w:hAnsi="Times New Roman"/>
                <w:color w:val="000000"/>
                <w:szCs w:val="26"/>
              </w:rPr>
              <w:t>18</w:t>
            </w:r>
          </w:p>
        </w:tc>
        <w:tc>
          <w:tcPr>
            <w:tcW w:w="8097" w:type="dxa"/>
            <w:gridSpan w:val="2"/>
            <w:shd w:val="clear" w:color="000000" w:fill="FFFFFF"/>
            <w:noWrap/>
            <w:hideMark/>
          </w:tcPr>
          <w:p w:rsidR="005216AE" w:rsidRPr="00B12596" w:rsidRDefault="005216AE" w:rsidP="007B73FE">
            <w:pPr>
              <w:spacing w:line="360" w:lineRule="auto"/>
              <w:rPr>
                <w:rFonts w:ascii="Times New Roman" w:eastAsia="Times New Roman" w:hAnsi="Times New Roman"/>
                <w:i/>
                <w:color w:val="000000"/>
                <w:szCs w:val="26"/>
              </w:rPr>
            </w:pPr>
            <w:r w:rsidRPr="00B12596">
              <w:rPr>
                <w:rFonts w:ascii="Times New Roman" w:eastAsia="Times New Roman" w:hAnsi="Times New Roman"/>
                <w:i/>
                <w:color w:val="000000"/>
                <w:szCs w:val="26"/>
              </w:rPr>
              <w:t>Lộn xuôi kết hợp chạy đà bật nhảy ném bóng nhồi bằng hai tay qua lưới (s)</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453701" w:rsidP="007B73FE">
            <w:pPr>
              <w:spacing w:line="360" w:lineRule="auto"/>
              <w:rPr>
                <w:rFonts w:ascii="Times New Roman" w:eastAsia="Times New Roman" w:hAnsi="Times New Roman"/>
                <w:color w:val="000000"/>
                <w:szCs w:val="26"/>
              </w:rPr>
            </w:pPr>
            <w:r>
              <w:rPr>
                <w:rFonts w:ascii="Times New Roman" w:eastAsia="Times New Roman" w:hAnsi="Times New Roman"/>
                <w:color w:val="000000"/>
                <w:szCs w:val="26"/>
              </w:rPr>
              <w:t xml:space="preserve">  </w:t>
            </w:r>
            <w:r w:rsidR="005216AE" w:rsidRPr="00B12596">
              <w:rPr>
                <w:rFonts w:ascii="Times New Roman" w:eastAsia="Times New Roman" w:hAnsi="Times New Roman"/>
                <w:color w:val="000000"/>
                <w:szCs w:val="26"/>
              </w:rPr>
              <w:t>19</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rPr>
              <w:t>Chạy con thoi 4 x 10m (s)</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20</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rPr>
              <w:t>Chạy tùy sức 5 phút (m)</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rPr>
              <w:t>Nằm ngữa gập bụng 30s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22</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rPr>
              <w:t>Lực bóp tay thuận (kg)</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23</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rPr>
              <w:t>Đứng dẻo gập thân (cm)</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24</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color w:val="000000"/>
                <w:szCs w:val="26"/>
              </w:rPr>
            </w:pPr>
            <w:r w:rsidRPr="00B12596">
              <w:rPr>
                <w:rFonts w:ascii="Times New Roman" w:eastAsia="Times New Roman" w:hAnsi="Times New Roman"/>
                <w:color w:val="000000"/>
                <w:szCs w:val="26"/>
              </w:rPr>
              <w:t>Nằm sấp chống đẩy 10s (số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rPr>
              <w:t>Lộn xuôi 10s (lần).</w:t>
            </w:r>
          </w:p>
        </w:tc>
      </w:tr>
      <w:tr w:rsidR="005216AE" w:rsidRPr="00B12596" w:rsidTr="00B71021">
        <w:trPr>
          <w:gridAfter w:val="1"/>
          <w:wAfter w:w="381" w:type="dxa"/>
          <w:trHeight w:val="20"/>
          <w:jc w:val="right"/>
        </w:trPr>
        <w:tc>
          <w:tcPr>
            <w:tcW w:w="8727" w:type="dxa"/>
            <w:gridSpan w:val="4"/>
            <w:shd w:val="clear" w:color="000000" w:fill="FFFFFF"/>
            <w:noWrap/>
            <w:vAlign w:val="center"/>
            <w:hideMark/>
          </w:tcPr>
          <w:p w:rsidR="005216AE" w:rsidRPr="00B12596" w:rsidRDefault="005216AE" w:rsidP="00E44071">
            <w:pPr>
              <w:spacing w:line="360" w:lineRule="auto"/>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 xml:space="preserve">      </w:t>
            </w:r>
            <w:r>
              <w:rPr>
                <w:rFonts w:ascii="Times New Roman" w:eastAsia="Times New Roman" w:hAnsi="Times New Roman"/>
                <w:b/>
                <w:bCs/>
                <w:color w:val="000000"/>
                <w:szCs w:val="26"/>
              </w:rPr>
              <w:t xml:space="preserve">  </w:t>
            </w:r>
            <w:r w:rsidRPr="00B12596">
              <w:rPr>
                <w:rFonts w:ascii="Times New Roman" w:eastAsia="Times New Roman" w:hAnsi="Times New Roman"/>
                <w:b/>
                <w:bCs/>
                <w:color w:val="000000"/>
                <w:szCs w:val="26"/>
              </w:rPr>
              <w:t>Về mặt kỹ thuật</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 xml:space="preserve">Đỡ phát bóng từ số 5 lên số 3 (lần) </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Phát bóng cao tay trước mặt xoáy 3m cuối sân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Phát bóng cao tay trước mặt bay 3m cuối sân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Đập bóng cao biên số 4 toàn sân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Đập bóng cao biên số 2 toàn sân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 xml:space="preserve">Đập bóng trung bình trước mặt số 3 toàn sân (lần) </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7</w:t>
            </w:r>
          </w:p>
          <w:p w:rsidR="005216AE" w:rsidRPr="00B12596" w:rsidRDefault="005216AE" w:rsidP="00E44071">
            <w:pPr>
              <w:spacing w:line="360" w:lineRule="auto"/>
              <w:jc w:val="right"/>
              <w:rPr>
                <w:rFonts w:ascii="Times New Roman" w:eastAsia="Times New Roman" w:hAnsi="Times New Roman"/>
                <w:color w:val="000000"/>
                <w:szCs w:val="26"/>
              </w:rPr>
            </w:pP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 xml:space="preserve">Chuyền bóng cao tay từ vi trí số 3 đến vị trí số 4 từ quả đỡ phát ở số 5 (lần) </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8</w:t>
            </w:r>
          </w:p>
          <w:p w:rsidR="005216AE" w:rsidRPr="00B12596" w:rsidRDefault="005216AE" w:rsidP="00E44071">
            <w:pPr>
              <w:spacing w:line="360" w:lineRule="auto"/>
              <w:jc w:val="right"/>
              <w:rPr>
                <w:rFonts w:ascii="Times New Roman" w:eastAsia="Times New Roman" w:hAnsi="Times New Roman"/>
                <w:color w:val="000000"/>
                <w:szCs w:val="26"/>
              </w:rPr>
            </w:pP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Chuyền bóng cao tay từ vi trí số 3 đến vị trí số 2 từ quả đỡ phát ở số 5 (lần)</w:t>
            </w:r>
          </w:p>
        </w:tc>
      </w:tr>
      <w:tr w:rsidR="005216AE" w:rsidRPr="00B12596" w:rsidTr="00B71021">
        <w:trPr>
          <w:gridAfter w:val="1"/>
          <w:wAfter w:w="381" w:type="dxa"/>
          <w:trHeight w:val="20"/>
          <w:jc w:val="right"/>
        </w:trPr>
        <w:tc>
          <w:tcPr>
            <w:tcW w:w="630" w:type="dxa"/>
            <w:gridSpan w:val="2"/>
            <w:shd w:val="clear" w:color="000000" w:fill="FFFFFF"/>
            <w:noWrap/>
            <w:vAlign w:val="bottom"/>
            <w:hideMark/>
          </w:tcPr>
          <w:p w:rsidR="005216AE" w:rsidRPr="00B12596" w:rsidRDefault="005216AE" w:rsidP="00E44071">
            <w:pPr>
              <w:spacing w:line="360" w:lineRule="auto"/>
              <w:jc w:val="right"/>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097" w:type="dxa"/>
            <w:gridSpan w:val="2"/>
            <w:shd w:val="clear" w:color="000000" w:fill="FFFFFF"/>
            <w:noWrap/>
            <w:vAlign w:val="center"/>
            <w:hideMark/>
          </w:tcPr>
          <w:p w:rsidR="005216AE" w:rsidRPr="00B12596" w:rsidRDefault="005216AE" w:rsidP="00E44071">
            <w:pPr>
              <w:spacing w:line="360" w:lineRule="auto"/>
              <w:jc w:val="both"/>
              <w:rPr>
                <w:rFonts w:ascii="Times New Roman" w:eastAsia="Times New Roman" w:hAnsi="Times New Roman"/>
                <w:i/>
                <w:iCs/>
                <w:color w:val="000000"/>
                <w:szCs w:val="26"/>
              </w:rPr>
            </w:pPr>
            <w:r w:rsidRPr="00B12596">
              <w:rPr>
                <w:rFonts w:ascii="Times New Roman" w:eastAsia="Times New Roman" w:hAnsi="Times New Roman"/>
                <w:i/>
                <w:iCs/>
                <w:color w:val="000000"/>
                <w:szCs w:val="26"/>
                <w:lang w:val="pt-BR"/>
              </w:rPr>
              <w:t>Đập bóng lao biên số 4 toàn sân (lần)</w:t>
            </w:r>
          </w:p>
        </w:tc>
      </w:tr>
    </w:tbl>
    <w:p w:rsidR="005216AE" w:rsidRPr="00B12596" w:rsidRDefault="007800A8" w:rsidP="005216AE">
      <w:pPr>
        <w:spacing w:line="360" w:lineRule="auto"/>
        <w:jc w:val="both"/>
        <w:rPr>
          <w:rFonts w:ascii="Times New Roman" w:hAnsi="Times New Roman"/>
          <w:b/>
          <w:i/>
          <w:szCs w:val="26"/>
        </w:rPr>
      </w:pPr>
      <w:r>
        <w:rPr>
          <w:rFonts w:ascii="Times New Roman" w:hAnsi="Times New Roman"/>
          <w:b/>
          <w:i/>
          <w:szCs w:val="26"/>
        </w:rPr>
        <w:t>3.1.2</w:t>
      </w:r>
      <w:r w:rsidR="005216AE" w:rsidRPr="00B12596">
        <w:rPr>
          <w:rFonts w:ascii="Times New Roman" w:hAnsi="Times New Roman"/>
          <w:b/>
          <w:i/>
          <w:szCs w:val="26"/>
        </w:rPr>
        <w:t xml:space="preserve">. Phỏng vấn (phiếu </w:t>
      </w:r>
      <w:proofErr w:type="gramStart"/>
      <w:r w:rsidR="005216AE" w:rsidRPr="00B12596">
        <w:rPr>
          <w:rFonts w:ascii="Times New Roman" w:hAnsi="Times New Roman"/>
          <w:b/>
          <w:i/>
          <w:szCs w:val="26"/>
        </w:rPr>
        <w:t>An</w:t>
      </w:r>
      <w:proofErr w:type="gramEnd"/>
      <w:r w:rsidR="005216AE" w:rsidRPr="00B12596">
        <w:rPr>
          <w:rFonts w:ascii="Times New Roman" w:hAnsi="Times New Roman"/>
          <w:b/>
          <w:i/>
          <w:szCs w:val="26"/>
        </w:rPr>
        <w:t xml:space="preserve"> két):</w:t>
      </w:r>
    </w:p>
    <w:p w:rsidR="005216AE" w:rsidRPr="00B12596" w:rsidRDefault="005216AE" w:rsidP="005216AE">
      <w:pPr>
        <w:spacing w:line="360" w:lineRule="auto"/>
        <w:ind w:firstLine="720"/>
        <w:jc w:val="both"/>
        <w:rPr>
          <w:rFonts w:ascii="Times New Roman" w:hAnsi="Times New Roman"/>
          <w:color w:val="000000"/>
          <w:szCs w:val="26"/>
          <w:lang w:val="it-IT" w:eastAsia="vi-VN"/>
        </w:rPr>
      </w:pPr>
      <w:r w:rsidRPr="00B12596">
        <w:rPr>
          <w:rFonts w:ascii="Times New Roman" w:hAnsi="Times New Roman"/>
          <w:szCs w:val="26"/>
        </w:rPr>
        <w:t xml:space="preserve">Sử dụng phương pháp này, thông qua xây dựng phiếu phỏng vấn để phỏng vấn các giáo viên, chuyên gia, các huấn luyện viên của các trung tâm đào tạo VĐV bóng chuyền và các câu lạc bộ TP Hồ Chí Minh, là những người có kinh nghiệm trong thực tiễn huấn luyện cho VĐV bóng chuyền, nhằm xác định hệ thống chỉ tiêu </w:t>
      </w:r>
      <w:r w:rsidRPr="00B12596">
        <w:rPr>
          <w:rFonts w:ascii="Times New Roman" w:hAnsi="Times New Roman"/>
          <w:szCs w:val="26"/>
          <w:lang w:val="it-IT"/>
        </w:rPr>
        <w:t xml:space="preserve">đánh </w:t>
      </w:r>
      <w:r w:rsidRPr="00B12596">
        <w:rPr>
          <w:rFonts w:ascii="Times New Roman" w:hAnsi="Times New Roman"/>
          <w:szCs w:val="26"/>
        </w:rPr>
        <w:t xml:space="preserve">giá </w:t>
      </w:r>
      <w:r w:rsidRPr="00B12596">
        <w:rPr>
          <w:rFonts w:ascii="Times New Roman" w:hAnsi="Times New Roman"/>
          <w:szCs w:val="26"/>
          <w:lang w:val="pt-BR"/>
        </w:rPr>
        <w:t xml:space="preserve">thể lực chuyên môn và kỹ thuật cơ bản </w:t>
      </w:r>
      <w:r w:rsidRPr="00B12596">
        <w:rPr>
          <w:rFonts w:ascii="Times New Roman" w:eastAsia="Times New Roman" w:hAnsi="Times New Roman"/>
          <w:szCs w:val="26"/>
        </w:rPr>
        <w:t xml:space="preserve">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lastRenderedPageBreak/>
        <w:t xml:space="preserve">Lý Tự Trọng </w:t>
      </w:r>
      <w:r w:rsidR="00882790" w:rsidRPr="005216AE">
        <w:rPr>
          <w:rFonts w:ascii="Times New Roman" w:hAnsi="Times New Roman"/>
          <w:szCs w:val="26"/>
        </w:rPr>
        <w:t>TP.HCM</w:t>
      </w:r>
      <w:r w:rsidRPr="00B12596">
        <w:rPr>
          <w:rFonts w:ascii="Times New Roman" w:hAnsi="Times New Roman"/>
          <w:szCs w:val="26"/>
        </w:rPr>
        <w:t xml:space="preserve">. Số phiếu phát ravà </w:t>
      </w:r>
      <w:proofErr w:type="gramStart"/>
      <w:r w:rsidRPr="00B12596">
        <w:rPr>
          <w:rFonts w:ascii="Times New Roman" w:hAnsi="Times New Roman"/>
          <w:szCs w:val="26"/>
        </w:rPr>
        <w:t>thu</w:t>
      </w:r>
      <w:proofErr w:type="gramEnd"/>
      <w:r w:rsidRPr="00B12596">
        <w:rPr>
          <w:rFonts w:ascii="Times New Roman" w:hAnsi="Times New Roman"/>
          <w:szCs w:val="26"/>
        </w:rPr>
        <w:t xml:space="preserve"> về là 30 phiếu. T</w:t>
      </w:r>
      <w:r w:rsidRPr="00B12596">
        <w:rPr>
          <w:rFonts w:ascii="Times New Roman" w:hAnsi="Times New Roman"/>
          <w:color w:val="000000"/>
          <w:szCs w:val="26"/>
          <w:lang w:val="it-IT" w:eastAsia="vi-VN"/>
        </w:rPr>
        <w:t>rình độ chuyên môn của các đối tượng phỏng vấn rất đa dạng trình độ, tiến sĩ có 3 người chiếm tỉ lệ 10% ,thạc sĩ 20 người chiếm chiếm tỉ lệ 66.67% ,trong đó trình độ đại học có 7 người chiếm tỉ lệ 23.33%.</w:t>
      </w:r>
    </w:p>
    <w:p w:rsidR="005216AE" w:rsidRPr="00B12596" w:rsidRDefault="005216AE" w:rsidP="005216AE">
      <w:pPr>
        <w:tabs>
          <w:tab w:val="left" w:pos="720"/>
        </w:tabs>
        <w:spacing w:line="360" w:lineRule="auto"/>
        <w:ind w:right="99"/>
        <w:jc w:val="both"/>
        <w:rPr>
          <w:rFonts w:ascii="Times New Roman" w:hAnsi="Times New Roman"/>
          <w:szCs w:val="26"/>
          <w:lang w:val="fr-FR"/>
        </w:rPr>
      </w:pPr>
      <w:r w:rsidRPr="00B12596">
        <w:rPr>
          <w:rFonts w:ascii="Times New Roman" w:hAnsi="Times New Roman"/>
          <w:szCs w:val="26"/>
          <w:lang w:val="fr-FR"/>
        </w:rPr>
        <w:tab/>
        <w:t xml:space="preserve">Mục đích của các câu hỏi này là nhằm tìm hiểu nhu cầu lựa chọn các chỉ tiêu cần thiết để </w:t>
      </w:r>
      <w:r w:rsidRPr="00B12596">
        <w:rPr>
          <w:rFonts w:ascii="Times New Roman" w:hAnsi="Times New Roman"/>
          <w:szCs w:val="26"/>
          <w:lang w:val="it-IT"/>
        </w:rPr>
        <w:t xml:space="preserve">đánh </w:t>
      </w:r>
      <w:r w:rsidRPr="00B12596">
        <w:rPr>
          <w:rFonts w:ascii="Times New Roman" w:hAnsi="Times New Roman"/>
          <w:szCs w:val="26"/>
        </w:rPr>
        <w:t xml:space="preserve">giá </w:t>
      </w:r>
      <w:r w:rsidRPr="00B12596">
        <w:rPr>
          <w:rFonts w:ascii="Times New Roman" w:hAnsi="Times New Roman"/>
          <w:szCs w:val="26"/>
          <w:lang w:val="pt-BR"/>
        </w:rPr>
        <w:t xml:space="preserve">thể lực chuyên môn và kỹ thuật cơ bản </w:t>
      </w:r>
      <w:r w:rsidRPr="00B12596">
        <w:rPr>
          <w:rFonts w:ascii="Times New Roman" w:eastAsia="Times New Roman" w:hAnsi="Times New Roman"/>
          <w:szCs w:val="26"/>
        </w:rPr>
        <w:t xml:space="preserve">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B12596">
        <w:rPr>
          <w:rFonts w:ascii="Times New Roman" w:hAnsi="Times New Roman"/>
          <w:szCs w:val="26"/>
          <w:lang w:val="fr-FR"/>
        </w:rPr>
        <w:t>. Những người được hỏi chọn một trong 3 phương án: Sử dụng, ít sử dụng và không sử dụng; được phân mức tính điểm như sau: Sử dụng 3 điểm, ít sử dụng 2 điểm và không sử dụng 0 điểm. Kết quả phỏng vấn được trình bày ở bảng 3.1</w:t>
      </w:r>
    </w:p>
    <w:p w:rsidR="005216AE" w:rsidRPr="00B12596" w:rsidRDefault="005216AE" w:rsidP="005216AE">
      <w:pPr>
        <w:tabs>
          <w:tab w:val="left" w:pos="720"/>
        </w:tabs>
        <w:spacing w:line="360" w:lineRule="auto"/>
        <w:ind w:right="99"/>
        <w:jc w:val="both"/>
        <w:rPr>
          <w:rFonts w:ascii="Times New Roman" w:hAnsi="Times New Roman"/>
          <w:szCs w:val="26"/>
          <w:lang w:val="fr-FR"/>
        </w:rPr>
        <w:sectPr w:rsidR="005216AE" w:rsidRPr="00B12596" w:rsidSect="00B71021">
          <w:headerReference w:type="default" r:id="rId30"/>
          <w:pgSz w:w="12240" w:h="15840"/>
          <w:pgMar w:top="2070" w:right="1080" w:bottom="1530" w:left="1980" w:header="720" w:footer="720" w:gutter="0"/>
          <w:cols w:space="720"/>
        </w:sectPr>
      </w:pPr>
    </w:p>
    <w:p w:rsidR="005216AE" w:rsidRPr="00B12596" w:rsidRDefault="005216AE" w:rsidP="005216AE">
      <w:pPr>
        <w:spacing w:line="360" w:lineRule="auto"/>
        <w:jc w:val="center"/>
        <w:rPr>
          <w:rFonts w:ascii="Times New Roman" w:hAnsi="Times New Roman"/>
          <w:b/>
          <w:szCs w:val="26"/>
        </w:rPr>
      </w:pPr>
      <w:proofErr w:type="gramStart"/>
      <w:r w:rsidRPr="00B12596">
        <w:rPr>
          <w:rFonts w:ascii="Times New Roman" w:hAnsi="Times New Roman"/>
          <w:b/>
          <w:bCs/>
          <w:color w:val="000000"/>
          <w:szCs w:val="26"/>
        </w:rPr>
        <w:lastRenderedPageBreak/>
        <w:t xml:space="preserve">Bảng 3.1 Tổng hợp kết quả lựa chọn các chỉ tiêu </w:t>
      </w:r>
      <w:r w:rsidRPr="00B12596">
        <w:rPr>
          <w:rFonts w:ascii="Times New Roman" w:hAnsi="Times New Roman"/>
          <w:b/>
          <w:szCs w:val="26"/>
          <w:lang w:val="it-IT"/>
        </w:rPr>
        <w:t xml:space="preserve">đánh </w:t>
      </w:r>
      <w:r w:rsidRPr="00B12596">
        <w:rPr>
          <w:rFonts w:ascii="Times New Roman" w:hAnsi="Times New Roman"/>
          <w:b/>
          <w:szCs w:val="26"/>
        </w:rPr>
        <w:t xml:space="preserve">giá </w:t>
      </w:r>
      <w:r w:rsidRPr="00B12596">
        <w:rPr>
          <w:rFonts w:ascii="Times New Roman" w:hAnsi="Times New Roman"/>
          <w:b/>
          <w:szCs w:val="26"/>
          <w:lang w:val="pt-BR"/>
        </w:rPr>
        <w:t xml:space="preserve">thể lực chuyên môn và kỹ thuật cơ bản </w:t>
      </w:r>
      <w:r w:rsidRPr="00B12596">
        <w:rPr>
          <w:rFonts w:ascii="Times New Roman" w:eastAsia="Times New Roman" w:hAnsi="Times New Roman"/>
          <w:b/>
          <w:szCs w:val="26"/>
        </w:rPr>
        <w:t xml:space="preserve">của đội tuyển bóng chuyền nam Trường </w:t>
      </w:r>
      <w:r w:rsidR="00882790" w:rsidRPr="00882790">
        <w:rPr>
          <w:rFonts w:ascii="Times New Roman" w:hAnsi="Times New Roman"/>
          <w:b/>
          <w:szCs w:val="26"/>
        </w:rPr>
        <w:t>Cao đẳng Lý Tự Trọng TP.HCM</w:t>
      </w:r>
      <w:r w:rsidRPr="00B12596">
        <w:rPr>
          <w:rFonts w:ascii="Times New Roman" w:hAnsi="Times New Roman"/>
          <w:b/>
          <w:bCs/>
          <w:color w:val="000000"/>
          <w:szCs w:val="26"/>
        </w:rPr>
        <w:t>.</w:t>
      </w:r>
      <w:proofErr w:type="gramEnd"/>
    </w:p>
    <w:p w:rsidR="005216AE" w:rsidRPr="00B12596" w:rsidRDefault="005216AE" w:rsidP="005216AE">
      <w:pPr>
        <w:jc w:val="center"/>
        <w:rPr>
          <w:rFonts w:ascii="Times New Roman" w:hAnsi="Times New Roman"/>
          <w:b/>
          <w:szCs w:val="26"/>
        </w:rPr>
      </w:pPr>
    </w:p>
    <w:tbl>
      <w:tblPr>
        <w:tblW w:w="14643"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0"/>
        <w:gridCol w:w="3010"/>
        <w:gridCol w:w="590"/>
        <w:gridCol w:w="854"/>
        <w:gridCol w:w="590"/>
        <w:gridCol w:w="854"/>
        <w:gridCol w:w="590"/>
        <w:gridCol w:w="854"/>
        <w:gridCol w:w="888"/>
        <w:gridCol w:w="590"/>
        <w:gridCol w:w="854"/>
        <w:gridCol w:w="590"/>
        <w:gridCol w:w="854"/>
        <w:gridCol w:w="590"/>
        <w:gridCol w:w="854"/>
        <w:gridCol w:w="839"/>
        <w:gridCol w:w="652"/>
      </w:tblGrid>
      <w:tr w:rsidR="005216AE" w:rsidRPr="00B12596" w:rsidTr="00E44071">
        <w:trPr>
          <w:trHeight w:val="20"/>
        </w:trPr>
        <w:tc>
          <w:tcPr>
            <w:tcW w:w="590" w:type="dxa"/>
            <w:vMerge w:val="restart"/>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TT</w:t>
            </w:r>
          </w:p>
        </w:tc>
        <w:tc>
          <w:tcPr>
            <w:tcW w:w="3010" w:type="dxa"/>
            <w:vMerge w:val="restart"/>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Chỉ tiêu</w:t>
            </w:r>
          </w:p>
        </w:tc>
        <w:tc>
          <w:tcPr>
            <w:tcW w:w="5220" w:type="dxa"/>
            <w:gridSpan w:val="7"/>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Kết quả phỏng vấn lần 1</w:t>
            </w:r>
          </w:p>
        </w:tc>
        <w:tc>
          <w:tcPr>
            <w:tcW w:w="5171" w:type="dxa"/>
            <w:gridSpan w:val="7"/>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Kết quả phỏng vấn lần 2</w:t>
            </w:r>
          </w:p>
        </w:tc>
        <w:tc>
          <w:tcPr>
            <w:tcW w:w="652" w:type="dxa"/>
            <w:vMerge w:val="restart"/>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Chi chú</w:t>
            </w:r>
          </w:p>
        </w:tc>
      </w:tr>
      <w:tr w:rsidR="005216AE" w:rsidRPr="00B12596" w:rsidTr="00E44071">
        <w:trPr>
          <w:trHeight w:val="20"/>
        </w:trPr>
        <w:tc>
          <w:tcPr>
            <w:tcW w:w="590" w:type="dxa"/>
            <w:vMerge/>
            <w:vAlign w:val="center"/>
            <w:hideMark/>
          </w:tcPr>
          <w:p w:rsidR="005216AE" w:rsidRPr="00B12596" w:rsidRDefault="005216AE" w:rsidP="00E44071">
            <w:pPr>
              <w:rPr>
                <w:rFonts w:ascii="Times New Roman" w:eastAsia="Times New Roman" w:hAnsi="Times New Roman"/>
                <w:b/>
                <w:bCs/>
                <w:color w:val="000000"/>
                <w:szCs w:val="26"/>
              </w:rPr>
            </w:pPr>
          </w:p>
        </w:tc>
        <w:tc>
          <w:tcPr>
            <w:tcW w:w="3010" w:type="dxa"/>
            <w:vMerge/>
            <w:vAlign w:val="center"/>
            <w:hideMark/>
          </w:tcPr>
          <w:p w:rsidR="005216AE" w:rsidRPr="00B12596" w:rsidRDefault="005216AE" w:rsidP="00E44071">
            <w:pPr>
              <w:rPr>
                <w:rFonts w:ascii="Times New Roman" w:eastAsia="Times New Roman" w:hAnsi="Times New Roman"/>
                <w:b/>
                <w:bCs/>
                <w:color w:val="000000"/>
                <w:szCs w:val="26"/>
              </w:rPr>
            </w:pPr>
          </w:p>
        </w:tc>
        <w:tc>
          <w:tcPr>
            <w:tcW w:w="1444" w:type="dxa"/>
            <w:gridSpan w:val="2"/>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Sử dụng</w:t>
            </w:r>
          </w:p>
        </w:tc>
        <w:tc>
          <w:tcPr>
            <w:tcW w:w="1444" w:type="dxa"/>
            <w:gridSpan w:val="2"/>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Ít sử dụng</w:t>
            </w:r>
          </w:p>
        </w:tc>
        <w:tc>
          <w:tcPr>
            <w:tcW w:w="1444" w:type="dxa"/>
            <w:gridSpan w:val="2"/>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Không sử dụng</w:t>
            </w:r>
          </w:p>
        </w:tc>
        <w:tc>
          <w:tcPr>
            <w:tcW w:w="888" w:type="dxa"/>
            <w:vMerge w:val="restart"/>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Tổng điểm</w:t>
            </w:r>
          </w:p>
        </w:tc>
        <w:tc>
          <w:tcPr>
            <w:tcW w:w="1444" w:type="dxa"/>
            <w:gridSpan w:val="2"/>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Sử dụng</w:t>
            </w:r>
          </w:p>
        </w:tc>
        <w:tc>
          <w:tcPr>
            <w:tcW w:w="1444" w:type="dxa"/>
            <w:gridSpan w:val="2"/>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Ít sử dụng</w:t>
            </w:r>
          </w:p>
        </w:tc>
        <w:tc>
          <w:tcPr>
            <w:tcW w:w="1444" w:type="dxa"/>
            <w:gridSpan w:val="2"/>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Không sử dụng</w:t>
            </w:r>
          </w:p>
        </w:tc>
        <w:tc>
          <w:tcPr>
            <w:tcW w:w="839" w:type="dxa"/>
            <w:vMerge w:val="restart"/>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Tổng điểm</w:t>
            </w:r>
          </w:p>
        </w:tc>
        <w:tc>
          <w:tcPr>
            <w:tcW w:w="652" w:type="dxa"/>
            <w:vMerge/>
            <w:vAlign w:val="center"/>
            <w:hideMark/>
          </w:tcPr>
          <w:p w:rsidR="005216AE" w:rsidRPr="00B12596" w:rsidRDefault="005216AE" w:rsidP="00E44071">
            <w:pPr>
              <w:rPr>
                <w:rFonts w:ascii="Times New Roman" w:eastAsia="Times New Roman" w:hAnsi="Times New Roman"/>
                <w:b/>
                <w:bCs/>
                <w:color w:val="000000"/>
                <w:szCs w:val="26"/>
              </w:rPr>
            </w:pPr>
          </w:p>
        </w:tc>
      </w:tr>
      <w:tr w:rsidR="005216AE" w:rsidRPr="00B12596" w:rsidTr="00E44071">
        <w:trPr>
          <w:trHeight w:val="20"/>
        </w:trPr>
        <w:tc>
          <w:tcPr>
            <w:tcW w:w="590" w:type="dxa"/>
            <w:vMerge/>
            <w:vAlign w:val="center"/>
            <w:hideMark/>
          </w:tcPr>
          <w:p w:rsidR="005216AE" w:rsidRPr="00B12596" w:rsidRDefault="005216AE" w:rsidP="00E44071">
            <w:pPr>
              <w:rPr>
                <w:rFonts w:ascii="Times New Roman" w:eastAsia="Times New Roman" w:hAnsi="Times New Roman"/>
                <w:b/>
                <w:bCs/>
                <w:color w:val="000000"/>
                <w:szCs w:val="26"/>
              </w:rPr>
            </w:pPr>
          </w:p>
        </w:tc>
        <w:tc>
          <w:tcPr>
            <w:tcW w:w="3010" w:type="dxa"/>
            <w:vMerge/>
            <w:vAlign w:val="center"/>
            <w:hideMark/>
          </w:tcPr>
          <w:p w:rsidR="005216AE" w:rsidRPr="00B12596" w:rsidRDefault="005216AE" w:rsidP="00E44071">
            <w:pPr>
              <w:rPr>
                <w:rFonts w:ascii="Times New Roman" w:eastAsia="Times New Roman" w:hAnsi="Times New Roman"/>
                <w:b/>
                <w:bCs/>
                <w:color w:val="000000"/>
                <w:szCs w:val="26"/>
              </w:rPr>
            </w:pP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Số lần</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Số lần</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Số lần</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888" w:type="dxa"/>
            <w:vMerge/>
            <w:vAlign w:val="center"/>
            <w:hideMark/>
          </w:tcPr>
          <w:p w:rsidR="005216AE" w:rsidRPr="00B12596" w:rsidRDefault="005216AE" w:rsidP="00E44071">
            <w:pPr>
              <w:rPr>
                <w:rFonts w:ascii="Times New Roman" w:eastAsia="Times New Roman" w:hAnsi="Times New Roman"/>
                <w:b/>
                <w:bCs/>
                <w:color w:val="000000"/>
                <w:szCs w:val="26"/>
              </w:rPr>
            </w:pP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Số lần</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Số lần</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Số lần</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839" w:type="dxa"/>
            <w:vMerge/>
            <w:vAlign w:val="center"/>
            <w:hideMark/>
          </w:tcPr>
          <w:p w:rsidR="005216AE" w:rsidRPr="00B12596" w:rsidRDefault="005216AE" w:rsidP="00E44071">
            <w:pPr>
              <w:rPr>
                <w:rFonts w:ascii="Times New Roman" w:eastAsia="Times New Roman" w:hAnsi="Times New Roman"/>
                <w:b/>
                <w:bCs/>
                <w:color w:val="000000"/>
                <w:szCs w:val="26"/>
              </w:rPr>
            </w:pPr>
          </w:p>
        </w:tc>
        <w:tc>
          <w:tcPr>
            <w:tcW w:w="652" w:type="dxa"/>
            <w:vMerge/>
            <w:vAlign w:val="center"/>
            <w:hideMark/>
          </w:tcPr>
          <w:p w:rsidR="005216AE" w:rsidRPr="00B12596" w:rsidRDefault="005216AE" w:rsidP="00E44071">
            <w:pPr>
              <w:rPr>
                <w:rFonts w:ascii="Times New Roman" w:eastAsia="Times New Roman" w:hAnsi="Times New Roman"/>
                <w:b/>
                <w:bCs/>
                <w:color w:val="000000"/>
                <w:szCs w:val="26"/>
              </w:rPr>
            </w:pPr>
          </w:p>
        </w:tc>
      </w:tr>
      <w:tr w:rsidR="005216AE" w:rsidRPr="00B12596" w:rsidTr="00E44071">
        <w:trPr>
          <w:trHeight w:val="20"/>
        </w:trPr>
        <w:tc>
          <w:tcPr>
            <w:tcW w:w="14643" w:type="dxa"/>
            <w:gridSpan w:val="17"/>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Thể lực</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Chạy 20m XPC (s)</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63</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63</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652" w:type="dxa"/>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Chạy 30m XPC (s)</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40</w:t>
            </w:r>
          </w:p>
        </w:tc>
        <w:tc>
          <w:tcPr>
            <w:tcW w:w="652" w:type="dxa"/>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Lực kéo lưng (kg)</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15</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22</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67</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22</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70</w:t>
            </w:r>
          </w:p>
        </w:tc>
        <w:tc>
          <w:tcPr>
            <w:tcW w:w="652" w:type="dxa"/>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Chạy 12 phút (m)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652" w:type="dxa"/>
            <w:shd w:val="clear" w:color="auto" w:fill="auto"/>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Chạy con thoi 9 x 6m (s)</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15</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22</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67</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22</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70</w:t>
            </w:r>
          </w:p>
        </w:tc>
        <w:tc>
          <w:tcPr>
            <w:tcW w:w="652" w:type="dxa"/>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Bật cao tại chỗ (cm)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652" w:type="dxa"/>
            <w:shd w:val="clear" w:color="auto" w:fill="auto"/>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Bật cao có đà (cm)</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28</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652" w:type="dxa"/>
            <w:shd w:val="clear" w:color="auto" w:fill="auto"/>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Bật xa tại chỗ (cm)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652" w:type="dxa"/>
            <w:shd w:val="clear" w:color="auto" w:fill="auto"/>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Bật xa một bước không đà (cm)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40</w:t>
            </w:r>
          </w:p>
        </w:tc>
        <w:tc>
          <w:tcPr>
            <w:tcW w:w="652" w:type="dxa"/>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Bật xa ba bước không đà (cm)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63</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22</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82</w:t>
            </w:r>
          </w:p>
        </w:tc>
        <w:tc>
          <w:tcPr>
            <w:tcW w:w="652" w:type="dxa"/>
            <w:shd w:val="clear" w:color="auto" w:fill="auto"/>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11</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Chỉ tiêu chạy chữ T (s)</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47</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47</w:t>
            </w:r>
          </w:p>
        </w:tc>
        <w:tc>
          <w:tcPr>
            <w:tcW w:w="652" w:type="dxa"/>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Chỉ tiêu chạy cây thông (s)</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652" w:type="dxa"/>
            <w:shd w:val="clear" w:color="auto" w:fill="auto"/>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Ném bóng nhồi 1 kg bằng hai tay đi xa (m)</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27</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87</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28</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88</w:t>
            </w:r>
          </w:p>
        </w:tc>
        <w:tc>
          <w:tcPr>
            <w:tcW w:w="652" w:type="dxa"/>
            <w:shd w:val="clear" w:color="auto" w:fill="auto"/>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lastRenderedPageBreak/>
              <w:t>14</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Chạy 9 – 3 – 6 – 3 – 9 (s)</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46</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46</w:t>
            </w:r>
          </w:p>
        </w:tc>
        <w:tc>
          <w:tcPr>
            <w:tcW w:w="652" w:type="dxa"/>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15</w:t>
            </w:r>
          </w:p>
        </w:tc>
        <w:tc>
          <w:tcPr>
            <w:tcW w:w="3010" w:type="dxa"/>
            <w:shd w:val="clear" w:color="auto" w:fill="auto"/>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Gập bụng thang giống 10 giây (lần)</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42</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60</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42</w:t>
            </w:r>
          </w:p>
        </w:tc>
        <w:tc>
          <w:tcPr>
            <w:tcW w:w="590"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auto" w:fill="auto"/>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63</w:t>
            </w:r>
          </w:p>
        </w:tc>
        <w:tc>
          <w:tcPr>
            <w:tcW w:w="652" w:type="dxa"/>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16</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Đứng lên ngồi xuống trong 20s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47</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47</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17</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Ném bóng nhồi 1kg bằng một tay đi xa (m)</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27</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51</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Lộn xuôi kết hợp chạy đà bật nhảy ném bóng nhồi bằng hai tay qua lưới (s)</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27</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57</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27</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57</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19</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rPr>
              <w:t>Chạy con thoi 4x10m (s)</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33</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59</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20</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rPr>
              <w:t>Chạy tùy sức 5 phút (m)</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33</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17</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67</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33</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21</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rPr>
              <w:t>Nằm ngữa gập bụng 30s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17</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70</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22</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rPr>
              <w:t>Lực bóp tay thuận (kg)</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39</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53</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39</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23</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rPr>
              <w:t>Đứng dẻo gập thân (cm)</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69</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69</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652" w:type="dxa"/>
            <w:shd w:val="clear" w:color="000000" w:fill="FFFFFF"/>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24</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Nằm sấp chống đẩy 10s (số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27</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53</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rPr>
              <w:t>Lộn xuôi 10s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66</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r w:rsidR="005216AE" w:rsidRPr="00B12596" w:rsidTr="00E44071">
        <w:trPr>
          <w:trHeight w:val="20"/>
        </w:trPr>
        <w:tc>
          <w:tcPr>
            <w:tcW w:w="14643" w:type="dxa"/>
            <w:gridSpan w:val="17"/>
            <w:shd w:val="clear" w:color="000000" w:fill="FFFFFF"/>
            <w:noWrap/>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Kỹ thuật</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 xml:space="preserve">Đỡ phát bóng từ số 5 lên số 3 (lần) </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652" w:type="dxa"/>
            <w:shd w:val="clear" w:color="000000" w:fill="FFFFFF"/>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Phát bóng cao tay trước mặt xoáy 3m cuối sân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27</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27</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83</w:t>
            </w:r>
          </w:p>
        </w:tc>
        <w:tc>
          <w:tcPr>
            <w:tcW w:w="652" w:type="dxa"/>
            <w:shd w:val="clear" w:color="000000" w:fill="FFFFFF"/>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Phát bóng cao tay trước mặt bay 3m cuối sân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652" w:type="dxa"/>
            <w:shd w:val="clear" w:color="000000" w:fill="FFFFFF"/>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lastRenderedPageBreak/>
              <w:t>4</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Đập bóng cao biên số 4 toàn sân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Đập bóng cao biên số 2 toàn sân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28</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652" w:type="dxa"/>
            <w:shd w:val="clear" w:color="000000" w:fill="FFFFFF"/>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 xml:space="preserve">Đập bóng trung bình trước mặt số 3 toàn sân (lần) </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82</w:t>
            </w:r>
          </w:p>
        </w:tc>
        <w:tc>
          <w:tcPr>
            <w:tcW w:w="652" w:type="dxa"/>
            <w:shd w:val="clear" w:color="000000" w:fill="FFFFFF"/>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 xml:space="preserve">Chuyền bóng cao tay từ vi trí số 3 đến vị trí số 4 từ quả đỡ phát ở số 5 (lần) </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28</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652" w:type="dxa"/>
            <w:shd w:val="clear" w:color="000000" w:fill="FFFFFF"/>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Chuyền bóng cao tay từ vi trí số 3 đến vị trí số 2 từ quả đỡ phát ở số 5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78</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652" w:type="dxa"/>
            <w:shd w:val="clear" w:color="000000" w:fill="FFFFFF"/>
            <w:noWrap/>
            <w:vAlign w:val="bottom"/>
            <w:hideMark/>
          </w:tcPr>
          <w:p w:rsidR="005216AE" w:rsidRPr="00B12596" w:rsidRDefault="008B5246"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X</w:t>
            </w:r>
          </w:p>
        </w:tc>
      </w:tr>
      <w:tr w:rsidR="005216AE" w:rsidRPr="00B12596" w:rsidTr="00E44071">
        <w:trPr>
          <w:trHeight w:val="20"/>
        </w:trPr>
        <w:tc>
          <w:tcPr>
            <w:tcW w:w="590" w:type="dxa"/>
            <w:shd w:val="clear" w:color="000000" w:fill="FFFFFF"/>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3010" w:type="dxa"/>
            <w:shd w:val="clear" w:color="000000" w:fill="FFFFFF"/>
            <w:noWrap/>
            <w:vAlign w:val="center"/>
            <w:hideMark/>
          </w:tcPr>
          <w:p w:rsidR="005216AE" w:rsidRPr="00B12596" w:rsidRDefault="005216AE" w:rsidP="00E44071">
            <w:pPr>
              <w:jc w:val="both"/>
              <w:rPr>
                <w:rFonts w:ascii="Times New Roman" w:eastAsia="Times New Roman" w:hAnsi="Times New Roman"/>
                <w:iCs/>
                <w:color w:val="000000"/>
                <w:szCs w:val="26"/>
              </w:rPr>
            </w:pPr>
            <w:r w:rsidRPr="00B12596">
              <w:rPr>
                <w:rFonts w:ascii="Times New Roman" w:eastAsia="Times New Roman" w:hAnsi="Times New Roman"/>
                <w:iCs/>
                <w:color w:val="000000"/>
                <w:szCs w:val="26"/>
                <w:lang w:val="pt-BR"/>
              </w:rPr>
              <w:t>Đập bóng lao biên số 4 toàn sân (lần)</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8"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24</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72</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90"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4"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39" w:type="dxa"/>
            <w:shd w:val="clear" w:color="000000" w:fill="FFFFFF"/>
            <w:vAlign w:val="center"/>
            <w:hideMark/>
          </w:tcPr>
          <w:p w:rsidR="005216AE" w:rsidRPr="00B12596" w:rsidRDefault="005216AE" w:rsidP="00E44071">
            <w:pPr>
              <w:jc w:val="both"/>
              <w:rPr>
                <w:rFonts w:ascii="Times New Roman" w:eastAsia="Times New Roman" w:hAnsi="Times New Roman"/>
                <w:color w:val="000000"/>
                <w:szCs w:val="26"/>
              </w:rPr>
            </w:pPr>
            <w:r w:rsidRPr="00B12596">
              <w:rPr>
                <w:rFonts w:ascii="Times New Roman" w:eastAsia="Times New Roman" w:hAnsi="Times New Roman"/>
                <w:color w:val="000000"/>
                <w:szCs w:val="26"/>
              </w:rPr>
              <w:t>76</w:t>
            </w:r>
          </w:p>
        </w:tc>
        <w:tc>
          <w:tcPr>
            <w:tcW w:w="652" w:type="dxa"/>
            <w:shd w:val="clear" w:color="000000" w:fill="FFFFFF"/>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w:t>
            </w:r>
          </w:p>
        </w:tc>
      </w:tr>
    </w:tbl>
    <w:p w:rsidR="005216AE" w:rsidRPr="00B12596" w:rsidRDefault="005216AE" w:rsidP="005216AE">
      <w:pPr>
        <w:jc w:val="center"/>
        <w:rPr>
          <w:rFonts w:ascii="Times New Roman" w:hAnsi="Times New Roman"/>
          <w:b/>
          <w:szCs w:val="26"/>
        </w:rPr>
        <w:sectPr w:rsidR="005216AE" w:rsidRPr="00B12596" w:rsidSect="00E44071">
          <w:headerReference w:type="default" r:id="rId31"/>
          <w:pgSz w:w="16834" w:h="11909" w:orient="landscape" w:code="9"/>
          <w:pgMar w:top="1138" w:right="1699" w:bottom="1987" w:left="1987" w:header="720" w:footer="720" w:gutter="0"/>
          <w:cols w:space="720"/>
          <w:docGrid w:linePitch="360"/>
        </w:sectPr>
      </w:pPr>
    </w:p>
    <w:p w:rsidR="005216AE" w:rsidRPr="00B12596" w:rsidRDefault="005216AE" w:rsidP="005216AE">
      <w:pPr>
        <w:spacing w:line="360" w:lineRule="auto"/>
        <w:ind w:firstLine="720"/>
        <w:jc w:val="both"/>
        <w:rPr>
          <w:rFonts w:ascii="Times New Roman" w:hAnsi="Times New Roman"/>
          <w:b/>
          <w:szCs w:val="26"/>
        </w:rPr>
      </w:pPr>
      <w:r w:rsidRPr="00B12596">
        <w:rPr>
          <w:rFonts w:ascii="Times New Roman" w:hAnsi="Times New Roman"/>
          <w:szCs w:val="26"/>
          <w:lang w:val="fr-FR"/>
        </w:rPr>
        <w:lastRenderedPageBreak/>
        <w:t xml:space="preserve">Qua kết quả phỏng vấn ở bảng 3.1, chúng tôi tiến hành tính tổng điểm để lựa chọn các chỉ tiêu </w:t>
      </w:r>
      <w:r w:rsidRPr="00B12596">
        <w:rPr>
          <w:rFonts w:ascii="Times New Roman" w:hAnsi="Times New Roman"/>
          <w:szCs w:val="26"/>
          <w:lang w:val="it-IT"/>
        </w:rPr>
        <w:t xml:space="preserve">đánh </w:t>
      </w:r>
      <w:r w:rsidRPr="00B12596">
        <w:rPr>
          <w:rFonts w:ascii="Times New Roman" w:hAnsi="Times New Roman"/>
          <w:szCs w:val="26"/>
        </w:rPr>
        <w:t xml:space="preserve">giá </w:t>
      </w:r>
      <w:r w:rsidRPr="00B12596">
        <w:rPr>
          <w:rFonts w:ascii="Times New Roman" w:hAnsi="Times New Roman"/>
          <w:szCs w:val="26"/>
          <w:lang w:val="pt-BR"/>
        </w:rPr>
        <w:t xml:space="preserve">thể lực chuyên môn và kỹ thuật cơ bản </w:t>
      </w:r>
      <w:r w:rsidRPr="00B12596">
        <w:rPr>
          <w:rFonts w:ascii="Times New Roman" w:eastAsia="Times New Roman" w:hAnsi="Times New Roman"/>
          <w:szCs w:val="26"/>
        </w:rPr>
        <w:t xml:space="preserve">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 xml:space="preserve">TP.HCM </w:t>
      </w:r>
      <w:r w:rsidRPr="00B12596">
        <w:rPr>
          <w:rFonts w:ascii="Times New Roman" w:hAnsi="Times New Roman"/>
          <w:szCs w:val="26"/>
          <w:lang w:val="fr-FR"/>
        </w:rPr>
        <w:t>như sau: qua 2 lần phỏng vấn kết quả trung bình tổng điểm từ 90% trở lên thì đề tài sẽ chọn chỉ tiêu đó. Kết quả được trình bày qua bảng 3.2 sau đây :</w:t>
      </w:r>
    </w:p>
    <w:p w:rsidR="005216AE" w:rsidRPr="00B12596" w:rsidRDefault="005216AE" w:rsidP="005216AE">
      <w:pPr>
        <w:jc w:val="center"/>
        <w:rPr>
          <w:rFonts w:ascii="Times New Roman" w:hAnsi="Times New Roman"/>
          <w:b/>
          <w:szCs w:val="26"/>
          <w:lang w:val="nl-NL"/>
        </w:rPr>
      </w:pPr>
      <w:r w:rsidRPr="00B12596">
        <w:rPr>
          <w:rFonts w:ascii="Times New Roman" w:hAnsi="Times New Roman"/>
          <w:b/>
          <w:szCs w:val="26"/>
        </w:rPr>
        <w:t xml:space="preserve">Bảng 3.2: Kết quả lựa chọn các chỉ tiêu </w:t>
      </w:r>
      <w:r w:rsidRPr="00B12596">
        <w:rPr>
          <w:rFonts w:ascii="Times New Roman" w:hAnsi="Times New Roman"/>
          <w:b/>
          <w:szCs w:val="26"/>
          <w:lang w:val="it-IT"/>
        </w:rPr>
        <w:t xml:space="preserve">đánh </w:t>
      </w:r>
      <w:r w:rsidRPr="00B12596">
        <w:rPr>
          <w:rFonts w:ascii="Times New Roman" w:hAnsi="Times New Roman"/>
          <w:b/>
          <w:szCs w:val="26"/>
        </w:rPr>
        <w:t xml:space="preserve">giá </w:t>
      </w:r>
      <w:r w:rsidRPr="00B12596">
        <w:rPr>
          <w:rFonts w:ascii="Times New Roman" w:hAnsi="Times New Roman"/>
          <w:b/>
          <w:szCs w:val="26"/>
          <w:lang w:val="pt-BR"/>
        </w:rPr>
        <w:t xml:space="preserve">thể lực chuyên môn và kỹ thuật cơ bản </w:t>
      </w:r>
      <w:r w:rsidRPr="00B12596">
        <w:rPr>
          <w:rFonts w:ascii="Times New Roman" w:eastAsia="Times New Roman" w:hAnsi="Times New Roman"/>
          <w:b/>
          <w:szCs w:val="26"/>
        </w:rPr>
        <w:t xml:space="preserve">của đội tuyển bóng chuyền nam Trường </w:t>
      </w:r>
      <w:r w:rsidR="00882790" w:rsidRPr="00882790">
        <w:rPr>
          <w:rFonts w:ascii="Times New Roman" w:hAnsi="Times New Roman"/>
          <w:b/>
          <w:szCs w:val="26"/>
        </w:rPr>
        <w:t>Cao đẳng Lý Tự Trọng TP.HCM</w:t>
      </w:r>
      <w:r w:rsidR="00882790" w:rsidRPr="005216AE">
        <w:rPr>
          <w:rFonts w:ascii="Times New Roman" w:hAnsi="Times New Roman"/>
          <w:szCs w:val="26"/>
        </w:rPr>
        <w:t xml:space="preserve"> </w:t>
      </w:r>
      <w:r w:rsidRPr="00B12596">
        <w:rPr>
          <w:rFonts w:ascii="Times New Roman" w:hAnsi="Times New Roman"/>
          <w:b/>
          <w:bCs/>
          <w:color w:val="000000"/>
          <w:szCs w:val="26"/>
        </w:rPr>
        <w:t>(n=30) qua 2 lần phỏng vấn từ 90%</w:t>
      </w:r>
    </w:p>
    <w:tbl>
      <w:tblPr>
        <w:tblW w:w="8946" w:type="dxa"/>
        <w:tblInd w:w="93" w:type="dxa"/>
        <w:tblLayout w:type="fixed"/>
        <w:tblLook w:val="04A0" w:firstRow="1" w:lastRow="0" w:firstColumn="1" w:lastColumn="0" w:noHBand="0" w:noVBand="1"/>
      </w:tblPr>
      <w:tblGrid>
        <w:gridCol w:w="590"/>
        <w:gridCol w:w="4103"/>
        <w:gridCol w:w="851"/>
        <w:gridCol w:w="708"/>
        <w:gridCol w:w="851"/>
        <w:gridCol w:w="850"/>
        <w:gridCol w:w="993"/>
      </w:tblGrid>
      <w:tr w:rsidR="005216AE" w:rsidRPr="00B12596" w:rsidTr="00E44071">
        <w:trPr>
          <w:trHeight w:val="375"/>
        </w:trPr>
        <w:tc>
          <w:tcPr>
            <w:tcW w:w="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TT</w:t>
            </w:r>
          </w:p>
        </w:tc>
        <w:tc>
          <w:tcPr>
            <w:tcW w:w="4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Chỉ tiêu</w:t>
            </w:r>
          </w:p>
        </w:tc>
        <w:tc>
          <w:tcPr>
            <w:tcW w:w="4253" w:type="dxa"/>
            <w:gridSpan w:val="5"/>
            <w:tcBorders>
              <w:top w:val="single" w:sz="4" w:space="0" w:color="auto"/>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Kết quả trả lời phỏng vấn lựa chọn</w:t>
            </w:r>
          </w:p>
        </w:tc>
      </w:tr>
      <w:tr w:rsidR="005216AE" w:rsidRPr="00B12596" w:rsidTr="00E44071">
        <w:trPr>
          <w:trHeight w:val="375"/>
        </w:trPr>
        <w:tc>
          <w:tcPr>
            <w:tcW w:w="590" w:type="dxa"/>
            <w:vMerge/>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rPr>
                <w:rFonts w:ascii="Times New Roman" w:eastAsia="Times New Roman" w:hAnsi="Times New Roman"/>
                <w:b/>
                <w:bCs/>
                <w:color w:val="000000"/>
                <w:szCs w:val="26"/>
              </w:rPr>
            </w:pP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rPr>
                <w:rFonts w:ascii="Times New Roman" w:eastAsia="Times New Roman" w:hAnsi="Times New Roman"/>
                <w:b/>
                <w:bCs/>
                <w:color w:val="000000"/>
                <w:szCs w:val="26"/>
              </w:rPr>
            </w:pPr>
          </w:p>
        </w:tc>
        <w:tc>
          <w:tcPr>
            <w:tcW w:w="1559" w:type="dxa"/>
            <w:gridSpan w:val="2"/>
            <w:tcBorders>
              <w:top w:val="single" w:sz="4" w:space="0" w:color="auto"/>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Lần 1</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Lần 2</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 TB</w:t>
            </w:r>
          </w:p>
        </w:tc>
      </w:tr>
      <w:tr w:rsidR="005216AE" w:rsidRPr="00B12596" w:rsidTr="00E44071">
        <w:trPr>
          <w:trHeight w:val="375"/>
        </w:trPr>
        <w:tc>
          <w:tcPr>
            <w:tcW w:w="590" w:type="dxa"/>
            <w:vMerge/>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rPr>
                <w:rFonts w:ascii="Times New Roman" w:eastAsia="Times New Roman" w:hAnsi="Times New Roman"/>
                <w:b/>
                <w:bCs/>
                <w:color w:val="000000"/>
                <w:szCs w:val="26"/>
              </w:rPr>
            </w:pPr>
          </w:p>
        </w:tc>
        <w:tc>
          <w:tcPr>
            <w:tcW w:w="4103" w:type="dxa"/>
            <w:vMerge/>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rPr>
                <w:rFonts w:ascii="Times New Roman" w:eastAsia="Times New Roman" w:hAnsi="Times New Roman"/>
                <w:b/>
                <w:bCs/>
                <w:color w:val="000000"/>
                <w:szCs w:val="26"/>
              </w:rPr>
            </w:pPr>
          </w:p>
        </w:tc>
        <w:tc>
          <w:tcPr>
            <w:tcW w:w="851" w:type="dxa"/>
            <w:tcBorders>
              <w:top w:val="nil"/>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708" w:type="dxa"/>
            <w:tcBorders>
              <w:top w:val="nil"/>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w:t>
            </w:r>
          </w:p>
        </w:tc>
        <w:tc>
          <w:tcPr>
            <w:tcW w:w="851" w:type="dxa"/>
            <w:tcBorders>
              <w:top w:val="nil"/>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850" w:type="dxa"/>
            <w:tcBorders>
              <w:top w:val="nil"/>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w:t>
            </w:r>
          </w:p>
        </w:tc>
        <w:tc>
          <w:tcPr>
            <w:tcW w:w="993" w:type="dxa"/>
            <w:vMerge/>
            <w:tcBorders>
              <w:top w:val="nil"/>
              <w:left w:val="single" w:sz="4" w:space="0" w:color="auto"/>
              <w:bottom w:val="single" w:sz="4" w:space="0" w:color="auto"/>
              <w:right w:val="single" w:sz="4" w:space="0" w:color="auto"/>
            </w:tcBorders>
            <w:vAlign w:val="center"/>
            <w:hideMark/>
          </w:tcPr>
          <w:p w:rsidR="005216AE" w:rsidRPr="00B12596" w:rsidRDefault="005216AE" w:rsidP="00E44071">
            <w:pPr>
              <w:rPr>
                <w:rFonts w:ascii="Times New Roman" w:eastAsia="Times New Roman" w:hAnsi="Times New Roman"/>
                <w:b/>
                <w:bCs/>
                <w:color w:val="000000"/>
                <w:szCs w:val="26"/>
              </w:rPr>
            </w:pPr>
          </w:p>
        </w:tc>
      </w:tr>
      <w:tr w:rsidR="005216AE" w:rsidRPr="00B12596" w:rsidTr="00E44071">
        <w:trPr>
          <w:trHeight w:val="375"/>
        </w:trPr>
        <w:tc>
          <w:tcPr>
            <w:tcW w:w="8946"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Thể lực</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Chạy 20m XPC (s)</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90.0</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90.00</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90.0</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Chạy 12 phút (m)</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93.3</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95.56</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cao tại chỗ (cm)</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95.6</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95.56</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95.6</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cao có đà (cm)</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88</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97.8</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94.44</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96.1</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xa tại chỗ (cm)</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93.3</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95.56</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xa ba bước không đà (m)</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90.0</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82</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91.11</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90.6</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Chỉ tiêu chạy cây thông (s)</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95.6</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95.56</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95.6</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Ném bóng nhồi 1 kg bằng hai tay đi xa (m)</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87</w:t>
            </w:r>
          </w:p>
        </w:tc>
        <w:tc>
          <w:tcPr>
            <w:tcW w:w="708"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96.7</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88</w:t>
            </w:r>
          </w:p>
        </w:tc>
        <w:tc>
          <w:tcPr>
            <w:tcW w:w="850"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97.78</w:t>
            </w:r>
          </w:p>
        </w:tc>
        <w:tc>
          <w:tcPr>
            <w:tcW w:w="993"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97.2</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Đứng dẻo gập thân (cm)</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90.0</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81</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90.00</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90.0</w:t>
            </w:r>
          </w:p>
        </w:tc>
      </w:tr>
      <w:tr w:rsidR="005216AE" w:rsidRPr="00B12596" w:rsidTr="00E44071">
        <w:trPr>
          <w:trHeight w:val="300"/>
        </w:trPr>
        <w:tc>
          <w:tcPr>
            <w:tcW w:w="894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216AE" w:rsidRPr="00B12596" w:rsidRDefault="005216AE" w:rsidP="00E44071">
            <w:pPr>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Kỹ thuật</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Đỡ</w:t>
            </w:r>
            <w:r>
              <w:rPr>
                <w:rFonts w:ascii="Times New Roman" w:eastAsia="Times New Roman" w:hAnsi="Times New Roman"/>
                <w:color w:val="000000"/>
                <w:szCs w:val="26"/>
              </w:rPr>
              <w:t xml:space="preserve"> phát bóng từ số 5 lên số 3 (l</w:t>
            </w:r>
            <w:r w:rsidRPr="00B12596">
              <w:rPr>
                <w:rFonts w:ascii="Times New Roman" w:eastAsia="Times New Roman" w:hAnsi="Times New Roman"/>
                <w:color w:val="000000"/>
                <w:szCs w:val="26"/>
              </w:rPr>
              <w:t xml:space="preserve">) </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93.3</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94.44</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93.89</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Pr>
                <w:rFonts w:ascii="Times New Roman" w:eastAsia="Times New Roman" w:hAnsi="Times New Roman"/>
                <w:color w:val="000000"/>
                <w:szCs w:val="26"/>
              </w:rPr>
              <w:t xml:space="preserve">   </w:t>
            </w:r>
            <w:r w:rsidRPr="00B12596">
              <w:rPr>
                <w:rFonts w:ascii="Times New Roman" w:eastAsia="Times New Roman" w:hAnsi="Times New Roman"/>
                <w:color w:val="000000"/>
                <w:szCs w:val="26"/>
              </w:rPr>
              <w:t>2</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Phát bóng cao tay trước mặt xoáy 3m cuối sân (lần)</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708"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83</w:t>
            </w:r>
          </w:p>
        </w:tc>
        <w:tc>
          <w:tcPr>
            <w:tcW w:w="850"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92.22</w:t>
            </w:r>
          </w:p>
        </w:tc>
        <w:tc>
          <w:tcPr>
            <w:tcW w:w="993"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93.33</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Pr>
                <w:rFonts w:ascii="Times New Roman" w:eastAsia="Times New Roman" w:hAnsi="Times New Roman"/>
                <w:color w:val="000000"/>
                <w:szCs w:val="26"/>
              </w:rPr>
              <w:t xml:space="preserve">  </w:t>
            </w:r>
            <w:r w:rsidRPr="00B12596">
              <w:rPr>
                <w:rFonts w:ascii="Times New Roman" w:eastAsia="Times New Roman" w:hAnsi="Times New Roman"/>
                <w:color w:val="000000"/>
                <w:szCs w:val="26"/>
              </w:rPr>
              <w:t>3</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Phát bóng cao ta</w:t>
            </w:r>
            <w:r>
              <w:rPr>
                <w:rFonts w:ascii="Times New Roman" w:eastAsia="Times New Roman" w:hAnsi="Times New Roman"/>
                <w:color w:val="000000"/>
                <w:szCs w:val="26"/>
              </w:rPr>
              <w:t>y trước mặt bay 3m cuối sân (l</w:t>
            </w:r>
            <w:r w:rsidRPr="00B12596">
              <w:rPr>
                <w:rFonts w:ascii="Times New Roman" w:eastAsia="Times New Roman" w:hAnsi="Times New Roman"/>
                <w:color w:val="000000"/>
                <w:szCs w:val="26"/>
              </w:rPr>
              <w:t>)</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708"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93.3</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850"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94.44</w:t>
            </w:r>
          </w:p>
        </w:tc>
        <w:tc>
          <w:tcPr>
            <w:tcW w:w="993"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93.89</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Đập </w:t>
            </w:r>
            <w:r>
              <w:rPr>
                <w:rFonts w:ascii="Times New Roman" w:eastAsia="Times New Roman" w:hAnsi="Times New Roman"/>
                <w:color w:val="000000"/>
                <w:szCs w:val="26"/>
              </w:rPr>
              <w:t>bóng cao biên số 4 toàn sân (l</w:t>
            </w:r>
            <w:r w:rsidRPr="00B12596">
              <w:rPr>
                <w:rFonts w:ascii="Times New Roman" w:eastAsia="Times New Roman" w:hAnsi="Times New Roman"/>
                <w:color w:val="000000"/>
                <w:szCs w:val="26"/>
              </w:rPr>
              <w:t>)</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82</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91.1</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94.44</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92.78</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Pr>
                <w:rFonts w:ascii="Times New Roman" w:eastAsia="Times New Roman" w:hAnsi="Times New Roman"/>
                <w:color w:val="000000"/>
                <w:szCs w:val="26"/>
              </w:rPr>
              <w:t>Đập bóng cao biên số 2 toàn sân (l</w:t>
            </w:r>
            <w:r w:rsidRPr="00B12596">
              <w:rPr>
                <w:rFonts w:ascii="Times New Roman" w:eastAsia="Times New Roman" w:hAnsi="Times New Roman"/>
                <w:color w:val="000000"/>
                <w:szCs w:val="26"/>
              </w:rPr>
              <w:t>)</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708"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93.3</w:t>
            </w:r>
          </w:p>
        </w:tc>
        <w:tc>
          <w:tcPr>
            <w:tcW w:w="85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86</w:t>
            </w:r>
          </w:p>
        </w:tc>
        <w:tc>
          <w:tcPr>
            <w:tcW w:w="8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95.56</w:t>
            </w:r>
          </w:p>
        </w:tc>
        <w:tc>
          <w:tcPr>
            <w:tcW w:w="99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94.44</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Pr>
                <w:rFonts w:ascii="Times New Roman" w:eastAsia="Times New Roman" w:hAnsi="Times New Roman"/>
                <w:color w:val="000000"/>
                <w:szCs w:val="26"/>
              </w:rPr>
              <w:t xml:space="preserve">   </w:t>
            </w:r>
            <w:r w:rsidRPr="00B12596">
              <w:rPr>
                <w:rFonts w:ascii="Times New Roman" w:eastAsia="Times New Roman" w:hAnsi="Times New Roman"/>
                <w:color w:val="000000"/>
                <w:szCs w:val="26"/>
              </w:rPr>
              <w:t>6</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Đập bóng trung bình trước mặt số 3 toàn sân (lần) </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708"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93.3</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82</w:t>
            </w:r>
          </w:p>
        </w:tc>
        <w:tc>
          <w:tcPr>
            <w:tcW w:w="850"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91.11</w:t>
            </w:r>
          </w:p>
        </w:tc>
        <w:tc>
          <w:tcPr>
            <w:tcW w:w="993"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92.22</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Pr>
                <w:rFonts w:ascii="Times New Roman" w:eastAsia="Times New Roman" w:hAnsi="Times New Roman"/>
                <w:color w:val="000000"/>
                <w:szCs w:val="26"/>
              </w:rPr>
              <w:t xml:space="preserve">  </w:t>
            </w:r>
            <w:r w:rsidRPr="00B12596">
              <w:rPr>
                <w:rFonts w:ascii="Times New Roman" w:eastAsia="Times New Roman" w:hAnsi="Times New Roman"/>
                <w:color w:val="000000"/>
                <w:szCs w:val="26"/>
              </w:rPr>
              <w:t>7</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Chuyền bóng cao tay từ vi trí số 3 đến vị trí</w:t>
            </w:r>
            <w:r>
              <w:rPr>
                <w:rFonts w:ascii="Times New Roman" w:eastAsia="Times New Roman" w:hAnsi="Times New Roman"/>
                <w:color w:val="000000"/>
                <w:szCs w:val="26"/>
              </w:rPr>
              <w:t xml:space="preserve"> số 4 từ quả đỡ phát ở số 5 (l</w:t>
            </w:r>
            <w:r w:rsidRPr="00B12596">
              <w:rPr>
                <w:rFonts w:ascii="Times New Roman" w:eastAsia="Times New Roman" w:hAnsi="Times New Roman"/>
                <w:color w:val="000000"/>
                <w:szCs w:val="26"/>
              </w:rPr>
              <w:t xml:space="preserve">) </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88</w:t>
            </w:r>
          </w:p>
        </w:tc>
        <w:tc>
          <w:tcPr>
            <w:tcW w:w="708"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97.8</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850"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94.44</w:t>
            </w:r>
          </w:p>
        </w:tc>
        <w:tc>
          <w:tcPr>
            <w:tcW w:w="993"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96.11</w:t>
            </w:r>
          </w:p>
        </w:tc>
      </w:tr>
      <w:tr w:rsidR="005216AE" w:rsidRPr="00B12596" w:rsidTr="00E44071">
        <w:trPr>
          <w:trHeight w:val="300"/>
        </w:trPr>
        <w:tc>
          <w:tcPr>
            <w:tcW w:w="590" w:type="dxa"/>
            <w:tcBorders>
              <w:top w:val="nil"/>
              <w:left w:val="single" w:sz="4" w:space="0" w:color="auto"/>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Pr>
                <w:rFonts w:ascii="Times New Roman" w:eastAsia="Times New Roman" w:hAnsi="Times New Roman"/>
                <w:color w:val="000000"/>
                <w:szCs w:val="26"/>
              </w:rPr>
              <w:t xml:space="preserve">  </w:t>
            </w:r>
            <w:r w:rsidRPr="00B12596">
              <w:rPr>
                <w:rFonts w:ascii="Times New Roman" w:eastAsia="Times New Roman" w:hAnsi="Times New Roman"/>
                <w:color w:val="000000"/>
                <w:szCs w:val="26"/>
              </w:rPr>
              <w:t>8</w:t>
            </w:r>
          </w:p>
        </w:tc>
        <w:tc>
          <w:tcPr>
            <w:tcW w:w="4103"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Chuyền bóng cao tay từ vi trí số 3 đến vị trí</w:t>
            </w:r>
            <w:r>
              <w:rPr>
                <w:rFonts w:ascii="Times New Roman" w:eastAsia="Times New Roman" w:hAnsi="Times New Roman"/>
                <w:color w:val="000000"/>
                <w:szCs w:val="26"/>
              </w:rPr>
              <w:t xml:space="preserve"> số 2 từ quả đỡ phát ở số 5 (l</w:t>
            </w:r>
            <w:r w:rsidRPr="00B12596">
              <w:rPr>
                <w:rFonts w:ascii="Times New Roman" w:eastAsia="Times New Roman" w:hAnsi="Times New Roman"/>
                <w:color w:val="000000"/>
                <w:szCs w:val="26"/>
              </w:rPr>
              <w:t>)</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w:t>
            </w:r>
          </w:p>
        </w:tc>
        <w:tc>
          <w:tcPr>
            <w:tcW w:w="708"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93.3</w:t>
            </w:r>
          </w:p>
        </w:tc>
        <w:tc>
          <w:tcPr>
            <w:tcW w:w="851"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850"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94.44</w:t>
            </w:r>
          </w:p>
        </w:tc>
        <w:tc>
          <w:tcPr>
            <w:tcW w:w="993" w:type="dxa"/>
            <w:tcBorders>
              <w:top w:val="nil"/>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93.89</w:t>
            </w:r>
          </w:p>
        </w:tc>
      </w:tr>
    </w:tbl>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szCs w:val="26"/>
        </w:rPr>
        <w:lastRenderedPageBreak/>
        <w:t xml:space="preserve">Qua bảng 3.2 cho thấy: Các giảng viên, HLV và các chuyên gia có sự nhất trí cao về ý kiến trả lời. </w:t>
      </w:r>
      <w:proofErr w:type="gramStart"/>
      <w:r w:rsidRPr="00B12596">
        <w:rPr>
          <w:rFonts w:ascii="Times New Roman" w:hAnsi="Times New Roman"/>
          <w:szCs w:val="26"/>
        </w:rPr>
        <w:t>Kết quả đề tài chọn được 9 chỉ tiêu thể lực và 8 chỉ tiêu về kỹ thuật tiếp tục nghiên cứu.</w:t>
      </w:r>
      <w:proofErr w:type="gramEnd"/>
    </w:p>
    <w:p w:rsidR="005216AE" w:rsidRPr="00B12596" w:rsidRDefault="005216AE" w:rsidP="005216AE">
      <w:pPr>
        <w:spacing w:line="360" w:lineRule="auto"/>
        <w:rPr>
          <w:rFonts w:ascii="Times New Roman" w:hAnsi="Times New Roman"/>
          <w:b/>
          <w:szCs w:val="26"/>
        </w:rPr>
      </w:pPr>
      <w:r w:rsidRPr="00B12596">
        <w:rPr>
          <w:rFonts w:ascii="Times New Roman" w:hAnsi="Times New Roman"/>
          <w:b/>
          <w:i/>
          <w:szCs w:val="26"/>
        </w:rPr>
        <w:t>* Bước 4</w:t>
      </w:r>
      <w:r w:rsidRPr="00B12596">
        <w:rPr>
          <w:rFonts w:ascii="Times New Roman" w:hAnsi="Times New Roman"/>
          <w:b/>
          <w:szCs w:val="26"/>
        </w:rPr>
        <w:t>: Kiểm nghiệm độ tin cậy của các chỉ tiêu.</w:t>
      </w:r>
    </w:p>
    <w:p w:rsidR="005216AE" w:rsidRPr="00B12596" w:rsidRDefault="005216AE" w:rsidP="005216AE">
      <w:pPr>
        <w:tabs>
          <w:tab w:val="left" w:pos="284"/>
        </w:tabs>
        <w:spacing w:line="360" w:lineRule="auto"/>
        <w:jc w:val="both"/>
        <w:rPr>
          <w:rFonts w:ascii="Times New Roman" w:hAnsi="Times New Roman"/>
          <w:szCs w:val="26"/>
        </w:rPr>
      </w:pPr>
      <w:r w:rsidRPr="00B12596">
        <w:rPr>
          <w:rFonts w:ascii="Times New Roman" w:hAnsi="Times New Roman"/>
          <w:szCs w:val="26"/>
        </w:rPr>
        <w:tab/>
      </w:r>
      <w:r w:rsidRPr="00B12596">
        <w:rPr>
          <w:rFonts w:ascii="Times New Roman" w:hAnsi="Times New Roman"/>
          <w:szCs w:val="26"/>
        </w:rPr>
        <w:tab/>
        <w:t xml:space="preserve">Mặt khác để đảm bảo độ tin cậy, chúng tôi tiến hành kiểm tra 2 lần, thời gian giữa 2 đợt cách nhau 7 ngày, các điều kiện và thứ tự quy trình kiểm tra là như nhau. </w:t>
      </w:r>
      <w:proofErr w:type="gramStart"/>
      <w:r w:rsidRPr="00B12596">
        <w:rPr>
          <w:rFonts w:ascii="Times New Roman" w:hAnsi="Times New Roman"/>
          <w:szCs w:val="26"/>
        </w:rPr>
        <w:t>Để kiểm tra độ tin cậy của các chỉ tiêu, chúng tôi tiến hành tính hệ số tương quan cặp ở từng chỉ tiêu giữa kết quả kiểm tra lần 1 và lần 2.</w:t>
      </w:r>
      <w:proofErr w:type="gramEnd"/>
      <w:r w:rsidRPr="00B12596">
        <w:rPr>
          <w:rFonts w:ascii="Times New Roman" w:hAnsi="Times New Roman"/>
          <w:szCs w:val="26"/>
        </w:rPr>
        <w:t xml:space="preserve"> Nếu hệ số tương quan r ≥ 0</w:t>
      </w:r>
      <w:proofErr w:type="gramStart"/>
      <w:r w:rsidRPr="00B12596">
        <w:rPr>
          <w:rFonts w:ascii="Times New Roman" w:hAnsi="Times New Roman"/>
          <w:szCs w:val="26"/>
        </w:rPr>
        <w:t>,8</w:t>
      </w:r>
      <w:proofErr w:type="gramEnd"/>
      <w:r w:rsidRPr="00B12596">
        <w:rPr>
          <w:rFonts w:ascii="Times New Roman" w:hAnsi="Times New Roman"/>
          <w:szCs w:val="26"/>
        </w:rPr>
        <w:t xml:space="preserve"> trở lên thì các chỉ tiêu có đủ độ tin cậy để sử dụng. Kết quả tính toán được trình bày qua bảng 3.3 dưới đây:</w:t>
      </w:r>
    </w:p>
    <w:p w:rsidR="005216AE" w:rsidRPr="00D055E1" w:rsidRDefault="005216AE" w:rsidP="005216AE">
      <w:pPr>
        <w:tabs>
          <w:tab w:val="left" w:pos="284"/>
          <w:tab w:val="left" w:pos="426"/>
          <w:tab w:val="left" w:pos="1418"/>
          <w:tab w:val="left" w:pos="3119"/>
          <w:tab w:val="left" w:pos="4253"/>
        </w:tabs>
        <w:spacing w:line="360" w:lineRule="auto"/>
        <w:jc w:val="center"/>
        <w:rPr>
          <w:rFonts w:ascii="Times New Roman" w:hAnsi="Times New Roman"/>
          <w:b/>
          <w:szCs w:val="26"/>
        </w:rPr>
      </w:pPr>
      <w:r w:rsidRPr="00D055E1">
        <w:rPr>
          <w:rFonts w:ascii="Times New Roman" w:hAnsi="Times New Roman"/>
          <w:b/>
          <w:szCs w:val="26"/>
        </w:rPr>
        <w:t>Bảng 3.3: Độ tin cậy của các chỉ tiêu khảo sát (n = 20)</w:t>
      </w:r>
    </w:p>
    <w:tbl>
      <w:tblPr>
        <w:tblW w:w="7471" w:type="dxa"/>
        <w:jc w:val="center"/>
        <w:tblLook w:val="04A0" w:firstRow="1" w:lastRow="0" w:firstColumn="1" w:lastColumn="0" w:noHBand="0" w:noVBand="1"/>
      </w:tblPr>
      <w:tblGrid>
        <w:gridCol w:w="590"/>
        <w:gridCol w:w="6175"/>
        <w:gridCol w:w="706"/>
      </w:tblGrid>
      <w:tr w:rsidR="005216AE" w:rsidRPr="00B12596" w:rsidTr="00E44071">
        <w:trPr>
          <w:trHeight w:val="375"/>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216AE" w:rsidRPr="00B12596" w:rsidRDefault="005216AE" w:rsidP="00E44071">
            <w:pPr>
              <w:jc w:val="both"/>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TT</w:t>
            </w:r>
          </w:p>
        </w:tc>
        <w:tc>
          <w:tcPr>
            <w:tcW w:w="6175" w:type="dxa"/>
            <w:tcBorders>
              <w:top w:val="single" w:sz="4" w:space="0" w:color="auto"/>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Chỉ tiêu</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5216AE" w:rsidRPr="00B12596" w:rsidRDefault="005216AE" w:rsidP="00E44071">
            <w:pPr>
              <w:jc w:val="center"/>
              <w:rPr>
                <w:rFonts w:ascii="Times New Roman" w:eastAsia="Times New Roman" w:hAnsi="Times New Roman"/>
                <w:b/>
                <w:bCs/>
                <w:color w:val="000000"/>
                <w:szCs w:val="26"/>
              </w:rPr>
            </w:pPr>
            <w:r>
              <w:rPr>
                <w:rFonts w:ascii="Times New Roman" w:eastAsia="Times New Roman" w:hAnsi="Times New Roman"/>
                <w:b/>
                <w:bCs/>
                <w:color w:val="000000"/>
                <w:szCs w:val="26"/>
              </w:rPr>
              <w:t>r</w:t>
            </w:r>
          </w:p>
        </w:tc>
      </w:tr>
      <w:tr w:rsidR="000B26AF" w:rsidRPr="00B12596" w:rsidTr="00851CFF">
        <w:trPr>
          <w:trHeight w:val="375"/>
          <w:jc w:val="center"/>
        </w:trPr>
        <w:tc>
          <w:tcPr>
            <w:tcW w:w="747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B26AF" w:rsidRPr="00B12596" w:rsidRDefault="000B26AF" w:rsidP="000B26AF">
            <w:pPr>
              <w:jc w:val="center"/>
              <w:rPr>
                <w:rFonts w:ascii="Times New Roman" w:eastAsia="Times New Roman" w:hAnsi="Times New Roman"/>
                <w:color w:val="000000"/>
                <w:szCs w:val="26"/>
              </w:rPr>
            </w:pPr>
            <w:r w:rsidRPr="00B12596">
              <w:rPr>
                <w:rFonts w:ascii="Times New Roman" w:eastAsia="Times New Roman" w:hAnsi="Times New Roman"/>
                <w:b/>
                <w:bCs/>
                <w:color w:val="000000"/>
                <w:szCs w:val="26"/>
              </w:rPr>
              <w:t>Thể lực</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Chạy 20m XPC (s)</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0.88</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Chạy 12 phút (m)</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0.91</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cao tại chỗ (cm)</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0.84</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cao có đà (cm)</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0.83</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xa tại chỗ (cm)</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0.92</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xa ba bước không đà (m)</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0.85</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Chỉ tiêu chạy cây thông (s)</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0.87</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Ném bóng nhồi 1 kg bằng hai tay đi xa (m)</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0.88</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Đứng dẻo gập thân (cm)</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0.81</w:t>
            </w:r>
          </w:p>
        </w:tc>
      </w:tr>
      <w:tr w:rsidR="005216AE" w:rsidRPr="00B12596" w:rsidTr="00E44071">
        <w:trPr>
          <w:trHeight w:val="375"/>
          <w:jc w:val="center"/>
        </w:trPr>
        <w:tc>
          <w:tcPr>
            <w:tcW w:w="747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Kỹ thuật</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Đỡ phát bóng từ số 5 lên số 3 (lần) </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0.94</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Phát bóng cao tay trước mặt xoáy 3m cuối sân (lần)</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0.95</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Phát bóng cao tay trước mặt bay 3m cuối sân (lần)</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0.99</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Đập bóng cao biên số 4 toàn sân (lần)</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0.99</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Đập bóng cao biên số 2 toàn sân (lần)</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0.92</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Đập bóng trung bình trước mặt số 3 toàn sân (lần) </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0.87</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Chuyền bóng cao tay từ vi trí số 3 đến vị trí số 4 từ quả đỡ phát ở số 5 (lần) </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0.99</w:t>
            </w:r>
          </w:p>
        </w:tc>
      </w:tr>
      <w:tr w:rsidR="005216AE" w:rsidRPr="00B12596" w:rsidTr="00E44071">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1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Chuyền bóng cao tay từ vi trí số 3 đến vị trí số 2 từ quả đỡ phát ở số 5 (lần)</w:t>
            </w:r>
          </w:p>
        </w:tc>
        <w:tc>
          <w:tcPr>
            <w:tcW w:w="706"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right"/>
              <w:rPr>
                <w:rFonts w:ascii="Times New Roman" w:eastAsia="Times New Roman" w:hAnsi="Times New Roman"/>
                <w:color w:val="000000"/>
                <w:szCs w:val="26"/>
              </w:rPr>
            </w:pPr>
            <w:r w:rsidRPr="00B12596">
              <w:rPr>
                <w:rFonts w:ascii="Times New Roman" w:eastAsia="Times New Roman" w:hAnsi="Times New Roman"/>
                <w:color w:val="000000"/>
                <w:szCs w:val="26"/>
              </w:rPr>
              <w:t>0.91</w:t>
            </w:r>
          </w:p>
        </w:tc>
      </w:tr>
    </w:tbl>
    <w:p w:rsidR="005216AE" w:rsidRPr="00B12596" w:rsidRDefault="005216AE" w:rsidP="005216AE">
      <w:pPr>
        <w:jc w:val="center"/>
        <w:rPr>
          <w:rFonts w:ascii="Times New Roman" w:hAnsi="Times New Roman"/>
          <w:b/>
          <w:szCs w:val="26"/>
        </w:rPr>
      </w:pP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szCs w:val="26"/>
        </w:rPr>
        <w:t>Theo lý thuyết đo lường một chỉ tiêu đảm bảo đủ điều kiện và đủ độ tin cậy khi và chỉ khi r</w:t>
      </w:r>
      <m:oMath>
        <m:r>
          <w:rPr>
            <w:rFonts w:ascii="Cambria Math" w:hAnsi="Cambria Math"/>
            <w:sz w:val="28"/>
            <w:szCs w:val="28"/>
          </w:rPr>
          <m:t xml:space="preserve"> ≥</m:t>
        </m:r>
      </m:oMath>
      <w:r w:rsidRPr="00B12596">
        <w:rPr>
          <w:rFonts w:ascii="Times New Roman" w:hAnsi="Times New Roman"/>
          <w:szCs w:val="26"/>
        </w:rPr>
        <w:t xml:space="preserve"> 0.8. Qua bảng 3.3 cho thấy được có 17 chỉ tiêu (9 chỉ tiêu thể lực và 8 chỉ tiêu kỷ thuật) được chọn vì có r &gt; 0.8 có đủ độ tin cậy để đánh giá </w:t>
      </w:r>
      <w:r w:rsidRPr="00B12596">
        <w:rPr>
          <w:rFonts w:ascii="Times New Roman" w:hAnsi="Times New Roman"/>
          <w:szCs w:val="26"/>
          <w:lang w:val="pt-BR"/>
        </w:rPr>
        <w:t xml:space="preserve">thể lực chuyên môn và kỹ thuật cơ bản </w:t>
      </w:r>
      <w:r w:rsidRPr="00B12596">
        <w:rPr>
          <w:rFonts w:ascii="Times New Roman" w:eastAsia="Times New Roman" w:hAnsi="Times New Roman"/>
          <w:szCs w:val="26"/>
        </w:rPr>
        <w:t xml:space="preserve">của đội tuyển bóng chuyền nam Trường </w:t>
      </w:r>
      <w:r w:rsidR="00882790" w:rsidRPr="005216AE">
        <w:rPr>
          <w:rFonts w:ascii="Times New Roman" w:hAnsi="Times New Roman"/>
          <w:szCs w:val="26"/>
        </w:rPr>
        <w:t xml:space="preserve">Cao đẳng </w:t>
      </w:r>
      <w:r w:rsidR="00882790">
        <w:rPr>
          <w:rFonts w:ascii="Times New Roman" w:hAnsi="Times New Roman"/>
          <w:szCs w:val="26"/>
        </w:rPr>
        <w:t xml:space="preserve">Lý Tự Trọng </w:t>
      </w:r>
      <w:r w:rsidR="00882790" w:rsidRPr="005216AE">
        <w:rPr>
          <w:rFonts w:ascii="Times New Roman" w:hAnsi="Times New Roman"/>
          <w:szCs w:val="26"/>
        </w:rPr>
        <w:t>TP.HCM</w:t>
      </w:r>
      <w:r w:rsidRPr="00B12596">
        <w:rPr>
          <w:rFonts w:ascii="Times New Roman" w:hAnsi="Times New Roman"/>
          <w:bCs/>
          <w:color w:val="000000"/>
          <w:szCs w:val="26"/>
        </w:rPr>
        <w:t xml:space="preserve"> </w:t>
      </w:r>
      <w:r w:rsidRPr="00B12596">
        <w:rPr>
          <w:rFonts w:ascii="Times New Roman" w:hAnsi="Times New Roman"/>
          <w:szCs w:val="26"/>
        </w:rPr>
        <w:t>gồm 17 chỉ tiêu đó là:</w:t>
      </w:r>
    </w:p>
    <w:tbl>
      <w:tblPr>
        <w:tblW w:w="6765" w:type="dxa"/>
        <w:jc w:val="center"/>
        <w:tblLook w:val="04A0" w:firstRow="1" w:lastRow="0" w:firstColumn="1" w:lastColumn="0" w:noHBand="0" w:noVBand="1"/>
      </w:tblPr>
      <w:tblGrid>
        <w:gridCol w:w="590"/>
        <w:gridCol w:w="6175"/>
      </w:tblGrid>
      <w:tr w:rsidR="005216AE" w:rsidRPr="00B12596" w:rsidTr="00E44071">
        <w:trPr>
          <w:trHeight w:val="375"/>
          <w:jc w:val="center"/>
        </w:trPr>
        <w:tc>
          <w:tcPr>
            <w:tcW w:w="6765" w:type="dxa"/>
            <w:gridSpan w:val="2"/>
            <w:shd w:val="clear" w:color="auto" w:fill="auto"/>
            <w:vAlign w:val="center"/>
            <w:hideMark/>
          </w:tcPr>
          <w:p w:rsidR="005216AE" w:rsidRPr="00B12596" w:rsidRDefault="005216AE" w:rsidP="00E44071">
            <w:pPr>
              <w:jc w:val="center"/>
              <w:rPr>
                <w:rFonts w:ascii="Times New Roman" w:eastAsia="Times New Roman" w:hAnsi="Times New Roman"/>
                <w:b/>
                <w:bCs/>
                <w:i/>
                <w:color w:val="000000"/>
                <w:szCs w:val="26"/>
              </w:rPr>
            </w:pPr>
            <w:r w:rsidRPr="00B12596">
              <w:rPr>
                <w:rFonts w:ascii="Times New Roman" w:eastAsia="Times New Roman" w:hAnsi="Times New Roman"/>
                <w:b/>
                <w:bCs/>
                <w:i/>
                <w:color w:val="000000"/>
                <w:szCs w:val="26"/>
              </w:rPr>
              <w:t>Thể lực</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Chạy 20m XPC (s)</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2</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Chạy 12 phút (m)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3</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Bật cao tại chỗ (cm)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4</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Bật cao có đà (cm)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5</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Bật xa tại chỗ (cm)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6</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Bật xa ba bước không đà (m)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7</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Chỉ tiêu chạy cây thông (s)</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8</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Ném bóng nhồi 1 kg bằng hai tay đi xa (m)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9</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Đứng dẻo gập thân (cm)</w:t>
            </w:r>
          </w:p>
        </w:tc>
      </w:tr>
      <w:tr w:rsidR="005216AE" w:rsidRPr="00B12596" w:rsidTr="00E44071">
        <w:trPr>
          <w:trHeight w:val="375"/>
          <w:jc w:val="center"/>
        </w:trPr>
        <w:tc>
          <w:tcPr>
            <w:tcW w:w="6765" w:type="dxa"/>
            <w:gridSpan w:val="2"/>
            <w:shd w:val="clear" w:color="auto" w:fill="auto"/>
            <w:noWrap/>
            <w:vAlign w:val="center"/>
          </w:tcPr>
          <w:p w:rsidR="005216AE" w:rsidRPr="00B12596" w:rsidRDefault="005216AE" w:rsidP="00E44071">
            <w:pPr>
              <w:jc w:val="center"/>
              <w:rPr>
                <w:rFonts w:ascii="Times New Roman" w:eastAsia="Times New Roman" w:hAnsi="Times New Roman"/>
                <w:i/>
                <w:color w:val="000000"/>
                <w:szCs w:val="26"/>
              </w:rPr>
            </w:pPr>
            <w:r w:rsidRPr="00B12596">
              <w:rPr>
                <w:rFonts w:ascii="Times New Roman" w:eastAsia="Times New Roman" w:hAnsi="Times New Roman"/>
                <w:b/>
                <w:i/>
                <w:color w:val="000000"/>
                <w:szCs w:val="26"/>
              </w:rPr>
              <w:t>Kỹ thuật</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 xml:space="preserve">Đỡ phát bóng từ số 5 lên số 3 (lần) </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2</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Phát bóng cao tay trước mặt xoáy 3m cuối sân (lần)</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3</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Phát bóng cao tay trước mặt bay 3m cuối sân (lần)</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4</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Đập bóng cao biên số 4 toàn sân (lần)</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5</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Đập bóng cao biên số 2 toàn sân (lần)</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6</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 xml:space="preserve">Đập bóng trung bình trước mặt số 3 toàn sân (lần) </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7</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 xml:space="preserve">Chuyền bóng cao tay từ vi trí số 3 đến vị trí số 4 từ quả đỡ phát ở số 5 (lần) </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8</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Chuyền bóng cao tay từ vi trí số 3 đến vị trí số 2 từ quả đỡ phát ở số 5 (lần)</w:t>
            </w:r>
          </w:p>
        </w:tc>
      </w:tr>
    </w:tbl>
    <w:p w:rsidR="005216AE" w:rsidRPr="00B12596" w:rsidRDefault="005216AE" w:rsidP="005216AE">
      <w:pPr>
        <w:pStyle w:val="Heading1"/>
        <w:jc w:val="both"/>
        <w:rPr>
          <w:sz w:val="26"/>
          <w:szCs w:val="26"/>
          <w:lang w:val="en-US"/>
        </w:rPr>
      </w:pPr>
      <w:bookmarkStart w:id="11" w:name="_Toc385150105"/>
      <w:r w:rsidRPr="00B12596">
        <w:rPr>
          <w:sz w:val="26"/>
          <w:szCs w:val="26"/>
        </w:rPr>
        <w:lastRenderedPageBreak/>
        <w:t xml:space="preserve">3.2. Xây dựng thang điểm đánh giá </w:t>
      </w:r>
      <w:r w:rsidRPr="00B12596">
        <w:rPr>
          <w:sz w:val="26"/>
          <w:szCs w:val="26"/>
          <w:lang w:val="en-US"/>
        </w:rPr>
        <w:t>sự</w:t>
      </w:r>
      <w:r w:rsidRPr="00B12596">
        <w:rPr>
          <w:sz w:val="26"/>
          <w:szCs w:val="26"/>
        </w:rPr>
        <w:t xml:space="preserve"> phát triển thể lực chuyên môn và kỹ thuật cơ bản của đội tuyển bóng chuyền nam Trường </w:t>
      </w:r>
      <w:r w:rsidR="00824484" w:rsidRPr="005216AE">
        <w:rPr>
          <w:szCs w:val="26"/>
        </w:rPr>
        <w:t xml:space="preserve">Cao đẳng </w:t>
      </w:r>
      <w:r w:rsidR="00824484">
        <w:rPr>
          <w:szCs w:val="26"/>
        </w:rPr>
        <w:t xml:space="preserve">Lý Tự Trọng </w:t>
      </w:r>
      <w:r w:rsidR="00824484" w:rsidRPr="005216AE">
        <w:rPr>
          <w:szCs w:val="26"/>
        </w:rPr>
        <w:t>TP.HCM</w:t>
      </w:r>
      <w:r w:rsidRPr="00B12596">
        <w:rPr>
          <w:sz w:val="26"/>
          <w:szCs w:val="26"/>
        </w:rPr>
        <w:t>.</w:t>
      </w:r>
    </w:p>
    <w:p w:rsidR="005216AE" w:rsidRPr="00B12596" w:rsidRDefault="005216AE" w:rsidP="005216AE">
      <w:pPr>
        <w:pStyle w:val="Heading1"/>
        <w:ind w:firstLine="720"/>
        <w:jc w:val="both"/>
        <w:rPr>
          <w:i/>
          <w:sz w:val="26"/>
          <w:szCs w:val="26"/>
          <w:lang w:val="en-US"/>
        </w:rPr>
      </w:pPr>
      <w:bookmarkStart w:id="12" w:name="_Toc384796688"/>
      <w:bookmarkStart w:id="13" w:name="_Toc385150111"/>
      <w:r w:rsidRPr="00B12596">
        <w:rPr>
          <w:i/>
          <w:sz w:val="26"/>
          <w:szCs w:val="26"/>
        </w:rPr>
        <w:t>3</w:t>
      </w:r>
      <w:r w:rsidRPr="00B12596">
        <w:rPr>
          <w:i/>
          <w:sz w:val="26"/>
          <w:szCs w:val="26"/>
          <w:lang w:val="en-US"/>
        </w:rPr>
        <w:t>.</w:t>
      </w:r>
      <w:r w:rsidRPr="00B12596">
        <w:rPr>
          <w:i/>
          <w:sz w:val="26"/>
          <w:szCs w:val="26"/>
        </w:rPr>
        <w:t xml:space="preserve">2.1 Xây dựng thang điểm đánh giá </w:t>
      </w:r>
      <w:bookmarkEnd w:id="12"/>
      <w:bookmarkEnd w:id="13"/>
      <w:r w:rsidRPr="00B12596">
        <w:rPr>
          <w:i/>
          <w:sz w:val="26"/>
          <w:szCs w:val="26"/>
          <w:lang w:val="en-US"/>
        </w:rPr>
        <w:t>sự</w:t>
      </w:r>
      <w:r w:rsidRPr="00B12596">
        <w:rPr>
          <w:i/>
          <w:sz w:val="26"/>
          <w:szCs w:val="26"/>
        </w:rPr>
        <w:t xml:space="preserve"> phát triển thể lực chuyên môn và kỹ thuật cơ bản của đội tuyển bóng chuyền nam Trường </w:t>
      </w:r>
      <w:r w:rsidR="00824484" w:rsidRPr="005216AE">
        <w:rPr>
          <w:szCs w:val="26"/>
        </w:rPr>
        <w:t xml:space="preserve">Cao đẳng </w:t>
      </w:r>
      <w:r w:rsidR="00824484">
        <w:rPr>
          <w:szCs w:val="26"/>
        </w:rPr>
        <w:t xml:space="preserve">Lý Tự Trọng </w:t>
      </w:r>
      <w:r w:rsidR="00824484" w:rsidRPr="005216AE">
        <w:rPr>
          <w:szCs w:val="26"/>
        </w:rPr>
        <w:t>TP.HCM</w:t>
      </w:r>
      <w:r w:rsidRPr="00B12596">
        <w:rPr>
          <w:i/>
          <w:sz w:val="26"/>
          <w:szCs w:val="26"/>
        </w:rPr>
        <w:t>.</w:t>
      </w:r>
    </w:p>
    <w:p w:rsidR="005216AE" w:rsidRPr="00B12596" w:rsidRDefault="005216AE" w:rsidP="005216AE">
      <w:pPr>
        <w:pStyle w:val="Heading1"/>
        <w:ind w:firstLine="720"/>
        <w:jc w:val="both"/>
        <w:rPr>
          <w:b w:val="0"/>
          <w:sz w:val="26"/>
          <w:szCs w:val="26"/>
          <w:lang w:val="en-US"/>
        </w:rPr>
      </w:pPr>
      <w:r w:rsidRPr="00B12596">
        <w:rPr>
          <w:b w:val="0"/>
          <w:sz w:val="26"/>
          <w:szCs w:val="26"/>
        </w:rPr>
        <w:t>Trên cơ sở của các kết quả 2 lần kiểm tra, đề tài xây dựng thang điểm đánh</w:t>
      </w:r>
      <w:r w:rsidRPr="00B12596">
        <w:rPr>
          <w:b w:val="0"/>
          <w:sz w:val="26"/>
          <w:szCs w:val="26"/>
          <w:lang w:val="en-US"/>
        </w:rPr>
        <w:t xml:space="preserve"> giá sự</w:t>
      </w:r>
      <w:r w:rsidRPr="00B12596">
        <w:rPr>
          <w:b w:val="0"/>
          <w:sz w:val="26"/>
          <w:szCs w:val="26"/>
        </w:rPr>
        <w:t xml:space="preserve"> phát triển thể lực chuyên môn và kỹ thuật cơ bản của đội tuyển bóng chuyền nam Trường </w:t>
      </w:r>
      <w:r w:rsidR="00824484" w:rsidRPr="00824484">
        <w:rPr>
          <w:b w:val="0"/>
          <w:szCs w:val="26"/>
        </w:rPr>
        <w:t>Cao đẳng Lý Tự Trọng TP.HCM</w:t>
      </w:r>
      <w:r w:rsidR="00824484" w:rsidRPr="005216AE">
        <w:rPr>
          <w:szCs w:val="26"/>
        </w:rPr>
        <w:t xml:space="preserve"> </w:t>
      </w:r>
      <w:r w:rsidR="00824484">
        <w:rPr>
          <w:szCs w:val="26"/>
          <w:lang w:val="en-US"/>
        </w:rPr>
        <w:t xml:space="preserve"> </w:t>
      </w:r>
      <w:r w:rsidRPr="00B12596">
        <w:rPr>
          <w:b w:val="0"/>
          <w:sz w:val="26"/>
          <w:szCs w:val="26"/>
        </w:rPr>
        <w:t>theo phương pháp thang C đã trình bày ở chương 2 mục 2.</w:t>
      </w:r>
      <w:r w:rsidRPr="00B12596">
        <w:rPr>
          <w:b w:val="0"/>
          <w:sz w:val="26"/>
          <w:szCs w:val="26"/>
          <w:lang w:val="en-US"/>
        </w:rPr>
        <w:t>1</w:t>
      </w:r>
      <w:r w:rsidRPr="00B12596">
        <w:rPr>
          <w:b w:val="0"/>
          <w:sz w:val="26"/>
          <w:szCs w:val="26"/>
        </w:rPr>
        <w:t>.</w:t>
      </w:r>
      <w:r w:rsidRPr="00B12596">
        <w:rPr>
          <w:b w:val="0"/>
          <w:sz w:val="26"/>
          <w:szCs w:val="26"/>
          <w:lang w:val="en-US"/>
        </w:rPr>
        <w:t>3</w:t>
      </w:r>
      <w:r w:rsidRPr="00B12596">
        <w:rPr>
          <w:b w:val="0"/>
          <w:sz w:val="26"/>
          <w:szCs w:val="26"/>
        </w:rPr>
        <w:t xml:space="preserve"> với từng chỉ tiêu về thể lực và kỹ </w:t>
      </w:r>
      <w:r w:rsidRPr="00B12596">
        <w:rPr>
          <w:b w:val="0"/>
          <w:i/>
          <w:sz w:val="26"/>
          <w:szCs w:val="26"/>
        </w:rPr>
        <w:t xml:space="preserve">thuật </w:t>
      </w:r>
      <w:r w:rsidRPr="00B12596">
        <w:rPr>
          <w:b w:val="0"/>
          <w:i/>
          <w:sz w:val="26"/>
          <w:szCs w:val="26"/>
          <w:lang w:val="en-US"/>
        </w:rPr>
        <w:t xml:space="preserve">(chỉ tiêu kỹ thuật là mỗi VĐV thực hiện 10 lần tính số lần thực hiện được) </w:t>
      </w:r>
      <w:r w:rsidRPr="00B12596">
        <w:rPr>
          <w:b w:val="0"/>
          <w:sz w:val="26"/>
          <w:szCs w:val="26"/>
        </w:rPr>
        <w:t>kết quả tính toán được t</w:t>
      </w:r>
      <w:r w:rsidR="002B24C7">
        <w:rPr>
          <w:b w:val="0"/>
          <w:sz w:val="26"/>
          <w:szCs w:val="26"/>
        </w:rPr>
        <w:t>rình bày cụ thể qua các bảng 3.</w:t>
      </w:r>
      <w:r w:rsidR="002B24C7">
        <w:rPr>
          <w:b w:val="0"/>
          <w:sz w:val="26"/>
          <w:szCs w:val="26"/>
          <w:lang w:val="en-US"/>
        </w:rPr>
        <w:t>4</w:t>
      </w:r>
      <w:r w:rsidRPr="00B12596">
        <w:rPr>
          <w:b w:val="0"/>
          <w:sz w:val="26"/>
          <w:szCs w:val="26"/>
        </w:rPr>
        <w:t xml:space="preserve"> </w:t>
      </w:r>
      <w:r w:rsidRPr="00B12596">
        <w:rPr>
          <w:b w:val="0"/>
          <w:sz w:val="26"/>
          <w:szCs w:val="26"/>
          <w:lang w:val="en-US"/>
        </w:rPr>
        <w:t>và</w:t>
      </w:r>
      <w:r w:rsidR="002B24C7">
        <w:rPr>
          <w:b w:val="0"/>
          <w:sz w:val="26"/>
          <w:szCs w:val="26"/>
        </w:rPr>
        <w:t xml:space="preserve"> 3.</w:t>
      </w:r>
      <w:r w:rsidR="002B24C7">
        <w:rPr>
          <w:b w:val="0"/>
          <w:sz w:val="26"/>
          <w:szCs w:val="26"/>
          <w:lang w:val="en-US"/>
        </w:rPr>
        <w:t>5</w:t>
      </w:r>
      <w:r w:rsidRPr="00B12596">
        <w:rPr>
          <w:b w:val="0"/>
          <w:sz w:val="26"/>
          <w:szCs w:val="26"/>
          <w:lang w:val="en-US"/>
        </w:rPr>
        <w:t>.</w:t>
      </w:r>
    </w:p>
    <w:p w:rsidR="005216AE" w:rsidRPr="00B12596" w:rsidRDefault="005216AE" w:rsidP="005216AE">
      <w:pPr>
        <w:pStyle w:val="Heading4"/>
        <w:spacing w:before="0" w:after="0" w:line="360" w:lineRule="auto"/>
        <w:jc w:val="center"/>
        <w:rPr>
          <w:rFonts w:ascii="Times New Roman" w:hAnsi="Times New Roman"/>
          <w:sz w:val="26"/>
          <w:szCs w:val="26"/>
        </w:rPr>
        <w:sectPr w:rsidR="005216AE" w:rsidRPr="00B12596" w:rsidSect="00E44071">
          <w:pgSz w:w="11909" w:h="16834" w:code="9"/>
          <w:pgMar w:top="1985" w:right="1134" w:bottom="1701" w:left="1985" w:header="720" w:footer="720" w:gutter="0"/>
          <w:cols w:space="720"/>
          <w:docGrid w:linePitch="360"/>
        </w:sectPr>
      </w:pPr>
      <w:bookmarkStart w:id="14" w:name="_Toc397758908"/>
    </w:p>
    <w:p w:rsidR="005216AE" w:rsidRPr="00824484" w:rsidRDefault="00AD7AD1" w:rsidP="005216AE">
      <w:pPr>
        <w:pStyle w:val="Heading4"/>
        <w:spacing w:before="0" w:after="0" w:line="360" w:lineRule="auto"/>
        <w:jc w:val="center"/>
        <w:rPr>
          <w:rFonts w:ascii="Times New Roman" w:hAnsi="Times New Roman"/>
          <w:sz w:val="26"/>
          <w:szCs w:val="26"/>
        </w:rPr>
      </w:pPr>
      <w:r>
        <w:rPr>
          <w:rFonts w:ascii="Times New Roman" w:hAnsi="Times New Roman"/>
          <w:sz w:val="26"/>
          <w:szCs w:val="26"/>
        </w:rPr>
        <w:lastRenderedPageBreak/>
        <w:t>Bảng 3.4</w:t>
      </w:r>
      <w:r w:rsidR="005216AE" w:rsidRPr="00B12596">
        <w:rPr>
          <w:rFonts w:ascii="Times New Roman" w:hAnsi="Times New Roman"/>
          <w:sz w:val="26"/>
          <w:szCs w:val="26"/>
        </w:rPr>
        <w:t xml:space="preserve">: Bảng thang điểm 10 các chỉ tiêu thể lực </w:t>
      </w:r>
      <w:bookmarkEnd w:id="14"/>
      <w:r w:rsidR="005216AE" w:rsidRPr="00B12596">
        <w:rPr>
          <w:rFonts w:ascii="Times New Roman" w:hAnsi="Times New Roman"/>
          <w:sz w:val="26"/>
          <w:szCs w:val="26"/>
        </w:rPr>
        <w:t xml:space="preserve">của đội tuyển bóng chuyền nam Trường </w:t>
      </w:r>
      <w:r w:rsidR="00824484" w:rsidRPr="00824484">
        <w:rPr>
          <w:rFonts w:ascii="Times New Roman" w:hAnsi="Times New Roman"/>
          <w:sz w:val="26"/>
          <w:szCs w:val="26"/>
        </w:rPr>
        <w:t>Cao đẳng Lý Tự Trọng TP.HCM</w:t>
      </w:r>
      <w:r w:rsidR="005216AE" w:rsidRPr="00824484">
        <w:rPr>
          <w:rFonts w:ascii="Times New Roman" w:hAnsi="Times New Roman"/>
          <w:sz w:val="26"/>
          <w:szCs w:val="26"/>
        </w:rPr>
        <w:t>.</w:t>
      </w:r>
    </w:p>
    <w:tbl>
      <w:tblPr>
        <w:tblW w:w="13515" w:type="dxa"/>
        <w:tblInd w:w="93" w:type="dxa"/>
        <w:tblLook w:val="04A0" w:firstRow="1" w:lastRow="0" w:firstColumn="1" w:lastColumn="0" w:noHBand="0" w:noVBand="1"/>
      </w:tblPr>
      <w:tblGrid>
        <w:gridCol w:w="808"/>
        <w:gridCol w:w="1277"/>
        <w:gridCol w:w="1350"/>
        <w:gridCol w:w="1170"/>
        <w:gridCol w:w="1260"/>
        <w:gridCol w:w="1170"/>
        <w:gridCol w:w="1620"/>
        <w:gridCol w:w="1359"/>
        <w:gridCol w:w="1971"/>
        <w:gridCol w:w="1530"/>
      </w:tblGrid>
      <w:tr w:rsidR="005216AE" w:rsidRPr="00B12596" w:rsidTr="00E44071">
        <w:trPr>
          <w:trHeight w:val="20"/>
        </w:trPr>
        <w:tc>
          <w:tcPr>
            <w:tcW w:w="808" w:type="dxa"/>
            <w:tcBorders>
              <w:top w:val="single" w:sz="4" w:space="0" w:color="auto"/>
              <w:left w:val="single" w:sz="4" w:space="0" w:color="auto"/>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Điểm</w:t>
            </w:r>
          </w:p>
        </w:tc>
        <w:tc>
          <w:tcPr>
            <w:tcW w:w="1277"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Chạy 20m XPC (s)</w:t>
            </w:r>
          </w:p>
        </w:tc>
        <w:tc>
          <w:tcPr>
            <w:tcW w:w="135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Chạy 12 phút (m)</w:t>
            </w:r>
          </w:p>
        </w:tc>
        <w:tc>
          <w:tcPr>
            <w:tcW w:w="117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cao tại chỗ (cm)</w:t>
            </w:r>
          </w:p>
        </w:tc>
        <w:tc>
          <w:tcPr>
            <w:tcW w:w="126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cao có đà (cm)</w:t>
            </w:r>
          </w:p>
        </w:tc>
        <w:tc>
          <w:tcPr>
            <w:tcW w:w="117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xa tại chỗ (cm)</w:t>
            </w:r>
          </w:p>
        </w:tc>
        <w:tc>
          <w:tcPr>
            <w:tcW w:w="162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xa ba bước không đà (m)</w:t>
            </w:r>
          </w:p>
        </w:tc>
        <w:tc>
          <w:tcPr>
            <w:tcW w:w="1359"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Chỉ tiêu chạy cây thông (s)</w:t>
            </w:r>
          </w:p>
        </w:tc>
        <w:tc>
          <w:tcPr>
            <w:tcW w:w="1971"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Ném bóng đặc nhồi kg bằng hai tay đi xa (m)</w:t>
            </w:r>
          </w:p>
        </w:tc>
        <w:tc>
          <w:tcPr>
            <w:tcW w:w="153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Đứng dẻo gập thân (cm)</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10</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2.86</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3112.22</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316.72</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323.89</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270.71</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7.48</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19.97</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18.19</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-7.29</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9.5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2.88</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3082.49</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314.97</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322.12</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268.45</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7.40</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20.21</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17.92</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-6.28</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9</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2.90</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3052.76</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313.22</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320.36</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266.19</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7.32</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20.46</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17.65</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-5.27</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8.5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2.92</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3023.03</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311.46</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318.60</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263.93</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7.23</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20.70</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17.37</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-4.26</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8</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2.94</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2993.29</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309.71</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316.83</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261.66</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7.15</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20.94</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17.10</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-3.25</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7.5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2.96</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2963.56</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307.96</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315.07</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259.40</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7.07</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21.18</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16.83</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-2.24</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7</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2.98</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2933.83</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306.21</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313.31</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257.14</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6.98</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21.42</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16.55</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-1.23</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6.5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3.00</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2904.10</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304.46</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311.54</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254.88</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6.90</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21.67</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16.28</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-0.23</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6</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3.02</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2874.36</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302.70</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309.78</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252.62</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6.82</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21.91</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16.01</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0.78</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5.5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3.04</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2844.63</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300.95</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308.01</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250.36</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6.73</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22.15</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15.73</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1.79</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3.06</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2814.90</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299.20</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306.25</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248.10</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6.65</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22.39</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15.46</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2.80</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4.5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3.08</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2785.17</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297.45</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304.49</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245.84</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6.57</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22.64</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15.19</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3.81</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4</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3.10</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2755.44</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295.70</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302.72</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243.58</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6.48</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22.88</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14.91</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4.82</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3.5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3.12</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2725.70</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293.94</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300.96</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241.32</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6.40</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23.12</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14.64</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5.83</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3</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3.14</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2695.97</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292.19</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299.19</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239.06</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6.32</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23.36</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14.37</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6.83</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2.5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3.16</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2666.24</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290.44</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297.43</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236.80</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6.23</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23.60</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14.09</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7.84</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2</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3.18</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2636.51</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288.69</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295.67</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234.54</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6.15</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23.85</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13.82</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8.85</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1.5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3.20</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2606.77</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286.94</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293.90</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232.27</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6.07</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24.09</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13.55</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9.86</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1</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3.22</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2577.04</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285.18</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292.14</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230.01</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5.98</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24.33</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13.27</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10.87</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t>0.5</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3.24</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2547.31</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283.43</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290.38</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227.75</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5.90</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24.57</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13.00</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11.88</w:t>
            </w:r>
          </w:p>
        </w:tc>
      </w:tr>
      <w:tr w:rsidR="005216AE" w:rsidRPr="00B12596" w:rsidTr="00E44071">
        <w:trPr>
          <w:trHeight w:val="20"/>
        </w:trPr>
        <w:tc>
          <w:tcPr>
            <w:tcW w:w="808"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szCs w:val="26"/>
              </w:rPr>
            </w:pPr>
            <w:r w:rsidRPr="00B12596">
              <w:rPr>
                <w:rFonts w:ascii="Times New Roman" w:eastAsia="Times New Roman" w:hAnsi="Times New Roman"/>
                <w:b/>
                <w:bCs/>
                <w:szCs w:val="26"/>
              </w:rPr>
              <w:lastRenderedPageBreak/>
              <w:t>0</w:t>
            </w:r>
          </w:p>
        </w:tc>
        <w:tc>
          <w:tcPr>
            <w:tcW w:w="1277"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3.26</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2517.58</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281.68</w:t>
            </w:r>
          </w:p>
        </w:tc>
        <w:tc>
          <w:tcPr>
            <w:tcW w:w="126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288.61</w:t>
            </w:r>
          </w:p>
        </w:tc>
        <w:tc>
          <w:tcPr>
            <w:tcW w:w="117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225.49</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5.82</w:t>
            </w:r>
          </w:p>
        </w:tc>
        <w:tc>
          <w:tcPr>
            <w:tcW w:w="1359"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24.81</w:t>
            </w:r>
          </w:p>
        </w:tc>
        <w:tc>
          <w:tcPr>
            <w:tcW w:w="1971"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12.73</w:t>
            </w:r>
          </w:p>
        </w:tc>
        <w:tc>
          <w:tcPr>
            <w:tcW w:w="153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12.89</w:t>
            </w:r>
          </w:p>
        </w:tc>
      </w:tr>
    </w:tbl>
    <w:p w:rsidR="005216AE" w:rsidRPr="00B12596" w:rsidRDefault="005216AE" w:rsidP="005216AE">
      <w:pPr>
        <w:rPr>
          <w:szCs w:val="26"/>
        </w:rPr>
        <w:sectPr w:rsidR="005216AE" w:rsidRPr="00B12596" w:rsidSect="00E44071">
          <w:pgSz w:w="16834" w:h="11909" w:orient="landscape" w:code="9"/>
          <w:pgMar w:top="1138" w:right="1699" w:bottom="1987" w:left="1987" w:header="720" w:footer="720" w:gutter="0"/>
          <w:cols w:space="720"/>
          <w:docGrid w:linePitch="360"/>
        </w:sectPr>
      </w:pPr>
    </w:p>
    <w:p w:rsidR="005216AE" w:rsidRPr="00B12596" w:rsidRDefault="002B24C7" w:rsidP="005216AE">
      <w:pPr>
        <w:pStyle w:val="Heading4"/>
        <w:spacing w:before="0" w:after="0" w:line="360" w:lineRule="auto"/>
        <w:jc w:val="center"/>
        <w:rPr>
          <w:rFonts w:ascii="Times New Roman" w:hAnsi="Times New Roman"/>
          <w:sz w:val="26"/>
          <w:szCs w:val="26"/>
        </w:rPr>
      </w:pPr>
      <w:r>
        <w:rPr>
          <w:rFonts w:ascii="Times New Roman" w:hAnsi="Times New Roman"/>
          <w:sz w:val="26"/>
          <w:szCs w:val="26"/>
        </w:rPr>
        <w:lastRenderedPageBreak/>
        <w:t>Bảng 3.5</w:t>
      </w:r>
      <w:r w:rsidR="005216AE" w:rsidRPr="00B12596">
        <w:rPr>
          <w:rFonts w:ascii="Times New Roman" w:hAnsi="Times New Roman"/>
          <w:sz w:val="26"/>
          <w:szCs w:val="26"/>
        </w:rPr>
        <w:t xml:space="preserve">: Bảng thang điểm 10 các chỉ tiêu kỹ thuật của đội tuyển bóng chuyền nam Trường </w:t>
      </w:r>
      <w:r w:rsidR="00824484" w:rsidRPr="00824484">
        <w:rPr>
          <w:rFonts w:ascii="Times New Roman" w:hAnsi="Times New Roman"/>
          <w:sz w:val="26"/>
          <w:szCs w:val="26"/>
        </w:rPr>
        <w:t>Cao đẳng Lý Tự Trọng TP.HCM</w:t>
      </w:r>
      <w:r w:rsidR="005216AE" w:rsidRPr="00824484">
        <w:rPr>
          <w:rFonts w:ascii="Times New Roman" w:hAnsi="Times New Roman"/>
          <w:sz w:val="26"/>
          <w:szCs w:val="26"/>
        </w:rPr>
        <w:t>.</w:t>
      </w:r>
    </w:p>
    <w:p w:rsidR="005216AE" w:rsidRPr="00B12596" w:rsidRDefault="005216AE" w:rsidP="005216AE">
      <w:pPr>
        <w:rPr>
          <w:rFonts w:ascii="Times New Roman" w:hAnsi="Times New Roman"/>
          <w:szCs w:val="26"/>
        </w:rPr>
      </w:pPr>
    </w:p>
    <w:tbl>
      <w:tblPr>
        <w:tblW w:w="13785" w:type="dxa"/>
        <w:tblInd w:w="93" w:type="dxa"/>
        <w:tblLook w:val="04A0" w:firstRow="1" w:lastRow="0" w:firstColumn="1" w:lastColumn="0" w:noHBand="0" w:noVBand="1"/>
      </w:tblPr>
      <w:tblGrid>
        <w:gridCol w:w="808"/>
        <w:gridCol w:w="1384"/>
        <w:gridCol w:w="1800"/>
        <w:gridCol w:w="1710"/>
        <w:gridCol w:w="1350"/>
        <w:gridCol w:w="1350"/>
        <w:gridCol w:w="1620"/>
        <w:gridCol w:w="1980"/>
        <w:gridCol w:w="1890"/>
      </w:tblGrid>
      <w:tr w:rsidR="005216AE" w:rsidRPr="00B12596" w:rsidTr="00E44071">
        <w:trPr>
          <w:trHeight w:val="1975"/>
        </w:trPr>
        <w:tc>
          <w:tcPr>
            <w:tcW w:w="701" w:type="dxa"/>
            <w:tcBorders>
              <w:top w:val="single" w:sz="4" w:space="0" w:color="auto"/>
              <w:left w:val="single" w:sz="4" w:space="0" w:color="auto"/>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bookmarkStart w:id="15" w:name="_Toc384796689"/>
            <w:bookmarkStart w:id="16" w:name="_Toc385150112"/>
            <w:r w:rsidRPr="00B12596">
              <w:rPr>
                <w:rFonts w:ascii="Times New Roman" w:eastAsia="Times New Roman" w:hAnsi="Times New Roman"/>
                <w:b/>
                <w:bCs/>
                <w:color w:val="000000"/>
                <w:szCs w:val="26"/>
              </w:rPr>
              <w:t>Điểm</w:t>
            </w:r>
          </w:p>
        </w:tc>
        <w:tc>
          <w:tcPr>
            <w:tcW w:w="1384"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Đỡ phát bóng từ số 5 lên số 3 (lần)</w:t>
            </w:r>
          </w:p>
        </w:tc>
        <w:tc>
          <w:tcPr>
            <w:tcW w:w="180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Phát bóng cao tay trước mặt xoáy 3m cuối sân (lần)</w:t>
            </w:r>
          </w:p>
        </w:tc>
        <w:tc>
          <w:tcPr>
            <w:tcW w:w="171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Phát bóng cao tay trước mặt bay 3m cuối sân (lần)</w:t>
            </w:r>
          </w:p>
        </w:tc>
        <w:tc>
          <w:tcPr>
            <w:tcW w:w="135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cao biên số 4 toàn sân (lần)</w:t>
            </w:r>
          </w:p>
        </w:tc>
        <w:tc>
          <w:tcPr>
            <w:tcW w:w="135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cao biên số 2 toàn sân (lần)</w:t>
            </w:r>
          </w:p>
        </w:tc>
        <w:tc>
          <w:tcPr>
            <w:tcW w:w="162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trung bình trước mặt số 3 toàn sân (lần)</w:t>
            </w:r>
          </w:p>
        </w:tc>
        <w:tc>
          <w:tcPr>
            <w:tcW w:w="198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Chuyền bóng cao tay từ vi trí số 3 đến vị trí số 4 từ quả đỡ phát ở số 5 (lần)</w:t>
            </w:r>
          </w:p>
        </w:tc>
        <w:tc>
          <w:tcPr>
            <w:tcW w:w="1890"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Chuyền bóng cao tay từ vi trí số 3 đến vị trí số 2 từ quả đỡ phát ở số 5 (lần)</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10</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9</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8</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7</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6</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5</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4</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3</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2</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1</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r>
      <w:tr w:rsidR="005216AE" w:rsidRPr="00B12596" w:rsidTr="00E44071">
        <w:trPr>
          <w:trHeight w:val="375"/>
        </w:trPr>
        <w:tc>
          <w:tcPr>
            <w:tcW w:w="701" w:type="dxa"/>
            <w:tcBorders>
              <w:top w:val="nil"/>
              <w:left w:val="single" w:sz="4" w:space="0" w:color="auto"/>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0</w:t>
            </w:r>
          </w:p>
        </w:tc>
        <w:tc>
          <w:tcPr>
            <w:tcW w:w="1384"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80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71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35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62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98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890" w:type="dxa"/>
            <w:tcBorders>
              <w:top w:val="nil"/>
              <w:left w:val="nil"/>
              <w:bottom w:val="single" w:sz="4" w:space="0" w:color="auto"/>
              <w:right w:val="single" w:sz="4" w:space="0" w:color="auto"/>
            </w:tcBorders>
            <w:shd w:val="clear" w:color="auto" w:fill="auto"/>
            <w:noWrap/>
            <w:vAlign w:val="bottom"/>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r>
    </w:tbl>
    <w:p w:rsidR="005216AE" w:rsidRPr="00B12596" w:rsidRDefault="005216AE" w:rsidP="005216AE">
      <w:pPr>
        <w:pStyle w:val="Heading1"/>
        <w:jc w:val="both"/>
        <w:rPr>
          <w:sz w:val="26"/>
          <w:szCs w:val="26"/>
        </w:rPr>
        <w:sectPr w:rsidR="005216AE" w:rsidRPr="00B12596" w:rsidSect="00E44071">
          <w:pgSz w:w="16834" w:h="11909" w:orient="landscape" w:code="9"/>
          <w:pgMar w:top="1138" w:right="1699" w:bottom="1987" w:left="1987" w:header="720" w:footer="720" w:gutter="0"/>
          <w:cols w:space="720"/>
          <w:docGrid w:linePitch="360"/>
        </w:sectPr>
      </w:pPr>
    </w:p>
    <w:p w:rsidR="005216AE" w:rsidRPr="00B12596" w:rsidRDefault="005216AE" w:rsidP="005216AE">
      <w:pPr>
        <w:pStyle w:val="Heading1"/>
        <w:ind w:firstLine="720"/>
        <w:jc w:val="both"/>
        <w:rPr>
          <w:i/>
          <w:sz w:val="26"/>
          <w:szCs w:val="26"/>
          <w:lang w:val="en-US"/>
        </w:rPr>
      </w:pPr>
      <w:r w:rsidRPr="00B12596">
        <w:rPr>
          <w:i/>
          <w:sz w:val="26"/>
          <w:szCs w:val="26"/>
        </w:rPr>
        <w:lastRenderedPageBreak/>
        <w:t>3</w:t>
      </w:r>
      <w:r w:rsidRPr="00B12596">
        <w:rPr>
          <w:i/>
          <w:sz w:val="26"/>
          <w:szCs w:val="26"/>
          <w:lang w:val="en-US"/>
        </w:rPr>
        <w:t>.2.</w:t>
      </w:r>
      <w:r w:rsidRPr="00B12596">
        <w:rPr>
          <w:i/>
          <w:sz w:val="26"/>
          <w:szCs w:val="26"/>
        </w:rPr>
        <w:t xml:space="preserve">2 Phân loại từng chỉ tiêu và tổng hợp các chỉ tiêu đánh giá </w:t>
      </w:r>
      <w:r w:rsidRPr="00B12596">
        <w:rPr>
          <w:i/>
          <w:sz w:val="26"/>
          <w:szCs w:val="26"/>
          <w:lang w:val="en-US"/>
        </w:rPr>
        <w:t>sự</w:t>
      </w:r>
      <w:r w:rsidRPr="00B12596">
        <w:rPr>
          <w:i/>
          <w:sz w:val="26"/>
          <w:szCs w:val="26"/>
        </w:rPr>
        <w:t xml:space="preserve"> phát triển thể lực</w:t>
      </w:r>
      <w:r w:rsidRPr="00B12596">
        <w:rPr>
          <w:i/>
          <w:sz w:val="26"/>
          <w:szCs w:val="26"/>
          <w:lang w:val="en-US"/>
        </w:rPr>
        <w:t xml:space="preserve"> </w:t>
      </w:r>
      <w:r w:rsidRPr="00B12596">
        <w:rPr>
          <w:i/>
          <w:sz w:val="26"/>
          <w:szCs w:val="26"/>
        </w:rPr>
        <w:t xml:space="preserve">chuyên môn và kỹ thuật cơ bản của đội tuyển bóng chuyền nam Trường </w:t>
      </w:r>
      <w:r w:rsidR="00824484" w:rsidRPr="00824484">
        <w:rPr>
          <w:sz w:val="26"/>
          <w:szCs w:val="26"/>
        </w:rPr>
        <w:t>Cao đẳng Lý Tự Trọng TP.HCM</w:t>
      </w:r>
      <w:r w:rsidRPr="00B12596">
        <w:rPr>
          <w:i/>
          <w:sz w:val="26"/>
          <w:szCs w:val="26"/>
        </w:rPr>
        <w:t>.</w:t>
      </w:r>
    </w:p>
    <w:p w:rsidR="005216AE" w:rsidRPr="00B12596" w:rsidRDefault="005216AE" w:rsidP="005216AE">
      <w:pPr>
        <w:pStyle w:val="Heading1"/>
        <w:ind w:firstLine="720"/>
        <w:jc w:val="both"/>
        <w:rPr>
          <w:b w:val="0"/>
          <w:i/>
          <w:sz w:val="26"/>
          <w:szCs w:val="26"/>
        </w:rPr>
      </w:pPr>
      <w:bookmarkStart w:id="17" w:name="_Toc385150113"/>
      <w:bookmarkEnd w:id="15"/>
      <w:bookmarkEnd w:id="16"/>
      <w:r w:rsidRPr="00B12596">
        <w:rPr>
          <w:b w:val="0"/>
          <w:i/>
          <w:sz w:val="26"/>
          <w:szCs w:val="26"/>
        </w:rPr>
        <w:t>3.</w:t>
      </w:r>
      <w:r w:rsidRPr="00B12596">
        <w:rPr>
          <w:b w:val="0"/>
          <w:i/>
          <w:sz w:val="26"/>
          <w:szCs w:val="26"/>
          <w:lang w:val="en-US"/>
        </w:rPr>
        <w:t>2</w:t>
      </w:r>
      <w:r w:rsidRPr="00B12596">
        <w:rPr>
          <w:b w:val="0"/>
          <w:i/>
          <w:sz w:val="26"/>
          <w:szCs w:val="26"/>
        </w:rPr>
        <w:t>.2.1 Phân loại từng chỉ tiêu.</w:t>
      </w:r>
      <w:bookmarkEnd w:id="17"/>
    </w:p>
    <w:p w:rsidR="005216AE" w:rsidRPr="00B12596" w:rsidRDefault="005216AE" w:rsidP="005216AE">
      <w:pPr>
        <w:tabs>
          <w:tab w:val="left" w:pos="1134"/>
        </w:tabs>
        <w:spacing w:line="360" w:lineRule="auto"/>
        <w:ind w:firstLine="720"/>
        <w:jc w:val="both"/>
        <w:rPr>
          <w:rFonts w:ascii="Times New Roman" w:hAnsi="Times New Roman"/>
          <w:szCs w:val="26"/>
          <w:lang w:val="fr-FR"/>
        </w:rPr>
      </w:pPr>
      <w:proofErr w:type="gramStart"/>
      <w:r w:rsidRPr="00B12596">
        <w:rPr>
          <w:rFonts w:ascii="Times New Roman" w:hAnsi="Times New Roman"/>
          <w:szCs w:val="26"/>
        </w:rPr>
        <w:t xml:space="preserve">Để thuận tiện cho việc lượng hóa các chỉ tiêu khác nhau trong quá trình đánh giá, phân loại sự phát triển thể lực chuyên môn và kỹ thuật cơ bản của đội tuyển bóng chuyền nam Trường </w:t>
      </w:r>
      <w:r w:rsidR="00824484" w:rsidRPr="00824484">
        <w:rPr>
          <w:rFonts w:ascii="Times New Roman" w:hAnsi="Times New Roman"/>
          <w:szCs w:val="26"/>
        </w:rPr>
        <w:t>Cao đẳng Lý Tự Trọng TP.HCM</w:t>
      </w:r>
      <w:r w:rsidRPr="00B12596">
        <w:rPr>
          <w:rFonts w:ascii="Times New Roman" w:hAnsi="Times New Roman"/>
          <w:szCs w:val="26"/>
          <w:lang w:val="fr-FR"/>
        </w:rPr>
        <w:t>.</w:t>
      </w:r>
      <w:proofErr w:type="gramEnd"/>
    </w:p>
    <w:p w:rsidR="005216AE" w:rsidRPr="00B12596" w:rsidRDefault="005216AE" w:rsidP="005216AE">
      <w:pPr>
        <w:tabs>
          <w:tab w:val="left" w:pos="1134"/>
        </w:tabs>
        <w:spacing w:line="360" w:lineRule="auto"/>
        <w:ind w:firstLine="720"/>
        <w:jc w:val="both"/>
        <w:rPr>
          <w:rFonts w:ascii="Times New Roman" w:hAnsi="Times New Roman"/>
          <w:szCs w:val="26"/>
          <w:lang w:val="fr-FR"/>
        </w:rPr>
      </w:pPr>
      <w:r w:rsidRPr="00B12596">
        <w:rPr>
          <w:rFonts w:ascii="Times New Roman" w:hAnsi="Times New Roman"/>
          <w:szCs w:val="26"/>
          <w:lang w:val="fr-FR"/>
        </w:rPr>
        <w:t xml:space="preserve">Căn cứ vào các tiêu chuẩn chúng tôi phân loại tiêu chuẩn đánh giá từng chỉ tiêu thành 5 mức theo thang điểm 10 để </w:t>
      </w:r>
      <w:r w:rsidRPr="00B12596">
        <w:rPr>
          <w:rFonts w:ascii="Times New Roman" w:hAnsi="Times New Roman"/>
          <w:szCs w:val="26"/>
        </w:rPr>
        <w:t xml:space="preserve">đánh giá sự phát triển thể lực chuyên môn và kỹ thuật cơ bản 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lang w:val="fr-FR"/>
        </w:rPr>
        <w:t xml:space="preserve"> </w:t>
      </w:r>
      <w:r w:rsidRPr="00B12596">
        <w:rPr>
          <w:rFonts w:ascii="Times New Roman" w:hAnsi="Times New Roman"/>
          <w:szCs w:val="26"/>
          <w:lang w:val="fr-FR"/>
        </w:rPr>
        <w:t>như sau:</w:t>
      </w:r>
    </w:p>
    <w:p w:rsidR="005216AE" w:rsidRPr="00B12596" w:rsidRDefault="005216AE" w:rsidP="005216AE">
      <w:pPr>
        <w:numPr>
          <w:ilvl w:val="0"/>
          <w:numId w:val="7"/>
        </w:numPr>
        <w:tabs>
          <w:tab w:val="left" w:pos="1134"/>
        </w:tabs>
        <w:spacing w:line="360" w:lineRule="auto"/>
        <w:ind w:left="0" w:firstLine="720"/>
        <w:contextualSpacing/>
        <w:jc w:val="both"/>
        <w:rPr>
          <w:rFonts w:ascii="Times New Roman" w:hAnsi="Times New Roman"/>
          <w:szCs w:val="26"/>
          <w:lang w:val="fr-FR"/>
        </w:rPr>
      </w:pPr>
      <w:r w:rsidRPr="00B12596">
        <w:rPr>
          <w:rFonts w:ascii="Times New Roman" w:hAnsi="Times New Roman"/>
          <w:szCs w:val="26"/>
          <w:lang w:val="fr-FR"/>
        </w:rPr>
        <w:t>Tốt</w:t>
      </w:r>
      <w:r w:rsidRPr="00B12596">
        <w:rPr>
          <w:rFonts w:ascii="Times New Roman" w:hAnsi="Times New Roman"/>
          <w:szCs w:val="26"/>
          <w:lang w:val="fr-FR"/>
        </w:rPr>
        <w:tab/>
      </w:r>
      <w:r w:rsidRPr="00B12596">
        <w:rPr>
          <w:rFonts w:ascii="Times New Roman" w:hAnsi="Times New Roman"/>
          <w:szCs w:val="26"/>
          <w:lang w:val="fr-FR"/>
        </w:rPr>
        <w:tab/>
      </w:r>
      <w:r w:rsidRPr="00B12596">
        <w:rPr>
          <w:rFonts w:ascii="Times New Roman" w:hAnsi="Times New Roman"/>
          <w:szCs w:val="26"/>
          <w:lang w:val="fr-FR"/>
        </w:rPr>
        <w:tab/>
        <w:t>: Từ 9 - 10</w:t>
      </w:r>
    </w:p>
    <w:p w:rsidR="005216AE" w:rsidRPr="00B12596" w:rsidRDefault="005216AE" w:rsidP="005216AE">
      <w:pPr>
        <w:numPr>
          <w:ilvl w:val="0"/>
          <w:numId w:val="7"/>
        </w:numPr>
        <w:tabs>
          <w:tab w:val="left" w:pos="1134"/>
        </w:tabs>
        <w:spacing w:line="360" w:lineRule="auto"/>
        <w:ind w:left="0" w:firstLine="720"/>
        <w:contextualSpacing/>
        <w:jc w:val="both"/>
        <w:rPr>
          <w:rFonts w:ascii="Times New Roman" w:hAnsi="Times New Roman"/>
          <w:szCs w:val="26"/>
          <w:lang w:val="fr-FR"/>
        </w:rPr>
      </w:pPr>
      <w:r w:rsidRPr="00B12596">
        <w:rPr>
          <w:rFonts w:ascii="Times New Roman" w:hAnsi="Times New Roman"/>
          <w:szCs w:val="26"/>
          <w:lang w:val="fr-FR"/>
        </w:rPr>
        <w:t>Khá</w:t>
      </w:r>
      <w:r w:rsidRPr="00B12596">
        <w:rPr>
          <w:rFonts w:ascii="Times New Roman" w:hAnsi="Times New Roman"/>
          <w:szCs w:val="26"/>
          <w:lang w:val="fr-FR"/>
        </w:rPr>
        <w:tab/>
      </w:r>
      <w:r w:rsidRPr="00B12596">
        <w:rPr>
          <w:rFonts w:ascii="Times New Roman" w:hAnsi="Times New Roman"/>
          <w:szCs w:val="26"/>
          <w:lang w:val="fr-FR"/>
        </w:rPr>
        <w:tab/>
      </w:r>
      <w:r w:rsidRPr="00B12596">
        <w:rPr>
          <w:rFonts w:ascii="Times New Roman" w:hAnsi="Times New Roman"/>
          <w:szCs w:val="26"/>
          <w:lang w:val="fr-FR"/>
        </w:rPr>
        <w:tab/>
        <w:t>: Từ 7 - &lt; 9 điểm</w:t>
      </w:r>
    </w:p>
    <w:p w:rsidR="005216AE" w:rsidRPr="00B12596" w:rsidRDefault="005216AE" w:rsidP="005216AE">
      <w:pPr>
        <w:numPr>
          <w:ilvl w:val="0"/>
          <w:numId w:val="7"/>
        </w:numPr>
        <w:tabs>
          <w:tab w:val="left" w:pos="1134"/>
        </w:tabs>
        <w:spacing w:line="360" w:lineRule="auto"/>
        <w:ind w:left="0" w:firstLine="720"/>
        <w:contextualSpacing/>
        <w:jc w:val="both"/>
        <w:rPr>
          <w:rFonts w:ascii="Times New Roman" w:hAnsi="Times New Roman"/>
          <w:szCs w:val="26"/>
          <w:lang w:val="fr-FR"/>
        </w:rPr>
      </w:pPr>
      <w:r w:rsidRPr="00B12596">
        <w:rPr>
          <w:rFonts w:ascii="Times New Roman" w:hAnsi="Times New Roman"/>
          <w:szCs w:val="26"/>
          <w:lang w:val="fr-FR"/>
        </w:rPr>
        <w:t>Trung bình</w:t>
      </w:r>
      <w:r w:rsidRPr="00B12596">
        <w:rPr>
          <w:rFonts w:ascii="Times New Roman" w:hAnsi="Times New Roman"/>
          <w:szCs w:val="26"/>
          <w:lang w:val="fr-FR"/>
        </w:rPr>
        <w:tab/>
      </w:r>
      <w:r w:rsidRPr="00B12596">
        <w:rPr>
          <w:rFonts w:ascii="Times New Roman" w:hAnsi="Times New Roman"/>
          <w:szCs w:val="26"/>
          <w:lang w:val="fr-FR"/>
        </w:rPr>
        <w:tab/>
        <w:t>: Từ 5 - &lt; 7 điểm</w:t>
      </w:r>
    </w:p>
    <w:p w:rsidR="005216AE" w:rsidRPr="00B12596" w:rsidRDefault="005216AE" w:rsidP="005216AE">
      <w:pPr>
        <w:numPr>
          <w:ilvl w:val="0"/>
          <w:numId w:val="7"/>
        </w:numPr>
        <w:tabs>
          <w:tab w:val="left" w:pos="1134"/>
        </w:tabs>
        <w:spacing w:line="360" w:lineRule="auto"/>
        <w:ind w:left="0" w:firstLine="720"/>
        <w:contextualSpacing/>
        <w:jc w:val="both"/>
        <w:rPr>
          <w:rFonts w:ascii="Times New Roman" w:hAnsi="Times New Roman"/>
          <w:szCs w:val="26"/>
          <w:lang w:val="fr-FR"/>
        </w:rPr>
      </w:pPr>
      <w:r w:rsidRPr="00B12596">
        <w:rPr>
          <w:rFonts w:ascii="Times New Roman" w:hAnsi="Times New Roman"/>
          <w:szCs w:val="26"/>
          <w:lang w:val="fr-FR"/>
        </w:rPr>
        <w:t>Yếu</w:t>
      </w:r>
      <w:r w:rsidRPr="00B12596">
        <w:rPr>
          <w:rFonts w:ascii="Times New Roman" w:hAnsi="Times New Roman"/>
          <w:szCs w:val="26"/>
          <w:lang w:val="fr-FR"/>
        </w:rPr>
        <w:tab/>
      </w:r>
      <w:r w:rsidRPr="00B12596">
        <w:rPr>
          <w:rFonts w:ascii="Times New Roman" w:hAnsi="Times New Roman"/>
          <w:szCs w:val="26"/>
          <w:lang w:val="fr-FR"/>
        </w:rPr>
        <w:tab/>
      </w:r>
      <w:r w:rsidRPr="00B12596">
        <w:rPr>
          <w:rFonts w:ascii="Times New Roman" w:hAnsi="Times New Roman"/>
          <w:szCs w:val="26"/>
          <w:lang w:val="fr-FR"/>
        </w:rPr>
        <w:tab/>
        <w:t>: Từ 3 - &lt;  5 điểm</w:t>
      </w:r>
    </w:p>
    <w:p w:rsidR="005216AE" w:rsidRPr="00B12596" w:rsidRDefault="005216AE" w:rsidP="005216AE">
      <w:pPr>
        <w:numPr>
          <w:ilvl w:val="0"/>
          <w:numId w:val="7"/>
        </w:numPr>
        <w:tabs>
          <w:tab w:val="left" w:pos="1134"/>
        </w:tabs>
        <w:spacing w:line="360" w:lineRule="auto"/>
        <w:ind w:left="0" w:firstLine="720"/>
        <w:contextualSpacing/>
        <w:jc w:val="both"/>
        <w:rPr>
          <w:rFonts w:ascii="Times New Roman" w:hAnsi="Times New Roman"/>
          <w:szCs w:val="26"/>
          <w:lang w:val="fr-FR"/>
        </w:rPr>
      </w:pPr>
      <w:r w:rsidRPr="00B12596">
        <w:rPr>
          <w:rFonts w:ascii="Times New Roman" w:hAnsi="Times New Roman"/>
          <w:szCs w:val="26"/>
          <w:lang w:val="fr-FR"/>
        </w:rPr>
        <w:t xml:space="preserve">Kém </w:t>
      </w:r>
      <w:r w:rsidRPr="00B12596">
        <w:rPr>
          <w:rFonts w:ascii="Times New Roman" w:hAnsi="Times New Roman"/>
          <w:szCs w:val="26"/>
          <w:lang w:val="fr-FR"/>
        </w:rPr>
        <w:tab/>
      </w:r>
      <w:r w:rsidRPr="00B12596">
        <w:rPr>
          <w:rFonts w:ascii="Times New Roman" w:hAnsi="Times New Roman"/>
          <w:szCs w:val="26"/>
          <w:lang w:val="fr-FR"/>
        </w:rPr>
        <w:tab/>
        <w:t xml:space="preserve">          </w:t>
      </w:r>
      <w:r>
        <w:rPr>
          <w:rFonts w:ascii="Times New Roman" w:hAnsi="Times New Roman"/>
          <w:szCs w:val="26"/>
          <w:lang w:val="fr-FR"/>
        </w:rPr>
        <w:t xml:space="preserve"> </w:t>
      </w:r>
      <w:r w:rsidRPr="00B12596">
        <w:rPr>
          <w:rFonts w:ascii="Times New Roman" w:hAnsi="Times New Roman"/>
          <w:szCs w:val="26"/>
          <w:lang w:val="fr-FR"/>
        </w:rPr>
        <w:t xml:space="preserve">: Từ 0 - 3 </w:t>
      </w:r>
      <w:proofErr w:type="gramStart"/>
      <w:r w:rsidRPr="00B12596">
        <w:rPr>
          <w:rFonts w:ascii="Times New Roman" w:hAnsi="Times New Roman"/>
          <w:szCs w:val="26"/>
          <w:lang w:val="fr-FR"/>
        </w:rPr>
        <w:t>điểm .</w:t>
      </w:r>
      <w:proofErr w:type="gramEnd"/>
    </w:p>
    <w:p w:rsidR="005216AE" w:rsidRPr="00B12596" w:rsidRDefault="005216AE" w:rsidP="005216AE">
      <w:pPr>
        <w:pStyle w:val="tien"/>
        <w:rPr>
          <w:color w:val="000000"/>
          <w:sz w:val="26"/>
          <w:szCs w:val="26"/>
        </w:rPr>
      </w:pPr>
      <w:r w:rsidRPr="00B12596">
        <w:rPr>
          <w:color w:val="auto"/>
          <w:sz w:val="26"/>
          <w:szCs w:val="26"/>
        </w:rPr>
        <w:t xml:space="preserve">Từ quy ước trên, theo thang điểm đã lập </w:t>
      </w:r>
      <w:r w:rsidRPr="00B12596">
        <w:rPr>
          <w:color w:val="auto"/>
          <w:sz w:val="26"/>
          <w:szCs w:val="26"/>
          <w:lang w:val="en-US"/>
        </w:rPr>
        <w:t xml:space="preserve">và </w:t>
      </w:r>
      <w:r w:rsidRPr="00B12596">
        <w:rPr>
          <w:color w:val="auto"/>
          <w:sz w:val="26"/>
          <w:szCs w:val="26"/>
        </w:rPr>
        <w:t>bảng 3.</w:t>
      </w:r>
      <w:r w:rsidRPr="00B12596">
        <w:rPr>
          <w:color w:val="auto"/>
          <w:sz w:val="26"/>
          <w:szCs w:val="26"/>
          <w:lang w:val="en-US"/>
        </w:rPr>
        <w:t>5</w:t>
      </w:r>
      <w:r w:rsidRPr="00B12596">
        <w:rPr>
          <w:color w:val="auto"/>
          <w:sz w:val="26"/>
          <w:szCs w:val="26"/>
        </w:rPr>
        <w:t xml:space="preserve"> </w:t>
      </w:r>
      <w:r w:rsidRPr="00B12596">
        <w:rPr>
          <w:noProof/>
          <w:color w:val="auto"/>
          <w:sz w:val="26"/>
          <w:szCs w:val="26"/>
        </w:rPr>
        <w:t>đến</w:t>
      </w:r>
      <w:r w:rsidRPr="00B12596">
        <w:rPr>
          <w:color w:val="auto"/>
          <w:sz w:val="26"/>
          <w:szCs w:val="26"/>
        </w:rPr>
        <w:t xml:space="preserve"> 3.</w:t>
      </w:r>
      <w:r w:rsidRPr="00B12596">
        <w:rPr>
          <w:color w:val="auto"/>
          <w:sz w:val="26"/>
          <w:szCs w:val="26"/>
          <w:lang w:val="en-US"/>
        </w:rPr>
        <w:t>6</w:t>
      </w:r>
      <w:r w:rsidRPr="00B12596">
        <w:rPr>
          <w:color w:val="auto"/>
          <w:sz w:val="26"/>
          <w:szCs w:val="26"/>
        </w:rPr>
        <w:t xml:space="preserve"> ở mỗi </w:t>
      </w:r>
      <w:r w:rsidRPr="00B12596">
        <w:rPr>
          <w:color w:val="auto"/>
          <w:sz w:val="26"/>
          <w:szCs w:val="26"/>
          <w:lang w:val="en-US"/>
        </w:rPr>
        <w:t>chỉ tiêu</w:t>
      </w:r>
      <w:r w:rsidRPr="00B12596">
        <w:rPr>
          <w:color w:val="auto"/>
          <w:sz w:val="26"/>
          <w:szCs w:val="26"/>
        </w:rPr>
        <w:t xml:space="preserve"> riêng biệt, sẽ là cơ sở lập bảng phân loại từng yếu tố hoặc tổng hợp các yếu tố thành phần </w:t>
      </w:r>
      <w:r w:rsidRPr="00B12596">
        <w:rPr>
          <w:color w:val="000000"/>
          <w:sz w:val="26"/>
          <w:szCs w:val="26"/>
        </w:rPr>
        <w:t xml:space="preserve">của </w:t>
      </w:r>
      <w:r w:rsidRPr="00B12596">
        <w:rPr>
          <w:color w:val="000000"/>
          <w:sz w:val="26"/>
          <w:szCs w:val="26"/>
          <w:lang w:val="en-US"/>
        </w:rPr>
        <w:t>quá</w:t>
      </w:r>
      <w:r w:rsidRPr="00B12596">
        <w:rPr>
          <w:color w:val="000000"/>
          <w:sz w:val="26"/>
          <w:szCs w:val="26"/>
        </w:rPr>
        <w:t xml:space="preserve"> trình độ phát triển thể lực</w:t>
      </w:r>
      <w:r w:rsidRPr="00B12596">
        <w:rPr>
          <w:color w:val="000000"/>
          <w:sz w:val="26"/>
          <w:szCs w:val="26"/>
          <w:lang w:val="en-US"/>
        </w:rPr>
        <w:t xml:space="preserve"> </w:t>
      </w:r>
      <w:r w:rsidRPr="00B12596">
        <w:rPr>
          <w:color w:val="000000"/>
          <w:sz w:val="26"/>
          <w:szCs w:val="26"/>
        </w:rPr>
        <w:t xml:space="preserve">chuyên môn và kỹ thuật cơ bản của đội tuyển bóng chuyền nam Trường </w:t>
      </w:r>
      <w:r w:rsidR="00824484" w:rsidRPr="00824484">
        <w:rPr>
          <w:sz w:val="26"/>
          <w:szCs w:val="26"/>
        </w:rPr>
        <w:t>Cao đẳng Lý Tự Trọng TP.HCM</w:t>
      </w:r>
      <w:r w:rsidRPr="00B12596">
        <w:rPr>
          <w:color w:val="000000"/>
          <w:sz w:val="26"/>
          <w:szCs w:val="26"/>
        </w:rPr>
        <w:t>. Như vậy, đánh giá tổng hợp giá trình độ phát triển thể lực</w:t>
      </w:r>
      <w:r w:rsidRPr="00B12596">
        <w:rPr>
          <w:color w:val="000000"/>
          <w:sz w:val="26"/>
          <w:szCs w:val="26"/>
          <w:lang w:val="en-US"/>
        </w:rPr>
        <w:t xml:space="preserve"> </w:t>
      </w:r>
      <w:r w:rsidRPr="00B12596">
        <w:rPr>
          <w:color w:val="000000"/>
          <w:sz w:val="26"/>
          <w:szCs w:val="26"/>
        </w:rPr>
        <w:t xml:space="preserve">chuyên môn và kỹ thuật cơ bản của đội tuyển bóng chuyền nam Trường </w:t>
      </w:r>
      <w:r w:rsidR="00824484" w:rsidRPr="00824484">
        <w:rPr>
          <w:sz w:val="26"/>
          <w:szCs w:val="26"/>
        </w:rPr>
        <w:t>Cao đẳng Lý Tự Trọng TP.HCM</w:t>
      </w:r>
      <w:r w:rsidR="00824484" w:rsidRPr="00B12596">
        <w:rPr>
          <w:color w:val="000000"/>
          <w:sz w:val="26"/>
          <w:szCs w:val="26"/>
        </w:rPr>
        <w:t xml:space="preserve"> </w:t>
      </w:r>
      <w:r w:rsidRPr="00B12596">
        <w:rPr>
          <w:color w:val="000000"/>
          <w:sz w:val="26"/>
          <w:szCs w:val="26"/>
        </w:rPr>
        <w:t xml:space="preserve">gồm 17 chỉ tiêu (9 </w:t>
      </w:r>
      <w:r w:rsidRPr="00B12596">
        <w:rPr>
          <w:color w:val="000000"/>
          <w:sz w:val="26"/>
          <w:szCs w:val="26"/>
          <w:lang w:val="en-US"/>
        </w:rPr>
        <w:t>chỉ tiêu</w:t>
      </w:r>
      <w:r w:rsidRPr="00B12596">
        <w:rPr>
          <w:color w:val="000000"/>
          <w:sz w:val="26"/>
          <w:szCs w:val="26"/>
        </w:rPr>
        <w:t xml:space="preserve"> thể lực và 8 </w:t>
      </w:r>
      <w:r w:rsidRPr="00B12596">
        <w:rPr>
          <w:color w:val="000000"/>
          <w:sz w:val="26"/>
          <w:szCs w:val="26"/>
          <w:lang w:val="en-US"/>
        </w:rPr>
        <w:t>chỉ tiêu</w:t>
      </w:r>
      <w:r w:rsidRPr="00B12596">
        <w:rPr>
          <w:color w:val="000000"/>
          <w:sz w:val="26"/>
          <w:szCs w:val="26"/>
        </w:rPr>
        <w:t xml:space="preserve"> kỹ thuật) ứng với tổng điểm tối đa là 170 điểm. Tất nhiên việc phân loại tổng hợp </w:t>
      </w:r>
      <w:r w:rsidRPr="00B12596">
        <w:rPr>
          <w:color w:val="000000"/>
          <w:sz w:val="26"/>
          <w:szCs w:val="26"/>
          <w:lang w:val="en-US"/>
        </w:rPr>
        <w:t>trình độ tập luyện</w:t>
      </w:r>
      <w:r w:rsidRPr="00B12596">
        <w:rPr>
          <w:color w:val="000000"/>
          <w:sz w:val="26"/>
          <w:szCs w:val="26"/>
        </w:rPr>
        <w:t xml:space="preserve"> cũng được quy ước theo 5 mức trên. Qua tính toán kết quả phân loại tổng hợp </w:t>
      </w:r>
      <w:r w:rsidRPr="00B12596">
        <w:rPr>
          <w:color w:val="000000"/>
          <w:sz w:val="26"/>
          <w:szCs w:val="26"/>
          <w:lang w:val="en-US"/>
        </w:rPr>
        <w:t xml:space="preserve">đánh </w:t>
      </w:r>
      <w:r w:rsidRPr="00B12596">
        <w:rPr>
          <w:color w:val="000000"/>
          <w:sz w:val="26"/>
          <w:szCs w:val="26"/>
        </w:rPr>
        <w:t>giá trình độ phát triển thể lực</w:t>
      </w:r>
      <w:r w:rsidRPr="00B12596">
        <w:rPr>
          <w:color w:val="000000"/>
          <w:sz w:val="26"/>
          <w:szCs w:val="26"/>
          <w:lang w:val="en-US"/>
        </w:rPr>
        <w:t xml:space="preserve"> </w:t>
      </w:r>
      <w:r w:rsidRPr="00B12596">
        <w:rPr>
          <w:color w:val="000000"/>
          <w:sz w:val="26"/>
          <w:szCs w:val="26"/>
        </w:rPr>
        <w:t xml:space="preserve">chuyên môn và kỹ thuật cơ bản của đội tuyển bóng chuyền nam Trường </w:t>
      </w:r>
      <w:r w:rsidR="00824484" w:rsidRPr="00824484">
        <w:rPr>
          <w:sz w:val="26"/>
          <w:szCs w:val="26"/>
        </w:rPr>
        <w:t>Cao đẳng Lý Tự Trọng TP.HCM</w:t>
      </w:r>
      <w:r w:rsidR="00824484" w:rsidRPr="00B12596">
        <w:rPr>
          <w:color w:val="000000"/>
          <w:sz w:val="26"/>
          <w:szCs w:val="26"/>
        </w:rPr>
        <w:t xml:space="preserve"> </w:t>
      </w:r>
      <w:r w:rsidRPr="00B12596">
        <w:rPr>
          <w:color w:val="000000"/>
          <w:sz w:val="26"/>
          <w:szCs w:val="26"/>
        </w:rPr>
        <w:t>được giới thiệu qua bảng 3.</w:t>
      </w:r>
      <w:r w:rsidR="002B24C7">
        <w:rPr>
          <w:color w:val="000000"/>
          <w:sz w:val="26"/>
          <w:szCs w:val="26"/>
          <w:lang w:val="en-US"/>
        </w:rPr>
        <w:t>6</w:t>
      </w:r>
      <w:r w:rsidRPr="00B12596">
        <w:rPr>
          <w:color w:val="000000"/>
          <w:sz w:val="26"/>
          <w:szCs w:val="26"/>
        </w:rPr>
        <w:t xml:space="preserve"> và 3.</w:t>
      </w:r>
      <w:r w:rsidR="002B24C7">
        <w:rPr>
          <w:color w:val="000000"/>
          <w:sz w:val="26"/>
          <w:szCs w:val="26"/>
          <w:lang w:val="en-US"/>
        </w:rPr>
        <w:t>7</w:t>
      </w:r>
      <w:r w:rsidRPr="00B12596">
        <w:rPr>
          <w:color w:val="000000"/>
          <w:sz w:val="26"/>
          <w:szCs w:val="26"/>
          <w:lang w:val="en-US"/>
        </w:rPr>
        <w:t xml:space="preserve"> dưới đây</w:t>
      </w:r>
      <w:r w:rsidRPr="00B12596">
        <w:rPr>
          <w:color w:val="000000"/>
          <w:sz w:val="26"/>
          <w:szCs w:val="26"/>
        </w:rPr>
        <w:t>:</w:t>
      </w:r>
    </w:p>
    <w:p w:rsidR="005216AE" w:rsidRPr="00B12596" w:rsidRDefault="005216AE" w:rsidP="005216AE">
      <w:pPr>
        <w:pStyle w:val="Heading4"/>
        <w:jc w:val="center"/>
        <w:rPr>
          <w:rFonts w:ascii="Times New Roman" w:hAnsi="Times New Roman"/>
          <w:sz w:val="26"/>
          <w:szCs w:val="26"/>
        </w:rPr>
      </w:pPr>
      <w:bookmarkStart w:id="18" w:name="_Toc397758912"/>
      <w:r w:rsidRPr="00B12596">
        <w:rPr>
          <w:rFonts w:ascii="Times New Roman" w:hAnsi="Times New Roman"/>
          <w:sz w:val="26"/>
          <w:szCs w:val="26"/>
        </w:rPr>
        <w:lastRenderedPageBreak/>
        <w:t>Bản</w:t>
      </w:r>
      <w:r w:rsidR="002B24C7">
        <w:rPr>
          <w:rFonts w:ascii="Times New Roman" w:hAnsi="Times New Roman"/>
          <w:sz w:val="26"/>
          <w:szCs w:val="26"/>
        </w:rPr>
        <w:t>g 3.6</w:t>
      </w:r>
      <w:r w:rsidRPr="00B12596">
        <w:rPr>
          <w:rFonts w:ascii="Times New Roman" w:hAnsi="Times New Roman"/>
          <w:sz w:val="26"/>
          <w:szCs w:val="26"/>
        </w:rPr>
        <w:t xml:space="preserve">: Bảng phân loại tổng hợp </w:t>
      </w:r>
      <w:bookmarkEnd w:id="18"/>
      <w:r w:rsidRPr="00B12596">
        <w:rPr>
          <w:rFonts w:ascii="Times New Roman" w:hAnsi="Times New Roman"/>
          <w:color w:val="000000"/>
          <w:sz w:val="26"/>
          <w:szCs w:val="26"/>
        </w:rPr>
        <w:t>sự phát triển thể lực chuyên môn và kỹ thuật cơ bản của đội tuyển bóng chuyền nam Trường</w:t>
      </w:r>
      <w:r w:rsidR="00824484" w:rsidRPr="00824484">
        <w:rPr>
          <w:rFonts w:ascii="Times New Roman" w:hAnsi="Times New Roman"/>
          <w:sz w:val="26"/>
          <w:szCs w:val="26"/>
        </w:rPr>
        <w:t xml:space="preserve"> Cao đẳng Lý Tự Trọng TP.HCM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2376"/>
        <w:gridCol w:w="2551"/>
      </w:tblGrid>
      <w:tr w:rsidR="005216AE" w:rsidRPr="00B12596" w:rsidTr="00E44071">
        <w:trPr>
          <w:jc w:val="center"/>
        </w:trPr>
        <w:tc>
          <w:tcPr>
            <w:tcW w:w="2376" w:type="dxa"/>
            <w:vAlign w:val="center"/>
          </w:tcPr>
          <w:p w:rsidR="005216AE" w:rsidRPr="00B12596" w:rsidRDefault="005216AE" w:rsidP="00E44071">
            <w:pPr>
              <w:pStyle w:val="tien"/>
              <w:spacing w:line="276" w:lineRule="auto"/>
              <w:ind w:firstLine="0"/>
              <w:jc w:val="center"/>
              <w:rPr>
                <w:b/>
                <w:i/>
                <w:color w:val="auto"/>
                <w:sz w:val="26"/>
                <w:szCs w:val="26"/>
                <w:lang w:val="en-US" w:eastAsia="en-US"/>
              </w:rPr>
            </w:pPr>
            <w:r w:rsidRPr="00B12596">
              <w:rPr>
                <w:b/>
                <w:i/>
                <w:color w:val="auto"/>
                <w:sz w:val="26"/>
                <w:szCs w:val="26"/>
                <w:lang w:val="en-US" w:eastAsia="en-US"/>
              </w:rPr>
              <w:t>Mức phân loại</w:t>
            </w:r>
          </w:p>
        </w:tc>
        <w:tc>
          <w:tcPr>
            <w:tcW w:w="2551" w:type="dxa"/>
            <w:vAlign w:val="center"/>
          </w:tcPr>
          <w:p w:rsidR="005216AE" w:rsidRPr="00B12596" w:rsidRDefault="005216AE" w:rsidP="00E44071">
            <w:pPr>
              <w:pStyle w:val="tien"/>
              <w:spacing w:line="276" w:lineRule="auto"/>
              <w:ind w:firstLine="0"/>
              <w:jc w:val="center"/>
              <w:rPr>
                <w:b/>
                <w:i/>
                <w:color w:val="auto"/>
                <w:sz w:val="26"/>
                <w:szCs w:val="26"/>
                <w:lang w:val="en-US" w:eastAsia="en-US"/>
              </w:rPr>
            </w:pPr>
            <w:r w:rsidRPr="00B12596">
              <w:rPr>
                <w:b/>
                <w:i/>
                <w:color w:val="auto"/>
                <w:sz w:val="26"/>
                <w:szCs w:val="26"/>
                <w:lang w:val="en-US" w:eastAsia="en-US"/>
              </w:rPr>
              <w:t>18 – 21 tuổi</w:t>
            </w:r>
          </w:p>
        </w:tc>
      </w:tr>
      <w:tr w:rsidR="005216AE" w:rsidRPr="00B12596" w:rsidTr="00E44071">
        <w:trPr>
          <w:jc w:val="center"/>
        </w:trPr>
        <w:tc>
          <w:tcPr>
            <w:tcW w:w="2376"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Tốt</w:t>
            </w:r>
          </w:p>
        </w:tc>
        <w:tc>
          <w:tcPr>
            <w:tcW w:w="2551"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153- 170</w:t>
            </w:r>
          </w:p>
        </w:tc>
      </w:tr>
      <w:tr w:rsidR="005216AE" w:rsidRPr="00B12596" w:rsidTr="00E44071">
        <w:trPr>
          <w:jc w:val="center"/>
        </w:trPr>
        <w:tc>
          <w:tcPr>
            <w:tcW w:w="2376"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Khá</w:t>
            </w:r>
          </w:p>
        </w:tc>
        <w:tc>
          <w:tcPr>
            <w:tcW w:w="2551"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119 - &lt; 153</w:t>
            </w:r>
          </w:p>
        </w:tc>
      </w:tr>
      <w:tr w:rsidR="005216AE" w:rsidRPr="00B12596" w:rsidTr="00E44071">
        <w:trPr>
          <w:jc w:val="center"/>
        </w:trPr>
        <w:tc>
          <w:tcPr>
            <w:tcW w:w="2376"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Trung bình</w:t>
            </w:r>
          </w:p>
        </w:tc>
        <w:tc>
          <w:tcPr>
            <w:tcW w:w="2551"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85 - &lt; 119</w:t>
            </w:r>
          </w:p>
        </w:tc>
      </w:tr>
      <w:tr w:rsidR="005216AE" w:rsidRPr="00B12596" w:rsidTr="00E44071">
        <w:trPr>
          <w:jc w:val="center"/>
        </w:trPr>
        <w:tc>
          <w:tcPr>
            <w:tcW w:w="2376"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Kém</w:t>
            </w:r>
          </w:p>
        </w:tc>
        <w:tc>
          <w:tcPr>
            <w:tcW w:w="2551"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51 - &lt; 85</w:t>
            </w:r>
          </w:p>
        </w:tc>
      </w:tr>
      <w:tr w:rsidR="005216AE" w:rsidRPr="00B12596" w:rsidTr="00E44071">
        <w:trPr>
          <w:jc w:val="center"/>
        </w:trPr>
        <w:tc>
          <w:tcPr>
            <w:tcW w:w="2376"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Rất kém</w:t>
            </w:r>
          </w:p>
        </w:tc>
        <w:tc>
          <w:tcPr>
            <w:tcW w:w="2551" w:type="dxa"/>
            <w:vAlign w:val="center"/>
          </w:tcPr>
          <w:p w:rsidR="005216AE" w:rsidRPr="00B12596" w:rsidRDefault="005216AE" w:rsidP="00E44071">
            <w:pPr>
              <w:pStyle w:val="tien"/>
              <w:spacing w:line="276" w:lineRule="auto"/>
              <w:ind w:firstLine="0"/>
              <w:jc w:val="center"/>
              <w:rPr>
                <w:color w:val="auto"/>
                <w:sz w:val="26"/>
                <w:szCs w:val="26"/>
                <w:lang w:val="en-US" w:eastAsia="en-US"/>
              </w:rPr>
            </w:pPr>
            <w:r w:rsidRPr="00B12596">
              <w:rPr>
                <w:color w:val="auto"/>
                <w:sz w:val="26"/>
                <w:szCs w:val="26"/>
                <w:lang w:val="en-US" w:eastAsia="en-US"/>
              </w:rPr>
              <w:t>0 - &lt; 51</w:t>
            </w:r>
          </w:p>
        </w:tc>
      </w:tr>
    </w:tbl>
    <w:p w:rsidR="005216AE" w:rsidRDefault="005216AE" w:rsidP="005216AE">
      <w:pPr>
        <w:pStyle w:val="tien"/>
        <w:rPr>
          <w:color w:val="auto"/>
          <w:sz w:val="26"/>
          <w:szCs w:val="26"/>
          <w:lang w:val="en-US"/>
        </w:rPr>
      </w:pPr>
    </w:p>
    <w:p w:rsidR="005216AE" w:rsidRPr="00B12596" w:rsidRDefault="005216AE" w:rsidP="005216AE">
      <w:pPr>
        <w:pStyle w:val="tien"/>
        <w:rPr>
          <w:color w:val="auto"/>
          <w:sz w:val="26"/>
          <w:szCs w:val="26"/>
          <w:lang w:val="en-US"/>
        </w:rPr>
      </w:pPr>
      <w:r w:rsidRPr="00B12596">
        <w:rPr>
          <w:color w:val="auto"/>
          <w:sz w:val="26"/>
          <w:szCs w:val="26"/>
        </w:rPr>
        <w:t>Có thể trình bày phân loại từng yếu tố và tổng hợp</w:t>
      </w:r>
      <w:r w:rsidRPr="00B12596">
        <w:rPr>
          <w:color w:val="auto"/>
          <w:sz w:val="26"/>
          <w:szCs w:val="26"/>
          <w:lang w:val="en-US"/>
        </w:rPr>
        <w:t xml:space="preserve"> trình độ tập luyện</w:t>
      </w:r>
      <w:r w:rsidRPr="00B12596">
        <w:rPr>
          <w:color w:val="auto"/>
          <w:sz w:val="26"/>
          <w:szCs w:val="26"/>
        </w:rPr>
        <w:t xml:space="preserve"> qua bảng 3.</w:t>
      </w:r>
      <w:r w:rsidR="002B24C7">
        <w:rPr>
          <w:color w:val="auto"/>
          <w:sz w:val="26"/>
          <w:szCs w:val="26"/>
          <w:lang w:val="en-US"/>
        </w:rPr>
        <w:t>7</w:t>
      </w:r>
      <w:r w:rsidRPr="00B12596">
        <w:rPr>
          <w:color w:val="auto"/>
          <w:sz w:val="26"/>
          <w:szCs w:val="26"/>
        </w:rPr>
        <w:t>.</w:t>
      </w:r>
    </w:p>
    <w:p w:rsidR="005216AE" w:rsidRPr="00B12596" w:rsidRDefault="005216AE" w:rsidP="005216AE">
      <w:pPr>
        <w:pStyle w:val="tien"/>
        <w:jc w:val="center"/>
        <w:rPr>
          <w:b/>
          <w:color w:val="000000"/>
          <w:sz w:val="26"/>
          <w:szCs w:val="26"/>
          <w:lang w:val="en-US"/>
        </w:rPr>
      </w:pPr>
      <w:bookmarkStart w:id="19" w:name="_Toc397758913"/>
      <w:r w:rsidRPr="00B12596">
        <w:rPr>
          <w:b/>
          <w:color w:val="000000"/>
          <w:sz w:val="26"/>
          <w:szCs w:val="26"/>
        </w:rPr>
        <w:t>Bảng 3.</w:t>
      </w:r>
      <w:r w:rsidR="002B24C7">
        <w:rPr>
          <w:b/>
          <w:color w:val="000000"/>
          <w:sz w:val="26"/>
          <w:szCs w:val="26"/>
          <w:lang w:val="en-US"/>
        </w:rPr>
        <w:t>7</w:t>
      </w:r>
      <w:r w:rsidRPr="00B12596">
        <w:rPr>
          <w:b/>
          <w:color w:val="000000"/>
          <w:sz w:val="26"/>
          <w:szCs w:val="26"/>
        </w:rPr>
        <w:t xml:space="preserve">: Phân loại từng yếu tố và tổng hợp </w:t>
      </w:r>
      <w:r w:rsidRPr="00B12596">
        <w:rPr>
          <w:b/>
          <w:color w:val="auto"/>
          <w:sz w:val="26"/>
          <w:szCs w:val="26"/>
          <w:lang w:val="en-US"/>
        </w:rPr>
        <w:t>trình độ tập luyện</w:t>
      </w:r>
      <w:r w:rsidRPr="00B12596">
        <w:rPr>
          <w:b/>
          <w:color w:val="000000"/>
          <w:sz w:val="26"/>
          <w:szCs w:val="26"/>
        </w:rPr>
        <w:t xml:space="preserve"> theo thang điểm 10</w:t>
      </w:r>
      <w:r w:rsidRPr="00B12596">
        <w:rPr>
          <w:b/>
          <w:color w:val="000000"/>
          <w:sz w:val="26"/>
          <w:szCs w:val="26"/>
          <w:lang w:val="en-US"/>
        </w:rPr>
        <w:t xml:space="preserve"> đánh </w:t>
      </w:r>
      <w:r w:rsidRPr="00B12596">
        <w:rPr>
          <w:b/>
          <w:color w:val="000000"/>
          <w:sz w:val="26"/>
          <w:szCs w:val="26"/>
        </w:rPr>
        <w:t xml:space="preserve">giá </w:t>
      </w:r>
      <w:r w:rsidRPr="00B12596">
        <w:rPr>
          <w:b/>
          <w:color w:val="000000"/>
          <w:sz w:val="26"/>
          <w:szCs w:val="26"/>
          <w:lang w:val="en-US"/>
        </w:rPr>
        <w:t>sự</w:t>
      </w:r>
      <w:r w:rsidRPr="00B12596">
        <w:rPr>
          <w:b/>
          <w:color w:val="000000"/>
          <w:sz w:val="26"/>
          <w:szCs w:val="26"/>
        </w:rPr>
        <w:t xml:space="preserve"> phát triển thể lực</w:t>
      </w:r>
      <w:r w:rsidRPr="00B12596">
        <w:rPr>
          <w:b/>
          <w:color w:val="000000"/>
          <w:sz w:val="26"/>
          <w:szCs w:val="26"/>
          <w:lang w:val="en-US"/>
        </w:rPr>
        <w:t xml:space="preserve"> </w:t>
      </w:r>
      <w:r w:rsidRPr="00B12596">
        <w:rPr>
          <w:b/>
          <w:color w:val="000000"/>
          <w:sz w:val="26"/>
          <w:szCs w:val="26"/>
        </w:rPr>
        <w:t xml:space="preserve">chuyên môn và kỹ thuật cơ bản của đội tuyển bóng chuyền nam Trường </w:t>
      </w:r>
      <w:r w:rsidR="00824484" w:rsidRPr="00824484">
        <w:rPr>
          <w:sz w:val="26"/>
          <w:szCs w:val="26"/>
        </w:rPr>
        <w:t>Cao đẳng Lý Tự Trọng TP.HCM</w:t>
      </w:r>
      <w:r w:rsidRPr="00B12596">
        <w:rPr>
          <w:b/>
          <w:color w:val="000000"/>
          <w:sz w:val="26"/>
          <w:szCs w:val="26"/>
          <w:lang w:val="en-US"/>
        </w:rPr>
        <w:t>.</w:t>
      </w:r>
    </w:p>
    <w:tbl>
      <w:tblPr>
        <w:tblW w:w="8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28" w:type="dxa"/>
          <w:right w:w="28" w:type="dxa"/>
        </w:tblCellMar>
        <w:tblLook w:val="04A0" w:firstRow="1" w:lastRow="0" w:firstColumn="1" w:lastColumn="0" w:noHBand="0" w:noVBand="1"/>
      </w:tblPr>
      <w:tblGrid>
        <w:gridCol w:w="607"/>
        <w:gridCol w:w="2017"/>
        <w:gridCol w:w="1144"/>
        <w:gridCol w:w="1323"/>
        <w:gridCol w:w="1366"/>
        <w:gridCol w:w="1127"/>
        <w:gridCol w:w="1057"/>
      </w:tblGrid>
      <w:tr w:rsidR="005216AE" w:rsidRPr="00B12596" w:rsidTr="00E44071">
        <w:trPr>
          <w:jc w:val="center"/>
        </w:trPr>
        <w:tc>
          <w:tcPr>
            <w:tcW w:w="607" w:type="dxa"/>
            <w:vMerge w:val="restart"/>
            <w:vAlign w:val="center"/>
          </w:tcPr>
          <w:p w:rsidR="005216AE" w:rsidRPr="00B12596" w:rsidRDefault="005216AE" w:rsidP="00E44071">
            <w:pPr>
              <w:tabs>
                <w:tab w:val="center" w:pos="4320"/>
                <w:tab w:val="right" w:pos="8640"/>
              </w:tabs>
              <w:jc w:val="center"/>
              <w:rPr>
                <w:rFonts w:ascii="Times New Roman" w:hAnsi="Times New Roman"/>
                <w:b/>
                <w:szCs w:val="26"/>
              </w:rPr>
            </w:pPr>
            <w:r w:rsidRPr="00B12596">
              <w:rPr>
                <w:rFonts w:ascii="Times New Roman" w:hAnsi="Times New Roman"/>
                <w:szCs w:val="26"/>
              </w:rPr>
              <w:t>.</w:t>
            </w:r>
            <w:bookmarkEnd w:id="19"/>
            <w:r w:rsidRPr="00B12596">
              <w:rPr>
                <w:rFonts w:ascii="Times New Roman" w:hAnsi="Times New Roman"/>
                <w:b/>
                <w:szCs w:val="26"/>
              </w:rPr>
              <w:t>TT</w:t>
            </w:r>
          </w:p>
        </w:tc>
        <w:tc>
          <w:tcPr>
            <w:tcW w:w="2017" w:type="dxa"/>
            <w:vMerge w:val="restart"/>
            <w:vAlign w:val="center"/>
          </w:tcPr>
          <w:p w:rsidR="005216AE" w:rsidRPr="00B12596" w:rsidRDefault="005216AE" w:rsidP="00E44071">
            <w:pPr>
              <w:tabs>
                <w:tab w:val="center" w:pos="4320"/>
                <w:tab w:val="right" w:pos="8640"/>
              </w:tabs>
              <w:jc w:val="center"/>
              <w:rPr>
                <w:rFonts w:ascii="Times New Roman" w:hAnsi="Times New Roman"/>
                <w:b/>
                <w:szCs w:val="26"/>
              </w:rPr>
            </w:pPr>
            <w:r w:rsidRPr="00B12596">
              <w:rPr>
                <w:rFonts w:ascii="Times New Roman" w:hAnsi="Times New Roman"/>
                <w:b/>
                <w:szCs w:val="26"/>
              </w:rPr>
              <w:t>Yếu tố</w:t>
            </w:r>
          </w:p>
        </w:tc>
        <w:tc>
          <w:tcPr>
            <w:tcW w:w="6017" w:type="dxa"/>
            <w:gridSpan w:val="5"/>
          </w:tcPr>
          <w:p w:rsidR="005216AE" w:rsidRPr="00B12596" w:rsidRDefault="005216AE" w:rsidP="00E44071">
            <w:pPr>
              <w:tabs>
                <w:tab w:val="center" w:pos="4320"/>
                <w:tab w:val="right" w:pos="8640"/>
              </w:tabs>
              <w:jc w:val="center"/>
              <w:rPr>
                <w:rFonts w:ascii="Times New Roman" w:hAnsi="Times New Roman"/>
                <w:b/>
                <w:szCs w:val="26"/>
              </w:rPr>
            </w:pPr>
            <w:r w:rsidRPr="00B12596">
              <w:rPr>
                <w:rFonts w:ascii="Times New Roman" w:hAnsi="Times New Roman"/>
                <w:b/>
                <w:szCs w:val="26"/>
              </w:rPr>
              <w:t>Mức phân loại</w:t>
            </w:r>
          </w:p>
        </w:tc>
      </w:tr>
      <w:tr w:rsidR="005216AE" w:rsidRPr="00B12596" w:rsidTr="00E44071">
        <w:trPr>
          <w:jc w:val="center"/>
        </w:trPr>
        <w:tc>
          <w:tcPr>
            <w:tcW w:w="607" w:type="dxa"/>
            <w:vMerge/>
          </w:tcPr>
          <w:p w:rsidR="005216AE" w:rsidRPr="00B12596" w:rsidRDefault="005216AE" w:rsidP="00E44071">
            <w:pPr>
              <w:tabs>
                <w:tab w:val="center" w:pos="4320"/>
                <w:tab w:val="right" w:pos="8640"/>
              </w:tabs>
              <w:jc w:val="center"/>
              <w:rPr>
                <w:rFonts w:ascii="Times New Roman" w:hAnsi="Times New Roman"/>
                <w:b/>
                <w:szCs w:val="26"/>
              </w:rPr>
            </w:pPr>
          </w:p>
        </w:tc>
        <w:tc>
          <w:tcPr>
            <w:tcW w:w="2017" w:type="dxa"/>
            <w:vMerge/>
          </w:tcPr>
          <w:p w:rsidR="005216AE" w:rsidRPr="00B12596" w:rsidRDefault="005216AE" w:rsidP="00E44071">
            <w:pPr>
              <w:tabs>
                <w:tab w:val="center" w:pos="4320"/>
                <w:tab w:val="right" w:pos="8640"/>
              </w:tabs>
              <w:jc w:val="center"/>
              <w:rPr>
                <w:rFonts w:ascii="Times New Roman" w:hAnsi="Times New Roman"/>
                <w:b/>
                <w:szCs w:val="26"/>
              </w:rPr>
            </w:pPr>
          </w:p>
        </w:tc>
        <w:tc>
          <w:tcPr>
            <w:tcW w:w="1144" w:type="dxa"/>
            <w:vAlign w:val="center"/>
          </w:tcPr>
          <w:p w:rsidR="005216AE" w:rsidRPr="00B12596" w:rsidRDefault="005216AE" w:rsidP="00E44071">
            <w:pPr>
              <w:tabs>
                <w:tab w:val="center" w:pos="4320"/>
                <w:tab w:val="right" w:pos="8640"/>
              </w:tabs>
              <w:jc w:val="center"/>
              <w:rPr>
                <w:rFonts w:ascii="Times New Roman" w:hAnsi="Times New Roman"/>
                <w:b/>
                <w:szCs w:val="26"/>
              </w:rPr>
            </w:pPr>
            <w:r w:rsidRPr="00B12596">
              <w:rPr>
                <w:rFonts w:ascii="Times New Roman" w:hAnsi="Times New Roman"/>
                <w:b/>
                <w:szCs w:val="26"/>
              </w:rPr>
              <w:t>Tốt</w:t>
            </w:r>
          </w:p>
        </w:tc>
        <w:tc>
          <w:tcPr>
            <w:tcW w:w="1323" w:type="dxa"/>
            <w:vAlign w:val="center"/>
          </w:tcPr>
          <w:p w:rsidR="005216AE" w:rsidRPr="00B12596" w:rsidRDefault="005216AE" w:rsidP="00E44071">
            <w:pPr>
              <w:tabs>
                <w:tab w:val="center" w:pos="4320"/>
                <w:tab w:val="right" w:pos="8640"/>
              </w:tabs>
              <w:jc w:val="center"/>
              <w:rPr>
                <w:rFonts w:ascii="Times New Roman" w:hAnsi="Times New Roman"/>
                <w:b/>
                <w:szCs w:val="26"/>
              </w:rPr>
            </w:pPr>
            <w:r w:rsidRPr="00B12596">
              <w:rPr>
                <w:rFonts w:ascii="Times New Roman" w:hAnsi="Times New Roman"/>
                <w:b/>
                <w:szCs w:val="26"/>
              </w:rPr>
              <w:t>Khá</w:t>
            </w:r>
          </w:p>
        </w:tc>
        <w:tc>
          <w:tcPr>
            <w:tcW w:w="1366" w:type="dxa"/>
            <w:vAlign w:val="center"/>
          </w:tcPr>
          <w:p w:rsidR="005216AE" w:rsidRPr="00B12596" w:rsidRDefault="005216AE" w:rsidP="00E44071">
            <w:pPr>
              <w:tabs>
                <w:tab w:val="center" w:pos="4320"/>
                <w:tab w:val="right" w:pos="8640"/>
              </w:tabs>
              <w:jc w:val="center"/>
              <w:rPr>
                <w:rFonts w:ascii="Times New Roman" w:hAnsi="Times New Roman"/>
                <w:b/>
                <w:szCs w:val="26"/>
              </w:rPr>
            </w:pPr>
            <w:r w:rsidRPr="00B12596">
              <w:rPr>
                <w:rFonts w:ascii="Times New Roman" w:hAnsi="Times New Roman"/>
                <w:b/>
                <w:szCs w:val="26"/>
              </w:rPr>
              <w:t>Trung bình</w:t>
            </w:r>
          </w:p>
        </w:tc>
        <w:tc>
          <w:tcPr>
            <w:tcW w:w="1127" w:type="dxa"/>
            <w:vAlign w:val="center"/>
          </w:tcPr>
          <w:p w:rsidR="005216AE" w:rsidRPr="00B12596" w:rsidRDefault="005216AE" w:rsidP="00E44071">
            <w:pPr>
              <w:tabs>
                <w:tab w:val="center" w:pos="4320"/>
                <w:tab w:val="right" w:pos="8640"/>
              </w:tabs>
              <w:jc w:val="center"/>
              <w:rPr>
                <w:rFonts w:ascii="Times New Roman" w:hAnsi="Times New Roman"/>
                <w:b/>
                <w:szCs w:val="26"/>
              </w:rPr>
            </w:pPr>
            <w:r w:rsidRPr="00B12596">
              <w:rPr>
                <w:rFonts w:ascii="Times New Roman" w:hAnsi="Times New Roman"/>
                <w:b/>
                <w:szCs w:val="26"/>
              </w:rPr>
              <w:t>Kém</w:t>
            </w:r>
          </w:p>
        </w:tc>
        <w:tc>
          <w:tcPr>
            <w:tcW w:w="1057" w:type="dxa"/>
            <w:vAlign w:val="center"/>
          </w:tcPr>
          <w:p w:rsidR="005216AE" w:rsidRPr="00B12596" w:rsidRDefault="005216AE" w:rsidP="00E44071">
            <w:pPr>
              <w:tabs>
                <w:tab w:val="center" w:pos="4320"/>
                <w:tab w:val="right" w:pos="8640"/>
              </w:tabs>
              <w:jc w:val="center"/>
              <w:rPr>
                <w:rFonts w:ascii="Times New Roman" w:hAnsi="Times New Roman"/>
                <w:b/>
                <w:szCs w:val="26"/>
              </w:rPr>
            </w:pPr>
            <w:r w:rsidRPr="00B12596">
              <w:rPr>
                <w:rFonts w:ascii="Times New Roman" w:hAnsi="Times New Roman"/>
                <w:b/>
                <w:szCs w:val="26"/>
              </w:rPr>
              <w:t>Rất kém</w:t>
            </w:r>
          </w:p>
        </w:tc>
      </w:tr>
      <w:tr w:rsidR="005216AE" w:rsidRPr="00B12596" w:rsidTr="00E44071">
        <w:trPr>
          <w:jc w:val="center"/>
        </w:trPr>
        <w:tc>
          <w:tcPr>
            <w:tcW w:w="60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1</w:t>
            </w:r>
          </w:p>
        </w:tc>
        <w:tc>
          <w:tcPr>
            <w:tcW w:w="201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Thể lực (9 chỉ tiêu)</w:t>
            </w:r>
          </w:p>
        </w:tc>
        <w:tc>
          <w:tcPr>
            <w:tcW w:w="1144"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81 – 90</w:t>
            </w:r>
          </w:p>
        </w:tc>
        <w:tc>
          <w:tcPr>
            <w:tcW w:w="1323"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63 - &lt; 81</w:t>
            </w:r>
          </w:p>
        </w:tc>
        <w:tc>
          <w:tcPr>
            <w:tcW w:w="1366"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45 - &lt; 63</w:t>
            </w:r>
          </w:p>
        </w:tc>
        <w:tc>
          <w:tcPr>
            <w:tcW w:w="112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27 - &lt; 45</w:t>
            </w:r>
          </w:p>
        </w:tc>
        <w:tc>
          <w:tcPr>
            <w:tcW w:w="105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0 - &lt; 27</w:t>
            </w:r>
          </w:p>
        </w:tc>
      </w:tr>
      <w:tr w:rsidR="005216AE" w:rsidRPr="00B12596" w:rsidTr="00E44071">
        <w:trPr>
          <w:jc w:val="center"/>
        </w:trPr>
        <w:tc>
          <w:tcPr>
            <w:tcW w:w="60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2</w:t>
            </w:r>
          </w:p>
        </w:tc>
        <w:tc>
          <w:tcPr>
            <w:tcW w:w="201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Kỹ thuật (8 chỉ tiêu)</w:t>
            </w:r>
          </w:p>
        </w:tc>
        <w:tc>
          <w:tcPr>
            <w:tcW w:w="1144"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72 – 80</w:t>
            </w:r>
          </w:p>
        </w:tc>
        <w:tc>
          <w:tcPr>
            <w:tcW w:w="1323"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56 - &lt; 72</w:t>
            </w:r>
          </w:p>
        </w:tc>
        <w:tc>
          <w:tcPr>
            <w:tcW w:w="1366"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40 - &lt; 56</w:t>
            </w:r>
          </w:p>
        </w:tc>
        <w:tc>
          <w:tcPr>
            <w:tcW w:w="112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24 - &lt; 40</w:t>
            </w:r>
          </w:p>
        </w:tc>
        <w:tc>
          <w:tcPr>
            <w:tcW w:w="105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0 - &lt; 24</w:t>
            </w:r>
          </w:p>
        </w:tc>
      </w:tr>
      <w:tr w:rsidR="005216AE" w:rsidRPr="00B12596" w:rsidTr="00E44071">
        <w:trPr>
          <w:jc w:val="center"/>
        </w:trPr>
        <w:tc>
          <w:tcPr>
            <w:tcW w:w="60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3</w:t>
            </w:r>
          </w:p>
        </w:tc>
        <w:tc>
          <w:tcPr>
            <w:tcW w:w="201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Tổng hợp (17 chỉ tiêu)</w:t>
            </w:r>
          </w:p>
        </w:tc>
        <w:tc>
          <w:tcPr>
            <w:tcW w:w="1144"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153 – 170</w:t>
            </w:r>
          </w:p>
        </w:tc>
        <w:tc>
          <w:tcPr>
            <w:tcW w:w="1323"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119 - &lt; 153</w:t>
            </w:r>
          </w:p>
        </w:tc>
        <w:tc>
          <w:tcPr>
            <w:tcW w:w="1366"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85 - &lt; 119</w:t>
            </w:r>
          </w:p>
        </w:tc>
        <w:tc>
          <w:tcPr>
            <w:tcW w:w="112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51 - &lt; 85</w:t>
            </w:r>
          </w:p>
        </w:tc>
        <w:tc>
          <w:tcPr>
            <w:tcW w:w="1057" w:type="dxa"/>
          </w:tcPr>
          <w:p w:rsidR="005216AE" w:rsidRPr="00B12596" w:rsidRDefault="005216AE" w:rsidP="00E44071">
            <w:pPr>
              <w:tabs>
                <w:tab w:val="center" w:pos="4320"/>
                <w:tab w:val="right" w:pos="8640"/>
              </w:tabs>
              <w:jc w:val="center"/>
              <w:rPr>
                <w:rFonts w:ascii="Times New Roman" w:hAnsi="Times New Roman"/>
                <w:szCs w:val="26"/>
              </w:rPr>
            </w:pPr>
            <w:r w:rsidRPr="00B12596">
              <w:rPr>
                <w:rFonts w:ascii="Times New Roman" w:hAnsi="Times New Roman"/>
                <w:szCs w:val="26"/>
              </w:rPr>
              <w:t>0 - &lt; 51</w:t>
            </w:r>
          </w:p>
        </w:tc>
      </w:tr>
    </w:tbl>
    <w:p w:rsidR="005216AE" w:rsidRPr="00B12596" w:rsidRDefault="005216AE" w:rsidP="005216AE">
      <w:pPr>
        <w:pStyle w:val="tien"/>
        <w:rPr>
          <w:color w:val="auto"/>
          <w:sz w:val="26"/>
          <w:szCs w:val="26"/>
          <w:lang w:val="en-US"/>
        </w:rPr>
      </w:pPr>
    </w:p>
    <w:p w:rsidR="005216AE" w:rsidRPr="00B12596" w:rsidRDefault="005216AE" w:rsidP="005216AE">
      <w:pPr>
        <w:pStyle w:val="tien"/>
        <w:tabs>
          <w:tab w:val="left" w:pos="426"/>
        </w:tabs>
        <w:ind w:firstLine="426"/>
        <w:rPr>
          <w:color w:val="auto"/>
          <w:sz w:val="26"/>
          <w:szCs w:val="26"/>
        </w:rPr>
      </w:pPr>
      <w:r w:rsidRPr="00B12596">
        <w:rPr>
          <w:b/>
          <w:i/>
          <w:color w:val="auto"/>
          <w:sz w:val="26"/>
          <w:szCs w:val="26"/>
        </w:rPr>
        <w:t>3.2.2.</w:t>
      </w:r>
      <w:r w:rsidRPr="00B12596">
        <w:rPr>
          <w:b/>
          <w:i/>
          <w:color w:val="auto"/>
          <w:sz w:val="26"/>
          <w:szCs w:val="26"/>
          <w:lang w:val="en-US"/>
        </w:rPr>
        <w:t>2</w:t>
      </w:r>
      <w:r w:rsidRPr="00B12596">
        <w:rPr>
          <w:b/>
          <w:i/>
          <w:color w:val="auto"/>
          <w:sz w:val="26"/>
          <w:szCs w:val="26"/>
        </w:rPr>
        <w:t xml:space="preserve">. Cách tính tổng điểm chung nhằm </w:t>
      </w:r>
      <w:r w:rsidRPr="00B12596">
        <w:rPr>
          <w:b/>
          <w:i/>
          <w:color w:val="000000"/>
          <w:sz w:val="26"/>
          <w:szCs w:val="26"/>
          <w:lang w:val="en-US"/>
        </w:rPr>
        <w:t xml:space="preserve">đánh </w:t>
      </w:r>
      <w:r w:rsidRPr="00B12596">
        <w:rPr>
          <w:b/>
          <w:i/>
          <w:color w:val="000000"/>
          <w:sz w:val="26"/>
          <w:szCs w:val="26"/>
        </w:rPr>
        <w:t xml:space="preserve">giá </w:t>
      </w:r>
      <w:r w:rsidRPr="00B12596">
        <w:rPr>
          <w:b/>
          <w:i/>
          <w:color w:val="000000"/>
          <w:sz w:val="26"/>
          <w:szCs w:val="26"/>
          <w:lang w:val="en-US"/>
        </w:rPr>
        <w:t>sự</w:t>
      </w:r>
      <w:r w:rsidRPr="00B12596">
        <w:rPr>
          <w:b/>
          <w:i/>
          <w:color w:val="000000"/>
          <w:sz w:val="26"/>
          <w:szCs w:val="26"/>
        </w:rPr>
        <w:t xml:space="preserve"> phát triển thể lực</w:t>
      </w:r>
      <w:r w:rsidRPr="00B12596">
        <w:rPr>
          <w:b/>
          <w:i/>
          <w:color w:val="000000"/>
          <w:sz w:val="26"/>
          <w:szCs w:val="26"/>
          <w:lang w:val="en-US"/>
        </w:rPr>
        <w:t xml:space="preserve"> </w:t>
      </w:r>
      <w:r w:rsidRPr="00B12596">
        <w:rPr>
          <w:b/>
          <w:i/>
          <w:color w:val="000000"/>
          <w:sz w:val="26"/>
          <w:szCs w:val="26"/>
        </w:rPr>
        <w:t xml:space="preserve">chuyên môn và kỹ thuật cơ bản của đội tuyển bóng chuyền nam Trường </w:t>
      </w:r>
      <w:r w:rsidR="00824484" w:rsidRPr="00824484">
        <w:rPr>
          <w:b/>
          <w:sz w:val="26"/>
          <w:szCs w:val="26"/>
        </w:rPr>
        <w:t>Cao đẳng Lý Tự Trọng TP.HCM</w:t>
      </w:r>
      <w:r w:rsidR="00824484" w:rsidRPr="00824484">
        <w:rPr>
          <w:b/>
          <w:color w:val="auto"/>
          <w:sz w:val="26"/>
          <w:szCs w:val="26"/>
        </w:rPr>
        <w:t xml:space="preserve"> </w:t>
      </w:r>
      <w:r w:rsidRPr="00B12596">
        <w:rPr>
          <w:color w:val="auto"/>
          <w:sz w:val="26"/>
          <w:szCs w:val="26"/>
        </w:rPr>
        <w:t xml:space="preserve">Để lượng hóa các yếu tố khác nhau của </w:t>
      </w:r>
      <w:r w:rsidRPr="00B12596">
        <w:rPr>
          <w:color w:val="auto"/>
          <w:sz w:val="26"/>
          <w:szCs w:val="26"/>
          <w:lang w:val="en-US"/>
        </w:rPr>
        <w:t>trình độ tập luyện</w:t>
      </w:r>
      <w:r w:rsidRPr="00B12596">
        <w:rPr>
          <w:color w:val="auto"/>
          <w:sz w:val="26"/>
          <w:szCs w:val="26"/>
        </w:rPr>
        <w:t>, trên cơ sở lập thang điểm 10 (thang độ C) cho từng chỉ tiêu riêng biệt của từng yếu tố (mục 3.2.2.</w:t>
      </w:r>
      <w:r w:rsidRPr="00B12596">
        <w:rPr>
          <w:color w:val="auto"/>
          <w:sz w:val="26"/>
          <w:szCs w:val="26"/>
          <w:lang w:val="en-US"/>
        </w:rPr>
        <w:t>1</w:t>
      </w:r>
      <w:r w:rsidRPr="00B12596">
        <w:rPr>
          <w:color w:val="auto"/>
          <w:sz w:val="26"/>
          <w:szCs w:val="26"/>
        </w:rPr>
        <w:t xml:space="preserve">). Tổng điểm các yếu tố là giá trị đánh giá tổng hợp </w:t>
      </w:r>
      <w:r w:rsidRPr="00B12596">
        <w:rPr>
          <w:color w:val="auto"/>
          <w:sz w:val="26"/>
          <w:szCs w:val="26"/>
          <w:lang w:val="en-US"/>
        </w:rPr>
        <w:t>trình độ tập luyện</w:t>
      </w:r>
      <w:r w:rsidRPr="00B12596">
        <w:rPr>
          <w:color w:val="auto"/>
          <w:sz w:val="26"/>
          <w:szCs w:val="26"/>
        </w:rPr>
        <w:t xml:space="preserve"> của VĐV. </w:t>
      </w:r>
    </w:p>
    <w:p w:rsidR="005216AE" w:rsidRPr="00B12596" w:rsidRDefault="005216AE" w:rsidP="005216AE">
      <w:pPr>
        <w:pStyle w:val="tien"/>
        <w:ind w:firstLine="0"/>
        <w:rPr>
          <w:color w:val="auto"/>
          <w:sz w:val="26"/>
          <w:szCs w:val="26"/>
        </w:rPr>
      </w:pPr>
      <w:r>
        <w:rPr>
          <w:color w:val="auto"/>
          <w:sz w:val="26"/>
          <w:szCs w:val="26"/>
          <w:lang w:val="en-US"/>
        </w:rPr>
        <w:t xml:space="preserve">      </w:t>
      </w:r>
      <w:r w:rsidRPr="00B12596">
        <w:rPr>
          <w:color w:val="auto"/>
          <w:sz w:val="26"/>
          <w:szCs w:val="26"/>
        </w:rPr>
        <w:t>Sau khi có kết quả kiểm tra, ta dùng bảng điểm. Sau đó tính tổng điểm của cả 2 yếu tố thành phần ta có tổng điểm trình độ tập luyện sau:</w:t>
      </w:r>
    </w:p>
    <w:p w:rsidR="005216AE" w:rsidRPr="00B12596" w:rsidRDefault="005216AE" w:rsidP="005216AE">
      <w:pPr>
        <w:pStyle w:val="tien"/>
        <w:ind w:firstLine="720"/>
        <w:rPr>
          <w:color w:val="auto"/>
          <w:sz w:val="26"/>
          <w:szCs w:val="26"/>
        </w:rPr>
      </w:pPr>
      <w:r w:rsidRPr="00B12596">
        <w:rPr>
          <w:color w:val="auto"/>
          <w:sz w:val="26"/>
          <w:szCs w:val="26"/>
        </w:rPr>
        <w:lastRenderedPageBreak/>
        <w:t xml:space="preserve">Tổng điểm chung M = m </w:t>
      </w:r>
      <w:r w:rsidRPr="00B12596">
        <w:rPr>
          <w:color w:val="auto"/>
          <w:sz w:val="26"/>
          <w:szCs w:val="26"/>
          <w:vertAlign w:val="subscript"/>
        </w:rPr>
        <w:t>thể lực</w:t>
      </w:r>
      <w:r w:rsidRPr="00B12596">
        <w:rPr>
          <w:color w:val="auto"/>
          <w:sz w:val="26"/>
          <w:szCs w:val="26"/>
        </w:rPr>
        <w:t xml:space="preserve"> + m </w:t>
      </w:r>
      <w:r w:rsidRPr="00B12596">
        <w:rPr>
          <w:color w:val="auto"/>
          <w:sz w:val="26"/>
          <w:szCs w:val="26"/>
          <w:vertAlign w:val="subscript"/>
        </w:rPr>
        <w:t>kỹ thuật</w:t>
      </w:r>
      <w:r w:rsidRPr="00B12596">
        <w:rPr>
          <w:color w:val="auto"/>
          <w:sz w:val="26"/>
          <w:szCs w:val="26"/>
        </w:rPr>
        <w:t xml:space="preserve"> </w:t>
      </w:r>
    </w:p>
    <w:p w:rsidR="005216AE" w:rsidRPr="00B12596" w:rsidRDefault="005216AE" w:rsidP="005216AE">
      <w:pPr>
        <w:pStyle w:val="tien"/>
        <w:ind w:firstLine="0"/>
        <w:rPr>
          <w:color w:val="auto"/>
          <w:sz w:val="26"/>
          <w:szCs w:val="26"/>
        </w:rPr>
      </w:pPr>
      <w:r w:rsidRPr="00B12596">
        <w:rPr>
          <w:color w:val="auto"/>
          <w:sz w:val="26"/>
          <w:szCs w:val="26"/>
        </w:rPr>
        <w:t xml:space="preserve">  </w:t>
      </w:r>
      <w:r w:rsidRPr="00B12596">
        <w:rPr>
          <w:color w:val="auto"/>
          <w:sz w:val="26"/>
          <w:szCs w:val="26"/>
        </w:rPr>
        <w:tab/>
        <w:t xml:space="preserve"> Tra bảng phân loại </w:t>
      </w:r>
      <w:r w:rsidRPr="00B12596">
        <w:rPr>
          <w:color w:val="auto"/>
          <w:sz w:val="26"/>
          <w:szCs w:val="26"/>
          <w:lang w:val="en-US"/>
        </w:rPr>
        <w:t>trình độ tập luyện</w:t>
      </w:r>
      <w:r w:rsidRPr="00B12596">
        <w:rPr>
          <w:color w:val="auto"/>
          <w:sz w:val="26"/>
          <w:szCs w:val="26"/>
        </w:rPr>
        <w:t xml:space="preserve"> (bảng 3.</w:t>
      </w:r>
      <w:r w:rsidRPr="00B12596">
        <w:rPr>
          <w:color w:val="auto"/>
          <w:sz w:val="26"/>
          <w:szCs w:val="26"/>
          <w:lang w:val="en-US"/>
        </w:rPr>
        <w:t>7</w:t>
      </w:r>
      <w:r w:rsidRPr="00B12596">
        <w:rPr>
          <w:color w:val="auto"/>
          <w:sz w:val="26"/>
          <w:szCs w:val="26"/>
        </w:rPr>
        <w:t xml:space="preserve">) ta thấy tổng điểm của VĐV đạt được nằm trong khoảng nào, đạt mức phân loại nào theo cách phân loại. </w:t>
      </w:r>
    </w:p>
    <w:p w:rsidR="00824484" w:rsidRPr="00B12596" w:rsidRDefault="005216AE" w:rsidP="00824484">
      <w:pPr>
        <w:pStyle w:val="Heading4"/>
        <w:jc w:val="center"/>
        <w:rPr>
          <w:rFonts w:ascii="Times New Roman" w:hAnsi="Times New Roman"/>
          <w:sz w:val="26"/>
          <w:szCs w:val="26"/>
        </w:rPr>
      </w:pPr>
      <w:r w:rsidRPr="00B12596">
        <w:rPr>
          <w:b w:val="0"/>
          <w:i/>
          <w:sz w:val="26"/>
          <w:szCs w:val="26"/>
        </w:rPr>
        <w:tab/>
      </w:r>
      <w:r w:rsidRPr="00B12596">
        <w:rPr>
          <w:rFonts w:ascii="Times New Roman" w:hAnsi="Times New Roman"/>
          <w:b w:val="0"/>
          <w:i/>
          <w:sz w:val="26"/>
          <w:szCs w:val="26"/>
        </w:rPr>
        <w:t xml:space="preserve">3.2.2.3. Kiểm nghiệm các chỉ tiêu </w:t>
      </w:r>
      <w:r w:rsidRPr="00B12596">
        <w:rPr>
          <w:rFonts w:ascii="Times New Roman" w:hAnsi="Times New Roman"/>
          <w:b w:val="0"/>
          <w:i/>
          <w:color w:val="000000"/>
          <w:sz w:val="26"/>
          <w:szCs w:val="26"/>
        </w:rPr>
        <w:t xml:space="preserve">đánh giá sự phát triển thể lực chuyên môn và kỹ thuật cơ bản của đội tuyển bóng chuyền nam Trường </w:t>
      </w:r>
      <w:r w:rsidR="00824484" w:rsidRPr="00824484">
        <w:rPr>
          <w:rFonts w:ascii="Times New Roman" w:hAnsi="Times New Roman"/>
          <w:b w:val="0"/>
          <w:sz w:val="26"/>
          <w:szCs w:val="26"/>
        </w:rPr>
        <w:t>Cao đẳng Lý Tự Trọng TP.HCM</w:t>
      </w:r>
    </w:p>
    <w:p w:rsidR="005216AE" w:rsidRPr="00B12596" w:rsidRDefault="005216AE" w:rsidP="005216AE">
      <w:pPr>
        <w:pStyle w:val="BodyText3"/>
        <w:tabs>
          <w:tab w:val="left" w:pos="426"/>
        </w:tabs>
        <w:spacing w:after="0" w:line="360" w:lineRule="auto"/>
        <w:jc w:val="both"/>
        <w:rPr>
          <w:rFonts w:ascii="Times New Roman" w:hAnsi="Times New Roman"/>
          <w:b/>
          <w:i/>
          <w:sz w:val="26"/>
          <w:szCs w:val="26"/>
        </w:rPr>
      </w:pPr>
      <w:r w:rsidRPr="00B12596">
        <w:rPr>
          <w:rFonts w:ascii="Times New Roman" w:hAnsi="Times New Roman"/>
          <w:b/>
          <w:i/>
          <w:sz w:val="26"/>
          <w:szCs w:val="26"/>
        </w:rPr>
        <w:t>.</w:t>
      </w:r>
    </w:p>
    <w:p w:rsidR="005216AE" w:rsidRPr="00B12596" w:rsidRDefault="005216AE" w:rsidP="005216AE">
      <w:pPr>
        <w:pStyle w:val="tien"/>
        <w:rPr>
          <w:color w:val="auto"/>
          <w:sz w:val="26"/>
          <w:szCs w:val="26"/>
        </w:rPr>
      </w:pPr>
      <w:r w:rsidRPr="00B12596">
        <w:rPr>
          <w:color w:val="auto"/>
          <w:sz w:val="26"/>
          <w:szCs w:val="26"/>
        </w:rPr>
        <w:t xml:space="preserve">Với mục đích kiểm nghiệm các </w:t>
      </w:r>
      <w:r w:rsidRPr="00B12596">
        <w:rPr>
          <w:color w:val="000000"/>
          <w:sz w:val="26"/>
          <w:szCs w:val="26"/>
          <w:lang w:val="en-US"/>
        </w:rPr>
        <w:t xml:space="preserve">đánh </w:t>
      </w:r>
      <w:r w:rsidRPr="00B12596">
        <w:rPr>
          <w:color w:val="000000"/>
          <w:sz w:val="26"/>
          <w:szCs w:val="26"/>
        </w:rPr>
        <w:t xml:space="preserve">giá </w:t>
      </w:r>
      <w:r w:rsidRPr="00B12596">
        <w:rPr>
          <w:color w:val="000000"/>
          <w:sz w:val="26"/>
          <w:szCs w:val="26"/>
          <w:lang w:val="en-US"/>
        </w:rPr>
        <w:t>sự</w:t>
      </w:r>
      <w:r w:rsidRPr="00B12596">
        <w:rPr>
          <w:color w:val="000000"/>
          <w:sz w:val="26"/>
          <w:szCs w:val="26"/>
        </w:rPr>
        <w:t xml:space="preserve"> phát triển thể lực</w:t>
      </w:r>
      <w:r w:rsidRPr="00B12596">
        <w:rPr>
          <w:color w:val="000000"/>
          <w:sz w:val="26"/>
          <w:szCs w:val="26"/>
          <w:lang w:val="en-US"/>
        </w:rPr>
        <w:t xml:space="preserve"> </w:t>
      </w:r>
      <w:r w:rsidRPr="00B12596">
        <w:rPr>
          <w:color w:val="000000"/>
          <w:sz w:val="26"/>
          <w:szCs w:val="26"/>
        </w:rPr>
        <w:t xml:space="preserve">chuyên môn và kỹ thuật cơ bản của đội tuyển bóng chuyền nam </w:t>
      </w:r>
      <w:r w:rsidR="00824484" w:rsidRPr="00824484">
        <w:rPr>
          <w:sz w:val="26"/>
          <w:szCs w:val="26"/>
        </w:rPr>
        <w:t>Cao đẳng Lý Tự Trọng TP.HCM</w:t>
      </w:r>
      <w:r w:rsidRPr="00B12596">
        <w:rPr>
          <w:color w:val="auto"/>
          <w:sz w:val="26"/>
          <w:szCs w:val="26"/>
        </w:rPr>
        <w:t xml:space="preserve">. Dựa theo thang điểm đã lập và cách phân loại từng yếu tố thành phần của trình độ tập luyện đã trình bày ở mục 3.2.2.2 và 3.2.2.3. Căn cứ vào kết quả ở 2 lần kiểm tra cả 2 mặt kỹ thuật và thể lực, đề tài tiến hành vào điểm từng chỉ tiêu và xếp loại từng yếu tố cấu thành trình độ </w:t>
      </w:r>
      <w:r w:rsidRPr="00B12596">
        <w:rPr>
          <w:color w:val="000000"/>
          <w:sz w:val="26"/>
          <w:szCs w:val="26"/>
        </w:rPr>
        <w:t>phát triển thể lực</w:t>
      </w:r>
      <w:r w:rsidRPr="00B12596">
        <w:rPr>
          <w:color w:val="000000"/>
          <w:sz w:val="26"/>
          <w:szCs w:val="26"/>
          <w:lang w:val="en-US"/>
        </w:rPr>
        <w:t xml:space="preserve"> </w:t>
      </w:r>
      <w:r w:rsidRPr="00B12596">
        <w:rPr>
          <w:color w:val="000000"/>
          <w:sz w:val="26"/>
          <w:szCs w:val="26"/>
        </w:rPr>
        <w:t xml:space="preserve">chuyên môn và kỹ thuật cơ bản của đội tuyển bóng chuyền nam Trường </w:t>
      </w:r>
      <w:r w:rsidR="00824484" w:rsidRPr="00824484">
        <w:rPr>
          <w:sz w:val="26"/>
          <w:szCs w:val="26"/>
        </w:rPr>
        <w:t>Cao đẳng Lý Tự Trọng TP.HCM</w:t>
      </w:r>
      <w:r w:rsidR="00824484" w:rsidRPr="00B12596">
        <w:rPr>
          <w:color w:val="auto"/>
          <w:sz w:val="26"/>
          <w:szCs w:val="26"/>
        </w:rPr>
        <w:t xml:space="preserve"> </w:t>
      </w:r>
      <w:r w:rsidRPr="00B12596">
        <w:rPr>
          <w:color w:val="auto"/>
          <w:sz w:val="26"/>
          <w:szCs w:val="26"/>
        </w:rPr>
        <w:t>theo thang điểm 10. Kết quả vào điểm ở bảng 3.</w:t>
      </w:r>
      <w:r w:rsidRPr="00B12596">
        <w:rPr>
          <w:color w:val="auto"/>
          <w:sz w:val="26"/>
          <w:szCs w:val="26"/>
          <w:lang w:val="en-US"/>
        </w:rPr>
        <w:t>9</w:t>
      </w:r>
      <w:r w:rsidRPr="00B12596">
        <w:rPr>
          <w:color w:val="auto"/>
          <w:sz w:val="26"/>
          <w:szCs w:val="26"/>
        </w:rPr>
        <w:t xml:space="preserve"> đến 3.</w:t>
      </w:r>
      <w:r w:rsidRPr="00B12596">
        <w:rPr>
          <w:color w:val="auto"/>
          <w:sz w:val="26"/>
          <w:szCs w:val="26"/>
          <w:lang w:val="en-US"/>
        </w:rPr>
        <w:t>12</w:t>
      </w:r>
      <w:r w:rsidRPr="00B12596">
        <w:rPr>
          <w:color w:val="auto"/>
          <w:sz w:val="26"/>
          <w:szCs w:val="26"/>
        </w:rPr>
        <w:t xml:space="preserve"> </w:t>
      </w:r>
      <w:r w:rsidRPr="00B12596">
        <w:rPr>
          <w:color w:val="auto"/>
          <w:sz w:val="26"/>
          <w:szCs w:val="26"/>
          <w:lang w:val="en-US"/>
        </w:rPr>
        <w:t>sau đây</w:t>
      </w:r>
      <w:r w:rsidRPr="00B12596">
        <w:rPr>
          <w:color w:val="auto"/>
          <w:sz w:val="26"/>
          <w:szCs w:val="26"/>
        </w:rPr>
        <w:t>:</w:t>
      </w:r>
    </w:p>
    <w:p w:rsidR="005216AE" w:rsidRPr="00B12596" w:rsidRDefault="005216AE" w:rsidP="005216AE">
      <w:pPr>
        <w:pStyle w:val="Heading4"/>
        <w:jc w:val="center"/>
        <w:rPr>
          <w:rFonts w:ascii="Times New Roman" w:hAnsi="Times New Roman"/>
          <w:sz w:val="26"/>
          <w:szCs w:val="26"/>
        </w:rPr>
        <w:sectPr w:rsidR="005216AE" w:rsidRPr="00B12596" w:rsidSect="00E44071">
          <w:pgSz w:w="11909" w:h="16834" w:code="9"/>
          <w:pgMar w:top="1985" w:right="1134" w:bottom="1701" w:left="1985" w:header="720" w:footer="720" w:gutter="0"/>
          <w:cols w:space="720"/>
          <w:docGrid w:linePitch="360"/>
        </w:sectPr>
      </w:pPr>
      <w:bookmarkStart w:id="20" w:name="_Toc397758914"/>
    </w:p>
    <w:p w:rsidR="005216AE" w:rsidRPr="00B12596" w:rsidRDefault="002B24C7" w:rsidP="005216AE">
      <w:pPr>
        <w:pStyle w:val="Heading4"/>
        <w:jc w:val="center"/>
        <w:rPr>
          <w:rFonts w:ascii="Times New Roman" w:hAnsi="Times New Roman"/>
          <w:sz w:val="26"/>
          <w:szCs w:val="26"/>
        </w:rPr>
      </w:pPr>
      <w:r>
        <w:rPr>
          <w:rFonts w:ascii="Times New Roman" w:hAnsi="Times New Roman"/>
          <w:sz w:val="26"/>
          <w:szCs w:val="26"/>
        </w:rPr>
        <w:lastRenderedPageBreak/>
        <w:t>Bảng 3.8</w:t>
      </w:r>
      <w:r w:rsidR="005216AE" w:rsidRPr="00B12596">
        <w:rPr>
          <w:rFonts w:ascii="Times New Roman" w:hAnsi="Times New Roman"/>
          <w:sz w:val="26"/>
          <w:szCs w:val="26"/>
        </w:rPr>
        <w:t xml:space="preserve">: Bảng vào điểm kết quả kiểm tra các chỉ tiêu thể lực của </w:t>
      </w:r>
      <w:r w:rsidR="005216AE" w:rsidRPr="00B12596">
        <w:rPr>
          <w:rFonts w:ascii="Times New Roman" w:hAnsi="Times New Roman"/>
          <w:color w:val="000000"/>
          <w:sz w:val="26"/>
          <w:szCs w:val="26"/>
        </w:rPr>
        <w:t xml:space="preserve">đội tuyển bóng chuyền nam Trường </w:t>
      </w:r>
      <w:r w:rsidR="00824484" w:rsidRPr="00824484">
        <w:rPr>
          <w:rFonts w:ascii="Times New Roman" w:hAnsi="Times New Roman"/>
          <w:sz w:val="26"/>
          <w:szCs w:val="26"/>
        </w:rPr>
        <w:t>Cao đẳng Lý Tự Trọng TP.HCM</w:t>
      </w:r>
      <w:r w:rsidR="00824484" w:rsidRPr="00B12596">
        <w:rPr>
          <w:rFonts w:ascii="Times New Roman" w:hAnsi="Times New Roman"/>
          <w:sz w:val="26"/>
          <w:szCs w:val="26"/>
        </w:rPr>
        <w:t xml:space="preserve"> </w:t>
      </w:r>
      <w:r w:rsidR="005216AE" w:rsidRPr="00B12596">
        <w:rPr>
          <w:rFonts w:ascii="Times New Roman" w:hAnsi="Times New Roman"/>
          <w:sz w:val="26"/>
          <w:szCs w:val="26"/>
        </w:rPr>
        <w:t>lần 1</w:t>
      </w:r>
      <w:bookmarkEnd w:id="20"/>
      <w:r w:rsidR="005216AE" w:rsidRPr="00B12596">
        <w:rPr>
          <w:rFonts w:ascii="Times New Roman" w:hAnsi="Times New Roman"/>
          <w:sz w:val="26"/>
          <w:szCs w:val="26"/>
        </w:rPr>
        <w:t>(trước thực nghiệm).</w:t>
      </w:r>
    </w:p>
    <w:tbl>
      <w:tblPr>
        <w:tblW w:w="15371" w:type="dxa"/>
        <w:jc w:val="center"/>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10"/>
        <w:gridCol w:w="992"/>
        <w:gridCol w:w="993"/>
        <w:gridCol w:w="992"/>
        <w:gridCol w:w="992"/>
        <w:gridCol w:w="1223"/>
        <w:gridCol w:w="1165"/>
        <w:gridCol w:w="1276"/>
        <w:gridCol w:w="1275"/>
        <w:gridCol w:w="1104"/>
        <w:gridCol w:w="992"/>
        <w:gridCol w:w="1390"/>
      </w:tblGrid>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TT</w:t>
            </w:r>
          </w:p>
        </w:tc>
        <w:tc>
          <w:tcPr>
            <w:tcW w:w="2410"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Họ và tên</w:t>
            </w:r>
          </w:p>
        </w:tc>
        <w:tc>
          <w:tcPr>
            <w:tcW w:w="992"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Chạy 20m XPC (s)</w:t>
            </w:r>
          </w:p>
        </w:tc>
        <w:tc>
          <w:tcPr>
            <w:tcW w:w="993"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Chạy 12 phút (m)</w:t>
            </w:r>
          </w:p>
        </w:tc>
        <w:tc>
          <w:tcPr>
            <w:tcW w:w="992"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cao tại chỗ (cm)</w:t>
            </w:r>
          </w:p>
        </w:tc>
        <w:tc>
          <w:tcPr>
            <w:tcW w:w="992"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cao có đà (cm)</w:t>
            </w:r>
          </w:p>
        </w:tc>
        <w:tc>
          <w:tcPr>
            <w:tcW w:w="1223"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xa tại chỗ (cm)</w:t>
            </w:r>
          </w:p>
        </w:tc>
        <w:tc>
          <w:tcPr>
            <w:tcW w:w="1165"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xa ba bước không đà (m)</w:t>
            </w:r>
          </w:p>
        </w:tc>
        <w:tc>
          <w:tcPr>
            <w:tcW w:w="1276"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Chỉ tiêu chạy cây thông (s)</w:t>
            </w:r>
          </w:p>
        </w:tc>
        <w:tc>
          <w:tcPr>
            <w:tcW w:w="1275"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Ném bóng đặc nhồi kg bằng hai tay đi xa (m)</w:t>
            </w:r>
          </w:p>
        </w:tc>
        <w:tc>
          <w:tcPr>
            <w:tcW w:w="1104"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Đứng dẻo gập thân (cm)</w:t>
            </w:r>
          </w:p>
        </w:tc>
        <w:tc>
          <w:tcPr>
            <w:tcW w:w="992"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Tổng điểm</w:t>
            </w:r>
          </w:p>
        </w:tc>
        <w:tc>
          <w:tcPr>
            <w:tcW w:w="139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Phân loại</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Quang Duy</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40.0</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w:t>
            </w:r>
            <w:r>
              <w:rPr>
                <w:rFonts w:ascii="Times New Roman" w:hAnsi="Times New Roman"/>
                <w:color w:val="000000"/>
                <w:szCs w:val="26"/>
              </w:rPr>
              <w:t>m Ng Q.</w:t>
            </w:r>
            <w:r w:rsidRPr="00B12596">
              <w:rPr>
                <w:rFonts w:ascii="Times New Roman" w:hAnsi="Times New Roman"/>
                <w:color w:val="000000"/>
                <w:szCs w:val="26"/>
              </w:rPr>
              <w:t xml:space="preserve"> Dương</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9.0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10.0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50.0</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Hữu Phước Đại</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9.0</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46.0</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Ngọc Đạt</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42.5</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Hải Đăng</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43.0</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Vũ Phạ</w:t>
            </w:r>
            <w:r>
              <w:rPr>
                <w:rFonts w:ascii="Times New Roman" w:hAnsi="Times New Roman"/>
                <w:color w:val="000000"/>
                <w:szCs w:val="26"/>
              </w:rPr>
              <w:t>m K.</w:t>
            </w:r>
            <w:r w:rsidRPr="00B12596">
              <w:rPr>
                <w:rFonts w:ascii="Times New Roman" w:hAnsi="Times New Roman"/>
                <w:color w:val="000000"/>
                <w:szCs w:val="26"/>
              </w:rPr>
              <w:t xml:space="preserve"> Hào</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40.5</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Lê Tuấn Khanh</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33.0</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Châu Ngọc Kiệt</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38.0</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9</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Tâm</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47.5</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lastRenderedPageBreak/>
              <w:t>10</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Trung Nhân</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51.5</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11</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Văn Nhẫn</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48.5</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12</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Nhựt</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46.0</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13</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Võ Văn Nông</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9.5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7.5</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55.0</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14</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Đậu Đức Phong</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39.5</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15</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Minh Tân</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48.5</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16</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Đoàn Chí Thạnh</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40.5</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17</w:t>
            </w:r>
          </w:p>
        </w:tc>
        <w:tc>
          <w:tcPr>
            <w:tcW w:w="2410"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Ông Đình Thạnh</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8.5</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9.5</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67.5</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18</w:t>
            </w:r>
          </w:p>
        </w:tc>
        <w:tc>
          <w:tcPr>
            <w:tcW w:w="2410" w:type="dxa"/>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Đinh Thanh Tú</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33.5</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19</w:t>
            </w:r>
          </w:p>
        </w:tc>
        <w:tc>
          <w:tcPr>
            <w:tcW w:w="2410" w:type="dxa"/>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Hoàng Tuấn Tùng</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9.0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44.0</w:t>
            </w:r>
          </w:p>
        </w:tc>
        <w:tc>
          <w:tcPr>
            <w:tcW w:w="1390" w:type="dxa"/>
            <w:shd w:val="clear" w:color="auto" w:fill="auto"/>
            <w:noWrap/>
          </w:tcPr>
          <w:p w:rsidR="005216AE" w:rsidRPr="00B12596" w:rsidRDefault="005216AE" w:rsidP="00E44071">
            <w:pPr>
              <w:jc w:val="center"/>
              <w:rPr>
                <w:szCs w:val="26"/>
              </w:rPr>
            </w:pPr>
            <w:r w:rsidRPr="00B12596">
              <w:rPr>
                <w:rFonts w:ascii="Times New Roman" w:eastAsia="Times New Roman" w:hAnsi="Times New Roman"/>
                <w:color w:val="000000"/>
                <w:szCs w:val="26"/>
              </w:rPr>
              <w:t>Kém</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20</w:t>
            </w:r>
          </w:p>
        </w:tc>
        <w:tc>
          <w:tcPr>
            <w:tcW w:w="2410" w:type="dxa"/>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Đình Vọng</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99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5.5</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1223"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4.0</w:t>
            </w:r>
          </w:p>
        </w:tc>
        <w:tc>
          <w:tcPr>
            <w:tcW w:w="116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6.5</w:t>
            </w:r>
          </w:p>
        </w:tc>
        <w:tc>
          <w:tcPr>
            <w:tcW w:w="1276"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3.5</w:t>
            </w:r>
          </w:p>
        </w:tc>
        <w:tc>
          <w:tcPr>
            <w:tcW w:w="1275"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6.0</w:t>
            </w:r>
          </w:p>
        </w:tc>
        <w:tc>
          <w:tcPr>
            <w:tcW w:w="1104"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5.0</w:t>
            </w:r>
          </w:p>
        </w:tc>
        <w:tc>
          <w:tcPr>
            <w:tcW w:w="992"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45.0</w:t>
            </w:r>
          </w:p>
        </w:tc>
        <w:tc>
          <w:tcPr>
            <w:tcW w:w="1390"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bl>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2B24C7" w:rsidP="005216AE">
      <w:pPr>
        <w:pStyle w:val="Heading4"/>
        <w:jc w:val="center"/>
        <w:rPr>
          <w:rFonts w:ascii="Times New Roman" w:hAnsi="Times New Roman"/>
          <w:sz w:val="26"/>
          <w:szCs w:val="26"/>
        </w:rPr>
      </w:pPr>
      <w:r>
        <w:rPr>
          <w:rFonts w:ascii="Times New Roman" w:hAnsi="Times New Roman"/>
          <w:sz w:val="26"/>
          <w:szCs w:val="26"/>
        </w:rPr>
        <w:lastRenderedPageBreak/>
        <w:t>Bảng 3.9</w:t>
      </w:r>
      <w:r w:rsidR="005216AE" w:rsidRPr="00B12596">
        <w:rPr>
          <w:rFonts w:ascii="Times New Roman" w:hAnsi="Times New Roman"/>
          <w:sz w:val="26"/>
          <w:szCs w:val="26"/>
        </w:rPr>
        <w:t xml:space="preserve">: Bảng vào điểm kết quả kiểm tra các chỉ tiêu thể lực của </w:t>
      </w:r>
      <w:r w:rsidR="005216AE" w:rsidRPr="00B12596">
        <w:rPr>
          <w:rFonts w:ascii="Times New Roman" w:hAnsi="Times New Roman"/>
          <w:color w:val="000000"/>
          <w:sz w:val="26"/>
          <w:szCs w:val="26"/>
        </w:rPr>
        <w:t xml:space="preserve">đội tuyển bóng chuyền nam Trường </w:t>
      </w:r>
      <w:r w:rsidR="00824484" w:rsidRPr="00824484">
        <w:rPr>
          <w:rFonts w:ascii="Times New Roman" w:hAnsi="Times New Roman"/>
          <w:sz w:val="26"/>
          <w:szCs w:val="26"/>
        </w:rPr>
        <w:t>Cao đẳng Lý Tự Trọng TP.HCM</w:t>
      </w:r>
      <w:r w:rsidR="005216AE" w:rsidRPr="00B12596">
        <w:rPr>
          <w:rFonts w:ascii="Times New Roman" w:hAnsi="Times New Roman"/>
          <w:sz w:val="26"/>
          <w:szCs w:val="26"/>
          <w:lang w:bidi="my-MM"/>
        </w:rPr>
        <w:t xml:space="preserve"> </w:t>
      </w:r>
      <w:r w:rsidR="005216AE" w:rsidRPr="00B12596">
        <w:rPr>
          <w:rFonts w:ascii="Times New Roman" w:hAnsi="Times New Roman"/>
          <w:sz w:val="26"/>
          <w:szCs w:val="26"/>
        </w:rPr>
        <w:t>lần 2(sau thực nghiệm).</w:t>
      </w:r>
    </w:p>
    <w:tbl>
      <w:tblPr>
        <w:tblW w:w="15100" w:type="dxa"/>
        <w:jc w:val="center"/>
        <w:tblInd w:w="1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79"/>
        <w:gridCol w:w="990"/>
        <w:gridCol w:w="990"/>
        <w:gridCol w:w="1080"/>
        <w:gridCol w:w="990"/>
        <w:gridCol w:w="1080"/>
        <w:gridCol w:w="1080"/>
        <w:gridCol w:w="1080"/>
        <w:gridCol w:w="1220"/>
        <w:gridCol w:w="1134"/>
        <w:gridCol w:w="992"/>
        <w:gridCol w:w="1418"/>
      </w:tblGrid>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TT</w:t>
            </w:r>
          </w:p>
        </w:tc>
        <w:tc>
          <w:tcPr>
            <w:tcW w:w="2479"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Họ và tên</w:t>
            </w:r>
          </w:p>
        </w:tc>
        <w:tc>
          <w:tcPr>
            <w:tcW w:w="99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Chạy 20m XPC (s)</w:t>
            </w:r>
          </w:p>
        </w:tc>
        <w:tc>
          <w:tcPr>
            <w:tcW w:w="99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Chạy 12 phút (m)</w:t>
            </w:r>
          </w:p>
        </w:tc>
        <w:tc>
          <w:tcPr>
            <w:tcW w:w="108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cao tại chỗ (cm)</w:t>
            </w:r>
          </w:p>
        </w:tc>
        <w:tc>
          <w:tcPr>
            <w:tcW w:w="99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cao có đà (cm)</w:t>
            </w:r>
          </w:p>
        </w:tc>
        <w:tc>
          <w:tcPr>
            <w:tcW w:w="108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xa tại chỗ (cm)</w:t>
            </w:r>
          </w:p>
        </w:tc>
        <w:tc>
          <w:tcPr>
            <w:tcW w:w="108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Bật xa ba bước không đà (m)</w:t>
            </w:r>
          </w:p>
        </w:tc>
        <w:tc>
          <w:tcPr>
            <w:tcW w:w="108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Chỉ tiêu chạy cây thông (s)</w:t>
            </w:r>
          </w:p>
        </w:tc>
        <w:tc>
          <w:tcPr>
            <w:tcW w:w="1220"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Ném bóng đặc nhồi kg bằng hai tay đi xa (m)</w:t>
            </w:r>
          </w:p>
        </w:tc>
        <w:tc>
          <w:tcPr>
            <w:tcW w:w="1134"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Đứng dẻo gập thân (cm)</w:t>
            </w:r>
          </w:p>
        </w:tc>
        <w:tc>
          <w:tcPr>
            <w:tcW w:w="992"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Tổng điểm</w:t>
            </w:r>
          </w:p>
        </w:tc>
        <w:tc>
          <w:tcPr>
            <w:tcW w:w="1418" w:type="dxa"/>
            <w:shd w:val="clear" w:color="auto" w:fill="auto"/>
            <w:noWrap/>
            <w:hideMark/>
          </w:tcPr>
          <w:p w:rsidR="005216AE" w:rsidRPr="00B12596" w:rsidRDefault="005216AE" w:rsidP="00E44071">
            <w:pPr>
              <w:spacing w:line="276" w:lineRule="auto"/>
              <w:jc w:val="center"/>
              <w:rPr>
                <w:rFonts w:ascii="Times New Roman" w:eastAsia="Times New Roman" w:hAnsi="Times New Roman"/>
                <w:b/>
                <w:color w:val="000000"/>
                <w:szCs w:val="26"/>
              </w:rPr>
            </w:pPr>
            <w:r w:rsidRPr="00B12596">
              <w:rPr>
                <w:rFonts w:ascii="Times New Roman" w:eastAsia="Times New Roman" w:hAnsi="Times New Roman"/>
                <w:b/>
                <w:color w:val="000000"/>
                <w:szCs w:val="26"/>
              </w:rPr>
              <w:t>Phân loại</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Quang Duy</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9.5</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56.0</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w:t>
            </w:r>
            <w:r>
              <w:rPr>
                <w:rFonts w:ascii="Times New Roman" w:hAnsi="Times New Roman"/>
                <w:color w:val="000000"/>
                <w:szCs w:val="26"/>
              </w:rPr>
              <w:t>m Ng Q.</w:t>
            </w:r>
            <w:r w:rsidRPr="00B12596">
              <w:rPr>
                <w:rFonts w:ascii="Times New Roman" w:hAnsi="Times New Roman"/>
                <w:color w:val="000000"/>
                <w:szCs w:val="26"/>
              </w:rPr>
              <w:t xml:space="preserve"> Dương</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60.0</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Hữu Phước Đại</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3.0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59.0</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Ngọc Đạt</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57.5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Hải Đăng</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64.0</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Vũ Phạm Khánh Hào</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Lê Tuấn Khanh</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54.5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Châu Ngọc Kiệt</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2.5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53.0</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9</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Tâm</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69.0</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lastRenderedPageBreak/>
              <w:t>10</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Trung Nhân</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69.5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11</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Văn Nhẫn</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12</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Nhựt</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57.5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13</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Võ Văn Nông</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70.5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14</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Đậu Đức Phong</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56.0</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15</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Minh Tân</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9.0</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61.5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16</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Đoàn Chí Thạnh</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61.0</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17</w:t>
            </w:r>
          </w:p>
        </w:tc>
        <w:tc>
          <w:tcPr>
            <w:tcW w:w="2479"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Ông Đình Thạnh</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9.0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81.5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Tốt</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18</w:t>
            </w:r>
          </w:p>
        </w:tc>
        <w:tc>
          <w:tcPr>
            <w:tcW w:w="2479" w:type="dxa"/>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Đinh Thanh Tú</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5.5</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19</w:t>
            </w:r>
          </w:p>
        </w:tc>
        <w:tc>
          <w:tcPr>
            <w:tcW w:w="2479" w:type="dxa"/>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Hoàng Tuấn Tùng</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5.0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4.0</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10.0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58.5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567" w:type="dxa"/>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20</w:t>
            </w:r>
          </w:p>
        </w:tc>
        <w:tc>
          <w:tcPr>
            <w:tcW w:w="2479" w:type="dxa"/>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Đình Vọng</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99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6.0</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8.5</w:t>
            </w:r>
          </w:p>
        </w:tc>
        <w:tc>
          <w:tcPr>
            <w:tcW w:w="108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4.5</w:t>
            </w:r>
          </w:p>
        </w:tc>
        <w:tc>
          <w:tcPr>
            <w:tcW w:w="1220"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7.5</w:t>
            </w:r>
          </w:p>
        </w:tc>
        <w:tc>
          <w:tcPr>
            <w:tcW w:w="1134" w:type="dxa"/>
            <w:shd w:val="clear" w:color="auto" w:fill="auto"/>
            <w:noWrap/>
            <w:vAlign w:val="center"/>
          </w:tcPr>
          <w:p w:rsidR="005216AE" w:rsidRPr="00B12596" w:rsidRDefault="005216AE" w:rsidP="00E44071">
            <w:pPr>
              <w:jc w:val="center"/>
              <w:rPr>
                <w:rFonts w:ascii="Times New Roman" w:eastAsia="Times New Roman" w:hAnsi="Times New Roman"/>
                <w:szCs w:val="26"/>
              </w:rPr>
            </w:pPr>
            <w:r w:rsidRPr="00B12596">
              <w:rPr>
                <w:rFonts w:ascii="Times New Roman" w:eastAsia="Times New Roman" w:hAnsi="Times New Roman"/>
                <w:szCs w:val="26"/>
              </w:rPr>
              <w:t>7.0</w:t>
            </w:r>
          </w:p>
        </w:tc>
        <w:tc>
          <w:tcPr>
            <w:tcW w:w="99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59.5</w:t>
            </w:r>
          </w:p>
        </w:tc>
        <w:tc>
          <w:tcPr>
            <w:tcW w:w="1418" w:type="dxa"/>
            <w:shd w:val="clear" w:color="auto" w:fill="auto"/>
            <w:noWrap/>
            <w:vAlign w:val="center"/>
          </w:tcPr>
          <w:p w:rsidR="005216AE" w:rsidRPr="00B12596" w:rsidRDefault="005216AE" w:rsidP="00E44071">
            <w:pPr>
              <w:spacing w:line="276" w:lineRule="auto"/>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bl>
    <w:p w:rsidR="005216AE" w:rsidRDefault="005216AE" w:rsidP="005216AE">
      <w:pPr>
        <w:rPr>
          <w:szCs w:val="26"/>
          <w:lang w:eastAsia="x-none"/>
        </w:rPr>
      </w:pPr>
    </w:p>
    <w:p w:rsidR="005216AE" w:rsidRPr="00B12596" w:rsidRDefault="005216AE" w:rsidP="005216AE">
      <w:pPr>
        <w:rPr>
          <w:szCs w:val="26"/>
          <w:lang w:eastAsia="x-none"/>
        </w:rPr>
      </w:pPr>
    </w:p>
    <w:p w:rsidR="005216AE" w:rsidRPr="00B12596" w:rsidRDefault="008A167C" w:rsidP="005216AE">
      <w:pPr>
        <w:pStyle w:val="Heading4"/>
        <w:jc w:val="center"/>
        <w:rPr>
          <w:rFonts w:ascii="Times New Roman" w:hAnsi="Times New Roman"/>
          <w:sz w:val="26"/>
          <w:szCs w:val="26"/>
        </w:rPr>
      </w:pPr>
      <w:r>
        <w:rPr>
          <w:rFonts w:ascii="Times New Roman" w:hAnsi="Times New Roman"/>
          <w:sz w:val="26"/>
          <w:szCs w:val="26"/>
        </w:rPr>
        <w:lastRenderedPageBreak/>
        <w:t>Bảng 3.10</w:t>
      </w:r>
      <w:r w:rsidR="005216AE" w:rsidRPr="00B12596">
        <w:rPr>
          <w:rFonts w:ascii="Times New Roman" w:hAnsi="Times New Roman"/>
          <w:sz w:val="26"/>
          <w:szCs w:val="26"/>
        </w:rPr>
        <w:t xml:space="preserve">: Bảng vào điểm kết quả kiểm tra các chỉ tiêu kỹ thuật của </w:t>
      </w:r>
      <w:r w:rsidR="005216AE" w:rsidRPr="00B12596">
        <w:rPr>
          <w:rFonts w:ascii="Times New Roman" w:hAnsi="Times New Roman"/>
          <w:color w:val="000000"/>
          <w:sz w:val="26"/>
          <w:szCs w:val="26"/>
        </w:rPr>
        <w:t xml:space="preserve">đội tuyển bóng chuyền nam Trường </w:t>
      </w:r>
      <w:r w:rsidR="00824484" w:rsidRPr="00824484">
        <w:rPr>
          <w:rFonts w:ascii="Times New Roman" w:hAnsi="Times New Roman"/>
          <w:sz w:val="26"/>
          <w:szCs w:val="26"/>
        </w:rPr>
        <w:t>Cao đẳng Lý Tự Trọng TP.HCM</w:t>
      </w:r>
      <w:r w:rsidR="005216AE" w:rsidRPr="00B12596">
        <w:rPr>
          <w:rFonts w:ascii="Times New Roman" w:hAnsi="Times New Roman"/>
          <w:sz w:val="26"/>
          <w:szCs w:val="26"/>
          <w:lang w:bidi="my-MM"/>
        </w:rPr>
        <w:t xml:space="preserve"> </w:t>
      </w:r>
      <w:r w:rsidR="005216AE" w:rsidRPr="00B12596">
        <w:rPr>
          <w:rFonts w:ascii="Times New Roman" w:hAnsi="Times New Roman"/>
          <w:sz w:val="26"/>
          <w:szCs w:val="26"/>
        </w:rPr>
        <w:t>lần 1(trước thực nghiệm).</w:t>
      </w:r>
    </w:p>
    <w:tbl>
      <w:tblPr>
        <w:tblW w:w="14978" w:type="dxa"/>
        <w:jc w:val="center"/>
        <w:tblInd w:w="412" w:type="dxa"/>
        <w:tblLook w:val="04A0" w:firstRow="1" w:lastRow="0" w:firstColumn="1" w:lastColumn="0" w:noHBand="0" w:noVBand="1"/>
      </w:tblPr>
      <w:tblGrid>
        <w:gridCol w:w="601"/>
        <w:gridCol w:w="2235"/>
        <w:gridCol w:w="992"/>
        <w:gridCol w:w="1276"/>
        <w:gridCol w:w="1275"/>
        <w:gridCol w:w="1134"/>
        <w:gridCol w:w="1134"/>
        <w:gridCol w:w="1276"/>
        <w:gridCol w:w="1418"/>
        <w:gridCol w:w="1369"/>
        <w:gridCol w:w="851"/>
        <w:gridCol w:w="1417"/>
      </w:tblGrid>
      <w:tr w:rsidR="005216AE" w:rsidRPr="00B12596" w:rsidTr="00E44071">
        <w:trPr>
          <w:trHeight w:val="576"/>
          <w:jc w:val="center"/>
        </w:trPr>
        <w:tc>
          <w:tcPr>
            <w:tcW w:w="601" w:type="dxa"/>
            <w:tcBorders>
              <w:top w:val="single" w:sz="4" w:space="0" w:color="auto"/>
              <w:left w:val="single" w:sz="4" w:space="0" w:color="auto"/>
              <w:bottom w:val="single" w:sz="4" w:space="0" w:color="auto"/>
              <w:right w:val="single" w:sz="4" w:space="0" w:color="auto"/>
            </w:tcBorders>
            <w:shd w:val="clear" w:color="auto" w:fill="auto"/>
            <w:noWrap/>
            <w:hideMark/>
          </w:tcPr>
          <w:p w:rsidR="005216AE" w:rsidRPr="007261B1" w:rsidRDefault="005216AE" w:rsidP="00E44071">
            <w:pPr>
              <w:jc w:val="center"/>
              <w:rPr>
                <w:rFonts w:ascii="Times New Roman" w:eastAsia="Times New Roman" w:hAnsi="Times New Roman"/>
                <w:b/>
                <w:color w:val="000000"/>
                <w:szCs w:val="26"/>
              </w:rPr>
            </w:pPr>
            <w:r w:rsidRPr="007261B1">
              <w:rPr>
                <w:rFonts w:ascii="Times New Roman" w:eastAsia="Times New Roman" w:hAnsi="Times New Roman"/>
                <w:b/>
                <w:color w:val="000000"/>
                <w:szCs w:val="26"/>
              </w:rPr>
              <w:t>TT</w:t>
            </w:r>
          </w:p>
        </w:tc>
        <w:tc>
          <w:tcPr>
            <w:tcW w:w="2235" w:type="dxa"/>
            <w:tcBorders>
              <w:top w:val="single" w:sz="4" w:space="0" w:color="auto"/>
              <w:left w:val="nil"/>
              <w:bottom w:val="single" w:sz="4" w:space="0" w:color="auto"/>
              <w:right w:val="single" w:sz="4" w:space="0" w:color="auto"/>
            </w:tcBorders>
            <w:shd w:val="clear" w:color="auto" w:fill="auto"/>
            <w:noWrap/>
            <w:hideMark/>
          </w:tcPr>
          <w:p w:rsidR="005216AE" w:rsidRPr="007261B1" w:rsidRDefault="005216AE" w:rsidP="00E44071">
            <w:pPr>
              <w:jc w:val="center"/>
              <w:rPr>
                <w:rFonts w:ascii="Times New Roman" w:eastAsia="Times New Roman" w:hAnsi="Times New Roman"/>
                <w:b/>
                <w:color w:val="000000"/>
                <w:szCs w:val="26"/>
              </w:rPr>
            </w:pPr>
            <w:r w:rsidRPr="007261B1">
              <w:rPr>
                <w:rFonts w:ascii="Times New Roman" w:eastAsia="Times New Roman" w:hAnsi="Times New Roman"/>
                <w:b/>
                <w:color w:val="000000"/>
                <w:szCs w:val="26"/>
              </w:rPr>
              <w:t>Họ và tên</w:t>
            </w:r>
          </w:p>
        </w:tc>
        <w:tc>
          <w:tcPr>
            <w:tcW w:w="992"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Đỡ phát bóng từ số 5 lên số 3 (lần)</w:t>
            </w:r>
          </w:p>
        </w:tc>
        <w:tc>
          <w:tcPr>
            <w:tcW w:w="1276"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Phát bóng cao tay trước mặt xoáy 3m cuối sân (lần)</w:t>
            </w:r>
          </w:p>
        </w:tc>
        <w:tc>
          <w:tcPr>
            <w:tcW w:w="1275"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Phát bóng cao tay trước mặt bay 3m cuối sân (lần)</w:t>
            </w:r>
          </w:p>
        </w:tc>
        <w:tc>
          <w:tcPr>
            <w:tcW w:w="1134"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cao biên số 4 toàn sân (lần)</w:t>
            </w:r>
          </w:p>
        </w:tc>
        <w:tc>
          <w:tcPr>
            <w:tcW w:w="1134"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cao biên số 2 toàn sân (lần)</w:t>
            </w:r>
          </w:p>
        </w:tc>
        <w:tc>
          <w:tcPr>
            <w:tcW w:w="1276"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trung bình trước mặt số 3 toàn sân (lần)</w:t>
            </w:r>
          </w:p>
        </w:tc>
        <w:tc>
          <w:tcPr>
            <w:tcW w:w="1418"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Chuyền bóng cao tay từ vi trí số 3 đến vị trí số 4 từ quả đỡ phát ở số 5 (lần)</w:t>
            </w:r>
          </w:p>
        </w:tc>
        <w:tc>
          <w:tcPr>
            <w:tcW w:w="1369"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Chuyền bóng cao tay từ vi trí số 3 đến vị trí số 2 từ quả đỡ phát ở số 5 (lần)</w:t>
            </w:r>
          </w:p>
        </w:tc>
        <w:tc>
          <w:tcPr>
            <w:tcW w:w="851"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Tổng điểm</w:t>
            </w:r>
          </w:p>
        </w:tc>
        <w:tc>
          <w:tcPr>
            <w:tcW w:w="1417"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Phân Loại</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Quang Duy</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Ng Q Dương</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51</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Hữu Ph Đại</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53</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Ngọc Đạt</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60</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Hải Đăng</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53</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Vũ Phạm K Hào</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56</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Lê T. Khanh</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58</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8</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Châu Ngọc Kiệt</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52</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lastRenderedPageBreak/>
              <w:t>9</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Tâm</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56</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10</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Tr. Nhân</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51</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11</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Văn Nhẫn</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12</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w:t>
            </w:r>
            <w:r w:rsidR="008775F7">
              <w:rPr>
                <w:rFonts w:ascii="Times New Roman" w:hAnsi="Times New Roman"/>
                <w:color w:val="000000"/>
                <w:szCs w:val="26"/>
              </w:rPr>
              <w:t>n M.</w:t>
            </w:r>
            <w:r w:rsidRPr="00B12596">
              <w:rPr>
                <w:rFonts w:ascii="Times New Roman" w:hAnsi="Times New Roman"/>
                <w:color w:val="000000"/>
                <w:szCs w:val="26"/>
              </w:rPr>
              <w:t xml:space="preserve"> Nhựt</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56</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13</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Võ Văn Nông</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57</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14</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Đậu Đức Phong</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15</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Minh Tân</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54</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16</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Đoàn Chí Thạnh</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17</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Ông Đình Thạnh</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54</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18</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Đinh Thanh Tú</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51</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Trung bình</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19</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Hoàng Tuấn Tùng</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58</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20</w:t>
            </w:r>
          </w:p>
        </w:tc>
        <w:tc>
          <w:tcPr>
            <w:tcW w:w="223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Đình Vọng</w:t>
            </w:r>
          </w:p>
        </w:tc>
        <w:tc>
          <w:tcPr>
            <w:tcW w:w="992"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5"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34"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7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1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369"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58</w:t>
            </w:r>
          </w:p>
        </w:tc>
        <w:tc>
          <w:tcPr>
            <w:tcW w:w="1417"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bl>
    <w:p w:rsidR="005216AE" w:rsidRPr="00B12596" w:rsidRDefault="005216AE" w:rsidP="005216AE">
      <w:pPr>
        <w:tabs>
          <w:tab w:val="left" w:pos="4032"/>
        </w:tabs>
        <w:rPr>
          <w:szCs w:val="26"/>
          <w:lang w:eastAsia="x-none"/>
        </w:rPr>
      </w:pPr>
      <w:r w:rsidRPr="00B12596">
        <w:rPr>
          <w:szCs w:val="26"/>
          <w:lang w:eastAsia="x-none"/>
        </w:rPr>
        <w:tab/>
      </w:r>
    </w:p>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8A167C" w:rsidP="005216AE">
      <w:pPr>
        <w:pStyle w:val="Heading4"/>
        <w:jc w:val="center"/>
        <w:rPr>
          <w:rFonts w:ascii="Times New Roman" w:hAnsi="Times New Roman"/>
          <w:sz w:val="26"/>
          <w:szCs w:val="26"/>
        </w:rPr>
      </w:pPr>
      <w:r>
        <w:rPr>
          <w:rFonts w:ascii="Times New Roman" w:hAnsi="Times New Roman"/>
          <w:sz w:val="26"/>
          <w:szCs w:val="26"/>
        </w:rPr>
        <w:t>Bảng 3.11</w:t>
      </w:r>
      <w:r w:rsidR="005216AE" w:rsidRPr="00B12596">
        <w:rPr>
          <w:rFonts w:ascii="Times New Roman" w:hAnsi="Times New Roman"/>
          <w:sz w:val="26"/>
          <w:szCs w:val="26"/>
        </w:rPr>
        <w:t xml:space="preserve">: Bảng vào điểm kết quả kiểm tra các chỉ tiêu kỹ thuật của </w:t>
      </w:r>
      <w:r w:rsidR="005216AE" w:rsidRPr="00B12596">
        <w:rPr>
          <w:rFonts w:ascii="Times New Roman" w:hAnsi="Times New Roman"/>
          <w:color w:val="000000"/>
          <w:sz w:val="26"/>
          <w:szCs w:val="26"/>
        </w:rPr>
        <w:t xml:space="preserve">đội tuyển bóng chuyền nam Trường </w:t>
      </w:r>
      <w:r w:rsidR="00824484" w:rsidRPr="00824484">
        <w:rPr>
          <w:rFonts w:ascii="Times New Roman" w:hAnsi="Times New Roman"/>
          <w:sz w:val="26"/>
          <w:szCs w:val="26"/>
        </w:rPr>
        <w:t>Cao đẳng Lý Tự Trọng TP.HCM</w:t>
      </w:r>
      <w:r w:rsidR="005216AE" w:rsidRPr="00B12596">
        <w:rPr>
          <w:rFonts w:ascii="Times New Roman" w:hAnsi="Times New Roman"/>
          <w:sz w:val="26"/>
          <w:szCs w:val="26"/>
          <w:lang w:bidi="my-MM"/>
        </w:rPr>
        <w:t xml:space="preserve"> </w:t>
      </w:r>
      <w:r w:rsidR="005216AE" w:rsidRPr="00B12596">
        <w:rPr>
          <w:rFonts w:ascii="Times New Roman" w:hAnsi="Times New Roman"/>
          <w:sz w:val="26"/>
          <w:szCs w:val="26"/>
        </w:rPr>
        <w:t>lần 2</w:t>
      </w:r>
      <w:r w:rsidR="005216AE">
        <w:rPr>
          <w:rFonts w:ascii="Times New Roman" w:hAnsi="Times New Roman"/>
          <w:sz w:val="26"/>
          <w:szCs w:val="26"/>
        </w:rPr>
        <w:t xml:space="preserve"> </w:t>
      </w:r>
      <w:r w:rsidR="005216AE" w:rsidRPr="00B12596">
        <w:rPr>
          <w:rFonts w:ascii="Times New Roman" w:hAnsi="Times New Roman"/>
          <w:sz w:val="26"/>
          <w:szCs w:val="26"/>
        </w:rPr>
        <w:t>(sau thực nghiệm).</w:t>
      </w:r>
    </w:p>
    <w:tbl>
      <w:tblPr>
        <w:tblW w:w="15036" w:type="dxa"/>
        <w:jc w:val="center"/>
        <w:tblInd w:w="342" w:type="dxa"/>
        <w:tblLook w:val="04A0" w:firstRow="1" w:lastRow="0" w:firstColumn="1" w:lastColumn="0" w:noHBand="0" w:noVBand="1"/>
      </w:tblPr>
      <w:tblGrid>
        <w:gridCol w:w="567"/>
        <w:gridCol w:w="2298"/>
        <w:gridCol w:w="1134"/>
        <w:gridCol w:w="1256"/>
        <w:gridCol w:w="1154"/>
        <w:gridCol w:w="1256"/>
        <w:gridCol w:w="1154"/>
        <w:gridCol w:w="1256"/>
        <w:gridCol w:w="1437"/>
        <w:gridCol w:w="1256"/>
        <w:gridCol w:w="1012"/>
        <w:gridCol w:w="1256"/>
      </w:tblGrid>
      <w:tr w:rsidR="005216AE" w:rsidRPr="00B12596" w:rsidTr="00E44071">
        <w:trPr>
          <w:trHeight w:val="576"/>
          <w:jc w:val="center"/>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TT</w:t>
            </w:r>
          </w:p>
        </w:tc>
        <w:tc>
          <w:tcPr>
            <w:tcW w:w="2298"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Họ và tên</w:t>
            </w:r>
          </w:p>
        </w:tc>
        <w:tc>
          <w:tcPr>
            <w:tcW w:w="1134"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Đỡ phát bóng từ số 5 lên số 3 (lần)</w:t>
            </w:r>
          </w:p>
        </w:tc>
        <w:tc>
          <w:tcPr>
            <w:tcW w:w="1256"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Phát bóng cao tay trước mặt xoáy 3m cuối sân (lần)</w:t>
            </w:r>
          </w:p>
        </w:tc>
        <w:tc>
          <w:tcPr>
            <w:tcW w:w="1154"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Phát bóng cao tay trước mặt bay 3m cuối sân (lần)</w:t>
            </w:r>
          </w:p>
        </w:tc>
        <w:tc>
          <w:tcPr>
            <w:tcW w:w="1256"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cao biên số 4 toàn sân (lần)</w:t>
            </w:r>
          </w:p>
        </w:tc>
        <w:tc>
          <w:tcPr>
            <w:tcW w:w="1154"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cao biên số 2 toàn sân (lần)</w:t>
            </w:r>
          </w:p>
        </w:tc>
        <w:tc>
          <w:tcPr>
            <w:tcW w:w="1256"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Đập bóng trung bình trước mặt số 3 toàn sân (lần)</w:t>
            </w:r>
          </w:p>
        </w:tc>
        <w:tc>
          <w:tcPr>
            <w:tcW w:w="1437"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Chuyền bóng cao tay từ vi trí số 3 đến vị trí số 4 từ quả đỡ phát ở số 5 (lần)</w:t>
            </w:r>
          </w:p>
        </w:tc>
        <w:tc>
          <w:tcPr>
            <w:tcW w:w="1256"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Chuyền bóng cao tay từ vi trí số 3 đến vị trí số 2 từ quả đỡ phát ở số 5 (lần)</w:t>
            </w:r>
          </w:p>
        </w:tc>
        <w:tc>
          <w:tcPr>
            <w:tcW w:w="1012"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Tổng điểm</w:t>
            </w:r>
          </w:p>
        </w:tc>
        <w:tc>
          <w:tcPr>
            <w:tcW w:w="1256" w:type="dxa"/>
            <w:tcBorders>
              <w:top w:val="single" w:sz="4" w:space="0" w:color="auto"/>
              <w:left w:val="nil"/>
              <w:bottom w:val="single" w:sz="4" w:space="0" w:color="auto"/>
              <w:right w:val="single" w:sz="4" w:space="0" w:color="auto"/>
            </w:tcBorders>
            <w:shd w:val="clear" w:color="auto" w:fill="auto"/>
            <w:noWrap/>
            <w:hideMark/>
          </w:tcPr>
          <w:p w:rsidR="005216AE" w:rsidRPr="00B12596" w:rsidRDefault="005216AE" w:rsidP="00E44071">
            <w:pPr>
              <w:jc w:val="center"/>
              <w:rPr>
                <w:rFonts w:ascii="Times New Roman" w:eastAsia="Times New Roman" w:hAnsi="Times New Roman"/>
                <w:b/>
                <w:bCs/>
                <w:color w:val="000000"/>
                <w:szCs w:val="26"/>
              </w:rPr>
            </w:pPr>
            <w:r w:rsidRPr="00B12596">
              <w:rPr>
                <w:rFonts w:ascii="Times New Roman" w:eastAsia="Times New Roman" w:hAnsi="Times New Roman"/>
                <w:b/>
                <w:bCs/>
                <w:color w:val="000000"/>
                <w:szCs w:val="26"/>
              </w:rPr>
              <w:t>Phân Loại</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Quang Duy</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67</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N Q Dương</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3</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Hữu Ph. Đại</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67</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4</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Ngọc Đạt</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69</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5</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Hải Đăng</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68</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6</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Vũ Phạm Kh. Hào</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70</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7</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Lê T. Khanh</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73</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Tốt</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lastRenderedPageBreak/>
              <w:t>8</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Châu Ngọc Kiệt</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9</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Tâm</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67</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10</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Tr. Nhân</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66</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11</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Văn Nhẫn</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69</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12</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Nhựt</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69</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13</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Võ Văn Nông</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69</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14</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Đậu Đức Phong</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67</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15</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Minh Tân</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66</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16</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Đoàn Chí Thạnh</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68</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17</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Ông Đình Thạnh</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color w:val="000000"/>
                <w:szCs w:val="26"/>
              </w:rPr>
            </w:pPr>
            <w:r w:rsidRPr="00B12596">
              <w:rPr>
                <w:color w:val="000000"/>
                <w:szCs w:val="26"/>
              </w:rPr>
              <w:t>10</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color w:val="000000"/>
                <w:szCs w:val="26"/>
              </w:rPr>
            </w:pPr>
            <w:r w:rsidRPr="00B12596">
              <w:rPr>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72</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Tốt</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18</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Đinh Thanh Tú</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66</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19</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Hoàng Tuấn Tùng</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70</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r w:rsidR="005216AE" w:rsidRPr="00B12596" w:rsidTr="00E44071">
        <w:trPr>
          <w:trHeight w:val="576"/>
          <w:jc w:val="center"/>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jc w:val="center"/>
              <w:rPr>
                <w:rFonts w:ascii="Times New Roman" w:eastAsia="Times New Roman" w:hAnsi="Times New Roman"/>
                <w:szCs w:val="26"/>
              </w:rPr>
            </w:pPr>
            <w:r w:rsidRPr="00B12596">
              <w:rPr>
                <w:rFonts w:ascii="Times New Roman" w:eastAsia="Times New Roman" w:hAnsi="Times New Roman"/>
                <w:szCs w:val="26"/>
              </w:rPr>
              <w:t>20</w:t>
            </w:r>
          </w:p>
        </w:tc>
        <w:tc>
          <w:tcPr>
            <w:tcW w:w="2298"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Đình Vọng</w:t>
            </w:r>
          </w:p>
        </w:tc>
        <w:tc>
          <w:tcPr>
            <w:tcW w:w="113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15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43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256"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1012"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70</w:t>
            </w:r>
          </w:p>
        </w:tc>
        <w:tc>
          <w:tcPr>
            <w:tcW w:w="1256" w:type="dxa"/>
            <w:tcBorders>
              <w:top w:val="nil"/>
              <w:left w:val="nil"/>
              <w:bottom w:val="single" w:sz="4" w:space="0" w:color="auto"/>
              <w:right w:val="single" w:sz="4" w:space="0" w:color="auto"/>
            </w:tcBorders>
            <w:shd w:val="clear" w:color="auto" w:fill="auto"/>
            <w:noWrap/>
            <w:vAlign w:val="center"/>
            <w:hideMark/>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Khá</w:t>
            </w:r>
          </w:p>
        </w:tc>
      </w:tr>
    </w:tbl>
    <w:p w:rsidR="005216AE" w:rsidRPr="00B12596" w:rsidRDefault="005216AE" w:rsidP="005216AE">
      <w:pPr>
        <w:rPr>
          <w:szCs w:val="26"/>
          <w:lang w:eastAsia="x-none"/>
        </w:rPr>
      </w:pPr>
    </w:p>
    <w:p w:rsidR="005216AE" w:rsidRPr="00B12596" w:rsidRDefault="005216AE" w:rsidP="005216AE">
      <w:pPr>
        <w:rPr>
          <w:szCs w:val="26"/>
          <w:lang w:eastAsia="x-none"/>
        </w:rPr>
      </w:pPr>
    </w:p>
    <w:p w:rsidR="005216AE" w:rsidRPr="00B12596" w:rsidRDefault="008A167C" w:rsidP="005216AE">
      <w:pPr>
        <w:pStyle w:val="Heading4"/>
        <w:jc w:val="center"/>
        <w:rPr>
          <w:rFonts w:ascii="Times New Roman" w:hAnsi="Times New Roman"/>
          <w:sz w:val="26"/>
          <w:szCs w:val="26"/>
        </w:rPr>
      </w:pPr>
      <w:bookmarkStart w:id="21" w:name="_Toc397758919"/>
      <w:r>
        <w:rPr>
          <w:rFonts w:ascii="Times New Roman" w:hAnsi="Times New Roman"/>
          <w:sz w:val="26"/>
          <w:szCs w:val="26"/>
        </w:rPr>
        <w:lastRenderedPageBreak/>
        <w:t>Bảng 3.12</w:t>
      </w:r>
      <w:r w:rsidR="005216AE" w:rsidRPr="00B12596">
        <w:rPr>
          <w:rFonts w:ascii="Times New Roman" w:hAnsi="Times New Roman"/>
          <w:sz w:val="26"/>
          <w:szCs w:val="26"/>
        </w:rPr>
        <w:t xml:space="preserve">: Bảng vào điểm tổng kết quả kiểm tra các chỉ tiêu thể lực và kỹ thuật </w:t>
      </w:r>
      <w:r w:rsidR="005216AE" w:rsidRPr="00B12596">
        <w:rPr>
          <w:rFonts w:ascii="Times New Roman" w:hAnsi="Times New Roman"/>
          <w:color w:val="000000"/>
          <w:sz w:val="26"/>
          <w:szCs w:val="26"/>
        </w:rPr>
        <w:t xml:space="preserve">của đội tuyển bóng chuyền nam Trường </w:t>
      </w:r>
      <w:r w:rsidR="00824484" w:rsidRPr="00824484">
        <w:rPr>
          <w:rFonts w:ascii="Times New Roman" w:hAnsi="Times New Roman"/>
          <w:sz w:val="26"/>
          <w:szCs w:val="26"/>
        </w:rPr>
        <w:t>Cao đẳng Lý Tự Trọng TP.HCM</w:t>
      </w:r>
      <w:r w:rsidR="00824484" w:rsidRPr="00B12596">
        <w:rPr>
          <w:rFonts w:ascii="Times New Roman" w:hAnsi="Times New Roman"/>
          <w:sz w:val="26"/>
          <w:szCs w:val="26"/>
        </w:rPr>
        <w:t xml:space="preserve"> </w:t>
      </w:r>
      <w:r w:rsidR="005216AE" w:rsidRPr="00B12596">
        <w:rPr>
          <w:rFonts w:ascii="Times New Roman" w:hAnsi="Times New Roman"/>
          <w:sz w:val="26"/>
          <w:szCs w:val="26"/>
        </w:rPr>
        <w:t xml:space="preserve">lần </w:t>
      </w:r>
      <w:bookmarkEnd w:id="21"/>
      <w:r w:rsidR="005216AE" w:rsidRPr="00B12596">
        <w:rPr>
          <w:rFonts w:ascii="Times New Roman" w:hAnsi="Times New Roman"/>
          <w:sz w:val="26"/>
          <w:szCs w:val="26"/>
        </w:rPr>
        <w:t>1</w:t>
      </w:r>
    </w:p>
    <w:tbl>
      <w:tblPr>
        <w:tblW w:w="15054" w:type="dxa"/>
        <w:jc w:val="center"/>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4A0" w:firstRow="1" w:lastRow="0" w:firstColumn="1" w:lastColumn="0" w:noHBand="0" w:noVBand="1"/>
      </w:tblPr>
      <w:tblGrid>
        <w:gridCol w:w="595"/>
        <w:gridCol w:w="2152"/>
        <w:gridCol w:w="600"/>
        <w:gridCol w:w="600"/>
        <w:gridCol w:w="600"/>
        <w:gridCol w:w="600"/>
        <w:gridCol w:w="600"/>
        <w:gridCol w:w="600"/>
        <w:gridCol w:w="600"/>
        <w:gridCol w:w="600"/>
        <w:gridCol w:w="600"/>
        <w:gridCol w:w="582"/>
        <w:gridCol w:w="582"/>
        <w:gridCol w:w="582"/>
        <w:gridCol w:w="582"/>
        <w:gridCol w:w="582"/>
        <w:gridCol w:w="582"/>
        <w:gridCol w:w="582"/>
        <w:gridCol w:w="582"/>
        <w:gridCol w:w="834"/>
        <w:gridCol w:w="1417"/>
      </w:tblGrid>
      <w:tr w:rsidR="005216AE" w:rsidRPr="00B12596" w:rsidTr="00E44071">
        <w:trPr>
          <w:trHeight w:val="255"/>
          <w:jc w:val="center"/>
        </w:trPr>
        <w:tc>
          <w:tcPr>
            <w:tcW w:w="595" w:type="dxa"/>
            <w:vMerge w:val="restart"/>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STT</w:t>
            </w:r>
          </w:p>
        </w:tc>
        <w:tc>
          <w:tcPr>
            <w:tcW w:w="2152" w:type="dxa"/>
            <w:vMerge w:val="restart"/>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TÊN</w:t>
            </w:r>
          </w:p>
        </w:tc>
        <w:tc>
          <w:tcPr>
            <w:tcW w:w="4800" w:type="dxa"/>
            <w:gridSpan w:val="8"/>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KỸ THUẬT</w:t>
            </w:r>
          </w:p>
        </w:tc>
        <w:tc>
          <w:tcPr>
            <w:tcW w:w="5256" w:type="dxa"/>
            <w:gridSpan w:val="9"/>
            <w:shd w:val="clear" w:color="auto" w:fill="auto"/>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THỂ LỰC</w:t>
            </w:r>
          </w:p>
        </w:tc>
        <w:tc>
          <w:tcPr>
            <w:tcW w:w="834" w:type="dxa"/>
            <w:vMerge w:val="restart"/>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TỔNG ĐIỂM</w:t>
            </w:r>
          </w:p>
        </w:tc>
        <w:tc>
          <w:tcPr>
            <w:tcW w:w="1417" w:type="dxa"/>
            <w:vMerge w:val="restart"/>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PHÂN LOẠI</w:t>
            </w:r>
          </w:p>
        </w:tc>
      </w:tr>
      <w:tr w:rsidR="005216AE" w:rsidRPr="00B12596" w:rsidTr="00E44071">
        <w:trPr>
          <w:trHeight w:val="255"/>
          <w:jc w:val="center"/>
        </w:trPr>
        <w:tc>
          <w:tcPr>
            <w:tcW w:w="595" w:type="dxa"/>
            <w:vMerge/>
            <w:vAlign w:val="center"/>
            <w:hideMark/>
          </w:tcPr>
          <w:p w:rsidR="005216AE" w:rsidRPr="00B12596" w:rsidRDefault="005216AE" w:rsidP="00E44071">
            <w:pPr>
              <w:spacing w:line="360" w:lineRule="auto"/>
              <w:jc w:val="center"/>
              <w:rPr>
                <w:rFonts w:ascii="Times New Roman" w:eastAsia="Times New Roman" w:hAnsi="Times New Roman"/>
                <w:szCs w:val="26"/>
              </w:rPr>
            </w:pPr>
          </w:p>
        </w:tc>
        <w:tc>
          <w:tcPr>
            <w:tcW w:w="2152" w:type="dxa"/>
            <w:vMerge/>
            <w:vAlign w:val="center"/>
            <w:hideMark/>
          </w:tcPr>
          <w:p w:rsidR="005216AE" w:rsidRPr="00B12596" w:rsidRDefault="005216AE" w:rsidP="00E44071">
            <w:pPr>
              <w:spacing w:line="360" w:lineRule="auto"/>
              <w:jc w:val="both"/>
              <w:rPr>
                <w:rFonts w:ascii="Times New Roman" w:eastAsia="Times New Roman" w:hAnsi="Times New Roman"/>
                <w:szCs w:val="26"/>
              </w:rPr>
            </w:pP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T1</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T2</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T3</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T4</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T5</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T6</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T7</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T8</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T1</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T2</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T3</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T4</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T5</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T6</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T7</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T8</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T9</w:t>
            </w:r>
          </w:p>
        </w:tc>
        <w:tc>
          <w:tcPr>
            <w:tcW w:w="834" w:type="dxa"/>
            <w:vMerge/>
            <w:vAlign w:val="center"/>
            <w:hideMark/>
          </w:tcPr>
          <w:p w:rsidR="005216AE" w:rsidRPr="00B12596" w:rsidRDefault="005216AE" w:rsidP="00E44071">
            <w:pPr>
              <w:spacing w:line="360" w:lineRule="auto"/>
              <w:jc w:val="center"/>
              <w:rPr>
                <w:rFonts w:ascii="Times New Roman" w:eastAsia="Times New Roman" w:hAnsi="Times New Roman"/>
                <w:szCs w:val="26"/>
              </w:rPr>
            </w:pPr>
          </w:p>
        </w:tc>
        <w:tc>
          <w:tcPr>
            <w:tcW w:w="1417" w:type="dxa"/>
            <w:vMerge/>
            <w:vAlign w:val="center"/>
          </w:tcPr>
          <w:p w:rsidR="005216AE" w:rsidRPr="00B12596" w:rsidRDefault="005216AE" w:rsidP="00E44071">
            <w:pPr>
              <w:spacing w:line="360" w:lineRule="auto"/>
              <w:jc w:val="center"/>
              <w:rPr>
                <w:rFonts w:ascii="Times New Roman" w:eastAsia="Times New Roman" w:hAnsi="Times New Roman"/>
                <w:szCs w:val="26"/>
              </w:rPr>
            </w:pP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Quang Duy</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2</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Ng Q. Dương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101</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3</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Hữu P. Đại</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99</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4</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Ngọc Đạt</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102.5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5</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Hải Đăng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96</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6</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Vũ Phạm K. Hào</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96.5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7</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Lê T. Khanh</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91</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8</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Châu Ngọc Kiệt</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9</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Tâm</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103.5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10</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T. Nhân</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102.5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11</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Văn Nhẫn</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103.5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12</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Nhựt</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102</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lastRenderedPageBreak/>
              <w:t>13</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Võ Văn Nông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112</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14</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Đậu Đức Phong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94.5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15</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Minh Tân</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102.5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16</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Đoàn Chí Thạnh</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17</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Ông Đình Thạnh</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121.5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18</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Đinh Thanh Tú</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Kém</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19</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Hoàng Tuấn Tùng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102</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20</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Đình Vọng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103</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bl>
    <w:p w:rsidR="005216AE" w:rsidRPr="00B12596" w:rsidRDefault="005216AE" w:rsidP="005216AE">
      <w:pPr>
        <w:rPr>
          <w:szCs w:val="26"/>
          <w:lang w:eastAsia="x-none"/>
        </w:rPr>
      </w:pPr>
    </w:p>
    <w:p w:rsidR="005216AE" w:rsidRDefault="005216AE" w:rsidP="005216AE">
      <w:pPr>
        <w:rPr>
          <w:szCs w:val="26"/>
          <w:lang w:eastAsia="x-none"/>
        </w:rPr>
      </w:pPr>
    </w:p>
    <w:p w:rsidR="005216AE" w:rsidRDefault="005216AE" w:rsidP="005216AE">
      <w:pPr>
        <w:rPr>
          <w:szCs w:val="26"/>
          <w:lang w:eastAsia="x-none"/>
        </w:rPr>
      </w:pPr>
    </w:p>
    <w:p w:rsidR="005216AE" w:rsidRDefault="005216AE" w:rsidP="005216AE">
      <w:pPr>
        <w:rPr>
          <w:szCs w:val="26"/>
          <w:lang w:eastAsia="x-none"/>
        </w:rPr>
      </w:pPr>
    </w:p>
    <w:p w:rsidR="005216AE" w:rsidRDefault="005216AE" w:rsidP="005216AE">
      <w:pPr>
        <w:rPr>
          <w:szCs w:val="26"/>
          <w:lang w:eastAsia="x-none"/>
        </w:rPr>
      </w:pPr>
    </w:p>
    <w:p w:rsidR="005216AE" w:rsidRDefault="005216AE" w:rsidP="005216AE">
      <w:pPr>
        <w:rPr>
          <w:szCs w:val="26"/>
          <w:lang w:eastAsia="x-none"/>
        </w:rPr>
      </w:pPr>
    </w:p>
    <w:p w:rsidR="005216AE" w:rsidRDefault="005216AE" w:rsidP="005216AE">
      <w:pPr>
        <w:rPr>
          <w:szCs w:val="26"/>
          <w:lang w:eastAsia="x-none"/>
        </w:rPr>
      </w:pPr>
    </w:p>
    <w:p w:rsidR="005216AE" w:rsidRDefault="005216AE" w:rsidP="005216AE">
      <w:pPr>
        <w:rPr>
          <w:szCs w:val="26"/>
          <w:lang w:eastAsia="x-none"/>
        </w:rPr>
      </w:pPr>
    </w:p>
    <w:p w:rsidR="005216AE" w:rsidRPr="00B12596" w:rsidRDefault="005216AE" w:rsidP="005216AE">
      <w:pPr>
        <w:rPr>
          <w:szCs w:val="26"/>
          <w:lang w:eastAsia="x-none"/>
        </w:rPr>
      </w:pPr>
    </w:p>
    <w:p w:rsidR="005216AE" w:rsidRPr="00B12596" w:rsidRDefault="005216AE" w:rsidP="005216AE">
      <w:pPr>
        <w:pStyle w:val="Heading4"/>
        <w:jc w:val="center"/>
        <w:rPr>
          <w:rFonts w:ascii="Times New Roman" w:hAnsi="Times New Roman"/>
          <w:sz w:val="26"/>
          <w:szCs w:val="26"/>
        </w:rPr>
      </w:pPr>
      <w:r w:rsidRPr="00B12596">
        <w:rPr>
          <w:rFonts w:ascii="Times New Roman" w:hAnsi="Times New Roman"/>
          <w:sz w:val="26"/>
          <w:szCs w:val="26"/>
        </w:rPr>
        <w:lastRenderedPageBreak/>
        <w:t>Bảng 3.1</w:t>
      </w:r>
      <w:r w:rsidR="008A167C">
        <w:rPr>
          <w:rFonts w:ascii="Times New Roman" w:hAnsi="Times New Roman"/>
          <w:sz w:val="26"/>
          <w:szCs w:val="26"/>
        </w:rPr>
        <w:t>3</w:t>
      </w:r>
      <w:r w:rsidRPr="00B12596">
        <w:rPr>
          <w:rFonts w:ascii="Times New Roman" w:hAnsi="Times New Roman"/>
          <w:sz w:val="26"/>
          <w:szCs w:val="26"/>
        </w:rPr>
        <w:t xml:space="preserve">: Bảng vào điểm tổng kết quả kiểm tra các chỉ tiêu thể lực và kỹ thuật </w:t>
      </w:r>
      <w:r w:rsidRPr="00B12596">
        <w:rPr>
          <w:rFonts w:ascii="Times New Roman" w:hAnsi="Times New Roman"/>
          <w:color w:val="000000"/>
          <w:sz w:val="26"/>
          <w:szCs w:val="26"/>
        </w:rPr>
        <w:t xml:space="preserve">của đội tuyển bóng chuyền nam Trường </w:t>
      </w:r>
      <w:r w:rsidR="00824484" w:rsidRPr="00824484">
        <w:rPr>
          <w:rFonts w:ascii="Times New Roman" w:hAnsi="Times New Roman"/>
          <w:sz w:val="26"/>
          <w:szCs w:val="26"/>
        </w:rPr>
        <w:t>Cao đẳng Lý Tự Trọng TP.HCM</w:t>
      </w:r>
      <w:r w:rsidR="00824484" w:rsidRPr="00B12596">
        <w:rPr>
          <w:rFonts w:ascii="Times New Roman" w:hAnsi="Times New Roman"/>
          <w:sz w:val="26"/>
          <w:szCs w:val="26"/>
        </w:rPr>
        <w:t xml:space="preserve"> </w:t>
      </w:r>
      <w:r w:rsidRPr="00B12596">
        <w:rPr>
          <w:rFonts w:ascii="Times New Roman" w:hAnsi="Times New Roman"/>
          <w:sz w:val="26"/>
          <w:szCs w:val="26"/>
        </w:rPr>
        <w:t>lần 2</w:t>
      </w:r>
    </w:p>
    <w:tbl>
      <w:tblPr>
        <w:tblW w:w="15054" w:type="dxa"/>
        <w:jc w:val="center"/>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4A0" w:firstRow="1" w:lastRow="0" w:firstColumn="1" w:lastColumn="0" w:noHBand="0" w:noVBand="1"/>
      </w:tblPr>
      <w:tblGrid>
        <w:gridCol w:w="595"/>
        <w:gridCol w:w="2152"/>
        <w:gridCol w:w="600"/>
        <w:gridCol w:w="600"/>
        <w:gridCol w:w="600"/>
        <w:gridCol w:w="600"/>
        <w:gridCol w:w="600"/>
        <w:gridCol w:w="600"/>
        <w:gridCol w:w="600"/>
        <w:gridCol w:w="600"/>
        <w:gridCol w:w="600"/>
        <w:gridCol w:w="582"/>
        <w:gridCol w:w="582"/>
        <w:gridCol w:w="582"/>
        <w:gridCol w:w="582"/>
        <w:gridCol w:w="582"/>
        <w:gridCol w:w="582"/>
        <w:gridCol w:w="582"/>
        <w:gridCol w:w="582"/>
        <w:gridCol w:w="834"/>
        <w:gridCol w:w="1417"/>
      </w:tblGrid>
      <w:tr w:rsidR="005216AE" w:rsidRPr="00B12596" w:rsidTr="00E44071">
        <w:trPr>
          <w:trHeight w:val="255"/>
          <w:jc w:val="center"/>
        </w:trPr>
        <w:tc>
          <w:tcPr>
            <w:tcW w:w="595" w:type="dxa"/>
            <w:vMerge w:val="restart"/>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STT</w:t>
            </w:r>
          </w:p>
        </w:tc>
        <w:tc>
          <w:tcPr>
            <w:tcW w:w="2152" w:type="dxa"/>
            <w:vMerge w:val="restart"/>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TÊN</w:t>
            </w:r>
          </w:p>
        </w:tc>
        <w:tc>
          <w:tcPr>
            <w:tcW w:w="4800" w:type="dxa"/>
            <w:gridSpan w:val="8"/>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KỸ THUẬT</w:t>
            </w:r>
          </w:p>
        </w:tc>
        <w:tc>
          <w:tcPr>
            <w:tcW w:w="5256" w:type="dxa"/>
            <w:gridSpan w:val="9"/>
            <w:shd w:val="clear" w:color="auto" w:fill="auto"/>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THỂ LỰC</w:t>
            </w:r>
          </w:p>
        </w:tc>
        <w:tc>
          <w:tcPr>
            <w:tcW w:w="834" w:type="dxa"/>
            <w:vMerge w:val="restart"/>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TỔNG ĐIỂM</w:t>
            </w:r>
          </w:p>
        </w:tc>
        <w:tc>
          <w:tcPr>
            <w:tcW w:w="1417" w:type="dxa"/>
            <w:vMerge w:val="restart"/>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PHÂN LOẠI</w:t>
            </w:r>
          </w:p>
        </w:tc>
      </w:tr>
      <w:tr w:rsidR="005216AE" w:rsidRPr="00B12596" w:rsidTr="00E44071">
        <w:trPr>
          <w:trHeight w:val="255"/>
          <w:jc w:val="center"/>
        </w:trPr>
        <w:tc>
          <w:tcPr>
            <w:tcW w:w="595" w:type="dxa"/>
            <w:vMerge/>
            <w:vAlign w:val="center"/>
            <w:hideMark/>
          </w:tcPr>
          <w:p w:rsidR="005216AE" w:rsidRPr="00B12596" w:rsidRDefault="005216AE" w:rsidP="00E44071">
            <w:pPr>
              <w:spacing w:line="360" w:lineRule="auto"/>
              <w:jc w:val="center"/>
              <w:rPr>
                <w:rFonts w:ascii="Times New Roman" w:eastAsia="Times New Roman" w:hAnsi="Times New Roman"/>
                <w:szCs w:val="26"/>
              </w:rPr>
            </w:pPr>
          </w:p>
        </w:tc>
        <w:tc>
          <w:tcPr>
            <w:tcW w:w="2152" w:type="dxa"/>
            <w:vMerge/>
            <w:vAlign w:val="center"/>
            <w:hideMark/>
          </w:tcPr>
          <w:p w:rsidR="005216AE" w:rsidRPr="00B12596" w:rsidRDefault="005216AE" w:rsidP="00E44071">
            <w:pPr>
              <w:spacing w:line="360" w:lineRule="auto"/>
              <w:jc w:val="both"/>
              <w:rPr>
                <w:rFonts w:ascii="Times New Roman" w:eastAsia="Times New Roman" w:hAnsi="Times New Roman"/>
                <w:szCs w:val="26"/>
              </w:rPr>
            </w:pP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T1</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T2</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T3</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T4</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T5</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T6</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T7</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T8</w:t>
            </w:r>
          </w:p>
        </w:tc>
        <w:tc>
          <w:tcPr>
            <w:tcW w:w="600"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T1</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T2</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T3</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T4</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T5</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T6</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T7</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T8</w:t>
            </w:r>
          </w:p>
        </w:tc>
        <w:tc>
          <w:tcPr>
            <w:tcW w:w="582"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b/>
                <w:bCs/>
                <w:szCs w:val="26"/>
              </w:rPr>
            </w:pPr>
            <w:r w:rsidRPr="00B12596">
              <w:rPr>
                <w:rFonts w:ascii="Times New Roman" w:eastAsia="Times New Roman" w:hAnsi="Times New Roman"/>
                <w:b/>
                <w:bCs/>
                <w:szCs w:val="26"/>
              </w:rPr>
              <w:t>T9</w:t>
            </w:r>
          </w:p>
        </w:tc>
        <w:tc>
          <w:tcPr>
            <w:tcW w:w="834" w:type="dxa"/>
            <w:vMerge/>
            <w:vAlign w:val="center"/>
            <w:hideMark/>
          </w:tcPr>
          <w:p w:rsidR="005216AE" w:rsidRPr="00B12596" w:rsidRDefault="005216AE" w:rsidP="00E44071">
            <w:pPr>
              <w:spacing w:line="360" w:lineRule="auto"/>
              <w:jc w:val="center"/>
              <w:rPr>
                <w:rFonts w:ascii="Times New Roman" w:eastAsia="Times New Roman" w:hAnsi="Times New Roman"/>
                <w:szCs w:val="26"/>
              </w:rPr>
            </w:pPr>
          </w:p>
        </w:tc>
        <w:tc>
          <w:tcPr>
            <w:tcW w:w="1417" w:type="dxa"/>
            <w:vMerge/>
            <w:vAlign w:val="center"/>
          </w:tcPr>
          <w:p w:rsidR="005216AE" w:rsidRPr="00B12596" w:rsidRDefault="005216AE" w:rsidP="00E44071">
            <w:pPr>
              <w:spacing w:line="360" w:lineRule="auto"/>
              <w:jc w:val="center"/>
              <w:rPr>
                <w:rFonts w:ascii="Times New Roman" w:eastAsia="Times New Roman" w:hAnsi="Times New Roman"/>
                <w:szCs w:val="26"/>
              </w:rPr>
            </w:pP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Quang Duy</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123</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2</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Phạm Ng Q. Dương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3</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Hữu P. Đại</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3</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126</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4</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Ngọc Đạt</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126.5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5</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Hải Đăng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132</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6</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Vũ Phạm K. Hào</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125.5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7</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Lê T. Khanh</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127.5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8</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Châu Ngọc Kiệt</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118</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Trung bình</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9</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Tâm</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136</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10</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Tr. Nhân</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135.5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11</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Văn Nhẫn</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134.5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hideMark/>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12</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Nguyễn Minh Nhựt</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126.5</w:t>
            </w:r>
          </w:p>
        </w:tc>
        <w:tc>
          <w:tcPr>
            <w:tcW w:w="1417" w:type="dxa"/>
          </w:tcPr>
          <w:p w:rsidR="005216AE" w:rsidRPr="00B12596" w:rsidRDefault="005216AE" w:rsidP="00E44071">
            <w:pPr>
              <w:jc w:val="center"/>
              <w:rPr>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lastRenderedPageBreak/>
              <w:t>13</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Võ Văn Nông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139.5</w:t>
            </w:r>
          </w:p>
        </w:tc>
        <w:tc>
          <w:tcPr>
            <w:tcW w:w="1417" w:type="dxa"/>
          </w:tcPr>
          <w:p w:rsidR="005216AE" w:rsidRPr="00B12596" w:rsidRDefault="005216AE" w:rsidP="00E44071">
            <w:pPr>
              <w:jc w:val="center"/>
              <w:rPr>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14</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Đậu Đức Phong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123</w:t>
            </w:r>
          </w:p>
        </w:tc>
        <w:tc>
          <w:tcPr>
            <w:tcW w:w="1417" w:type="dxa"/>
          </w:tcPr>
          <w:p w:rsidR="005216AE" w:rsidRPr="00B12596" w:rsidRDefault="005216AE" w:rsidP="00E44071">
            <w:pPr>
              <w:jc w:val="center"/>
              <w:rPr>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15</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Lê Minh Tân</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127.5</w:t>
            </w:r>
          </w:p>
        </w:tc>
        <w:tc>
          <w:tcPr>
            <w:tcW w:w="1417" w:type="dxa"/>
          </w:tcPr>
          <w:p w:rsidR="005216AE" w:rsidRPr="00B12596" w:rsidRDefault="005216AE" w:rsidP="00E44071">
            <w:pPr>
              <w:jc w:val="center"/>
              <w:rPr>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16</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Đoàn Chí Thạnh</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129</w:t>
            </w:r>
          </w:p>
        </w:tc>
        <w:tc>
          <w:tcPr>
            <w:tcW w:w="1417" w:type="dxa"/>
          </w:tcPr>
          <w:p w:rsidR="005216AE" w:rsidRPr="00B12596" w:rsidRDefault="005216AE" w:rsidP="00E44071">
            <w:pPr>
              <w:jc w:val="center"/>
              <w:rPr>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17</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Ông Đình Thạnh</w:t>
            </w:r>
          </w:p>
        </w:tc>
        <w:tc>
          <w:tcPr>
            <w:tcW w:w="600" w:type="dxa"/>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600" w:type="dxa"/>
            <w:shd w:val="clear" w:color="auto" w:fill="auto"/>
            <w:noWrap/>
            <w:vAlign w:val="center"/>
          </w:tcPr>
          <w:p w:rsidR="005216AE" w:rsidRPr="00B12596" w:rsidRDefault="005216AE" w:rsidP="00E44071">
            <w:pPr>
              <w:jc w:val="center"/>
              <w:rPr>
                <w:color w:val="000000"/>
                <w:szCs w:val="26"/>
              </w:rPr>
            </w:pPr>
            <w:r w:rsidRPr="00B12596">
              <w:rPr>
                <w:color w:val="000000"/>
                <w:szCs w:val="26"/>
              </w:rPr>
              <w:t>10</w:t>
            </w:r>
          </w:p>
        </w:tc>
        <w:tc>
          <w:tcPr>
            <w:tcW w:w="600" w:type="dxa"/>
            <w:shd w:val="clear" w:color="auto" w:fill="auto"/>
            <w:noWrap/>
            <w:vAlign w:val="center"/>
          </w:tcPr>
          <w:p w:rsidR="005216AE" w:rsidRPr="00B12596" w:rsidRDefault="005216AE" w:rsidP="00E44071">
            <w:pPr>
              <w:jc w:val="center"/>
              <w:rPr>
                <w:color w:val="000000"/>
                <w:szCs w:val="26"/>
              </w:rPr>
            </w:pPr>
            <w:r w:rsidRPr="00B12596">
              <w:rPr>
                <w:color w:val="000000"/>
                <w:szCs w:val="26"/>
              </w:rPr>
              <w:t>8</w:t>
            </w:r>
          </w:p>
        </w:tc>
        <w:tc>
          <w:tcPr>
            <w:tcW w:w="600" w:type="dxa"/>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600" w:type="dxa"/>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600" w:type="dxa"/>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600" w:type="dxa"/>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600" w:type="dxa"/>
            <w:shd w:val="clear" w:color="auto" w:fill="auto"/>
            <w:noWrap/>
            <w:vAlign w:val="center"/>
          </w:tcPr>
          <w:p w:rsidR="005216AE" w:rsidRPr="00B12596" w:rsidRDefault="005216AE" w:rsidP="00E44071">
            <w:pPr>
              <w:jc w:val="center"/>
              <w:rPr>
                <w:color w:val="000000"/>
                <w:szCs w:val="26"/>
              </w:rPr>
            </w:pPr>
            <w:r w:rsidRPr="00B12596">
              <w:rPr>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153.5</w:t>
            </w:r>
          </w:p>
        </w:tc>
        <w:tc>
          <w:tcPr>
            <w:tcW w:w="1417" w:type="dxa"/>
            <w:vAlign w:val="center"/>
          </w:tcPr>
          <w:p w:rsidR="005216AE" w:rsidRPr="00B12596" w:rsidRDefault="005216AE" w:rsidP="00E44071">
            <w:pPr>
              <w:spacing w:line="360" w:lineRule="auto"/>
              <w:jc w:val="center"/>
              <w:rPr>
                <w:rFonts w:ascii="Times New Roman" w:eastAsia="Times New Roman" w:hAnsi="Times New Roman"/>
                <w:b/>
                <w:szCs w:val="26"/>
              </w:rPr>
            </w:pPr>
            <w:r w:rsidRPr="00B12596">
              <w:rPr>
                <w:rFonts w:ascii="Times New Roman" w:eastAsia="Times New Roman" w:hAnsi="Times New Roman"/>
                <w:b/>
                <w:szCs w:val="26"/>
              </w:rPr>
              <w:t>Tốt</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18</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Đinh Thanh Tú</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5.5</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121.5</w:t>
            </w:r>
          </w:p>
        </w:tc>
        <w:tc>
          <w:tcPr>
            <w:tcW w:w="1417" w:type="dxa"/>
          </w:tcPr>
          <w:p w:rsidR="005216AE" w:rsidRPr="00B12596" w:rsidRDefault="005216AE" w:rsidP="00E44071">
            <w:pPr>
              <w:jc w:val="center"/>
              <w:rPr>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19</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Hoàng Tuấn Tùng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128.5</w:t>
            </w:r>
          </w:p>
        </w:tc>
        <w:tc>
          <w:tcPr>
            <w:tcW w:w="1417" w:type="dxa"/>
          </w:tcPr>
          <w:p w:rsidR="005216AE" w:rsidRPr="00B12596" w:rsidRDefault="005216AE" w:rsidP="00E44071">
            <w:pPr>
              <w:jc w:val="center"/>
              <w:rPr>
                <w:szCs w:val="26"/>
              </w:rPr>
            </w:pPr>
            <w:r w:rsidRPr="00B12596">
              <w:rPr>
                <w:rFonts w:ascii="Times New Roman" w:eastAsia="Times New Roman" w:hAnsi="Times New Roman"/>
                <w:b/>
                <w:szCs w:val="26"/>
              </w:rPr>
              <w:t>Khá</w:t>
            </w:r>
          </w:p>
        </w:tc>
      </w:tr>
      <w:tr w:rsidR="005216AE" w:rsidRPr="00B12596" w:rsidTr="00E44071">
        <w:trPr>
          <w:trHeight w:val="315"/>
          <w:jc w:val="center"/>
        </w:trPr>
        <w:tc>
          <w:tcPr>
            <w:tcW w:w="595" w:type="dxa"/>
            <w:shd w:val="clear" w:color="auto" w:fill="auto"/>
            <w:noWrap/>
            <w:vAlign w:val="center"/>
          </w:tcPr>
          <w:p w:rsidR="005216AE" w:rsidRPr="00B12596" w:rsidRDefault="005216AE" w:rsidP="00E44071">
            <w:pPr>
              <w:spacing w:line="360" w:lineRule="auto"/>
              <w:jc w:val="center"/>
              <w:rPr>
                <w:rFonts w:ascii="Times New Roman" w:eastAsia="Times New Roman" w:hAnsi="Times New Roman"/>
                <w:szCs w:val="26"/>
              </w:rPr>
            </w:pPr>
            <w:r w:rsidRPr="00B12596">
              <w:rPr>
                <w:rFonts w:ascii="Times New Roman" w:eastAsia="Times New Roman" w:hAnsi="Times New Roman"/>
                <w:szCs w:val="26"/>
              </w:rPr>
              <w:t>20</w:t>
            </w:r>
          </w:p>
        </w:tc>
        <w:tc>
          <w:tcPr>
            <w:tcW w:w="2152" w:type="dxa"/>
            <w:shd w:val="clear" w:color="auto" w:fill="auto"/>
            <w:noWrap/>
            <w:vAlign w:val="center"/>
          </w:tcPr>
          <w:p w:rsidR="005216AE" w:rsidRPr="00B12596" w:rsidRDefault="005216AE" w:rsidP="00E44071">
            <w:pPr>
              <w:spacing w:line="276" w:lineRule="auto"/>
              <w:rPr>
                <w:rFonts w:ascii="Times New Roman" w:hAnsi="Times New Roman"/>
                <w:color w:val="000000"/>
                <w:szCs w:val="26"/>
              </w:rPr>
            </w:pPr>
            <w:r w:rsidRPr="00B12596">
              <w:rPr>
                <w:rFonts w:ascii="Times New Roman" w:hAnsi="Times New Roman"/>
                <w:color w:val="000000"/>
                <w:szCs w:val="26"/>
              </w:rPr>
              <w:t>Trần Đình Vọng</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w:t>
            </w:r>
          </w:p>
        </w:tc>
        <w:tc>
          <w:tcPr>
            <w:tcW w:w="600"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7.5</w:t>
            </w:r>
          </w:p>
        </w:tc>
        <w:tc>
          <w:tcPr>
            <w:tcW w:w="582"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w:t>
            </w:r>
          </w:p>
        </w:tc>
        <w:tc>
          <w:tcPr>
            <w:tcW w:w="834" w:type="dxa"/>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129.5</w:t>
            </w:r>
          </w:p>
        </w:tc>
        <w:tc>
          <w:tcPr>
            <w:tcW w:w="1417" w:type="dxa"/>
          </w:tcPr>
          <w:p w:rsidR="005216AE" w:rsidRPr="00B12596" w:rsidRDefault="005216AE" w:rsidP="00E44071">
            <w:pPr>
              <w:jc w:val="center"/>
              <w:rPr>
                <w:szCs w:val="26"/>
              </w:rPr>
            </w:pPr>
            <w:r w:rsidRPr="00B12596">
              <w:rPr>
                <w:rFonts w:ascii="Times New Roman" w:eastAsia="Times New Roman" w:hAnsi="Times New Roman"/>
                <w:b/>
                <w:szCs w:val="26"/>
              </w:rPr>
              <w:t>Khá</w:t>
            </w:r>
          </w:p>
        </w:tc>
      </w:tr>
    </w:tbl>
    <w:p w:rsidR="00B71021" w:rsidRDefault="00B71021" w:rsidP="005216AE">
      <w:pPr>
        <w:pStyle w:val="tien"/>
        <w:tabs>
          <w:tab w:val="left" w:pos="9269"/>
        </w:tabs>
        <w:ind w:firstLine="0"/>
        <w:rPr>
          <w:b/>
          <w:color w:val="auto"/>
          <w:sz w:val="26"/>
          <w:szCs w:val="26"/>
          <w:lang w:val="en-US"/>
        </w:rPr>
      </w:pPr>
    </w:p>
    <w:p w:rsidR="005216AE" w:rsidRDefault="005216AE" w:rsidP="005216AE">
      <w:pPr>
        <w:pStyle w:val="tien"/>
        <w:tabs>
          <w:tab w:val="left" w:pos="9269"/>
        </w:tabs>
        <w:ind w:firstLine="0"/>
        <w:rPr>
          <w:b/>
          <w:color w:val="auto"/>
          <w:sz w:val="26"/>
          <w:szCs w:val="26"/>
          <w:lang w:val="en-US"/>
        </w:rPr>
      </w:pPr>
      <w:r w:rsidRPr="00B12596">
        <w:rPr>
          <w:b/>
          <w:color w:val="auto"/>
          <w:sz w:val="26"/>
          <w:szCs w:val="26"/>
        </w:rPr>
        <w:t>Ghi chú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82"/>
        <w:gridCol w:w="6682"/>
      </w:tblGrid>
      <w:tr w:rsidR="005216AE" w:rsidRPr="007455F9" w:rsidTr="00E44071">
        <w:tc>
          <w:tcPr>
            <w:tcW w:w="6682" w:type="dxa"/>
            <w:shd w:val="clear" w:color="auto" w:fill="auto"/>
            <w:vAlign w:val="center"/>
          </w:tcPr>
          <w:p w:rsidR="005216AE" w:rsidRPr="007455F9" w:rsidRDefault="005216AE" w:rsidP="00E44071">
            <w:pPr>
              <w:jc w:val="center"/>
              <w:rPr>
                <w:rFonts w:ascii="Times New Roman" w:eastAsia="Times New Roman" w:hAnsi="Times New Roman"/>
                <w:b/>
                <w:bCs/>
                <w:color w:val="000000"/>
                <w:szCs w:val="26"/>
              </w:rPr>
            </w:pPr>
            <w:r w:rsidRPr="007455F9">
              <w:rPr>
                <w:rFonts w:ascii="Times New Roman" w:eastAsia="Times New Roman" w:hAnsi="Times New Roman"/>
                <w:b/>
                <w:bCs/>
                <w:color w:val="000000"/>
                <w:szCs w:val="26"/>
              </w:rPr>
              <w:t>Thể lực</w:t>
            </w:r>
          </w:p>
        </w:tc>
        <w:tc>
          <w:tcPr>
            <w:tcW w:w="6682" w:type="dxa"/>
            <w:shd w:val="clear" w:color="auto" w:fill="auto"/>
          </w:tcPr>
          <w:p w:rsidR="005216AE" w:rsidRPr="007455F9" w:rsidRDefault="005216AE" w:rsidP="00E44071">
            <w:pPr>
              <w:jc w:val="center"/>
              <w:rPr>
                <w:rFonts w:ascii="Times New Roman" w:eastAsia="Times New Roman" w:hAnsi="Times New Roman"/>
                <w:b/>
                <w:color w:val="000000"/>
                <w:szCs w:val="26"/>
              </w:rPr>
            </w:pPr>
            <w:r w:rsidRPr="007455F9">
              <w:rPr>
                <w:rFonts w:ascii="Times New Roman" w:eastAsia="Times New Roman" w:hAnsi="Times New Roman"/>
                <w:b/>
                <w:color w:val="000000"/>
                <w:szCs w:val="26"/>
              </w:rPr>
              <w:t>Kỹ thuật</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1.Chạy 20m XPC (s)</w:t>
            </w:r>
          </w:p>
        </w:tc>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 xml:space="preserve">1.Đỡ phát bóng từ số 5 lên số 3 (lần) </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2.Chạy 12 phút (m)</w:t>
            </w:r>
          </w:p>
        </w:tc>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2.Phát bóng cao tay trước mặt xoáy 3m cuối sân (lần)</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3.Bật cao tại chỗ (cm)</w:t>
            </w:r>
          </w:p>
        </w:tc>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3.Phát bóng cao tay trước mặt bay 3m cuối sân (lần)</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4.Bật cao có đà (cm)</w:t>
            </w:r>
          </w:p>
        </w:tc>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4.Đập bóng cao biên số 4 toàn sân (lần)</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5.Bật xa tại chỗ (cm)</w:t>
            </w:r>
          </w:p>
        </w:tc>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5.Đập bóng cao biên số 2 toàn sân (lần)</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6.Bật xa ba bước không đà (m)</w:t>
            </w:r>
          </w:p>
        </w:tc>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 xml:space="preserve">6.Đập bóng trung bình trước mặt số 3 toàn sân (lần) </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7.Chỉ tiêu chạy cây thông (s)</w:t>
            </w:r>
          </w:p>
        </w:tc>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 xml:space="preserve">7.Chuyền bóng cao tay từ vi trí số 3 đến vị trí số 4 từ quả đỡ  phát ở số 5 (lần) </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8.Ném bóng nhồi 1 kg bằng hai tay đi xa (m)</w:t>
            </w:r>
          </w:p>
        </w:tc>
        <w:tc>
          <w:tcPr>
            <w:tcW w:w="6682" w:type="dxa"/>
            <w:vMerge w:val="restart"/>
            <w:shd w:val="clear" w:color="auto" w:fill="auto"/>
            <w:vAlign w:val="center"/>
          </w:tcPr>
          <w:p w:rsidR="005216AE" w:rsidRPr="00B71021" w:rsidRDefault="005216AE" w:rsidP="00E44071">
            <w:pPr>
              <w:rPr>
                <w:rFonts w:ascii="Times New Roman" w:eastAsia="Times New Roman" w:hAnsi="Times New Roman"/>
                <w:color w:val="000000"/>
                <w:sz w:val="20"/>
                <w:szCs w:val="20"/>
              </w:rPr>
            </w:pPr>
            <w:r w:rsidRPr="00B71021">
              <w:rPr>
                <w:rFonts w:ascii="Times New Roman" w:eastAsia="Times New Roman" w:hAnsi="Times New Roman"/>
                <w:color w:val="000000"/>
                <w:sz w:val="20"/>
                <w:szCs w:val="20"/>
              </w:rPr>
              <w:t>8.Chuyền bóng cao tay từ vi trí số 3 đến vị trí số 2 từ quả đỡ phát ở số 5 (lần)</w:t>
            </w:r>
          </w:p>
        </w:tc>
      </w:tr>
      <w:tr w:rsidR="005216AE" w:rsidRPr="007261B1" w:rsidTr="00E44071">
        <w:tc>
          <w:tcPr>
            <w:tcW w:w="6682" w:type="dxa"/>
            <w:shd w:val="clear" w:color="auto" w:fill="auto"/>
            <w:vAlign w:val="center"/>
          </w:tcPr>
          <w:p w:rsidR="005216AE" w:rsidRPr="00B71021" w:rsidRDefault="005216AE" w:rsidP="00E44071">
            <w:pPr>
              <w:rPr>
                <w:rFonts w:ascii="Times New Roman" w:eastAsia="Times New Roman" w:hAnsi="Times New Roman"/>
                <w:i/>
                <w:color w:val="000000"/>
                <w:sz w:val="20"/>
                <w:szCs w:val="20"/>
              </w:rPr>
            </w:pPr>
            <w:r w:rsidRPr="00B71021">
              <w:rPr>
                <w:rFonts w:ascii="Times New Roman" w:eastAsia="Times New Roman" w:hAnsi="Times New Roman"/>
                <w:i/>
                <w:color w:val="000000"/>
                <w:sz w:val="20"/>
                <w:szCs w:val="20"/>
              </w:rPr>
              <w:t>9.Đứng dẻo gập thân (cm)</w:t>
            </w:r>
          </w:p>
        </w:tc>
        <w:tc>
          <w:tcPr>
            <w:tcW w:w="6682" w:type="dxa"/>
            <w:vMerge/>
            <w:shd w:val="clear" w:color="auto" w:fill="auto"/>
          </w:tcPr>
          <w:p w:rsidR="005216AE" w:rsidRPr="007261B1" w:rsidRDefault="005216AE" w:rsidP="00E44071">
            <w:pPr>
              <w:rPr>
                <w:rFonts w:ascii="Times New Roman" w:eastAsia="Times New Roman" w:hAnsi="Times New Roman"/>
                <w:i/>
                <w:color w:val="000000"/>
                <w:sz w:val="16"/>
                <w:szCs w:val="16"/>
              </w:rPr>
            </w:pPr>
          </w:p>
        </w:tc>
      </w:tr>
    </w:tbl>
    <w:p w:rsidR="005216AE" w:rsidRDefault="005216AE" w:rsidP="005216AE">
      <w:pPr>
        <w:pStyle w:val="tien"/>
        <w:tabs>
          <w:tab w:val="left" w:pos="9269"/>
        </w:tabs>
        <w:ind w:firstLine="0"/>
        <w:rPr>
          <w:bCs/>
          <w:sz w:val="16"/>
          <w:szCs w:val="16"/>
          <w:lang w:val="en-US" w:bidi="my-MM"/>
        </w:rPr>
      </w:pPr>
    </w:p>
    <w:p w:rsidR="005216AE" w:rsidRDefault="005216AE" w:rsidP="005216AE">
      <w:pPr>
        <w:pStyle w:val="tien"/>
        <w:tabs>
          <w:tab w:val="left" w:pos="9269"/>
        </w:tabs>
        <w:ind w:firstLine="0"/>
        <w:rPr>
          <w:bCs/>
          <w:sz w:val="16"/>
          <w:szCs w:val="16"/>
          <w:lang w:val="en-US" w:bidi="my-MM"/>
        </w:rPr>
      </w:pPr>
    </w:p>
    <w:p w:rsidR="005216AE" w:rsidRPr="007261B1" w:rsidRDefault="005216AE" w:rsidP="005216AE">
      <w:pPr>
        <w:pStyle w:val="tien"/>
        <w:tabs>
          <w:tab w:val="left" w:pos="9269"/>
        </w:tabs>
        <w:ind w:firstLine="0"/>
        <w:rPr>
          <w:bCs/>
          <w:sz w:val="16"/>
          <w:szCs w:val="16"/>
          <w:lang w:val="en-US" w:bidi="my-MM"/>
        </w:rPr>
      </w:pPr>
    </w:p>
    <w:p w:rsidR="005216AE" w:rsidRPr="00B12596" w:rsidRDefault="008A167C" w:rsidP="005216AE">
      <w:pPr>
        <w:pStyle w:val="Heading4"/>
        <w:jc w:val="center"/>
        <w:rPr>
          <w:rFonts w:ascii="Times New Roman" w:hAnsi="Times New Roman"/>
          <w:sz w:val="26"/>
          <w:szCs w:val="26"/>
          <w:lang w:bidi="my-MM"/>
        </w:rPr>
      </w:pPr>
      <w:bookmarkStart w:id="22" w:name="_Toc397758920"/>
      <w:r>
        <w:rPr>
          <w:rFonts w:ascii="Times New Roman" w:hAnsi="Times New Roman"/>
          <w:sz w:val="26"/>
          <w:szCs w:val="26"/>
          <w:lang w:bidi="my-MM"/>
        </w:rPr>
        <w:lastRenderedPageBreak/>
        <w:t>Bảng 3.14</w:t>
      </w:r>
      <w:r w:rsidR="005216AE" w:rsidRPr="00B12596">
        <w:rPr>
          <w:rFonts w:ascii="Times New Roman" w:hAnsi="Times New Roman"/>
          <w:sz w:val="26"/>
          <w:szCs w:val="26"/>
          <w:lang w:bidi="my-MM"/>
        </w:rPr>
        <w:t xml:space="preserve">: Phân loại trình độ tập luyện của </w:t>
      </w:r>
      <w:bookmarkEnd w:id="22"/>
      <w:r w:rsidR="005216AE" w:rsidRPr="00B12596">
        <w:rPr>
          <w:rFonts w:ascii="Times New Roman" w:hAnsi="Times New Roman"/>
          <w:color w:val="000000"/>
          <w:sz w:val="26"/>
          <w:szCs w:val="26"/>
        </w:rPr>
        <w:t xml:space="preserve">đội tuyển bóng chuyền nam Trường </w:t>
      </w:r>
      <w:r w:rsidR="00824484" w:rsidRPr="00824484">
        <w:rPr>
          <w:rFonts w:ascii="Times New Roman" w:hAnsi="Times New Roman"/>
          <w:sz w:val="26"/>
          <w:szCs w:val="26"/>
        </w:rPr>
        <w:t>Cao đẳng Lý Tự Trọng TP.HCM</w:t>
      </w:r>
      <w:r w:rsidR="005216AE" w:rsidRPr="00B12596">
        <w:rPr>
          <w:rFonts w:ascii="Times New Roman" w:hAnsi="Times New Roman"/>
          <w:color w:val="000000"/>
          <w:sz w:val="26"/>
          <w:szCs w:val="26"/>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28" w:type="dxa"/>
          <w:right w:w="28" w:type="dxa"/>
        </w:tblCellMar>
        <w:tblLook w:val="04A0" w:firstRow="1" w:lastRow="0" w:firstColumn="1" w:lastColumn="0" w:noHBand="0" w:noVBand="1"/>
      </w:tblPr>
      <w:tblGrid>
        <w:gridCol w:w="1605"/>
        <w:gridCol w:w="885"/>
        <w:gridCol w:w="880"/>
        <w:gridCol w:w="972"/>
        <w:gridCol w:w="880"/>
        <w:gridCol w:w="1238"/>
        <w:gridCol w:w="880"/>
        <w:gridCol w:w="1167"/>
        <w:gridCol w:w="794"/>
        <w:gridCol w:w="1158"/>
        <w:gridCol w:w="794"/>
        <w:gridCol w:w="1157"/>
        <w:gridCol w:w="794"/>
      </w:tblGrid>
      <w:tr w:rsidR="005216AE" w:rsidRPr="00B12596" w:rsidTr="00E44071">
        <w:trPr>
          <w:jc w:val="center"/>
        </w:trPr>
        <w:tc>
          <w:tcPr>
            <w:tcW w:w="1605" w:type="dxa"/>
            <w:vMerge w:val="restart"/>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Phân loại</w:t>
            </w:r>
          </w:p>
        </w:tc>
        <w:tc>
          <w:tcPr>
            <w:tcW w:w="1765" w:type="dxa"/>
            <w:gridSpan w:val="2"/>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Trước</w:t>
            </w:r>
          </w:p>
        </w:tc>
        <w:tc>
          <w:tcPr>
            <w:tcW w:w="1852" w:type="dxa"/>
            <w:gridSpan w:val="2"/>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Sau 01 năm</w:t>
            </w:r>
          </w:p>
        </w:tc>
        <w:tc>
          <w:tcPr>
            <w:tcW w:w="2118" w:type="dxa"/>
            <w:gridSpan w:val="2"/>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Trước</w:t>
            </w:r>
          </w:p>
        </w:tc>
        <w:tc>
          <w:tcPr>
            <w:tcW w:w="1961" w:type="dxa"/>
            <w:gridSpan w:val="2"/>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Sau 01 năm</w:t>
            </w:r>
          </w:p>
        </w:tc>
        <w:tc>
          <w:tcPr>
            <w:tcW w:w="1952" w:type="dxa"/>
            <w:gridSpan w:val="2"/>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Trước</w:t>
            </w:r>
          </w:p>
        </w:tc>
        <w:tc>
          <w:tcPr>
            <w:tcW w:w="1951" w:type="dxa"/>
            <w:gridSpan w:val="2"/>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Sau 01 năm</w:t>
            </w:r>
          </w:p>
        </w:tc>
      </w:tr>
      <w:tr w:rsidR="005216AE" w:rsidRPr="00B12596" w:rsidTr="00E44071">
        <w:trPr>
          <w:jc w:val="center"/>
        </w:trPr>
        <w:tc>
          <w:tcPr>
            <w:tcW w:w="1605" w:type="dxa"/>
            <w:vMerge/>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p>
        </w:tc>
        <w:tc>
          <w:tcPr>
            <w:tcW w:w="885"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Thể lực</w:t>
            </w:r>
          </w:p>
        </w:tc>
        <w:tc>
          <w:tcPr>
            <w:tcW w:w="880"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Tỷ lệ %</w:t>
            </w:r>
          </w:p>
        </w:tc>
        <w:tc>
          <w:tcPr>
            <w:tcW w:w="972"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Thể lực</w:t>
            </w:r>
          </w:p>
        </w:tc>
        <w:tc>
          <w:tcPr>
            <w:tcW w:w="880"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Tỷ lệ %</w:t>
            </w:r>
          </w:p>
        </w:tc>
        <w:tc>
          <w:tcPr>
            <w:tcW w:w="1238"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Kỹ thuật</w:t>
            </w:r>
          </w:p>
        </w:tc>
        <w:tc>
          <w:tcPr>
            <w:tcW w:w="880"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Tỷ lệ %</w:t>
            </w:r>
          </w:p>
        </w:tc>
        <w:tc>
          <w:tcPr>
            <w:tcW w:w="1167"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Kỹ thuật</w:t>
            </w:r>
          </w:p>
        </w:tc>
        <w:tc>
          <w:tcPr>
            <w:tcW w:w="794"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Tỷ lệ %</w:t>
            </w:r>
          </w:p>
        </w:tc>
        <w:tc>
          <w:tcPr>
            <w:tcW w:w="1158"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Trình độ tập luyện</w:t>
            </w:r>
          </w:p>
        </w:tc>
        <w:tc>
          <w:tcPr>
            <w:tcW w:w="794"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Tỷ lệ %</w:t>
            </w:r>
          </w:p>
        </w:tc>
        <w:tc>
          <w:tcPr>
            <w:tcW w:w="1157"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Trình độ tập luyện</w:t>
            </w:r>
          </w:p>
        </w:tc>
        <w:tc>
          <w:tcPr>
            <w:tcW w:w="794" w:type="dxa"/>
            <w:vAlign w:val="center"/>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Tỷ lệ %</w:t>
            </w:r>
          </w:p>
        </w:tc>
      </w:tr>
      <w:tr w:rsidR="005216AE" w:rsidRPr="00B12596" w:rsidTr="00E44071">
        <w:trPr>
          <w:jc w:val="center"/>
        </w:trPr>
        <w:tc>
          <w:tcPr>
            <w:tcW w:w="1605" w:type="dxa"/>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Tốt</w:t>
            </w:r>
          </w:p>
        </w:tc>
        <w:tc>
          <w:tcPr>
            <w:tcW w:w="885"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972"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23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16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w:t>
            </w:r>
          </w:p>
        </w:tc>
        <w:tc>
          <w:tcPr>
            <w:tcW w:w="115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15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r>
      <w:tr w:rsidR="005216AE" w:rsidRPr="00B12596" w:rsidTr="00E44071">
        <w:trPr>
          <w:jc w:val="center"/>
        </w:trPr>
        <w:tc>
          <w:tcPr>
            <w:tcW w:w="1605" w:type="dxa"/>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Khá</w:t>
            </w:r>
          </w:p>
        </w:tc>
        <w:tc>
          <w:tcPr>
            <w:tcW w:w="885"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972"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25</w:t>
            </w:r>
          </w:p>
        </w:tc>
        <w:tc>
          <w:tcPr>
            <w:tcW w:w="123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40</w:t>
            </w:r>
          </w:p>
        </w:tc>
        <w:tc>
          <w:tcPr>
            <w:tcW w:w="116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w:t>
            </w:r>
          </w:p>
        </w:tc>
        <w:tc>
          <w:tcPr>
            <w:tcW w:w="115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15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w:t>
            </w:r>
          </w:p>
        </w:tc>
      </w:tr>
      <w:tr w:rsidR="005216AE" w:rsidRPr="00B12596" w:rsidTr="00E44071">
        <w:trPr>
          <w:jc w:val="center"/>
        </w:trPr>
        <w:tc>
          <w:tcPr>
            <w:tcW w:w="1605" w:type="dxa"/>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Trung bình</w:t>
            </w:r>
          </w:p>
        </w:tc>
        <w:tc>
          <w:tcPr>
            <w:tcW w:w="885"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40</w:t>
            </w:r>
          </w:p>
        </w:tc>
        <w:tc>
          <w:tcPr>
            <w:tcW w:w="972"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14</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70</w:t>
            </w:r>
          </w:p>
        </w:tc>
        <w:tc>
          <w:tcPr>
            <w:tcW w:w="123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60</w:t>
            </w:r>
          </w:p>
        </w:tc>
        <w:tc>
          <w:tcPr>
            <w:tcW w:w="116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15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18</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90</w:t>
            </w:r>
          </w:p>
        </w:tc>
        <w:tc>
          <w:tcPr>
            <w:tcW w:w="115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r>
      <w:tr w:rsidR="005216AE" w:rsidRPr="00B12596" w:rsidTr="00E44071">
        <w:trPr>
          <w:jc w:val="center"/>
        </w:trPr>
        <w:tc>
          <w:tcPr>
            <w:tcW w:w="1605" w:type="dxa"/>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Kém</w:t>
            </w:r>
          </w:p>
        </w:tc>
        <w:tc>
          <w:tcPr>
            <w:tcW w:w="885"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60</w:t>
            </w:r>
          </w:p>
        </w:tc>
        <w:tc>
          <w:tcPr>
            <w:tcW w:w="972"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23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16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15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w:t>
            </w:r>
          </w:p>
        </w:tc>
        <w:tc>
          <w:tcPr>
            <w:tcW w:w="115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r>
      <w:tr w:rsidR="005216AE" w:rsidRPr="00B12596" w:rsidTr="00E44071">
        <w:trPr>
          <w:jc w:val="center"/>
        </w:trPr>
        <w:tc>
          <w:tcPr>
            <w:tcW w:w="1605" w:type="dxa"/>
          </w:tcPr>
          <w:p w:rsidR="005216AE" w:rsidRPr="00B12596" w:rsidRDefault="005216AE" w:rsidP="00E44071">
            <w:pPr>
              <w:tabs>
                <w:tab w:val="left" w:pos="2160"/>
                <w:tab w:val="left" w:pos="8422"/>
              </w:tabs>
              <w:jc w:val="center"/>
              <w:rPr>
                <w:rFonts w:ascii="Times New Roman" w:eastAsia="Times New Roman" w:hAnsi="Times New Roman"/>
                <w:b/>
                <w:bCs/>
                <w:szCs w:val="26"/>
                <w:lang w:bidi="my-MM"/>
              </w:rPr>
            </w:pPr>
            <w:r w:rsidRPr="00B12596">
              <w:rPr>
                <w:rFonts w:ascii="Times New Roman" w:eastAsia="Times New Roman" w:hAnsi="Times New Roman"/>
                <w:b/>
                <w:bCs/>
                <w:szCs w:val="26"/>
                <w:lang w:bidi="my-MM"/>
              </w:rPr>
              <w:t>Rất kém</w:t>
            </w:r>
          </w:p>
        </w:tc>
        <w:tc>
          <w:tcPr>
            <w:tcW w:w="885"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972"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23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880"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16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158"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1157"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c>
          <w:tcPr>
            <w:tcW w:w="794" w:type="dxa"/>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w:t>
            </w:r>
          </w:p>
        </w:tc>
      </w:tr>
    </w:tbl>
    <w:p w:rsidR="005216AE" w:rsidRPr="00B12596" w:rsidRDefault="005216AE" w:rsidP="005216AE">
      <w:pPr>
        <w:rPr>
          <w:rFonts w:ascii="Times New Roman" w:hAnsi="Times New Roman"/>
          <w:szCs w:val="26"/>
          <w:lang w:eastAsia="x-none"/>
        </w:rPr>
      </w:pPr>
    </w:p>
    <w:p w:rsidR="005216AE" w:rsidRPr="00B12596" w:rsidRDefault="005216AE" w:rsidP="005216AE">
      <w:pPr>
        <w:rPr>
          <w:rFonts w:ascii="Times New Roman" w:hAnsi="Times New Roman"/>
          <w:szCs w:val="26"/>
          <w:lang w:eastAsia="x-none"/>
        </w:rPr>
      </w:pPr>
    </w:p>
    <w:p w:rsidR="005216AE" w:rsidRPr="00B12596" w:rsidRDefault="005216AE" w:rsidP="005216AE">
      <w:pPr>
        <w:rPr>
          <w:szCs w:val="26"/>
          <w:lang w:eastAsia="x-none"/>
        </w:rPr>
      </w:pPr>
    </w:p>
    <w:p w:rsidR="005216AE" w:rsidRPr="00B12596" w:rsidRDefault="005216AE" w:rsidP="005216AE">
      <w:pPr>
        <w:tabs>
          <w:tab w:val="left" w:pos="1452"/>
        </w:tabs>
        <w:rPr>
          <w:szCs w:val="26"/>
          <w:lang w:eastAsia="x-none"/>
        </w:rPr>
      </w:pPr>
      <w:r w:rsidRPr="00B12596">
        <w:rPr>
          <w:szCs w:val="26"/>
          <w:lang w:eastAsia="x-none"/>
        </w:rPr>
        <w:tab/>
      </w:r>
    </w:p>
    <w:p w:rsidR="005216AE" w:rsidRPr="00B12596" w:rsidRDefault="005216AE" w:rsidP="005216AE">
      <w:pPr>
        <w:rPr>
          <w:szCs w:val="26"/>
          <w:lang w:eastAsia="x-none"/>
        </w:rPr>
      </w:pPr>
    </w:p>
    <w:p w:rsidR="005216AE" w:rsidRPr="00B12596" w:rsidRDefault="005216AE" w:rsidP="005216AE">
      <w:pPr>
        <w:rPr>
          <w:szCs w:val="26"/>
          <w:lang w:eastAsia="x-none"/>
        </w:rPr>
        <w:sectPr w:rsidR="005216AE" w:rsidRPr="00B12596" w:rsidSect="00E44071">
          <w:pgSz w:w="16834" w:h="11909" w:orient="landscape" w:code="9"/>
          <w:pgMar w:top="1138" w:right="1699" w:bottom="1987" w:left="1987" w:header="720" w:footer="720" w:gutter="0"/>
          <w:cols w:space="720"/>
          <w:docGrid w:linePitch="360"/>
        </w:sectPr>
      </w:pPr>
    </w:p>
    <w:p w:rsidR="005216AE" w:rsidRPr="00B12596" w:rsidRDefault="005216AE" w:rsidP="005216AE">
      <w:pPr>
        <w:pStyle w:val="tien"/>
        <w:rPr>
          <w:color w:val="auto"/>
          <w:sz w:val="26"/>
          <w:szCs w:val="26"/>
          <w:lang w:val="en-US"/>
        </w:rPr>
      </w:pPr>
      <w:r w:rsidRPr="00B12596">
        <w:rPr>
          <w:b/>
          <w:i/>
          <w:color w:val="auto"/>
          <w:sz w:val="26"/>
          <w:szCs w:val="26"/>
        </w:rPr>
        <w:lastRenderedPageBreak/>
        <w:t>-</w:t>
      </w:r>
      <w:r w:rsidRPr="00B12596">
        <w:rPr>
          <w:b/>
          <w:i/>
          <w:color w:val="auto"/>
          <w:sz w:val="26"/>
          <w:szCs w:val="26"/>
          <w:lang w:val="en-US"/>
        </w:rPr>
        <w:t xml:space="preserve"> </w:t>
      </w:r>
      <w:r w:rsidRPr="00B12596">
        <w:rPr>
          <w:b/>
          <w:i/>
          <w:color w:val="auto"/>
          <w:sz w:val="26"/>
          <w:szCs w:val="26"/>
        </w:rPr>
        <w:t>Về thể lực:</w:t>
      </w:r>
      <w:r w:rsidRPr="00B12596">
        <w:rPr>
          <w:color w:val="auto"/>
          <w:sz w:val="26"/>
          <w:szCs w:val="26"/>
        </w:rPr>
        <w:t xml:space="preserve"> Ban đầu có 8 VĐV điểm thể lực được xếp loại ở mức trung bình tỷ lệ </w:t>
      </w:r>
      <w:r w:rsidRPr="00B12596">
        <w:rPr>
          <w:color w:val="auto"/>
          <w:sz w:val="26"/>
          <w:szCs w:val="26"/>
          <w:lang w:val="en-US"/>
        </w:rPr>
        <w:t>40</w:t>
      </w:r>
      <w:r w:rsidRPr="00B12596">
        <w:rPr>
          <w:color w:val="auto"/>
          <w:sz w:val="26"/>
          <w:szCs w:val="26"/>
        </w:rPr>
        <w:t xml:space="preserve">%, </w:t>
      </w:r>
      <w:r w:rsidRPr="00B12596">
        <w:rPr>
          <w:color w:val="auto"/>
          <w:sz w:val="26"/>
          <w:szCs w:val="26"/>
          <w:lang w:val="en-US"/>
        </w:rPr>
        <w:t>12</w:t>
      </w:r>
      <w:r w:rsidRPr="00B12596">
        <w:rPr>
          <w:color w:val="auto"/>
          <w:sz w:val="26"/>
          <w:szCs w:val="26"/>
        </w:rPr>
        <w:t xml:space="preserve"> VĐV xếp loại ở mức kém tỷ lệ </w:t>
      </w:r>
      <w:r w:rsidRPr="00B12596">
        <w:rPr>
          <w:color w:val="auto"/>
          <w:sz w:val="26"/>
          <w:szCs w:val="26"/>
          <w:lang w:val="en-US"/>
        </w:rPr>
        <w:t>60</w:t>
      </w:r>
      <w:r w:rsidRPr="00B12596">
        <w:rPr>
          <w:color w:val="auto"/>
          <w:sz w:val="26"/>
          <w:szCs w:val="26"/>
        </w:rPr>
        <w:t xml:space="preserve">%. Sau 1 năm có 1 VĐV đạt mức phân loại thể lực </w:t>
      </w:r>
      <w:r w:rsidRPr="00B12596">
        <w:rPr>
          <w:color w:val="auto"/>
          <w:sz w:val="26"/>
          <w:szCs w:val="26"/>
          <w:lang w:val="en-US"/>
        </w:rPr>
        <w:t xml:space="preserve">tốt đạt 5% . </w:t>
      </w:r>
      <w:proofErr w:type="gramStart"/>
      <w:r w:rsidRPr="00B12596">
        <w:rPr>
          <w:color w:val="auto"/>
          <w:sz w:val="26"/>
          <w:szCs w:val="26"/>
          <w:lang w:val="en-US"/>
        </w:rPr>
        <w:t xml:space="preserve">5 VĐV </w:t>
      </w:r>
      <w:r w:rsidRPr="00B12596">
        <w:rPr>
          <w:color w:val="auto"/>
          <w:sz w:val="26"/>
          <w:szCs w:val="26"/>
        </w:rPr>
        <w:t xml:space="preserve">đạt mức phân loại thể lực khá đạt </w:t>
      </w:r>
      <w:r w:rsidRPr="00B12596">
        <w:rPr>
          <w:color w:val="auto"/>
          <w:sz w:val="26"/>
          <w:szCs w:val="26"/>
          <w:lang w:val="en-US"/>
        </w:rPr>
        <w:t>25</w:t>
      </w:r>
      <w:r w:rsidRPr="00B12596">
        <w:rPr>
          <w:color w:val="auto"/>
          <w:sz w:val="26"/>
          <w:szCs w:val="26"/>
        </w:rPr>
        <w:t>%, 1</w:t>
      </w:r>
      <w:r w:rsidRPr="00B12596">
        <w:rPr>
          <w:color w:val="auto"/>
          <w:sz w:val="26"/>
          <w:szCs w:val="26"/>
          <w:lang w:val="en-US"/>
        </w:rPr>
        <w:t>4</w:t>
      </w:r>
      <w:r w:rsidRPr="00B12596">
        <w:rPr>
          <w:color w:val="auto"/>
          <w:sz w:val="26"/>
          <w:szCs w:val="26"/>
        </w:rPr>
        <w:t xml:space="preserve"> VĐV xếp loại thể lực trung bình đạt </w:t>
      </w:r>
      <w:r w:rsidRPr="00B12596">
        <w:rPr>
          <w:color w:val="auto"/>
          <w:sz w:val="26"/>
          <w:szCs w:val="26"/>
          <w:lang w:val="en-US"/>
        </w:rPr>
        <w:t>70</w:t>
      </w:r>
      <w:r w:rsidRPr="00B12596">
        <w:rPr>
          <w:color w:val="auto"/>
          <w:sz w:val="26"/>
          <w:szCs w:val="26"/>
        </w:rPr>
        <w:t>%.</w:t>
      </w:r>
      <w:proofErr w:type="gramEnd"/>
      <w:r w:rsidRPr="00B12596">
        <w:rPr>
          <w:color w:val="auto"/>
          <w:sz w:val="26"/>
          <w:szCs w:val="26"/>
        </w:rPr>
        <w:t xml:space="preserve"> Trong đó, VĐV có điểm thể lực tăng cao nhất là VĐV </w:t>
      </w:r>
      <w:r w:rsidRPr="00B12596">
        <w:rPr>
          <w:color w:val="auto"/>
          <w:sz w:val="26"/>
          <w:szCs w:val="26"/>
          <w:lang w:val="en-US"/>
        </w:rPr>
        <w:t>Đinh Thanh Tú</w:t>
      </w:r>
      <w:r w:rsidRPr="00B12596">
        <w:rPr>
          <w:color w:val="auto"/>
          <w:sz w:val="26"/>
          <w:szCs w:val="26"/>
        </w:rPr>
        <w:t xml:space="preserve"> tăng </w:t>
      </w:r>
      <w:r w:rsidRPr="00B12596">
        <w:rPr>
          <w:color w:val="auto"/>
          <w:sz w:val="26"/>
          <w:szCs w:val="26"/>
          <w:lang w:val="en-US"/>
        </w:rPr>
        <w:t>22</w:t>
      </w:r>
      <w:r w:rsidRPr="00B12596">
        <w:rPr>
          <w:color w:val="auto"/>
          <w:sz w:val="26"/>
          <w:szCs w:val="26"/>
        </w:rPr>
        <w:t xml:space="preserve"> điểm, từ </w:t>
      </w:r>
      <w:r w:rsidRPr="00B12596">
        <w:rPr>
          <w:color w:val="auto"/>
          <w:sz w:val="26"/>
          <w:szCs w:val="26"/>
          <w:lang w:val="en-US"/>
        </w:rPr>
        <w:t xml:space="preserve">33.5 </w:t>
      </w:r>
      <w:r w:rsidRPr="00B12596">
        <w:rPr>
          <w:color w:val="auto"/>
          <w:sz w:val="26"/>
          <w:szCs w:val="26"/>
        </w:rPr>
        <w:t xml:space="preserve">điểm lên </w:t>
      </w:r>
      <w:r w:rsidRPr="00B12596">
        <w:rPr>
          <w:color w:val="auto"/>
          <w:sz w:val="26"/>
          <w:szCs w:val="26"/>
          <w:lang w:val="en-US"/>
        </w:rPr>
        <w:t>55.5</w:t>
      </w:r>
      <w:r w:rsidRPr="00B12596">
        <w:rPr>
          <w:color w:val="auto"/>
          <w:sz w:val="26"/>
          <w:szCs w:val="26"/>
        </w:rPr>
        <w:t xml:space="preserve"> điểm, tăng thấp nhất là VĐV </w:t>
      </w:r>
      <w:r w:rsidRPr="00B12596">
        <w:rPr>
          <w:color w:val="000000"/>
          <w:sz w:val="26"/>
          <w:szCs w:val="26"/>
        </w:rPr>
        <w:t>Phạm Nguyễn Quốc Dương</w:t>
      </w:r>
      <w:r w:rsidRPr="00B12596">
        <w:rPr>
          <w:color w:val="auto"/>
          <w:sz w:val="26"/>
          <w:szCs w:val="26"/>
        </w:rPr>
        <w:t xml:space="preserve"> </w:t>
      </w:r>
      <w:r w:rsidRPr="00B12596">
        <w:rPr>
          <w:color w:val="auto"/>
          <w:sz w:val="26"/>
          <w:szCs w:val="26"/>
          <w:lang w:val="en-US"/>
        </w:rPr>
        <w:t>tăng 10</w:t>
      </w:r>
      <w:r w:rsidRPr="00B12596">
        <w:rPr>
          <w:color w:val="auto"/>
          <w:sz w:val="26"/>
          <w:szCs w:val="26"/>
        </w:rPr>
        <w:t xml:space="preserve"> điểm</w:t>
      </w:r>
      <w:r w:rsidRPr="00B12596">
        <w:rPr>
          <w:color w:val="auto"/>
          <w:sz w:val="26"/>
          <w:szCs w:val="26"/>
          <w:lang w:val="en-US"/>
        </w:rPr>
        <w:t xml:space="preserve"> từ 50 điểm lên 60 điểm</w:t>
      </w:r>
      <w:r w:rsidRPr="00B12596">
        <w:rPr>
          <w:color w:val="auto"/>
          <w:sz w:val="26"/>
          <w:szCs w:val="26"/>
        </w:rPr>
        <w:t xml:space="preserve">. Thể lực của VĐV </w:t>
      </w:r>
      <w:r w:rsidRPr="00B12596">
        <w:rPr>
          <w:color w:val="auto"/>
          <w:sz w:val="26"/>
          <w:szCs w:val="26"/>
          <w:lang w:val="en-US"/>
        </w:rPr>
        <w:t xml:space="preserve">nam </w:t>
      </w:r>
      <w:r w:rsidRPr="00B12596">
        <w:rPr>
          <w:color w:val="auto"/>
          <w:sz w:val="26"/>
          <w:szCs w:val="26"/>
        </w:rPr>
        <w:t xml:space="preserve">có sự tăng trưởng nhưng còn thấp, chỉ có 01 VĐV </w:t>
      </w:r>
      <w:r w:rsidRPr="00B12596">
        <w:rPr>
          <w:color w:val="auto"/>
          <w:sz w:val="26"/>
          <w:szCs w:val="26"/>
          <w:lang w:val="en-US"/>
        </w:rPr>
        <w:t>Ông Đình Thạnh</w:t>
      </w:r>
      <w:r w:rsidRPr="00B12596">
        <w:rPr>
          <w:color w:val="auto"/>
          <w:sz w:val="26"/>
          <w:szCs w:val="26"/>
        </w:rPr>
        <w:t xml:space="preserve"> xếp loại </w:t>
      </w:r>
      <w:r w:rsidRPr="00B12596">
        <w:rPr>
          <w:color w:val="auto"/>
          <w:sz w:val="26"/>
          <w:szCs w:val="26"/>
          <w:lang w:val="en-US"/>
        </w:rPr>
        <w:t>tốt</w:t>
      </w:r>
      <w:r w:rsidRPr="00B12596">
        <w:rPr>
          <w:color w:val="auto"/>
          <w:sz w:val="26"/>
          <w:szCs w:val="26"/>
        </w:rPr>
        <w:t xml:space="preserve"> về thể lực sau 1 năm tập luyện.</w:t>
      </w:r>
    </w:p>
    <w:p w:rsidR="005216AE" w:rsidRPr="00B12596" w:rsidRDefault="005216AE" w:rsidP="005216AE">
      <w:pPr>
        <w:pStyle w:val="tien"/>
        <w:rPr>
          <w:color w:val="auto"/>
          <w:sz w:val="26"/>
          <w:szCs w:val="26"/>
        </w:rPr>
      </w:pPr>
      <w:r w:rsidRPr="00B12596">
        <w:rPr>
          <w:b/>
          <w:i/>
          <w:color w:val="auto"/>
          <w:sz w:val="26"/>
          <w:szCs w:val="26"/>
        </w:rPr>
        <w:t>-</w:t>
      </w:r>
      <w:r w:rsidRPr="00B12596">
        <w:rPr>
          <w:b/>
          <w:i/>
          <w:color w:val="auto"/>
          <w:sz w:val="26"/>
          <w:szCs w:val="26"/>
          <w:lang w:val="en-US"/>
        </w:rPr>
        <w:t xml:space="preserve"> </w:t>
      </w:r>
      <w:r w:rsidRPr="00B12596">
        <w:rPr>
          <w:b/>
          <w:i/>
          <w:color w:val="auto"/>
          <w:sz w:val="26"/>
          <w:szCs w:val="26"/>
        </w:rPr>
        <w:t>Về Kỹ</w:t>
      </w:r>
      <w:r w:rsidRPr="00B12596">
        <w:rPr>
          <w:b/>
          <w:i/>
          <w:color w:val="auto"/>
          <w:sz w:val="26"/>
          <w:szCs w:val="26"/>
          <w:lang w:val="en-US"/>
        </w:rPr>
        <w:t xml:space="preserve"> thuật</w:t>
      </w:r>
      <w:r w:rsidRPr="00B12596">
        <w:rPr>
          <w:b/>
          <w:i/>
          <w:color w:val="auto"/>
          <w:sz w:val="26"/>
          <w:szCs w:val="26"/>
        </w:rPr>
        <w:t>:</w:t>
      </w:r>
      <w:r w:rsidRPr="00B12596">
        <w:rPr>
          <w:color w:val="auto"/>
          <w:sz w:val="26"/>
          <w:szCs w:val="26"/>
        </w:rPr>
        <w:t xml:space="preserve"> Ban đầu có </w:t>
      </w:r>
      <w:r w:rsidRPr="00B12596">
        <w:rPr>
          <w:color w:val="auto"/>
          <w:sz w:val="26"/>
          <w:szCs w:val="26"/>
          <w:lang w:val="en-US"/>
        </w:rPr>
        <w:t>8</w:t>
      </w:r>
      <w:r w:rsidRPr="00B12596">
        <w:rPr>
          <w:color w:val="auto"/>
          <w:sz w:val="26"/>
          <w:szCs w:val="26"/>
        </w:rPr>
        <w:t xml:space="preserve"> VĐV điểm kỹ thuật được xếp loại  </w:t>
      </w:r>
      <w:r w:rsidRPr="00B12596">
        <w:rPr>
          <w:color w:val="auto"/>
          <w:sz w:val="26"/>
          <w:szCs w:val="26"/>
          <w:lang w:val="en-US"/>
        </w:rPr>
        <w:t>khá</w:t>
      </w:r>
      <w:r w:rsidRPr="00B12596">
        <w:rPr>
          <w:color w:val="auto"/>
          <w:sz w:val="26"/>
          <w:szCs w:val="26"/>
        </w:rPr>
        <w:t xml:space="preserve"> với tỷ lệ </w:t>
      </w:r>
      <w:r w:rsidRPr="00B12596">
        <w:rPr>
          <w:color w:val="auto"/>
          <w:sz w:val="26"/>
          <w:szCs w:val="26"/>
          <w:lang w:val="en-US"/>
        </w:rPr>
        <w:t>40</w:t>
      </w:r>
      <w:r w:rsidRPr="00B12596">
        <w:rPr>
          <w:color w:val="auto"/>
          <w:sz w:val="26"/>
          <w:szCs w:val="26"/>
        </w:rPr>
        <w:t xml:space="preserve">%, </w:t>
      </w:r>
      <w:r w:rsidRPr="00B12596">
        <w:rPr>
          <w:color w:val="auto"/>
          <w:sz w:val="26"/>
          <w:szCs w:val="26"/>
          <w:lang w:val="en-US"/>
        </w:rPr>
        <w:t>12</w:t>
      </w:r>
      <w:r w:rsidRPr="00B12596">
        <w:rPr>
          <w:color w:val="auto"/>
          <w:sz w:val="26"/>
          <w:szCs w:val="26"/>
        </w:rPr>
        <w:t xml:space="preserve"> VĐV xếp loại </w:t>
      </w:r>
      <w:r w:rsidRPr="00B12596">
        <w:rPr>
          <w:color w:val="auto"/>
          <w:sz w:val="26"/>
          <w:szCs w:val="26"/>
          <w:lang w:val="en-US"/>
        </w:rPr>
        <w:t>trung bình</w:t>
      </w:r>
      <w:r w:rsidRPr="00B12596">
        <w:rPr>
          <w:color w:val="auto"/>
          <w:sz w:val="26"/>
          <w:szCs w:val="26"/>
        </w:rPr>
        <w:t xml:space="preserve"> tỷ lệ </w:t>
      </w:r>
      <w:r w:rsidRPr="00B12596">
        <w:rPr>
          <w:color w:val="auto"/>
          <w:sz w:val="26"/>
          <w:szCs w:val="26"/>
          <w:lang w:val="en-US"/>
        </w:rPr>
        <w:t>60</w:t>
      </w:r>
      <w:r w:rsidRPr="00B12596">
        <w:rPr>
          <w:color w:val="auto"/>
          <w:sz w:val="26"/>
          <w:szCs w:val="26"/>
        </w:rPr>
        <w:t xml:space="preserve">%. Sau 1 năm có </w:t>
      </w:r>
      <w:r w:rsidRPr="00B12596">
        <w:rPr>
          <w:color w:val="auto"/>
          <w:sz w:val="26"/>
          <w:szCs w:val="26"/>
          <w:lang w:val="en-US"/>
        </w:rPr>
        <w:t>2</w:t>
      </w:r>
      <w:r w:rsidRPr="00B12596">
        <w:rPr>
          <w:color w:val="auto"/>
          <w:sz w:val="26"/>
          <w:szCs w:val="26"/>
        </w:rPr>
        <w:t xml:space="preserve"> VĐV xếp loại </w:t>
      </w:r>
      <w:r w:rsidRPr="00B12596">
        <w:rPr>
          <w:color w:val="auto"/>
          <w:sz w:val="26"/>
          <w:szCs w:val="26"/>
          <w:lang w:val="en-US"/>
        </w:rPr>
        <w:t>tốt</w:t>
      </w:r>
      <w:r w:rsidRPr="00B12596">
        <w:rPr>
          <w:color w:val="auto"/>
          <w:sz w:val="26"/>
          <w:szCs w:val="26"/>
        </w:rPr>
        <w:t xml:space="preserve"> đạt tỷ lệ </w:t>
      </w:r>
      <w:r w:rsidRPr="00B12596">
        <w:rPr>
          <w:color w:val="auto"/>
          <w:sz w:val="26"/>
          <w:szCs w:val="26"/>
          <w:lang w:val="en-US"/>
        </w:rPr>
        <w:t>10</w:t>
      </w:r>
      <w:r w:rsidRPr="00B12596">
        <w:rPr>
          <w:color w:val="auto"/>
          <w:sz w:val="26"/>
          <w:szCs w:val="26"/>
        </w:rPr>
        <w:t xml:space="preserve">% và </w:t>
      </w:r>
      <w:r w:rsidRPr="00B12596">
        <w:rPr>
          <w:color w:val="auto"/>
          <w:sz w:val="26"/>
          <w:szCs w:val="26"/>
          <w:lang w:val="en-US"/>
        </w:rPr>
        <w:t>18</w:t>
      </w:r>
      <w:r w:rsidRPr="00B12596">
        <w:rPr>
          <w:color w:val="auto"/>
          <w:sz w:val="26"/>
          <w:szCs w:val="26"/>
        </w:rPr>
        <w:t xml:space="preserve"> xếp loại k</w:t>
      </w:r>
      <w:r w:rsidRPr="00B12596">
        <w:rPr>
          <w:color w:val="auto"/>
          <w:sz w:val="26"/>
          <w:szCs w:val="26"/>
          <w:lang w:val="en-US"/>
        </w:rPr>
        <w:t>há</w:t>
      </w:r>
      <w:r w:rsidRPr="00B12596">
        <w:rPr>
          <w:color w:val="auto"/>
          <w:sz w:val="26"/>
          <w:szCs w:val="26"/>
        </w:rPr>
        <w:t xml:space="preserve"> tỷ lệ </w:t>
      </w:r>
      <w:r w:rsidRPr="00B12596">
        <w:rPr>
          <w:color w:val="auto"/>
          <w:sz w:val="26"/>
          <w:szCs w:val="26"/>
          <w:lang w:val="en-US"/>
        </w:rPr>
        <w:t>90</w:t>
      </w:r>
      <w:r w:rsidRPr="00B12596">
        <w:rPr>
          <w:color w:val="auto"/>
          <w:sz w:val="26"/>
          <w:szCs w:val="26"/>
        </w:rPr>
        <w:t xml:space="preserve">%. Trong đó, VĐV có điểm kỹ thuật tăng cao nhất là VĐV </w:t>
      </w:r>
      <w:r w:rsidRPr="00B12596">
        <w:rPr>
          <w:color w:val="auto"/>
          <w:sz w:val="26"/>
          <w:szCs w:val="26"/>
          <w:lang w:val="en-US"/>
        </w:rPr>
        <w:t>Ông Đình Thạnh</w:t>
      </w:r>
      <w:r w:rsidRPr="00B12596">
        <w:rPr>
          <w:color w:val="auto"/>
          <w:sz w:val="26"/>
          <w:szCs w:val="26"/>
        </w:rPr>
        <w:t xml:space="preserve"> tăng </w:t>
      </w:r>
      <w:r w:rsidRPr="00B12596">
        <w:rPr>
          <w:color w:val="auto"/>
          <w:sz w:val="26"/>
          <w:szCs w:val="26"/>
          <w:lang w:val="en-US"/>
        </w:rPr>
        <w:t>18</w:t>
      </w:r>
      <w:r w:rsidRPr="00B12596">
        <w:rPr>
          <w:color w:val="auto"/>
          <w:sz w:val="26"/>
          <w:szCs w:val="26"/>
        </w:rPr>
        <w:t xml:space="preserve"> điểm, từ </w:t>
      </w:r>
      <w:r w:rsidRPr="00B12596">
        <w:rPr>
          <w:color w:val="auto"/>
          <w:sz w:val="26"/>
          <w:szCs w:val="26"/>
          <w:lang w:val="en-US"/>
        </w:rPr>
        <w:t>54</w:t>
      </w:r>
      <w:r w:rsidRPr="00B12596">
        <w:rPr>
          <w:color w:val="auto"/>
          <w:sz w:val="26"/>
          <w:szCs w:val="26"/>
        </w:rPr>
        <w:t xml:space="preserve"> điểm lên </w:t>
      </w:r>
      <w:r w:rsidRPr="00B12596">
        <w:rPr>
          <w:color w:val="auto"/>
          <w:sz w:val="26"/>
          <w:szCs w:val="26"/>
          <w:lang w:val="en-US"/>
        </w:rPr>
        <w:t>72</w:t>
      </w:r>
      <w:r w:rsidRPr="00B12596">
        <w:rPr>
          <w:color w:val="auto"/>
          <w:sz w:val="26"/>
          <w:szCs w:val="26"/>
        </w:rPr>
        <w:t xml:space="preserve"> điểm, tăng thấp nhất là VĐV </w:t>
      </w:r>
      <w:r w:rsidRPr="00B12596">
        <w:rPr>
          <w:color w:val="000000"/>
          <w:sz w:val="26"/>
          <w:szCs w:val="26"/>
        </w:rPr>
        <w:t>Nguyễn Ngọc Đạt</w:t>
      </w:r>
      <w:r w:rsidRPr="00B12596">
        <w:rPr>
          <w:color w:val="auto"/>
          <w:sz w:val="26"/>
          <w:szCs w:val="26"/>
          <w:lang w:val="en-US"/>
        </w:rPr>
        <w:t xml:space="preserve"> tăng</w:t>
      </w:r>
      <w:r w:rsidRPr="00B12596">
        <w:rPr>
          <w:color w:val="auto"/>
          <w:sz w:val="26"/>
          <w:szCs w:val="26"/>
        </w:rPr>
        <w:t xml:space="preserve"> </w:t>
      </w:r>
      <w:r w:rsidRPr="00B12596">
        <w:rPr>
          <w:color w:val="auto"/>
          <w:sz w:val="26"/>
          <w:szCs w:val="26"/>
          <w:lang w:val="en-US"/>
        </w:rPr>
        <w:t>9</w:t>
      </w:r>
      <w:r w:rsidRPr="00B12596">
        <w:rPr>
          <w:color w:val="auto"/>
          <w:sz w:val="26"/>
          <w:szCs w:val="26"/>
        </w:rPr>
        <w:t xml:space="preserve"> điểm</w:t>
      </w:r>
      <w:r w:rsidRPr="00B12596">
        <w:rPr>
          <w:color w:val="auto"/>
          <w:sz w:val="26"/>
          <w:szCs w:val="26"/>
          <w:lang w:val="en-US"/>
        </w:rPr>
        <w:t xml:space="preserve"> từ 60 lên 69 điểm</w:t>
      </w:r>
      <w:r w:rsidRPr="00B12596">
        <w:rPr>
          <w:color w:val="auto"/>
          <w:sz w:val="26"/>
          <w:szCs w:val="26"/>
        </w:rPr>
        <w:t xml:space="preserve">. Tốc độ tăng trưởng về điểm kỹ - chiến thuật của các VĐV </w:t>
      </w:r>
      <w:r w:rsidRPr="00B12596">
        <w:rPr>
          <w:color w:val="auto"/>
          <w:sz w:val="26"/>
          <w:szCs w:val="26"/>
          <w:lang w:val="en-US"/>
        </w:rPr>
        <w:t>nam</w:t>
      </w:r>
      <w:r w:rsidRPr="00B12596">
        <w:rPr>
          <w:color w:val="auto"/>
          <w:sz w:val="26"/>
          <w:szCs w:val="26"/>
        </w:rPr>
        <w:t xml:space="preserve"> hầu hết đều có sự tăng trưởng nhưng còn thấp sau 1 năm tập luyện.</w:t>
      </w:r>
    </w:p>
    <w:p w:rsidR="005216AE" w:rsidRPr="00B12596" w:rsidRDefault="005216AE" w:rsidP="005216AE">
      <w:pPr>
        <w:pStyle w:val="tien"/>
        <w:rPr>
          <w:color w:val="auto"/>
          <w:sz w:val="26"/>
          <w:szCs w:val="26"/>
          <w:lang w:val="en-US"/>
        </w:rPr>
      </w:pPr>
      <w:r w:rsidRPr="00B12596">
        <w:rPr>
          <w:b/>
          <w:i/>
          <w:color w:val="auto"/>
          <w:sz w:val="26"/>
          <w:szCs w:val="26"/>
        </w:rPr>
        <w:t>- Về tổng hợp</w:t>
      </w:r>
      <w:r w:rsidRPr="00B12596">
        <w:rPr>
          <w:color w:val="auto"/>
          <w:sz w:val="26"/>
          <w:szCs w:val="26"/>
        </w:rPr>
        <w:t xml:space="preserve"> </w:t>
      </w:r>
      <w:r w:rsidRPr="00B12596">
        <w:rPr>
          <w:b/>
          <w:i/>
          <w:color w:val="auto"/>
          <w:sz w:val="26"/>
          <w:szCs w:val="26"/>
        </w:rPr>
        <w:t>kỹ</w:t>
      </w:r>
      <w:r w:rsidRPr="00B12596">
        <w:rPr>
          <w:color w:val="auto"/>
          <w:sz w:val="26"/>
          <w:szCs w:val="26"/>
        </w:rPr>
        <w:t xml:space="preserve"> </w:t>
      </w:r>
      <w:r w:rsidRPr="00B12596">
        <w:rPr>
          <w:b/>
          <w:i/>
          <w:color w:val="auto"/>
          <w:sz w:val="26"/>
          <w:szCs w:val="26"/>
        </w:rPr>
        <w:t>thuật và thể lực đánh giá trình độ tập luyện của VĐV:</w:t>
      </w:r>
      <w:r w:rsidRPr="00B12596">
        <w:rPr>
          <w:color w:val="auto"/>
          <w:sz w:val="26"/>
          <w:szCs w:val="26"/>
        </w:rPr>
        <w:t xml:space="preserve"> Ban đầu có </w:t>
      </w:r>
      <w:r w:rsidRPr="00B12596">
        <w:rPr>
          <w:color w:val="auto"/>
          <w:sz w:val="26"/>
          <w:szCs w:val="26"/>
          <w:lang w:val="en-US"/>
        </w:rPr>
        <w:t>1</w:t>
      </w:r>
      <w:r w:rsidRPr="00B12596">
        <w:rPr>
          <w:color w:val="auto"/>
          <w:sz w:val="26"/>
          <w:szCs w:val="26"/>
        </w:rPr>
        <w:t xml:space="preserve"> VĐV tổng điểm được xếp loại ở </w:t>
      </w:r>
      <w:r w:rsidRPr="00B12596">
        <w:rPr>
          <w:color w:val="auto"/>
          <w:sz w:val="26"/>
          <w:szCs w:val="26"/>
          <w:lang w:val="en-US"/>
        </w:rPr>
        <w:t>khá</w:t>
      </w:r>
      <w:r w:rsidRPr="00B12596">
        <w:rPr>
          <w:color w:val="auto"/>
          <w:sz w:val="26"/>
          <w:szCs w:val="26"/>
        </w:rPr>
        <w:t xml:space="preserve"> bình tỷ lệ </w:t>
      </w:r>
      <w:r w:rsidRPr="00B12596">
        <w:rPr>
          <w:color w:val="auto"/>
          <w:sz w:val="26"/>
          <w:szCs w:val="26"/>
          <w:lang w:val="en-US"/>
        </w:rPr>
        <w:t>5</w:t>
      </w:r>
      <w:r w:rsidRPr="00B12596">
        <w:rPr>
          <w:color w:val="auto"/>
          <w:sz w:val="26"/>
          <w:szCs w:val="26"/>
        </w:rPr>
        <w:t xml:space="preserve">%, </w:t>
      </w:r>
      <w:r w:rsidRPr="00B12596">
        <w:rPr>
          <w:color w:val="auto"/>
          <w:sz w:val="26"/>
          <w:szCs w:val="26"/>
          <w:lang w:val="en-US"/>
        </w:rPr>
        <w:t xml:space="preserve">18 </w:t>
      </w:r>
      <w:r w:rsidRPr="00B12596">
        <w:rPr>
          <w:color w:val="auto"/>
          <w:sz w:val="26"/>
          <w:szCs w:val="26"/>
        </w:rPr>
        <w:t xml:space="preserve">VĐV tổng điểm xếp loại ở mức </w:t>
      </w:r>
      <w:r w:rsidRPr="00B12596">
        <w:rPr>
          <w:color w:val="auto"/>
          <w:sz w:val="26"/>
          <w:szCs w:val="26"/>
          <w:lang w:val="en-US"/>
        </w:rPr>
        <w:t>trung bình</w:t>
      </w:r>
      <w:r w:rsidRPr="00B12596">
        <w:rPr>
          <w:color w:val="auto"/>
          <w:sz w:val="26"/>
          <w:szCs w:val="26"/>
        </w:rPr>
        <w:t xml:space="preserve"> tỷ lệ </w:t>
      </w:r>
      <w:r w:rsidRPr="00B12596">
        <w:rPr>
          <w:color w:val="auto"/>
          <w:sz w:val="26"/>
          <w:szCs w:val="26"/>
          <w:lang w:val="en-US"/>
        </w:rPr>
        <w:t>9</w:t>
      </w:r>
      <w:r w:rsidRPr="00B12596">
        <w:rPr>
          <w:color w:val="auto"/>
          <w:sz w:val="26"/>
          <w:szCs w:val="26"/>
        </w:rPr>
        <w:t>0%</w:t>
      </w:r>
      <w:r w:rsidRPr="00B12596">
        <w:rPr>
          <w:color w:val="auto"/>
          <w:sz w:val="26"/>
          <w:szCs w:val="26"/>
          <w:lang w:val="en-US"/>
        </w:rPr>
        <w:t xml:space="preserve">, 1 </w:t>
      </w:r>
      <w:r w:rsidRPr="00B12596">
        <w:rPr>
          <w:color w:val="auto"/>
          <w:sz w:val="26"/>
          <w:szCs w:val="26"/>
        </w:rPr>
        <w:t xml:space="preserve">VĐV tổng điểm xếp loại ở mức </w:t>
      </w:r>
      <w:r w:rsidRPr="00B12596">
        <w:rPr>
          <w:color w:val="auto"/>
          <w:sz w:val="26"/>
          <w:szCs w:val="26"/>
          <w:lang w:val="en-US"/>
        </w:rPr>
        <w:t>kém</w:t>
      </w:r>
      <w:r w:rsidRPr="00B12596">
        <w:rPr>
          <w:color w:val="auto"/>
          <w:sz w:val="26"/>
          <w:szCs w:val="26"/>
        </w:rPr>
        <w:t xml:space="preserve"> tỷ lệ </w:t>
      </w:r>
      <w:r w:rsidRPr="00B12596">
        <w:rPr>
          <w:color w:val="auto"/>
          <w:sz w:val="26"/>
          <w:szCs w:val="26"/>
          <w:lang w:val="en-US"/>
        </w:rPr>
        <w:t>5</w:t>
      </w:r>
      <w:r w:rsidRPr="00B12596">
        <w:rPr>
          <w:color w:val="auto"/>
          <w:sz w:val="26"/>
          <w:szCs w:val="26"/>
        </w:rPr>
        <w:t xml:space="preserve">%. Sau 1 năm tập luyện có </w:t>
      </w:r>
      <w:r w:rsidRPr="00B12596">
        <w:rPr>
          <w:color w:val="auto"/>
          <w:sz w:val="26"/>
          <w:szCs w:val="26"/>
          <w:lang w:val="en-US"/>
        </w:rPr>
        <w:t>1</w:t>
      </w:r>
      <w:r w:rsidRPr="00B12596">
        <w:rPr>
          <w:color w:val="auto"/>
          <w:sz w:val="26"/>
          <w:szCs w:val="26"/>
        </w:rPr>
        <w:t xml:space="preserve"> VĐV đạt tổng điểm mức phân loại </w:t>
      </w:r>
      <w:r w:rsidRPr="00B12596">
        <w:rPr>
          <w:color w:val="auto"/>
          <w:sz w:val="26"/>
          <w:szCs w:val="26"/>
          <w:lang w:val="en-US"/>
        </w:rPr>
        <w:t>tốt</w:t>
      </w:r>
      <w:r w:rsidRPr="00B12596">
        <w:rPr>
          <w:color w:val="auto"/>
          <w:sz w:val="26"/>
          <w:szCs w:val="26"/>
        </w:rPr>
        <w:t xml:space="preserve"> đạt </w:t>
      </w:r>
      <w:r w:rsidRPr="00B12596">
        <w:rPr>
          <w:color w:val="auto"/>
          <w:sz w:val="26"/>
          <w:szCs w:val="26"/>
          <w:lang w:val="en-US"/>
        </w:rPr>
        <w:t>5</w:t>
      </w:r>
      <w:r w:rsidRPr="00B12596">
        <w:rPr>
          <w:color w:val="auto"/>
          <w:sz w:val="26"/>
          <w:szCs w:val="26"/>
        </w:rPr>
        <w:t xml:space="preserve">%, </w:t>
      </w:r>
      <w:r w:rsidRPr="00B12596">
        <w:rPr>
          <w:color w:val="auto"/>
          <w:sz w:val="26"/>
          <w:szCs w:val="26"/>
          <w:lang w:val="en-US"/>
        </w:rPr>
        <w:t>18</w:t>
      </w:r>
      <w:r w:rsidRPr="00B12596">
        <w:rPr>
          <w:color w:val="auto"/>
          <w:sz w:val="26"/>
          <w:szCs w:val="26"/>
        </w:rPr>
        <w:t xml:space="preserve"> VĐV tổng điểm xếp loại k</w:t>
      </w:r>
      <w:r w:rsidRPr="00B12596">
        <w:rPr>
          <w:color w:val="auto"/>
          <w:sz w:val="26"/>
          <w:szCs w:val="26"/>
          <w:lang w:val="en-US"/>
        </w:rPr>
        <w:t>há</w:t>
      </w:r>
      <w:r w:rsidRPr="00B12596">
        <w:rPr>
          <w:color w:val="auto"/>
          <w:sz w:val="26"/>
          <w:szCs w:val="26"/>
        </w:rPr>
        <w:t xml:space="preserve"> tỷ lệ </w:t>
      </w:r>
      <w:r w:rsidRPr="00B12596">
        <w:rPr>
          <w:color w:val="auto"/>
          <w:sz w:val="26"/>
          <w:szCs w:val="26"/>
          <w:lang w:val="en-US"/>
        </w:rPr>
        <w:t>90</w:t>
      </w:r>
      <w:r w:rsidRPr="00B12596">
        <w:rPr>
          <w:color w:val="auto"/>
          <w:sz w:val="26"/>
          <w:szCs w:val="26"/>
        </w:rPr>
        <w:t>%</w:t>
      </w:r>
      <w:r w:rsidRPr="00B12596">
        <w:rPr>
          <w:color w:val="auto"/>
          <w:sz w:val="26"/>
          <w:szCs w:val="26"/>
          <w:lang w:val="en-US"/>
        </w:rPr>
        <w:t xml:space="preserve">, 1 </w:t>
      </w:r>
      <w:r w:rsidRPr="00B12596">
        <w:rPr>
          <w:color w:val="auto"/>
          <w:sz w:val="26"/>
          <w:szCs w:val="26"/>
        </w:rPr>
        <w:t xml:space="preserve">VĐV tổng điểm xếp loại ở </w:t>
      </w:r>
      <w:r w:rsidRPr="00B12596">
        <w:rPr>
          <w:color w:val="auto"/>
          <w:sz w:val="26"/>
          <w:szCs w:val="26"/>
          <w:lang w:val="en-US"/>
        </w:rPr>
        <w:t xml:space="preserve">trung bình </w:t>
      </w:r>
      <w:r w:rsidRPr="00B12596">
        <w:rPr>
          <w:color w:val="auto"/>
          <w:sz w:val="26"/>
          <w:szCs w:val="26"/>
        </w:rPr>
        <w:t xml:space="preserve">tỷ lệ </w:t>
      </w:r>
      <w:r w:rsidRPr="00B12596">
        <w:rPr>
          <w:color w:val="auto"/>
          <w:sz w:val="26"/>
          <w:szCs w:val="26"/>
          <w:lang w:val="en-US"/>
        </w:rPr>
        <w:t>5</w:t>
      </w:r>
      <w:r w:rsidRPr="00B12596">
        <w:rPr>
          <w:color w:val="auto"/>
          <w:sz w:val="26"/>
          <w:szCs w:val="26"/>
        </w:rPr>
        <w:t>%. Trong đó, VĐV có tổng điểm tăng cao nhất là VĐV Trần Lê Tuấn Khanh</w:t>
      </w:r>
      <w:r w:rsidRPr="00B12596">
        <w:rPr>
          <w:color w:val="auto"/>
          <w:sz w:val="26"/>
          <w:szCs w:val="26"/>
          <w:lang w:val="en-US"/>
        </w:rPr>
        <w:t xml:space="preserve"> </w:t>
      </w:r>
      <w:r w:rsidRPr="00B12596">
        <w:rPr>
          <w:color w:val="auto"/>
          <w:sz w:val="26"/>
          <w:szCs w:val="26"/>
        </w:rPr>
        <w:t xml:space="preserve">tăng </w:t>
      </w:r>
      <w:r w:rsidRPr="00B12596">
        <w:rPr>
          <w:color w:val="auto"/>
          <w:sz w:val="26"/>
          <w:szCs w:val="26"/>
          <w:lang w:val="en-US"/>
        </w:rPr>
        <w:t>36.5</w:t>
      </w:r>
      <w:r w:rsidRPr="00B12596">
        <w:rPr>
          <w:color w:val="auto"/>
          <w:sz w:val="26"/>
          <w:szCs w:val="26"/>
        </w:rPr>
        <w:t xml:space="preserve"> điểm, từ </w:t>
      </w:r>
      <w:r w:rsidRPr="00B12596">
        <w:rPr>
          <w:color w:val="auto"/>
          <w:sz w:val="26"/>
          <w:szCs w:val="26"/>
          <w:lang w:val="en-US"/>
        </w:rPr>
        <w:t>96</w:t>
      </w:r>
      <w:r w:rsidRPr="00B12596">
        <w:rPr>
          <w:color w:val="auto"/>
          <w:sz w:val="26"/>
          <w:szCs w:val="26"/>
        </w:rPr>
        <w:t xml:space="preserve">.5 điểm lên </w:t>
      </w:r>
      <w:r w:rsidRPr="00B12596">
        <w:rPr>
          <w:color w:val="auto"/>
          <w:sz w:val="26"/>
          <w:szCs w:val="26"/>
          <w:lang w:val="en-US"/>
        </w:rPr>
        <w:t>127</w:t>
      </w:r>
      <w:r w:rsidRPr="00B12596">
        <w:rPr>
          <w:color w:val="auto"/>
          <w:sz w:val="26"/>
          <w:szCs w:val="26"/>
        </w:rPr>
        <w:t>.5 điểm, tăng thấp nhất là VĐV Phạm Nguyễn Quốc D</w:t>
      </w:r>
      <w:r w:rsidRPr="00B12596">
        <w:rPr>
          <w:rFonts w:hint="eastAsia"/>
          <w:color w:val="auto"/>
          <w:sz w:val="26"/>
          <w:szCs w:val="26"/>
        </w:rPr>
        <w:t>ươ</w:t>
      </w:r>
      <w:r w:rsidRPr="00B12596">
        <w:rPr>
          <w:color w:val="auto"/>
          <w:sz w:val="26"/>
          <w:szCs w:val="26"/>
        </w:rPr>
        <w:t>ng</w:t>
      </w:r>
      <w:r w:rsidRPr="00B12596">
        <w:rPr>
          <w:color w:val="auto"/>
          <w:sz w:val="26"/>
          <w:szCs w:val="26"/>
          <w:lang w:val="en-US"/>
        </w:rPr>
        <w:t xml:space="preserve"> </w:t>
      </w:r>
      <w:r w:rsidRPr="00B12596">
        <w:rPr>
          <w:color w:val="auto"/>
          <w:sz w:val="26"/>
          <w:szCs w:val="26"/>
        </w:rPr>
        <w:t xml:space="preserve">tăng </w:t>
      </w:r>
      <w:r w:rsidRPr="00B12596">
        <w:rPr>
          <w:color w:val="auto"/>
          <w:sz w:val="26"/>
          <w:szCs w:val="26"/>
          <w:lang w:val="en-US"/>
        </w:rPr>
        <w:t>24</w:t>
      </w:r>
      <w:r w:rsidRPr="00B12596">
        <w:rPr>
          <w:color w:val="auto"/>
          <w:sz w:val="26"/>
          <w:szCs w:val="26"/>
        </w:rPr>
        <w:t xml:space="preserve"> điểm từ </w:t>
      </w:r>
      <w:r w:rsidRPr="00B12596">
        <w:rPr>
          <w:color w:val="auto"/>
          <w:sz w:val="26"/>
          <w:szCs w:val="26"/>
          <w:lang w:val="en-US"/>
        </w:rPr>
        <w:t>101</w:t>
      </w:r>
      <w:r w:rsidRPr="00B12596">
        <w:rPr>
          <w:color w:val="auto"/>
          <w:sz w:val="26"/>
          <w:szCs w:val="26"/>
        </w:rPr>
        <w:t xml:space="preserve"> lên </w:t>
      </w:r>
      <w:r w:rsidRPr="00B12596">
        <w:rPr>
          <w:color w:val="auto"/>
          <w:sz w:val="26"/>
          <w:szCs w:val="26"/>
          <w:lang w:val="en-US"/>
        </w:rPr>
        <w:t>125</w:t>
      </w:r>
      <w:r w:rsidRPr="00B12596">
        <w:rPr>
          <w:color w:val="auto"/>
          <w:sz w:val="26"/>
          <w:szCs w:val="26"/>
        </w:rPr>
        <w:t xml:space="preserve"> điểm. Tốc độ tăng trưởng trình độ tập luyện của </w:t>
      </w:r>
      <w:r w:rsidRPr="00B12596">
        <w:rPr>
          <w:color w:val="auto"/>
          <w:sz w:val="26"/>
          <w:szCs w:val="26"/>
          <w:lang w:val="en-US"/>
        </w:rPr>
        <w:t>nam</w:t>
      </w:r>
      <w:r w:rsidRPr="00B12596">
        <w:rPr>
          <w:color w:val="auto"/>
          <w:sz w:val="26"/>
          <w:szCs w:val="26"/>
        </w:rPr>
        <w:t xml:space="preserve"> VĐV có sự cải thiện</w:t>
      </w:r>
      <w:r w:rsidRPr="00B12596">
        <w:rPr>
          <w:color w:val="auto"/>
          <w:sz w:val="26"/>
          <w:szCs w:val="26"/>
          <w:lang w:val="en-US"/>
        </w:rPr>
        <w:t>.</w:t>
      </w:r>
    </w:p>
    <w:p w:rsidR="005216AE" w:rsidRPr="00B12596" w:rsidRDefault="005216AE" w:rsidP="005216AE">
      <w:pPr>
        <w:spacing w:line="360" w:lineRule="auto"/>
        <w:ind w:firstLine="567"/>
        <w:jc w:val="both"/>
        <w:rPr>
          <w:rFonts w:ascii="Times New Roman" w:hAnsi="Times New Roman"/>
          <w:szCs w:val="26"/>
          <w:lang w:eastAsia="x-none"/>
        </w:rPr>
      </w:pPr>
      <w:r w:rsidRPr="00B12596">
        <w:rPr>
          <w:rFonts w:ascii="Times New Roman" w:hAnsi="Times New Roman"/>
          <w:szCs w:val="26"/>
        </w:rPr>
        <w:t xml:space="preserve">Điều này cũng chứng tỏ việc tập trung huấn luyện cho các nam VĐV bóng chuyền còn mới ở mức trung bình về thể lực, còn về kỹ thuật cũng đạt chủ yếu là loại khá còn loại tốt rất ít nên chăng trong kế hoạch huấn luyện của các năm tiếp theo, cần tăng cả cường độ và khối lượng tập luyện cho các VĐV nam bóng chuyền, </w:t>
      </w:r>
      <w:r w:rsidRPr="00B12596">
        <w:rPr>
          <w:rFonts w:ascii="Times New Roman" w:hAnsi="Times New Roman"/>
          <w:szCs w:val="26"/>
        </w:rPr>
        <w:lastRenderedPageBreak/>
        <w:t>có như vậy mới mong có sự cải thiện về tổng điểm TĐTL của VĐV nam sẽ cao hơn.</w:t>
      </w:r>
    </w:p>
    <w:bookmarkEnd w:id="11"/>
    <w:p w:rsidR="005216AE" w:rsidRPr="00B12596" w:rsidRDefault="005216AE" w:rsidP="005216AE">
      <w:pPr>
        <w:spacing w:line="360" w:lineRule="auto"/>
        <w:jc w:val="both"/>
        <w:rPr>
          <w:rFonts w:ascii="Times New Roman" w:hAnsi="Times New Roman"/>
          <w:b/>
          <w:szCs w:val="26"/>
        </w:rPr>
      </w:pPr>
      <w:r w:rsidRPr="00B12596">
        <w:rPr>
          <w:rFonts w:ascii="Times New Roman" w:eastAsia="Times New Roman" w:hAnsi="Times New Roman"/>
          <w:b/>
          <w:szCs w:val="26"/>
        </w:rPr>
        <w:t xml:space="preserve">3.3. Đánh giá sự phát triển thể lực chuyên môn và kỹ thuật cơ bản của đội tuyển bóng chuyền nam Trường </w:t>
      </w:r>
      <w:r w:rsidR="00824484" w:rsidRPr="00824484">
        <w:rPr>
          <w:rFonts w:ascii="Times New Roman" w:hAnsi="Times New Roman"/>
          <w:b/>
          <w:szCs w:val="26"/>
        </w:rPr>
        <w:t>Cao đẳng Lý Tự Trọng TP.HCM</w:t>
      </w:r>
      <w:r w:rsidR="00824484" w:rsidRPr="00B12596">
        <w:rPr>
          <w:rFonts w:ascii="Times New Roman" w:eastAsia="Times New Roman" w:hAnsi="Times New Roman"/>
          <w:b/>
          <w:szCs w:val="26"/>
        </w:rPr>
        <w:t xml:space="preserve"> </w:t>
      </w:r>
      <w:r w:rsidRPr="00B12596">
        <w:rPr>
          <w:rFonts w:ascii="Times New Roman" w:eastAsia="Times New Roman" w:hAnsi="Times New Roman"/>
          <w:b/>
          <w:szCs w:val="26"/>
        </w:rPr>
        <w:t>trước và sau một năm tập luyện.</w:t>
      </w:r>
      <w:r w:rsidRPr="00B12596">
        <w:rPr>
          <w:rFonts w:ascii="Times New Roman" w:hAnsi="Times New Roman"/>
          <w:b/>
          <w:szCs w:val="26"/>
        </w:rPr>
        <w:t xml:space="preserve"> </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szCs w:val="26"/>
        </w:rPr>
        <w:t xml:space="preserve">Qua các chỉ tiêu được lựa chọn ở nhiệm vụ 1 đề tài tiến hành đo lường, đánh giá. </w:t>
      </w:r>
      <w:proofErr w:type="gramStart"/>
      <w:r w:rsidRPr="00B12596">
        <w:rPr>
          <w:rFonts w:ascii="Times New Roman" w:hAnsi="Times New Roman"/>
          <w:szCs w:val="26"/>
        </w:rPr>
        <w:t xml:space="preserve">Kết quả hai đợt kiểm tra </w:t>
      </w:r>
      <w:r w:rsidRPr="00B12596">
        <w:rPr>
          <w:rFonts w:ascii="Times New Roman" w:eastAsia="Times New Roman" w:hAnsi="Times New Roman"/>
          <w:szCs w:val="26"/>
        </w:rPr>
        <w:t xml:space="preserve">đội tuyển bóng chuyền nam Trường </w:t>
      </w:r>
      <w:r w:rsidR="004633CD" w:rsidRPr="00824484">
        <w:rPr>
          <w:rFonts w:ascii="Times New Roman" w:hAnsi="Times New Roman"/>
          <w:szCs w:val="26"/>
        </w:rPr>
        <w:t>Cao đẳng Lý Tự Trọng TP.HCM</w:t>
      </w:r>
      <w:r w:rsidR="004633CD" w:rsidRPr="00B12596">
        <w:rPr>
          <w:rFonts w:ascii="Times New Roman" w:eastAsia="Times New Roman" w:hAnsi="Times New Roman"/>
          <w:szCs w:val="26"/>
        </w:rPr>
        <w:t xml:space="preserve"> </w:t>
      </w:r>
      <w:r w:rsidRPr="00B12596">
        <w:rPr>
          <w:rFonts w:ascii="Times New Roman" w:eastAsia="Times New Roman" w:hAnsi="Times New Roman"/>
          <w:szCs w:val="26"/>
        </w:rPr>
        <w:t>trước và sau một năm tập luyện</w:t>
      </w:r>
      <w:r w:rsidRPr="00B12596">
        <w:rPr>
          <w:rFonts w:ascii="Times New Roman" w:hAnsi="Times New Roman"/>
          <w:szCs w:val="26"/>
        </w:rPr>
        <w:t>.</w:t>
      </w:r>
      <w:proofErr w:type="gramEnd"/>
      <w:r w:rsidRPr="00B12596">
        <w:rPr>
          <w:rFonts w:ascii="Times New Roman" w:hAnsi="Times New Roman"/>
          <w:szCs w:val="26"/>
        </w:rPr>
        <w:t xml:space="preserve"> Căn cứ kết quả kiểm tra, dùng công thức tính nhịp tăng trưởng S.Brody đã trình bày ở chương 2, mục </w:t>
      </w:r>
      <w:proofErr w:type="gramStart"/>
      <w:r w:rsidRPr="00B12596">
        <w:rPr>
          <w:rFonts w:ascii="Times New Roman" w:hAnsi="Times New Roman"/>
          <w:szCs w:val="26"/>
        </w:rPr>
        <w:t>2.1.4  kết</w:t>
      </w:r>
      <w:proofErr w:type="gramEnd"/>
      <w:r w:rsidRPr="00B12596">
        <w:rPr>
          <w:rFonts w:ascii="Times New Roman" w:hAnsi="Times New Roman"/>
          <w:szCs w:val="26"/>
        </w:rPr>
        <w:t xml:space="preserve"> quả tính toán được thể hiện qua bảng 3.16 và 3.17 sau đây:</w:t>
      </w:r>
    </w:p>
    <w:p w:rsidR="005216AE" w:rsidRPr="00B12596" w:rsidRDefault="005216AE" w:rsidP="005216AE">
      <w:pPr>
        <w:spacing w:line="360" w:lineRule="auto"/>
        <w:ind w:firstLine="720"/>
        <w:rPr>
          <w:rFonts w:ascii="Times New Roman" w:hAnsi="Times New Roman"/>
          <w:b/>
          <w:i/>
          <w:szCs w:val="26"/>
        </w:rPr>
      </w:pPr>
      <w:r w:rsidRPr="00B12596">
        <w:rPr>
          <w:rFonts w:ascii="Times New Roman" w:hAnsi="Times New Roman"/>
          <w:b/>
          <w:i/>
          <w:szCs w:val="26"/>
        </w:rPr>
        <w:t>3.3.1. Các chỉ tiêu về thể lực:</w:t>
      </w:r>
    </w:p>
    <w:p w:rsidR="005216AE" w:rsidRPr="00B12596" w:rsidRDefault="005216AE" w:rsidP="005216AE">
      <w:pPr>
        <w:pStyle w:val="Heading4"/>
        <w:spacing w:before="0" w:after="0" w:line="360" w:lineRule="auto"/>
        <w:ind w:firstLine="720"/>
        <w:rPr>
          <w:rFonts w:ascii="Times New Roman" w:hAnsi="Times New Roman"/>
          <w:b w:val="0"/>
          <w:sz w:val="26"/>
          <w:szCs w:val="26"/>
        </w:rPr>
      </w:pPr>
      <w:r w:rsidRPr="00B12596">
        <w:rPr>
          <w:rFonts w:ascii="Times New Roman" w:hAnsi="Times New Roman"/>
          <w:b w:val="0"/>
          <w:sz w:val="26"/>
          <w:szCs w:val="26"/>
        </w:rPr>
        <w:t>Kết quả tính toán trình bày qua bảng 3.16 sau:</w:t>
      </w:r>
      <w:bookmarkStart w:id="23" w:name="_Toc397758902"/>
    </w:p>
    <w:p w:rsidR="005216AE" w:rsidRPr="00B12596" w:rsidRDefault="00A35BCA" w:rsidP="005216AE">
      <w:pPr>
        <w:pStyle w:val="Heading4"/>
        <w:spacing w:before="0" w:after="0"/>
        <w:jc w:val="center"/>
        <w:rPr>
          <w:rFonts w:ascii="Times New Roman" w:hAnsi="Times New Roman"/>
          <w:sz w:val="26"/>
          <w:szCs w:val="26"/>
        </w:rPr>
      </w:pPr>
      <w:r>
        <w:rPr>
          <w:rFonts w:ascii="Times New Roman" w:hAnsi="Times New Roman"/>
          <w:sz w:val="26"/>
          <w:szCs w:val="26"/>
        </w:rPr>
        <w:t>Bảng 3.15</w:t>
      </w:r>
      <w:r w:rsidR="005216AE" w:rsidRPr="00B12596">
        <w:rPr>
          <w:rFonts w:ascii="Times New Roman" w:hAnsi="Times New Roman"/>
          <w:sz w:val="26"/>
          <w:szCs w:val="26"/>
        </w:rPr>
        <w:t>: Bảng nhịp tăng trưởng các chỉ tiêu thể lực</w:t>
      </w:r>
      <w:bookmarkEnd w:id="23"/>
      <w:r w:rsidR="005216AE" w:rsidRPr="00B12596">
        <w:rPr>
          <w:rFonts w:ascii="Times New Roman" w:hAnsi="Times New Roman"/>
          <w:sz w:val="26"/>
          <w:szCs w:val="26"/>
        </w:rPr>
        <w:t xml:space="preserve"> của đội tuyển bóng chuyền nam Trường </w:t>
      </w:r>
      <w:r w:rsidR="00824484" w:rsidRPr="00824484">
        <w:rPr>
          <w:rFonts w:ascii="Times New Roman" w:hAnsi="Times New Roman"/>
          <w:sz w:val="26"/>
          <w:szCs w:val="26"/>
        </w:rPr>
        <w:t>Cao đẳng Lý Tự Trọng TP.HCM</w:t>
      </w:r>
      <w:r w:rsidR="00824484" w:rsidRPr="00B12596">
        <w:rPr>
          <w:rFonts w:ascii="Times New Roman" w:hAnsi="Times New Roman"/>
          <w:sz w:val="26"/>
          <w:szCs w:val="26"/>
        </w:rPr>
        <w:t xml:space="preserve"> </w:t>
      </w:r>
      <w:r w:rsidR="005216AE" w:rsidRPr="00B12596">
        <w:rPr>
          <w:rFonts w:ascii="Times New Roman" w:hAnsi="Times New Roman"/>
          <w:sz w:val="26"/>
          <w:szCs w:val="26"/>
        </w:rPr>
        <w:t>trước và sau một năm tập luyện</w:t>
      </w:r>
    </w:p>
    <w:tbl>
      <w:tblPr>
        <w:tblW w:w="8874" w:type="dxa"/>
        <w:jc w:val="center"/>
        <w:tblInd w:w="-342" w:type="dxa"/>
        <w:tblCellMar>
          <w:top w:w="85" w:type="dxa"/>
          <w:left w:w="28" w:type="dxa"/>
          <w:right w:w="28" w:type="dxa"/>
        </w:tblCellMar>
        <w:tblLook w:val="0000" w:firstRow="0" w:lastRow="0" w:firstColumn="0" w:lastColumn="0" w:noHBand="0" w:noVBand="0"/>
      </w:tblPr>
      <w:tblGrid>
        <w:gridCol w:w="572"/>
        <w:gridCol w:w="2228"/>
        <w:gridCol w:w="901"/>
        <w:gridCol w:w="850"/>
        <w:gridCol w:w="901"/>
        <w:gridCol w:w="828"/>
        <w:gridCol w:w="828"/>
        <w:gridCol w:w="759"/>
        <w:gridCol w:w="1007"/>
      </w:tblGrid>
      <w:tr w:rsidR="005216AE" w:rsidRPr="00B12596" w:rsidTr="00E44071">
        <w:trPr>
          <w:trHeight w:val="432"/>
          <w:jc w:val="center"/>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TT</w:t>
            </w:r>
          </w:p>
        </w:tc>
        <w:tc>
          <w:tcPr>
            <w:tcW w:w="222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Chỉ số</w:t>
            </w:r>
          </w:p>
        </w:tc>
        <w:tc>
          <w:tcPr>
            <w:tcW w:w="1751" w:type="dxa"/>
            <w:gridSpan w:val="2"/>
            <w:tcBorders>
              <w:top w:val="single" w:sz="4" w:space="0" w:color="auto"/>
              <w:left w:val="nil"/>
              <w:bottom w:val="single" w:sz="4" w:space="0" w:color="auto"/>
              <w:right w:val="single" w:sz="4" w:space="0" w:color="000000"/>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Lần 1</w:t>
            </w:r>
          </w:p>
        </w:tc>
        <w:tc>
          <w:tcPr>
            <w:tcW w:w="1729" w:type="dxa"/>
            <w:gridSpan w:val="2"/>
            <w:tcBorders>
              <w:top w:val="single" w:sz="4" w:space="0" w:color="auto"/>
              <w:left w:val="single" w:sz="4" w:space="0" w:color="auto"/>
              <w:bottom w:val="single" w:sz="4" w:space="0" w:color="000000"/>
              <w:right w:val="single" w:sz="4" w:space="0" w:color="auto"/>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Lần 2</w:t>
            </w: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W%</w:t>
            </w:r>
          </w:p>
        </w:tc>
        <w:tc>
          <w:tcPr>
            <w:tcW w:w="759" w:type="dxa"/>
            <w:vMerge w:val="restart"/>
            <w:tcBorders>
              <w:top w:val="single" w:sz="4" w:space="0" w:color="auto"/>
              <w:bottom w:val="single" w:sz="4" w:space="0" w:color="auto"/>
              <w:right w:val="single" w:sz="4" w:space="0" w:color="auto"/>
            </w:tcBorders>
            <w:shd w:val="clear" w:color="auto" w:fill="auto"/>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t</w:t>
            </w:r>
          </w:p>
        </w:tc>
        <w:tc>
          <w:tcPr>
            <w:tcW w:w="1007" w:type="dxa"/>
            <w:vMerge w:val="restart"/>
            <w:tcBorders>
              <w:top w:val="single" w:sz="4" w:space="0" w:color="auto"/>
              <w:bottom w:val="single" w:sz="4" w:space="0" w:color="auto"/>
              <w:right w:val="single" w:sz="4" w:space="0" w:color="auto"/>
            </w:tcBorders>
            <w:shd w:val="clear" w:color="auto" w:fill="auto"/>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w:t>
            </w:r>
            <w:r w:rsidR="008B5246">
              <w:rPr>
                <w:rFonts w:ascii="Times New Roman" w:hAnsi="Times New Roman"/>
                <w:b/>
                <w:szCs w:val="26"/>
                <w:lang w:bidi="my-MM"/>
              </w:rPr>
              <w:t>P</w:t>
            </w:r>
          </w:p>
        </w:tc>
      </w:tr>
      <w:tr w:rsidR="005216AE" w:rsidRPr="00B12596" w:rsidTr="00E44071">
        <w:trPr>
          <w:trHeight w:val="432"/>
          <w:jc w:val="center"/>
        </w:trPr>
        <w:tc>
          <w:tcPr>
            <w:tcW w:w="572" w:type="dxa"/>
            <w:vMerge/>
            <w:tcBorders>
              <w:top w:val="single" w:sz="4" w:space="0" w:color="auto"/>
              <w:left w:val="single" w:sz="4" w:space="0" w:color="auto"/>
              <w:bottom w:val="single" w:sz="4" w:space="0" w:color="000000"/>
              <w:right w:val="single" w:sz="4" w:space="0" w:color="auto"/>
            </w:tcBorders>
            <w:vAlign w:val="center"/>
          </w:tcPr>
          <w:p w:rsidR="005216AE" w:rsidRPr="00B12596" w:rsidRDefault="005216AE" w:rsidP="00E44071">
            <w:pPr>
              <w:rPr>
                <w:rFonts w:ascii="Times New Roman" w:hAnsi="Times New Roman"/>
                <w:b/>
                <w:szCs w:val="26"/>
                <w:lang w:bidi="my-MM"/>
              </w:rPr>
            </w:pPr>
          </w:p>
        </w:tc>
        <w:tc>
          <w:tcPr>
            <w:tcW w:w="2228" w:type="dxa"/>
            <w:vMerge/>
            <w:tcBorders>
              <w:top w:val="single" w:sz="4" w:space="0" w:color="auto"/>
              <w:left w:val="single" w:sz="4" w:space="0" w:color="auto"/>
              <w:bottom w:val="single" w:sz="4" w:space="0" w:color="000000"/>
              <w:right w:val="single" w:sz="4" w:space="0" w:color="auto"/>
            </w:tcBorders>
            <w:vAlign w:val="center"/>
          </w:tcPr>
          <w:p w:rsidR="005216AE" w:rsidRPr="00B12596" w:rsidRDefault="005216AE" w:rsidP="00E44071">
            <w:pPr>
              <w:rPr>
                <w:rFonts w:ascii="Times New Roman" w:hAnsi="Times New Roman"/>
                <w:b/>
                <w:szCs w:val="26"/>
                <w:lang w:bidi="my-MM"/>
              </w:rPr>
            </w:pP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rPr>
            </w:pPr>
            <w:r w:rsidRPr="00B12596">
              <w:rPr>
                <w:rFonts w:ascii="Times New Roman" w:hAnsi="Times New Roman"/>
                <w:b/>
                <w:szCs w:val="26"/>
              </w:rPr>
              <w:t xml:space="preserve">     </w:t>
            </w:r>
            <w:r w:rsidRPr="00B12596">
              <w:rPr>
                <w:rFonts w:ascii="Times New Roman" w:hAnsi="Times New Roman"/>
                <w:b/>
                <w:position w:val="-4"/>
                <w:szCs w:val="26"/>
              </w:rPr>
              <w:object w:dxaOrig="279" w:dyaOrig="320">
                <v:shape id="_x0000_i1044" type="#_x0000_t75" style="width:14.25pt;height:15.75pt" o:ole="">
                  <v:imagedata r:id="rId32" o:title=""/>
                </v:shape>
                <o:OLEObject Type="Embed" ProgID="Equation.3" ShapeID="_x0000_i1044" DrawAspect="Content" ObjectID="_1667566943" r:id="rId33"/>
              </w:objec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rPr>
            </w:pPr>
            <w:r w:rsidRPr="00B12596">
              <w:rPr>
                <w:rFonts w:ascii="Times New Roman" w:hAnsi="Times New Roman"/>
                <w:b/>
                <w:szCs w:val="26"/>
              </w:rPr>
              <w:t xml:space="preserve">   </w:t>
            </w:r>
            <w:r w:rsidRPr="00B12596">
              <w:rPr>
                <w:rFonts w:ascii="Times New Roman" w:hAnsi="Times New Roman"/>
                <w:b/>
                <w:position w:val="-6"/>
                <w:szCs w:val="26"/>
              </w:rPr>
              <w:object w:dxaOrig="220" w:dyaOrig="279">
                <v:shape id="_x0000_i1045" type="#_x0000_t75" style="width:11.25pt;height:14.25pt" o:ole="">
                  <v:imagedata r:id="rId34" o:title=""/>
                </v:shape>
                <o:OLEObject Type="Embed" ProgID="Equation.3" ShapeID="_x0000_i1045" DrawAspect="Content" ObjectID="_1667566944" r:id="rId35"/>
              </w:objec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rPr>
            </w:pPr>
            <w:r w:rsidRPr="00B12596">
              <w:rPr>
                <w:rFonts w:ascii="Times New Roman" w:hAnsi="Times New Roman"/>
                <w:b/>
                <w:szCs w:val="26"/>
              </w:rPr>
              <w:t xml:space="preserve">    </w:t>
            </w:r>
            <w:r w:rsidRPr="00B12596">
              <w:rPr>
                <w:rFonts w:ascii="Times New Roman" w:hAnsi="Times New Roman"/>
                <w:b/>
                <w:position w:val="-4"/>
                <w:szCs w:val="26"/>
              </w:rPr>
              <w:object w:dxaOrig="279" w:dyaOrig="320">
                <v:shape id="_x0000_i1046" type="#_x0000_t75" style="width:14.25pt;height:15.75pt" o:ole="">
                  <v:imagedata r:id="rId36" o:title=""/>
                </v:shape>
                <o:OLEObject Type="Embed" ProgID="Equation.3" ShapeID="_x0000_i1046" DrawAspect="Content" ObjectID="_1667566945" r:id="rId37"/>
              </w:objec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rPr>
            </w:pPr>
            <w:r w:rsidRPr="00B12596">
              <w:rPr>
                <w:rFonts w:ascii="Times New Roman" w:hAnsi="Times New Roman"/>
                <w:b/>
                <w:szCs w:val="26"/>
              </w:rPr>
              <w:t xml:space="preserve">   </w:t>
            </w:r>
            <w:r w:rsidRPr="00B12596">
              <w:rPr>
                <w:rFonts w:ascii="Times New Roman" w:hAnsi="Times New Roman"/>
                <w:b/>
                <w:position w:val="-6"/>
                <w:szCs w:val="26"/>
              </w:rPr>
              <w:object w:dxaOrig="220" w:dyaOrig="279">
                <v:shape id="_x0000_i1047" type="#_x0000_t75" style="width:11.25pt;height:14.25pt" o:ole="">
                  <v:imagedata r:id="rId38" o:title=""/>
                </v:shape>
                <o:OLEObject Type="Embed" ProgID="Equation.3" ShapeID="_x0000_i1047" DrawAspect="Content" ObjectID="_1667566946" r:id="rId39"/>
              </w:object>
            </w:r>
          </w:p>
        </w:tc>
        <w:tc>
          <w:tcPr>
            <w:tcW w:w="828" w:type="dxa"/>
            <w:vMerge/>
            <w:tcBorders>
              <w:top w:val="single" w:sz="4" w:space="0" w:color="auto"/>
              <w:left w:val="single" w:sz="4" w:space="0" w:color="auto"/>
              <w:bottom w:val="single" w:sz="4" w:space="0" w:color="000000"/>
              <w:right w:val="single" w:sz="4" w:space="0" w:color="auto"/>
            </w:tcBorders>
            <w:vAlign w:val="center"/>
          </w:tcPr>
          <w:p w:rsidR="005216AE" w:rsidRPr="00B12596" w:rsidRDefault="005216AE" w:rsidP="00E44071">
            <w:pPr>
              <w:rPr>
                <w:rFonts w:ascii="Times New Roman" w:hAnsi="Times New Roman"/>
                <w:b/>
                <w:szCs w:val="26"/>
                <w:lang w:bidi="my-MM"/>
              </w:rPr>
            </w:pPr>
          </w:p>
        </w:tc>
        <w:tc>
          <w:tcPr>
            <w:tcW w:w="759" w:type="dxa"/>
            <w:vMerge/>
            <w:tcBorders>
              <w:top w:val="single" w:sz="4" w:space="0" w:color="auto"/>
              <w:left w:val="single" w:sz="4" w:space="0" w:color="auto"/>
              <w:bottom w:val="single" w:sz="4" w:space="0" w:color="auto"/>
              <w:right w:val="single" w:sz="4" w:space="0" w:color="auto"/>
            </w:tcBorders>
            <w:vAlign w:val="center"/>
          </w:tcPr>
          <w:p w:rsidR="005216AE" w:rsidRPr="00B12596" w:rsidRDefault="005216AE" w:rsidP="00E44071">
            <w:pPr>
              <w:rPr>
                <w:rFonts w:ascii="Times New Roman" w:hAnsi="Times New Roman"/>
                <w:b/>
                <w:szCs w:val="26"/>
                <w:lang w:bidi="my-MM"/>
              </w:rPr>
            </w:pPr>
          </w:p>
        </w:tc>
        <w:tc>
          <w:tcPr>
            <w:tcW w:w="1007" w:type="dxa"/>
            <w:vMerge/>
            <w:tcBorders>
              <w:top w:val="single" w:sz="4" w:space="0" w:color="auto"/>
              <w:left w:val="single" w:sz="4" w:space="0" w:color="auto"/>
              <w:bottom w:val="single" w:sz="4" w:space="0" w:color="auto"/>
              <w:right w:val="single" w:sz="4" w:space="0" w:color="auto"/>
            </w:tcBorders>
            <w:vAlign w:val="center"/>
          </w:tcPr>
          <w:p w:rsidR="005216AE" w:rsidRPr="00B12596" w:rsidRDefault="005216AE" w:rsidP="00E44071">
            <w:pPr>
              <w:rPr>
                <w:rFonts w:ascii="Times New Roman" w:hAnsi="Times New Roman"/>
                <w:b/>
                <w:szCs w:val="26"/>
                <w:lang w:bidi="my-MM"/>
              </w:rPr>
            </w:pP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1</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Chạy 20m XPC (s)</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3.06</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0.08</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2.97</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0.05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0.70</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8.19</w:t>
            </w:r>
          </w:p>
        </w:tc>
        <w:tc>
          <w:tcPr>
            <w:tcW w:w="1007" w:type="dxa"/>
            <w:tcBorders>
              <w:top w:val="single" w:sz="4" w:space="0" w:color="auto"/>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2</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Chạy 12 phút (m)</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2814.90</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118.93</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2905.70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130.68</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0.79</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9.11</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3</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cao tại chỗ (cm)</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299.20</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7.01</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306.85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5.80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0.63</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9.00</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4</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cao có đà (cm)</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306.25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7.06</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313.80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6.01</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0.61</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9.48</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5</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xa tại chỗ (cm)</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248.10</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9.04</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257.10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8.51</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0.89</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9.87</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6</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Bật xa ba bước không đà (m)</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6.65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0.33</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7.04</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0.25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1.43</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13.15</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7</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Chỉ tiêu chạy cây thông (s)</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22.39</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0.97</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21.75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0.92</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0.73</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8.50</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8</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Ném bóng nhồi1kg bằng hai tay đi xa (m)</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15.46</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1.09</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16.15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0.96</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1.10</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10.65</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9</w:t>
            </w:r>
          </w:p>
        </w:tc>
        <w:tc>
          <w:tcPr>
            <w:tcW w:w="22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Đứng dẻo gập thân (cm)</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2.80</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4.03</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0.05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3.59</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48.25</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8.10</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szCs w:val="26"/>
              </w:rPr>
            </w:pPr>
            <w:r w:rsidRPr="00B12596">
              <w:rPr>
                <w:rFonts w:ascii="Times New Roman" w:hAnsi="Times New Roman"/>
                <w:szCs w:val="26"/>
                <w:lang w:bidi="my-MM"/>
              </w:rPr>
              <w:t>&lt; 0.001</w:t>
            </w:r>
          </w:p>
        </w:tc>
      </w:tr>
    </w:tbl>
    <w:p w:rsidR="005216AE" w:rsidRPr="00B12596" w:rsidRDefault="005216AE" w:rsidP="005216AE">
      <w:pPr>
        <w:spacing w:line="360" w:lineRule="auto"/>
        <w:rPr>
          <w:rFonts w:ascii="Times New Roman" w:hAnsi="Times New Roman"/>
          <w:szCs w:val="26"/>
        </w:rPr>
      </w:pPr>
      <w:r w:rsidRPr="00B12596">
        <w:rPr>
          <w:rFonts w:ascii="Times New Roman" w:hAnsi="Times New Roman"/>
          <w:b/>
          <w:i/>
          <w:szCs w:val="26"/>
        </w:rPr>
        <w:lastRenderedPageBreak/>
        <w:t>Ghi chú:</w:t>
      </w:r>
      <w:r w:rsidRPr="00B12596">
        <w:rPr>
          <w:rFonts w:ascii="Times New Roman" w:hAnsi="Times New Roman"/>
          <w:szCs w:val="26"/>
        </w:rPr>
        <w:tab/>
        <w:t xml:space="preserve"> n - 1= 19</w:t>
      </w:r>
      <w:r w:rsidRPr="00B12596">
        <w:rPr>
          <w:rFonts w:ascii="Times New Roman" w:hAnsi="Times New Roman"/>
          <w:szCs w:val="26"/>
        </w:rPr>
        <w:tab/>
        <w:t>t</w:t>
      </w:r>
      <w:r w:rsidRPr="00B12596">
        <w:rPr>
          <w:rFonts w:ascii="Times New Roman" w:hAnsi="Times New Roman"/>
          <w:szCs w:val="26"/>
          <w:vertAlign w:val="subscript"/>
        </w:rPr>
        <w:t>0.05</w:t>
      </w:r>
      <w:r w:rsidRPr="00B12596">
        <w:rPr>
          <w:rFonts w:ascii="Times New Roman" w:hAnsi="Times New Roman"/>
          <w:szCs w:val="26"/>
        </w:rPr>
        <w:t xml:space="preserve"> = 2.093</w:t>
      </w:r>
      <w:r w:rsidRPr="00B12596">
        <w:rPr>
          <w:rFonts w:ascii="Times New Roman" w:hAnsi="Times New Roman"/>
          <w:szCs w:val="26"/>
        </w:rPr>
        <w:tab/>
      </w:r>
      <w:r w:rsidRPr="00B12596">
        <w:rPr>
          <w:rFonts w:ascii="Times New Roman" w:hAnsi="Times New Roman"/>
          <w:szCs w:val="26"/>
        </w:rPr>
        <w:tab/>
        <w:t>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,01</w:t>
      </w:r>
      <w:proofErr w:type="gramEnd"/>
      <w:r w:rsidRPr="00B12596">
        <w:rPr>
          <w:rFonts w:ascii="Times New Roman" w:hAnsi="Times New Roman"/>
          <w:szCs w:val="26"/>
        </w:rPr>
        <w:t xml:space="preserve"> = 2.861</w:t>
      </w:r>
      <w:r w:rsidRPr="00B12596">
        <w:rPr>
          <w:rFonts w:ascii="Times New Roman" w:hAnsi="Times New Roman"/>
          <w:szCs w:val="26"/>
        </w:rPr>
        <w:tab/>
        <w:t xml:space="preserve"> t</w:t>
      </w:r>
      <w:r w:rsidRPr="00B12596">
        <w:rPr>
          <w:rFonts w:ascii="Times New Roman" w:hAnsi="Times New Roman"/>
          <w:szCs w:val="26"/>
          <w:vertAlign w:val="subscript"/>
        </w:rPr>
        <w:t>0,001</w:t>
      </w:r>
      <w:r w:rsidRPr="00B12596">
        <w:rPr>
          <w:rFonts w:ascii="Times New Roman" w:hAnsi="Times New Roman"/>
          <w:szCs w:val="26"/>
        </w:rPr>
        <w:t xml:space="preserve"> = 3.883</w:t>
      </w:r>
    </w:p>
    <w:p w:rsidR="005216AE" w:rsidRPr="00B12596" w:rsidRDefault="005216AE" w:rsidP="005216AE">
      <w:pPr>
        <w:spacing w:line="360" w:lineRule="auto"/>
        <w:ind w:firstLine="720"/>
        <w:rPr>
          <w:rFonts w:ascii="Times New Roman" w:hAnsi="Times New Roman"/>
          <w:szCs w:val="26"/>
        </w:rPr>
      </w:pPr>
      <w:r w:rsidRPr="00B12596">
        <w:rPr>
          <w:rFonts w:ascii="Times New Roman" w:hAnsi="Times New Roman"/>
          <w:szCs w:val="26"/>
        </w:rPr>
        <w:t>Qua bả</w:t>
      </w:r>
      <w:r w:rsidR="00A35BCA">
        <w:rPr>
          <w:rFonts w:ascii="Times New Roman" w:hAnsi="Times New Roman"/>
          <w:szCs w:val="26"/>
        </w:rPr>
        <w:t>ng 3.15</w:t>
      </w:r>
      <w:r w:rsidRPr="00B12596">
        <w:rPr>
          <w:rFonts w:ascii="Times New Roman" w:hAnsi="Times New Roman"/>
          <w:szCs w:val="26"/>
        </w:rPr>
        <w:t xml:space="preserve"> ta thấy:</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Chạy 20m XPC (s)</w:t>
      </w:r>
      <w:r w:rsidRPr="00B12596">
        <w:rPr>
          <w:rFonts w:ascii="Times New Roman" w:hAnsi="Times New Roman"/>
          <w:i/>
          <w:szCs w:val="26"/>
        </w:rPr>
        <w:t>:</w:t>
      </w:r>
      <w:r w:rsidRPr="00B12596">
        <w:rPr>
          <w:rFonts w:ascii="Times New Roman" w:hAnsi="Times New Roman"/>
          <w:szCs w:val="26"/>
        </w:rPr>
        <w:t xml:space="preserve"> Sau 1 năm tập luyện thành tích chạy 20m XPC 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0.70%.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8.19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Chạy 12 phút (m):</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chạy 12 phút 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0.79%.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9.11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Bật cao tại chỗ (cm):</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bật cao tại chỗ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0.63%.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9.00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b/>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Bật cao có đà (cm):</w:t>
      </w:r>
      <w:r w:rsidRPr="00B12596">
        <w:rPr>
          <w:rFonts w:ascii="Times New Roman" w:eastAsia="Times New Roman" w:hAnsi="Times New Roman"/>
          <w:color w:val="000000"/>
          <w:szCs w:val="26"/>
        </w:rPr>
        <w:t xml:space="preserve"> </w:t>
      </w:r>
      <w:r w:rsidRPr="00B12596">
        <w:rPr>
          <w:rFonts w:ascii="Times New Roman" w:hAnsi="Times New Roman"/>
          <w:szCs w:val="26"/>
        </w:rPr>
        <w:t>Sau 1 năm tập luyện thành tích b</w:t>
      </w:r>
      <w:r w:rsidRPr="00B12596">
        <w:rPr>
          <w:rFonts w:ascii="Times New Roman" w:eastAsia="Times New Roman" w:hAnsi="Times New Roman"/>
          <w:color w:val="000000"/>
          <w:szCs w:val="26"/>
        </w:rPr>
        <w:t xml:space="preserve">ật cao có đà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0.61%.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9.48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Bật xa tại chỗ (cm):</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bật xa tại chỗ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0.89%.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9.87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b/>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Bật xa ba bước không đà (m):</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bật xa ba bước không đà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1.43%.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13.15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b/>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Chỉ tiêu chạy cây thông (s):</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Chỉ tiêu chạy cây thông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lastRenderedPageBreak/>
        <w:t>đã có sự tăng trưởng. Nhịp tăng trưởng trung bình tăng có W% = 0.73%.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8.50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b/>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 xml:space="preserve">Ném bóng nhồi 1kg bằng hai </w:t>
      </w:r>
      <w:proofErr w:type="gramStart"/>
      <w:r w:rsidRPr="00B12596">
        <w:rPr>
          <w:rFonts w:ascii="Times New Roman" w:eastAsia="Times New Roman" w:hAnsi="Times New Roman"/>
          <w:i/>
          <w:color w:val="000000"/>
          <w:szCs w:val="26"/>
        </w:rPr>
        <w:t>tay</w:t>
      </w:r>
      <w:proofErr w:type="gramEnd"/>
      <w:r w:rsidRPr="00B12596">
        <w:rPr>
          <w:rFonts w:ascii="Times New Roman" w:eastAsia="Times New Roman" w:hAnsi="Times New Roman"/>
          <w:i/>
          <w:color w:val="000000"/>
          <w:szCs w:val="26"/>
        </w:rPr>
        <w:t xml:space="preserve"> đi xa (m):</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Ném bóng đặc nhồi kg bằng hai tay đi xa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1.10%.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10.65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proofErr w:type="gramStart"/>
      <w:r w:rsidRPr="00B12596">
        <w:rPr>
          <w:rFonts w:ascii="Times New Roman" w:hAnsi="Times New Roman"/>
          <w:i/>
          <w:szCs w:val="26"/>
        </w:rPr>
        <w:t xml:space="preserve">- </w:t>
      </w:r>
      <w:r w:rsidRPr="00B12596">
        <w:rPr>
          <w:rFonts w:ascii="Times New Roman" w:eastAsia="Times New Roman" w:hAnsi="Times New Roman"/>
          <w:i/>
          <w:color w:val="000000"/>
          <w:szCs w:val="26"/>
        </w:rPr>
        <w:t>Đứng dẻo gập thân (cm):</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đứng dẻo gập thân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w:t>
      </w:r>
      <w:proofErr w:type="gramEnd"/>
      <w:r w:rsidRPr="00B12596">
        <w:rPr>
          <w:rFonts w:ascii="Times New Roman" w:hAnsi="Times New Roman"/>
          <w:szCs w:val="26"/>
        </w:rPr>
        <w:t xml:space="preserve"> Nhịp tăng trưởng trung bình tăng có W% = 48.25%.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8.10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szCs w:val="26"/>
        </w:rPr>
        <w:t xml:space="preserve">Nhìn </w:t>
      </w:r>
      <w:proofErr w:type="gramStart"/>
      <w:r w:rsidRPr="00B12596">
        <w:rPr>
          <w:rFonts w:ascii="Times New Roman" w:hAnsi="Times New Roman"/>
          <w:szCs w:val="26"/>
        </w:rPr>
        <w:t>chung</w:t>
      </w:r>
      <w:proofErr w:type="gramEnd"/>
      <w:r w:rsidRPr="00B12596">
        <w:rPr>
          <w:rFonts w:ascii="Times New Roman" w:hAnsi="Times New Roman"/>
          <w:szCs w:val="26"/>
        </w:rPr>
        <w:t xml:space="preserve"> qua 1 năm tập luyện tất cả 9 chỉ tiêu thể lực đều có sự tăng trưởng đáng kể phù hợp với trình độ phát triển thể lực đối với đội tuyển bóng chuyền nam trường </w:t>
      </w:r>
      <w:r w:rsidR="00824484" w:rsidRPr="00824484">
        <w:rPr>
          <w:rFonts w:ascii="Times New Roman" w:hAnsi="Times New Roman"/>
          <w:szCs w:val="26"/>
        </w:rPr>
        <w:t>Cao đẳng Lý Tự Trọng TP.HCM</w:t>
      </w:r>
      <w:r w:rsidRPr="00B12596">
        <w:rPr>
          <w:rFonts w:ascii="Times New Roman" w:hAnsi="Times New Roman"/>
          <w:szCs w:val="26"/>
        </w:rPr>
        <w:t>. Nhịp tăng</w:t>
      </w:r>
      <w:r w:rsidRPr="00B12596">
        <w:rPr>
          <w:rFonts w:ascii="Times New Roman" w:hAnsi="Times New Roman"/>
          <w:szCs w:val="26"/>
          <w:shd w:val="clear" w:color="auto" w:fill="FFFFFF"/>
        </w:rPr>
        <w:t xml:space="preserve"> </w:t>
      </w:r>
      <w:r w:rsidRPr="00B12596">
        <w:rPr>
          <w:rFonts w:ascii="Times New Roman" w:hAnsi="Times New Roman"/>
          <w:szCs w:val="26"/>
        </w:rPr>
        <w:t xml:space="preserve">trưởng trung bình các chỉ tiêu thể lực 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được giới</w:t>
      </w:r>
      <w:r w:rsidR="008B5246">
        <w:rPr>
          <w:rFonts w:ascii="Times New Roman" w:hAnsi="Times New Roman"/>
          <w:szCs w:val="26"/>
        </w:rPr>
        <w:t xml:space="preserve"> </w:t>
      </w:r>
      <w:r w:rsidRPr="00B12596">
        <w:rPr>
          <w:rFonts w:ascii="Times New Roman" w:hAnsi="Times New Roman"/>
          <w:szCs w:val="26"/>
        </w:rPr>
        <w:t xml:space="preserve">thiệu qua </w:t>
      </w:r>
      <w:r w:rsidRPr="008B5246">
        <w:rPr>
          <w:rFonts w:ascii="Times New Roman" w:hAnsi="Times New Roman"/>
          <w:szCs w:val="26"/>
        </w:rPr>
        <w:t>biểu đồ 3.1 sau đây</w:t>
      </w:r>
      <w:r w:rsidRPr="008B5246">
        <w:rPr>
          <w:rFonts w:ascii="Times New Roman" w:hAnsi="Times New Roman"/>
          <w:b/>
          <w:szCs w:val="26"/>
        </w:rPr>
        <w:t>:</w:t>
      </w:r>
    </w:p>
    <w:p w:rsidR="005216AE" w:rsidRPr="00B12596" w:rsidRDefault="005216AE" w:rsidP="005216AE">
      <w:pPr>
        <w:spacing w:line="360" w:lineRule="auto"/>
        <w:ind w:firstLine="720"/>
        <w:jc w:val="both"/>
        <w:rPr>
          <w:rFonts w:ascii="Times New Roman" w:hAnsi="Times New Roman"/>
          <w:szCs w:val="26"/>
        </w:rPr>
      </w:pPr>
      <w:r>
        <w:rPr>
          <w:noProof/>
          <w:szCs w:val="26"/>
        </w:rPr>
        <w:drawing>
          <wp:inline distT="0" distB="0" distL="0" distR="0">
            <wp:extent cx="4970780" cy="2833370"/>
            <wp:effectExtent l="0" t="0" r="20320" b="2413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5216AE" w:rsidRPr="00B12596" w:rsidRDefault="008B5246" w:rsidP="005216AE">
      <w:pPr>
        <w:pStyle w:val="Heading5"/>
        <w:jc w:val="center"/>
        <w:rPr>
          <w:rFonts w:ascii="Times New Roman" w:hAnsi="Times New Roman"/>
        </w:rPr>
      </w:pPr>
      <w:bookmarkStart w:id="24" w:name="_Toc397758945"/>
      <w:r>
        <w:rPr>
          <w:rFonts w:ascii="Times New Roman" w:hAnsi="Times New Roman"/>
        </w:rPr>
        <w:t>Biểu đồ 3.1</w:t>
      </w:r>
      <w:r w:rsidR="005216AE" w:rsidRPr="00B12596">
        <w:rPr>
          <w:rFonts w:ascii="Times New Roman" w:hAnsi="Times New Roman"/>
        </w:rPr>
        <w:t xml:space="preserve">: Nhịp tăng trưởng trung bình các chỉ tiêu thể lực của đội tuyển bóng chuyền nam trường </w:t>
      </w:r>
      <w:r w:rsidR="00824484" w:rsidRPr="00824484">
        <w:rPr>
          <w:rFonts w:ascii="Times New Roman" w:hAnsi="Times New Roman"/>
        </w:rPr>
        <w:t>Cao đẳng Lý Tự Trọng TP.HCM</w:t>
      </w:r>
      <w:r w:rsidR="00824484" w:rsidRPr="00B12596">
        <w:rPr>
          <w:rFonts w:ascii="Times New Roman" w:hAnsi="Times New Roman"/>
        </w:rPr>
        <w:t xml:space="preserve"> </w:t>
      </w:r>
      <w:r w:rsidR="005216AE" w:rsidRPr="00B12596">
        <w:rPr>
          <w:rFonts w:ascii="Times New Roman" w:hAnsi="Times New Roman"/>
        </w:rPr>
        <w:t>sau 1 năm tập luyện.</w:t>
      </w:r>
      <w:bookmarkEnd w:id="24"/>
    </w:p>
    <w:p w:rsidR="005216AE" w:rsidRPr="00B12596" w:rsidRDefault="005216AE" w:rsidP="005216AE">
      <w:pPr>
        <w:spacing w:line="360" w:lineRule="auto"/>
        <w:ind w:firstLine="720"/>
        <w:jc w:val="both"/>
        <w:rPr>
          <w:rFonts w:ascii="Times New Roman" w:hAnsi="Times New Roman"/>
          <w:szCs w:val="26"/>
        </w:rPr>
        <w:sectPr w:rsidR="005216AE" w:rsidRPr="00B12596" w:rsidSect="00E44071">
          <w:pgSz w:w="11909" w:h="16834" w:code="9"/>
          <w:pgMar w:top="1985" w:right="1134" w:bottom="1701" w:left="1985" w:header="720" w:footer="720" w:gutter="0"/>
          <w:cols w:space="720"/>
          <w:docGrid w:linePitch="360"/>
        </w:sectPr>
      </w:pPr>
    </w:p>
    <w:p w:rsidR="005216AE" w:rsidRPr="00B12596" w:rsidRDefault="005216AE" w:rsidP="005216AE">
      <w:pPr>
        <w:spacing w:line="360" w:lineRule="auto"/>
        <w:ind w:firstLine="720"/>
        <w:rPr>
          <w:rFonts w:ascii="Times New Roman" w:hAnsi="Times New Roman"/>
          <w:b/>
          <w:i/>
          <w:szCs w:val="26"/>
        </w:rPr>
      </w:pPr>
      <w:r w:rsidRPr="00B12596">
        <w:rPr>
          <w:rFonts w:ascii="Times New Roman" w:hAnsi="Times New Roman"/>
          <w:b/>
          <w:i/>
          <w:szCs w:val="26"/>
        </w:rPr>
        <w:lastRenderedPageBreak/>
        <w:t>3.2.2. Các chỉ tiêu về kỹ thuật:</w:t>
      </w:r>
    </w:p>
    <w:p w:rsidR="005216AE" w:rsidRPr="00B12596" w:rsidRDefault="005216AE" w:rsidP="005216AE">
      <w:pPr>
        <w:pStyle w:val="Heading4"/>
        <w:spacing w:before="0" w:after="0" w:line="360" w:lineRule="auto"/>
        <w:ind w:firstLine="720"/>
        <w:rPr>
          <w:rFonts w:ascii="Times New Roman" w:hAnsi="Times New Roman"/>
          <w:b w:val="0"/>
          <w:sz w:val="26"/>
          <w:szCs w:val="26"/>
        </w:rPr>
      </w:pPr>
      <w:r w:rsidRPr="00B12596">
        <w:rPr>
          <w:rFonts w:ascii="Times New Roman" w:hAnsi="Times New Roman"/>
          <w:b w:val="0"/>
          <w:sz w:val="26"/>
          <w:szCs w:val="26"/>
        </w:rPr>
        <w:t>Kết quả t</w:t>
      </w:r>
      <w:r w:rsidR="00A35BCA">
        <w:rPr>
          <w:rFonts w:ascii="Times New Roman" w:hAnsi="Times New Roman"/>
          <w:b w:val="0"/>
          <w:sz w:val="26"/>
          <w:szCs w:val="26"/>
        </w:rPr>
        <w:t>ính toán trình bày qua bảng 3.16</w:t>
      </w:r>
      <w:r w:rsidRPr="00B12596">
        <w:rPr>
          <w:rFonts w:ascii="Times New Roman" w:hAnsi="Times New Roman"/>
          <w:b w:val="0"/>
          <w:sz w:val="26"/>
          <w:szCs w:val="26"/>
        </w:rPr>
        <w:t xml:space="preserve"> sau:</w:t>
      </w:r>
    </w:p>
    <w:p w:rsidR="005216AE" w:rsidRPr="00B12596" w:rsidRDefault="00A35BCA" w:rsidP="005216AE">
      <w:pPr>
        <w:pStyle w:val="Heading4"/>
        <w:spacing w:before="0" w:after="0"/>
        <w:jc w:val="center"/>
        <w:rPr>
          <w:rFonts w:ascii="Times New Roman" w:hAnsi="Times New Roman"/>
          <w:sz w:val="26"/>
          <w:szCs w:val="26"/>
        </w:rPr>
      </w:pPr>
      <w:r>
        <w:rPr>
          <w:rFonts w:ascii="Times New Roman" w:hAnsi="Times New Roman"/>
          <w:sz w:val="26"/>
          <w:szCs w:val="26"/>
        </w:rPr>
        <w:t>Bảng 3.16</w:t>
      </w:r>
      <w:r w:rsidR="005216AE" w:rsidRPr="00B12596">
        <w:rPr>
          <w:rFonts w:ascii="Times New Roman" w:hAnsi="Times New Roman"/>
          <w:sz w:val="26"/>
          <w:szCs w:val="26"/>
        </w:rPr>
        <w:t xml:space="preserve">: Bảng nhịp tăng trưởng các chỉ tiêu kỹ thuật của đội tuyển bóng chuyền nam Trường </w:t>
      </w:r>
      <w:r w:rsidR="00824484" w:rsidRPr="00824484">
        <w:rPr>
          <w:rFonts w:ascii="Times New Roman" w:hAnsi="Times New Roman"/>
          <w:sz w:val="26"/>
          <w:szCs w:val="26"/>
        </w:rPr>
        <w:t>Cao đẳng Lý Tự Trọng TP.HCM</w:t>
      </w:r>
      <w:r w:rsidR="00824484" w:rsidRPr="00B12596">
        <w:rPr>
          <w:rFonts w:ascii="Times New Roman" w:hAnsi="Times New Roman"/>
          <w:sz w:val="26"/>
          <w:szCs w:val="26"/>
        </w:rPr>
        <w:t xml:space="preserve"> </w:t>
      </w:r>
      <w:r w:rsidR="005216AE" w:rsidRPr="00B12596">
        <w:rPr>
          <w:rFonts w:ascii="Times New Roman" w:hAnsi="Times New Roman"/>
          <w:sz w:val="26"/>
          <w:szCs w:val="26"/>
        </w:rPr>
        <w:t>trước và sau một năm tập luyện</w:t>
      </w:r>
    </w:p>
    <w:tbl>
      <w:tblPr>
        <w:tblW w:w="9450" w:type="dxa"/>
        <w:jc w:val="center"/>
        <w:tblInd w:w="-342" w:type="dxa"/>
        <w:tblCellMar>
          <w:top w:w="85" w:type="dxa"/>
          <w:left w:w="28" w:type="dxa"/>
          <w:right w:w="28" w:type="dxa"/>
        </w:tblCellMar>
        <w:tblLook w:val="0000" w:firstRow="0" w:lastRow="0" w:firstColumn="0" w:lastColumn="0" w:noHBand="0" w:noVBand="0"/>
      </w:tblPr>
      <w:tblGrid>
        <w:gridCol w:w="572"/>
        <w:gridCol w:w="2804"/>
        <w:gridCol w:w="901"/>
        <w:gridCol w:w="850"/>
        <w:gridCol w:w="901"/>
        <w:gridCol w:w="828"/>
        <w:gridCol w:w="828"/>
        <w:gridCol w:w="759"/>
        <w:gridCol w:w="1007"/>
      </w:tblGrid>
      <w:tr w:rsidR="005216AE" w:rsidRPr="00B12596" w:rsidTr="00E44071">
        <w:trPr>
          <w:trHeight w:val="432"/>
          <w:jc w:val="center"/>
        </w:trPr>
        <w:tc>
          <w:tcPr>
            <w:tcW w:w="5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TT</w:t>
            </w:r>
          </w:p>
        </w:tc>
        <w:tc>
          <w:tcPr>
            <w:tcW w:w="280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Chỉ số</w:t>
            </w:r>
          </w:p>
        </w:tc>
        <w:tc>
          <w:tcPr>
            <w:tcW w:w="1751" w:type="dxa"/>
            <w:gridSpan w:val="2"/>
            <w:tcBorders>
              <w:top w:val="single" w:sz="4" w:space="0" w:color="auto"/>
              <w:left w:val="nil"/>
              <w:bottom w:val="single" w:sz="4" w:space="0" w:color="auto"/>
              <w:right w:val="single" w:sz="4" w:space="0" w:color="000000"/>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Lần 1</w:t>
            </w:r>
          </w:p>
        </w:tc>
        <w:tc>
          <w:tcPr>
            <w:tcW w:w="1729" w:type="dxa"/>
            <w:gridSpan w:val="2"/>
            <w:tcBorders>
              <w:top w:val="single" w:sz="4" w:space="0" w:color="auto"/>
              <w:left w:val="single" w:sz="4" w:space="0" w:color="auto"/>
              <w:bottom w:val="single" w:sz="4" w:space="0" w:color="000000"/>
              <w:right w:val="single" w:sz="4" w:space="0" w:color="auto"/>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Lần 2</w:t>
            </w:r>
          </w:p>
        </w:tc>
        <w:tc>
          <w:tcPr>
            <w:tcW w:w="8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W%</w:t>
            </w:r>
          </w:p>
        </w:tc>
        <w:tc>
          <w:tcPr>
            <w:tcW w:w="759" w:type="dxa"/>
            <w:vMerge w:val="restart"/>
            <w:tcBorders>
              <w:top w:val="single" w:sz="4" w:space="0" w:color="auto"/>
              <w:bottom w:val="single" w:sz="4" w:space="0" w:color="auto"/>
              <w:right w:val="single" w:sz="4" w:space="0" w:color="auto"/>
            </w:tcBorders>
            <w:shd w:val="clear" w:color="auto" w:fill="auto"/>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w:t>
            </w:r>
            <w:r>
              <w:rPr>
                <w:rFonts w:ascii="Times New Roman" w:hAnsi="Times New Roman"/>
                <w:b/>
                <w:szCs w:val="26"/>
                <w:lang w:bidi="my-MM"/>
              </w:rPr>
              <w:t>t</w:t>
            </w:r>
          </w:p>
        </w:tc>
        <w:tc>
          <w:tcPr>
            <w:tcW w:w="1007" w:type="dxa"/>
            <w:vMerge w:val="restart"/>
            <w:tcBorders>
              <w:top w:val="single" w:sz="4" w:space="0" w:color="auto"/>
              <w:bottom w:val="single" w:sz="4" w:space="0" w:color="auto"/>
              <w:right w:val="single" w:sz="4" w:space="0" w:color="auto"/>
            </w:tcBorders>
            <w:shd w:val="clear" w:color="auto" w:fill="auto"/>
            <w:vAlign w:val="center"/>
          </w:tcPr>
          <w:p w:rsidR="005216AE" w:rsidRPr="00B12596" w:rsidRDefault="005216AE" w:rsidP="00E44071">
            <w:pPr>
              <w:rPr>
                <w:rFonts w:ascii="Times New Roman" w:hAnsi="Times New Roman"/>
                <w:b/>
                <w:szCs w:val="26"/>
                <w:lang w:bidi="my-MM"/>
              </w:rPr>
            </w:pPr>
            <w:r w:rsidRPr="00B12596">
              <w:rPr>
                <w:rFonts w:ascii="Times New Roman" w:hAnsi="Times New Roman"/>
                <w:b/>
                <w:szCs w:val="26"/>
                <w:lang w:bidi="my-MM"/>
              </w:rPr>
              <w:t xml:space="preserve">     </w:t>
            </w:r>
            <w:r w:rsidR="005077B8">
              <w:rPr>
                <w:rFonts w:ascii="Times New Roman" w:hAnsi="Times New Roman"/>
                <w:b/>
                <w:szCs w:val="26"/>
                <w:lang w:bidi="my-MM"/>
              </w:rPr>
              <w:t>P</w:t>
            </w:r>
          </w:p>
        </w:tc>
      </w:tr>
      <w:tr w:rsidR="005216AE" w:rsidRPr="00B12596" w:rsidTr="00E44071">
        <w:trPr>
          <w:trHeight w:val="432"/>
          <w:jc w:val="center"/>
        </w:trPr>
        <w:tc>
          <w:tcPr>
            <w:tcW w:w="572" w:type="dxa"/>
            <w:vMerge/>
            <w:tcBorders>
              <w:top w:val="single" w:sz="4" w:space="0" w:color="auto"/>
              <w:left w:val="single" w:sz="4" w:space="0" w:color="auto"/>
              <w:bottom w:val="single" w:sz="4" w:space="0" w:color="000000"/>
              <w:right w:val="single" w:sz="4" w:space="0" w:color="auto"/>
            </w:tcBorders>
            <w:vAlign w:val="center"/>
          </w:tcPr>
          <w:p w:rsidR="005216AE" w:rsidRPr="00B12596" w:rsidRDefault="005216AE" w:rsidP="00E44071">
            <w:pPr>
              <w:rPr>
                <w:rFonts w:ascii="Times New Roman" w:hAnsi="Times New Roman"/>
                <w:b/>
                <w:szCs w:val="26"/>
                <w:lang w:bidi="my-MM"/>
              </w:rPr>
            </w:pPr>
          </w:p>
        </w:tc>
        <w:tc>
          <w:tcPr>
            <w:tcW w:w="2804" w:type="dxa"/>
            <w:vMerge/>
            <w:tcBorders>
              <w:top w:val="single" w:sz="4" w:space="0" w:color="auto"/>
              <w:left w:val="single" w:sz="4" w:space="0" w:color="auto"/>
              <w:bottom w:val="single" w:sz="4" w:space="0" w:color="000000"/>
              <w:right w:val="single" w:sz="4" w:space="0" w:color="auto"/>
            </w:tcBorders>
            <w:vAlign w:val="center"/>
          </w:tcPr>
          <w:p w:rsidR="005216AE" w:rsidRPr="00B12596" w:rsidRDefault="005216AE" w:rsidP="00E44071">
            <w:pPr>
              <w:rPr>
                <w:rFonts w:ascii="Times New Roman" w:hAnsi="Times New Roman"/>
                <w:b/>
                <w:szCs w:val="26"/>
                <w:lang w:bidi="my-MM"/>
              </w:rPr>
            </w:pP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rPr>
            </w:pPr>
            <w:r w:rsidRPr="00B12596">
              <w:rPr>
                <w:rFonts w:ascii="Times New Roman" w:hAnsi="Times New Roman"/>
                <w:b/>
                <w:szCs w:val="26"/>
              </w:rPr>
              <w:t xml:space="preserve">    </w:t>
            </w:r>
            <w:r w:rsidRPr="00B12596">
              <w:rPr>
                <w:rFonts w:ascii="Times New Roman" w:hAnsi="Times New Roman"/>
                <w:b/>
                <w:position w:val="-4"/>
                <w:szCs w:val="26"/>
              </w:rPr>
              <w:object w:dxaOrig="279" w:dyaOrig="320">
                <v:shape id="_x0000_i1048" type="#_x0000_t75" style="width:14.25pt;height:15.75pt" o:ole="">
                  <v:imagedata r:id="rId32" o:title=""/>
                </v:shape>
                <o:OLEObject Type="Embed" ProgID="Equation.3" ShapeID="_x0000_i1048" DrawAspect="Content" ObjectID="_1667566947" r:id="rId41"/>
              </w:objec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rPr>
            </w:pPr>
            <w:r w:rsidRPr="00B12596">
              <w:rPr>
                <w:rFonts w:ascii="Times New Roman" w:hAnsi="Times New Roman"/>
                <w:b/>
                <w:szCs w:val="26"/>
              </w:rPr>
              <w:t xml:space="preserve">   </w:t>
            </w:r>
            <w:r w:rsidRPr="00B12596">
              <w:rPr>
                <w:rFonts w:ascii="Times New Roman" w:hAnsi="Times New Roman"/>
                <w:b/>
                <w:position w:val="-6"/>
                <w:szCs w:val="26"/>
              </w:rPr>
              <w:object w:dxaOrig="220" w:dyaOrig="279">
                <v:shape id="_x0000_i1049" type="#_x0000_t75" style="width:11.25pt;height:14.25pt" o:ole="">
                  <v:imagedata r:id="rId34" o:title=""/>
                </v:shape>
                <o:OLEObject Type="Embed" ProgID="Equation.3" ShapeID="_x0000_i1049" DrawAspect="Content" ObjectID="_1667566948" r:id="rId42"/>
              </w:objec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rPr>
            </w:pPr>
            <w:r w:rsidRPr="00B12596">
              <w:rPr>
                <w:rFonts w:ascii="Times New Roman" w:hAnsi="Times New Roman"/>
                <w:b/>
                <w:szCs w:val="26"/>
              </w:rPr>
              <w:t xml:space="preserve">    </w:t>
            </w:r>
            <w:r w:rsidRPr="00B12596">
              <w:rPr>
                <w:rFonts w:ascii="Times New Roman" w:hAnsi="Times New Roman"/>
                <w:b/>
                <w:position w:val="-4"/>
                <w:szCs w:val="26"/>
              </w:rPr>
              <w:object w:dxaOrig="279" w:dyaOrig="320">
                <v:shape id="_x0000_i1050" type="#_x0000_t75" style="width:14.25pt;height:15.75pt" o:ole="">
                  <v:imagedata r:id="rId36" o:title=""/>
                </v:shape>
                <o:OLEObject Type="Embed" ProgID="Equation.3" ShapeID="_x0000_i1050" DrawAspect="Content" ObjectID="_1667566949" r:id="rId43"/>
              </w:objec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rPr>
            </w:pPr>
            <w:r w:rsidRPr="00B12596">
              <w:rPr>
                <w:rFonts w:ascii="Times New Roman" w:hAnsi="Times New Roman"/>
                <w:b/>
                <w:szCs w:val="26"/>
              </w:rPr>
              <w:t xml:space="preserve">    </w:t>
            </w:r>
            <w:r w:rsidRPr="00B12596">
              <w:rPr>
                <w:rFonts w:ascii="Times New Roman" w:hAnsi="Times New Roman"/>
                <w:b/>
                <w:position w:val="-6"/>
                <w:szCs w:val="26"/>
              </w:rPr>
              <w:object w:dxaOrig="220" w:dyaOrig="279">
                <v:shape id="_x0000_i1051" type="#_x0000_t75" style="width:11.25pt;height:14.25pt" o:ole="">
                  <v:imagedata r:id="rId38" o:title=""/>
                </v:shape>
                <o:OLEObject Type="Embed" ProgID="Equation.3" ShapeID="_x0000_i1051" DrawAspect="Content" ObjectID="_1667566950" r:id="rId44"/>
              </w:object>
            </w:r>
          </w:p>
        </w:tc>
        <w:tc>
          <w:tcPr>
            <w:tcW w:w="828" w:type="dxa"/>
            <w:vMerge/>
            <w:tcBorders>
              <w:top w:val="single" w:sz="4" w:space="0" w:color="auto"/>
              <w:left w:val="single" w:sz="4" w:space="0" w:color="auto"/>
              <w:bottom w:val="single" w:sz="4" w:space="0" w:color="000000"/>
              <w:right w:val="single" w:sz="4" w:space="0" w:color="auto"/>
            </w:tcBorders>
            <w:vAlign w:val="center"/>
          </w:tcPr>
          <w:p w:rsidR="005216AE" w:rsidRPr="00B12596" w:rsidRDefault="005216AE" w:rsidP="00E44071">
            <w:pPr>
              <w:rPr>
                <w:rFonts w:ascii="Times New Roman" w:hAnsi="Times New Roman"/>
                <w:b/>
                <w:szCs w:val="26"/>
                <w:lang w:bidi="my-MM"/>
              </w:rPr>
            </w:pPr>
          </w:p>
        </w:tc>
        <w:tc>
          <w:tcPr>
            <w:tcW w:w="759" w:type="dxa"/>
            <w:vMerge/>
            <w:tcBorders>
              <w:top w:val="single" w:sz="4" w:space="0" w:color="auto"/>
              <w:left w:val="single" w:sz="4" w:space="0" w:color="auto"/>
              <w:bottom w:val="single" w:sz="4" w:space="0" w:color="auto"/>
              <w:right w:val="single" w:sz="4" w:space="0" w:color="auto"/>
            </w:tcBorders>
            <w:vAlign w:val="center"/>
          </w:tcPr>
          <w:p w:rsidR="005216AE" w:rsidRPr="00B12596" w:rsidRDefault="005216AE" w:rsidP="00E44071">
            <w:pPr>
              <w:rPr>
                <w:rFonts w:ascii="Times New Roman" w:hAnsi="Times New Roman"/>
                <w:b/>
                <w:szCs w:val="26"/>
                <w:lang w:bidi="my-MM"/>
              </w:rPr>
            </w:pPr>
          </w:p>
        </w:tc>
        <w:tc>
          <w:tcPr>
            <w:tcW w:w="1007" w:type="dxa"/>
            <w:vMerge/>
            <w:tcBorders>
              <w:top w:val="single" w:sz="4" w:space="0" w:color="auto"/>
              <w:left w:val="single" w:sz="4" w:space="0" w:color="auto"/>
              <w:bottom w:val="single" w:sz="4" w:space="0" w:color="auto"/>
              <w:right w:val="single" w:sz="4" w:space="0" w:color="auto"/>
            </w:tcBorders>
            <w:vAlign w:val="center"/>
          </w:tcPr>
          <w:p w:rsidR="005216AE" w:rsidRPr="00B12596" w:rsidRDefault="005216AE" w:rsidP="00E44071">
            <w:pPr>
              <w:rPr>
                <w:rFonts w:ascii="Times New Roman" w:hAnsi="Times New Roman"/>
                <w:b/>
                <w:szCs w:val="26"/>
                <w:lang w:bidi="my-MM"/>
              </w:rPr>
            </w:pP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1</w:t>
            </w:r>
          </w:p>
        </w:tc>
        <w:tc>
          <w:tcPr>
            <w:tcW w:w="280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Đỡ phát bóng từ số 5 lên số 3 (lần) </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6.85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0.67</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8.40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0.75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5.08</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10.10</w:t>
            </w:r>
          </w:p>
        </w:tc>
        <w:tc>
          <w:tcPr>
            <w:tcW w:w="1007" w:type="dxa"/>
            <w:tcBorders>
              <w:top w:val="single" w:sz="4" w:space="0" w:color="auto"/>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hAnsi="Times New Roman"/>
                <w:szCs w:val="26"/>
                <w:lang w:bidi="my-MM"/>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2</w:t>
            </w:r>
          </w:p>
        </w:tc>
        <w:tc>
          <w:tcPr>
            <w:tcW w:w="280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Phát bóng cao tay trước mặt xoáy 3m cuối sân (lần)</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6.45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0.60</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8.30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0.80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6.27</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14.09</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hAnsi="Times New Roman"/>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3</w:t>
            </w:r>
          </w:p>
        </w:tc>
        <w:tc>
          <w:tcPr>
            <w:tcW w:w="280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Phát bóng cao tay trước mặt bay 3m cuối sân (lần)</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6.65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0.59</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8.25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0.55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5.37</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11.96</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hAnsi="Times New Roman"/>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4</w:t>
            </w:r>
          </w:p>
        </w:tc>
        <w:tc>
          <w:tcPr>
            <w:tcW w:w="280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Đập bóng cao biên số 4 toàn sân (lần)</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7.05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0.69</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8.70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0.73</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5.24</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12.57</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hAnsi="Times New Roman"/>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5</w:t>
            </w:r>
          </w:p>
        </w:tc>
        <w:tc>
          <w:tcPr>
            <w:tcW w:w="280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Đập bóng cao biên số 2 toàn sân (lần)</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7.15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0.67</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8.75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0.72</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5.03</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10.51</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hAnsi="Times New Roman"/>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6</w:t>
            </w:r>
          </w:p>
        </w:tc>
        <w:tc>
          <w:tcPr>
            <w:tcW w:w="280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Đập bóng trung bình trước mặt số 3 toàn sân (lần) </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7.25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0.72</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8.85</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0.59</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4.97</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11.96</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hAnsi="Times New Roman"/>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7</w:t>
            </w:r>
          </w:p>
        </w:tc>
        <w:tc>
          <w:tcPr>
            <w:tcW w:w="280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Chuyền bóng cao tay từ vi trí số 3 đến vị trí số 4 từ quả đỡ phát ở số 5 (lần) </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6.75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0.64</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8.60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0.60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6.03</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12.33</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hAnsi="Times New Roman"/>
                <w:szCs w:val="26"/>
              </w:rPr>
            </w:pPr>
            <w:r w:rsidRPr="00B12596">
              <w:rPr>
                <w:rFonts w:ascii="Times New Roman" w:hAnsi="Times New Roman"/>
                <w:szCs w:val="26"/>
                <w:lang w:bidi="my-MM"/>
              </w:rPr>
              <w:t>&lt; 0.001</w:t>
            </w:r>
          </w:p>
        </w:tc>
      </w:tr>
      <w:tr w:rsidR="005216AE" w:rsidRPr="00B12596" w:rsidTr="00E44071">
        <w:trPr>
          <w:trHeight w:val="432"/>
          <w:jc w:val="center"/>
        </w:trPr>
        <w:tc>
          <w:tcPr>
            <w:tcW w:w="572" w:type="dxa"/>
            <w:tcBorders>
              <w:top w:val="nil"/>
              <w:left w:val="single" w:sz="4" w:space="0" w:color="auto"/>
              <w:bottom w:val="single" w:sz="4" w:space="0" w:color="auto"/>
              <w:right w:val="single" w:sz="4" w:space="0" w:color="auto"/>
            </w:tcBorders>
            <w:shd w:val="clear" w:color="auto" w:fill="auto"/>
            <w:noWrap/>
            <w:vAlign w:val="center"/>
          </w:tcPr>
          <w:p w:rsidR="005216AE" w:rsidRPr="00B12596" w:rsidRDefault="005216AE" w:rsidP="00E44071">
            <w:pPr>
              <w:rPr>
                <w:rFonts w:ascii="Times New Roman" w:hAnsi="Times New Roman"/>
                <w:szCs w:val="26"/>
                <w:lang w:bidi="my-MM"/>
              </w:rPr>
            </w:pPr>
            <w:r w:rsidRPr="00B12596">
              <w:rPr>
                <w:rFonts w:ascii="Times New Roman" w:hAnsi="Times New Roman"/>
                <w:szCs w:val="26"/>
                <w:lang w:bidi="my-MM"/>
              </w:rPr>
              <w:t xml:space="preserve">  8</w:t>
            </w:r>
          </w:p>
        </w:tc>
        <w:tc>
          <w:tcPr>
            <w:tcW w:w="2804"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rPr>
                <w:rFonts w:ascii="Times New Roman" w:eastAsia="Times New Roman" w:hAnsi="Times New Roman"/>
                <w:color w:val="000000"/>
                <w:szCs w:val="26"/>
              </w:rPr>
            </w:pPr>
            <w:r w:rsidRPr="00B12596">
              <w:rPr>
                <w:rFonts w:ascii="Times New Roman" w:eastAsia="Times New Roman" w:hAnsi="Times New Roman"/>
                <w:color w:val="000000"/>
                <w:szCs w:val="26"/>
              </w:rPr>
              <w:t xml:space="preserve"> Chuyền bóng cao tay từ vi trí số 3 đến vị trí số 2 từ quả đỡ phát ở số 5 (lần)</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6.75</w:t>
            </w:r>
          </w:p>
        </w:tc>
        <w:tc>
          <w:tcPr>
            <w:tcW w:w="850"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0.64</w:t>
            </w:r>
          </w:p>
        </w:tc>
        <w:tc>
          <w:tcPr>
            <w:tcW w:w="901"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8.10</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0.72</w:t>
            </w:r>
          </w:p>
        </w:tc>
        <w:tc>
          <w:tcPr>
            <w:tcW w:w="828"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4.55</w:t>
            </w:r>
          </w:p>
        </w:tc>
        <w:tc>
          <w:tcPr>
            <w:tcW w:w="759"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eastAsia="Times New Roman" w:hAnsi="Times New Roman"/>
                <w:color w:val="000000"/>
                <w:szCs w:val="26"/>
              </w:rPr>
            </w:pPr>
            <w:r w:rsidRPr="00B12596">
              <w:rPr>
                <w:rFonts w:ascii="Times New Roman" w:eastAsia="Times New Roman" w:hAnsi="Times New Roman"/>
                <w:color w:val="000000"/>
                <w:szCs w:val="26"/>
              </w:rPr>
              <w:t>10.28</w:t>
            </w:r>
          </w:p>
        </w:tc>
        <w:tc>
          <w:tcPr>
            <w:tcW w:w="1007" w:type="dxa"/>
            <w:tcBorders>
              <w:top w:val="nil"/>
              <w:left w:val="nil"/>
              <w:bottom w:val="single" w:sz="4" w:space="0" w:color="auto"/>
              <w:right w:val="single" w:sz="4" w:space="0" w:color="auto"/>
            </w:tcBorders>
            <w:shd w:val="clear" w:color="auto" w:fill="auto"/>
            <w:noWrap/>
            <w:vAlign w:val="center"/>
          </w:tcPr>
          <w:p w:rsidR="005216AE" w:rsidRPr="00B12596" w:rsidRDefault="005216AE" w:rsidP="00E44071">
            <w:pPr>
              <w:jc w:val="center"/>
              <w:rPr>
                <w:rFonts w:ascii="Times New Roman" w:hAnsi="Times New Roman"/>
                <w:szCs w:val="26"/>
              </w:rPr>
            </w:pPr>
            <w:r w:rsidRPr="00B12596">
              <w:rPr>
                <w:rFonts w:ascii="Times New Roman" w:hAnsi="Times New Roman"/>
                <w:szCs w:val="26"/>
                <w:lang w:bidi="my-MM"/>
              </w:rPr>
              <w:t>&lt; 0.001</w:t>
            </w:r>
          </w:p>
        </w:tc>
      </w:tr>
    </w:tbl>
    <w:p w:rsidR="005216AE" w:rsidRPr="00B12596" w:rsidRDefault="005216AE" w:rsidP="005216AE">
      <w:pPr>
        <w:spacing w:line="360" w:lineRule="auto"/>
        <w:rPr>
          <w:rFonts w:ascii="Times New Roman" w:hAnsi="Times New Roman"/>
          <w:szCs w:val="26"/>
        </w:rPr>
      </w:pPr>
      <w:r w:rsidRPr="00B12596">
        <w:rPr>
          <w:rFonts w:ascii="Times New Roman" w:hAnsi="Times New Roman"/>
          <w:b/>
          <w:i/>
          <w:szCs w:val="26"/>
        </w:rPr>
        <w:t>Ghi chú:</w:t>
      </w:r>
      <w:r w:rsidRPr="00B12596">
        <w:rPr>
          <w:rFonts w:ascii="Times New Roman" w:hAnsi="Times New Roman"/>
          <w:szCs w:val="26"/>
        </w:rPr>
        <w:tab/>
        <w:t xml:space="preserve"> n - 1= 19</w:t>
      </w:r>
      <w:r w:rsidRPr="00B12596">
        <w:rPr>
          <w:rFonts w:ascii="Times New Roman" w:hAnsi="Times New Roman"/>
          <w:szCs w:val="26"/>
        </w:rPr>
        <w:tab/>
        <w:t>t</w:t>
      </w:r>
      <w:r w:rsidRPr="00B12596">
        <w:rPr>
          <w:rFonts w:ascii="Times New Roman" w:hAnsi="Times New Roman"/>
          <w:szCs w:val="26"/>
          <w:vertAlign w:val="subscript"/>
        </w:rPr>
        <w:t>0.05</w:t>
      </w:r>
      <w:r w:rsidRPr="00B12596">
        <w:rPr>
          <w:rFonts w:ascii="Times New Roman" w:hAnsi="Times New Roman"/>
          <w:szCs w:val="26"/>
        </w:rPr>
        <w:t xml:space="preserve"> = 2.093</w:t>
      </w:r>
      <w:r w:rsidRPr="00B12596">
        <w:rPr>
          <w:rFonts w:ascii="Times New Roman" w:hAnsi="Times New Roman"/>
          <w:szCs w:val="26"/>
        </w:rPr>
        <w:tab/>
      </w:r>
      <w:r w:rsidRPr="00B12596">
        <w:rPr>
          <w:rFonts w:ascii="Times New Roman" w:hAnsi="Times New Roman"/>
          <w:szCs w:val="26"/>
        </w:rPr>
        <w:tab/>
        <w:t>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,01</w:t>
      </w:r>
      <w:proofErr w:type="gramEnd"/>
      <w:r w:rsidRPr="00B12596">
        <w:rPr>
          <w:rFonts w:ascii="Times New Roman" w:hAnsi="Times New Roman"/>
          <w:szCs w:val="26"/>
        </w:rPr>
        <w:t xml:space="preserve"> = 2.861</w:t>
      </w:r>
      <w:r w:rsidRPr="00B12596">
        <w:rPr>
          <w:rFonts w:ascii="Times New Roman" w:hAnsi="Times New Roman"/>
          <w:szCs w:val="26"/>
        </w:rPr>
        <w:tab/>
        <w:t xml:space="preserve"> t</w:t>
      </w:r>
      <w:r w:rsidRPr="00B12596">
        <w:rPr>
          <w:rFonts w:ascii="Times New Roman" w:hAnsi="Times New Roman"/>
          <w:szCs w:val="26"/>
          <w:vertAlign w:val="subscript"/>
        </w:rPr>
        <w:t>0,001</w:t>
      </w:r>
      <w:r w:rsidRPr="00B12596">
        <w:rPr>
          <w:rFonts w:ascii="Times New Roman" w:hAnsi="Times New Roman"/>
          <w:szCs w:val="26"/>
        </w:rPr>
        <w:t xml:space="preserve"> = 3.883</w:t>
      </w:r>
    </w:p>
    <w:p w:rsidR="005216AE" w:rsidRPr="00B12596" w:rsidRDefault="005216AE" w:rsidP="005216AE">
      <w:pPr>
        <w:spacing w:line="360" w:lineRule="auto"/>
        <w:ind w:firstLine="720"/>
        <w:rPr>
          <w:rFonts w:ascii="Times New Roman" w:hAnsi="Times New Roman"/>
          <w:szCs w:val="26"/>
        </w:rPr>
      </w:pPr>
      <w:r w:rsidRPr="00B12596">
        <w:rPr>
          <w:rFonts w:ascii="Times New Roman" w:hAnsi="Times New Roman"/>
          <w:szCs w:val="26"/>
        </w:rPr>
        <w:t>Qua bả</w:t>
      </w:r>
      <w:r w:rsidR="00CE7855">
        <w:rPr>
          <w:rFonts w:ascii="Times New Roman" w:hAnsi="Times New Roman"/>
          <w:szCs w:val="26"/>
        </w:rPr>
        <w:t>ng 3.16</w:t>
      </w:r>
      <w:r w:rsidRPr="00B12596">
        <w:rPr>
          <w:rFonts w:ascii="Times New Roman" w:hAnsi="Times New Roman"/>
          <w:szCs w:val="26"/>
        </w:rPr>
        <w:t xml:space="preserve"> ta thấy:</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Đỡ phát bóng từ số 5 lên số 3 (lần)</w:t>
      </w:r>
      <w:r w:rsidRPr="00B12596">
        <w:rPr>
          <w:rFonts w:ascii="Times New Roman" w:hAnsi="Times New Roman"/>
          <w:i/>
          <w:szCs w:val="26"/>
        </w:rPr>
        <w:t>:</w:t>
      </w:r>
      <w:r w:rsidRPr="00B12596">
        <w:rPr>
          <w:rFonts w:ascii="Times New Roman" w:hAnsi="Times New Roman"/>
          <w:szCs w:val="26"/>
        </w:rPr>
        <w:t xml:space="preserve"> Sau 1 năm tập luyện thành tích </w:t>
      </w:r>
      <w:r w:rsidRPr="00B12596">
        <w:rPr>
          <w:rFonts w:ascii="Times New Roman" w:eastAsia="Times New Roman" w:hAnsi="Times New Roman"/>
          <w:color w:val="000000"/>
          <w:szCs w:val="26"/>
        </w:rPr>
        <w:t xml:space="preserve">đỡ phát bóng từ số 5 lên số 3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5.08%.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10.10 &gt;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lastRenderedPageBreak/>
        <w:t xml:space="preserve">- </w:t>
      </w:r>
      <w:r w:rsidRPr="00B12596">
        <w:rPr>
          <w:rFonts w:ascii="Times New Roman" w:eastAsia="Times New Roman" w:hAnsi="Times New Roman"/>
          <w:i/>
          <w:color w:val="000000"/>
          <w:szCs w:val="26"/>
        </w:rPr>
        <w:t xml:space="preserve">Phát bóng cao </w:t>
      </w:r>
      <w:proofErr w:type="gramStart"/>
      <w:r w:rsidRPr="00B12596">
        <w:rPr>
          <w:rFonts w:ascii="Times New Roman" w:eastAsia="Times New Roman" w:hAnsi="Times New Roman"/>
          <w:i/>
          <w:color w:val="000000"/>
          <w:szCs w:val="26"/>
        </w:rPr>
        <w:t>tay</w:t>
      </w:r>
      <w:proofErr w:type="gramEnd"/>
      <w:r w:rsidRPr="00B12596">
        <w:rPr>
          <w:rFonts w:ascii="Times New Roman" w:eastAsia="Times New Roman" w:hAnsi="Times New Roman"/>
          <w:i/>
          <w:color w:val="000000"/>
          <w:szCs w:val="26"/>
        </w:rPr>
        <w:t xml:space="preserve"> trước mặt xoáy 3m cuối sân (lần):</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phát bóng cao tay trước mặt xoáy 3m cuối sân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6.27%.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14.09&gt;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 xml:space="preserve">Phát bóng cao </w:t>
      </w:r>
      <w:proofErr w:type="gramStart"/>
      <w:r w:rsidRPr="00B12596">
        <w:rPr>
          <w:rFonts w:ascii="Times New Roman" w:eastAsia="Times New Roman" w:hAnsi="Times New Roman"/>
          <w:i/>
          <w:color w:val="000000"/>
          <w:szCs w:val="26"/>
        </w:rPr>
        <w:t>tay</w:t>
      </w:r>
      <w:proofErr w:type="gramEnd"/>
      <w:r w:rsidRPr="00B12596">
        <w:rPr>
          <w:rFonts w:ascii="Times New Roman" w:eastAsia="Times New Roman" w:hAnsi="Times New Roman"/>
          <w:i/>
          <w:color w:val="000000"/>
          <w:szCs w:val="26"/>
        </w:rPr>
        <w:t xml:space="preserve"> trước mặt bay 3m cuối sân (lần):</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phát bóng cao tay trước mặt bay 3m cuối sân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5.37%.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11.96&gt;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Đập bóng cao biên số 4 toàn sân (lần):</w:t>
      </w:r>
      <w:r w:rsidRPr="00B12596">
        <w:rPr>
          <w:rFonts w:ascii="Times New Roman" w:eastAsia="Times New Roman" w:hAnsi="Times New Roman"/>
          <w:color w:val="000000"/>
          <w:szCs w:val="26"/>
        </w:rPr>
        <w:t xml:space="preserve"> </w:t>
      </w:r>
      <w:r w:rsidRPr="00B12596">
        <w:rPr>
          <w:rFonts w:ascii="Times New Roman" w:hAnsi="Times New Roman"/>
          <w:szCs w:val="26"/>
        </w:rPr>
        <w:t>Sau 1 năm tập luyện thành tích đ</w:t>
      </w:r>
      <w:r w:rsidRPr="00B12596">
        <w:rPr>
          <w:rFonts w:ascii="Times New Roman" w:eastAsia="Times New Roman" w:hAnsi="Times New Roman"/>
          <w:color w:val="000000"/>
          <w:szCs w:val="26"/>
        </w:rPr>
        <w:t xml:space="preserve">ập bóng cao biên số 4 toàn sân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5.24%.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12.57&gt;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Đập bóng cao biên số 2 toàn sân (lần):</w:t>
      </w:r>
      <w:r w:rsidRPr="00B12596">
        <w:rPr>
          <w:rFonts w:ascii="Times New Roman" w:eastAsia="Times New Roman" w:hAnsi="Times New Roman"/>
          <w:color w:val="000000"/>
          <w:szCs w:val="26"/>
        </w:rPr>
        <w:t xml:space="preserve"> </w:t>
      </w:r>
      <w:r w:rsidRPr="00B12596">
        <w:rPr>
          <w:rFonts w:ascii="Times New Roman" w:hAnsi="Times New Roman"/>
          <w:szCs w:val="26"/>
        </w:rPr>
        <w:t>Sau 1 năm tập luyện thành tích đ</w:t>
      </w:r>
      <w:r w:rsidRPr="00B12596">
        <w:rPr>
          <w:rFonts w:ascii="Times New Roman" w:eastAsia="Times New Roman" w:hAnsi="Times New Roman"/>
          <w:color w:val="000000"/>
          <w:szCs w:val="26"/>
        </w:rPr>
        <w:t xml:space="preserve">ập bóng cao biên số 2 toàn sân </w:t>
      </w:r>
      <w:r w:rsidRPr="00B12596">
        <w:rPr>
          <w:rFonts w:ascii="Times New Roman" w:hAnsi="Times New Roman"/>
          <w:szCs w:val="26"/>
        </w:rPr>
        <w:t xml:space="preserve">của đội tuyển bóng chuyền nam trường </w:t>
      </w:r>
      <w:r w:rsidR="00824484" w:rsidRPr="00824484">
        <w:rPr>
          <w:rFonts w:ascii="Times New Roman" w:hAnsi="Times New Roman"/>
          <w:szCs w:val="26"/>
        </w:rPr>
        <w:t>Cao đẳng Lý Tự Trọng TP.HCM</w:t>
      </w:r>
      <w:r w:rsidR="00824484"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5.03%.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10.51&gt;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Đập bóng trung bình trước mặt số 3 toàn sân (lần):</w:t>
      </w:r>
      <w:r w:rsidRPr="00B12596">
        <w:rPr>
          <w:rFonts w:ascii="Times New Roman" w:eastAsia="Times New Roman" w:hAnsi="Times New Roman"/>
          <w:color w:val="000000"/>
          <w:szCs w:val="26"/>
        </w:rPr>
        <w:t xml:space="preserve">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đập bóng trung bình trước mặt số 3 toàn sân </w:t>
      </w:r>
      <w:r w:rsidRPr="00B12596">
        <w:rPr>
          <w:rFonts w:ascii="Times New Roman" w:hAnsi="Times New Roman"/>
          <w:szCs w:val="26"/>
        </w:rPr>
        <w:t xml:space="preserve">của 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4.97%.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11.96&gt;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 xml:space="preserve">Chuyền bóng cao tay từ vi trí số 3 đến vị trí số 4 từ quả đỡ phát ở số 5 (lần):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chuyền bóng cao tay từ vi trí số 3 đến vị trí số 4 từ quả đỡ phát ở số 5 </w:t>
      </w:r>
      <w:r w:rsidRPr="00B12596">
        <w:rPr>
          <w:rFonts w:ascii="Times New Roman" w:hAnsi="Times New Roman"/>
          <w:szCs w:val="26"/>
        </w:rPr>
        <w:t xml:space="preserve">của 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 xml:space="preserve">đã có sự tăng trưởng. Nhịp tăng trưởng trung bình tăng có W% = </w:t>
      </w:r>
      <w:r w:rsidRPr="00B12596">
        <w:rPr>
          <w:rFonts w:ascii="Times New Roman" w:hAnsi="Times New Roman"/>
          <w:szCs w:val="26"/>
        </w:rPr>
        <w:lastRenderedPageBreak/>
        <w:t>6.03%.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12.33&gt;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i/>
          <w:szCs w:val="26"/>
        </w:rPr>
        <w:t xml:space="preserve">- </w:t>
      </w:r>
      <w:r w:rsidRPr="00B12596">
        <w:rPr>
          <w:rFonts w:ascii="Times New Roman" w:eastAsia="Times New Roman" w:hAnsi="Times New Roman"/>
          <w:i/>
          <w:color w:val="000000"/>
          <w:szCs w:val="26"/>
        </w:rPr>
        <w:t xml:space="preserve">Chuyền bóng cao tay từ vi trí số 3 đến vị trí số 2 từ quả đỡ phát ở số 5 (lần): </w:t>
      </w:r>
      <w:r w:rsidRPr="00B12596">
        <w:rPr>
          <w:rFonts w:ascii="Times New Roman" w:hAnsi="Times New Roman"/>
          <w:szCs w:val="26"/>
        </w:rPr>
        <w:t xml:space="preserve">Sau 1 năm tập luyện thành tích </w:t>
      </w:r>
      <w:r w:rsidRPr="00B12596">
        <w:rPr>
          <w:rFonts w:ascii="Times New Roman" w:eastAsia="Times New Roman" w:hAnsi="Times New Roman"/>
          <w:color w:val="000000"/>
          <w:szCs w:val="26"/>
        </w:rPr>
        <w:t xml:space="preserve">chuyền bóng cao tay từ vi trí số 3 đến vị trí số 2 từ quả đỡ phát ở số 5 </w:t>
      </w:r>
      <w:r w:rsidRPr="00B12596">
        <w:rPr>
          <w:rFonts w:ascii="Times New Roman" w:hAnsi="Times New Roman"/>
          <w:szCs w:val="26"/>
        </w:rPr>
        <w:t xml:space="preserve">của 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đã có sự tăng trưởng. Nhịp tăng trưởng trung bình tăng có W% = 4.55%. Sự tăng trưởng có sự khác biệt rõ rệt có ý nghĩa thống kê v</w:t>
      </w:r>
      <w:r w:rsidRPr="00B12596">
        <w:rPr>
          <w:rFonts w:ascii="Times New Roman" w:hAnsi="Times New Roman"/>
          <w:szCs w:val="26"/>
          <w:lang w:val="vi-VN"/>
        </w:rPr>
        <w:t>ới</w:t>
      </w:r>
      <w:r w:rsidRPr="00B12596">
        <w:rPr>
          <w:rFonts w:ascii="Times New Roman" w:hAnsi="Times New Roman"/>
          <w:szCs w:val="26"/>
        </w:rPr>
        <w:t xml:space="preserve"> p &lt; 0,001, vì có t = 10.28&gt;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rPr>
        <w:t xml:space="preserve"> = 3.883.</w:t>
      </w:r>
    </w:p>
    <w:p w:rsidR="005216AE" w:rsidRPr="00B12596" w:rsidRDefault="005216AE" w:rsidP="005216AE">
      <w:pPr>
        <w:spacing w:line="360" w:lineRule="auto"/>
        <w:ind w:firstLine="720"/>
        <w:jc w:val="both"/>
        <w:rPr>
          <w:rFonts w:ascii="Times New Roman" w:hAnsi="Times New Roman"/>
          <w:szCs w:val="26"/>
        </w:rPr>
      </w:pPr>
      <w:r w:rsidRPr="00B12596">
        <w:rPr>
          <w:rFonts w:ascii="Times New Roman" w:hAnsi="Times New Roman"/>
          <w:szCs w:val="26"/>
        </w:rPr>
        <w:t xml:space="preserve">Nhìn </w:t>
      </w:r>
      <w:proofErr w:type="gramStart"/>
      <w:r w:rsidRPr="00B12596">
        <w:rPr>
          <w:rFonts w:ascii="Times New Roman" w:hAnsi="Times New Roman"/>
          <w:szCs w:val="26"/>
        </w:rPr>
        <w:t>chung</w:t>
      </w:r>
      <w:proofErr w:type="gramEnd"/>
      <w:r w:rsidRPr="00B12596">
        <w:rPr>
          <w:rFonts w:ascii="Times New Roman" w:hAnsi="Times New Roman"/>
          <w:szCs w:val="26"/>
        </w:rPr>
        <w:t xml:space="preserve"> qua 1 năm tập luyện tất cả 8 chỉ tiêu kỹ thuật đều có sự tăng trưởng đáng kể phù hợp với trình độ phát triển kỹ thuật đối với đội tuyển bóng chuyền nam trường </w:t>
      </w:r>
      <w:r w:rsidR="004E4EE9" w:rsidRPr="00824484">
        <w:rPr>
          <w:rFonts w:ascii="Times New Roman" w:hAnsi="Times New Roman"/>
          <w:szCs w:val="26"/>
        </w:rPr>
        <w:t>Cao đẳng Lý Tự Trọng TP.HCM</w:t>
      </w:r>
      <w:r w:rsidRPr="00B12596">
        <w:rPr>
          <w:rFonts w:ascii="Times New Roman" w:hAnsi="Times New Roman"/>
          <w:szCs w:val="26"/>
        </w:rPr>
        <w:t>. Nhịp tăng</w:t>
      </w:r>
      <w:r w:rsidRPr="00B12596">
        <w:rPr>
          <w:rFonts w:ascii="Times New Roman" w:hAnsi="Times New Roman"/>
          <w:szCs w:val="26"/>
          <w:shd w:val="clear" w:color="auto" w:fill="FFFFFF"/>
        </w:rPr>
        <w:t xml:space="preserve"> </w:t>
      </w:r>
      <w:r w:rsidRPr="00B12596">
        <w:rPr>
          <w:rFonts w:ascii="Times New Roman" w:hAnsi="Times New Roman"/>
          <w:szCs w:val="26"/>
        </w:rPr>
        <w:t xml:space="preserve">trưởng trung bình các chỉ tiêu kỹ thuật của 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được giới</w:t>
      </w:r>
      <w:r w:rsidRPr="00B12596">
        <w:rPr>
          <w:rFonts w:ascii="Times New Roman" w:hAnsi="Times New Roman"/>
          <w:szCs w:val="26"/>
          <w:shd w:val="clear" w:color="auto" w:fill="FFFF99"/>
        </w:rPr>
        <w:t xml:space="preserve"> </w:t>
      </w:r>
      <w:r w:rsidRPr="00B12596">
        <w:rPr>
          <w:rFonts w:ascii="Times New Roman" w:hAnsi="Times New Roman"/>
          <w:szCs w:val="26"/>
        </w:rPr>
        <w:t>thiệu qua biểu đồ 3.2 sau đây:</w:t>
      </w:r>
    </w:p>
    <w:p w:rsidR="005216AE" w:rsidRPr="00B12596" w:rsidRDefault="005216AE" w:rsidP="005216AE">
      <w:pPr>
        <w:spacing w:line="360" w:lineRule="auto"/>
        <w:jc w:val="both"/>
        <w:rPr>
          <w:rFonts w:ascii="Times New Roman" w:hAnsi="Times New Roman"/>
          <w:szCs w:val="26"/>
        </w:rPr>
      </w:pPr>
      <w:r>
        <w:rPr>
          <w:rFonts w:ascii="Times New Roman" w:hAnsi="Times New Roman"/>
          <w:noProof/>
          <w:szCs w:val="26"/>
        </w:rPr>
        <w:drawing>
          <wp:inline distT="0" distB="0" distL="0" distR="0">
            <wp:extent cx="5464810" cy="275590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464810" cy="2755900"/>
                    </a:xfrm>
                    <a:prstGeom prst="rect">
                      <a:avLst/>
                    </a:prstGeom>
                    <a:noFill/>
                  </pic:spPr>
                </pic:pic>
              </a:graphicData>
            </a:graphic>
          </wp:inline>
        </w:drawing>
      </w:r>
    </w:p>
    <w:p w:rsidR="005216AE" w:rsidRPr="00B12596" w:rsidRDefault="008B5246" w:rsidP="005216AE">
      <w:pPr>
        <w:pStyle w:val="Heading5"/>
        <w:jc w:val="center"/>
        <w:rPr>
          <w:rFonts w:ascii="Times New Roman" w:hAnsi="Times New Roman"/>
        </w:rPr>
      </w:pPr>
      <w:r>
        <w:rPr>
          <w:rFonts w:ascii="Times New Roman" w:hAnsi="Times New Roman"/>
        </w:rPr>
        <w:t>Biểu đồ 3.2</w:t>
      </w:r>
      <w:r w:rsidR="005216AE" w:rsidRPr="00B12596">
        <w:rPr>
          <w:rFonts w:ascii="Times New Roman" w:hAnsi="Times New Roman"/>
        </w:rPr>
        <w:t xml:space="preserve">: Nhịp tăng trưởng trung bình các chỉ tiêu kỹ thuật của đội tuyển bóng chuyền nam trường </w:t>
      </w:r>
      <w:r w:rsidR="004E4EE9" w:rsidRPr="00824484">
        <w:rPr>
          <w:rFonts w:ascii="Times New Roman" w:hAnsi="Times New Roman"/>
        </w:rPr>
        <w:t>Cao đẳng Lý Tự Trọng TP.HCM</w:t>
      </w:r>
      <w:r w:rsidR="004E4EE9" w:rsidRPr="00B12596">
        <w:rPr>
          <w:rFonts w:ascii="Times New Roman" w:hAnsi="Times New Roman"/>
        </w:rPr>
        <w:t xml:space="preserve"> </w:t>
      </w:r>
      <w:r w:rsidR="005216AE" w:rsidRPr="00B12596">
        <w:rPr>
          <w:rFonts w:ascii="Times New Roman" w:hAnsi="Times New Roman"/>
        </w:rPr>
        <w:t>sau 1 năm tập luyện.</w:t>
      </w:r>
    </w:p>
    <w:p w:rsidR="005216AE" w:rsidRPr="00B12596" w:rsidRDefault="005216AE" w:rsidP="005216AE">
      <w:pPr>
        <w:rPr>
          <w:rFonts w:ascii="Times New Roman" w:hAnsi="Times New Roman"/>
          <w:szCs w:val="26"/>
        </w:rPr>
      </w:pPr>
    </w:p>
    <w:p w:rsidR="005216AE" w:rsidRPr="00B12596" w:rsidRDefault="005216AE" w:rsidP="005216AE">
      <w:pPr>
        <w:spacing w:line="360" w:lineRule="auto"/>
        <w:ind w:firstLine="720"/>
        <w:rPr>
          <w:rFonts w:ascii="Times New Roman" w:hAnsi="Times New Roman"/>
          <w:szCs w:val="26"/>
          <w:vertAlign w:val="subscript"/>
        </w:rPr>
      </w:pPr>
      <w:r w:rsidRPr="00B12596">
        <w:rPr>
          <w:rFonts w:ascii="Times New Roman" w:hAnsi="Times New Roman"/>
          <w:b/>
          <w:szCs w:val="26"/>
        </w:rPr>
        <w:t>Tóm lại:</w:t>
      </w:r>
      <w:r w:rsidRPr="00B12596">
        <w:rPr>
          <w:rFonts w:ascii="Times New Roman" w:hAnsi="Times New Roman"/>
          <w:szCs w:val="26"/>
        </w:rPr>
        <w:t xml:space="preserve"> qua một năm tập luyện thể lực và kỹ thuật của 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đã có sự phát triển có sự khác biệt có ý nghĩa thống kê ở ngưỡng xác suấ</w:t>
      </w:r>
      <w:r>
        <w:rPr>
          <w:rFonts w:ascii="Times New Roman" w:hAnsi="Times New Roman"/>
          <w:szCs w:val="26"/>
        </w:rPr>
        <w:t>t p</w:t>
      </w:r>
      <w:r w:rsidRPr="00B12596">
        <w:rPr>
          <w:rFonts w:ascii="Times New Roman" w:hAnsi="Times New Roman"/>
          <w:szCs w:val="26"/>
        </w:rPr>
        <w:t xml:space="preserve"> &lt; 0.001. Vì có t </w:t>
      </w:r>
      <w:r w:rsidRPr="00B12596">
        <w:rPr>
          <w:rFonts w:ascii="Times New Roman" w:hAnsi="Times New Roman"/>
          <w:szCs w:val="26"/>
          <w:vertAlign w:val="subscript"/>
        </w:rPr>
        <w:t xml:space="preserve">tính </w:t>
      </w:r>
      <w:r w:rsidRPr="00B12596">
        <w:rPr>
          <w:rFonts w:ascii="Times New Roman" w:hAnsi="Times New Roman"/>
          <w:szCs w:val="26"/>
        </w:rPr>
        <w:t>&gt; t</w:t>
      </w:r>
      <w:r w:rsidRPr="00B12596">
        <w:rPr>
          <w:rFonts w:ascii="Times New Roman" w:hAnsi="Times New Roman"/>
          <w:szCs w:val="26"/>
          <w:vertAlign w:val="subscript"/>
        </w:rPr>
        <w:t>0</w:t>
      </w:r>
      <w:proofErr w:type="gramStart"/>
      <w:r w:rsidRPr="00B12596">
        <w:rPr>
          <w:rFonts w:ascii="Times New Roman" w:hAnsi="Times New Roman"/>
          <w:szCs w:val="26"/>
          <w:vertAlign w:val="subscript"/>
        </w:rPr>
        <w:t>,001</w:t>
      </w:r>
      <w:proofErr w:type="gramEnd"/>
      <w:r w:rsidRPr="00B12596">
        <w:rPr>
          <w:rFonts w:ascii="Times New Roman" w:hAnsi="Times New Roman"/>
          <w:szCs w:val="26"/>
          <w:vertAlign w:val="subscript"/>
        </w:rPr>
        <w:t>.</w:t>
      </w:r>
    </w:p>
    <w:p w:rsidR="005216AE" w:rsidRPr="00B12596" w:rsidRDefault="005216AE" w:rsidP="005216AE">
      <w:pPr>
        <w:pStyle w:val="Heading1"/>
        <w:jc w:val="left"/>
        <w:rPr>
          <w:sz w:val="26"/>
          <w:szCs w:val="26"/>
        </w:rPr>
      </w:pPr>
      <w:bookmarkStart w:id="25" w:name="_Toc395774863"/>
      <w:r w:rsidRPr="00B12596">
        <w:rPr>
          <w:rFonts w:eastAsia="Calibri"/>
          <w:b w:val="0"/>
          <w:bCs w:val="0"/>
          <w:sz w:val="26"/>
          <w:szCs w:val="26"/>
          <w:vertAlign w:val="subscript"/>
          <w:lang w:val="en-US" w:eastAsia="en-US"/>
        </w:rPr>
        <w:lastRenderedPageBreak/>
        <w:t xml:space="preserve"> </w:t>
      </w:r>
      <w:r w:rsidRPr="00B12596">
        <w:rPr>
          <w:sz w:val="26"/>
          <w:szCs w:val="26"/>
          <w:lang w:val="en-US"/>
        </w:rPr>
        <w:t xml:space="preserve">                                </w:t>
      </w:r>
      <w:r w:rsidRPr="00B12596">
        <w:rPr>
          <w:sz w:val="26"/>
          <w:szCs w:val="26"/>
        </w:rPr>
        <w:t>KẾT LUẬN VÀ KIẾN NGHỊ</w:t>
      </w:r>
      <w:bookmarkEnd w:id="25"/>
    </w:p>
    <w:p w:rsidR="005216AE" w:rsidRPr="00B12596" w:rsidRDefault="005216AE" w:rsidP="005216AE">
      <w:pPr>
        <w:pStyle w:val="Heading2"/>
        <w:rPr>
          <w:rFonts w:ascii="Times New Roman" w:hAnsi="Times New Roman"/>
          <w:sz w:val="26"/>
          <w:szCs w:val="26"/>
        </w:rPr>
      </w:pPr>
      <w:bookmarkStart w:id="26" w:name="_Toc395774864"/>
      <w:r w:rsidRPr="00B12596">
        <w:rPr>
          <w:rFonts w:ascii="Times New Roman" w:hAnsi="Times New Roman"/>
          <w:sz w:val="26"/>
          <w:szCs w:val="26"/>
        </w:rPr>
        <w:t>Kết luận:</w:t>
      </w:r>
      <w:bookmarkEnd w:id="26"/>
    </w:p>
    <w:p w:rsidR="005216AE" w:rsidRPr="00B12596" w:rsidRDefault="005216AE" w:rsidP="005216AE">
      <w:pPr>
        <w:spacing w:line="360" w:lineRule="auto"/>
        <w:ind w:firstLine="567"/>
        <w:jc w:val="both"/>
        <w:rPr>
          <w:rFonts w:ascii="Times New Roman" w:hAnsi="Times New Roman"/>
          <w:szCs w:val="26"/>
        </w:rPr>
      </w:pPr>
      <w:r w:rsidRPr="00B12596">
        <w:rPr>
          <w:rFonts w:ascii="Times New Roman" w:hAnsi="Times New Roman"/>
          <w:szCs w:val="26"/>
        </w:rPr>
        <w:t>Từ các kết quả nghiên cứu của đề tài, cho phép tôi rút ra một số kết luận sau:</w:t>
      </w:r>
    </w:p>
    <w:p w:rsidR="005216AE" w:rsidRPr="00B12596" w:rsidRDefault="005216AE" w:rsidP="005216AE">
      <w:pPr>
        <w:tabs>
          <w:tab w:val="left" w:pos="0"/>
          <w:tab w:val="left" w:pos="851"/>
        </w:tabs>
        <w:spacing w:line="360" w:lineRule="auto"/>
        <w:jc w:val="both"/>
        <w:rPr>
          <w:rFonts w:ascii="Times New Roman" w:hAnsi="Times New Roman"/>
          <w:szCs w:val="26"/>
        </w:rPr>
      </w:pPr>
      <w:r w:rsidRPr="00B12596">
        <w:rPr>
          <w:rFonts w:ascii="Times New Roman" w:hAnsi="Times New Roman"/>
          <w:szCs w:val="26"/>
        </w:rPr>
        <w:tab/>
      </w:r>
      <w:r w:rsidRPr="00B12596">
        <w:rPr>
          <w:rFonts w:ascii="Times New Roman" w:hAnsi="Times New Roman"/>
          <w:b/>
          <w:szCs w:val="26"/>
        </w:rPr>
        <w:t>1.</w:t>
      </w:r>
      <w:r w:rsidRPr="00B12596">
        <w:rPr>
          <w:rFonts w:ascii="Times New Roman" w:hAnsi="Times New Roman"/>
          <w:szCs w:val="26"/>
        </w:rPr>
        <w:t xml:space="preserve">  Đề tài đã xác định được 9 test thể lực và 8 test kỹ thuật để đánh giá trình độ thể lực và kỹ thuật của đội tuyển bóng chuyền nam trường </w:t>
      </w:r>
      <w:r w:rsidR="004E4EE9" w:rsidRPr="00824484">
        <w:rPr>
          <w:rFonts w:ascii="Times New Roman" w:hAnsi="Times New Roman"/>
          <w:szCs w:val="26"/>
        </w:rPr>
        <w:t>Cao đẳng Lý Tự Trọng TP.HCM</w:t>
      </w:r>
      <w:r>
        <w:rPr>
          <w:rFonts w:ascii="Times New Roman" w:hAnsi="Times New Roman"/>
          <w:szCs w:val="26"/>
        </w:rPr>
        <w:t>, gồm:</w:t>
      </w:r>
    </w:p>
    <w:tbl>
      <w:tblPr>
        <w:tblW w:w="6765" w:type="dxa"/>
        <w:jc w:val="center"/>
        <w:tblLook w:val="04A0" w:firstRow="1" w:lastRow="0" w:firstColumn="1" w:lastColumn="0" w:noHBand="0" w:noVBand="1"/>
      </w:tblPr>
      <w:tblGrid>
        <w:gridCol w:w="590"/>
        <w:gridCol w:w="6175"/>
      </w:tblGrid>
      <w:tr w:rsidR="005216AE" w:rsidRPr="00B12596" w:rsidTr="00E44071">
        <w:trPr>
          <w:trHeight w:val="375"/>
          <w:jc w:val="center"/>
        </w:trPr>
        <w:tc>
          <w:tcPr>
            <w:tcW w:w="6765" w:type="dxa"/>
            <w:gridSpan w:val="2"/>
            <w:shd w:val="clear" w:color="auto" w:fill="auto"/>
            <w:vAlign w:val="center"/>
            <w:hideMark/>
          </w:tcPr>
          <w:p w:rsidR="005216AE" w:rsidRPr="00B12596" w:rsidRDefault="005216AE" w:rsidP="00E44071">
            <w:pPr>
              <w:rPr>
                <w:rFonts w:ascii="Times New Roman" w:eastAsia="Times New Roman" w:hAnsi="Times New Roman"/>
                <w:b/>
                <w:bCs/>
                <w:i/>
                <w:color w:val="000000"/>
                <w:szCs w:val="26"/>
              </w:rPr>
            </w:pPr>
            <w:r w:rsidRPr="00B12596">
              <w:rPr>
                <w:rFonts w:ascii="Times New Roman" w:eastAsia="Times New Roman" w:hAnsi="Times New Roman"/>
                <w:b/>
                <w:bCs/>
                <w:i/>
                <w:color w:val="000000"/>
                <w:szCs w:val="26"/>
              </w:rPr>
              <w:t xml:space="preserve">   Các test thể lực</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Chạy 20m XPC (s)</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2</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Chạy 12 phút (m)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3</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Bật cao tại chỗ (cm)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4</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Bật cao có đà (cm)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5</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Bật xa tại chỗ (cm)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6</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Bật xa ba bước không đà (m)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7</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Chỉ tiêu chạy cây thông (s)</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8</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Ném bóng nhồi 1 kg bằng hai tay đi xa (m)</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9</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Đứng dẻo gập thân (cm)</w:t>
            </w:r>
          </w:p>
        </w:tc>
      </w:tr>
      <w:tr w:rsidR="005216AE" w:rsidRPr="00B12596" w:rsidTr="00E44071">
        <w:trPr>
          <w:trHeight w:val="375"/>
          <w:jc w:val="center"/>
        </w:trPr>
        <w:tc>
          <w:tcPr>
            <w:tcW w:w="6765" w:type="dxa"/>
            <w:gridSpan w:val="2"/>
            <w:shd w:val="clear" w:color="auto" w:fill="auto"/>
            <w:noWrap/>
            <w:vAlign w:val="center"/>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b/>
                <w:i/>
                <w:color w:val="000000"/>
                <w:szCs w:val="26"/>
              </w:rPr>
              <w:t xml:space="preserve">    Các test kỹ thuật</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1</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 xml:space="preserve">Đỡ phát bóng từ số 5 lên số 3 (lần) </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2</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Phát bóng cao tay trước mặt xoáy 3m cuối sân (lần)</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3</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Phát bóng cao tay trước mặt bay 3m cuối sân (lần)</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4</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Đập bóng cao biên số 4 toàn sân (lần)</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5</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Đập bóng cao biên số 2 toàn sân (lần)</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6</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 xml:space="preserve">Đập bóng trung bình trước mặt số 3 toàn sân (lần) </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7</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 xml:space="preserve">Chuyền bóng cao tay từ vi trí số 3 đến vị trí số 4 từ quả đỡ phát ở số 5 (lần) </w:t>
            </w:r>
          </w:p>
        </w:tc>
      </w:tr>
      <w:tr w:rsidR="005216AE" w:rsidRPr="00B12596" w:rsidTr="00E44071">
        <w:trPr>
          <w:trHeight w:val="375"/>
          <w:jc w:val="center"/>
        </w:trPr>
        <w:tc>
          <w:tcPr>
            <w:tcW w:w="590" w:type="dxa"/>
            <w:shd w:val="clear" w:color="auto" w:fill="auto"/>
            <w:noWrap/>
            <w:vAlign w:val="center"/>
            <w:hideMark/>
          </w:tcPr>
          <w:p w:rsidR="005216AE" w:rsidRPr="00B12596" w:rsidRDefault="005216AE" w:rsidP="00E44071">
            <w:pPr>
              <w:jc w:val="right"/>
              <w:rPr>
                <w:rFonts w:ascii="Times New Roman" w:eastAsia="Times New Roman" w:hAnsi="Times New Roman"/>
                <w:i/>
                <w:color w:val="000000"/>
                <w:szCs w:val="26"/>
              </w:rPr>
            </w:pPr>
            <w:r w:rsidRPr="00B12596">
              <w:rPr>
                <w:rFonts w:ascii="Times New Roman" w:eastAsia="Times New Roman" w:hAnsi="Times New Roman"/>
                <w:i/>
                <w:color w:val="000000"/>
                <w:szCs w:val="26"/>
              </w:rPr>
              <w:t>8</w:t>
            </w:r>
          </w:p>
        </w:tc>
        <w:tc>
          <w:tcPr>
            <w:tcW w:w="6175" w:type="dxa"/>
            <w:shd w:val="clear" w:color="auto" w:fill="auto"/>
            <w:noWrap/>
            <w:vAlign w:val="center"/>
            <w:hideMark/>
          </w:tcPr>
          <w:p w:rsidR="005216AE" w:rsidRPr="00B12596" w:rsidRDefault="005216AE" w:rsidP="00E44071">
            <w:pPr>
              <w:rPr>
                <w:rFonts w:ascii="Times New Roman" w:eastAsia="Times New Roman" w:hAnsi="Times New Roman"/>
                <w:i/>
                <w:color w:val="000000"/>
                <w:szCs w:val="26"/>
              </w:rPr>
            </w:pPr>
            <w:r w:rsidRPr="00B12596">
              <w:rPr>
                <w:rFonts w:ascii="Times New Roman" w:eastAsia="Times New Roman" w:hAnsi="Times New Roman"/>
                <w:i/>
                <w:color w:val="000000"/>
                <w:szCs w:val="26"/>
              </w:rPr>
              <w:t>Chuyền bóng cao tay từ vi trí số 3 đến vị trí số 2 từ quả đỡ phát ở số 5 (lần)</w:t>
            </w:r>
          </w:p>
        </w:tc>
      </w:tr>
    </w:tbl>
    <w:p w:rsidR="005216AE" w:rsidRDefault="005216AE" w:rsidP="005216AE">
      <w:pPr>
        <w:tabs>
          <w:tab w:val="left" w:pos="0"/>
          <w:tab w:val="left" w:pos="851"/>
        </w:tabs>
        <w:spacing w:line="360" w:lineRule="auto"/>
        <w:ind w:firstLine="567"/>
        <w:jc w:val="both"/>
        <w:rPr>
          <w:rFonts w:ascii="Times New Roman" w:hAnsi="Times New Roman"/>
          <w:b/>
          <w:szCs w:val="26"/>
        </w:rPr>
      </w:pPr>
    </w:p>
    <w:p w:rsidR="005216AE" w:rsidRPr="00B12596" w:rsidRDefault="005216AE" w:rsidP="005216AE">
      <w:pPr>
        <w:tabs>
          <w:tab w:val="left" w:pos="0"/>
          <w:tab w:val="left" w:pos="851"/>
        </w:tabs>
        <w:spacing w:line="360" w:lineRule="auto"/>
        <w:ind w:firstLine="567"/>
        <w:jc w:val="both"/>
        <w:rPr>
          <w:rFonts w:ascii="Times New Roman" w:hAnsi="Times New Roman"/>
          <w:szCs w:val="26"/>
        </w:rPr>
      </w:pPr>
      <w:r w:rsidRPr="00B12596">
        <w:rPr>
          <w:rFonts w:ascii="Times New Roman" w:hAnsi="Times New Roman"/>
          <w:b/>
          <w:szCs w:val="26"/>
        </w:rPr>
        <w:t>2.</w:t>
      </w:r>
      <w:r w:rsidRPr="00B12596">
        <w:rPr>
          <w:rFonts w:ascii="Times New Roman" w:hAnsi="Times New Roman"/>
          <w:szCs w:val="26"/>
        </w:rPr>
        <w:t xml:space="preserve"> Đề</w:t>
      </w:r>
      <w:r>
        <w:rPr>
          <w:rFonts w:ascii="Times New Roman" w:hAnsi="Times New Roman"/>
          <w:szCs w:val="26"/>
        </w:rPr>
        <w:t xml:space="preserve"> tài đã</w:t>
      </w:r>
      <w:r w:rsidRPr="00B12596">
        <w:rPr>
          <w:rFonts w:ascii="Times New Roman" w:hAnsi="Times New Roman"/>
          <w:szCs w:val="26"/>
        </w:rPr>
        <w:t xml:space="preserve"> xây dựng được bảng điểm tiêu chuẩn đánh giá 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ở từng chỉ tiêu kiểm tra.</w:t>
      </w:r>
    </w:p>
    <w:p w:rsidR="005216AE" w:rsidRPr="00B12596" w:rsidRDefault="005216AE" w:rsidP="005216AE">
      <w:pPr>
        <w:tabs>
          <w:tab w:val="left" w:pos="0"/>
          <w:tab w:val="left" w:pos="851"/>
        </w:tabs>
        <w:spacing w:line="360" w:lineRule="auto"/>
        <w:ind w:firstLine="567"/>
        <w:jc w:val="both"/>
        <w:rPr>
          <w:rFonts w:ascii="Times New Roman" w:hAnsi="Times New Roman"/>
          <w:szCs w:val="26"/>
        </w:rPr>
      </w:pPr>
      <w:r w:rsidRPr="00B12596">
        <w:rPr>
          <w:rFonts w:ascii="Times New Roman" w:hAnsi="Times New Roman"/>
          <w:szCs w:val="26"/>
        </w:rPr>
        <w:t xml:space="preserve">Cách đánh giá trình độ tập luyện của 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thông qua tổng điểm các yếu tố thành phần gồm thể lực và kỹ thuật có số điểm như sau: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2551"/>
      </w:tblGrid>
      <w:tr w:rsidR="005216AE" w:rsidRPr="00B12596" w:rsidTr="00E44071">
        <w:trPr>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b/>
                <w:i/>
                <w:color w:val="auto"/>
                <w:sz w:val="26"/>
                <w:szCs w:val="26"/>
                <w:lang w:val="en-US" w:eastAsia="en-US"/>
              </w:rPr>
            </w:pPr>
            <w:r w:rsidRPr="00B12596">
              <w:rPr>
                <w:b/>
                <w:i/>
                <w:color w:val="auto"/>
                <w:sz w:val="26"/>
                <w:szCs w:val="26"/>
                <w:lang w:val="en-US" w:eastAsia="en-US"/>
              </w:rPr>
              <w:lastRenderedPageBreak/>
              <w:t>Mức phân loại</w:t>
            </w:r>
          </w:p>
        </w:tc>
        <w:tc>
          <w:tcPr>
            <w:tcW w:w="2551"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b/>
                <w:i/>
                <w:color w:val="auto"/>
                <w:sz w:val="26"/>
                <w:szCs w:val="26"/>
                <w:lang w:val="en-US" w:eastAsia="en-US"/>
              </w:rPr>
            </w:pPr>
            <w:r w:rsidRPr="00B12596">
              <w:rPr>
                <w:b/>
                <w:i/>
                <w:color w:val="auto"/>
                <w:sz w:val="26"/>
                <w:szCs w:val="26"/>
                <w:lang w:val="en-US" w:eastAsia="en-US"/>
              </w:rPr>
              <w:t>Điểm</w:t>
            </w:r>
          </w:p>
        </w:tc>
      </w:tr>
      <w:tr w:rsidR="005216AE" w:rsidRPr="00B12596" w:rsidTr="00E44071">
        <w:trPr>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Tốt</w:t>
            </w:r>
          </w:p>
        </w:tc>
        <w:tc>
          <w:tcPr>
            <w:tcW w:w="2551"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153 – 170</w:t>
            </w:r>
          </w:p>
        </w:tc>
      </w:tr>
      <w:tr w:rsidR="005216AE" w:rsidRPr="00B12596" w:rsidTr="00E44071">
        <w:trPr>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Khá</w:t>
            </w:r>
          </w:p>
        </w:tc>
        <w:tc>
          <w:tcPr>
            <w:tcW w:w="2551"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119 - &lt; 153</w:t>
            </w:r>
          </w:p>
        </w:tc>
      </w:tr>
      <w:tr w:rsidR="005216AE" w:rsidRPr="00B12596" w:rsidTr="00E44071">
        <w:trPr>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Trung bình</w:t>
            </w:r>
          </w:p>
        </w:tc>
        <w:tc>
          <w:tcPr>
            <w:tcW w:w="2551"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85 - &lt; 119</w:t>
            </w:r>
          </w:p>
        </w:tc>
      </w:tr>
      <w:tr w:rsidR="005216AE" w:rsidRPr="00B12596" w:rsidTr="00E44071">
        <w:trPr>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Kém</w:t>
            </w:r>
          </w:p>
        </w:tc>
        <w:tc>
          <w:tcPr>
            <w:tcW w:w="2551"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51 - &lt; 85</w:t>
            </w:r>
          </w:p>
        </w:tc>
      </w:tr>
      <w:tr w:rsidR="005216AE" w:rsidRPr="00B12596" w:rsidTr="00E44071">
        <w:trPr>
          <w:jc w:val="center"/>
        </w:trPr>
        <w:tc>
          <w:tcPr>
            <w:tcW w:w="2376"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Rất kém</w:t>
            </w:r>
          </w:p>
        </w:tc>
        <w:tc>
          <w:tcPr>
            <w:tcW w:w="2551" w:type="dxa"/>
            <w:tcBorders>
              <w:top w:val="single" w:sz="4" w:space="0" w:color="auto"/>
              <w:left w:val="single" w:sz="4" w:space="0" w:color="auto"/>
              <w:bottom w:val="single" w:sz="4" w:space="0" w:color="auto"/>
              <w:right w:val="single" w:sz="4" w:space="0" w:color="auto"/>
            </w:tcBorders>
            <w:vAlign w:val="center"/>
            <w:hideMark/>
          </w:tcPr>
          <w:p w:rsidR="005216AE" w:rsidRPr="00B12596" w:rsidRDefault="005216AE" w:rsidP="00E44071">
            <w:pPr>
              <w:pStyle w:val="tien"/>
              <w:ind w:firstLine="0"/>
              <w:jc w:val="center"/>
              <w:rPr>
                <w:color w:val="auto"/>
                <w:sz w:val="26"/>
                <w:szCs w:val="26"/>
                <w:lang w:val="en-US" w:eastAsia="en-US"/>
              </w:rPr>
            </w:pPr>
            <w:r w:rsidRPr="00B12596">
              <w:rPr>
                <w:color w:val="auto"/>
                <w:sz w:val="26"/>
                <w:szCs w:val="26"/>
                <w:lang w:val="en-US" w:eastAsia="en-US"/>
              </w:rPr>
              <w:t>0 - &lt; 51</w:t>
            </w:r>
          </w:p>
        </w:tc>
      </w:tr>
    </w:tbl>
    <w:p w:rsidR="005216AE" w:rsidRPr="00B12596" w:rsidRDefault="005216AE" w:rsidP="005216AE">
      <w:pPr>
        <w:tabs>
          <w:tab w:val="left" w:pos="0"/>
          <w:tab w:val="left" w:pos="851"/>
        </w:tabs>
        <w:spacing w:line="360" w:lineRule="auto"/>
        <w:ind w:firstLine="567"/>
        <w:jc w:val="both"/>
        <w:rPr>
          <w:rFonts w:ascii="Times New Roman" w:hAnsi="Times New Roman"/>
          <w:szCs w:val="26"/>
        </w:rPr>
      </w:pPr>
    </w:p>
    <w:p w:rsidR="005216AE" w:rsidRPr="00B12596" w:rsidRDefault="005216AE" w:rsidP="005216AE">
      <w:pPr>
        <w:tabs>
          <w:tab w:val="left" w:pos="0"/>
          <w:tab w:val="left" w:pos="851"/>
        </w:tabs>
        <w:spacing w:line="360" w:lineRule="auto"/>
        <w:ind w:firstLine="567"/>
        <w:jc w:val="both"/>
        <w:rPr>
          <w:rFonts w:ascii="Times New Roman" w:hAnsi="Times New Roman"/>
          <w:szCs w:val="26"/>
        </w:rPr>
      </w:pPr>
      <w:r w:rsidRPr="00B12596">
        <w:rPr>
          <w:rFonts w:ascii="Times New Roman" w:hAnsi="Times New Roman"/>
          <w:b/>
          <w:szCs w:val="26"/>
        </w:rPr>
        <w:t>3</w:t>
      </w:r>
      <w:r w:rsidRPr="00B12596">
        <w:rPr>
          <w:rFonts w:ascii="Times New Roman" w:hAnsi="Times New Roman"/>
          <w:szCs w:val="26"/>
        </w:rPr>
        <w:t xml:space="preserve">. </w:t>
      </w:r>
      <w:r w:rsidRPr="00B12596">
        <w:rPr>
          <w:rFonts w:ascii="Times New Roman" w:eastAsia="Times New Roman" w:hAnsi="Times New Roman"/>
          <w:szCs w:val="26"/>
        </w:rPr>
        <w:t xml:space="preserve">Đánh giá sự phát triển thể lực chuyên môn và kỹ thuật cơ bản của đội tuyển bóng chuyền nam Trường </w:t>
      </w:r>
      <w:r w:rsidR="004E4EE9" w:rsidRPr="00824484">
        <w:rPr>
          <w:rFonts w:ascii="Times New Roman" w:hAnsi="Times New Roman"/>
          <w:szCs w:val="26"/>
        </w:rPr>
        <w:t>Cao đẳng Lý Tự Trọng TP.HCM</w:t>
      </w:r>
      <w:r w:rsidR="004E4EE9" w:rsidRPr="00B12596">
        <w:rPr>
          <w:rFonts w:ascii="Times New Roman" w:eastAsia="Times New Roman" w:hAnsi="Times New Roman"/>
          <w:szCs w:val="26"/>
        </w:rPr>
        <w:t xml:space="preserve"> </w:t>
      </w:r>
      <w:r w:rsidRPr="00B12596">
        <w:rPr>
          <w:rFonts w:ascii="Times New Roman" w:eastAsia="Times New Roman" w:hAnsi="Times New Roman"/>
          <w:szCs w:val="26"/>
        </w:rPr>
        <w:t>trước và sau một năm tập luyện</w:t>
      </w:r>
      <w:r w:rsidRPr="00B12596">
        <w:rPr>
          <w:rFonts w:ascii="Times New Roman" w:hAnsi="Times New Roman"/>
          <w:szCs w:val="26"/>
        </w:rPr>
        <w:t xml:space="preserve"> cho thấy ở hầu hết các chỉ tiêu đều có sự cải thiện, mức tăng trưởng đều có sự khác biệt có ý nghĩa thống kê ở ngưỡng xác suất P &lt; 0,001. Tuy nhiên vẫn chưa cải thiện được nhiều về phân loại trình độ tập luyện, như vậy nhất thiết trong kế hoạch huấn luyệ</w:t>
      </w:r>
      <w:r>
        <w:rPr>
          <w:rFonts w:ascii="Times New Roman" w:hAnsi="Times New Roman"/>
          <w:szCs w:val="26"/>
        </w:rPr>
        <w:t>n ở</w:t>
      </w:r>
      <w:r w:rsidRPr="00B12596">
        <w:rPr>
          <w:rFonts w:ascii="Times New Roman" w:hAnsi="Times New Roman"/>
          <w:szCs w:val="26"/>
        </w:rPr>
        <w:t xml:space="preserve"> những năm tiếp </w:t>
      </w:r>
      <w:proofErr w:type="gramStart"/>
      <w:r w:rsidRPr="00B12596">
        <w:rPr>
          <w:rFonts w:ascii="Times New Roman" w:hAnsi="Times New Roman"/>
          <w:szCs w:val="26"/>
        </w:rPr>
        <w:t>theo</w:t>
      </w:r>
      <w:proofErr w:type="gramEnd"/>
      <w:r w:rsidRPr="00B12596">
        <w:rPr>
          <w:rFonts w:ascii="Times New Roman" w:hAnsi="Times New Roman"/>
          <w:szCs w:val="26"/>
        </w:rPr>
        <w:t xml:space="preserve"> cần chú ý quan tâm hơn nữa để phát triển về thể lực và kỹ thuậ</w:t>
      </w:r>
      <w:r>
        <w:rPr>
          <w:rFonts w:ascii="Times New Roman" w:hAnsi="Times New Roman"/>
          <w:szCs w:val="26"/>
        </w:rPr>
        <w:t>t</w:t>
      </w:r>
      <w:r w:rsidRPr="00B12596">
        <w:rPr>
          <w:rFonts w:ascii="Times New Roman" w:hAnsi="Times New Roman"/>
          <w:szCs w:val="26"/>
        </w:rPr>
        <w:t xml:space="preserve"> thì hiệu quả </w:t>
      </w:r>
      <w:r>
        <w:rPr>
          <w:rFonts w:ascii="Times New Roman" w:hAnsi="Times New Roman"/>
          <w:szCs w:val="26"/>
        </w:rPr>
        <w:t xml:space="preserve">của quá trình </w:t>
      </w:r>
      <w:r w:rsidRPr="00B12596">
        <w:rPr>
          <w:rFonts w:ascii="Times New Roman" w:hAnsi="Times New Roman"/>
          <w:szCs w:val="26"/>
        </w:rPr>
        <w:t>huấn luyện sẽ cao hơn.</w:t>
      </w:r>
    </w:p>
    <w:p w:rsidR="005216AE" w:rsidRPr="00B12596" w:rsidRDefault="005216AE" w:rsidP="005216AE">
      <w:pPr>
        <w:pStyle w:val="Heading2"/>
        <w:rPr>
          <w:rFonts w:ascii="Times New Roman" w:hAnsi="Times New Roman"/>
          <w:sz w:val="26"/>
          <w:szCs w:val="26"/>
        </w:rPr>
      </w:pPr>
      <w:bookmarkStart w:id="27" w:name="_Toc395774865"/>
      <w:r w:rsidRPr="00B12596">
        <w:rPr>
          <w:rFonts w:ascii="Times New Roman" w:hAnsi="Times New Roman"/>
          <w:sz w:val="26"/>
          <w:szCs w:val="26"/>
        </w:rPr>
        <w:t>Kiến nghị:</w:t>
      </w:r>
      <w:bookmarkEnd w:id="27"/>
    </w:p>
    <w:p w:rsidR="005216AE" w:rsidRPr="00B12596" w:rsidRDefault="005216AE" w:rsidP="005216AE">
      <w:pPr>
        <w:spacing w:line="360" w:lineRule="auto"/>
        <w:ind w:firstLine="567"/>
        <w:jc w:val="both"/>
        <w:rPr>
          <w:rFonts w:ascii="Times New Roman" w:hAnsi="Times New Roman"/>
          <w:szCs w:val="26"/>
        </w:rPr>
      </w:pPr>
      <w:r w:rsidRPr="00B12596">
        <w:rPr>
          <w:rFonts w:ascii="Times New Roman" w:hAnsi="Times New Roman"/>
          <w:szCs w:val="26"/>
        </w:rPr>
        <w:t xml:space="preserve"> Đề nghị Ban huấn luyện </w:t>
      </w:r>
      <w:r w:rsidRPr="00B12596">
        <w:rPr>
          <w:rFonts w:ascii="Times New Roman" w:eastAsia="Times New Roman" w:hAnsi="Times New Roman"/>
          <w:szCs w:val="26"/>
        </w:rPr>
        <w:t xml:space="preserve">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 xml:space="preserve">áp dụng thử nghiệm hệ thống chỉ tiêu, tiêu chuẩn đánh giá trình độ tập luyện của </w:t>
      </w:r>
      <w:r w:rsidRPr="00B12596">
        <w:rPr>
          <w:rFonts w:ascii="Times New Roman" w:eastAsia="Times New Roman" w:hAnsi="Times New Roman"/>
          <w:szCs w:val="26"/>
        </w:rPr>
        <w:t xml:space="preserve">đội tuyển bóng chuyền nam Trường </w:t>
      </w:r>
      <w:r w:rsidR="004E4EE9" w:rsidRPr="00824484">
        <w:rPr>
          <w:rFonts w:ascii="Times New Roman" w:hAnsi="Times New Roman"/>
          <w:szCs w:val="26"/>
        </w:rPr>
        <w:t>Cao đẳng Lý Tự Trọng TP.HCM</w:t>
      </w:r>
      <w:r w:rsidR="004E4EE9" w:rsidRPr="00B12596">
        <w:rPr>
          <w:rFonts w:ascii="Times New Roman" w:hAnsi="Times New Roman"/>
          <w:szCs w:val="26"/>
        </w:rPr>
        <w:t xml:space="preserve"> </w:t>
      </w:r>
      <w:r w:rsidRPr="00B12596">
        <w:rPr>
          <w:rFonts w:ascii="Times New Roman" w:hAnsi="Times New Roman"/>
          <w:szCs w:val="26"/>
        </w:rPr>
        <w:t>được nghiên cứu trong đề tài vào thực tiễn huấn luyện của các năm huấn luyện tiếp theo.</w:t>
      </w:r>
    </w:p>
    <w:p w:rsidR="005216AE" w:rsidRPr="00B12596" w:rsidRDefault="005216AE" w:rsidP="005216AE">
      <w:pPr>
        <w:spacing w:line="360" w:lineRule="auto"/>
        <w:ind w:firstLine="720"/>
        <w:rPr>
          <w:rFonts w:ascii="Times New Roman" w:hAnsi="Times New Roman"/>
          <w:szCs w:val="26"/>
        </w:rPr>
        <w:sectPr w:rsidR="005216AE" w:rsidRPr="00B12596" w:rsidSect="00E44071">
          <w:pgSz w:w="11909" w:h="16834" w:code="9"/>
          <w:pgMar w:top="1987" w:right="1138" w:bottom="1699" w:left="1987" w:header="720" w:footer="720" w:gutter="0"/>
          <w:cols w:space="720"/>
          <w:docGrid w:linePitch="360"/>
        </w:sectPr>
      </w:pPr>
    </w:p>
    <w:p w:rsidR="005216AE" w:rsidRPr="00E04E19" w:rsidRDefault="005216AE" w:rsidP="005216AE">
      <w:pPr>
        <w:rPr>
          <w:rFonts w:ascii="Times New Roman" w:hAnsi="Times New Roman"/>
          <w:b/>
          <w:szCs w:val="26"/>
        </w:rPr>
      </w:pPr>
      <w:r w:rsidRPr="00E04E19">
        <w:rPr>
          <w:rFonts w:ascii="Times New Roman" w:hAnsi="Times New Roman"/>
          <w:b/>
          <w:szCs w:val="26"/>
        </w:rPr>
        <w:lastRenderedPageBreak/>
        <w:t xml:space="preserve">                               </w:t>
      </w:r>
      <w:r w:rsidRPr="00E04E19">
        <w:rPr>
          <w:rFonts w:ascii="Times New Roman" w:eastAsia="Times New Roman" w:hAnsi="Times New Roman"/>
          <w:b/>
          <w:bCs/>
          <w:szCs w:val="26"/>
        </w:rPr>
        <w:t>TÀI LIỆU THAM KHẢO</w:t>
      </w:r>
    </w:p>
    <w:p w:rsidR="005216AE" w:rsidRPr="00E04E19" w:rsidRDefault="005216AE" w:rsidP="005216AE">
      <w:pPr>
        <w:jc w:val="both"/>
        <w:rPr>
          <w:rFonts w:ascii="Times New Roman" w:eastAsia="Times New Roman" w:hAnsi="Times New Roman"/>
          <w:b/>
          <w:szCs w:val="26"/>
        </w:rPr>
      </w:pPr>
    </w:p>
    <w:p w:rsidR="005216AE" w:rsidRPr="00E04E19" w:rsidRDefault="005216AE" w:rsidP="005216AE">
      <w:pPr>
        <w:spacing w:line="360" w:lineRule="auto"/>
        <w:jc w:val="both"/>
        <w:rPr>
          <w:rFonts w:ascii="Times New Roman" w:eastAsia="Times New Roman" w:hAnsi="Times New Roman"/>
          <w:i/>
          <w:szCs w:val="26"/>
        </w:rPr>
      </w:pPr>
      <w:r w:rsidRPr="00E04E19">
        <w:rPr>
          <w:rFonts w:ascii="Times New Roman" w:eastAsia="Times New Roman" w:hAnsi="Times New Roman"/>
          <w:szCs w:val="26"/>
        </w:rPr>
        <w:t xml:space="preserve">1. Bosco C (1989), </w:t>
      </w:r>
      <w:proofErr w:type="gramStart"/>
      <w:r w:rsidRPr="00E04E19">
        <w:rPr>
          <w:rFonts w:ascii="Times New Roman" w:eastAsia="Times New Roman" w:hAnsi="Times New Roman"/>
          <w:szCs w:val="26"/>
        </w:rPr>
        <w:t xml:space="preserve">“ </w:t>
      </w:r>
      <w:r w:rsidRPr="00E04E19">
        <w:rPr>
          <w:rFonts w:ascii="Times New Roman" w:eastAsia="Times New Roman" w:hAnsi="Times New Roman"/>
          <w:iCs/>
          <w:szCs w:val="26"/>
        </w:rPr>
        <w:t>Phát</w:t>
      </w:r>
      <w:proofErr w:type="gramEnd"/>
      <w:r w:rsidRPr="00E04E19">
        <w:rPr>
          <w:rFonts w:ascii="Times New Roman" w:eastAsia="Times New Roman" w:hAnsi="Times New Roman"/>
          <w:iCs/>
          <w:szCs w:val="26"/>
        </w:rPr>
        <w:t xml:space="preserve"> triển sức mạnh chân cho VĐV bóng chuyền</w:t>
      </w:r>
      <w:r w:rsidRPr="00E04E19">
        <w:rPr>
          <w:rFonts w:ascii="Times New Roman" w:eastAsia="Times New Roman" w:hAnsi="Times New Roman"/>
          <w:szCs w:val="26"/>
        </w:rPr>
        <w:t xml:space="preserve">”- </w:t>
      </w:r>
      <w:r w:rsidRPr="00E04E19">
        <w:rPr>
          <w:rFonts w:ascii="Times New Roman" w:eastAsia="Times New Roman" w:hAnsi="Times New Roman"/>
          <w:i/>
          <w:szCs w:val="26"/>
        </w:rPr>
        <w:t>Bản tin</w:t>
      </w:r>
    </w:p>
    <w:p w:rsidR="005216AE" w:rsidRPr="00E04E19" w:rsidRDefault="005216AE" w:rsidP="005216AE">
      <w:pPr>
        <w:spacing w:line="360" w:lineRule="auto"/>
        <w:ind w:firstLine="540"/>
        <w:jc w:val="both"/>
        <w:rPr>
          <w:rFonts w:ascii="Times New Roman" w:eastAsia="Times New Roman" w:hAnsi="Times New Roman"/>
          <w:i/>
          <w:szCs w:val="26"/>
        </w:rPr>
      </w:pPr>
      <w:r w:rsidRPr="00E04E19">
        <w:rPr>
          <w:rFonts w:ascii="Times New Roman" w:eastAsia="Times New Roman" w:hAnsi="Times New Roman"/>
          <w:i/>
          <w:szCs w:val="26"/>
        </w:rPr>
        <w:t>KHKT TDTT, Viện Khoa học TDTT - Hà Nội - số 6/1989</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2. Lê Bửu- Dương Nghiệp Chí - Nguyễn Hiệp (1983),</w:t>
      </w:r>
      <w:r w:rsidRPr="00E04E19">
        <w:rPr>
          <w:rFonts w:ascii="Times New Roman" w:eastAsia="Times New Roman" w:hAnsi="Times New Roman"/>
          <w:i/>
          <w:szCs w:val="26"/>
        </w:rPr>
        <w:t xml:space="preserve"> </w:t>
      </w:r>
      <w:r w:rsidRPr="00E04E19">
        <w:rPr>
          <w:rFonts w:ascii="Times New Roman" w:eastAsia="Times New Roman" w:hAnsi="Times New Roman"/>
          <w:i/>
          <w:iCs/>
          <w:szCs w:val="26"/>
        </w:rPr>
        <w:t>Lý luận và phương pháp huấn luyện thể thao</w:t>
      </w:r>
      <w:r w:rsidRPr="00E04E19">
        <w:rPr>
          <w:rFonts w:ascii="Times New Roman" w:eastAsia="Times New Roman" w:hAnsi="Times New Roman"/>
          <w:szCs w:val="26"/>
        </w:rPr>
        <w:t xml:space="preserve"> - NXB. TDTT, TPHCM.</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3. Lê Bửu- Nguyễn Thế Truyền (1991), </w:t>
      </w:r>
      <w:r w:rsidRPr="00E04E19">
        <w:rPr>
          <w:rFonts w:ascii="Times New Roman" w:eastAsia="Times New Roman" w:hAnsi="Times New Roman"/>
          <w:i/>
          <w:iCs/>
          <w:szCs w:val="26"/>
        </w:rPr>
        <w:t>Lý luận và phương pháp thể thao trẻ</w:t>
      </w:r>
      <w:r w:rsidRPr="00E04E19">
        <w:rPr>
          <w:rFonts w:ascii="Times New Roman" w:eastAsia="Times New Roman" w:hAnsi="Times New Roman"/>
          <w:iCs/>
          <w:szCs w:val="26"/>
        </w:rPr>
        <w:t xml:space="preserve">,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4. Bùi Huy Châm (1988),</w:t>
      </w:r>
      <w:r w:rsidRPr="00E04E19">
        <w:rPr>
          <w:rFonts w:ascii="Times New Roman" w:eastAsia="Times New Roman" w:hAnsi="Times New Roman"/>
          <w:i/>
          <w:szCs w:val="26"/>
        </w:rPr>
        <w:t xml:space="preserve"> </w:t>
      </w:r>
      <w:r w:rsidRPr="00E04E19">
        <w:rPr>
          <w:rFonts w:ascii="Times New Roman" w:eastAsia="Times New Roman" w:hAnsi="Times New Roman"/>
          <w:i/>
          <w:iCs/>
          <w:szCs w:val="26"/>
        </w:rPr>
        <w:t>Kỹ thuật Bóng Chuyền và các bài tập huấn luyện</w:t>
      </w:r>
      <w:r w:rsidRPr="00E04E19">
        <w:rPr>
          <w:rFonts w:ascii="Times New Roman" w:eastAsia="Times New Roman" w:hAnsi="Times New Roman"/>
          <w:iCs/>
          <w:szCs w:val="26"/>
        </w:rPr>
        <w:t xml:space="preserve">, </w:t>
      </w:r>
      <w:r w:rsidRPr="00E04E19">
        <w:rPr>
          <w:rFonts w:ascii="Times New Roman" w:eastAsia="Times New Roman" w:hAnsi="Times New Roman"/>
          <w:szCs w:val="26"/>
        </w:rPr>
        <w:t>Trường ĐHTDTT 2, TPHCM.</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5. Bùi Huy Châm- Hà Mạnh Thư (1989), </w:t>
      </w:r>
      <w:r w:rsidRPr="00E04E19">
        <w:rPr>
          <w:rFonts w:ascii="Times New Roman" w:eastAsia="Times New Roman" w:hAnsi="Times New Roman"/>
          <w:i/>
          <w:iCs/>
          <w:szCs w:val="26"/>
        </w:rPr>
        <w:t>Chiến thuật bóng chuyền</w:t>
      </w:r>
      <w:r w:rsidRPr="00E04E19">
        <w:rPr>
          <w:rFonts w:ascii="Times New Roman" w:eastAsia="Times New Roman" w:hAnsi="Times New Roman"/>
          <w:iCs/>
          <w:szCs w:val="26"/>
        </w:rPr>
        <w:t>,</w:t>
      </w:r>
      <w:r w:rsidRPr="00E04E19">
        <w:rPr>
          <w:rFonts w:ascii="Times New Roman" w:eastAsia="Times New Roman" w:hAnsi="Times New Roman"/>
          <w:i/>
          <w:iCs/>
          <w:szCs w:val="26"/>
        </w:rPr>
        <w:t xml:space="preserve"> </w:t>
      </w:r>
      <w:r w:rsidRPr="00E04E19">
        <w:rPr>
          <w:rFonts w:ascii="Times New Roman" w:eastAsia="Times New Roman" w:hAnsi="Times New Roman"/>
          <w:szCs w:val="26"/>
        </w:rPr>
        <w:t>NXB. TDTT, Hà Nội.</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 xml:space="preserve">6. Dương Nghiệp Chí (1991), </w:t>
      </w:r>
      <w:proofErr w:type="gramStart"/>
      <w:r w:rsidRPr="00E04E19">
        <w:rPr>
          <w:rFonts w:ascii="Times New Roman" w:eastAsia="Times New Roman" w:hAnsi="Times New Roman"/>
          <w:i/>
          <w:iCs/>
          <w:szCs w:val="26"/>
        </w:rPr>
        <w:t>Đo</w:t>
      </w:r>
      <w:proofErr w:type="gramEnd"/>
      <w:r w:rsidRPr="00E04E19">
        <w:rPr>
          <w:rFonts w:ascii="Times New Roman" w:eastAsia="Times New Roman" w:hAnsi="Times New Roman"/>
          <w:i/>
          <w:iCs/>
          <w:szCs w:val="26"/>
        </w:rPr>
        <w:t xml:space="preserve"> lường thể thao,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i/>
          <w:szCs w:val="26"/>
        </w:rPr>
      </w:pPr>
      <w:r w:rsidRPr="00E04E19">
        <w:rPr>
          <w:rFonts w:ascii="Times New Roman" w:eastAsia="Times New Roman" w:hAnsi="Times New Roman"/>
          <w:szCs w:val="26"/>
        </w:rPr>
        <w:t>7. Gauchik V (1991), “</w:t>
      </w:r>
      <w:r w:rsidRPr="00E04E19">
        <w:rPr>
          <w:rFonts w:ascii="Times New Roman" w:eastAsia="Times New Roman" w:hAnsi="Times New Roman"/>
          <w:iCs/>
          <w:szCs w:val="26"/>
        </w:rPr>
        <w:t>Những xu hướng chuyên môn hiện đại trong bóng chuyền”</w:t>
      </w:r>
      <w:r w:rsidRPr="00E04E19">
        <w:rPr>
          <w:rFonts w:ascii="Times New Roman" w:eastAsia="Times New Roman" w:hAnsi="Times New Roman"/>
          <w:i/>
          <w:iCs/>
          <w:szCs w:val="26"/>
        </w:rPr>
        <w:t xml:space="preserve">, </w:t>
      </w:r>
      <w:r w:rsidRPr="00E04E19">
        <w:rPr>
          <w:rFonts w:ascii="Times New Roman" w:eastAsia="Times New Roman" w:hAnsi="Times New Roman"/>
          <w:i/>
          <w:szCs w:val="26"/>
        </w:rPr>
        <w:t xml:space="preserve">Bản tin KHKT TDTT, </w:t>
      </w:r>
      <w:r w:rsidRPr="00E04E19">
        <w:rPr>
          <w:rFonts w:ascii="Times New Roman" w:eastAsia="Times New Roman" w:hAnsi="Times New Roman"/>
          <w:szCs w:val="26"/>
        </w:rPr>
        <w:t>Viện Khoa học TDTT, Hà Nội, số 3/1991</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8. Nguyễn Thị Thùy Dương (2013</w:t>
      </w:r>
      <w:proofErr w:type="gramStart"/>
      <w:r w:rsidRPr="00E04E19">
        <w:rPr>
          <w:rFonts w:ascii="Times New Roman" w:eastAsia="Times New Roman" w:hAnsi="Times New Roman"/>
          <w:szCs w:val="26"/>
        </w:rPr>
        <w:t>) ,</w:t>
      </w:r>
      <w:proofErr w:type="gramEnd"/>
      <w:r w:rsidRPr="00E04E19">
        <w:rPr>
          <w:rFonts w:ascii="Times New Roman" w:eastAsia="Times New Roman" w:hAnsi="Times New Roman"/>
          <w:szCs w:val="26"/>
        </w:rPr>
        <w:t xml:space="preserve"> </w:t>
      </w:r>
      <w:r w:rsidRPr="00E04E19">
        <w:rPr>
          <w:rFonts w:ascii="Times New Roman" w:eastAsia="Times New Roman" w:hAnsi="Times New Roman"/>
          <w:i/>
          <w:szCs w:val="26"/>
        </w:rPr>
        <w:t>Nguyên cứu xây dựng chương trình giảng dạy môn bóng chuyền vào giờ tự chọn cho sinh viên trường đại học Đồng Tháp</w:t>
      </w:r>
      <w:r w:rsidRPr="00E04E19">
        <w:rPr>
          <w:rFonts w:ascii="Times New Roman" w:eastAsia="Times New Roman" w:hAnsi="Times New Roman"/>
          <w:szCs w:val="26"/>
        </w:rPr>
        <w:t xml:space="preserve">. </w:t>
      </w:r>
      <w:proofErr w:type="gramStart"/>
      <w:r w:rsidRPr="00E04E19">
        <w:rPr>
          <w:rFonts w:ascii="Times New Roman" w:eastAsia="Times New Roman" w:hAnsi="Times New Roman"/>
          <w:szCs w:val="26"/>
        </w:rPr>
        <w:t>Trường ĐHTDTT 2, TPHCM.</w:t>
      </w:r>
      <w:proofErr w:type="gramEnd"/>
    </w:p>
    <w:p w:rsidR="005216AE" w:rsidRPr="00E04E19" w:rsidRDefault="005216AE" w:rsidP="005216AE">
      <w:pPr>
        <w:spacing w:line="312" w:lineRule="auto"/>
        <w:jc w:val="both"/>
        <w:rPr>
          <w:rFonts w:ascii="Times New Roman" w:hAnsi="Times New Roman"/>
          <w:szCs w:val="26"/>
        </w:rPr>
      </w:pPr>
      <w:r w:rsidRPr="00E04E19">
        <w:rPr>
          <w:rFonts w:ascii="Times New Roman" w:hAnsi="Times New Roman"/>
          <w:i/>
          <w:szCs w:val="26"/>
        </w:rPr>
        <w:t xml:space="preserve">9. </w:t>
      </w:r>
      <w:r w:rsidRPr="00E04E19">
        <w:rPr>
          <w:rFonts w:ascii="Times New Roman" w:hAnsi="Times New Roman"/>
          <w:szCs w:val="26"/>
        </w:rPr>
        <w:t>Lê Anh Duy (2014)</w:t>
      </w:r>
      <w:r w:rsidRPr="00E04E19">
        <w:rPr>
          <w:rFonts w:ascii="Times New Roman" w:hAnsi="Times New Roman"/>
          <w:i/>
          <w:szCs w:val="26"/>
        </w:rPr>
        <w:t xml:space="preserve"> “Xây dựng hệ thống bài tập phát triển sức mạnh tốc độ cho cho nam sinh viên chuyên sâu bóng chuyền khóa 35 chuyên ngành huấn luyện thể thao trường đại học Thể dục Thể thao thành phố Hồ Chí Minh”. </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 xml:space="preserve">10. Lưu Quang Hiệp (1995), </w:t>
      </w:r>
      <w:r w:rsidRPr="00E04E19">
        <w:rPr>
          <w:rFonts w:ascii="Times New Roman" w:eastAsia="Times New Roman" w:hAnsi="Times New Roman"/>
          <w:i/>
          <w:iCs/>
          <w:szCs w:val="26"/>
        </w:rPr>
        <w:t>Sinh lý học TDTT</w:t>
      </w:r>
      <w:r w:rsidRPr="00E04E19">
        <w:rPr>
          <w:rFonts w:ascii="Times New Roman" w:eastAsia="Times New Roman" w:hAnsi="Times New Roman"/>
          <w:iCs/>
          <w:szCs w:val="26"/>
        </w:rPr>
        <w:t xml:space="preserve">,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11. Trịnh Trung Hiếu (1997), </w:t>
      </w:r>
      <w:r w:rsidRPr="00E04E19">
        <w:rPr>
          <w:rFonts w:ascii="Times New Roman" w:eastAsia="Times New Roman" w:hAnsi="Times New Roman"/>
          <w:i/>
          <w:iCs/>
          <w:szCs w:val="26"/>
        </w:rPr>
        <w:t>Lý luận và phương pháp giáo dục thể thao trong nhà trường</w:t>
      </w:r>
      <w:r w:rsidRPr="00E04E19">
        <w:rPr>
          <w:rFonts w:ascii="Times New Roman" w:eastAsia="Times New Roman" w:hAnsi="Times New Roman"/>
          <w:iCs/>
          <w:szCs w:val="26"/>
        </w:rPr>
        <w:t xml:space="preserve">, </w:t>
      </w:r>
      <w:r w:rsidRPr="00E04E19">
        <w:rPr>
          <w:rFonts w:ascii="Times New Roman" w:eastAsia="Times New Roman" w:hAnsi="Times New Roman"/>
          <w:szCs w:val="26"/>
        </w:rPr>
        <w:t>NXB. TDTT, Hà Nội.</w:t>
      </w:r>
    </w:p>
    <w:p w:rsidR="005216AE" w:rsidRPr="00E04E19" w:rsidRDefault="005216AE" w:rsidP="005216AE">
      <w:pPr>
        <w:spacing w:line="360" w:lineRule="auto"/>
        <w:jc w:val="both"/>
        <w:rPr>
          <w:rFonts w:ascii="Times New Roman" w:eastAsia="Times New Roman" w:hAnsi="Times New Roman"/>
          <w:i/>
          <w:szCs w:val="26"/>
        </w:rPr>
      </w:pPr>
      <w:r w:rsidRPr="00E04E19">
        <w:rPr>
          <w:rFonts w:ascii="Times New Roman" w:eastAsia="Times New Roman" w:hAnsi="Times New Roman"/>
          <w:szCs w:val="26"/>
        </w:rPr>
        <w:t>12. Hội bóng chuyền Nhật (1980), “</w:t>
      </w:r>
      <w:r w:rsidRPr="00E04E19">
        <w:rPr>
          <w:rFonts w:ascii="Times New Roman" w:eastAsia="Times New Roman" w:hAnsi="Times New Roman"/>
          <w:iCs/>
          <w:szCs w:val="26"/>
        </w:rPr>
        <w:t xml:space="preserve">Test kiểm tra thể lực của VĐV bóng chuyền”, </w:t>
      </w:r>
      <w:r w:rsidRPr="00E04E19">
        <w:rPr>
          <w:rFonts w:ascii="Times New Roman" w:eastAsia="Times New Roman" w:hAnsi="Times New Roman"/>
          <w:i/>
          <w:szCs w:val="26"/>
        </w:rPr>
        <w:t xml:space="preserve">Bản tin KHKT TDTT, </w:t>
      </w:r>
      <w:r w:rsidRPr="00E04E19">
        <w:rPr>
          <w:rFonts w:ascii="Times New Roman" w:eastAsia="Times New Roman" w:hAnsi="Times New Roman"/>
          <w:szCs w:val="26"/>
        </w:rPr>
        <w:t>Viện Khoa học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13. Nguyễn Hữu Hùng (2001)</w:t>
      </w:r>
      <w:proofErr w:type="gramStart"/>
      <w:r w:rsidRPr="00E04E19">
        <w:rPr>
          <w:rFonts w:ascii="Times New Roman" w:eastAsia="Times New Roman" w:hAnsi="Times New Roman"/>
          <w:szCs w:val="26"/>
        </w:rPr>
        <w:t xml:space="preserve">,  </w:t>
      </w:r>
      <w:r w:rsidRPr="00E04E19">
        <w:rPr>
          <w:rFonts w:ascii="Times New Roman" w:eastAsia="Times New Roman" w:hAnsi="Times New Roman"/>
          <w:i/>
          <w:iCs/>
          <w:szCs w:val="26"/>
        </w:rPr>
        <w:t>Huấn</w:t>
      </w:r>
      <w:proofErr w:type="gramEnd"/>
      <w:r w:rsidRPr="00E04E19">
        <w:rPr>
          <w:rFonts w:ascii="Times New Roman" w:eastAsia="Times New Roman" w:hAnsi="Times New Roman"/>
          <w:i/>
          <w:iCs/>
          <w:szCs w:val="26"/>
        </w:rPr>
        <w:t xml:space="preserve"> luyện thể lực cho VĐV BC</w:t>
      </w:r>
      <w:r w:rsidRPr="00E04E19">
        <w:rPr>
          <w:rFonts w:ascii="Times New Roman" w:eastAsia="Times New Roman" w:hAnsi="Times New Roman"/>
          <w:iCs/>
          <w:szCs w:val="26"/>
        </w:rPr>
        <w:t xml:space="preserve">, </w:t>
      </w:r>
      <w:r w:rsidRPr="00E04E19">
        <w:rPr>
          <w:rFonts w:ascii="Times New Roman" w:eastAsia="Times New Roman" w:hAnsi="Times New Roman"/>
          <w:szCs w:val="26"/>
        </w:rPr>
        <w:t>NXB. TDTT, Hà Nội.</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 xml:space="preserve">14. Jager- Oelschlagel G (1979), </w:t>
      </w:r>
      <w:r w:rsidRPr="00E04E19">
        <w:rPr>
          <w:rFonts w:ascii="Times New Roman" w:eastAsia="Times New Roman" w:hAnsi="Times New Roman"/>
          <w:i/>
          <w:iCs/>
          <w:szCs w:val="26"/>
        </w:rPr>
        <w:t>Bốn nhân tố nâng cao thành tích tập luyện</w:t>
      </w:r>
      <w:r w:rsidRPr="00E04E19">
        <w:rPr>
          <w:rFonts w:ascii="Times New Roman" w:eastAsia="Times New Roman" w:hAnsi="Times New Roman"/>
          <w:iCs/>
          <w:szCs w:val="26"/>
        </w:rPr>
        <w:t xml:space="preserve">,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lastRenderedPageBreak/>
        <w:t xml:space="preserve">15. Kedulop MC (1962), </w:t>
      </w:r>
      <w:r w:rsidRPr="00E04E19">
        <w:rPr>
          <w:rFonts w:ascii="Times New Roman" w:eastAsia="Times New Roman" w:hAnsi="Times New Roman"/>
          <w:i/>
          <w:iCs/>
          <w:szCs w:val="26"/>
        </w:rPr>
        <w:t xml:space="preserve">Vấn đề lý luận </w:t>
      </w:r>
      <w:proofErr w:type="gramStart"/>
      <w:r w:rsidRPr="00E04E19">
        <w:rPr>
          <w:rFonts w:ascii="Times New Roman" w:eastAsia="Times New Roman" w:hAnsi="Times New Roman"/>
          <w:i/>
          <w:iCs/>
          <w:szCs w:val="26"/>
        </w:rPr>
        <w:t>chung</w:t>
      </w:r>
      <w:proofErr w:type="gramEnd"/>
      <w:r w:rsidRPr="00E04E19">
        <w:rPr>
          <w:rFonts w:ascii="Times New Roman" w:eastAsia="Times New Roman" w:hAnsi="Times New Roman"/>
          <w:i/>
          <w:iCs/>
          <w:szCs w:val="26"/>
        </w:rPr>
        <w:t xml:space="preserve"> các môn bóng</w:t>
      </w:r>
      <w:r w:rsidRPr="00E04E19">
        <w:rPr>
          <w:rFonts w:ascii="Times New Roman" w:eastAsia="Times New Roman" w:hAnsi="Times New Roman"/>
          <w:iCs/>
          <w:szCs w:val="26"/>
        </w:rPr>
        <w:t xml:space="preserve">, </w:t>
      </w:r>
      <w:r w:rsidRPr="00E04E19">
        <w:rPr>
          <w:rFonts w:ascii="Times New Roman" w:eastAsia="Times New Roman" w:hAnsi="Times New Roman"/>
          <w:szCs w:val="26"/>
        </w:rPr>
        <w:t>NXB. TDTT, Hà Nội.</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16</w:t>
      </w:r>
      <w:proofErr w:type="gramStart"/>
      <w:r w:rsidRPr="00E04E19">
        <w:rPr>
          <w:rFonts w:ascii="Times New Roman" w:eastAsia="Times New Roman" w:hAnsi="Times New Roman"/>
          <w:szCs w:val="26"/>
        </w:rPr>
        <w:t>.</w:t>
      </w:r>
      <w:r w:rsidRPr="00E04E19">
        <w:rPr>
          <w:rFonts w:ascii="Times New Roman" w:eastAsia="Times New Roman" w:hAnsi="Times New Roman"/>
          <w:iCs/>
          <w:szCs w:val="26"/>
        </w:rPr>
        <w:t>Iu</w:t>
      </w:r>
      <w:proofErr w:type="gramEnd"/>
      <w:r w:rsidRPr="00E04E19">
        <w:rPr>
          <w:rFonts w:ascii="Times New Roman" w:eastAsia="Times New Roman" w:hAnsi="Times New Roman"/>
          <w:iCs/>
          <w:szCs w:val="26"/>
        </w:rPr>
        <w:t xml:space="preserve">. N. Klesep- A.G. Airianx (1997), </w:t>
      </w:r>
      <w:r w:rsidRPr="00E04E19">
        <w:rPr>
          <w:rFonts w:ascii="Times New Roman" w:eastAsia="Times New Roman" w:hAnsi="Times New Roman"/>
          <w:i/>
          <w:szCs w:val="26"/>
        </w:rPr>
        <w:t>Bóng chuyền</w:t>
      </w:r>
      <w:r w:rsidRPr="00E04E19">
        <w:rPr>
          <w:rFonts w:ascii="Times New Roman" w:eastAsia="Times New Roman" w:hAnsi="Times New Roman"/>
          <w:szCs w:val="26"/>
        </w:rPr>
        <w:t>, 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17. Đinh Lẫm- Nguyễn Bình (1997), </w:t>
      </w:r>
      <w:r w:rsidRPr="00E04E19">
        <w:rPr>
          <w:rFonts w:ascii="Times New Roman" w:eastAsia="Times New Roman" w:hAnsi="Times New Roman"/>
          <w:i/>
          <w:iCs/>
          <w:szCs w:val="26"/>
        </w:rPr>
        <w:t>Huấn luyện Bóng chuyền</w:t>
      </w:r>
      <w:r w:rsidRPr="00E04E19">
        <w:rPr>
          <w:rFonts w:ascii="Times New Roman" w:eastAsia="Times New Roman" w:hAnsi="Times New Roman"/>
          <w:iCs/>
          <w:szCs w:val="26"/>
        </w:rPr>
        <w:t xml:space="preserve">,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18. Nguyễn Thành Lâm (1998), </w:t>
      </w:r>
      <w:r w:rsidRPr="00E04E19">
        <w:rPr>
          <w:rFonts w:ascii="Times New Roman" w:eastAsia="Times New Roman" w:hAnsi="Times New Roman"/>
          <w:i/>
          <w:iCs/>
          <w:szCs w:val="26"/>
        </w:rPr>
        <w:t xml:space="preserve">Nghiên cứu các tố chất thể lực đặc trưng của vđv bóng chuyền nữ 15-18 tuổi, </w:t>
      </w:r>
      <w:r w:rsidRPr="00E04E19">
        <w:rPr>
          <w:rFonts w:ascii="Times New Roman" w:eastAsia="Times New Roman" w:hAnsi="Times New Roman"/>
          <w:szCs w:val="26"/>
        </w:rPr>
        <w:t>Viện KHTDTT,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19. Nguyễn Thành Lâm (2003), </w:t>
      </w:r>
      <w:r w:rsidRPr="00E04E19">
        <w:rPr>
          <w:rFonts w:ascii="Times New Roman" w:eastAsia="Times New Roman" w:hAnsi="Times New Roman"/>
          <w:i/>
          <w:iCs/>
          <w:szCs w:val="26"/>
        </w:rPr>
        <w:t xml:space="preserve">Tài liệu giảng dạy môn Đo lường Thể thao, </w:t>
      </w:r>
      <w:r w:rsidRPr="00E04E19">
        <w:rPr>
          <w:rFonts w:ascii="Times New Roman" w:eastAsia="Times New Roman" w:hAnsi="Times New Roman"/>
          <w:szCs w:val="26"/>
        </w:rPr>
        <w:t>Trường ĐHTDTT 2, TPHCM.</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20. Nguyễn Thành Lâm- Phan Hồng Minh- Lê Nguyệt Nga (1998), “</w:t>
      </w:r>
      <w:r w:rsidRPr="00E04E19">
        <w:rPr>
          <w:rFonts w:ascii="Times New Roman" w:eastAsia="Times New Roman" w:hAnsi="Times New Roman"/>
          <w:iCs/>
          <w:szCs w:val="26"/>
        </w:rPr>
        <w:t>Xác định tuổi bắt đầu tập bóng chuyền”</w:t>
      </w:r>
      <w:r w:rsidRPr="00E04E19">
        <w:rPr>
          <w:rFonts w:ascii="Times New Roman" w:eastAsia="Times New Roman" w:hAnsi="Times New Roman"/>
          <w:i/>
          <w:iCs/>
          <w:szCs w:val="26"/>
        </w:rPr>
        <w:t xml:space="preserve">, </w:t>
      </w:r>
      <w:r w:rsidRPr="00E04E19">
        <w:rPr>
          <w:rFonts w:ascii="Times New Roman" w:eastAsia="Times New Roman" w:hAnsi="Times New Roman"/>
          <w:i/>
          <w:szCs w:val="26"/>
        </w:rPr>
        <w:t>Tuyển tập nghiên cứu khoa học Giáo dục Thể chất</w:t>
      </w:r>
      <w:r w:rsidRPr="00E04E19">
        <w:rPr>
          <w:rFonts w:ascii="Times New Roman" w:eastAsia="Times New Roman" w:hAnsi="Times New Roman"/>
          <w:szCs w:val="26"/>
        </w:rPr>
        <w:t>, Sức khoẻ trong các trường học các cấp, 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21. Nguyễn Thành Lâm- Phan Hồng Minh- Lê Nguyệt Nga- Trịnh Hùng Thanh (1997), “</w:t>
      </w:r>
      <w:r w:rsidRPr="00E04E19">
        <w:rPr>
          <w:rFonts w:ascii="Times New Roman" w:eastAsia="Times New Roman" w:hAnsi="Times New Roman"/>
          <w:iCs/>
          <w:szCs w:val="26"/>
        </w:rPr>
        <w:t>Đánh giá bước đầu về phát triển tố chất vận động của VĐV bóng chuyền nữ trẻ”</w:t>
      </w:r>
      <w:r w:rsidRPr="00E04E19">
        <w:rPr>
          <w:rFonts w:ascii="Times New Roman" w:eastAsia="Times New Roman" w:hAnsi="Times New Roman"/>
          <w:i/>
          <w:iCs/>
          <w:szCs w:val="26"/>
        </w:rPr>
        <w:t xml:space="preserve">, </w:t>
      </w:r>
      <w:r w:rsidRPr="00E04E19">
        <w:rPr>
          <w:rFonts w:ascii="Times New Roman" w:eastAsia="Times New Roman" w:hAnsi="Times New Roman"/>
          <w:i/>
          <w:szCs w:val="26"/>
        </w:rPr>
        <w:t>Tuyển tập nghiên cứu khoa học TDTT</w:t>
      </w:r>
      <w:r w:rsidRPr="00E04E19">
        <w:rPr>
          <w:rFonts w:ascii="Times New Roman" w:eastAsia="Times New Roman" w:hAnsi="Times New Roman"/>
          <w:szCs w:val="26"/>
        </w:rPr>
        <w:t>, trường ĐHTDTTI, 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22. Liên đoàn Bóng chuyền Việt Nam (1993), </w:t>
      </w:r>
      <w:r w:rsidRPr="00E04E19">
        <w:rPr>
          <w:rFonts w:ascii="Times New Roman" w:eastAsia="Times New Roman" w:hAnsi="Times New Roman"/>
          <w:i/>
          <w:iCs/>
          <w:szCs w:val="26"/>
        </w:rPr>
        <w:t xml:space="preserve">Chương trình mục tiêu môn Bóng chuyền, </w:t>
      </w:r>
      <w:r w:rsidRPr="00E04E19">
        <w:rPr>
          <w:rFonts w:ascii="Times New Roman" w:eastAsia="Times New Roman" w:hAnsi="Times New Roman"/>
          <w:szCs w:val="26"/>
        </w:rPr>
        <w:t>Tổng cục TDTT, Hà Nội.</w:t>
      </w:r>
    </w:p>
    <w:p w:rsidR="005216AE" w:rsidRPr="00E04E19" w:rsidRDefault="005216AE" w:rsidP="000B26AF">
      <w:pPr>
        <w:tabs>
          <w:tab w:val="left" w:pos="720"/>
        </w:tabs>
        <w:spacing w:line="360" w:lineRule="auto"/>
        <w:ind w:left="540" w:right="99" w:hanging="540"/>
        <w:rPr>
          <w:rFonts w:ascii="Times New Roman" w:hAnsi="Times New Roman"/>
          <w:szCs w:val="26"/>
        </w:rPr>
      </w:pPr>
      <w:r w:rsidRPr="00E04E19">
        <w:rPr>
          <w:rFonts w:ascii="Times New Roman" w:eastAsia="Times New Roman" w:hAnsi="Times New Roman"/>
          <w:szCs w:val="26"/>
        </w:rPr>
        <w:t>23.</w:t>
      </w:r>
      <w:r w:rsidRPr="00E04E19">
        <w:rPr>
          <w:rFonts w:ascii="Times New Roman" w:hAnsi="Times New Roman"/>
          <w:b/>
          <w:szCs w:val="26"/>
        </w:rPr>
        <w:t xml:space="preserve"> </w:t>
      </w:r>
      <w:r w:rsidRPr="00E04E19">
        <w:rPr>
          <w:rFonts w:ascii="Times New Roman" w:hAnsi="Times New Roman"/>
          <w:szCs w:val="26"/>
        </w:rPr>
        <w:t>Nguyễn Hữu Long</w:t>
      </w:r>
      <w:r w:rsidR="00E44071" w:rsidRPr="00E04E19">
        <w:rPr>
          <w:rFonts w:ascii="Times New Roman" w:hAnsi="Times New Roman"/>
          <w:szCs w:val="26"/>
        </w:rPr>
        <w:t xml:space="preserve"> (2008</w:t>
      </w:r>
      <w:r w:rsidRPr="00E04E19">
        <w:rPr>
          <w:rFonts w:ascii="Times New Roman" w:hAnsi="Times New Roman"/>
          <w:szCs w:val="26"/>
        </w:rPr>
        <w:t>)</w:t>
      </w:r>
      <w:proofErr w:type="gramStart"/>
      <w:r w:rsidRPr="00E04E19">
        <w:rPr>
          <w:rFonts w:ascii="Times New Roman" w:hAnsi="Times New Roman"/>
          <w:szCs w:val="26"/>
        </w:rPr>
        <w:t>,  “</w:t>
      </w:r>
      <w:proofErr w:type="gramEnd"/>
      <w:r w:rsidRPr="00E04E19">
        <w:rPr>
          <w:rFonts w:ascii="Times New Roman" w:hAnsi="Times New Roman"/>
          <w:szCs w:val="26"/>
        </w:rPr>
        <w:t>các chỉ tiểu đánh giá trình độ thể lực chuyên môn             cho sinh viên chuyên sâu bóng chuyền trường đại học TDTT Đà Nẵng</w:t>
      </w:r>
      <w:r w:rsidR="00E44071" w:rsidRPr="00E04E19">
        <w:rPr>
          <w:rFonts w:ascii="Times New Roman" w:hAnsi="Times New Roman"/>
          <w:szCs w:val="26"/>
        </w:rPr>
        <w:t>”,</w:t>
      </w:r>
      <w:r w:rsidR="00E44071" w:rsidRPr="00E04E19">
        <w:rPr>
          <w:rFonts w:ascii="Times New Roman" w:eastAsia="Times New Roman" w:hAnsi="Times New Roman"/>
          <w:szCs w:val="26"/>
        </w:rPr>
        <w:t>NXB. TDTT, Hà Nội</w:t>
      </w:r>
      <w:r w:rsidR="00E44071" w:rsidRPr="00E04E19">
        <w:rPr>
          <w:rFonts w:ascii="Times New Roman" w:hAnsi="Times New Roman"/>
          <w:color w:val="FF0000"/>
          <w:szCs w:val="26"/>
        </w:rPr>
        <w:t xml:space="preserve"> </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 24. Ngô Trung Lượng- Phan Hồng Minh (1965), </w:t>
      </w:r>
      <w:r w:rsidRPr="00E04E19">
        <w:rPr>
          <w:rFonts w:ascii="Times New Roman" w:eastAsia="Times New Roman" w:hAnsi="Times New Roman"/>
          <w:i/>
          <w:iCs/>
          <w:szCs w:val="26"/>
        </w:rPr>
        <w:t xml:space="preserve">Kế họach huấn luyện cho VĐV Bóng chuyền, </w:t>
      </w:r>
      <w:r w:rsidRPr="00E04E19">
        <w:rPr>
          <w:rFonts w:ascii="Times New Roman" w:eastAsia="Times New Roman" w:hAnsi="Times New Roman"/>
          <w:szCs w:val="26"/>
        </w:rPr>
        <w:t>Hội Bóng chuyền Việt Nam.</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25. Phan Hồng Minh- Nguyễn Thành Lâm- Trần Đức Phấn (1997), “</w:t>
      </w:r>
      <w:r w:rsidRPr="00E04E19">
        <w:rPr>
          <w:rFonts w:ascii="Times New Roman" w:eastAsia="Times New Roman" w:hAnsi="Times New Roman"/>
          <w:iCs/>
          <w:szCs w:val="26"/>
        </w:rPr>
        <w:t>Phân loại chiến thuật Bóng chuyền hiện đại”</w:t>
      </w:r>
      <w:r w:rsidRPr="00E04E19">
        <w:rPr>
          <w:rFonts w:ascii="Times New Roman" w:eastAsia="Times New Roman" w:hAnsi="Times New Roman"/>
          <w:i/>
          <w:iCs/>
          <w:szCs w:val="26"/>
        </w:rPr>
        <w:t xml:space="preserve">, </w:t>
      </w:r>
      <w:r w:rsidRPr="00E04E19">
        <w:rPr>
          <w:rFonts w:ascii="Times New Roman" w:eastAsia="Times New Roman" w:hAnsi="Times New Roman"/>
          <w:i/>
          <w:szCs w:val="26"/>
        </w:rPr>
        <w:t>Tuyển tập nghiên cứu khoa học TDTT</w:t>
      </w:r>
      <w:r w:rsidRPr="00E04E19">
        <w:rPr>
          <w:rFonts w:ascii="Times New Roman" w:eastAsia="Times New Roman" w:hAnsi="Times New Roman"/>
          <w:szCs w:val="26"/>
        </w:rPr>
        <w:t>, trường ĐHTDTTI, 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26. Phan Hồng Minh- Trần Đức Phấn (2004), </w:t>
      </w:r>
      <w:r w:rsidRPr="00E04E19">
        <w:rPr>
          <w:rFonts w:ascii="Times New Roman" w:eastAsia="Times New Roman" w:hAnsi="Times New Roman"/>
          <w:i/>
          <w:iCs/>
          <w:szCs w:val="26"/>
        </w:rPr>
        <w:t xml:space="preserve">Hệ thống các bài tập huấn luyện bóng chuyền, </w:t>
      </w:r>
      <w:r w:rsidRPr="00E04E19">
        <w:rPr>
          <w:rFonts w:ascii="Times New Roman" w:eastAsia="Times New Roman" w:hAnsi="Times New Roman"/>
          <w:szCs w:val="26"/>
        </w:rPr>
        <w:t>NXB. TDTT, Hà Nội.</w:t>
      </w:r>
    </w:p>
    <w:p w:rsidR="00E44071" w:rsidRPr="00E04E19" w:rsidRDefault="00E44071" w:rsidP="00E44071">
      <w:pPr>
        <w:spacing w:line="360" w:lineRule="auto"/>
        <w:ind w:left="360" w:hanging="360"/>
        <w:jc w:val="both"/>
        <w:rPr>
          <w:rFonts w:ascii="Times New Roman" w:eastAsia="Times New Roman" w:hAnsi="Times New Roman"/>
          <w:szCs w:val="26"/>
        </w:rPr>
      </w:pPr>
      <w:r w:rsidRPr="00E04E19">
        <w:rPr>
          <w:rFonts w:ascii="Times New Roman" w:eastAsia="Times New Roman" w:hAnsi="Times New Roman"/>
          <w:szCs w:val="26"/>
        </w:rPr>
        <w:lastRenderedPageBreak/>
        <w:t xml:space="preserve">27. Lê Nguyệt Nga (19930, </w:t>
      </w:r>
      <w:r w:rsidRPr="00E04E19">
        <w:rPr>
          <w:rFonts w:ascii="Times New Roman" w:eastAsia="Times New Roman" w:hAnsi="Times New Roman"/>
          <w:i/>
          <w:szCs w:val="26"/>
        </w:rPr>
        <w:t>Khoa học tuyển chọn tài năng thể thao, NXB</w:t>
      </w:r>
      <w:proofErr w:type="gramStart"/>
      <w:r w:rsidRPr="00E04E19">
        <w:rPr>
          <w:rFonts w:ascii="Times New Roman" w:eastAsia="Times New Roman" w:hAnsi="Times New Roman"/>
          <w:i/>
          <w:szCs w:val="26"/>
        </w:rPr>
        <w:t>,TDTT</w:t>
      </w:r>
      <w:proofErr w:type="gramEnd"/>
      <w:r w:rsidRPr="00E04E19">
        <w:rPr>
          <w:rFonts w:ascii="Times New Roman" w:eastAsia="Times New Roman" w:hAnsi="Times New Roman"/>
          <w:i/>
          <w:szCs w:val="26"/>
        </w:rPr>
        <w:t xml:space="preserve"> Hà    Nội.</w:t>
      </w:r>
    </w:p>
    <w:p w:rsidR="005216AE" w:rsidRPr="00E04E19" w:rsidRDefault="005216AE" w:rsidP="00E44071">
      <w:pPr>
        <w:spacing w:line="360" w:lineRule="auto"/>
        <w:ind w:left="360" w:hanging="360"/>
        <w:jc w:val="both"/>
        <w:rPr>
          <w:rFonts w:ascii="Times New Roman" w:eastAsia="Times New Roman" w:hAnsi="Times New Roman"/>
          <w:szCs w:val="26"/>
        </w:rPr>
      </w:pPr>
      <w:r w:rsidRPr="00E04E19">
        <w:rPr>
          <w:rFonts w:ascii="Times New Roman" w:eastAsia="Times New Roman" w:hAnsi="Times New Roman"/>
          <w:szCs w:val="26"/>
        </w:rPr>
        <w:t>28. Nadori L. (1984), “</w:t>
      </w:r>
      <w:r w:rsidRPr="00E04E19">
        <w:rPr>
          <w:rFonts w:ascii="Times New Roman" w:eastAsia="Times New Roman" w:hAnsi="Times New Roman"/>
          <w:iCs/>
          <w:szCs w:val="26"/>
        </w:rPr>
        <w:t>Tìm kiếm những tài năng thể thao</w:t>
      </w:r>
      <w:r w:rsidRPr="00E04E19">
        <w:rPr>
          <w:rFonts w:ascii="Times New Roman" w:eastAsia="Times New Roman" w:hAnsi="Times New Roman"/>
          <w:i/>
          <w:iCs/>
          <w:szCs w:val="26"/>
        </w:rPr>
        <w:t xml:space="preserve">”, </w:t>
      </w:r>
      <w:r w:rsidRPr="00E04E19">
        <w:rPr>
          <w:rFonts w:ascii="Times New Roman" w:eastAsia="Times New Roman" w:hAnsi="Times New Roman"/>
          <w:i/>
          <w:szCs w:val="26"/>
        </w:rPr>
        <w:t>Bản tin KHKT TDTT</w:t>
      </w:r>
      <w:r w:rsidRPr="00E04E19">
        <w:rPr>
          <w:rFonts w:ascii="Times New Roman" w:eastAsia="Times New Roman" w:hAnsi="Times New Roman"/>
          <w:szCs w:val="26"/>
        </w:rPr>
        <w:t xml:space="preserve">, </w:t>
      </w:r>
      <w:r w:rsidR="00E44071" w:rsidRPr="00E04E19">
        <w:rPr>
          <w:rFonts w:ascii="Times New Roman" w:eastAsia="Times New Roman" w:hAnsi="Times New Roman"/>
          <w:szCs w:val="26"/>
        </w:rPr>
        <w:t xml:space="preserve">    </w:t>
      </w:r>
      <w:r w:rsidRPr="00E04E19">
        <w:rPr>
          <w:rFonts w:ascii="Times New Roman" w:eastAsia="Times New Roman" w:hAnsi="Times New Roman"/>
          <w:szCs w:val="26"/>
        </w:rPr>
        <w:t xml:space="preserve">Viện Khoa học TDTT, Hà Nội, số 4/1984. </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29. Odolin MG (1980)</w:t>
      </w:r>
      <w:proofErr w:type="gramStart"/>
      <w:r w:rsidRPr="00E04E19">
        <w:rPr>
          <w:rFonts w:ascii="Times New Roman" w:eastAsia="Times New Roman" w:hAnsi="Times New Roman"/>
          <w:szCs w:val="26"/>
        </w:rPr>
        <w:t xml:space="preserve">,  </w:t>
      </w:r>
      <w:r w:rsidRPr="00E04E19">
        <w:rPr>
          <w:rFonts w:ascii="Times New Roman" w:eastAsia="Times New Roman" w:hAnsi="Times New Roman"/>
          <w:i/>
          <w:iCs/>
          <w:szCs w:val="26"/>
        </w:rPr>
        <w:t>Huấn</w:t>
      </w:r>
      <w:proofErr w:type="gramEnd"/>
      <w:r w:rsidRPr="00E04E19">
        <w:rPr>
          <w:rFonts w:ascii="Times New Roman" w:eastAsia="Times New Roman" w:hAnsi="Times New Roman"/>
          <w:i/>
          <w:iCs/>
          <w:szCs w:val="26"/>
        </w:rPr>
        <w:t xml:space="preserve"> luyện thể thao,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30. Phomin E. V. (1986), “</w:t>
      </w:r>
      <w:r w:rsidRPr="00E04E19">
        <w:rPr>
          <w:rFonts w:ascii="Times New Roman" w:eastAsia="Times New Roman" w:hAnsi="Times New Roman"/>
          <w:iCs/>
          <w:szCs w:val="26"/>
        </w:rPr>
        <w:t xml:space="preserve">Vấn đề phát triển tốc độ đối với các vđv </w:t>
      </w:r>
      <w:proofErr w:type="gramStart"/>
      <w:r w:rsidRPr="00E04E19">
        <w:rPr>
          <w:rFonts w:ascii="Times New Roman" w:eastAsia="Times New Roman" w:hAnsi="Times New Roman"/>
          <w:iCs/>
          <w:szCs w:val="26"/>
        </w:rPr>
        <w:t>bc</w:t>
      </w:r>
      <w:proofErr w:type="gramEnd"/>
      <w:r w:rsidRPr="00E04E19">
        <w:rPr>
          <w:rFonts w:ascii="Times New Roman" w:eastAsia="Times New Roman" w:hAnsi="Times New Roman"/>
          <w:iCs/>
          <w:szCs w:val="26"/>
        </w:rPr>
        <w:t xml:space="preserve"> trẻ</w:t>
      </w:r>
      <w:r w:rsidRPr="00E04E19">
        <w:rPr>
          <w:rFonts w:ascii="Times New Roman" w:eastAsia="Times New Roman" w:hAnsi="Times New Roman"/>
          <w:i/>
          <w:iCs/>
          <w:szCs w:val="26"/>
        </w:rPr>
        <w:t xml:space="preserve">”, </w:t>
      </w:r>
      <w:r w:rsidRPr="00E04E19">
        <w:rPr>
          <w:rFonts w:ascii="Times New Roman" w:eastAsia="Times New Roman" w:hAnsi="Times New Roman"/>
          <w:i/>
          <w:szCs w:val="26"/>
        </w:rPr>
        <w:t>Bản tin KHKT TDTT</w:t>
      </w:r>
      <w:r w:rsidRPr="00E04E19">
        <w:rPr>
          <w:rFonts w:ascii="Times New Roman" w:eastAsia="Times New Roman" w:hAnsi="Times New Roman"/>
          <w:szCs w:val="26"/>
        </w:rPr>
        <w:t>, Viện Khoa học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31. Lê Đình Phụng (1986), “Mô hình đặc trưng về thể chất của vđv </w:t>
      </w:r>
      <w:proofErr w:type="gramStart"/>
      <w:r w:rsidRPr="00E04E19">
        <w:rPr>
          <w:rFonts w:ascii="Times New Roman" w:eastAsia="Times New Roman" w:hAnsi="Times New Roman"/>
          <w:szCs w:val="26"/>
        </w:rPr>
        <w:t>bc</w:t>
      </w:r>
      <w:proofErr w:type="gramEnd"/>
      <w:r w:rsidRPr="00E04E19">
        <w:rPr>
          <w:rFonts w:ascii="Times New Roman" w:eastAsia="Times New Roman" w:hAnsi="Times New Roman"/>
          <w:szCs w:val="26"/>
        </w:rPr>
        <w:t xml:space="preserve"> cấp cao nữ Việt Nam</w:t>
      </w:r>
      <w:r w:rsidRPr="00E04E19">
        <w:rPr>
          <w:rFonts w:ascii="Times New Roman" w:eastAsia="Times New Roman" w:hAnsi="Times New Roman"/>
          <w:i/>
          <w:szCs w:val="26"/>
        </w:rPr>
        <w:t>”, Bản tin KHKT TDTT</w:t>
      </w:r>
      <w:r w:rsidRPr="00E04E19">
        <w:rPr>
          <w:rFonts w:ascii="Times New Roman" w:eastAsia="Times New Roman" w:hAnsi="Times New Roman"/>
          <w:szCs w:val="26"/>
        </w:rPr>
        <w:t>, Viện Khoa học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32. Polichep M.I. (1992), “Phát triển sức bật cho vận động viên bóng chuyền 14-15 tuổi theo đặc điểm hình thái chức năng”, </w:t>
      </w:r>
      <w:r w:rsidRPr="00E04E19">
        <w:rPr>
          <w:rFonts w:ascii="Times New Roman" w:eastAsia="Times New Roman" w:hAnsi="Times New Roman"/>
          <w:i/>
          <w:szCs w:val="26"/>
        </w:rPr>
        <w:t>Bản tin KHKT TDTT</w:t>
      </w:r>
      <w:r w:rsidRPr="00E04E19">
        <w:rPr>
          <w:rFonts w:ascii="Times New Roman" w:eastAsia="Times New Roman" w:hAnsi="Times New Roman"/>
          <w:szCs w:val="26"/>
        </w:rPr>
        <w:t xml:space="preserve">, Viện Khoa học TDTT, Hà Nội, số 6/1992. </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33. Nguyễn Quang (2001), </w:t>
      </w:r>
      <w:r w:rsidRPr="00E04E19">
        <w:rPr>
          <w:rFonts w:ascii="Times New Roman" w:eastAsia="Times New Roman" w:hAnsi="Times New Roman"/>
          <w:i/>
          <w:iCs/>
          <w:szCs w:val="26"/>
        </w:rPr>
        <w:t xml:space="preserve">Hướng dẫn tập luyện và thi đấu bóng chuyền,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34. Nguyễn Quang Quyền (1994), </w:t>
      </w:r>
      <w:r w:rsidRPr="00E04E19">
        <w:rPr>
          <w:rFonts w:ascii="Times New Roman" w:eastAsia="Times New Roman" w:hAnsi="Times New Roman"/>
          <w:i/>
          <w:iCs/>
          <w:szCs w:val="26"/>
        </w:rPr>
        <w:t xml:space="preserve">Nhân trắc học và ứng dụng nghiên cứu trên người Việt Nam, </w:t>
      </w:r>
      <w:r w:rsidRPr="00E04E19">
        <w:rPr>
          <w:rFonts w:ascii="Times New Roman" w:eastAsia="Times New Roman" w:hAnsi="Times New Roman"/>
          <w:szCs w:val="26"/>
        </w:rPr>
        <w:t xml:space="preserve">NXB. </w:t>
      </w:r>
      <w:proofErr w:type="gramStart"/>
      <w:r w:rsidRPr="00E04E19">
        <w:rPr>
          <w:rFonts w:ascii="Times New Roman" w:eastAsia="Times New Roman" w:hAnsi="Times New Roman"/>
          <w:szCs w:val="26"/>
        </w:rPr>
        <w:t>Y học, Hà Nội.</w:t>
      </w:r>
      <w:proofErr w:type="gramEnd"/>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35. Trịnh Hùng Thanh- Lê Nguyệt Nga (1993), </w:t>
      </w:r>
      <w:r w:rsidRPr="00E04E19">
        <w:rPr>
          <w:rFonts w:ascii="Times New Roman" w:eastAsia="Times New Roman" w:hAnsi="Times New Roman"/>
          <w:i/>
          <w:iCs/>
          <w:szCs w:val="26"/>
        </w:rPr>
        <w:t xml:space="preserve">Cơ sở sinh học và sự phát triển tài năng thể thao,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36. Trịnh Hùng Thanh- Lê Nguyệt Nga (1988), </w:t>
      </w:r>
      <w:r w:rsidRPr="00E04E19">
        <w:rPr>
          <w:rFonts w:ascii="Times New Roman" w:eastAsia="Times New Roman" w:hAnsi="Times New Roman"/>
          <w:i/>
          <w:iCs/>
          <w:szCs w:val="26"/>
        </w:rPr>
        <w:t xml:space="preserve">Hình thái học và tuyển chọn thể thao, </w:t>
      </w:r>
      <w:r w:rsidRPr="00E04E19">
        <w:rPr>
          <w:rFonts w:ascii="Times New Roman" w:eastAsia="Times New Roman" w:hAnsi="Times New Roman"/>
          <w:szCs w:val="26"/>
        </w:rPr>
        <w:t>Trường ĐHTDTT 2, TPHCM.</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37. Hà Mạnh Thư (1986), “</w:t>
      </w:r>
      <w:r w:rsidRPr="00E04E19">
        <w:rPr>
          <w:rFonts w:ascii="Times New Roman" w:eastAsia="Times New Roman" w:hAnsi="Times New Roman"/>
          <w:iCs/>
          <w:szCs w:val="26"/>
        </w:rPr>
        <w:t>Chương trình huấn luyện tuyển chọn 1 năm dành cho vận động viên bóng chuyền nữ 15-17tuổi”</w:t>
      </w:r>
      <w:r w:rsidRPr="00E04E19">
        <w:rPr>
          <w:rFonts w:ascii="Times New Roman" w:eastAsia="Times New Roman" w:hAnsi="Times New Roman"/>
          <w:i/>
          <w:iCs/>
          <w:szCs w:val="26"/>
        </w:rPr>
        <w:t xml:space="preserve">, </w:t>
      </w:r>
      <w:r w:rsidRPr="00E04E19">
        <w:rPr>
          <w:rFonts w:ascii="Times New Roman" w:eastAsia="Times New Roman" w:hAnsi="Times New Roman"/>
          <w:i/>
          <w:szCs w:val="26"/>
        </w:rPr>
        <w:t>Bản tin KHKT TDTT</w:t>
      </w:r>
      <w:r w:rsidRPr="00E04E19">
        <w:rPr>
          <w:rFonts w:ascii="Times New Roman" w:eastAsia="Times New Roman" w:hAnsi="Times New Roman"/>
          <w:szCs w:val="26"/>
        </w:rPr>
        <w:t>, Viện Khoa học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38. Hà Mạnh Thư (1987), “Một số thử nghiệm xác định thể lực của vđv đội tuyển bóng chuyền”, </w:t>
      </w:r>
      <w:r w:rsidRPr="00E04E19">
        <w:rPr>
          <w:rFonts w:ascii="Times New Roman" w:eastAsia="Times New Roman" w:hAnsi="Times New Roman"/>
          <w:i/>
          <w:szCs w:val="26"/>
        </w:rPr>
        <w:t>Bản tin KHKT TDTT</w:t>
      </w:r>
      <w:r w:rsidRPr="00E04E19">
        <w:rPr>
          <w:rFonts w:ascii="Times New Roman" w:eastAsia="Times New Roman" w:hAnsi="Times New Roman"/>
          <w:szCs w:val="26"/>
        </w:rPr>
        <w:t>, Viện Khoa học TDTT, Hà Nội.</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 xml:space="preserve">39. Trần Trọng Thủy (1992), </w:t>
      </w:r>
      <w:r w:rsidRPr="00E04E19">
        <w:rPr>
          <w:rFonts w:ascii="Times New Roman" w:eastAsia="Times New Roman" w:hAnsi="Times New Roman"/>
          <w:i/>
          <w:iCs/>
          <w:szCs w:val="26"/>
        </w:rPr>
        <w:t xml:space="preserve">Khoa học chẩn đoán tâm lý, </w:t>
      </w:r>
      <w:r w:rsidRPr="00E04E19">
        <w:rPr>
          <w:rFonts w:ascii="Times New Roman" w:eastAsia="Times New Roman" w:hAnsi="Times New Roman"/>
          <w:szCs w:val="26"/>
        </w:rPr>
        <w:t>NXB. Giáo dục,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40. Nguyễn Tiên Tiến (2000), </w:t>
      </w:r>
      <w:r w:rsidRPr="00E04E19">
        <w:rPr>
          <w:rFonts w:ascii="Times New Roman" w:eastAsia="Times New Roman" w:hAnsi="Times New Roman"/>
          <w:i/>
          <w:iCs/>
          <w:szCs w:val="26"/>
        </w:rPr>
        <w:t xml:space="preserve">Nghiên cứu đánh giá trình độ tập luyện của vđv bóng bàn nam 12-15 tuổi, </w:t>
      </w:r>
      <w:r w:rsidRPr="00E04E19">
        <w:rPr>
          <w:rFonts w:ascii="Times New Roman" w:eastAsia="Times New Roman" w:hAnsi="Times New Roman"/>
          <w:szCs w:val="26"/>
        </w:rPr>
        <w:t>Viện Khoa học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lastRenderedPageBreak/>
        <w:t>41. Bùi Trọng Toại (1996), “</w:t>
      </w:r>
      <w:r w:rsidRPr="00E04E19">
        <w:rPr>
          <w:rFonts w:ascii="Times New Roman" w:eastAsia="Times New Roman" w:hAnsi="Times New Roman"/>
          <w:iCs/>
          <w:szCs w:val="26"/>
        </w:rPr>
        <w:t>Bước đầu xác định hệ thống test kiểm tra thể lực vđv bóng chuyền nữ”,</w:t>
      </w:r>
      <w:r w:rsidRPr="00E04E19">
        <w:rPr>
          <w:rFonts w:ascii="Times New Roman" w:eastAsia="Times New Roman" w:hAnsi="Times New Roman"/>
          <w:i/>
          <w:iCs/>
          <w:szCs w:val="26"/>
        </w:rPr>
        <w:t xml:space="preserve"> </w:t>
      </w:r>
      <w:r w:rsidRPr="00E04E19">
        <w:rPr>
          <w:rFonts w:ascii="Times New Roman" w:eastAsia="Times New Roman" w:hAnsi="Times New Roman"/>
          <w:i/>
          <w:szCs w:val="26"/>
        </w:rPr>
        <w:t xml:space="preserve">Luận </w:t>
      </w:r>
      <w:proofErr w:type="gramStart"/>
      <w:r w:rsidRPr="00E04E19">
        <w:rPr>
          <w:rFonts w:ascii="Times New Roman" w:eastAsia="Times New Roman" w:hAnsi="Times New Roman"/>
          <w:i/>
          <w:szCs w:val="26"/>
        </w:rPr>
        <w:t>án</w:t>
      </w:r>
      <w:proofErr w:type="gramEnd"/>
      <w:r w:rsidRPr="00E04E19">
        <w:rPr>
          <w:rFonts w:ascii="Times New Roman" w:eastAsia="Times New Roman" w:hAnsi="Times New Roman"/>
          <w:i/>
          <w:szCs w:val="26"/>
        </w:rPr>
        <w:t xml:space="preserve"> thạc sĩ</w:t>
      </w:r>
      <w:r w:rsidRPr="00E04E19">
        <w:rPr>
          <w:rFonts w:ascii="Times New Roman" w:eastAsia="Times New Roman" w:hAnsi="Times New Roman"/>
          <w:szCs w:val="26"/>
        </w:rPr>
        <w:t>, Trường ĐHTDTT 2, TPHCM.</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 xml:space="preserve">42. Nguyễn Toán (1993), </w:t>
      </w:r>
      <w:r w:rsidRPr="00E04E19">
        <w:rPr>
          <w:rFonts w:ascii="Times New Roman" w:eastAsia="Times New Roman" w:hAnsi="Times New Roman"/>
          <w:i/>
          <w:iCs/>
          <w:szCs w:val="26"/>
        </w:rPr>
        <w:t xml:space="preserve">Lý luận và phương pháp TDTT,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43. Nguyễn Hữu Tín (2007), </w:t>
      </w:r>
      <w:r w:rsidRPr="00E04E19">
        <w:rPr>
          <w:rFonts w:ascii="Times New Roman" w:eastAsia="Times New Roman" w:hAnsi="Times New Roman"/>
          <w:i/>
          <w:szCs w:val="26"/>
        </w:rPr>
        <w:t>Nghiên cứu sự phát triển về thể lực và kỹ thuật của vận động viên bóng chuyền nam, năng khiếu tp hồ chí minh lứa tuổi 15-18  sau 1 năm tập luyện</w:t>
      </w:r>
      <w:r w:rsidRPr="00E04E19">
        <w:rPr>
          <w:rFonts w:ascii="Times New Roman" w:eastAsia="Times New Roman" w:hAnsi="Times New Roman"/>
          <w:szCs w:val="26"/>
        </w:rPr>
        <w:t>, Luận án thạc sĩ TP Hồ Chí Minh.</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44. Trường ĐHSP TDTT TPHCM (2004), </w:t>
      </w:r>
      <w:r w:rsidRPr="00E04E19">
        <w:rPr>
          <w:rFonts w:ascii="Times New Roman" w:eastAsia="Times New Roman" w:hAnsi="Times New Roman"/>
          <w:i/>
          <w:iCs/>
          <w:szCs w:val="26"/>
        </w:rPr>
        <w:t xml:space="preserve">Giáo trình Bóng chuyền,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45. Trường ĐHSP TDTT Hà Tây (2004), </w:t>
      </w:r>
      <w:r w:rsidRPr="00E04E19">
        <w:rPr>
          <w:rFonts w:ascii="Times New Roman" w:eastAsia="Times New Roman" w:hAnsi="Times New Roman"/>
          <w:i/>
          <w:iCs/>
          <w:szCs w:val="26"/>
        </w:rPr>
        <w:t xml:space="preserve">Giáo trình Bóng chuyền,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46. Nguyễn Thế Truyền (1991)</w:t>
      </w:r>
      <w:proofErr w:type="gramStart"/>
      <w:r w:rsidRPr="00E04E19">
        <w:rPr>
          <w:rFonts w:ascii="Times New Roman" w:eastAsia="Times New Roman" w:hAnsi="Times New Roman"/>
          <w:szCs w:val="26"/>
        </w:rPr>
        <w:t xml:space="preserve">,  </w:t>
      </w:r>
      <w:r w:rsidRPr="00E04E19">
        <w:rPr>
          <w:rFonts w:ascii="Times New Roman" w:eastAsia="Times New Roman" w:hAnsi="Times New Roman"/>
          <w:i/>
          <w:iCs/>
          <w:szCs w:val="26"/>
        </w:rPr>
        <w:t>Lý</w:t>
      </w:r>
      <w:proofErr w:type="gramEnd"/>
      <w:r w:rsidRPr="00E04E19">
        <w:rPr>
          <w:rFonts w:ascii="Times New Roman" w:eastAsia="Times New Roman" w:hAnsi="Times New Roman"/>
          <w:i/>
          <w:iCs/>
          <w:szCs w:val="26"/>
        </w:rPr>
        <w:t xml:space="preserve"> luận và phương pháp huấn luyện thể thao trẻ, </w:t>
      </w:r>
      <w:r w:rsidRPr="00E04E19">
        <w:rPr>
          <w:rFonts w:ascii="Times New Roman" w:eastAsia="Times New Roman" w:hAnsi="Times New Roman"/>
          <w:szCs w:val="26"/>
        </w:rPr>
        <w:t>NXB. TDTT, Hà Nội.</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 xml:space="preserve">47. UBTDTT (1991), </w:t>
      </w:r>
      <w:r w:rsidRPr="00E04E19">
        <w:rPr>
          <w:rFonts w:ascii="Times New Roman" w:eastAsia="Times New Roman" w:hAnsi="Times New Roman"/>
          <w:i/>
          <w:iCs/>
          <w:szCs w:val="26"/>
        </w:rPr>
        <w:t xml:space="preserve">Luật BC, luật BC bãi biển, </w:t>
      </w:r>
      <w:r w:rsidRPr="00E04E19">
        <w:rPr>
          <w:rFonts w:ascii="Times New Roman" w:eastAsia="Times New Roman" w:hAnsi="Times New Roman"/>
          <w:szCs w:val="26"/>
        </w:rPr>
        <w:t>NXB. TDTT, Hà Nội.</w:t>
      </w:r>
    </w:p>
    <w:p w:rsidR="005216AE" w:rsidRPr="00E04E19" w:rsidRDefault="005216AE" w:rsidP="005216AE">
      <w:pPr>
        <w:spacing w:line="360" w:lineRule="auto"/>
        <w:jc w:val="both"/>
        <w:rPr>
          <w:rFonts w:ascii="Times New Roman" w:eastAsia="Times New Roman" w:hAnsi="Times New Roman"/>
          <w:szCs w:val="26"/>
        </w:rPr>
      </w:pPr>
      <w:r w:rsidRPr="00E04E19">
        <w:rPr>
          <w:rFonts w:ascii="Times New Roman" w:eastAsia="Times New Roman" w:hAnsi="Times New Roman"/>
          <w:szCs w:val="26"/>
        </w:rPr>
        <w:t xml:space="preserve">48. Phạm Ngọc Viễn (1991), </w:t>
      </w:r>
      <w:r w:rsidRPr="00E04E19">
        <w:rPr>
          <w:rFonts w:ascii="Times New Roman" w:eastAsia="Times New Roman" w:hAnsi="Times New Roman"/>
          <w:i/>
          <w:iCs/>
          <w:szCs w:val="26"/>
        </w:rPr>
        <w:t xml:space="preserve">Tâm lý học TDTT, </w:t>
      </w:r>
      <w:r w:rsidRPr="00E04E19">
        <w:rPr>
          <w:rFonts w:ascii="Times New Roman" w:eastAsia="Times New Roman" w:hAnsi="Times New Roman"/>
          <w:szCs w:val="26"/>
        </w:rPr>
        <w:t>NXB. TDTT, Hà Nội.</w:t>
      </w:r>
    </w:p>
    <w:p w:rsidR="005216AE" w:rsidRPr="00E04E19" w:rsidRDefault="005216AE" w:rsidP="005216AE">
      <w:pPr>
        <w:spacing w:line="360" w:lineRule="auto"/>
        <w:ind w:left="540" w:hanging="540"/>
        <w:jc w:val="both"/>
        <w:rPr>
          <w:rFonts w:ascii="Times New Roman" w:eastAsia="Times New Roman" w:hAnsi="Times New Roman"/>
          <w:szCs w:val="26"/>
        </w:rPr>
      </w:pPr>
      <w:r w:rsidRPr="00E04E19">
        <w:rPr>
          <w:rFonts w:ascii="Times New Roman" w:eastAsia="Times New Roman" w:hAnsi="Times New Roman"/>
          <w:szCs w:val="26"/>
        </w:rPr>
        <w:t xml:space="preserve">49. Phạm Thế Vượng (2008), “Xác định tiêu chí đánh giá và giải pháp chuyên môn nhằm nâng cao trình độ kỹ thuật cơ bản ở 2 năm đầu cho sinh viên chuyên sâu bóng chuyền”, </w:t>
      </w:r>
      <w:r w:rsidRPr="00E04E19">
        <w:rPr>
          <w:rFonts w:ascii="Times New Roman" w:eastAsia="Times New Roman" w:hAnsi="Times New Roman"/>
          <w:i/>
          <w:szCs w:val="26"/>
        </w:rPr>
        <w:t>Luận án tiến sĩ</w:t>
      </w:r>
      <w:r w:rsidRPr="00E04E19">
        <w:rPr>
          <w:rFonts w:ascii="Times New Roman" w:eastAsia="Times New Roman" w:hAnsi="Times New Roman"/>
          <w:szCs w:val="26"/>
        </w:rPr>
        <w:t>, Hà Nội.</w:t>
      </w:r>
    </w:p>
    <w:p w:rsidR="005216AE" w:rsidRPr="00B12596" w:rsidRDefault="005216AE" w:rsidP="005216AE">
      <w:pPr>
        <w:tabs>
          <w:tab w:val="left" w:pos="360"/>
          <w:tab w:val="left" w:pos="540"/>
        </w:tabs>
        <w:spacing w:line="360" w:lineRule="auto"/>
        <w:ind w:right="-6"/>
        <w:jc w:val="both"/>
        <w:rPr>
          <w:rFonts w:ascii="Times New Roman" w:hAnsi="Times New Roman"/>
          <w:szCs w:val="26"/>
        </w:rPr>
      </w:pPr>
    </w:p>
    <w:p w:rsidR="005216AE" w:rsidRPr="00B12596" w:rsidRDefault="005216AE" w:rsidP="005216AE">
      <w:pPr>
        <w:tabs>
          <w:tab w:val="left" w:pos="360"/>
          <w:tab w:val="left" w:pos="540"/>
        </w:tabs>
        <w:spacing w:line="360" w:lineRule="auto"/>
        <w:ind w:right="-6"/>
        <w:jc w:val="both"/>
        <w:rPr>
          <w:rFonts w:ascii="Times New Roman" w:hAnsi="Times New Roman"/>
          <w:szCs w:val="26"/>
        </w:rPr>
      </w:pPr>
    </w:p>
    <w:p w:rsidR="005216AE" w:rsidRPr="00B12596"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b/>
          <w:szCs w:val="26"/>
        </w:rPr>
      </w:pPr>
    </w:p>
    <w:p w:rsidR="005216AE" w:rsidRDefault="005216AE" w:rsidP="005216AE">
      <w:pPr>
        <w:spacing w:line="360" w:lineRule="auto"/>
        <w:rPr>
          <w:rFonts w:ascii="Times New Roman" w:hAnsi="Times New Roman"/>
          <w:szCs w:val="26"/>
        </w:rPr>
      </w:pPr>
    </w:p>
    <w:p w:rsidR="005216AE" w:rsidRPr="00B12596" w:rsidRDefault="005216AE" w:rsidP="00B71021">
      <w:pPr>
        <w:spacing w:line="360" w:lineRule="auto"/>
        <w:rPr>
          <w:rFonts w:ascii="Times New Roman" w:hAnsi="Times New Roman"/>
          <w:szCs w:val="26"/>
        </w:rPr>
      </w:pPr>
    </w:p>
    <w:p w:rsidR="00693929" w:rsidRDefault="00693929"/>
    <w:sectPr w:rsidR="00693929" w:rsidSect="00E44071">
      <w:pgSz w:w="11909" w:h="16834" w:code="9"/>
      <w:pgMar w:top="1985" w:right="1134" w:bottom="1701"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F60" w:rsidRDefault="00157F60" w:rsidP="009D6AED">
      <w:r>
        <w:separator/>
      </w:r>
    </w:p>
  </w:endnote>
  <w:endnote w:type="continuationSeparator" w:id="0">
    <w:p w:rsidR="00157F60" w:rsidRDefault="00157F60" w:rsidP="009D6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F60" w:rsidRDefault="00157F60" w:rsidP="009D6AED">
      <w:r>
        <w:separator/>
      </w:r>
    </w:p>
  </w:footnote>
  <w:footnote w:type="continuationSeparator" w:id="0">
    <w:p w:rsidR="00157F60" w:rsidRDefault="00157F60" w:rsidP="009D6A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2089185"/>
      <w:docPartObj>
        <w:docPartGallery w:val="Page Numbers (Top of Page)"/>
        <w:docPartUnique/>
      </w:docPartObj>
    </w:sdtPr>
    <w:sdtEndPr>
      <w:rPr>
        <w:noProof/>
      </w:rPr>
    </w:sdtEndPr>
    <w:sdtContent>
      <w:p w:rsidR="006A35A5" w:rsidRDefault="006A35A5">
        <w:pPr>
          <w:pStyle w:val="Header"/>
          <w:jc w:val="center"/>
        </w:pPr>
        <w:r>
          <w:fldChar w:fldCharType="begin"/>
        </w:r>
        <w:r>
          <w:instrText xml:space="preserve"> PAGE   \* MERGEFORMAT </w:instrText>
        </w:r>
        <w:r>
          <w:fldChar w:fldCharType="separate"/>
        </w:r>
        <w:r w:rsidR="009776F4">
          <w:rPr>
            <w:noProof/>
          </w:rPr>
          <w:t>42</w:t>
        </w:r>
        <w:r>
          <w:rPr>
            <w:noProof/>
          </w:rPr>
          <w:fldChar w:fldCharType="end"/>
        </w:r>
      </w:p>
    </w:sdtContent>
  </w:sdt>
  <w:p w:rsidR="006A35A5" w:rsidRDefault="006A35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5A5" w:rsidRDefault="006A35A5">
    <w:pPr>
      <w:pStyle w:val="Header"/>
      <w:jc w:val="center"/>
    </w:pPr>
    <w:r>
      <w:fldChar w:fldCharType="begin"/>
    </w:r>
    <w:r>
      <w:instrText xml:space="preserve"> PAGE   \* MERGEFORMAT </w:instrText>
    </w:r>
    <w:r>
      <w:fldChar w:fldCharType="separate"/>
    </w:r>
    <w:r w:rsidR="0098709D">
      <w:rPr>
        <w:noProof/>
      </w:rPr>
      <w:t>60</w:t>
    </w:r>
    <w:r>
      <w:fldChar w:fldCharType="end"/>
    </w:r>
  </w:p>
  <w:p w:rsidR="006A35A5" w:rsidRDefault="006A35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80507"/>
    <w:multiLevelType w:val="hybridMultilevel"/>
    <w:tmpl w:val="191208CE"/>
    <w:lvl w:ilvl="0" w:tplc="9BF8EC20">
      <w:start w:val="1"/>
      <w:numFmt w:val="decimal"/>
      <w:lvlText w:val="%1."/>
      <w:lvlJc w:val="left"/>
      <w:pPr>
        <w:ind w:left="1452" w:hanging="88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30CE1B30"/>
    <w:multiLevelType w:val="hybridMultilevel"/>
    <w:tmpl w:val="28943C2C"/>
    <w:lvl w:ilvl="0" w:tplc="F18C06A8">
      <w:start w:val="1"/>
      <w:numFmt w:val="bullet"/>
      <w:lvlText w:val="-"/>
      <w:lvlJc w:val="left"/>
      <w:pPr>
        <w:tabs>
          <w:tab w:val="num" w:pos="1080"/>
        </w:tabs>
        <w:ind w:left="1080" w:hanging="360"/>
      </w:pPr>
      <w:rPr>
        <w:rFonts w:ascii="VNI-Times" w:eastAsia="Times New Roman" w:hAnsi="VNI-Times" w:cs="Times New Roman" w:hint="default"/>
      </w:rPr>
    </w:lvl>
    <w:lvl w:ilvl="1" w:tplc="0409000B">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422E2280"/>
    <w:multiLevelType w:val="hybridMultilevel"/>
    <w:tmpl w:val="E342E81E"/>
    <w:lvl w:ilvl="0" w:tplc="53DEE182">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091CBA"/>
    <w:multiLevelType w:val="hybridMultilevel"/>
    <w:tmpl w:val="79F05080"/>
    <w:lvl w:ilvl="0" w:tplc="49E8D492">
      <w:start w:val="3"/>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5DCD4D5F"/>
    <w:multiLevelType w:val="hybridMultilevel"/>
    <w:tmpl w:val="A56C9A34"/>
    <w:lvl w:ilvl="0" w:tplc="295E8940">
      <w:start w:val="1"/>
      <w:numFmt w:val="upperRoman"/>
      <w:lvlText w:val="%1-"/>
      <w:lvlJc w:val="left"/>
      <w:pPr>
        <w:tabs>
          <w:tab w:val="num" w:pos="1080"/>
        </w:tabs>
        <w:ind w:left="1080" w:hanging="720"/>
      </w:pPr>
      <w:rPr>
        <w:rFonts w:hint="default"/>
      </w:rPr>
    </w:lvl>
    <w:lvl w:ilvl="1" w:tplc="F04E630E">
      <w:start w:val="1"/>
      <w:numFmt w:val="decimal"/>
      <w:lvlText w:val="%2-"/>
      <w:lvlJc w:val="left"/>
      <w:pPr>
        <w:tabs>
          <w:tab w:val="num" w:pos="1440"/>
        </w:tabs>
        <w:ind w:left="1440" w:hanging="360"/>
      </w:pPr>
      <w:rPr>
        <w:rFonts w:hint="default"/>
      </w:rPr>
    </w:lvl>
    <w:lvl w:ilvl="2" w:tplc="3C1EB0AE">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58B5BA5"/>
    <w:multiLevelType w:val="hybridMultilevel"/>
    <w:tmpl w:val="37FADEC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DE9432E"/>
    <w:multiLevelType w:val="hybridMultilevel"/>
    <w:tmpl w:val="0CE408CE"/>
    <w:lvl w:ilvl="0" w:tplc="51989232">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7">
    <w:nsid w:val="787B6011"/>
    <w:multiLevelType w:val="hybridMultilevel"/>
    <w:tmpl w:val="B2445852"/>
    <w:lvl w:ilvl="0" w:tplc="D7243DEA">
      <w:start w:val="2"/>
      <w:numFmt w:val="bullet"/>
      <w:lvlText w:val="-"/>
      <w:lvlJc w:val="left"/>
      <w:pPr>
        <w:tabs>
          <w:tab w:val="num" w:pos="780"/>
        </w:tabs>
        <w:ind w:left="780" w:hanging="360"/>
      </w:pPr>
      <w:rPr>
        <w:rFonts w:ascii="VNI-Times" w:eastAsia="Times New Roman" w:hAnsi="VNI-Times" w:cs="Times New Roman"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7E7E07AA"/>
    <w:multiLevelType w:val="singleLevel"/>
    <w:tmpl w:val="DE0E7B86"/>
    <w:lvl w:ilvl="0">
      <w:start w:val="1"/>
      <w:numFmt w:val="decimal"/>
      <w:lvlText w:val="%1."/>
      <w:lvlJc w:val="left"/>
      <w:rPr>
        <w:rFonts w:ascii="Times New Roman" w:eastAsia="Calibri" w:hAnsi="Times New Roman" w:cs="Times New Roman"/>
        <w:sz w:val="28"/>
        <w:lang w:val="en-US" w:eastAsia="en-US"/>
      </w:rPr>
    </w:lvl>
  </w:abstractNum>
  <w:num w:numId="1">
    <w:abstractNumId w:val="7"/>
  </w:num>
  <w:num w:numId="2">
    <w:abstractNumId w:val="4"/>
  </w:num>
  <w:num w:numId="3">
    <w:abstractNumId w:val="2"/>
  </w:num>
  <w:num w:numId="4">
    <w:abstractNumId w:val="5"/>
  </w:num>
  <w:num w:numId="5">
    <w:abstractNumId w:val="8"/>
  </w:num>
  <w:num w:numId="6">
    <w:abstractNumId w:val="3"/>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6AE"/>
    <w:rsid w:val="0007691E"/>
    <w:rsid w:val="000B26AF"/>
    <w:rsid w:val="00157F60"/>
    <w:rsid w:val="001C5C7A"/>
    <w:rsid w:val="00237EAA"/>
    <w:rsid w:val="002B24C7"/>
    <w:rsid w:val="0036354F"/>
    <w:rsid w:val="00453701"/>
    <w:rsid w:val="004633CD"/>
    <w:rsid w:val="00490BC2"/>
    <w:rsid w:val="004B4448"/>
    <w:rsid w:val="004C35DD"/>
    <w:rsid w:val="004E4EE9"/>
    <w:rsid w:val="004F13FB"/>
    <w:rsid w:val="005077B8"/>
    <w:rsid w:val="005216AE"/>
    <w:rsid w:val="005A210B"/>
    <w:rsid w:val="005A5E22"/>
    <w:rsid w:val="0064281F"/>
    <w:rsid w:val="00693929"/>
    <w:rsid w:val="006A35A5"/>
    <w:rsid w:val="007800A8"/>
    <w:rsid w:val="007B73FE"/>
    <w:rsid w:val="00824484"/>
    <w:rsid w:val="00851CFF"/>
    <w:rsid w:val="008775F7"/>
    <w:rsid w:val="00882790"/>
    <w:rsid w:val="008A167C"/>
    <w:rsid w:val="008A4CDA"/>
    <w:rsid w:val="008B5246"/>
    <w:rsid w:val="0093701D"/>
    <w:rsid w:val="009776F4"/>
    <w:rsid w:val="0098709D"/>
    <w:rsid w:val="009D6AED"/>
    <w:rsid w:val="009E0539"/>
    <w:rsid w:val="00A35BCA"/>
    <w:rsid w:val="00AD7AD1"/>
    <w:rsid w:val="00B50B46"/>
    <w:rsid w:val="00B51524"/>
    <w:rsid w:val="00B71021"/>
    <w:rsid w:val="00B8089E"/>
    <w:rsid w:val="00BA3A29"/>
    <w:rsid w:val="00BE6B78"/>
    <w:rsid w:val="00CB46E4"/>
    <w:rsid w:val="00CC60C0"/>
    <w:rsid w:val="00CE7855"/>
    <w:rsid w:val="00DD6237"/>
    <w:rsid w:val="00DE17D2"/>
    <w:rsid w:val="00E04E19"/>
    <w:rsid w:val="00E44071"/>
    <w:rsid w:val="00F7417E"/>
    <w:rsid w:val="00FC0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6AE"/>
    <w:pPr>
      <w:spacing w:after="0" w:line="240" w:lineRule="auto"/>
    </w:pPr>
    <w:rPr>
      <w:rFonts w:ascii="VNI-Times" w:eastAsia="Calibri" w:hAnsi="VNI-Times" w:cs="Times New Roman"/>
      <w:sz w:val="26"/>
    </w:rPr>
  </w:style>
  <w:style w:type="paragraph" w:styleId="Heading1">
    <w:name w:val="heading 1"/>
    <w:basedOn w:val="Normal"/>
    <w:next w:val="Normal"/>
    <w:link w:val="Heading1Char"/>
    <w:uiPriority w:val="9"/>
    <w:qFormat/>
    <w:rsid w:val="005216AE"/>
    <w:pPr>
      <w:keepNext/>
      <w:keepLines/>
      <w:spacing w:line="360" w:lineRule="auto"/>
      <w:jc w:val="center"/>
      <w:outlineLvl w:val="0"/>
    </w:pPr>
    <w:rPr>
      <w:rFonts w:ascii="Times New Roman" w:eastAsia="Times New Roman" w:hAnsi="Times New Roman"/>
      <w:b/>
      <w:bCs/>
      <w:sz w:val="28"/>
      <w:szCs w:val="28"/>
      <w:lang w:val="x-none" w:eastAsia="x-none"/>
    </w:rPr>
  </w:style>
  <w:style w:type="paragraph" w:styleId="Heading2">
    <w:name w:val="heading 2"/>
    <w:basedOn w:val="Normal"/>
    <w:next w:val="Normal"/>
    <w:link w:val="Heading2Char"/>
    <w:semiHidden/>
    <w:unhideWhenUsed/>
    <w:qFormat/>
    <w:rsid w:val="005216AE"/>
    <w:pPr>
      <w:keepNext/>
      <w:spacing w:before="240" w:after="60"/>
      <w:outlineLvl w:val="1"/>
    </w:pPr>
    <w:rPr>
      <w:rFonts w:ascii="Cambria" w:eastAsia="Times New Roman" w:hAnsi="Cambria"/>
      <w:b/>
      <w:bCs/>
      <w:i/>
      <w:iCs/>
      <w:sz w:val="28"/>
      <w:szCs w:val="28"/>
    </w:rPr>
  </w:style>
  <w:style w:type="paragraph" w:styleId="Heading4">
    <w:name w:val="heading 4"/>
    <w:basedOn w:val="Normal"/>
    <w:next w:val="Normal"/>
    <w:link w:val="Heading4Char"/>
    <w:semiHidden/>
    <w:unhideWhenUsed/>
    <w:qFormat/>
    <w:rsid w:val="005216AE"/>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semiHidden/>
    <w:unhideWhenUsed/>
    <w:qFormat/>
    <w:rsid w:val="005216AE"/>
    <w:pPr>
      <w:spacing w:before="240" w:after="60"/>
      <w:outlineLvl w:val="4"/>
    </w:pPr>
    <w:rPr>
      <w:rFonts w:ascii="Calibri" w:eastAsia="Times New Roman" w:hAnsi="Calibri"/>
      <w:b/>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6AE"/>
    <w:rPr>
      <w:rFonts w:ascii="Times New Roman" w:eastAsia="Times New Roman" w:hAnsi="Times New Roman" w:cs="Times New Roman"/>
      <w:b/>
      <w:bCs/>
      <w:sz w:val="28"/>
      <w:szCs w:val="28"/>
      <w:lang w:val="x-none" w:eastAsia="x-none"/>
    </w:rPr>
  </w:style>
  <w:style w:type="character" w:customStyle="1" w:styleId="Heading2Char">
    <w:name w:val="Heading 2 Char"/>
    <w:basedOn w:val="DefaultParagraphFont"/>
    <w:link w:val="Heading2"/>
    <w:semiHidden/>
    <w:rsid w:val="005216AE"/>
    <w:rPr>
      <w:rFonts w:ascii="Cambria" w:eastAsia="Times New Roman" w:hAnsi="Cambria" w:cs="Times New Roman"/>
      <w:b/>
      <w:bCs/>
      <w:i/>
      <w:iCs/>
      <w:sz w:val="28"/>
      <w:szCs w:val="28"/>
    </w:rPr>
  </w:style>
  <w:style w:type="character" w:customStyle="1" w:styleId="Heading4Char">
    <w:name w:val="Heading 4 Char"/>
    <w:basedOn w:val="DefaultParagraphFont"/>
    <w:link w:val="Heading4"/>
    <w:semiHidden/>
    <w:rsid w:val="005216AE"/>
    <w:rPr>
      <w:rFonts w:ascii="Calibri" w:eastAsia="Times New Roman" w:hAnsi="Calibri" w:cs="Times New Roman"/>
      <w:b/>
      <w:bCs/>
      <w:sz w:val="28"/>
      <w:szCs w:val="28"/>
    </w:rPr>
  </w:style>
  <w:style w:type="character" w:customStyle="1" w:styleId="Heading5Char">
    <w:name w:val="Heading 5 Char"/>
    <w:basedOn w:val="DefaultParagraphFont"/>
    <w:link w:val="Heading5"/>
    <w:semiHidden/>
    <w:rsid w:val="005216AE"/>
    <w:rPr>
      <w:rFonts w:ascii="Calibri" w:eastAsia="Times New Roman" w:hAnsi="Calibri" w:cs="Times New Roman"/>
      <w:b/>
      <w:bCs/>
      <w:i/>
      <w:iCs/>
      <w:sz w:val="26"/>
      <w:szCs w:val="26"/>
    </w:rPr>
  </w:style>
  <w:style w:type="paragraph" w:styleId="ListParagraph">
    <w:name w:val="List Paragraph"/>
    <w:basedOn w:val="Normal"/>
    <w:uiPriority w:val="99"/>
    <w:qFormat/>
    <w:rsid w:val="005216AE"/>
    <w:pPr>
      <w:ind w:left="720"/>
      <w:contextualSpacing/>
    </w:pPr>
  </w:style>
  <w:style w:type="paragraph" w:styleId="Header">
    <w:name w:val="header"/>
    <w:basedOn w:val="Normal"/>
    <w:link w:val="HeaderChar"/>
    <w:uiPriority w:val="99"/>
    <w:unhideWhenUsed/>
    <w:rsid w:val="005216AE"/>
    <w:pPr>
      <w:tabs>
        <w:tab w:val="center" w:pos="4680"/>
        <w:tab w:val="right" w:pos="9360"/>
      </w:tabs>
    </w:pPr>
    <w:rPr>
      <w:lang w:val="x-none" w:eastAsia="x-none"/>
    </w:rPr>
  </w:style>
  <w:style w:type="character" w:customStyle="1" w:styleId="HeaderChar">
    <w:name w:val="Header Char"/>
    <w:basedOn w:val="DefaultParagraphFont"/>
    <w:link w:val="Header"/>
    <w:uiPriority w:val="99"/>
    <w:rsid w:val="005216AE"/>
    <w:rPr>
      <w:rFonts w:ascii="VNI-Times" w:eastAsia="Calibri" w:hAnsi="VNI-Times" w:cs="Times New Roman"/>
      <w:sz w:val="26"/>
      <w:lang w:val="x-none" w:eastAsia="x-none"/>
    </w:rPr>
  </w:style>
  <w:style w:type="paragraph" w:styleId="Footer">
    <w:name w:val="footer"/>
    <w:basedOn w:val="Normal"/>
    <w:link w:val="FooterChar"/>
    <w:uiPriority w:val="99"/>
    <w:unhideWhenUsed/>
    <w:rsid w:val="005216A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5216AE"/>
    <w:rPr>
      <w:rFonts w:ascii="VNI-Times" w:eastAsia="Calibri" w:hAnsi="VNI-Times" w:cs="Times New Roman"/>
      <w:sz w:val="26"/>
      <w:lang w:val="x-none" w:eastAsia="x-none"/>
    </w:rPr>
  </w:style>
  <w:style w:type="paragraph" w:customStyle="1" w:styleId="lm">
    <w:name w:val="lm"/>
    <w:basedOn w:val="Normal"/>
    <w:rsid w:val="005216AE"/>
    <w:pPr>
      <w:spacing w:line="360" w:lineRule="auto"/>
    </w:pPr>
    <w:rPr>
      <w:rFonts w:eastAsia="Times New Roman"/>
      <w:b/>
      <w:bCs/>
      <w:sz w:val="28"/>
      <w:szCs w:val="24"/>
    </w:rPr>
  </w:style>
  <w:style w:type="paragraph" w:customStyle="1" w:styleId="tien">
    <w:name w:val="tien"/>
    <w:basedOn w:val="BodyText2"/>
    <w:rsid w:val="005216AE"/>
    <w:pPr>
      <w:spacing w:after="0" w:line="360" w:lineRule="auto"/>
      <w:ind w:firstLine="567"/>
      <w:jc w:val="both"/>
    </w:pPr>
    <w:rPr>
      <w:rFonts w:ascii="Times New Roman" w:eastAsia="Times New Roman" w:hAnsi="Times New Roman"/>
      <w:color w:val="000080"/>
      <w:sz w:val="28"/>
      <w:szCs w:val="20"/>
      <w:lang w:val="x-none" w:eastAsia="x-none"/>
    </w:rPr>
  </w:style>
  <w:style w:type="paragraph" w:styleId="BodyText2">
    <w:name w:val="Body Text 2"/>
    <w:basedOn w:val="Normal"/>
    <w:link w:val="BodyText2Char"/>
    <w:rsid w:val="005216AE"/>
    <w:pPr>
      <w:spacing w:after="120" w:line="480" w:lineRule="auto"/>
    </w:pPr>
  </w:style>
  <w:style w:type="character" w:customStyle="1" w:styleId="BodyText2Char">
    <w:name w:val="Body Text 2 Char"/>
    <w:basedOn w:val="DefaultParagraphFont"/>
    <w:link w:val="BodyText2"/>
    <w:rsid w:val="005216AE"/>
    <w:rPr>
      <w:rFonts w:ascii="VNI-Times" w:eastAsia="Calibri" w:hAnsi="VNI-Times" w:cs="Times New Roman"/>
      <w:sz w:val="26"/>
    </w:rPr>
  </w:style>
  <w:style w:type="paragraph" w:styleId="BodyText3">
    <w:name w:val="Body Text 3"/>
    <w:basedOn w:val="Normal"/>
    <w:link w:val="BodyText3Char"/>
    <w:rsid w:val="005216AE"/>
    <w:pPr>
      <w:spacing w:after="120"/>
    </w:pPr>
    <w:rPr>
      <w:sz w:val="16"/>
      <w:szCs w:val="16"/>
    </w:rPr>
  </w:style>
  <w:style w:type="character" w:customStyle="1" w:styleId="BodyText3Char">
    <w:name w:val="Body Text 3 Char"/>
    <w:basedOn w:val="DefaultParagraphFont"/>
    <w:link w:val="BodyText3"/>
    <w:rsid w:val="005216AE"/>
    <w:rPr>
      <w:rFonts w:ascii="VNI-Times" w:eastAsia="Calibri" w:hAnsi="VNI-Times" w:cs="Times New Roman"/>
      <w:sz w:val="16"/>
      <w:szCs w:val="16"/>
    </w:rPr>
  </w:style>
  <w:style w:type="table" w:styleId="TableGrid">
    <w:name w:val="Table Grid"/>
    <w:basedOn w:val="TableNormal"/>
    <w:rsid w:val="005216AE"/>
    <w:pPr>
      <w:spacing w:after="0" w:line="240" w:lineRule="auto"/>
    </w:pPr>
    <w:rPr>
      <w:rFonts w:ascii="VNI-Times" w:eastAsia="Calibri" w:hAnsi="VNI-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16AE"/>
    <w:rPr>
      <w:rFonts w:ascii="Tahoma" w:hAnsi="Tahoma" w:cs="Tahoma"/>
      <w:sz w:val="16"/>
      <w:szCs w:val="16"/>
    </w:rPr>
  </w:style>
  <w:style w:type="character" w:customStyle="1" w:styleId="BalloonTextChar">
    <w:name w:val="Balloon Text Char"/>
    <w:basedOn w:val="DefaultParagraphFont"/>
    <w:link w:val="BalloonText"/>
    <w:uiPriority w:val="99"/>
    <w:semiHidden/>
    <w:rsid w:val="005216AE"/>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16AE"/>
    <w:pPr>
      <w:spacing w:after="0" w:line="240" w:lineRule="auto"/>
    </w:pPr>
    <w:rPr>
      <w:rFonts w:ascii="VNI-Times" w:eastAsia="Calibri" w:hAnsi="VNI-Times" w:cs="Times New Roman"/>
      <w:sz w:val="26"/>
    </w:rPr>
  </w:style>
  <w:style w:type="paragraph" w:styleId="Heading1">
    <w:name w:val="heading 1"/>
    <w:basedOn w:val="Normal"/>
    <w:next w:val="Normal"/>
    <w:link w:val="Heading1Char"/>
    <w:uiPriority w:val="9"/>
    <w:qFormat/>
    <w:rsid w:val="005216AE"/>
    <w:pPr>
      <w:keepNext/>
      <w:keepLines/>
      <w:spacing w:line="360" w:lineRule="auto"/>
      <w:jc w:val="center"/>
      <w:outlineLvl w:val="0"/>
    </w:pPr>
    <w:rPr>
      <w:rFonts w:ascii="Times New Roman" w:eastAsia="Times New Roman" w:hAnsi="Times New Roman"/>
      <w:b/>
      <w:bCs/>
      <w:sz w:val="28"/>
      <w:szCs w:val="28"/>
      <w:lang w:val="x-none" w:eastAsia="x-none"/>
    </w:rPr>
  </w:style>
  <w:style w:type="paragraph" w:styleId="Heading2">
    <w:name w:val="heading 2"/>
    <w:basedOn w:val="Normal"/>
    <w:next w:val="Normal"/>
    <w:link w:val="Heading2Char"/>
    <w:semiHidden/>
    <w:unhideWhenUsed/>
    <w:qFormat/>
    <w:rsid w:val="005216AE"/>
    <w:pPr>
      <w:keepNext/>
      <w:spacing w:before="240" w:after="60"/>
      <w:outlineLvl w:val="1"/>
    </w:pPr>
    <w:rPr>
      <w:rFonts w:ascii="Cambria" w:eastAsia="Times New Roman" w:hAnsi="Cambria"/>
      <w:b/>
      <w:bCs/>
      <w:i/>
      <w:iCs/>
      <w:sz w:val="28"/>
      <w:szCs w:val="28"/>
    </w:rPr>
  </w:style>
  <w:style w:type="paragraph" w:styleId="Heading4">
    <w:name w:val="heading 4"/>
    <w:basedOn w:val="Normal"/>
    <w:next w:val="Normal"/>
    <w:link w:val="Heading4Char"/>
    <w:semiHidden/>
    <w:unhideWhenUsed/>
    <w:qFormat/>
    <w:rsid w:val="005216AE"/>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semiHidden/>
    <w:unhideWhenUsed/>
    <w:qFormat/>
    <w:rsid w:val="005216AE"/>
    <w:pPr>
      <w:spacing w:before="240" w:after="60"/>
      <w:outlineLvl w:val="4"/>
    </w:pPr>
    <w:rPr>
      <w:rFonts w:ascii="Calibri" w:eastAsia="Times New Roman" w:hAnsi="Calibri"/>
      <w:b/>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6AE"/>
    <w:rPr>
      <w:rFonts w:ascii="Times New Roman" w:eastAsia="Times New Roman" w:hAnsi="Times New Roman" w:cs="Times New Roman"/>
      <w:b/>
      <w:bCs/>
      <w:sz w:val="28"/>
      <w:szCs w:val="28"/>
      <w:lang w:val="x-none" w:eastAsia="x-none"/>
    </w:rPr>
  </w:style>
  <w:style w:type="character" w:customStyle="1" w:styleId="Heading2Char">
    <w:name w:val="Heading 2 Char"/>
    <w:basedOn w:val="DefaultParagraphFont"/>
    <w:link w:val="Heading2"/>
    <w:semiHidden/>
    <w:rsid w:val="005216AE"/>
    <w:rPr>
      <w:rFonts w:ascii="Cambria" w:eastAsia="Times New Roman" w:hAnsi="Cambria" w:cs="Times New Roman"/>
      <w:b/>
      <w:bCs/>
      <w:i/>
      <w:iCs/>
      <w:sz w:val="28"/>
      <w:szCs w:val="28"/>
    </w:rPr>
  </w:style>
  <w:style w:type="character" w:customStyle="1" w:styleId="Heading4Char">
    <w:name w:val="Heading 4 Char"/>
    <w:basedOn w:val="DefaultParagraphFont"/>
    <w:link w:val="Heading4"/>
    <w:semiHidden/>
    <w:rsid w:val="005216AE"/>
    <w:rPr>
      <w:rFonts w:ascii="Calibri" w:eastAsia="Times New Roman" w:hAnsi="Calibri" w:cs="Times New Roman"/>
      <w:b/>
      <w:bCs/>
      <w:sz w:val="28"/>
      <w:szCs w:val="28"/>
    </w:rPr>
  </w:style>
  <w:style w:type="character" w:customStyle="1" w:styleId="Heading5Char">
    <w:name w:val="Heading 5 Char"/>
    <w:basedOn w:val="DefaultParagraphFont"/>
    <w:link w:val="Heading5"/>
    <w:semiHidden/>
    <w:rsid w:val="005216AE"/>
    <w:rPr>
      <w:rFonts w:ascii="Calibri" w:eastAsia="Times New Roman" w:hAnsi="Calibri" w:cs="Times New Roman"/>
      <w:b/>
      <w:bCs/>
      <w:i/>
      <w:iCs/>
      <w:sz w:val="26"/>
      <w:szCs w:val="26"/>
    </w:rPr>
  </w:style>
  <w:style w:type="paragraph" w:styleId="ListParagraph">
    <w:name w:val="List Paragraph"/>
    <w:basedOn w:val="Normal"/>
    <w:uiPriority w:val="99"/>
    <w:qFormat/>
    <w:rsid w:val="005216AE"/>
    <w:pPr>
      <w:ind w:left="720"/>
      <w:contextualSpacing/>
    </w:pPr>
  </w:style>
  <w:style w:type="paragraph" w:styleId="Header">
    <w:name w:val="header"/>
    <w:basedOn w:val="Normal"/>
    <w:link w:val="HeaderChar"/>
    <w:uiPriority w:val="99"/>
    <w:unhideWhenUsed/>
    <w:rsid w:val="005216AE"/>
    <w:pPr>
      <w:tabs>
        <w:tab w:val="center" w:pos="4680"/>
        <w:tab w:val="right" w:pos="9360"/>
      </w:tabs>
    </w:pPr>
    <w:rPr>
      <w:lang w:val="x-none" w:eastAsia="x-none"/>
    </w:rPr>
  </w:style>
  <w:style w:type="character" w:customStyle="1" w:styleId="HeaderChar">
    <w:name w:val="Header Char"/>
    <w:basedOn w:val="DefaultParagraphFont"/>
    <w:link w:val="Header"/>
    <w:uiPriority w:val="99"/>
    <w:rsid w:val="005216AE"/>
    <w:rPr>
      <w:rFonts w:ascii="VNI-Times" w:eastAsia="Calibri" w:hAnsi="VNI-Times" w:cs="Times New Roman"/>
      <w:sz w:val="26"/>
      <w:lang w:val="x-none" w:eastAsia="x-none"/>
    </w:rPr>
  </w:style>
  <w:style w:type="paragraph" w:styleId="Footer">
    <w:name w:val="footer"/>
    <w:basedOn w:val="Normal"/>
    <w:link w:val="FooterChar"/>
    <w:uiPriority w:val="99"/>
    <w:unhideWhenUsed/>
    <w:rsid w:val="005216A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5216AE"/>
    <w:rPr>
      <w:rFonts w:ascii="VNI-Times" w:eastAsia="Calibri" w:hAnsi="VNI-Times" w:cs="Times New Roman"/>
      <w:sz w:val="26"/>
      <w:lang w:val="x-none" w:eastAsia="x-none"/>
    </w:rPr>
  </w:style>
  <w:style w:type="paragraph" w:customStyle="1" w:styleId="lm">
    <w:name w:val="lm"/>
    <w:basedOn w:val="Normal"/>
    <w:rsid w:val="005216AE"/>
    <w:pPr>
      <w:spacing w:line="360" w:lineRule="auto"/>
    </w:pPr>
    <w:rPr>
      <w:rFonts w:eastAsia="Times New Roman"/>
      <w:b/>
      <w:bCs/>
      <w:sz w:val="28"/>
      <w:szCs w:val="24"/>
    </w:rPr>
  </w:style>
  <w:style w:type="paragraph" w:customStyle="1" w:styleId="tien">
    <w:name w:val="tien"/>
    <w:basedOn w:val="BodyText2"/>
    <w:rsid w:val="005216AE"/>
    <w:pPr>
      <w:spacing w:after="0" w:line="360" w:lineRule="auto"/>
      <w:ind w:firstLine="567"/>
      <w:jc w:val="both"/>
    </w:pPr>
    <w:rPr>
      <w:rFonts w:ascii="Times New Roman" w:eastAsia="Times New Roman" w:hAnsi="Times New Roman"/>
      <w:color w:val="000080"/>
      <w:sz w:val="28"/>
      <w:szCs w:val="20"/>
      <w:lang w:val="x-none" w:eastAsia="x-none"/>
    </w:rPr>
  </w:style>
  <w:style w:type="paragraph" w:styleId="BodyText2">
    <w:name w:val="Body Text 2"/>
    <w:basedOn w:val="Normal"/>
    <w:link w:val="BodyText2Char"/>
    <w:rsid w:val="005216AE"/>
    <w:pPr>
      <w:spacing w:after="120" w:line="480" w:lineRule="auto"/>
    </w:pPr>
  </w:style>
  <w:style w:type="character" w:customStyle="1" w:styleId="BodyText2Char">
    <w:name w:val="Body Text 2 Char"/>
    <w:basedOn w:val="DefaultParagraphFont"/>
    <w:link w:val="BodyText2"/>
    <w:rsid w:val="005216AE"/>
    <w:rPr>
      <w:rFonts w:ascii="VNI-Times" w:eastAsia="Calibri" w:hAnsi="VNI-Times" w:cs="Times New Roman"/>
      <w:sz w:val="26"/>
    </w:rPr>
  </w:style>
  <w:style w:type="paragraph" w:styleId="BodyText3">
    <w:name w:val="Body Text 3"/>
    <w:basedOn w:val="Normal"/>
    <w:link w:val="BodyText3Char"/>
    <w:rsid w:val="005216AE"/>
    <w:pPr>
      <w:spacing w:after="120"/>
    </w:pPr>
    <w:rPr>
      <w:sz w:val="16"/>
      <w:szCs w:val="16"/>
    </w:rPr>
  </w:style>
  <w:style w:type="character" w:customStyle="1" w:styleId="BodyText3Char">
    <w:name w:val="Body Text 3 Char"/>
    <w:basedOn w:val="DefaultParagraphFont"/>
    <w:link w:val="BodyText3"/>
    <w:rsid w:val="005216AE"/>
    <w:rPr>
      <w:rFonts w:ascii="VNI-Times" w:eastAsia="Calibri" w:hAnsi="VNI-Times" w:cs="Times New Roman"/>
      <w:sz w:val="16"/>
      <w:szCs w:val="16"/>
    </w:rPr>
  </w:style>
  <w:style w:type="table" w:styleId="TableGrid">
    <w:name w:val="Table Grid"/>
    <w:basedOn w:val="TableNormal"/>
    <w:rsid w:val="005216AE"/>
    <w:pPr>
      <w:spacing w:after="0" w:line="240" w:lineRule="auto"/>
    </w:pPr>
    <w:rPr>
      <w:rFonts w:ascii="VNI-Times" w:eastAsia="Calibri" w:hAnsi="VNI-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16AE"/>
    <w:rPr>
      <w:rFonts w:ascii="Tahoma" w:hAnsi="Tahoma" w:cs="Tahoma"/>
      <w:sz w:val="16"/>
      <w:szCs w:val="16"/>
    </w:rPr>
  </w:style>
  <w:style w:type="character" w:customStyle="1" w:styleId="BalloonTextChar">
    <w:name w:val="Balloon Text Char"/>
    <w:basedOn w:val="DefaultParagraphFont"/>
    <w:link w:val="BalloonText"/>
    <w:uiPriority w:val="99"/>
    <w:semiHidden/>
    <w:rsid w:val="005216A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image" Target="media/image17.wmf"/><Relationship Id="rId39" Type="http://schemas.openxmlformats.org/officeDocument/2006/relationships/oleObject" Target="embeddings/oleObject6.bin"/><Relationship Id="rId3" Type="http://schemas.microsoft.com/office/2007/relationships/stylesWithEffects" Target="stylesWithEffects.xml"/><Relationship Id="rId21" Type="http://schemas.openxmlformats.org/officeDocument/2006/relationships/image" Target="media/image13.wmf"/><Relationship Id="rId34" Type="http://schemas.openxmlformats.org/officeDocument/2006/relationships/image" Target="media/image22.wmf"/><Relationship Id="rId42" Type="http://schemas.openxmlformats.org/officeDocument/2006/relationships/oleObject" Target="embeddings/oleObject8.bin"/><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image" Target="media/image16.wmf"/><Relationship Id="rId33" Type="http://schemas.openxmlformats.org/officeDocument/2006/relationships/oleObject" Target="embeddings/oleObject3.bin"/><Relationship Id="rId38" Type="http://schemas.openxmlformats.org/officeDocument/2006/relationships/image" Target="media/image24.wmf"/><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wmf"/><Relationship Id="rId20" Type="http://schemas.openxmlformats.org/officeDocument/2006/relationships/image" Target="media/image12.wmf"/><Relationship Id="rId29" Type="http://schemas.openxmlformats.org/officeDocument/2006/relationships/image" Target="media/image20.wmf"/><Relationship Id="rId41" Type="http://schemas.openxmlformats.org/officeDocument/2006/relationships/oleObject" Target="embeddings/oleObject7.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oleObject" Target="embeddings/oleObject2.bin"/><Relationship Id="rId32" Type="http://schemas.openxmlformats.org/officeDocument/2006/relationships/image" Target="media/image21.wmf"/><Relationship Id="rId37" Type="http://schemas.openxmlformats.org/officeDocument/2006/relationships/oleObject" Target="embeddings/oleObject5.bin"/><Relationship Id="rId40" Type="http://schemas.openxmlformats.org/officeDocument/2006/relationships/chart" Target="charts/chart1.xml"/><Relationship Id="rId45"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image" Target="media/image19.wmf"/><Relationship Id="rId36" Type="http://schemas.openxmlformats.org/officeDocument/2006/relationships/image" Target="media/image23.wmf"/><Relationship Id="rId10" Type="http://schemas.openxmlformats.org/officeDocument/2006/relationships/oleObject" Target="embeddings/oleObject1.bin"/><Relationship Id="rId19" Type="http://schemas.openxmlformats.org/officeDocument/2006/relationships/image" Target="media/image11.wmf"/><Relationship Id="rId31" Type="http://schemas.openxmlformats.org/officeDocument/2006/relationships/header" Target="header2.xml"/><Relationship Id="rId44" Type="http://schemas.openxmlformats.org/officeDocument/2006/relationships/oleObject" Target="embeddings/oleObject10.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image" Target="media/image18.wmf"/><Relationship Id="rId30" Type="http://schemas.openxmlformats.org/officeDocument/2006/relationships/header" Target="header1.xml"/><Relationship Id="rId35" Type="http://schemas.openxmlformats.org/officeDocument/2006/relationships/oleObject" Target="embeddings/oleObject4.bin"/><Relationship Id="rId43" Type="http://schemas.openxmlformats.org/officeDocument/2006/relationships/oleObject" Target="embeddings/oleObject9.bin"/></Relationships>
</file>

<file path=word/charts/_rels/chart1.xml.rels><?xml version="1.0" encoding="UTF-8" standalone="yes"?>
<Relationships xmlns="http://schemas.openxmlformats.org/package/2006/relationships"><Relationship Id="rId2" Type="http://schemas.openxmlformats.org/officeDocument/2006/relationships/oleObject" Target="file:///C:\Users\Matter%20Shmily\Desktop\anh%20r&#224;nh%20cao%20h&#7885;c.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spPr>
            <a:solidFill>
              <a:srgbClr val="FF0000"/>
            </a:solidFill>
          </c:spPr>
          <c:invertIfNegative val="0"/>
          <c:cat>
            <c:strRef>
              <c:f>Sheet3!$O$128:$O$136</c:f>
              <c:strCache>
                <c:ptCount val="9"/>
                <c:pt idx="0">
                  <c:v>Chạy 20m XPC (s)</c:v>
                </c:pt>
                <c:pt idx="1">
                  <c:v>Chạy 12 phút (m)</c:v>
                </c:pt>
                <c:pt idx="2">
                  <c:v>Bật cao tại chỗ (cm)</c:v>
                </c:pt>
                <c:pt idx="3">
                  <c:v>Bật cao có đà (cm)</c:v>
                </c:pt>
                <c:pt idx="4">
                  <c:v>Bật xa tại chỗ (cm)</c:v>
                </c:pt>
                <c:pt idx="5">
                  <c:v>Bật xa ba bước không đà (m)</c:v>
                </c:pt>
                <c:pt idx="6">
                  <c:v>Test chạy cây thông (s)</c:v>
                </c:pt>
                <c:pt idx="7">
                  <c:v>Ném bóng đặc nhồi kg bằng hai tay đi xa (m)</c:v>
                </c:pt>
                <c:pt idx="8">
                  <c:v>Đứng dẻo gập thân (cm)</c:v>
                </c:pt>
              </c:strCache>
            </c:strRef>
          </c:cat>
          <c:val>
            <c:numRef>
              <c:f>Sheet3!$P$128:$P$136</c:f>
              <c:numCache>
                <c:formatCode>0.00</c:formatCode>
                <c:ptCount val="9"/>
                <c:pt idx="0">
                  <c:v>0.70434206165064606</c:v>
                </c:pt>
                <c:pt idx="1">
                  <c:v>0.79362304653357796</c:v>
                </c:pt>
                <c:pt idx="2">
                  <c:v>0.63113604488078823</c:v>
                </c:pt>
                <c:pt idx="3">
                  <c:v>0.60882186920409742</c:v>
                </c:pt>
                <c:pt idx="4">
                  <c:v>0.89073634204275809</c:v>
                </c:pt>
                <c:pt idx="5">
                  <c:v>1.4279453655686249</c:v>
                </c:pt>
                <c:pt idx="6">
                  <c:v>0.73233724894936136</c:v>
                </c:pt>
                <c:pt idx="7">
                  <c:v>1.0960334029227579</c:v>
                </c:pt>
                <c:pt idx="8">
                  <c:v>48.245614035087726</c:v>
                </c:pt>
              </c:numCache>
            </c:numRef>
          </c:val>
        </c:ser>
        <c:dLbls>
          <c:showLegendKey val="0"/>
          <c:showVal val="1"/>
          <c:showCatName val="0"/>
          <c:showSerName val="0"/>
          <c:showPercent val="0"/>
          <c:showBubbleSize val="0"/>
        </c:dLbls>
        <c:gapWidth val="75"/>
        <c:shape val="cone"/>
        <c:axId val="76422144"/>
        <c:axId val="86389504"/>
        <c:axId val="0"/>
      </c:bar3DChart>
      <c:catAx>
        <c:axId val="76422144"/>
        <c:scaling>
          <c:orientation val="minMax"/>
        </c:scaling>
        <c:delete val="0"/>
        <c:axPos val="b"/>
        <c:majorTickMark val="none"/>
        <c:minorTickMark val="none"/>
        <c:tickLblPos val="nextTo"/>
        <c:crossAx val="86389504"/>
        <c:crosses val="autoZero"/>
        <c:auto val="1"/>
        <c:lblAlgn val="ctr"/>
        <c:lblOffset val="100"/>
        <c:noMultiLvlLbl val="0"/>
      </c:catAx>
      <c:valAx>
        <c:axId val="86389504"/>
        <c:scaling>
          <c:orientation val="minMax"/>
        </c:scaling>
        <c:delete val="0"/>
        <c:axPos val="l"/>
        <c:numFmt formatCode="0.00" sourceLinked="1"/>
        <c:majorTickMark val="none"/>
        <c:minorTickMark val="none"/>
        <c:tickLblPos val="nextTo"/>
        <c:crossAx val="76422144"/>
        <c:crosses val="autoZero"/>
        <c:crossBetween val="between"/>
      </c:valAx>
    </c:plotArea>
    <c:plotVisOnly val="1"/>
    <c:dispBlanksAs val="gap"/>
    <c:showDLblsOverMax val="0"/>
  </c:chart>
  <c:txPr>
    <a:bodyPr/>
    <a:lstStyle/>
    <a:p>
      <a:pPr>
        <a:defRPr sz="1000">
          <a:latin typeface="Times New Roman" pitchFamily="18" charset="0"/>
          <a:cs typeface="Times New Roman"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60</TotalTime>
  <Pages>96</Pages>
  <Words>19639</Words>
  <Characters>111946</Characters>
  <Application>Microsoft Office Word</Application>
  <DocSecurity>0</DocSecurity>
  <Lines>932</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theduc</cp:lastModifiedBy>
  <cp:revision>9</cp:revision>
  <dcterms:created xsi:type="dcterms:W3CDTF">2019-05-18T07:57:00Z</dcterms:created>
  <dcterms:modified xsi:type="dcterms:W3CDTF">2020-11-22T09:15:00Z</dcterms:modified>
</cp:coreProperties>
</file>