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6E1" w:rsidRPr="00D81F88" w:rsidRDefault="004A36E1" w:rsidP="00667D28">
      <w:pPr>
        <w:spacing w:after="0"/>
        <w:ind w:firstLine="567"/>
        <w:jc w:val="center"/>
        <w:rPr>
          <w:b/>
          <w:color w:val="000000"/>
          <w:szCs w:val="28"/>
          <w:highlight w:val="white"/>
        </w:rPr>
      </w:pPr>
      <w:bookmarkStart w:id="0" w:name="_Toc2063812"/>
      <w:bookmarkStart w:id="1" w:name="_GoBack"/>
      <w:bookmarkEnd w:id="1"/>
    </w:p>
    <w:p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rsidR="000A08A5" w:rsidRPr="00D81F88" w:rsidRDefault="00AF17A7" w:rsidP="00667D28">
      <w:pPr>
        <w:spacing w:after="0"/>
        <w:ind w:firstLine="567"/>
        <w:jc w:val="center"/>
        <w:rPr>
          <w:b/>
          <w:color w:val="000000"/>
          <w:szCs w:val="28"/>
          <w:highlight w:val="white"/>
        </w:rPr>
      </w:pPr>
      <w:r>
        <w:rPr>
          <w:color w:val="000000"/>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7415331" r:id="rId9"/>
        </w:obje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02E953C5" wp14:editId="4C3F690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0A08A5" w:rsidRPr="00D81F88">
        <w:rPr>
          <w:b/>
          <w:color w:val="000000"/>
          <w:sz w:val="26"/>
          <w:szCs w:val="26"/>
          <w:highlight w:val="white"/>
        </w:rPr>
        <w:t>LỚP :……………………………………………………………………</w:t>
      </w:r>
      <w:r w:rsidR="00890684"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6</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27</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2" w:name="_Toc2032705"/>
      <w:bookmarkStart w:id="3" w:name="_Toc2031386"/>
      <w:bookmarkEnd w:id="0"/>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4" w:name="_Toc19083623"/>
      <w:r w:rsidRPr="00D81F88">
        <w:rPr>
          <w:rFonts w:ascii="Times New Roman" w:hAnsi="Times New Roman" w:cs="Times New Roman"/>
          <w:color w:val="000000"/>
          <w:sz w:val="26"/>
          <w:szCs w:val="26"/>
          <w:highlight w:val="white"/>
          <w:lang w:val="nl-NL"/>
        </w:rPr>
        <w:t>BÀI MỞ ĐẦU</w:t>
      </w:r>
      <w:bookmarkEnd w:id="4"/>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5" w:name="_Toc13578744"/>
      <w:bookmarkStart w:id="6" w:name="_Toc15467269"/>
      <w:bookmarkStart w:id="7" w:name="_Toc19083624"/>
      <w:r w:rsidRPr="00D81F88">
        <w:rPr>
          <w:rFonts w:ascii="Times New Roman" w:hAnsi="Times New Roman" w:cs="Times New Roman"/>
          <w:color w:val="000000"/>
          <w:highlight w:val="white"/>
          <w:lang w:val="pl-PL"/>
        </w:rPr>
        <w:t>I. VỊ TRÍ, TÍNH CHẤT MÔN HỌC</w:t>
      </w:r>
      <w:bookmarkEnd w:id="5"/>
      <w:bookmarkEnd w:id="6"/>
      <w:bookmarkEnd w:id="7"/>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8" w:name="_Toc15467270"/>
      <w:bookmarkStart w:id="9" w:name="_Toc19021186"/>
      <w:bookmarkStart w:id="10" w:name="_Toc19021458"/>
      <w:bookmarkStart w:id="11" w:name="_Toc19021661"/>
      <w:bookmarkStart w:id="12" w:name="_Toc19083625"/>
      <w:r w:rsidRPr="00D81F88">
        <w:rPr>
          <w:rFonts w:ascii="Times New Roman" w:hAnsi="Times New Roman" w:cs="Times New Roman"/>
          <w:color w:val="000000"/>
          <w:sz w:val="26"/>
          <w:szCs w:val="26"/>
          <w:highlight w:val="white"/>
          <w:lang w:val="pl-PL"/>
        </w:rPr>
        <w:t>1. Vị trí</w:t>
      </w:r>
      <w:bookmarkEnd w:id="8"/>
      <w:bookmarkEnd w:id="9"/>
      <w:bookmarkEnd w:id="10"/>
      <w:bookmarkEnd w:id="11"/>
      <w:bookmarkEnd w:id="1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highlight w:val="white"/>
          <w:lang w:val="pl-PL"/>
        </w:rPr>
        <w:footnoteReference w:id="1"/>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3" w:name="_Toc15467271"/>
      <w:bookmarkStart w:id="14" w:name="_Toc19021187"/>
      <w:bookmarkStart w:id="15" w:name="_Toc19021459"/>
      <w:bookmarkStart w:id="16" w:name="_Toc19021662"/>
      <w:bookmarkStart w:id="17" w:name="_Toc19083626"/>
      <w:r w:rsidRPr="00D81F88">
        <w:rPr>
          <w:rFonts w:ascii="Times New Roman" w:hAnsi="Times New Roman" w:cs="Times New Roman"/>
          <w:color w:val="000000"/>
          <w:sz w:val="26"/>
          <w:szCs w:val="26"/>
          <w:highlight w:val="white"/>
          <w:lang w:val="pl-PL"/>
        </w:rPr>
        <w:t>2. Tính chất môn học</w:t>
      </w:r>
      <w:bookmarkEnd w:id="13"/>
      <w:bookmarkEnd w:id="14"/>
      <w:bookmarkEnd w:id="15"/>
      <w:bookmarkEnd w:id="16"/>
      <w:bookmarkEnd w:id="1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đạo </w:t>
      </w:r>
      <w:r w:rsidRPr="00D81F88">
        <w:rPr>
          <w:rFonts w:cs="Times New Roman"/>
          <w:color w:val="000000"/>
          <w:sz w:val="26"/>
          <w:szCs w:val="26"/>
          <w:highlight w:val="white"/>
          <w:lang w:val="nl-NL"/>
        </w:rPr>
        <w:lastRenderedPageBreak/>
        <w:t xml:space="preserve">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8" w:name="_Toc13578745"/>
      <w:bookmarkStart w:id="19"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8"/>
      <w:bookmarkEnd w:id="19"/>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20" w:name="_Toc13755008"/>
      <w:bookmarkStart w:id="21" w:name="_Toc14341108"/>
      <w:bookmarkStart w:id="22" w:name="_Toc15467273"/>
      <w:bookmarkStart w:id="23" w:name="_Toc19021188"/>
      <w:bookmarkStart w:id="24" w:name="_Toc19021460"/>
      <w:bookmarkStart w:id="25" w:name="_Toc19021663"/>
      <w:bookmarkStart w:id="26" w:name="_Toc19083627"/>
      <w:r w:rsidRPr="00D81F88">
        <w:rPr>
          <w:rFonts w:cs="Times New Roman"/>
          <w:color w:val="000000"/>
          <w:sz w:val="26"/>
          <w:szCs w:val="26"/>
          <w:highlight w:val="white"/>
          <w:lang w:val="pl-PL" w:eastAsia="vi-VN"/>
        </w:rPr>
        <w:t>Sau khi học xong môn học, người học đạt được:</w:t>
      </w:r>
      <w:bookmarkEnd w:id="20"/>
      <w:bookmarkEnd w:id="21"/>
      <w:bookmarkEnd w:id="22"/>
      <w:bookmarkEnd w:id="23"/>
      <w:bookmarkEnd w:id="24"/>
      <w:bookmarkEnd w:id="25"/>
      <w:bookmarkEnd w:id="26"/>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7" w:name="_Toc15467274"/>
      <w:bookmarkStart w:id="28"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7"/>
      <w:bookmarkEnd w:id="28"/>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9"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30" w:name="_Toc15467275"/>
      <w:bookmarkStart w:id="31" w:name="_Toc19083629"/>
      <w:r w:rsidRPr="00D81F88">
        <w:rPr>
          <w:rFonts w:ascii="Times New Roman" w:hAnsi="Times New Roman" w:cs="Times New Roman"/>
          <w:color w:val="000000"/>
          <w:highlight w:val="white"/>
          <w:lang w:val="pl-PL"/>
        </w:rPr>
        <w:lastRenderedPageBreak/>
        <w:t xml:space="preserve">IV. PHƯƠNG PHÁP DẠY HỌC </w:t>
      </w:r>
      <w:bookmarkEnd w:id="29"/>
      <w:r w:rsidRPr="00D81F88">
        <w:rPr>
          <w:rFonts w:ascii="Times New Roman" w:hAnsi="Times New Roman" w:cs="Times New Roman"/>
          <w:color w:val="000000"/>
          <w:highlight w:val="white"/>
          <w:lang w:val="pl-PL"/>
        </w:rPr>
        <w:t>VÀ ĐÁNH GIÁ MÔN HỌC</w:t>
      </w:r>
      <w:bookmarkEnd w:id="30"/>
      <w:bookmarkEnd w:id="31"/>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2" w:name="_Toc13755010"/>
      <w:bookmarkStart w:id="33" w:name="_Toc15467276"/>
      <w:bookmarkStart w:id="34" w:name="_Toc19021191"/>
      <w:bookmarkStart w:id="35" w:name="_Toc19021463"/>
      <w:bookmarkStart w:id="36" w:name="_Toc19021666"/>
      <w:bookmarkStart w:id="37" w:name="_Toc19083630"/>
      <w:r w:rsidRPr="00D81F88">
        <w:rPr>
          <w:rFonts w:ascii="Times New Roman" w:hAnsi="Times New Roman" w:cs="Times New Roman"/>
          <w:color w:val="000000"/>
          <w:sz w:val="26"/>
          <w:szCs w:val="26"/>
          <w:highlight w:val="white"/>
          <w:lang w:val="pl-PL"/>
        </w:rPr>
        <w:t>1. Phương pháp dạy học</w:t>
      </w:r>
      <w:bookmarkEnd w:id="32"/>
      <w:bookmarkEnd w:id="33"/>
      <w:bookmarkEnd w:id="34"/>
      <w:bookmarkEnd w:id="35"/>
      <w:bookmarkEnd w:id="36"/>
      <w:bookmarkEnd w:id="37"/>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8"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9" w:name="_Toc15467277"/>
      <w:bookmarkStart w:id="40" w:name="_Toc19021192"/>
      <w:bookmarkStart w:id="41" w:name="_Toc19021464"/>
      <w:bookmarkStart w:id="42" w:name="_Toc19021667"/>
      <w:bookmarkStart w:id="43" w:name="_Toc19083631"/>
      <w:r w:rsidRPr="00D81F88">
        <w:rPr>
          <w:rFonts w:ascii="Times New Roman" w:hAnsi="Times New Roman" w:cs="Times New Roman"/>
          <w:color w:val="000000"/>
          <w:sz w:val="26"/>
          <w:szCs w:val="26"/>
          <w:highlight w:val="white"/>
          <w:lang w:val="pl-PL"/>
        </w:rPr>
        <w:t>2. Đánh giá môn học</w:t>
      </w:r>
      <w:bookmarkEnd w:id="38"/>
      <w:bookmarkEnd w:id="39"/>
      <w:bookmarkEnd w:id="40"/>
      <w:bookmarkEnd w:id="41"/>
      <w:bookmarkEnd w:id="42"/>
      <w:bookmarkEnd w:id="43"/>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4" w:name="_Hlk21075335"/>
      <w:bookmarkStart w:id="45"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4"/>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w:t>
      </w:r>
      <w:bookmarkEnd w:id="45"/>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6" w:name="_Bài_1:"/>
      <w:bookmarkStart w:id="47" w:name="_Toc13575174"/>
      <w:bookmarkStart w:id="48" w:name="_Toc15467278"/>
      <w:bookmarkStart w:id="49" w:name="_Toc19083632"/>
      <w:bookmarkEnd w:id="46"/>
      <w:r w:rsidRPr="00D81F88">
        <w:rPr>
          <w:rFonts w:ascii="Times New Roman" w:hAnsi="Times New Roman" w:cs="Times New Roman"/>
          <w:iCs/>
          <w:color w:val="000000"/>
          <w:sz w:val="26"/>
          <w:szCs w:val="26"/>
          <w:highlight w:val="white"/>
          <w:lang w:val="nl-NL"/>
        </w:rPr>
        <w:lastRenderedPageBreak/>
        <w:t>Bài 1</w:t>
      </w:r>
      <w:bookmarkStart w:id="50" w:name="_Toc13575175"/>
      <w:bookmarkEnd w:id="47"/>
      <w:r w:rsidRPr="00D81F88">
        <w:rPr>
          <w:rFonts w:ascii="Times New Roman" w:hAnsi="Times New Roman" w:cs="Times New Roman"/>
          <w:iCs/>
          <w:color w:val="000000"/>
          <w:sz w:val="26"/>
          <w:szCs w:val="26"/>
          <w:highlight w:val="white"/>
          <w:lang w:val="nl-NL"/>
        </w:rPr>
        <w:t>:</w:t>
      </w:r>
    </w:p>
    <w:p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8"/>
      <w:bookmarkEnd w:id="49"/>
      <w:bookmarkEnd w:id="50"/>
    </w:p>
    <w:p w:rsidR="00C51646" w:rsidRPr="00D81F88" w:rsidRDefault="00C51646" w:rsidP="00BD20F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51" w:name="_Toc13575176"/>
      <w:bookmarkStart w:id="52" w:name="_Toc15467279"/>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3" w:name="_Toc19083633"/>
      <w:r w:rsidRPr="00D81F88">
        <w:rPr>
          <w:rFonts w:cs="Times New Roman"/>
          <w:color w:val="000000"/>
          <w:sz w:val="26"/>
          <w:szCs w:val="26"/>
          <w:highlight w:val="white"/>
          <w:lang w:val="nl-NL"/>
        </w:rPr>
        <w:t xml:space="preserve"> I. KHÁI NIỆM</w:t>
      </w:r>
      <w:bookmarkEnd w:id="51"/>
      <w:r w:rsidRPr="00D81F88">
        <w:rPr>
          <w:rFonts w:cs="Times New Roman"/>
          <w:color w:val="000000"/>
          <w:sz w:val="26"/>
          <w:szCs w:val="26"/>
          <w:highlight w:val="white"/>
          <w:lang w:val="nl-NL"/>
        </w:rPr>
        <w:t xml:space="preserve"> CHỦ NGHĨA MÁC - LÊNIN</w:t>
      </w:r>
      <w:bookmarkEnd w:id="52"/>
      <w:bookmarkEnd w:id="53"/>
      <w:r w:rsidRPr="00D81F88">
        <w:rPr>
          <w:rFonts w:cs="Times New Roman"/>
          <w:color w:val="000000"/>
          <w:sz w:val="26"/>
          <w:szCs w:val="26"/>
          <w:highlight w:val="white"/>
          <w:lang w:val="nl-NL"/>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4" w:name="_Toc13755015"/>
      <w:bookmarkStart w:id="55" w:name="_Toc15467280"/>
      <w:bookmarkStart w:id="56" w:name="_Toc19021195"/>
      <w:bookmarkStart w:id="57" w:name="_Toc19021467"/>
      <w:bookmarkStart w:id="58" w:name="_Toc19021670"/>
      <w:bookmarkStart w:id="59" w:name="_Toc19083634"/>
      <w:bookmarkStart w:id="60" w:name="_Toc13575177"/>
      <w:bookmarkStart w:id="61" w:name="_Toc13578750"/>
      <w:r w:rsidRPr="00D81F88">
        <w:rPr>
          <w:rFonts w:ascii="Times New Roman" w:hAnsi="Times New Roman" w:cs="Times New Roman"/>
          <w:color w:val="000000"/>
          <w:sz w:val="26"/>
          <w:szCs w:val="26"/>
          <w:highlight w:val="white"/>
          <w:lang w:val="nl-NL"/>
        </w:rPr>
        <w:t>1.  Khái niệm và nguồn gốc hình thành</w:t>
      </w:r>
      <w:bookmarkEnd w:id="54"/>
      <w:bookmarkEnd w:id="55"/>
      <w:bookmarkEnd w:id="56"/>
      <w:bookmarkEnd w:id="57"/>
      <w:bookmarkEnd w:id="58"/>
      <w:bookmarkEnd w:id="59"/>
      <w:bookmarkEnd w:id="60"/>
      <w:bookmarkEnd w:id="61"/>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i/>
          <w:color w:val="000000"/>
          <w:sz w:val="26"/>
          <w:szCs w:val="26"/>
          <w:highlight w:val="white"/>
          <w:lang w:val="vi-VN"/>
        </w:rPr>
        <w:t xml:space="preserve"> </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Phong trào đấu tranh của giai cấp công nhân ngày càng lan rộng, phát triển tự phát tới tự giác, từ đấu tranh kinh tế tới đấu tranh chính trị.</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lastRenderedPageBreak/>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w:t>
      </w:r>
      <w:r w:rsidR="00A34E94" w:rsidRPr="00D81F88">
        <w:rPr>
          <w:rFonts w:cs="Times New Roman"/>
          <w:color w:val="000000"/>
          <w:spacing w:val="-4"/>
          <w:sz w:val="26"/>
          <w:szCs w:val="26"/>
          <w:highlight w:val="white"/>
          <w:lang w:val="vi-VN"/>
        </w:rPr>
        <w:t xml:space="preserve">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này là cơ sở củng cố chủ nghĩa duy vật biện chứng</w:t>
      </w:r>
      <w:r w:rsidR="00B7393F"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2" w:name="_Toc13575179"/>
      <w:bookmarkStart w:id="63" w:name="_Toc13578752"/>
      <w:bookmarkStart w:id="64" w:name="_Toc13755017"/>
      <w:bookmarkStart w:id="65" w:name="_Toc15467281"/>
      <w:bookmarkStart w:id="66" w:name="_Toc19021196"/>
      <w:bookmarkStart w:id="67" w:name="_Toc19021468"/>
      <w:bookmarkStart w:id="68" w:name="_Toc19021671"/>
      <w:bookmarkStart w:id="69" w:name="_Toc19083635"/>
      <w:r w:rsidRPr="00D81F88">
        <w:rPr>
          <w:rFonts w:ascii="Times New Roman" w:hAnsi="Times New Roman" w:cs="Times New Roman"/>
          <w:color w:val="000000"/>
          <w:sz w:val="26"/>
          <w:szCs w:val="26"/>
          <w:highlight w:val="white"/>
          <w:lang w:val="pt-BR"/>
        </w:rPr>
        <w:t>2.  Các giai đoạn phát triển</w:t>
      </w:r>
      <w:bookmarkEnd w:id="62"/>
      <w:bookmarkEnd w:id="63"/>
      <w:bookmarkEnd w:id="64"/>
      <w:bookmarkEnd w:id="65"/>
      <w:bookmarkEnd w:id="66"/>
      <w:bookmarkEnd w:id="67"/>
      <w:bookmarkEnd w:id="68"/>
      <w:bookmarkEnd w:id="69"/>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w:t>
      </w:r>
      <w:r w:rsidRPr="00D81F88">
        <w:rPr>
          <w:rFonts w:ascii="Times New Roman" w:hAnsi="Times New Roman"/>
          <w:color w:val="000000"/>
          <w:szCs w:val="26"/>
          <w:highlight w:val="white"/>
          <w:lang w:val="pt-BR"/>
        </w:rPr>
        <w:lastRenderedPageBreak/>
        <w:t xml:space="preserve">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70" w:name="_Toc13575180"/>
      <w:bookmarkStart w:id="71" w:name="_Toc15467282"/>
      <w:bookmarkStart w:id="72" w:name="_Toc19083636"/>
      <w:r w:rsidRPr="00D81F88">
        <w:rPr>
          <w:rFonts w:ascii="Times New Roman" w:hAnsi="Times New Roman" w:cs="Times New Roman"/>
          <w:color w:val="000000"/>
          <w:highlight w:val="white"/>
          <w:lang w:val="pt-BR"/>
        </w:rPr>
        <w:t>II. MỘT SỐ NỘI DUNG CƠ BẢN CỦA CHỦ NGHĨA MÁC-LÊNIN</w:t>
      </w:r>
      <w:bookmarkEnd w:id="70"/>
      <w:bookmarkEnd w:id="71"/>
      <w:bookmarkEnd w:id="72"/>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3" w:name="_Toc13575181"/>
      <w:bookmarkStart w:id="74" w:name="_Toc13578754"/>
      <w:bookmarkStart w:id="75" w:name="_Toc13755019"/>
      <w:bookmarkStart w:id="76" w:name="_Toc15467283"/>
      <w:bookmarkStart w:id="77" w:name="_Toc19021198"/>
      <w:bookmarkStart w:id="78" w:name="_Toc19021470"/>
      <w:bookmarkStart w:id="79" w:name="_Toc19021673"/>
      <w:bookmarkStart w:id="80" w:name="_Toc19083637"/>
      <w:r w:rsidRPr="00D81F88">
        <w:rPr>
          <w:rFonts w:ascii="Times New Roman" w:hAnsi="Times New Roman" w:cs="Times New Roman"/>
          <w:color w:val="000000"/>
          <w:sz w:val="26"/>
          <w:szCs w:val="26"/>
          <w:highlight w:val="white"/>
          <w:lang w:val="pt-BR"/>
        </w:rPr>
        <w:t>1. Triết học Mác-Lênin</w:t>
      </w:r>
      <w:bookmarkEnd w:id="73"/>
      <w:bookmarkEnd w:id="74"/>
      <w:bookmarkEnd w:id="75"/>
      <w:bookmarkEnd w:id="76"/>
      <w:bookmarkEnd w:id="77"/>
      <w:bookmarkEnd w:id="78"/>
      <w:bookmarkEnd w:id="79"/>
      <w:bookmarkEnd w:id="80"/>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1" w:name="_Toc19021199"/>
      <w:bookmarkStart w:id="82" w:name="_Toc19021471"/>
      <w:bookmarkStart w:id="83" w:name="_Toc19021674"/>
      <w:bookmarkStart w:id="84"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1"/>
      <w:bookmarkEnd w:id="82"/>
      <w:bookmarkEnd w:id="83"/>
      <w:bookmarkEnd w:id="84"/>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2"/>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Không gian, thời gian:</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highlight w:val="white"/>
          <w:lang w:val="pt-BR"/>
        </w:rPr>
        <w:footnoteReference w:id="3"/>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w:t>
      </w:r>
      <w:r w:rsidRPr="00D81F88">
        <w:rPr>
          <w:rFonts w:cs="Times New Roman"/>
          <w:color w:val="000000"/>
          <w:sz w:val="26"/>
          <w:szCs w:val="26"/>
          <w:highlight w:val="white"/>
          <w:lang w:val="pt-BR"/>
        </w:rPr>
        <w:lastRenderedPageBreak/>
        <w:t xml:space="preserve">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r w:rsidR="00653BCC" w:rsidRPr="00D81F88">
        <w:rPr>
          <w:rFonts w:cs="Times New Roman"/>
          <w:color w:val="000000"/>
          <w:sz w:val="26"/>
          <w:szCs w:val="26"/>
          <w:highlight w:val="white"/>
          <w:lang w:val="pt-BR"/>
        </w:rPr>
        <w:t xml:space="preserve">  </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00746698"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Sự thống nhất giữa lượng và chất, được thể hiện trong giới hạn nhất định gọi là độ.</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w:t>
      </w:r>
      <w:r w:rsidRPr="00D81F88">
        <w:rPr>
          <w:rFonts w:cs="Times New Roman"/>
          <w:color w:val="000000"/>
          <w:sz w:val="26"/>
          <w:szCs w:val="26"/>
          <w:highlight w:val="white"/>
          <w:lang w:val="pt-BR"/>
        </w:rPr>
        <w:lastRenderedPageBreak/>
        <w:t xml:space="preserve">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w:t>
      </w:r>
      <w:r w:rsidRPr="00D81F88">
        <w:rPr>
          <w:rFonts w:cs="Times New Roman"/>
          <w:color w:val="000000"/>
          <w:sz w:val="26"/>
          <w:szCs w:val="26"/>
          <w:highlight w:val="white"/>
          <w:lang w:val="pt-BR"/>
        </w:rPr>
        <w:lastRenderedPageBreak/>
        <w:t xml:space="preserve">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5" w:name="_Toc13575182"/>
      <w:bookmarkStart w:id="86" w:name="_Toc13578755"/>
      <w:bookmarkStart w:id="87" w:name="_Toc13755020"/>
      <w:bookmarkStart w:id="88" w:name="_Toc15467284"/>
      <w:bookmarkStart w:id="89" w:name="_Toc19021200"/>
      <w:bookmarkStart w:id="90" w:name="_Toc19021472"/>
      <w:bookmarkStart w:id="91" w:name="_Toc19021675"/>
      <w:bookmarkStart w:id="92" w:name="_Toc19083639"/>
      <w:r w:rsidRPr="00D81F88">
        <w:rPr>
          <w:rFonts w:ascii="Times New Roman" w:hAnsi="Times New Roman" w:cs="Times New Roman"/>
          <w:color w:val="000000"/>
          <w:sz w:val="26"/>
          <w:szCs w:val="26"/>
          <w:highlight w:val="white"/>
          <w:lang w:val="pt-BR"/>
        </w:rPr>
        <w:t>2.  Kinh tế chính trị Mác-Lênin</w:t>
      </w:r>
      <w:bookmarkEnd w:id="85"/>
      <w:bookmarkEnd w:id="86"/>
      <w:bookmarkEnd w:id="87"/>
      <w:bookmarkEnd w:id="88"/>
      <w:bookmarkEnd w:id="89"/>
      <w:bookmarkEnd w:id="90"/>
      <w:bookmarkEnd w:id="91"/>
      <w:bookmarkEnd w:id="92"/>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D40505" w:rsidRPr="00D81F88">
        <w:rPr>
          <w:rFonts w:cs="Times New Roman"/>
          <w:color w:val="000000"/>
          <w:sz w:val="26"/>
          <w:szCs w:val="26"/>
          <w:highlight w:val="white"/>
          <w:lang w:val="pt-BR"/>
        </w:rPr>
        <w:t xml:space="preserve"> </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3"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4" w:name="_Toc13559881"/>
      <w:bookmarkEnd w:id="93"/>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8"/>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9" w:name="_Toc13559880"/>
      <w:r w:rsidRPr="00D81F88">
        <w:rPr>
          <w:rFonts w:cs="Times New Roman"/>
          <w:i/>
          <w:color w:val="000000"/>
          <w:kern w:val="36"/>
          <w:sz w:val="26"/>
          <w:szCs w:val="26"/>
          <w:highlight w:val="white"/>
          <w:lang w:val="pt-BR"/>
        </w:rPr>
        <w:lastRenderedPageBreak/>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9"/>
    </w:p>
    <w:bookmarkEnd w:id="94"/>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00" w:name="_Toc13575183"/>
      <w:bookmarkStart w:id="101" w:name="_Toc13578756"/>
      <w:bookmarkStart w:id="102" w:name="_Toc13755021"/>
      <w:bookmarkStart w:id="103" w:name="_Toc15467285"/>
      <w:bookmarkStart w:id="104" w:name="_Toc19021201"/>
      <w:bookmarkStart w:id="105" w:name="_Toc19021473"/>
      <w:bookmarkStart w:id="106" w:name="_Toc19021676"/>
      <w:bookmarkStart w:id="107" w:name="_Toc19083640"/>
      <w:r w:rsidRPr="00D81F88">
        <w:rPr>
          <w:rFonts w:ascii="Times New Roman" w:hAnsi="Times New Roman" w:cs="Times New Roman"/>
          <w:color w:val="000000"/>
          <w:sz w:val="26"/>
          <w:szCs w:val="26"/>
          <w:highlight w:val="white"/>
          <w:lang w:val="pt-BR"/>
        </w:rPr>
        <w:t xml:space="preserve">3. Chủ nghĩa xã hội </w:t>
      </w:r>
      <w:bookmarkEnd w:id="100"/>
      <w:bookmarkEnd w:id="101"/>
      <w:r w:rsidRPr="00D81F88">
        <w:rPr>
          <w:rFonts w:ascii="Times New Roman" w:hAnsi="Times New Roman" w:cs="Times New Roman"/>
          <w:color w:val="000000"/>
          <w:sz w:val="26"/>
          <w:szCs w:val="26"/>
          <w:highlight w:val="white"/>
          <w:lang w:val="pt-BR"/>
        </w:rPr>
        <w:t>khoa học</w:t>
      </w:r>
      <w:bookmarkEnd w:id="102"/>
      <w:bookmarkEnd w:id="103"/>
      <w:bookmarkEnd w:id="104"/>
      <w:bookmarkEnd w:id="105"/>
      <w:bookmarkEnd w:id="106"/>
      <w:bookmarkEnd w:id="107"/>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highlight w:val="white"/>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w:t>
      </w:r>
      <w:r w:rsidR="00E108A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phù hợp với lợi ích của đa số quần chúng lao động nên họ có điều kiện khách quan đứng ở vị trí trung tâm, lãnh đạo và đoàn kết các giai cấp, tầng lớp khác trong cuộc đấu tranh chống lại giai cấp </w:t>
      </w:r>
      <w:r w:rsidRPr="00D81F88">
        <w:rPr>
          <w:rFonts w:cs="Times New Roman"/>
          <w:color w:val="000000"/>
          <w:sz w:val="26"/>
          <w:szCs w:val="26"/>
          <w:highlight w:val="white"/>
          <w:lang w:val="pt-BR"/>
        </w:rPr>
        <w:lastRenderedPageBreak/>
        <w:t>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81F88">
        <w:rPr>
          <w:rStyle w:val="FootnoteReference"/>
          <w:rFonts w:cs="Times New Roman"/>
          <w:color w:val="000000"/>
          <w:sz w:val="26"/>
          <w:szCs w:val="26"/>
          <w:highlight w:val="white"/>
        </w:rPr>
        <w:footnoteReference w:id="4"/>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BF7BFC"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w:t>
      </w:r>
      <w:r w:rsidRPr="00D81F88">
        <w:rPr>
          <w:rFonts w:cs="Times New Roman"/>
          <w:color w:val="000000"/>
          <w:sz w:val="26"/>
          <w:szCs w:val="26"/>
          <w:highlight w:val="white"/>
          <w:lang w:val="pt-BR"/>
        </w:rPr>
        <w:lastRenderedPageBreak/>
        <w:t>vững mạnh về chính trị, tư tưởng và tổ chức; có lý luận tiền phong là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Động lực</w:t>
      </w:r>
      <w:r w:rsidRPr="00D81F88">
        <w:rPr>
          <w:rFonts w:cs="Times New Roman"/>
          <w:color w:val="000000"/>
          <w:sz w:val="26"/>
          <w:szCs w:val="26"/>
          <w:highlight w:val="white"/>
          <w:lang w:val="pt-BR"/>
        </w:rPr>
        <w:t xml:space="preserve"> của cách mạng xã hội chủ nghĩa là khối đoàn kết, liên minh</w:t>
      </w:r>
      <w:r w:rsidR="000A615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lastRenderedPageBreak/>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Trong thời kỳ quá độ bên cạnh hệ tư tưởng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w:t>
      </w:r>
      <w:r w:rsidRPr="00D81F88">
        <w:rPr>
          <w:rFonts w:cs="Times New Roman"/>
          <w:color w:val="000000"/>
          <w:sz w:val="26"/>
          <w:szCs w:val="26"/>
          <w:highlight w:val="white"/>
          <w:lang w:val="pt-BR"/>
        </w:rPr>
        <w:lastRenderedPageBreak/>
        <w:t xml:space="preserve">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8" w:name="_Toc13575184"/>
      <w:bookmarkStart w:id="109" w:name="_Toc15467286"/>
      <w:bookmarkStart w:id="110"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LÊNIN</w:t>
      </w:r>
      <w:bookmarkEnd w:id="108"/>
      <w:bookmarkEnd w:id="109"/>
      <w:bookmarkEnd w:id="110"/>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1" w:name="_Toc12032214"/>
      <w:bookmarkStart w:id="112" w:name="_Toc13575185"/>
      <w:bookmarkStart w:id="113" w:name="_Toc13578758"/>
      <w:bookmarkStart w:id="114" w:name="_Toc13755023"/>
      <w:bookmarkStart w:id="115" w:name="_Toc15467287"/>
      <w:bookmarkStart w:id="116" w:name="_Toc19021203"/>
      <w:bookmarkStart w:id="117" w:name="_Toc19021475"/>
      <w:bookmarkStart w:id="118" w:name="_Toc19021678"/>
      <w:bookmarkStart w:id="119" w:name="_Toc19083642"/>
      <w:r w:rsidRPr="00D81F88">
        <w:rPr>
          <w:rFonts w:ascii="Times New Roman" w:hAnsi="Times New Roman" w:cs="Times New Roman"/>
          <w:color w:val="000000"/>
          <w:sz w:val="26"/>
          <w:szCs w:val="26"/>
          <w:highlight w:val="white"/>
          <w:lang w:val="pt-BR"/>
        </w:rPr>
        <w:t>1. Bản chất khoa học và cách mạng của chủ nghĩa Mác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Lênin</w:t>
      </w:r>
      <w:bookmarkEnd w:id="111"/>
      <w:bookmarkEnd w:id="112"/>
      <w:bookmarkEnd w:id="113"/>
      <w:bookmarkEnd w:id="114"/>
      <w:bookmarkEnd w:id="115"/>
      <w:bookmarkEnd w:id="116"/>
      <w:bookmarkEnd w:id="117"/>
      <w:bookmarkEnd w:id="118"/>
      <w:bookmarkEnd w:id="119"/>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làm rõ lực lượng xã hội to lớn để thực hiện sự nghiệp đó là giai cấp công 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w:t>
      </w:r>
      <w:r w:rsidRPr="00D81F88">
        <w:rPr>
          <w:rFonts w:ascii="Times New Roman" w:hAnsi="Times New Roman"/>
          <w:color w:val="000000"/>
          <w:szCs w:val="26"/>
          <w:highlight w:val="white"/>
          <w:lang w:val="vi-VN"/>
        </w:rPr>
        <w:lastRenderedPageBreak/>
        <w:t xml:space="preserve">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0" w:name="_Toc19021204"/>
      <w:bookmarkStart w:id="121" w:name="_Toc19021476"/>
      <w:bookmarkStart w:id="122" w:name="_Toc19021679"/>
      <w:bookmarkStart w:id="123" w:name="_Toc19083643"/>
      <w:r w:rsidRPr="00D81F88">
        <w:rPr>
          <w:rFonts w:ascii="Times New Roman" w:hAnsi="Times New Roman" w:cs="Times New Roman"/>
          <w:b w:val="0"/>
          <w:color w:val="000000"/>
          <w:sz w:val="26"/>
          <w:szCs w:val="26"/>
          <w:highlight w:val="white"/>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20"/>
      <w:bookmarkEnd w:id="121"/>
      <w:bookmarkEnd w:id="122"/>
      <w:bookmarkEnd w:id="123"/>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4" w:name="_Toc12032215"/>
      <w:bookmarkStart w:id="125" w:name="_Toc13575186"/>
      <w:bookmarkStart w:id="126" w:name="_Toc13578759"/>
      <w:bookmarkStart w:id="127" w:name="_Toc13755024"/>
      <w:bookmarkStart w:id="128" w:name="_Toc15467288"/>
      <w:bookmarkStart w:id="129" w:name="_Toc19021205"/>
      <w:bookmarkStart w:id="130" w:name="_Toc19021477"/>
      <w:bookmarkStart w:id="131" w:name="_Toc19021680"/>
      <w:bookmarkStart w:id="132"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4"/>
      <w:bookmarkEnd w:id="125"/>
      <w:bookmarkEnd w:id="126"/>
      <w:bookmarkEnd w:id="127"/>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8"/>
      <w:bookmarkEnd w:id="129"/>
      <w:bookmarkEnd w:id="130"/>
      <w:bookmarkEnd w:id="131"/>
      <w:bookmarkEnd w:id="132"/>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w:t>
      </w:r>
      <w:r w:rsidRPr="00D81F88">
        <w:rPr>
          <w:rFonts w:cs="Times New Roman"/>
          <w:color w:val="000000"/>
          <w:sz w:val="26"/>
          <w:szCs w:val="26"/>
          <w:highlight w:val="white"/>
          <w:lang w:val="pt-BR"/>
        </w:rPr>
        <w:lastRenderedPageBreak/>
        <w:t xml:space="preserve">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của mình?</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3" w:name="_Bài_2_"/>
      <w:bookmarkStart w:id="134" w:name="_Toc13575188"/>
      <w:bookmarkStart w:id="135" w:name="_Toc15467289"/>
      <w:bookmarkStart w:id="136" w:name="_Toc19083645"/>
      <w:bookmarkEnd w:id="133"/>
      <w:r w:rsidRPr="00D81F88">
        <w:rPr>
          <w:rFonts w:ascii="Times New Roman" w:hAnsi="Times New Roman" w:cs="Times New Roman"/>
          <w:color w:val="000000"/>
          <w:sz w:val="26"/>
          <w:szCs w:val="26"/>
          <w:highlight w:val="white"/>
          <w:lang w:val="pt-BR"/>
        </w:rPr>
        <w:lastRenderedPageBreak/>
        <w:t xml:space="preserve">Bài </w:t>
      </w:r>
      <w:r w:rsidRPr="00D81F88">
        <w:rPr>
          <w:rFonts w:ascii="Times New Roman" w:hAnsi="Times New Roman" w:cs="Times New Roman"/>
          <w:iCs/>
          <w:color w:val="000000"/>
          <w:sz w:val="26"/>
          <w:szCs w:val="26"/>
          <w:highlight w:val="white"/>
          <w:lang w:val="nl-NL"/>
        </w:rPr>
        <w:t>2</w:t>
      </w:r>
      <w:bookmarkStart w:id="137" w:name="_Toc13575189"/>
      <w:bookmarkEnd w:id="134"/>
      <w:r w:rsidRPr="00D81F88">
        <w:rPr>
          <w:rFonts w:ascii="Times New Roman" w:hAnsi="Times New Roman" w:cs="Times New Roman"/>
          <w:iCs/>
          <w:color w:val="000000"/>
          <w:sz w:val="26"/>
          <w:szCs w:val="26"/>
          <w:highlight w:val="white"/>
          <w:lang w:val="nl-NL"/>
        </w:rPr>
        <w:br/>
      </w:r>
      <w:r w:rsidR="004C09FF"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rPr>
        <w:t>KHÁI QUÁT VỀ TƯ TƯỞNG HỒ CHÍ MINH</w:t>
      </w:r>
      <w:bookmarkEnd w:id="135"/>
      <w:bookmarkEnd w:id="136"/>
      <w:bookmarkEnd w:id="137"/>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8" w:name="_Toc13575190"/>
      <w:bookmarkStart w:id="139" w:name="_Toc15467290"/>
      <w:bookmarkStart w:id="140" w:name="_Toc19083646"/>
      <w:r w:rsidRPr="00D81F88">
        <w:rPr>
          <w:rFonts w:ascii="Times New Roman" w:hAnsi="Times New Roman" w:cs="Times New Roman"/>
          <w:color w:val="000000"/>
          <w:highlight w:val="white"/>
          <w:lang w:val="nl-NL"/>
        </w:rPr>
        <w:t>I. KHÁI NIỆM, NGUỒN GỐC VÀ QUÁ TRÌNH HÌNH THÀNH TƯ TƯỞNG HỒ CHÍ MINH</w:t>
      </w:r>
      <w:bookmarkEnd w:id="138"/>
      <w:bookmarkEnd w:id="139"/>
      <w:bookmarkEnd w:id="140"/>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1" w:name="_Toc13755029"/>
      <w:bookmarkStart w:id="142" w:name="_Toc15467291"/>
      <w:bookmarkStart w:id="143" w:name="_Toc19021208"/>
      <w:bookmarkStart w:id="144" w:name="_Toc19021480"/>
      <w:bookmarkStart w:id="145" w:name="_Toc19021683"/>
      <w:bookmarkStart w:id="146" w:name="_Toc19083647"/>
      <w:bookmarkStart w:id="147" w:name="_Toc13575191"/>
      <w:bookmarkStart w:id="148" w:name="_Toc13578764"/>
      <w:r w:rsidRPr="00D81F88">
        <w:rPr>
          <w:rFonts w:ascii="Times New Roman" w:hAnsi="Times New Roman" w:cs="Times New Roman"/>
          <w:color w:val="000000"/>
          <w:sz w:val="26"/>
          <w:szCs w:val="26"/>
          <w:highlight w:val="white"/>
          <w:lang w:val="nl-NL"/>
        </w:rPr>
        <w:t>1. Khái niệm</w:t>
      </w:r>
      <w:bookmarkEnd w:id="141"/>
      <w:bookmarkEnd w:id="142"/>
      <w:bookmarkEnd w:id="143"/>
      <w:bookmarkEnd w:id="144"/>
      <w:bookmarkEnd w:id="145"/>
      <w:bookmarkEnd w:id="146"/>
      <w:bookmarkEnd w:id="147"/>
      <w:bookmarkEnd w:id="148"/>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highlight w:val="white"/>
          <w:lang w:val="nl-NL"/>
        </w:rPr>
        <w:footnoteReference w:id="5"/>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9" w:name="_Toc13755030"/>
      <w:bookmarkStart w:id="150" w:name="_Toc15467292"/>
      <w:bookmarkStart w:id="151" w:name="_Toc19021209"/>
      <w:bookmarkStart w:id="152" w:name="_Toc19021481"/>
      <w:bookmarkStart w:id="153" w:name="_Toc19021684"/>
      <w:bookmarkStart w:id="154" w:name="_Toc19083648"/>
      <w:bookmarkStart w:id="155" w:name="_Toc13578765"/>
      <w:r w:rsidRPr="00D81F88">
        <w:rPr>
          <w:rFonts w:ascii="Times New Roman" w:hAnsi="Times New Roman" w:cs="Times New Roman"/>
          <w:color w:val="000000"/>
          <w:sz w:val="26"/>
          <w:szCs w:val="26"/>
          <w:highlight w:val="white"/>
          <w:lang w:val="nl-NL"/>
        </w:rPr>
        <w:t xml:space="preserve">2. </w:t>
      </w:r>
      <w:bookmarkEnd w:id="149"/>
      <w:bookmarkEnd w:id="150"/>
      <w:bookmarkEnd w:id="151"/>
      <w:bookmarkEnd w:id="152"/>
      <w:bookmarkEnd w:id="153"/>
      <w:bookmarkEnd w:id="154"/>
      <w:bookmarkEnd w:id="155"/>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6"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 xml:space="preserve">Năm 1858, thực dân Pháp xâm lược Việt Nam. Năm 1884, với Hiệp ước Pa-tơ-nốt giữa Chính phủ Pháp và Vương triều Nguyễn, thực dân Pháp đã thiết lập được sự thống trị trên toàn </w:t>
      </w:r>
      <w:r w:rsidRPr="00D81F88">
        <w:rPr>
          <w:rFonts w:cs="Times New Roman"/>
          <w:color w:val="000000"/>
          <w:spacing w:val="-2"/>
          <w:sz w:val="26"/>
          <w:szCs w:val="26"/>
          <w:highlight w:val="white"/>
          <w:lang w:val="pl-PL"/>
        </w:rPr>
        <w:lastRenderedPageBreak/>
        <w:t>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r w:rsidR="000A6156"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pl-PL"/>
        </w:rPr>
        <w:t>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highlight w:val="white"/>
          <w:lang w:val="pl-PL"/>
        </w:rPr>
        <w:footnoteReference w:id="6"/>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w:t>
      </w:r>
      <w:r w:rsidRPr="00D81F88">
        <w:rPr>
          <w:color w:val="000000"/>
          <w:spacing w:val="-2"/>
          <w:sz w:val="26"/>
          <w:szCs w:val="26"/>
          <w:highlight w:val="white"/>
          <w:lang w:val="vi-VN"/>
        </w:rPr>
        <w:lastRenderedPageBreak/>
        <w:t xml:space="preserve">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Thiên chúa giáo,</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w:t>
      </w:r>
      <w:r w:rsidRPr="00D81F88">
        <w:rPr>
          <w:color w:val="000000"/>
          <w:sz w:val="26"/>
          <w:szCs w:val="26"/>
          <w:highlight w:val="white"/>
          <w:lang w:val="vi-VN"/>
        </w:rPr>
        <w:t xml:space="preserve"> </w:t>
      </w:r>
      <w:r w:rsidRPr="00D81F88">
        <w:rPr>
          <w:color w:val="000000"/>
          <w:sz w:val="26"/>
          <w:szCs w:val="26"/>
          <w:highlight w:val="white"/>
          <w:lang w:val="nl-NL"/>
        </w:rPr>
        <w:t xml:space="preserve">-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7" w:name="_Toc15467293"/>
      <w:bookmarkStart w:id="158" w:name="_Toc19021210"/>
      <w:bookmarkStart w:id="159" w:name="_Toc19021482"/>
      <w:bookmarkStart w:id="160" w:name="_Toc19021685"/>
      <w:bookmarkStart w:id="161" w:name="_Toc19083649"/>
      <w:r w:rsidRPr="00D81F88">
        <w:rPr>
          <w:rFonts w:ascii="Times New Roman" w:hAnsi="Times New Roman" w:cs="Times New Roman"/>
          <w:color w:val="000000"/>
          <w:sz w:val="26"/>
          <w:szCs w:val="26"/>
          <w:highlight w:val="white"/>
          <w:lang w:val="nl-NL"/>
        </w:rPr>
        <w:t>3. Quá trình hình thành</w:t>
      </w:r>
      <w:bookmarkEnd w:id="156"/>
      <w:bookmarkEnd w:id="157"/>
      <w:bookmarkEnd w:id="158"/>
      <w:bookmarkEnd w:id="159"/>
      <w:bookmarkEnd w:id="160"/>
      <w:bookmarkEnd w:id="161"/>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tù</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 xml:space="preserve">cuộc kháng chiến chống thực dân Pháp xâm lược đi đến thắng lợi. Từ năm </w:t>
      </w:r>
      <w:r w:rsidRPr="00D81F88">
        <w:rPr>
          <w:rFonts w:cs="Times New Roman"/>
          <w:color w:val="000000"/>
          <w:spacing w:val="-2"/>
          <w:sz w:val="26"/>
          <w:szCs w:val="26"/>
          <w:highlight w:val="white"/>
          <w:lang w:val="nl-NL"/>
        </w:rPr>
        <w:lastRenderedPageBreak/>
        <w:t>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đồng 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2" w:name="_Toc15467294"/>
      <w:bookmarkStart w:id="163" w:name="_Toc19083650"/>
      <w:r w:rsidRPr="00D81F88">
        <w:rPr>
          <w:rFonts w:ascii="Times New Roman" w:hAnsi="Times New Roman" w:cs="Times New Roman"/>
          <w:color w:val="000000"/>
          <w:highlight w:val="white"/>
          <w:lang w:val="nl-NL"/>
        </w:rPr>
        <w:t>II. MỘT SỐ NỘI DUNG CƠ BẢN CỦA TƯ TƯỞNG HỒ CHÍ MINH</w:t>
      </w:r>
      <w:bookmarkEnd w:id="162"/>
      <w:bookmarkEnd w:id="163"/>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4" w:name="_Toc13578768"/>
      <w:bookmarkStart w:id="165"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highlight w:val="white"/>
          <w:lang w:val="nl-NL"/>
        </w:rPr>
        <w:footnoteReference w:id="7"/>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6" w:name="_Toc15467295"/>
      <w:bookmarkStart w:id="167" w:name="_Toc19021212"/>
      <w:bookmarkStart w:id="168" w:name="_Toc19021484"/>
      <w:bookmarkStart w:id="169" w:name="_Toc19021687"/>
      <w:bookmarkStart w:id="170"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4"/>
      <w:bookmarkEnd w:id="165"/>
      <w:bookmarkEnd w:id="166"/>
      <w:bookmarkEnd w:id="167"/>
      <w:bookmarkEnd w:id="168"/>
      <w:bookmarkEnd w:id="169"/>
      <w:bookmarkEnd w:id="17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8"/>
      </w:r>
      <w:r w:rsidRPr="00D81F88">
        <w:rPr>
          <w:rFonts w:cs="Times New Roman"/>
          <w:color w:val="000000"/>
          <w:sz w:val="26"/>
          <w:szCs w:val="26"/>
          <w:highlight w:val="white"/>
          <w:lang w:val="nl-NL"/>
        </w:rPr>
        <w:t xml:space="preserve">. Độc lập dân tộc phải là một nền độc lập thật sự, hoàn toàn, gắn với hòa bình, thống nhất, toàn vẹn lãnh thổ của đất </w:t>
      </w:r>
      <w:r w:rsidRPr="00D81F88">
        <w:rPr>
          <w:rFonts w:cs="Times New Roman"/>
          <w:color w:val="000000"/>
          <w:sz w:val="26"/>
          <w:szCs w:val="26"/>
          <w:highlight w:val="white"/>
          <w:lang w:val="nl-NL"/>
        </w:rPr>
        <w:lastRenderedPageBreak/>
        <w:t>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1" w:name="_Toc13578770"/>
      <w:bookmarkStart w:id="172" w:name="_Toc13755036"/>
      <w:bookmarkStart w:id="173" w:name="_Toc15467296"/>
      <w:bookmarkStart w:id="174" w:name="_Toc19021213"/>
      <w:bookmarkStart w:id="175" w:name="_Toc19021485"/>
      <w:bookmarkStart w:id="176" w:name="_Toc19021688"/>
      <w:bookmarkStart w:id="177"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1"/>
      <w:bookmarkEnd w:id="172"/>
      <w:bookmarkEnd w:id="173"/>
      <w:bookmarkEnd w:id="174"/>
      <w:bookmarkEnd w:id="175"/>
      <w:bookmarkEnd w:id="176"/>
      <w:bookmarkEnd w:id="177"/>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8" w:name="_Toc15467297"/>
      <w:bookmarkStart w:id="179" w:name="_Toc19021214"/>
      <w:bookmarkStart w:id="180" w:name="_Toc19021486"/>
      <w:bookmarkStart w:id="181" w:name="_Toc19021689"/>
      <w:bookmarkStart w:id="182" w:name="_Toc19083653"/>
      <w:bookmarkStart w:id="183" w:name="_Toc13578771"/>
      <w:bookmarkStart w:id="184"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8"/>
      <w:bookmarkEnd w:id="179"/>
      <w:bookmarkEnd w:id="180"/>
      <w:bookmarkEnd w:id="181"/>
      <w:bookmarkEnd w:id="182"/>
    </w:p>
    <w:bookmarkEnd w:id="183"/>
    <w:bookmarkEnd w:id="184"/>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1"/>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lastRenderedPageBreak/>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5" w:name="_Toc13578772"/>
      <w:bookmarkStart w:id="186" w:name="_Toc13755038"/>
      <w:bookmarkStart w:id="187" w:name="_Toc15467298"/>
      <w:bookmarkStart w:id="188" w:name="_Toc19021215"/>
      <w:bookmarkStart w:id="189" w:name="_Toc19021487"/>
      <w:bookmarkStart w:id="190" w:name="_Toc19021690"/>
      <w:bookmarkStart w:id="191"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5"/>
      <w:bookmarkEnd w:id="186"/>
      <w:bookmarkEnd w:id="187"/>
      <w:bookmarkEnd w:id="188"/>
      <w:bookmarkEnd w:id="189"/>
      <w:bookmarkEnd w:id="190"/>
      <w:bookmarkEnd w:id="19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2" w:name="_Toc13578773"/>
      <w:bookmarkStart w:id="193" w:name="_Toc13755039"/>
      <w:bookmarkStart w:id="194" w:name="_Toc15467299"/>
      <w:bookmarkStart w:id="195" w:name="_Toc19021216"/>
      <w:bookmarkStart w:id="196" w:name="_Toc19021488"/>
      <w:bookmarkStart w:id="197" w:name="_Toc19021691"/>
      <w:bookmarkStart w:id="198" w:name="_Toc19083655"/>
      <w:r w:rsidRPr="00D81F88">
        <w:rPr>
          <w:rFonts w:ascii="Times New Roman" w:hAnsi="Times New Roman" w:cs="Times New Roman"/>
          <w:color w:val="000000"/>
          <w:sz w:val="26"/>
          <w:szCs w:val="26"/>
          <w:highlight w:val="white"/>
          <w:lang w:val="nl-NL"/>
        </w:rPr>
        <w:t>5. Tư tưởng về đạo đức cách mạng</w:t>
      </w:r>
      <w:bookmarkEnd w:id="192"/>
      <w:bookmarkEnd w:id="193"/>
      <w:bookmarkEnd w:id="194"/>
      <w:bookmarkEnd w:id="195"/>
      <w:bookmarkEnd w:id="196"/>
      <w:bookmarkEnd w:id="197"/>
      <w:bookmarkEnd w:id="198"/>
      <w:r w:rsidRPr="00D81F88">
        <w:rPr>
          <w:rFonts w:ascii="Times New Roman" w:hAnsi="Times New Roman" w:cs="Times New Roman"/>
          <w:color w:val="000000"/>
          <w:sz w:val="26"/>
          <w:szCs w:val="26"/>
          <w:highlight w:val="white"/>
          <w:lang w:val="nl-NL"/>
        </w:rPr>
        <w:t xml:space="preserve"> </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w:t>
      </w:r>
      <w:r w:rsidRPr="00D81F88">
        <w:rPr>
          <w:color w:val="000000"/>
          <w:sz w:val="26"/>
          <w:szCs w:val="26"/>
          <w:highlight w:val="white"/>
          <w:lang w:val="pl-PL"/>
        </w:rPr>
        <w:lastRenderedPageBreak/>
        <w:t xml:space="preserve">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lastRenderedPageBreak/>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9" w:name="_Toc13578774"/>
      <w:bookmarkStart w:id="200" w:name="_Toc13755040"/>
      <w:bookmarkStart w:id="201" w:name="_Toc15467300"/>
      <w:bookmarkStart w:id="202" w:name="_Toc19021217"/>
      <w:bookmarkStart w:id="203" w:name="_Toc19021489"/>
      <w:bookmarkStart w:id="204" w:name="_Toc19021692"/>
      <w:bookmarkStart w:id="205"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9"/>
      <w:bookmarkEnd w:id="200"/>
      <w:bookmarkEnd w:id="201"/>
      <w:bookmarkEnd w:id="202"/>
      <w:bookmarkEnd w:id="203"/>
      <w:bookmarkEnd w:id="204"/>
      <w:bookmarkEnd w:id="205"/>
    </w:p>
    <w:p w:rsidR="00D77E2A" w:rsidRPr="00D81F88" w:rsidRDefault="00D77E2A" w:rsidP="00BD20F6">
      <w:pPr>
        <w:spacing w:line="360" w:lineRule="auto"/>
        <w:rPr>
          <w:rFonts w:cs="Times New Roman"/>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6"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Hồ Chí Minh yêu cầu</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phải chú trọng</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7" w:name="_Toc19021218"/>
      <w:bookmarkStart w:id="208" w:name="_Toc19021490"/>
      <w:bookmarkStart w:id="209" w:name="_Toc19021693"/>
      <w:bookmarkStart w:id="210"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7"/>
      <w:bookmarkEnd w:id="208"/>
      <w:bookmarkEnd w:id="209"/>
      <w:bookmarkEnd w:id="210"/>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1" w:name="_Toc19083663"/>
      <w:r w:rsidRPr="00D81F88">
        <w:rPr>
          <w:rFonts w:cs="Times New Roman"/>
          <w:b/>
          <w:color w:val="000000"/>
          <w:spacing w:val="-4"/>
          <w:sz w:val="26"/>
          <w:szCs w:val="26"/>
          <w:highlight w:val="white"/>
          <w:lang w:val="nl-NL" w:eastAsia="vi-VN"/>
        </w:rPr>
        <w:t>III. VAI TRÒ CỦA TƯ TƯỞNG HỒ CHÍ MINH ĐỐI VỚI CÁCH MẠNG VIỆT NAM</w:t>
      </w:r>
      <w:bookmarkEnd w:id="206"/>
      <w:bookmarkEnd w:id="211"/>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Khẳng định lấy chủ nghĩa Mác</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xml:space="preserve">Lênin, tư tưởng Hồ Chí Minh làm nền tảng tư tưởng, </w:t>
      </w:r>
      <w:r w:rsidRPr="00D81F88">
        <w:rPr>
          <w:rFonts w:cs="Times New Roman"/>
          <w:color w:val="000000"/>
          <w:spacing w:val="-4"/>
          <w:sz w:val="26"/>
          <w:szCs w:val="26"/>
          <w:highlight w:val="white"/>
          <w:lang w:val="nl-NL"/>
        </w:rPr>
        <w:lastRenderedPageBreak/>
        <w:t xml:space="preserve">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2"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2"/>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3"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4" w:name="_Toc13575192"/>
      <w:bookmarkStart w:id="215" w:name="_Toc13578777"/>
      <w:bookmarkEnd w:id="213"/>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6"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7" w:name="_Toc13755046"/>
      <w:bookmarkStart w:id="218" w:name="_Toc15467303"/>
      <w:bookmarkStart w:id="219" w:name="_Toc13578780"/>
      <w:bookmarkEnd w:id="214"/>
      <w:bookmarkEnd w:id="215"/>
      <w:bookmarkEnd w:id="216"/>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7"/>
      <w:bookmarkEnd w:id="218"/>
      <w:bookmarkEnd w:id="219"/>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20" w:name="_Toc13578781"/>
      <w:bookmarkStart w:id="221" w:name="_Toc13755047"/>
      <w:bookmarkStart w:id="222" w:name="_Toc15467304"/>
      <w:bookmarkStart w:id="223" w:name="_Toc19021224"/>
      <w:bookmarkStart w:id="224" w:name="_Toc19021496"/>
      <w:bookmarkStart w:id="225" w:name="_Toc19021699"/>
      <w:bookmarkStart w:id="226"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20"/>
      <w:bookmarkEnd w:id="221"/>
      <w:bookmarkEnd w:id="222"/>
      <w:bookmarkEnd w:id="223"/>
      <w:bookmarkEnd w:id="224"/>
      <w:bookmarkEnd w:id="225"/>
      <w:bookmarkEnd w:id="226"/>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 xml:space="preserve">Đó là nắm vững </w:t>
      </w:r>
      <w:r w:rsidRPr="00D81F88">
        <w:rPr>
          <w:rFonts w:cs="Times New Roman"/>
          <w:color w:val="000000"/>
          <w:sz w:val="26"/>
          <w:szCs w:val="26"/>
          <w:highlight w:val="white"/>
          <w:lang w:val="nl-NL"/>
        </w:rPr>
        <w:t xml:space="preserve">hệ thống quan điểm toàn diện và sâu sắc của Hồ Chí Minh về những vấn đề cơ bản của cách mạng Việt Nam, là kết quả của sự vận dụng và phát triển sáng tạo </w:t>
      </w:r>
      <w:r w:rsidRPr="00D81F88">
        <w:rPr>
          <w:rFonts w:cs="Times New Roman"/>
          <w:color w:val="000000"/>
          <w:sz w:val="26"/>
          <w:szCs w:val="26"/>
          <w:highlight w:val="white"/>
          <w:lang w:val="nl-NL"/>
        </w:rPr>
        <w:lastRenderedPageBreak/>
        <w:t>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7"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7"/>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lastRenderedPageBreak/>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8" w:name="_Toc15467305"/>
      <w:bookmarkStart w:id="229"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30"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8"/>
      <w:bookmarkEnd w:id="229"/>
    </w:p>
    <w:p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1" w:name="_Toc15467306"/>
      <w:bookmarkStart w:id="232" w:name="_Toc19083667"/>
      <w:r w:rsidRPr="00D81F88">
        <w:rPr>
          <w:rFonts w:cs="Times New Roman"/>
          <w:bCs/>
          <w:iCs/>
          <w:color w:val="000000"/>
          <w:sz w:val="26"/>
          <w:szCs w:val="26"/>
          <w:highlight w:val="white"/>
          <w:lang w:val="pl-PL"/>
        </w:rPr>
        <w:t xml:space="preserve">I. </w:t>
      </w:r>
      <w:bookmarkEnd w:id="230"/>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1"/>
      <w:bookmarkEnd w:id="232"/>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3" w:name="_Toc15467307"/>
      <w:bookmarkStart w:id="234" w:name="_Toc19021227"/>
      <w:bookmarkStart w:id="235" w:name="_Toc19021499"/>
      <w:bookmarkStart w:id="236" w:name="_Toc19021702"/>
      <w:bookmarkStart w:id="237" w:name="_Toc19083668"/>
      <w:bookmarkStart w:id="238" w:name="_Toc13578786"/>
      <w:bookmarkStart w:id="239"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3"/>
      <w:bookmarkEnd w:id="234"/>
      <w:bookmarkEnd w:id="235"/>
      <w:bookmarkEnd w:id="236"/>
      <w:bookmarkEnd w:id="237"/>
    </w:p>
    <w:bookmarkEnd w:id="238"/>
    <w:bookmarkEnd w:id="239"/>
    <w:p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2"/>
      </w:r>
      <w:r w:rsidRPr="00D81F88">
        <w:rPr>
          <w:rFonts w:cs="Times New Roman"/>
          <w:color w:val="000000"/>
          <w:spacing w:val="-4"/>
          <w:sz w:val="26"/>
          <w:szCs w:val="26"/>
          <w:highlight w:val="white"/>
          <w:lang w:val="pl-PL"/>
        </w:rPr>
        <w:t>.</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40" w:name="_Toc13578787"/>
      <w:bookmarkStart w:id="241" w:name="_Toc13755054"/>
      <w:r w:rsidRPr="00D81F88">
        <w:rPr>
          <w:rFonts w:cs="Times New Roman"/>
          <w:b/>
          <w:i/>
          <w:color w:val="000000"/>
          <w:sz w:val="26"/>
          <w:szCs w:val="26"/>
          <w:highlight w:val="white"/>
          <w:lang w:val="pl-PL"/>
        </w:rPr>
        <w:t>b) Nguyễn Ái Quốc đến với chủ nghĩa Mác-Lênin, chuẩn bị thành lập Đảng</w:t>
      </w:r>
      <w:bookmarkEnd w:id="240"/>
      <w:bookmarkEnd w:id="241"/>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2" w:name="_Toc13578788"/>
      <w:bookmarkStart w:id="243"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2"/>
      <w:bookmarkEnd w:id="243"/>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4" w:name="_Toc13578789"/>
      <w:bookmarkStart w:id="245"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 xml:space="preserve">có nguy cơ </w:t>
      </w:r>
      <w:r w:rsidRPr="00D81F88">
        <w:rPr>
          <w:rFonts w:cs="Times New Roman"/>
          <w:color w:val="000000"/>
          <w:sz w:val="26"/>
          <w:szCs w:val="26"/>
          <w:highlight w:val="white"/>
          <w:lang w:val="pl-PL"/>
        </w:rPr>
        <w:lastRenderedPageBreak/>
        <w:t>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Hội nghị diễn ra từ ngày 6-1 đến ngày 7-2-1930, tại bán đảo Cửu Long, Hương Cảng (Trung Quốc). Hội nghị thông qua Cương lĩnh chính trị đầu tiên do Nguyễn Ái Quốc soạn thảo.</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4"/>
    <w:bookmarkEnd w:id="245"/>
    <w:p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6" w:name="_Toc15467308"/>
      <w:bookmarkStart w:id="247" w:name="_Toc19021228"/>
      <w:bookmarkStart w:id="248" w:name="_Toc19021500"/>
      <w:bookmarkStart w:id="249" w:name="_Toc19021703"/>
      <w:bookmarkStart w:id="250" w:name="_Toc19083669"/>
      <w:r w:rsidRPr="00D81F88">
        <w:rPr>
          <w:rFonts w:cs="Times New Roman"/>
          <w:b/>
          <w:color w:val="000000"/>
          <w:sz w:val="26"/>
          <w:szCs w:val="26"/>
          <w:highlight w:val="white"/>
          <w:lang w:val="pl-PL" w:eastAsia="vi-VN"/>
        </w:rPr>
        <w:t>2. Vai trò lãnh đạo của Đảng trong các giai đoạn cách mạng</w:t>
      </w:r>
      <w:bookmarkEnd w:id="246"/>
      <w:bookmarkEnd w:id="247"/>
      <w:bookmarkEnd w:id="248"/>
      <w:bookmarkEnd w:id="249"/>
      <w:bookmarkEnd w:id="250"/>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1" w:name="_Toc15467309"/>
      <w:bookmarkStart w:id="252" w:name="_Toc19083670"/>
      <w:r w:rsidRPr="00D81F88">
        <w:rPr>
          <w:rFonts w:cs="Times New Roman"/>
          <w:bCs/>
          <w:iCs/>
          <w:color w:val="000000"/>
          <w:sz w:val="26"/>
          <w:szCs w:val="26"/>
          <w:highlight w:val="white"/>
          <w:lang w:val="pl-PL"/>
        </w:rPr>
        <w:t xml:space="preserve">II. </w:t>
      </w:r>
      <w:bookmarkStart w:id="253" w:name="_Toc13578791"/>
      <w:bookmarkStart w:id="254"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1"/>
      <w:bookmarkEnd w:id="252"/>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5" w:name="_Toc15467310"/>
      <w:bookmarkStart w:id="256" w:name="_Toc19021230"/>
      <w:bookmarkStart w:id="257" w:name="_Toc19021502"/>
      <w:bookmarkStart w:id="258" w:name="_Toc19021705"/>
      <w:bookmarkStart w:id="259"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5"/>
      <w:bookmarkEnd w:id="256"/>
      <w:bookmarkEnd w:id="257"/>
      <w:bookmarkEnd w:id="258"/>
      <w:bookmarkEnd w:id="259"/>
    </w:p>
    <w:p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3"/>
    <w:bookmarkEnd w:id="254"/>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quân Tưởng đã tràn vào với mưu đồ “diệt cộng, 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3"/>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60" w:name="_Toc15467311"/>
      <w:bookmarkStart w:id="261" w:name="_Toc19021231"/>
      <w:bookmarkStart w:id="262" w:name="_Toc19021503"/>
      <w:bookmarkStart w:id="263" w:name="_Toc19021706"/>
      <w:bookmarkStart w:id="264" w:name="_Toc19083672"/>
      <w:bookmarkStart w:id="265" w:name="_Toc13578793"/>
      <w:bookmarkStart w:id="266" w:name="_Toc13755060"/>
      <w:r w:rsidRPr="00D81F88">
        <w:rPr>
          <w:rFonts w:cs="Times New Roman"/>
          <w:b/>
          <w:color w:val="000000"/>
          <w:sz w:val="26"/>
          <w:szCs w:val="26"/>
          <w:highlight w:val="white"/>
          <w:lang w:val="pl-PL" w:eastAsia="vi-VN"/>
        </w:rPr>
        <w:t>2. Thắng lợi của công cuộc đổi mới</w:t>
      </w:r>
      <w:bookmarkEnd w:id="260"/>
      <w:bookmarkEnd w:id="261"/>
      <w:bookmarkEnd w:id="262"/>
      <w:bookmarkEnd w:id="263"/>
      <w:bookmarkEnd w:id="264"/>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Chính trị</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ổn định; quốc phòng, an ninh được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Văn hóa</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có bước phát triển; bộ mặt đất nước và đời sống của nhân dân có nhiều thay đổi.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Công tác xây dựng Đảng, xây dựng Nhà nước pháp quyền và cả hệ thống chính trị được đẩy mạnh.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C51646" w:rsidRPr="00D81F88" w:rsidRDefault="00C51646" w:rsidP="00BD20F6">
      <w:pPr>
        <w:spacing w:before="120" w:after="120" w:line="360" w:lineRule="auto"/>
        <w:jc w:val="both"/>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5"/>
    <w:bookmarkEnd w:id="266"/>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7" w:name="_Toc15467312"/>
      <w:bookmarkStart w:id="268"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7"/>
      <w:bookmarkEnd w:id="268"/>
    </w:p>
    <w:p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9" w:name="_Toc15467313"/>
      <w:bookmarkStart w:id="270"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9"/>
      <w:bookmarkEnd w:id="270"/>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1" w:name="_Toc12032240"/>
      <w:bookmarkStart w:id="272" w:name="_Toc8665150"/>
      <w:bookmarkStart w:id="273" w:name="_Toc13575194"/>
      <w:bookmarkStart w:id="274" w:name="_Toc13578799"/>
      <w:bookmarkStart w:id="275"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D81F88">
        <w:rPr>
          <w:rFonts w:cs="Times New Roman"/>
          <w:color w:val="000000"/>
          <w:spacing w:val="-2"/>
          <w:sz w:val="26"/>
          <w:szCs w:val="26"/>
          <w:highlight w:val="white"/>
          <w:bdr w:val="none" w:sz="0" w:space="0" w:color="auto" w:frame="1"/>
          <w:lang w:val="vi-VN"/>
        </w:rPr>
        <w:t xml:space="preserve"> </w:t>
      </w:r>
      <w:r w:rsidRPr="00D81F88">
        <w:rPr>
          <w:rFonts w:cs="Times New Roman"/>
          <w:color w:val="000000"/>
          <w:spacing w:val="-2"/>
          <w:sz w:val="26"/>
          <w:szCs w:val="26"/>
          <w:highlight w:val="white"/>
          <w:bdr w:val="none" w:sz="0" w:space="0" w:color="auto" w:frame="1"/>
          <w:lang w:val="pl-PL"/>
        </w:rPr>
        <w:t>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6" w:name="_Toc15467314"/>
      <w:bookmarkStart w:id="277" w:name="_Toc19021234"/>
      <w:bookmarkStart w:id="278" w:name="_Toc19021506"/>
      <w:bookmarkStart w:id="279" w:name="_Toc19021709"/>
      <w:bookmarkStart w:id="280"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1"/>
      <w:bookmarkEnd w:id="272"/>
      <w:bookmarkEnd w:id="273"/>
      <w:bookmarkEnd w:id="274"/>
      <w:bookmarkEnd w:id="275"/>
      <w:bookmarkEnd w:id="276"/>
      <w:bookmarkEnd w:id="277"/>
      <w:bookmarkEnd w:id="278"/>
      <w:bookmarkEnd w:id="279"/>
      <w:bookmarkEnd w:id="28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1" w:name="_Toc12032241"/>
      <w:bookmarkStart w:id="282" w:name="_Toc8665151"/>
      <w:bookmarkStart w:id="283" w:name="_Toc13575195"/>
      <w:bookmarkStart w:id="284" w:name="_Toc13578800"/>
      <w:bookmarkStart w:id="285" w:name="_Toc13755067"/>
      <w:bookmarkStart w:id="286" w:name="_Toc15467315"/>
      <w:bookmarkStart w:id="287" w:name="_Toc19021235"/>
      <w:bookmarkStart w:id="288" w:name="_Toc19021507"/>
      <w:bookmarkStart w:id="289" w:name="_Toc19021710"/>
      <w:bookmarkStart w:id="290" w:name="_Toc19083676"/>
      <w:r w:rsidRPr="00D81F88">
        <w:rPr>
          <w:rFonts w:ascii="Times New Roman" w:hAnsi="Times New Roman" w:cs="Times New Roman"/>
          <w:color w:val="000000"/>
          <w:sz w:val="26"/>
          <w:szCs w:val="26"/>
          <w:highlight w:val="white"/>
          <w:lang w:val="nl-NL"/>
        </w:rPr>
        <w:t>2. Do nhân dân làm chủ</w:t>
      </w:r>
      <w:bookmarkEnd w:id="281"/>
      <w:bookmarkEnd w:id="282"/>
      <w:bookmarkEnd w:id="283"/>
      <w:bookmarkEnd w:id="284"/>
      <w:bookmarkEnd w:id="285"/>
      <w:bookmarkEnd w:id="286"/>
      <w:bookmarkEnd w:id="287"/>
      <w:bookmarkEnd w:id="288"/>
      <w:bookmarkEnd w:id="289"/>
      <w:bookmarkEnd w:id="29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1"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2" w:name="_Toc15467316"/>
      <w:bookmarkStart w:id="293" w:name="_Toc19021236"/>
      <w:bookmarkStart w:id="294" w:name="_Toc19021508"/>
      <w:bookmarkStart w:id="295" w:name="_Toc19021711"/>
      <w:bookmarkStart w:id="296" w:name="_Toc19083677"/>
      <w:bookmarkEnd w:id="291"/>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2"/>
      <w:bookmarkEnd w:id="293"/>
      <w:bookmarkEnd w:id="294"/>
      <w:bookmarkEnd w:id="295"/>
      <w:bookmarkEnd w:id="29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7"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8" w:name="_Toc12032243"/>
      <w:bookmarkStart w:id="299" w:name="_Toc13578802"/>
      <w:bookmarkStart w:id="300" w:name="_Toc13755068"/>
      <w:bookmarkStart w:id="301" w:name="_Toc15467317"/>
      <w:bookmarkStart w:id="302" w:name="_Toc19021237"/>
      <w:bookmarkStart w:id="303" w:name="_Toc19021509"/>
      <w:bookmarkStart w:id="304" w:name="_Toc19021712"/>
      <w:bookmarkStart w:id="305"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7"/>
      <w:bookmarkEnd w:id="298"/>
      <w:bookmarkEnd w:id="299"/>
      <w:bookmarkEnd w:id="300"/>
      <w:bookmarkEnd w:id="301"/>
      <w:bookmarkEnd w:id="302"/>
      <w:bookmarkEnd w:id="303"/>
      <w:bookmarkEnd w:id="304"/>
      <w:bookmarkEnd w:id="30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gia đình</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6" w:name="_Toc12032244"/>
      <w:bookmarkStart w:id="307" w:name="_Toc8665154"/>
      <w:bookmarkStart w:id="308" w:name="_Toc13578803"/>
      <w:bookmarkStart w:id="309" w:name="_Toc13755069"/>
      <w:bookmarkStart w:id="310" w:name="_Toc15467318"/>
      <w:bookmarkStart w:id="311" w:name="_Toc19021238"/>
      <w:bookmarkStart w:id="312" w:name="_Toc19021510"/>
      <w:bookmarkStart w:id="313" w:name="_Toc19021713"/>
      <w:bookmarkStart w:id="314"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6"/>
      <w:bookmarkEnd w:id="307"/>
      <w:bookmarkEnd w:id="308"/>
      <w:bookmarkEnd w:id="309"/>
      <w:bookmarkEnd w:id="310"/>
      <w:bookmarkEnd w:id="311"/>
      <w:bookmarkEnd w:id="312"/>
      <w:bookmarkEnd w:id="313"/>
      <w:bookmarkEnd w:id="31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5" w:name="_Toc12032245"/>
      <w:bookmarkStart w:id="316"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7" w:name="_Toc13578804"/>
      <w:bookmarkStart w:id="318" w:name="_Toc13755070"/>
      <w:bookmarkStart w:id="319" w:name="_Toc15467319"/>
      <w:bookmarkStart w:id="320" w:name="_Toc19021239"/>
      <w:bookmarkStart w:id="321" w:name="_Toc19021511"/>
      <w:bookmarkStart w:id="322" w:name="_Toc19021714"/>
      <w:bookmarkStart w:id="323"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5"/>
      <w:bookmarkEnd w:id="316"/>
      <w:bookmarkEnd w:id="317"/>
      <w:bookmarkEnd w:id="318"/>
      <w:bookmarkEnd w:id="319"/>
      <w:bookmarkEnd w:id="320"/>
      <w:bookmarkEnd w:id="321"/>
      <w:bookmarkEnd w:id="322"/>
      <w:bookmarkEnd w:id="323"/>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4" w:name="_Toc12032246"/>
      <w:bookmarkStart w:id="325"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6" w:name="_Toc13578805"/>
      <w:bookmarkStart w:id="327" w:name="_Toc13755071"/>
      <w:bookmarkStart w:id="328" w:name="_Toc15467320"/>
      <w:bookmarkStart w:id="329" w:name="_Toc19021240"/>
      <w:bookmarkStart w:id="330" w:name="_Toc19021512"/>
      <w:bookmarkStart w:id="331" w:name="_Toc19021715"/>
      <w:bookmarkStart w:id="332"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4"/>
      <w:bookmarkEnd w:id="325"/>
      <w:bookmarkEnd w:id="326"/>
      <w:bookmarkEnd w:id="327"/>
      <w:bookmarkEnd w:id="328"/>
      <w:bookmarkEnd w:id="329"/>
      <w:bookmarkEnd w:id="330"/>
      <w:bookmarkEnd w:id="331"/>
      <w:bookmarkEnd w:id="33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3" w:name="_Toc12032247"/>
      <w:bookmarkStart w:id="334"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5" w:name="_Toc13578806"/>
      <w:bookmarkStart w:id="336" w:name="_Toc13755072"/>
      <w:bookmarkStart w:id="337" w:name="_Toc15467321"/>
      <w:bookmarkStart w:id="338" w:name="_Toc19021241"/>
      <w:bookmarkStart w:id="339" w:name="_Toc19021513"/>
      <w:bookmarkStart w:id="340" w:name="_Toc19021716"/>
      <w:bookmarkStart w:id="341"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3"/>
      <w:bookmarkEnd w:id="334"/>
      <w:bookmarkEnd w:id="335"/>
      <w:bookmarkEnd w:id="336"/>
      <w:bookmarkEnd w:id="337"/>
      <w:bookmarkEnd w:id="338"/>
      <w:bookmarkEnd w:id="339"/>
      <w:bookmarkEnd w:id="340"/>
      <w:bookmarkEnd w:id="341"/>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2" w:name="_Toc12032248"/>
      <w:bookmarkStart w:id="343" w:name="_Toc8665158"/>
      <w:bookmarkStart w:id="344" w:name="_Toc13578807"/>
      <w:bookmarkStart w:id="345" w:name="_Toc15467322"/>
      <w:bookmarkStart w:id="346"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7" w:name="_Toc19021718"/>
      <w:bookmarkStart w:id="348" w:name="_Toc19083684"/>
      <w:bookmarkStart w:id="349" w:name="_Toc8665159"/>
      <w:bookmarkStart w:id="350" w:name="_Toc12032249"/>
      <w:bookmarkStart w:id="351" w:name="_Toc13575197"/>
      <w:bookmarkStart w:id="352" w:name="_Toc13578808"/>
      <w:bookmarkStart w:id="353" w:name="_Toc13755074"/>
      <w:bookmarkStart w:id="354" w:name="_Toc15467323"/>
      <w:bookmarkEnd w:id="342"/>
      <w:bookmarkEnd w:id="343"/>
      <w:bookmarkEnd w:id="344"/>
      <w:bookmarkEnd w:id="345"/>
      <w:bookmarkEnd w:id="346"/>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7"/>
      <w:bookmarkEnd w:id="348"/>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5" w:name="_Toc19021244"/>
      <w:bookmarkStart w:id="356" w:name="_Toc19021516"/>
      <w:bookmarkStart w:id="357" w:name="_Toc19021719"/>
      <w:bookmarkStart w:id="358"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9"/>
      <w:bookmarkEnd w:id="350"/>
      <w:bookmarkEnd w:id="351"/>
      <w:bookmarkEnd w:id="352"/>
      <w:bookmarkEnd w:id="353"/>
      <w:bookmarkEnd w:id="354"/>
      <w:bookmarkEnd w:id="355"/>
      <w:bookmarkEnd w:id="356"/>
      <w:bookmarkEnd w:id="357"/>
      <w:bookmarkEnd w:id="35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9" w:name="_Toc12032250"/>
      <w:bookmarkStart w:id="360"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1" w:name="_Toc13575198"/>
      <w:bookmarkStart w:id="362" w:name="_Toc13578809"/>
      <w:bookmarkStart w:id="363" w:name="_Toc13755075"/>
      <w:bookmarkStart w:id="364" w:name="_Toc15467324"/>
      <w:bookmarkStart w:id="365" w:name="_Toc19021245"/>
      <w:bookmarkStart w:id="366" w:name="_Toc19021517"/>
      <w:bookmarkStart w:id="367" w:name="_Toc19021720"/>
      <w:bookmarkStart w:id="368"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9"/>
      <w:bookmarkEnd w:id="360"/>
      <w:bookmarkEnd w:id="361"/>
      <w:bookmarkEnd w:id="362"/>
      <w:bookmarkEnd w:id="363"/>
      <w:bookmarkEnd w:id="364"/>
      <w:bookmarkEnd w:id="365"/>
      <w:bookmarkEnd w:id="366"/>
      <w:bookmarkEnd w:id="367"/>
      <w:bookmarkEnd w:id="36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9" w:name="_Toc12032251"/>
      <w:bookmarkStart w:id="370"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1" w:name="_Toc13578810"/>
      <w:bookmarkStart w:id="372" w:name="_Toc13755076"/>
      <w:bookmarkStart w:id="373" w:name="_Toc15467325"/>
      <w:bookmarkStart w:id="374" w:name="_Toc19021246"/>
      <w:bookmarkStart w:id="375" w:name="_Toc19021518"/>
      <w:bookmarkStart w:id="376" w:name="_Toc19021721"/>
      <w:bookmarkStart w:id="377" w:name="_Toc19083687"/>
      <w:r w:rsidRPr="00D81F88">
        <w:rPr>
          <w:rFonts w:ascii="Times New Roman" w:hAnsi="Times New Roman" w:cs="Times New Roman"/>
          <w:color w:val="000000"/>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69"/>
      <w:bookmarkEnd w:id="370"/>
      <w:bookmarkEnd w:id="371"/>
      <w:bookmarkEnd w:id="372"/>
      <w:bookmarkEnd w:id="373"/>
      <w:bookmarkEnd w:id="374"/>
      <w:bookmarkEnd w:id="375"/>
      <w:bookmarkEnd w:id="376"/>
      <w:bookmarkEnd w:id="37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8" w:name="_Toc12032252"/>
      <w:bookmarkStart w:id="379"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w:t>
      </w:r>
      <w:r w:rsidRPr="00D81F88">
        <w:rPr>
          <w:rFonts w:cs="Times New Roman"/>
          <w:color w:val="000000"/>
          <w:sz w:val="26"/>
          <w:szCs w:val="26"/>
          <w:highlight w:val="white"/>
          <w:lang w:val="nl-NL"/>
        </w:rPr>
        <w:lastRenderedPageBreak/>
        <w:t xml:space="preserve">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0" w:name="_Toc13578811"/>
      <w:bookmarkStart w:id="381" w:name="_Toc13755077"/>
      <w:bookmarkStart w:id="382" w:name="_Toc15467326"/>
      <w:bookmarkStart w:id="383" w:name="_Toc19021247"/>
      <w:bookmarkStart w:id="384" w:name="_Toc19021519"/>
      <w:bookmarkStart w:id="385" w:name="_Toc19021722"/>
      <w:bookmarkStart w:id="386" w:name="_Toc19083688"/>
      <w:r w:rsidRPr="00D81F88">
        <w:rPr>
          <w:rFonts w:ascii="Times New Roman" w:hAnsi="Times New Roman" w:cs="Times New Roman"/>
          <w:color w:val="000000"/>
          <w:sz w:val="26"/>
          <w:szCs w:val="26"/>
          <w:highlight w:val="white"/>
          <w:lang w:val="nl-NL"/>
        </w:rPr>
        <w:t>4. Đảm bảo vững chắc quốc phòng, an ninh quốc gia, trật tự, an toàn xã hội</w:t>
      </w:r>
      <w:bookmarkEnd w:id="378"/>
      <w:bookmarkEnd w:id="379"/>
      <w:bookmarkEnd w:id="380"/>
      <w:bookmarkEnd w:id="381"/>
      <w:bookmarkEnd w:id="382"/>
      <w:bookmarkEnd w:id="383"/>
      <w:bookmarkEnd w:id="384"/>
      <w:bookmarkEnd w:id="385"/>
      <w:bookmarkEnd w:id="38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7" w:name="_Toc12032253"/>
      <w:bookmarkStart w:id="388" w:name="_Toc8665163"/>
      <w:r w:rsidRPr="00D81F88">
        <w:rPr>
          <w:rFonts w:cs="Times New Roman"/>
          <w:color w:val="000000"/>
          <w:sz w:val="26"/>
          <w:szCs w:val="26"/>
          <w:highlight w:val="white"/>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w:t>
      </w:r>
      <w:r w:rsidRPr="00D81F88">
        <w:rPr>
          <w:rFonts w:cs="Times New Roman"/>
          <w:color w:val="000000"/>
          <w:sz w:val="26"/>
          <w:szCs w:val="26"/>
          <w:highlight w:val="white"/>
          <w:lang w:val="nl-NL"/>
        </w:rPr>
        <w:lastRenderedPageBreak/>
        <w:t>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9" w:name="_Toc13578812"/>
      <w:bookmarkStart w:id="390" w:name="_Toc13755078"/>
      <w:bookmarkStart w:id="391" w:name="_Toc15467327"/>
      <w:bookmarkStart w:id="392" w:name="_Toc19021248"/>
      <w:bookmarkStart w:id="393" w:name="_Toc19021520"/>
      <w:bookmarkStart w:id="394" w:name="_Toc19021723"/>
      <w:bookmarkStart w:id="395"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7"/>
      <w:bookmarkEnd w:id="388"/>
      <w:bookmarkEnd w:id="389"/>
      <w:bookmarkEnd w:id="390"/>
      <w:bookmarkEnd w:id="391"/>
      <w:bookmarkEnd w:id="392"/>
      <w:bookmarkEnd w:id="393"/>
      <w:bookmarkEnd w:id="394"/>
      <w:bookmarkEnd w:id="395"/>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6" w:name="_Toc12032254"/>
      <w:bookmarkStart w:id="397"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8" w:name="_Toc13578813"/>
      <w:bookmarkStart w:id="399" w:name="_Toc13755079"/>
      <w:bookmarkStart w:id="400" w:name="_Toc15467328"/>
      <w:bookmarkStart w:id="401" w:name="_Toc19021249"/>
      <w:bookmarkStart w:id="402" w:name="_Toc19021521"/>
      <w:bookmarkStart w:id="403" w:name="_Toc19021724"/>
      <w:bookmarkStart w:id="404" w:name="_Toc19083690"/>
      <w:r w:rsidRPr="00D81F88">
        <w:rPr>
          <w:rFonts w:ascii="Times New Roman" w:hAnsi="Times New Roman" w:cs="Times New Roman"/>
          <w:color w:val="000000"/>
          <w:sz w:val="26"/>
          <w:szCs w:val="26"/>
          <w:highlight w:val="white"/>
          <w:lang w:val="nl-NL"/>
        </w:rPr>
        <w:lastRenderedPageBreak/>
        <w:t>6. Xây dựng nền dân chủ xã hội chủ nghĩa, thực hiện đại đoàn kết dân tộc, tăng cường và mở rộng mặt trận dân tộc thống nhất</w:t>
      </w:r>
      <w:bookmarkEnd w:id="396"/>
      <w:bookmarkEnd w:id="397"/>
      <w:bookmarkEnd w:id="398"/>
      <w:bookmarkEnd w:id="399"/>
      <w:bookmarkEnd w:id="400"/>
      <w:bookmarkEnd w:id="401"/>
      <w:bookmarkEnd w:id="402"/>
      <w:bookmarkEnd w:id="403"/>
      <w:bookmarkEnd w:id="40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5" w:name="_Toc12032255"/>
      <w:bookmarkStart w:id="406"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7" w:name="_Toc13578814"/>
      <w:bookmarkStart w:id="408" w:name="_Toc13755080"/>
      <w:bookmarkStart w:id="409" w:name="_Toc15467329"/>
      <w:bookmarkStart w:id="410" w:name="_Toc19021522"/>
      <w:bookmarkStart w:id="411" w:name="_Toc19021725"/>
      <w:bookmarkStart w:id="412" w:name="_Toc19083691"/>
      <w:r w:rsidRPr="00D81F88">
        <w:rPr>
          <w:rFonts w:ascii="Times New Roman" w:hAnsi="Times New Roman" w:cs="Times New Roman"/>
          <w:color w:val="000000"/>
          <w:sz w:val="26"/>
          <w:szCs w:val="26"/>
          <w:highlight w:val="white"/>
          <w:lang w:val="nl-NL"/>
        </w:rPr>
        <w:t>7. Xây dựng Nhà nước pháp quyền xã hội chủ nghĩa của nhân dân, do nhân dân, vì nhân dân</w:t>
      </w:r>
      <w:bookmarkEnd w:id="405"/>
      <w:bookmarkEnd w:id="406"/>
      <w:bookmarkEnd w:id="407"/>
      <w:bookmarkEnd w:id="408"/>
      <w:bookmarkEnd w:id="409"/>
      <w:bookmarkEnd w:id="410"/>
      <w:bookmarkEnd w:id="411"/>
      <w:bookmarkEnd w:id="41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3" w:name="_Toc12032256"/>
      <w:bookmarkStart w:id="414" w:name="_Toc8665166"/>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w:t>
      </w:r>
      <w:r w:rsidRPr="00D81F88">
        <w:rPr>
          <w:rFonts w:cs="Times New Roman"/>
          <w:color w:val="000000"/>
          <w:sz w:val="26"/>
          <w:szCs w:val="26"/>
          <w:highlight w:val="white"/>
          <w:lang w:val="nl-NL"/>
        </w:rPr>
        <w:lastRenderedPageBreak/>
        <w:t>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5" w:name="_Toc13578815"/>
      <w:bookmarkStart w:id="416" w:name="_Toc13755081"/>
      <w:bookmarkStart w:id="417" w:name="_Toc15467330"/>
      <w:bookmarkStart w:id="418" w:name="_Toc19021523"/>
      <w:bookmarkStart w:id="419" w:name="_Toc19021726"/>
      <w:bookmarkStart w:id="420" w:name="_Toc19083692"/>
      <w:r w:rsidRPr="00D81F88">
        <w:rPr>
          <w:rFonts w:ascii="Times New Roman" w:hAnsi="Times New Roman" w:cs="Times New Roman"/>
          <w:color w:val="000000"/>
          <w:sz w:val="26"/>
          <w:szCs w:val="26"/>
          <w:highlight w:val="white"/>
          <w:lang w:val="nl-NL"/>
        </w:rPr>
        <w:t>8. Xây dựng Đảng trong sạch, vững mạnh</w:t>
      </w:r>
      <w:bookmarkStart w:id="421" w:name="_Toc2032761"/>
      <w:bookmarkEnd w:id="413"/>
      <w:bookmarkEnd w:id="414"/>
      <w:bookmarkEnd w:id="415"/>
      <w:bookmarkEnd w:id="416"/>
      <w:bookmarkEnd w:id="417"/>
      <w:bookmarkEnd w:id="418"/>
      <w:bookmarkEnd w:id="419"/>
      <w:bookmarkEnd w:id="420"/>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1"/>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w:t>
      </w:r>
      <w:r w:rsidRPr="00D81F88">
        <w:rPr>
          <w:rFonts w:cs="Times New Roman"/>
          <w:color w:val="000000"/>
          <w:sz w:val="26"/>
          <w:szCs w:val="26"/>
          <w:highlight w:val="white"/>
          <w:lang w:val="nl-NL"/>
        </w:rPr>
        <w:lastRenderedPageBreak/>
        <w:t xml:space="preserve">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rsidR="00C51646" w:rsidRPr="00D81F88" w:rsidRDefault="00C51646" w:rsidP="00BD20F6">
      <w:pPr>
        <w:spacing w:line="360" w:lineRule="auto"/>
        <w:rPr>
          <w:rFonts w:cs="Times New Roman"/>
          <w:color w:val="000000"/>
          <w:sz w:val="26"/>
          <w:szCs w:val="26"/>
          <w:highlight w:val="white"/>
          <w:lang w:val="nl-NL"/>
        </w:rPr>
      </w:pPr>
    </w:p>
    <w:p w:rsidR="00B57195" w:rsidRPr="00D81F88" w:rsidRDefault="00B57195" w:rsidP="00BD20F6">
      <w:pPr>
        <w:spacing w:line="360" w:lineRule="auto"/>
        <w:rPr>
          <w:rFonts w:cs="Times New Roman"/>
          <w:color w:val="000000"/>
          <w:sz w:val="26"/>
          <w:szCs w:val="26"/>
          <w:highlight w:val="white"/>
          <w:lang w:val="nl-NL"/>
        </w:rPr>
      </w:pPr>
    </w:p>
    <w:p w:rsidR="00B57195" w:rsidRDefault="00B57195"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Pr="00D81F88" w:rsidRDefault="004E52A4" w:rsidP="00BD20F6">
      <w:pPr>
        <w:spacing w:line="360" w:lineRule="auto"/>
        <w:rPr>
          <w:rFonts w:cs="Times New Roman"/>
          <w:color w:val="000000"/>
          <w:sz w:val="26"/>
          <w:szCs w:val="26"/>
          <w:highlight w:val="white"/>
          <w:lang w:val="vi-VN"/>
        </w:rPr>
      </w:pPr>
    </w:p>
    <w:p w:rsidR="00B57195" w:rsidRPr="00D81F88" w:rsidRDefault="00B57195" w:rsidP="00BD20F6">
      <w:pPr>
        <w:spacing w:line="360" w:lineRule="auto"/>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2" w:name="_Toc19083693"/>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2"/>
    </w:p>
    <w:p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3" w:name="_Toc19083694"/>
      <w:bookmarkStart w:id="424" w:name="_Toc15467332"/>
      <w:bookmarkStart w:id="425"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w:t>
      </w:r>
      <w:r w:rsidRPr="00D81F88">
        <w:rPr>
          <w:rFonts w:cs="Times New Roman"/>
          <w:bCs/>
          <w:iCs/>
          <w:color w:val="000000"/>
          <w:sz w:val="26"/>
          <w:szCs w:val="26"/>
          <w:highlight w:val="white"/>
          <w:lang w:val="vi-VN" w:eastAsia="vi-VN"/>
        </w:rPr>
        <w:t xml:space="preserve"> </w:t>
      </w:r>
      <w:r w:rsidRPr="00D81F88">
        <w:rPr>
          <w:rFonts w:cs="Times New Roman"/>
          <w:bCs/>
          <w:iCs/>
          <w:color w:val="000000"/>
          <w:sz w:val="26"/>
          <w:szCs w:val="26"/>
          <w:highlight w:val="white"/>
          <w:lang w:val="nl-NL" w:eastAsia="vi-VN"/>
        </w:rPr>
        <w:t>CHỦ TRƯƠNG PHÁT TRIỂN KINH TẾ, XÃ HỘI, VĂN HÓA, CON NGƯỜI Ở VIỆT NAM HIỆN NAY</w:t>
      </w:r>
      <w:bookmarkEnd w:id="423"/>
      <w:bookmarkEnd w:id="424"/>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6" w:name="_Toc19083695"/>
      <w:bookmarkStart w:id="427" w:name="_Toc19021729"/>
      <w:bookmarkStart w:id="428" w:name="_Toc19021526"/>
      <w:bookmarkStart w:id="429" w:name="_Toc15467333"/>
      <w:r w:rsidRPr="00D81F88">
        <w:rPr>
          <w:rFonts w:cs="Times New Roman"/>
          <w:b/>
          <w:color w:val="000000"/>
          <w:sz w:val="26"/>
          <w:szCs w:val="26"/>
          <w:highlight w:val="white"/>
          <w:lang w:val="nl-NL" w:eastAsia="vi-VN"/>
        </w:rPr>
        <w:t>1. Chủ trương phát triển kinh tế, xã hội</w:t>
      </w:r>
      <w:bookmarkEnd w:id="426"/>
      <w:bookmarkEnd w:id="427"/>
      <w:bookmarkEnd w:id="428"/>
      <w:bookmarkEnd w:id="429"/>
    </w:p>
    <w:p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30" w:name="_Toc19083696"/>
      <w:bookmarkStart w:id="431" w:name="_Toc19021730"/>
      <w:bookmarkStart w:id="432" w:name="_Toc19021527"/>
      <w:bookmarkStart w:id="433" w:name="_Toc13755087"/>
      <w:bookmarkStart w:id="434" w:name="_Toc13578820"/>
      <w:bookmarkStart w:id="435"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30"/>
      <w:bookmarkEnd w:id="431"/>
      <w:bookmarkEnd w:id="432"/>
    </w:p>
    <w:p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4"/>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w:t>
      </w:r>
      <w:r w:rsidRPr="00D81F88">
        <w:rPr>
          <w:rFonts w:cs="Times New Roman"/>
          <w:bCs/>
          <w:i/>
          <w:color w:val="000000"/>
          <w:sz w:val="26"/>
          <w:szCs w:val="26"/>
          <w:highlight w:val="white"/>
          <w:lang w:val="vi-VN"/>
        </w:rPr>
        <w:t xml:space="preserve">        </w:t>
      </w: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6" w:name="_Toc13755089"/>
      <w:bookmarkStart w:id="437" w:name="_Toc13578822"/>
      <w:bookmarkStart w:id="438" w:name="_Toc13575203"/>
      <w:bookmarkStart w:id="439" w:name="_Toc19083697"/>
      <w:bookmarkStart w:id="440" w:name="_Toc19021731"/>
      <w:bookmarkStart w:id="441" w:name="_Toc19021528"/>
      <w:r w:rsidRPr="00D81F88">
        <w:rPr>
          <w:rFonts w:cs="Times New Roman"/>
          <w:bCs/>
          <w:i/>
          <w:color w:val="000000"/>
          <w:sz w:val="26"/>
          <w:szCs w:val="26"/>
          <w:highlight w:val="white"/>
          <w:lang w:val="vi-VN"/>
        </w:rPr>
        <w:t xml:space="preserve">Hai là, đổi mới đồng bộ, phù hợp về kinh tế và chính trị vì mục tiêu xây dựng nước </w:t>
      </w:r>
      <w:r w:rsidRPr="00D81F88">
        <w:rPr>
          <w:rFonts w:cs="Times New Roman"/>
          <w:bCs/>
          <w:i/>
          <w:color w:val="000000"/>
          <w:sz w:val="26"/>
          <w:szCs w:val="26"/>
          <w:highlight w:val="white"/>
          <w:lang w:val="vi-VN"/>
        </w:rPr>
        <w:lastRenderedPageBreak/>
        <w:t>Việt Nam xã hội chủ nghĩa dân giàu, nước mạnh, dân chủ, công bằng, văn minh</w:t>
      </w:r>
      <w:bookmarkEnd w:id="436"/>
      <w:bookmarkEnd w:id="437"/>
      <w:bookmarkEnd w:id="438"/>
      <w:r w:rsidRPr="00D81F88">
        <w:rPr>
          <w:rFonts w:cs="Times New Roman"/>
          <w:bCs/>
          <w:i/>
          <w:color w:val="000000"/>
          <w:sz w:val="26"/>
          <w:szCs w:val="26"/>
          <w:highlight w:val="white"/>
          <w:lang w:val="vi-VN"/>
        </w:rPr>
        <w:t>.</w:t>
      </w:r>
      <w:bookmarkEnd w:id="439"/>
      <w:bookmarkEnd w:id="440"/>
      <w:bookmarkEnd w:id="441"/>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2" w:name="_Toc19083698"/>
      <w:bookmarkStart w:id="443" w:name="_Toc19021732"/>
      <w:bookmarkStart w:id="444"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2"/>
      <w:bookmarkEnd w:id="443"/>
      <w:bookmarkEnd w:id="444"/>
    </w:p>
    <w:p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5" w:name="_Toc13755090"/>
      <w:bookmarkStart w:id="446" w:name="_Toc13578823"/>
      <w:bookmarkStart w:id="447" w:name="_Toc13575204"/>
      <w:bookmarkStart w:id="448" w:name="_Toc19083699"/>
      <w:bookmarkStart w:id="449" w:name="_Toc19021733"/>
      <w:bookmarkStart w:id="450"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5"/>
      <w:bookmarkEnd w:id="446"/>
      <w:bookmarkEnd w:id="447"/>
      <w:r w:rsidRPr="00D81F88">
        <w:rPr>
          <w:rFonts w:cs="Times New Roman"/>
          <w:bCs/>
          <w:i/>
          <w:color w:val="000000"/>
          <w:sz w:val="26"/>
          <w:szCs w:val="26"/>
          <w:highlight w:val="white"/>
          <w:lang w:val="vi-VN"/>
        </w:rPr>
        <w:t>.</w:t>
      </w:r>
      <w:bookmarkEnd w:id="448"/>
      <w:bookmarkEnd w:id="449"/>
      <w:bookmarkEnd w:id="450"/>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1" w:name="_Toc13755091"/>
      <w:bookmarkStart w:id="452" w:name="_Toc13578824"/>
      <w:bookmarkStart w:id="453" w:name="_Toc13575205"/>
      <w:bookmarkStart w:id="454" w:name="_Toc19083700"/>
      <w:bookmarkStart w:id="455" w:name="_Toc19021734"/>
      <w:bookmarkStart w:id="456"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1"/>
      <w:bookmarkEnd w:id="452"/>
      <w:bookmarkEnd w:id="453"/>
      <w:r w:rsidRPr="00D81F88">
        <w:rPr>
          <w:rFonts w:cs="Times New Roman"/>
          <w:bCs/>
          <w:i/>
          <w:color w:val="000000"/>
          <w:sz w:val="26"/>
          <w:szCs w:val="26"/>
          <w:highlight w:val="white"/>
          <w:lang w:val="vi-VN"/>
        </w:rPr>
        <w:t>.</w:t>
      </w:r>
      <w:bookmarkEnd w:id="454"/>
      <w:bookmarkEnd w:id="455"/>
      <w:bookmarkEnd w:id="456"/>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thành phần kinh tế và các loại hình doanh nghiệp.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w:t>
      </w:r>
      <w:r w:rsidRPr="00D81F88">
        <w:rPr>
          <w:rFonts w:cs="Times New Roman"/>
          <w:color w:val="000000"/>
          <w:sz w:val="26"/>
          <w:szCs w:val="26"/>
          <w:highlight w:val="white"/>
          <w:lang w:val="vi-VN"/>
        </w:rPr>
        <w:lastRenderedPageBreak/>
        <w:t xml:space="preserve">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7" w:name="_Toc13755092"/>
      <w:bookmarkStart w:id="458" w:name="_Toc13578825"/>
      <w:bookmarkStart w:id="459" w:name="_Toc13575206"/>
      <w:bookmarkStart w:id="460" w:name="_Toc19083701"/>
      <w:bookmarkStart w:id="461" w:name="_Toc19021735"/>
      <w:bookmarkStart w:id="462"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7"/>
      <w:bookmarkEnd w:id="458"/>
      <w:bookmarkEnd w:id="459"/>
      <w:r w:rsidRPr="00D81F88">
        <w:rPr>
          <w:rFonts w:cs="Times New Roman"/>
          <w:bCs/>
          <w:i/>
          <w:color w:val="000000"/>
          <w:sz w:val="26"/>
          <w:szCs w:val="26"/>
          <w:highlight w:val="white"/>
          <w:lang w:val="vi-VN"/>
        </w:rPr>
        <w:t>.</w:t>
      </w:r>
      <w:bookmarkEnd w:id="460"/>
      <w:bookmarkEnd w:id="461"/>
      <w:bookmarkEnd w:id="462"/>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3" w:name="_Toc13578821"/>
      <w:bookmarkStart w:id="464" w:name="_Toc13575202"/>
      <w:bookmarkStart w:id="465" w:name="_Toc13755088"/>
      <w:bookmarkEnd w:id="433"/>
      <w:bookmarkEnd w:id="434"/>
      <w:bookmarkEnd w:id="435"/>
      <w:r w:rsidRPr="00D81F88">
        <w:rPr>
          <w:rFonts w:cs="Times New Roman"/>
          <w:b/>
          <w:i/>
          <w:color w:val="000000"/>
          <w:sz w:val="26"/>
          <w:szCs w:val="26"/>
          <w:highlight w:val="white"/>
          <w:lang w:val="vi-VN"/>
        </w:rPr>
        <w:t>b) Những định hướng lớn phát triển kinh tế, xã hội</w:t>
      </w:r>
      <w:bookmarkEnd w:id="463"/>
      <w:bookmarkEnd w:id="464"/>
      <w:bookmarkEnd w:id="465"/>
    </w:p>
    <w:p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5"/>
      </w:r>
      <w:r w:rsidRPr="00D81F88">
        <w:rPr>
          <w:rFonts w:cs="Times New Roman"/>
          <w:bCs/>
          <w:color w:val="000000"/>
          <w:sz w:val="26"/>
          <w:szCs w:val="26"/>
          <w:highlight w:val="white"/>
          <w:lang w:val="vi-VN"/>
        </w:rPr>
        <w:t>:</w:t>
      </w:r>
    </w:p>
    <w:p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lastRenderedPageBreak/>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6" w:name="_Toc19083702"/>
      <w:bookmarkStart w:id="467" w:name="_Toc19021736"/>
      <w:bookmarkStart w:id="468" w:name="_Toc19021533"/>
      <w:bookmarkStart w:id="469" w:name="_Toc15467334"/>
      <w:r w:rsidRPr="00D81F88">
        <w:rPr>
          <w:rFonts w:cs="Times New Roman"/>
          <w:b/>
          <w:color w:val="000000"/>
          <w:sz w:val="26"/>
          <w:szCs w:val="26"/>
          <w:highlight w:val="white"/>
          <w:lang w:val="nl-NL" w:eastAsia="vi-VN"/>
        </w:rPr>
        <w:t>2. Chủ trương phát triển văn hóa, con người</w:t>
      </w:r>
      <w:bookmarkEnd w:id="466"/>
      <w:bookmarkEnd w:id="467"/>
      <w:bookmarkEnd w:id="468"/>
      <w:bookmarkEnd w:id="469"/>
    </w:p>
    <w:p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70" w:name="_Toc13755096"/>
      <w:bookmarkStart w:id="471" w:name="_Toc13578829"/>
      <w:bookmarkStart w:id="472" w:name="_Toc13575208"/>
      <w:bookmarkStart w:id="473" w:name="_Toc19083703"/>
      <w:bookmarkStart w:id="474" w:name="_Toc19021737"/>
      <w:bookmarkStart w:id="475" w:name="_Toc19021534"/>
      <w:r w:rsidRPr="00D81F88">
        <w:rPr>
          <w:rFonts w:cs="Times New Roman"/>
          <w:b/>
          <w:bCs/>
          <w:i/>
          <w:iCs/>
          <w:color w:val="000000"/>
          <w:sz w:val="26"/>
          <w:szCs w:val="26"/>
          <w:highlight w:val="white"/>
          <w:lang w:val="nl-NL"/>
        </w:rPr>
        <w:t>a)</w:t>
      </w:r>
      <w:bookmarkEnd w:id="470"/>
      <w:bookmarkEnd w:id="471"/>
      <w:bookmarkEnd w:id="472"/>
      <w:r w:rsidRPr="00D81F88">
        <w:rPr>
          <w:rFonts w:cs="Times New Roman"/>
          <w:b/>
          <w:bCs/>
          <w:i/>
          <w:iCs/>
          <w:color w:val="000000"/>
          <w:sz w:val="26"/>
          <w:szCs w:val="26"/>
          <w:highlight w:val="white"/>
          <w:lang w:val="vi-VN"/>
        </w:rPr>
        <w:t xml:space="preserve"> </w:t>
      </w:r>
      <w:r w:rsidRPr="00D81F88">
        <w:rPr>
          <w:rFonts w:cs="Times New Roman"/>
          <w:b/>
          <w:bCs/>
          <w:i/>
          <w:iCs/>
          <w:color w:val="000000"/>
          <w:sz w:val="26"/>
          <w:szCs w:val="26"/>
          <w:highlight w:val="white"/>
          <w:bdr w:val="none" w:sz="0" w:space="0" w:color="auto" w:frame="1"/>
          <w:lang w:val="nl-NL"/>
        </w:rPr>
        <w:t>Quan điểm phát triển văn hóa, con người</w:t>
      </w:r>
      <w:bookmarkEnd w:id="473"/>
      <w:bookmarkEnd w:id="474"/>
      <w:bookmarkEnd w:id="475"/>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6"/>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lastRenderedPageBreak/>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7"/>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6" w:name="_Toc15467335"/>
      <w:bookmarkStart w:id="477" w:name="_Toc19083704"/>
      <w:bookmarkEnd w:id="425"/>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6"/>
      <w:bookmarkEnd w:id="477"/>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8" w:name="_Toc13575207"/>
      <w:bookmarkStart w:id="479" w:name="_Toc13578826"/>
      <w:bookmarkStart w:id="480" w:name="_Toc13755093"/>
      <w:bookmarkStart w:id="481" w:name="_Toc15467336"/>
      <w:bookmarkStart w:id="482" w:name="_Toc19021536"/>
      <w:bookmarkStart w:id="483" w:name="_Toc19021739"/>
      <w:bookmarkStart w:id="484"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8"/>
      <w:bookmarkEnd w:id="479"/>
      <w:bookmarkEnd w:id="480"/>
      <w:r w:rsidRPr="00D81F88">
        <w:rPr>
          <w:rFonts w:ascii="Times New Roman" w:hAnsi="Times New Roman" w:cs="Times New Roman"/>
          <w:color w:val="000000"/>
          <w:sz w:val="26"/>
          <w:szCs w:val="26"/>
          <w:highlight w:val="white"/>
          <w:lang w:val="nl-NL"/>
        </w:rPr>
        <w:t>kinh tế, xã hội</w:t>
      </w:r>
      <w:bookmarkEnd w:id="481"/>
      <w:bookmarkEnd w:id="482"/>
      <w:bookmarkEnd w:id="483"/>
      <w:bookmarkEnd w:id="484"/>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huy vai trò quyết định của nội lực, đồng thời thu hút, sử dụng có hiệu quả các nguồn lực bên ngoài.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triển các ngành có lợi thế cạnh tranh; công nghiệp hỗ trợ; công nghiệp phục vụ nông nghiệp, nông thôn; năng lượng sạch, năng lượng tái tạo và sản xuất vật liệu mới....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 - công nghệ, nhất là công nghệ sinh học, công nghệ thông tin vào sản xuất, quản lý nông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Tiếp tục hoàn thiện thể chế về sở hữu, phát triển các thành phần kinh tế, các loại hình doanh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phát triển các loại hình doanh nghiệp, các hình thức tổ chức sản xuất kinh doanh với sở hữu hỗn hợp, nhất là các doanh nghiệp cổ phần.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Huy động các nguồn lực, tiếp tục xây dựng, phát triển hệ thống bệnh viện, trạm y tế, phòng khám bệnh, phát triển hệ thống y tế dự phòng và các dịch vụ y tế hiện đại.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5" w:name="_Toc13575210"/>
      <w:bookmarkStart w:id="486" w:name="_Toc13578831"/>
      <w:bookmarkStart w:id="487" w:name="_Toc13755098"/>
      <w:bookmarkStart w:id="488" w:name="_Toc15467337"/>
      <w:bookmarkStart w:id="489" w:name="_Toc19021537"/>
      <w:bookmarkStart w:id="490" w:name="_Toc19021740"/>
      <w:bookmarkStart w:id="491" w:name="_Toc19083706"/>
      <w:r w:rsidRPr="00D81F88">
        <w:rPr>
          <w:rFonts w:ascii="Times New Roman" w:hAnsi="Times New Roman" w:cs="Times New Roman"/>
          <w:color w:val="000000"/>
          <w:sz w:val="26"/>
          <w:szCs w:val="26"/>
          <w:highlight w:val="white"/>
          <w:lang w:val="nl-NL"/>
        </w:rPr>
        <w:t>2. Nội dung phát triển văn hóa, con người</w:t>
      </w:r>
      <w:bookmarkEnd w:id="485"/>
      <w:bookmarkEnd w:id="486"/>
      <w:bookmarkEnd w:id="487"/>
      <w:bookmarkEnd w:id="488"/>
      <w:bookmarkEnd w:id="489"/>
      <w:bookmarkEnd w:id="490"/>
      <w:bookmarkEnd w:id="491"/>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highlight w:val="white"/>
          <w:lang w:val="nl-NL"/>
        </w:rPr>
        <w:footnoteReference w:id="18"/>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b) Xây dựng môi trường văn hóa lành mạnh</w:t>
      </w:r>
      <w:r w:rsidRPr="00D81F88">
        <w:rPr>
          <w:rStyle w:val="FootnoteReference"/>
          <w:rFonts w:cs="Times New Roman"/>
          <w:i/>
          <w:color w:val="000000"/>
          <w:sz w:val="26"/>
          <w:szCs w:val="26"/>
          <w:highlight w:val="white"/>
          <w:lang w:val="nl-NL"/>
        </w:rPr>
        <w:footnoteReference w:id="19"/>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lập môi trường văn hóa pháp lý, thị trường sản phẩm văn hóa minh bạch, tiến bộ, hiện đại để các doanh nghiệp tham gia xây dựng, phát triển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e) Phát triển công nghiệp văn hóa đi đôi với xây dựng, hoàn thiện thị trường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2" w:name="_Toc19021538"/>
      <w:bookmarkStart w:id="493" w:name="_Toc19021741"/>
      <w:bookmarkStart w:id="494" w:name="_Toc19083707"/>
      <w:r w:rsidRPr="00D81F88">
        <w:rPr>
          <w:rFonts w:cs="Times New Roman"/>
          <w:color w:val="000000"/>
          <w:sz w:val="26"/>
          <w:szCs w:val="26"/>
          <w:highlight w:val="white"/>
          <w:lang w:val="nl-NL"/>
        </w:rPr>
        <w:t>CÂU HỎI</w:t>
      </w:r>
      <w:bookmarkEnd w:id="492"/>
      <w:bookmarkEnd w:id="493"/>
      <w:bookmarkEnd w:id="494"/>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5" w:name="_Toc19083708"/>
      <w:bookmarkStart w:id="496" w:name="_Toc15467339"/>
      <w:r w:rsidRPr="00D81F88">
        <w:rPr>
          <w:rFonts w:cs="Times New Roman"/>
          <w:i/>
          <w:color w:val="000000"/>
          <w:sz w:val="26"/>
          <w:szCs w:val="26"/>
          <w:highlight w:val="white"/>
          <w:lang w:val="pl-PL"/>
        </w:rPr>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End w:id="495"/>
      <w:r w:rsidRPr="00D81F88">
        <w:rPr>
          <w:rFonts w:cs="Times New Roman"/>
          <w:color w:val="000000"/>
          <w:sz w:val="26"/>
          <w:szCs w:val="26"/>
          <w:highlight w:val="white"/>
          <w:lang w:val="pl-PL"/>
        </w:rPr>
        <w:t xml:space="preserve"> </w:t>
      </w:r>
      <w:bookmarkStart w:id="497" w:name="_Toc19083709"/>
      <w:r w:rsidRPr="00D81F88">
        <w:rPr>
          <w:rFonts w:cs="Times New Roman"/>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6"/>
      <w:bookmarkEnd w:id="497"/>
    </w:p>
    <w:p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8" w:name="_Toc15467340"/>
      <w:bookmarkStart w:id="499" w:name="_Toc19083710"/>
      <w:bookmarkStart w:id="500" w:name="_Toc8665175"/>
      <w:r w:rsidRPr="00D81F88">
        <w:rPr>
          <w:rFonts w:ascii="Times New Roman" w:hAnsi="Times New Roman" w:cs="Times New Roman"/>
          <w:color w:val="000000"/>
          <w:highlight w:val="white"/>
          <w:lang w:val="nl-NL"/>
        </w:rPr>
        <w:t>I.</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nl-NL"/>
        </w:rPr>
        <w:t xml:space="preserve">BỐI CẢNH </w:t>
      </w:r>
      <w:bookmarkEnd w:id="498"/>
      <w:bookmarkEnd w:id="499"/>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1" w:name="_Toc13578836"/>
      <w:bookmarkStart w:id="502" w:name="_Toc13755103"/>
      <w:bookmarkStart w:id="503" w:name="_Toc15467342"/>
      <w:bookmarkStart w:id="504" w:name="_Toc19021542"/>
      <w:bookmarkStart w:id="505" w:name="_Toc19021745"/>
      <w:bookmarkStart w:id="506" w:name="_Toc19083711"/>
      <w:bookmarkStart w:id="507" w:name="_Toc13578837"/>
      <w:bookmarkStart w:id="508" w:name="_Toc13755104"/>
      <w:bookmarkStart w:id="509" w:name="_Toc15467341"/>
      <w:r w:rsidRPr="00D81F88">
        <w:rPr>
          <w:rFonts w:ascii="Times New Roman" w:hAnsi="Times New Roman" w:cs="Times New Roman"/>
          <w:color w:val="000000"/>
          <w:sz w:val="26"/>
          <w:szCs w:val="26"/>
          <w:highlight w:val="white"/>
          <w:lang w:val="nl-NL"/>
        </w:rPr>
        <w:t>1. Tình hình quốc tế</w:t>
      </w:r>
      <w:bookmarkEnd w:id="501"/>
      <w:bookmarkEnd w:id="502"/>
      <w:bookmarkEnd w:id="503"/>
      <w:bookmarkEnd w:id="504"/>
      <w:bookmarkEnd w:id="505"/>
      <w:bookmarkEnd w:id="506"/>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10" w:name="_Toc15467343"/>
      <w:bookmarkEnd w:id="507"/>
      <w:bookmarkEnd w:id="508"/>
      <w:bookmarkEnd w:id="509"/>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Châu Á- Thái Bình Dương, trong đó có khu vực Đông Nam Á, tiếp tục là trung tâm phát triển năng động, có vị trí địa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1" w:name="_Toc19021543"/>
      <w:bookmarkStart w:id="512" w:name="_Toc19021746"/>
      <w:bookmarkStart w:id="513" w:name="_Toc19083712"/>
      <w:r w:rsidRPr="00D81F88">
        <w:rPr>
          <w:rFonts w:cs="Times New Roman"/>
          <w:b/>
          <w:color w:val="000000"/>
          <w:sz w:val="26"/>
          <w:szCs w:val="26"/>
          <w:highlight w:val="white"/>
          <w:lang w:val="nl-NL"/>
        </w:rPr>
        <w:t>2. Tình hình Việt Nam</w:t>
      </w:r>
      <w:bookmarkEnd w:id="511"/>
      <w:bookmarkEnd w:id="512"/>
      <w:bookmarkEnd w:id="513"/>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4" w:name="_Toc19083713"/>
      <w:r w:rsidRPr="00D81F88">
        <w:rPr>
          <w:rFonts w:ascii="Times New Roman" w:hAnsi="Times New Roman" w:cs="Times New Roman"/>
          <w:color w:val="000000"/>
          <w:highlight w:val="white"/>
          <w:lang w:val="nl-NL"/>
        </w:rPr>
        <w:t>II.</w:t>
      </w:r>
      <w:bookmarkStart w:id="515"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10"/>
      <w:bookmarkEnd w:id="514"/>
      <w:bookmarkEnd w:id="515"/>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6" w:name="_Toc14341190"/>
      <w:bookmarkStart w:id="517" w:name="_Toc15467344"/>
      <w:bookmarkStart w:id="518" w:name="_Toc19021545"/>
      <w:bookmarkStart w:id="519" w:name="_Toc19021748"/>
      <w:bookmarkStart w:id="520" w:name="_Toc19083714"/>
      <w:bookmarkStart w:id="521" w:name="_Toc13578839"/>
      <w:bookmarkStart w:id="522"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Pr="00D81F88">
        <w:rPr>
          <w:rFonts w:ascii="Times New Roman" w:hAnsi="Times New Roman" w:cs="Times New Roman"/>
          <w:color w:val="000000"/>
          <w:sz w:val="26"/>
          <w:szCs w:val="26"/>
          <w:highlight w:val="white"/>
          <w:lang w:val="vi-VN"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6"/>
      <w:bookmarkEnd w:id="517"/>
      <w:bookmarkEnd w:id="518"/>
      <w:bookmarkEnd w:id="519"/>
      <w:bookmarkEnd w:id="520"/>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3"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D81F88">
        <w:rPr>
          <w:rFonts w:cs="Times New Roman"/>
          <w:color w:val="000000"/>
          <w:sz w:val="26"/>
          <w:szCs w:val="26"/>
          <w:highlight w:val="white"/>
          <w:lang w:val="vi-VN"/>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ảo vệ Tổ quốc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4" w:name="_Toc15467345"/>
      <w:bookmarkStart w:id="525" w:name="_Toc19021546"/>
      <w:bookmarkStart w:id="526" w:name="_Toc19021749"/>
      <w:bookmarkStart w:id="527" w:name="_Toc19083715"/>
      <w:bookmarkStart w:id="528" w:name="_Toc12032270"/>
      <w:bookmarkStart w:id="529" w:name="_Toc8665180"/>
      <w:bookmarkStart w:id="530" w:name="_Toc13575211"/>
      <w:bookmarkStart w:id="531" w:name="_Toc13578841"/>
      <w:bookmarkStart w:id="532" w:name="_Toc13755109"/>
      <w:bookmarkEnd w:id="523"/>
      <w:r w:rsidRPr="00D81F88">
        <w:rPr>
          <w:rFonts w:ascii="Times New Roman" w:hAnsi="Times New Roman" w:cs="Times New Roman"/>
          <w:color w:val="000000"/>
          <w:sz w:val="26"/>
          <w:szCs w:val="26"/>
          <w:highlight w:val="white"/>
          <w:lang w:val="nl-NL" w:eastAsia="vi-VN"/>
        </w:rPr>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4"/>
      <w:bookmarkEnd w:id="525"/>
      <w:bookmarkEnd w:id="526"/>
      <w:bookmarkEnd w:id="527"/>
    </w:p>
    <w:bookmarkEnd w:id="528"/>
    <w:bookmarkEnd w:id="529"/>
    <w:bookmarkEnd w:id="530"/>
    <w:bookmarkEnd w:id="531"/>
    <w:bookmarkEnd w:id="532"/>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highlight w:val="white"/>
          <w:lang w:val="pl-PL"/>
        </w:rPr>
        <w:footnoteReference w:id="20"/>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3" w:name="_Toc15467346"/>
      <w:bookmarkStart w:id="534" w:name="_Toc19083716"/>
      <w:bookmarkEnd w:id="521"/>
      <w:bookmarkEnd w:id="522"/>
      <w:r w:rsidRPr="00D81F88">
        <w:rPr>
          <w:rFonts w:ascii="Times New Roman" w:hAnsi="Times New Roman" w:cs="Times New Roman"/>
          <w:color w:val="000000"/>
          <w:highlight w:val="white"/>
          <w:lang w:val="vi-VN"/>
        </w:rPr>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5" w:name="_Toc13578843"/>
      <w:bookmarkStart w:id="536" w:name="_Toc13755111"/>
      <w:bookmarkStart w:id="537" w:name="_Toc2032783"/>
      <w:bookmarkEnd w:id="533"/>
      <w:bookmarkEnd w:id="534"/>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8" w:name="_Toc15467347"/>
      <w:bookmarkStart w:id="539" w:name="_Toc19021548"/>
      <w:bookmarkStart w:id="540" w:name="_Toc19021751"/>
      <w:bookmarkStart w:id="541"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8"/>
      <w:bookmarkEnd w:id="539"/>
      <w:bookmarkEnd w:id="540"/>
      <w:bookmarkEnd w:id="541"/>
    </w:p>
    <w:bookmarkEnd w:id="535"/>
    <w:bookmarkEnd w:id="536"/>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ợc hội 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2" w:name="_Toc13578845"/>
      <w:bookmarkStart w:id="543" w:name="_Toc13755113"/>
      <w:bookmarkStart w:id="544" w:name="_Toc15467348"/>
      <w:bookmarkStart w:id="545" w:name="_Toc19021549"/>
      <w:bookmarkStart w:id="546" w:name="_Toc19021752"/>
      <w:bookmarkStart w:id="547" w:name="_Toc19083718"/>
      <w:r w:rsidRPr="00D81F88">
        <w:rPr>
          <w:rFonts w:ascii="Times New Roman" w:hAnsi="Times New Roman" w:cs="Times New Roman"/>
          <w:color w:val="000000"/>
          <w:sz w:val="26"/>
          <w:szCs w:val="26"/>
          <w:highlight w:val="white"/>
          <w:lang w:val="pl-PL"/>
        </w:rPr>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2"/>
      <w:bookmarkEnd w:id="543"/>
      <w:bookmarkEnd w:id="544"/>
      <w:bookmarkEnd w:id="545"/>
      <w:bookmarkEnd w:id="546"/>
      <w:bookmarkEnd w:id="547"/>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w:t>
      </w:r>
      <w:r w:rsidR="00433F9B"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500"/>
    <w:bookmarkEnd w:id="537"/>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8" w:name="_Toc19083719"/>
      <w:bookmarkStart w:id="549" w:name="_Toc15467349"/>
      <w:r w:rsidRPr="00D81F88">
        <w:rPr>
          <w:rFonts w:cs="Times New Roman"/>
          <w:b/>
          <w:i/>
          <w:color w:val="000000"/>
          <w:sz w:val="26"/>
          <w:szCs w:val="26"/>
          <w:highlight w:val="white"/>
          <w:lang w:val="pl-PL"/>
        </w:rPr>
        <w:t>Bài 7</w:t>
      </w:r>
      <w:bookmarkEnd w:id="548"/>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0"/>
      <w:r w:rsidRPr="00D81F88">
        <w:rPr>
          <w:rFonts w:cs="Times New Roman"/>
          <w:b/>
          <w:color w:val="000000"/>
          <w:sz w:val="26"/>
          <w:szCs w:val="26"/>
          <w:highlight w:val="white"/>
          <w:lang w:val="pl-PL"/>
        </w:rPr>
        <w:t>XÂY DỰNG VÀ HOÀN THIỆN NHÀ NƯỚC</w:t>
      </w:r>
      <w:bookmarkEnd w:id="550"/>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1" w:name="_Toc19083721"/>
      <w:r w:rsidRPr="00D81F88">
        <w:rPr>
          <w:rFonts w:cs="Times New Roman"/>
          <w:b/>
          <w:color w:val="000000"/>
          <w:sz w:val="26"/>
          <w:szCs w:val="26"/>
          <w:highlight w:val="white"/>
          <w:lang w:val="pl-PL"/>
        </w:rPr>
        <w:t>PHÁP QUYỀN XÃ HỘI CHỦ NGHĨA VIỆT NAM</w:t>
      </w:r>
      <w:bookmarkEnd w:id="549"/>
      <w:bookmarkEnd w:id="551"/>
    </w:p>
    <w:p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2" w:name="_Toc15467350"/>
      <w:bookmarkStart w:id="553" w:name="_Toc19083722"/>
      <w:bookmarkStart w:id="554"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2"/>
      <w:bookmarkEnd w:id="5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5" w:name="_Toc8665186"/>
      <w:bookmarkStart w:id="556" w:name="_Toc13755118"/>
      <w:bookmarkStart w:id="557" w:name="_Toc15467351"/>
      <w:bookmarkStart w:id="558" w:name="_Toc19021554"/>
      <w:bookmarkStart w:id="559" w:name="_Toc19021757"/>
      <w:bookmarkStart w:id="560"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5"/>
      <w:bookmarkEnd w:id="556"/>
      <w:bookmarkEnd w:id="557"/>
      <w:bookmarkEnd w:id="558"/>
      <w:bookmarkEnd w:id="559"/>
      <w:bookmarkEnd w:id="560"/>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lang w:val="nl-NL"/>
        </w:rPr>
        <w:footnoteReference w:id="21"/>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rPr>
        <w:footnoteReference w:id="22"/>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highlight w:val="white"/>
          <w:shd w:val="clear" w:color="auto" w:fill="FFFFFF"/>
          <w:lang w:val="nl-NL"/>
        </w:rPr>
        <w:footnoteReference w:id="23"/>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 </w:t>
      </w: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1" w:name="_Toc8665187"/>
      <w:bookmarkStart w:id="562" w:name="_Toc13755119"/>
      <w:bookmarkStart w:id="563" w:name="_Toc15467352"/>
      <w:bookmarkStart w:id="564" w:name="_Toc19021555"/>
      <w:bookmarkStart w:id="565" w:name="_Toc19021758"/>
      <w:bookmarkStart w:id="566"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1"/>
      <w:bookmarkEnd w:id="562"/>
      <w:bookmarkEnd w:id="563"/>
      <w:bookmarkEnd w:id="564"/>
      <w:bookmarkEnd w:id="565"/>
      <w:bookmarkEnd w:id="566"/>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7"/>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8"/>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highlight w:val="white"/>
          <w:lang w:val="nl-NL"/>
        </w:rPr>
        <w:footnoteReference w:id="24"/>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shd w:val="clear" w:color="auto" w:fill="FFFFFF"/>
          <w:lang w:val="vi-VN"/>
        </w:rPr>
        <w:t xml:space="preserve"> </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70"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70"/>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1"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1"/>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2" w:name="_Toc8665188"/>
      <w:bookmarkStart w:id="573" w:name="_Toc15467353"/>
      <w:bookmarkStart w:id="574" w:name="_Toc19083725"/>
      <w:r w:rsidRPr="00D81F88">
        <w:rPr>
          <w:rFonts w:ascii="Times New Roman" w:hAnsi="Times New Roman" w:cs="Times New Roman"/>
          <w:color w:val="000000"/>
          <w:highlight w:val="white"/>
          <w:lang w:val="nl-NL"/>
        </w:rPr>
        <w:t>II. PHƯƠNG HƯỚNG, NHIỆM VỤ XÂY DỰNG VÀ HOÀN THIỆN NHÀ NƯỚC PHÁP QUYỀN XÃ HỘI CHỦ NGHĨA VIỆT NAM</w:t>
      </w:r>
      <w:bookmarkEnd w:id="572"/>
      <w:bookmarkEnd w:id="573"/>
      <w:bookmarkEnd w:id="574"/>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5" w:name="_Toc8665189"/>
      <w:bookmarkStart w:id="576" w:name="_Toc13755126"/>
      <w:bookmarkStart w:id="577" w:name="_Toc15467354"/>
      <w:bookmarkStart w:id="578" w:name="_Toc19021557"/>
      <w:bookmarkStart w:id="579" w:name="_Toc19021760"/>
      <w:bookmarkStart w:id="580"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5"/>
      <w:bookmarkEnd w:id="576"/>
      <w:bookmarkEnd w:id="577"/>
      <w:bookmarkEnd w:id="578"/>
      <w:bookmarkEnd w:id="579"/>
      <w:bookmarkEnd w:id="58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1" w:name="_Toc19021558"/>
      <w:bookmarkStart w:id="582" w:name="_Toc19021761"/>
      <w:bookmarkStart w:id="583"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1"/>
      <w:bookmarkEnd w:id="582"/>
      <w:bookmarkEnd w:id="583"/>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4" w:name="_Toc19021559"/>
      <w:bookmarkStart w:id="585" w:name="_Toc19021762"/>
      <w:bookmarkStart w:id="586" w:name="_Toc19083728"/>
      <w:r w:rsidRPr="00D81F88">
        <w:rPr>
          <w:rFonts w:ascii="Times New Roman" w:hAnsi="Times New Roman" w:cs="Times New Roman"/>
          <w:i/>
          <w:color w:val="000000"/>
          <w:sz w:val="26"/>
          <w:szCs w:val="26"/>
          <w:highlight w:val="white"/>
          <w:lang w:val="nl-NL"/>
        </w:rPr>
        <w:t>b) Phương hướng, nhiệm vụ</w:t>
      </w:r>
      <w:r w:rsidRPr="00D81F88">
        <w:rPr>
          <w:rFonts w:ascii="Times New Roman" w:hAnsi="Times New Roman" w:cs="Times New Roman"/>
          <w:i/>
          <w:color w:val="000000"/>
          <w:sz w:val="26"/>
          <w:szCs w:val="26"/>
          <w:highlight w:val="white"/>
          <w:lang w:val="vi-VN"/>
        </w:rPr>
        <w:t xml:space="preserve"> </w:t>
      </w:r>
      <w:r w:rsidRPr="00D81F88">
        <w:rPr>
          <w:rFonts w:ascii="Times New Roman" w:hAnsi="Times New Roman" w:cs="Times New Roman"/>
          <w:i/>
          <w:color w:val="000000"/>
          <w:sz w:val="26"/>
          <w:szCs w:val="26"/>
          <w:highlight w:val="white"/>
          <w:lang w:val="nl-NL"/>
        </w:rPr>
        <w:t>xây dựng và hoàn thiện Nhà nước pháp quyền xã hội chủ nghĩa Việt Nam</w:t>
      </w:r>
      <w:bookmarkEnd w:id="584"/>
      <w:bookmarkEnd w:id="585"/>
      <w:bookmarkEnd w:id="58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7" w:name="_Toc8665190"/>
      <w:bookmarkStart w:id="588" w:name="_Toc13755127"/>
      <w:bookmarkStart w:id="589" w:name="_Toc15467355"/>
      <w:bookmarkStart w:id="590" w:name="_Toc19021560"/>
      <w:bookmarkStart w:id="591" w:name="_Toc19021763"/>
      <w:bookmarkStart w:id="592" w:name="_Toc19083729"/>
      <w:r w:rsidRPr="00D81F88">
        <w:rPr>
          <w:rFonts w:ascii="Times New Roman" w:hAnsi="Times New Roman" w:cs="Times New Roman"/>
          <w:color w:val="000000"/>
          <w:sz w:val="26"/>
          <w:szCs w:val="26"/>
          <w:highlight w:val="white"/>
          <w:lang w:val="nl-NL"/>
        </w:rPr>
        <w:t>2. Nhiệm vụ và giải pháp xây dựng và hoàn thiện Nhà nước pháp quyền xã hội chủ nghĩa Việt Nam</w:t>
      </w:r>
      <w:bookmarkEnd w:id="587"/>
      <w:bookmarkEnd w:id="588"/>
      <w:bookmarkEnd w:id="589"/>
      <w:bookmarkEnd w:id="590"/>
      <w:bookmarkEnd w:id="591"/>
      <w:bookmarkEnd w:id="59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highlight w:val="white"/>
          <w:lang w:val="pl-PL"/>
        </w:rPr>
        <w:footnoteReference w:id="25"/>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593" w:name="_Toc15467356"/>
      <w:bookmarkStart w:id="594" w:name="_Toc19083730"/>
      <w:bookmarkEnd w:id="554"/>
      <w:r w:rsidRPr="00D81F88">
        <w:rPr>
          <w:rFonts w:cs="Times New Roman"/>
          <w:i/>
          <w:color w:val="000000"/>
          <w:sz w:val="26"/>
          <w:szCs w:val="26"/>
          <w:highlight w:val="white"/>
          <w:lang w:val="nl-NL"/>
        </w:rPr>
        <w:br w:type="page"/>
      </w:r>
      <w:bookmarkEnd w:id="593"/>
      <w:bookmarkEnd w:id="594"/>
    </w:p>
    <w:p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8 </w:t>
      </w:r>
      <w:bookmarkStart w:id="595"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6" w:name="_Toc13578862"/>
      <w:bookmarkEnd w:id="595"/>
      <w:r w:rsidRPr="00D81F88">
        <w:rPr>
          <w:rFonts w:ascii="Times New Roman" w:hAnsi="Times New Roman" w:cs="Times New Roman"/>
          <w:color w:val="000000"/>
          <w:sz w:val="26"/>
          <w:szCs w:val="26"/>
          <w:highlight w:val="white"/>
          <w:lang w:val="pl-PL"/>
        </w:rPr>
        <w:br/>
        <w:t>TOÀN DÂN TỘC TRONG XÂY DỰNG, BẢO VỆ TỔ QUỐC</w:t>
      </w:r>
      <w:bookmarkEnd w:id="59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7" w:name="_Toc13578868"/>
      <w:bookmarkStart w:id="598" w:name="_Toc13755136"/>
      <w:bookmarkStart w:id="599" w:name="_Toc15467357"/>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600"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eastAsia="vi-VN"/>
        </w:rPr>
        <w:t>TRONG XÂY DỰNG VÀ BẢO VỆ TỔ QUỐC</w:t>
      </w:r>
      <w:bookmarkEnd w:id="600"/>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1" w:name="_Toc15467358"/>
      <w:bookmarkStart w:id="602" w:name="_Toc19021766"/>
      <w:bookmarkStart w:id="603" w:name="_Toc19083732"/>
      <w:bookmarkEnd w:id="597"/>
      <w:bookmarkEnd w:id="598"/>
      <w:bookmarkEnd w:id="599"/>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1"/>
      <w:bookmarkEnd w:id="602"/>
      <w:bookmarkEnd w:id="603"/>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highlight w:val="white"/>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w:t>
      </w: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4" w:name="_Toc15467359"/>
      <w:bookmarkStart w:id="605" w:name="_Toc19021767"/>
      <w:bookmarkStart w:id="606"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4"/>
      <w:bookmarkEnd w:id="605"/>
      <w:bookmarkEnd w:id="60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7" w:name="_Toc13578869"/>
      <w:bookmarkStart w:id="608" w:name="_Toc13755137"/>
      <w:bookmarkStart w:id="609"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10"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7"/>
      <w:r w:rsidRPr="00D81F88">
        <w:rPr>
          <w:rFonts w:cs="Times New Roman"/>
          <w:b/>
          <w:color w:val="000000"/>
          <w:sz w:val="26"/>
          <w:szCs w:val="26"/>
          <w:highlight w:val="white"/>
          <w:lang w:val="nl-NL"/>
        </w:rPr>
        <w:t>XÂY DỰNG VÀ BẢO VỆ TỔ QUỐC</w:t>
      </w:r>
      <w:bookmarkEnd w:id="608"/>
      <w:bookmarkEnd w:id="609"/>
      <w:bookmarkEnd w:id="61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1" w:name="_Toc13755138"/>
      <w:bookmarkStart w:id="612" w:name="_Toc15467361"/>
      <w:bookmarkStart w:id="613" w:name="_Toc19021769"/>
      <w:bookmarkStart w:id="614"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1"/>
      <w:bookmarkEnd w:id="612"/>
      <w:bookmarkEnd w:id="613"/>
      <w:bookmarkEnd w:id="614"/>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5" w:name="_Toc13755139"/>
      <w:bookmarkStart w:id="616" w:name="_Toc15467362"/>
      <w:bookmarkStart w:id="617" w:name="_Toc19021770"/>
      <w:bookmarkStart w:id="618"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5"/>
      <w:bookmarkEnd w:id="616"/>
      <w:bookmarkEnd w:id="617"/>
      <w:bookmarkEnd w:id="618"/>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shd w:val="clear" w:color="auto" w:fill="FFFFFF"/>
          <w:lang w:val="nl-NL"/>
        </w:rPr>
        <w:t xml:space="preserve">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highlight w:val="white"/>
          <w:lang w:val="nl-NL"/>
        </w:rPr>
        <w:footnoteReference w:id="26"/>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9" w:name="_Toc13575219"/>
      <w:bookmarkStart w:id="620" w:name="_Toc13578871"/>
      <w:bookmarkStart w:id="621" w:name="_Toc15467363"/>
      <w:bookmarkStart w:id="622" w:name="_Toc19083737"/>
      <w:bookmarkStart w:id="623" w:name="_Toc2032812"/>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9</w:t>
      </w:r>
      <w:bookmarkStart w:id="624" w:name="_Toc13575220"/>
      <w:bookmarkStart w:id="625" w:name="_Toc13578872"/>
      <w:bookmarkEnd w:id="619"/>
      <w:bookmarkEnd w:id="620"/>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6" w:name="_Toc13575221"/>
      <w:bookmarkStart w:id="627" w:name="_Toc13578873"/>
      <w:bookmarkEnd w:id="624"/>
      <w:bookmarkEnd w:id="625"/>
      <w:r w:rsidRPr="00D81F88">
        <w:rPr>
          <w:rFonts w:ascii="Times New Roman" w:hAnsi="Times New Roman" w:cs="Times New Roman"/>
          <w:color w:val="000000"/>
          <w:sz w:val="26"/>
          <w:szCs w:val="26"/>
          <w:highlight w:val="white"/>
          <w:lang w:val="vi-VN"/>
        </w:rPr>
        <w:br/>
        <w:t>NGƯỜI CÔNG DÂN TỐT, NGƯỜI LAO ĐỘNG TỐT</w:t>
      </w:r>
      <w:bookmarkEnd w:id="621"/>
      <w:bookmarkEnd w:id="622"/>
      <w:bookmarkEnd w:id="626"/>
      <w:bookmarkEnd w:id="627"/>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8" w:name="_Toc13575222"/>
      <w:bookmarkStart w:id="629" w:name="_Toc13578874"/>
      <w:bookmarkStart w:id="630" w:name="_Toc15467364"/>
      <w:bookmarkStart w:id="631" w:name="_Toc19083738"/>
      <w:r w:rsidRPr="00D81F88">
        <w:rPr>
          <w:rFonts w:ascii="Times New Roman" w:hAnsi="Times New Roman" w:cs="Times New Roman"/>
          <w:color w:val="000000"/>
          <w:highlight w:val="white"/>
          <w:lang w:val="vi-VN"/>
        </w:rPr>
        <w:t>I. QUAN NIỆM VỀ NGƯỜI CÔNG DÂN TỐT, NGƯỜI LAO ĐỘNG TỐT</w:t>
      </w:r>
      <w:bookmarkEnd w:id="628"/>
      <w:bookmarkEnd w:id="629"/>
      <w:bookmarkEnd w:id="630"/>
      <w:bookmarkEnd w:id="631"/>
      <w:r w:rsidRPr="00D81F88">
        <w:rPr>
          <w:rFonts w:ascii="Times New Roman" w:hAnsi="Times New Roman" w:cs="Times New Roman"/>
          <w:color w:val="000000"/>
          <w:highlight w:val="white"/>
          <w:lang w:val="vi-VN"/>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2" w:name="_Toc13578875"/>
      <w:bookmarkStart w:id="633" w:name="_Toc13755144"/>
      <w:bookmarkStart w:id="634" w:name="_Toc15467365"/>
      <w:bookmarkStart w:id="635" w:name="_Toc19021773"/>
      <w:bookmarkStart w:id="636" w:name="_Toc19083739"/>
      <w:r w:rsidRPr="00D81F88">
        <w:rPr>
          <w:rFonts w:ascii="Times New Roman" w:hAnsi="Times New Roman" w:cs="Times New Roman"/>
          <w:color w:val="000000"/>
          <w:sz w:val="26"/>
          <w:szCs w:val="26"/>
          <w:highlight w:val="white"/>
          <w:lang w:val="vi-VN"/>
        </w:rPr>
        <w:t>1. Người công dân tốt</w:t>
      </w:r>
      <w:bookmarkEnd w:id="632"/>
      <w:bookmarkEnd w:id="633"/>
      <w:bookmarkEnd w:id="634"/>
      <w:bookmarkEnd w:id="635"/>
      <w:bookmarkEnd w:id="636"/>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highlight w:val="white"/>
        </w:rPr>
        <w:footnoteReference w:id="27"/>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7" w:name="_Toc13575223"/>
      <w:bookmarkStart w:id="638" w:name="_Toc13578876"/>
      <w:bookmarkStart w:id="639" w:name="_Toc13755145"/>
      <w:bookmarkStart w:id="640" w:name="_Toc15467366"/>
      <w:bookmarkStart w:id="641" w:name="_Toc19021774"/>
      <w:bookmarkStart w:id="642" w:name="_Toc19083740"/>
      <w:r w:rsidRPr="00D81F88">
        <w:rPr>
          <w:rFonts w:ascii="Times New Roman" w:hAnsi="Times New Roman" w:cs="Times New Roman"/>
          <w:color w:val="000000"/>
          <w:sz w:val="26"/>
          <w:szCs w:val="26"/>
          <w:highlight w:val="white"/>
          <w:lang w:val="vi-VN"/>
        </w:rPr>
        <w:t>2. Người lao động tốt</w:t>
      </w:r>
      <w:bookmarkEnd w:id="637"/>
      <w:bookmarkEnd w:id="638"/>
      <w:bookmarkEnd w:id="639"/>
      <w:bookmarkEnd w:id="640"/>
      <w:bookmarkEnd w:id="641"/>
      <w:bookmarkEnd w:id="642"/>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3" w:name="_Toc12032290"/>
      <w:bookmarkStart w:id="644" w:name="_Toc13575224"/>
      <w:bookmarkStart w:id="645" w:name="_Toc13578877"/>
      <w:bookmarkStart w:id="646" w:name="_Toc15467367"/>
      <w:bookmarkStart w:id="647"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3"/>
      <w:bookmarkEnd w:id="644"/>
      <w:bookmarkEnd w:id="645"/>
      <w:bookmarkEnd w:id="646"/>
      <w:bookmarkEnd w:id="64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8" w:name="_Toc2063864"/>
      <w:bookmarkStart w:id="649" w:name="_Toc9428802"/>
      <w:bookmarkStart w:id="650" w:name="_Toc15467368"/>
      <w:bookmarkStart w:id="651" w:name="_Toc19021776"/>
      <w:bookmarkStart w:id="652"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8"/>
      <w:bookmarkEnd w:id="649"/>
      <w:bookmarkEnd w:id="650"/>
      <w:bookmarkEnd w:id="651"/>
      <w:bookmarkEnd w:id="65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3" w:name="_Toc2063865"/>
      <w:bookmarkStart w:id="654" w:name="_Toc9428803"/>
      <w:bookmarkStart w:id="655" w:name="_Toc15467369"/>
      <w:bookmarkStart w:id="656" w:name="_Toc19021777"/>
      <w:bookmarkStart w:id="657"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3"/>
      <w:bookmarkEnd w:id="654"/>
      <w:bookmarkEnd w:id="655"/>
      <w:bookmarkEnd w:id="656"/>
      <w:bookmarkEnd w:id="65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8" w:name="_Toc13575225"/>
      <w:bookmarkStart w:id="659" w:name="_Toc13578878"/>
      <w:bookmarkStart w:id="660" w:name="_Toc13755147"/>
      <w:r w:rsidRPr="00D81F88">
        <w:rPr>
          <w:rFonts w:cs="Times New Roman"/>
          <w:color w:val="000000"/>
          <w:sz w:val="26"/>
          <w:szCs w:val="26"/>
          <w:highlight w:val="white"/>
          <w:lang w:val="nl-NL"/>
        </w:rPr>
        <w:t>. Các tiêu chí đó tập trung vào 3 nội dung chủ yếu sau:</w:t>
      </w:r>
      <w:bookmarkEnd w:id="658"/>
      <w:bookmarkEnd w:id="659"/>
      <w:bookmarkEnd w:id="660"/>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1" w:name="_Toc13575226"/>
      <w:bookmarkStart w:id="662" w:name="_Toc13578879"/>
      <w:bookmarkStart w:id="663" w:name="_Toc13755148"/>
      <w:r w:rsidRPr="00D81F88">
        <w:rPr>
          <w:rFonts w:cs="Times New Roman"/>
          <w:b/>
          <w:i/>
          <w:color w:val="000000"/>
          <w:sz w:val="26"/>
          <w:szCs w:val="26"/>
          <w:highlight w:val="white"/>
          <w:lang w:val="nl-NL"/>
        </w:rPr>
        <w:t>a) Tu dưỡng và rèn luyện về phẩm chất chính trị</w:t>
      </w:r>
      <w:bookmarkEnd w:id="661"/>
      <w:bookmarkEnd w:id="662"/>
      <w:bookmarkEnd w:id="663"/>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4" w:name="_Toc13575227"/>
      <w:bookmarkStart w:id="665" w:name="_Toc13578880"/>
      <w:bookmarkStart w:id="666" w:name="_Toc13755149"/>
      <w:r w:rsidRPr="00D81F88">
        <w:rPr>
          <w:rFonts w:cs="Times New Roman"/>
          <w:b/>
          <w:i/>
          <w:color w:val="000000"/>
          <w:sz w:val="26"/>
          <w:szCs w:val="26"/>
          <w:highlight w:val="white"/>
          <w:lang w:val="nl-NL"/>
        </w:rPr>
        <w:t>b) Tu dưỡng và rèn luyện về đạo đức, lối sống, sức khỏe</w:t>
      </w:r>
      <w:bookmarkEnd w:id="664"/>
      <w:bookmarkEnd w:id="665"/>
      <w:bookmarkEnd w:id="66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7" w:name="_Toc13575228"/>
      <w:bookmarkStart w:id="668" w:name="_Toc13578881"/>
      <w:bookmarkStart w:id="669" w:name="_Toc13755150"/>
      <w:r w:rsidRPr="00D81F88">
        <w:rPr>
          <w:rFonts w:cs="Times New Roman"/>
          <w:b/>
          <w:i/>
          <w:color w:val="000000"/>
          <w:sz w:val="26"/>
          <w:szCs w:val="26"/>
          <w:highlight w:val="white"/>
          <w:lang w:val="nl-NL"/>
        </w:rPr>
        <w:t>c) Tu dưỡng, rèn luyện về văn hóa, nâng cao trình độ chuyên môn nghề nghiệp</w:t>
      </w:r>
      <w:bookmarkEnd w:id="667"/>
      <w:bookmarkEnd w:id="668"/>
      <w:bookmarkEnd w:id="6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70" w:name="_Toc13575229"/>
      <w:bookmarkStart w:id="671" w:name="_Toc13578882"/>
      <w:bookmarkStart w:id="672"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70"/>
      <w:bookmarkEnd w:id="671"/>
      <w:bookmarkEnd w:id="672"/>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3"/>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rsidR="00C51646" w:rsidRPr="00D81F88" w:rsidRDefault="00C51646" w:rsidP="00BD20F6">
      <w:pPr>
        <w:spacing w:line="360" w:lineRule="auto"/>
        <w:rPr>
          <w:rFonts w:cs="Times New Roman"/>
          <w:color w:val="000000"/>
          <w:sz w:val="26"/>
          <w:szCs w:val="26"/>
          <w:highlight w:val="white"/>
          <w:lang w:val="nl-NL"/>
        </w:rPr>
      </w:pPr>
    </w:p>
    <w:bookmarkEnd w:id="2"/>
    <w:bookmarkEnd w:id="3"/>
    <w:p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t>TÀI LIỆU THAM KHẢO</w:t>
      </w:r>
    </w:p>
    <w:p w:rsidR="00C45CB7" w:rsidRPr="00D81F88" w:rsidRDefault="00C45CB7" w:rsidP="00BD20F6">
      <w:pPr>
        <w:spacing w:before="60" w:after="60" w:line="360" w:lineRule="auto"/>
        <w:ind w:firstLine="539"/>
        <w:rPr>
          <w:rFonts w:cs="Times New Roman"/>
          <w:color w:val="000000"/>
          <w:sz w:val="26"/>
          <w:szCs w:val="26"/>
          <w:highlight w:val="white"/>
          <w:lang w:val="sv-SE"/>
        </w:rPr>
      </w:pP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Chính trị (2016), Chỉ thị số 05-CT/TW, ngày 15/5/2016 của Bộ Chính trị về đẩy mạnh học tập và làm theo tư tưởng, đạo đức, phong cách Hồ Chí Minh</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1"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2"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Lịch sử Đảng cộng sản Việt Nam</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rsidR="00C45CB7" w:rsidRPr="00D81F88" w:rsidRDefault="00C45CB7" w:rsidP="00BD20F6">
      <w:pPr>
        <w:spacing w:line="360" w:lineRule="auto"/>
        <w:jc w:val="both"/>
        <w:rPr>
          <w:rFonts w:cs="Times New Roman"/>
          <w:color w:val="000000"/>
          <w:sz w:val="26"/>
          <w:szCs w:val="26"/>
          <w:highlight w:val="white"/>
          <w:lang w:val="sv-SE" w:eastAsia="vi-VN"/>
        </w:rPr>
      </w:pPr>
    </w:p>
    <w:p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7A7" w:rsidRDefault="00AF17A7" w:rsidP="001D47B8">
      <w:pPr>
        <w:spacing w:after="0" w:line="240" w:lineRule="auto"/>
      </w:pPr>
      <w:r>
        <w:separator/>
      </w:r>
    </w:p>
  </w:endnote>
  <w:endnote w:type="continuationSeparator" w:id="0">
    <w:p w:rsidR="00AF17A7" w:rsidRDefault="00AF17A7"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3049F0" w:rsidRDefault="003049F0">
        <w:pPr>
          <w:pStyle w:val="Footer"/>
          <w:jc w:val="center"/>
        </w:pPr>
        <w:r>
          <w:fldChar w:fldCharType="begin"/>
        </w:r>
        <w:r>
          <w:instrText xml:space="preserve"> PAGE   \* MERGEFORMAT </w:instrText>
        </w:r>
        <w:r>
          <w:fldChar w:fldCharType="separate"/>
        </w:r>
        <w:r w:rsidR="000534E9">
          <w:rPr>
            <w:noProof/>
          </w:rPr>
          <w:t>68</w:t>
        </w:r>
        <w:r>
          <w:rPr>
            <w:noProof/>
          </w:rPr>
          <w:fldChar w:fldCharType="end"/>
        </w:r>
      </w:p>
    </w:sdtContent>
  </w:sdt>
  <w:p w:rsidR="003049F0" w:rsidRDefault="003049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7A7" w:rsidRDefault="00AF17A7" w:rsidP="001D47B8">
      <w:pPr>
        <w:spacing w:after="0" w:line="240" w:lineRule="auto"/>
      </w:pPr>
      <w:r>
        <w:separator/>
      </w:r>
    </w:p>
  </w:footnote>
  <w:footnote w:type="continuationSeparator" w:id="0">
    <w:p w:rsidR="00AF17A7" w:rsidRDefault="00AF17A7" w:rsidP="001D47B8">
      <w:pPr>
        <w:spacing w:after="0" w:line="240" w:lineRule="auto"/>
      </w:pPr>
      <w:r>
        <w:continuationSeparator/>
      </w:r>
    </w:p>
  </w:footnote>
  <w:footnote w:id="1">
    <w:p w:rsidR="003049F0" w:rsidRPr="00EE21B7" w:rsidRDefault="003049F0"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2">
    <w:p w:rsidR="003049F0" w:rsidRPr="00EE21B7" w:rsidRDefault="003049F0"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3">
    <w:p w:rsidR="003049F0" w:rsidRPr="00491A2C" w:rsidRDefault="003049F0"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3049F0" w:rsidRPr="00EE21B7" w:rsidRDefault="003049F0" w:rsidP="00C51646">
      <w:pPr>
        <w:pStyle w:val="FootnoteText"/>
        <w:jc w:val="both"/>
        <w:rPr>
          <w:rFonts w:ascii="Times New Roman" w:hAnsi="Times New Roman" w:cs="Times New Roman"/>
          <w:lang w:val="de-DE"/>
        </w:rPr>
      </w:pPr>
    </w:p>
  </w:footnote>
  <w:footnote w:id="4">
    <w:p w:rsidR="003049F0" w:rsidRPr="00EE21B7" w:rsidRDefault="003049F0"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5">
    <w:p w:rsidR="003049F0" w:rsidRPr="003049F0" w:rsidRDefault="003049F0"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6">
    <w:p w:rsidR="003049F0" w:rsidRPr="003049F0" w:rsidRDefault="003049F0"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7">
    <w:p w:rsidR="003049F0" w:rsidRPr="007410E8" w:rsidRDefault="003049F0"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8">
    <w:p w:rsidR="003049F0" w:rsidRPr="00EE21B7" w:rsidRDefault="003049F0"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9">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0">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1">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2">
    <w:p w:rsidR="003049F0" w:rsidRPr="00881DB2" w:rsidRDefault="003049F0"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3">
    <w:p w:rsidR="003049F0" w:rsidRPr="00881DB2" w:rsidRDefault="003049F0"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4">
    <w:p w:rsidR="003049F0" w:rsidRPr="00EE21B7" w:rsidRDefault="003049F0"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5">
    <w:p w:rsidR="003049F0" w:rsidRPr="00EE21B7" w:rsidRDefault="003049F0"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3049F0" w:rsidRPr="00EE21B7" w:rsidRDefault="003049F0" w:rsidP="00C51646">
      <w:pPr>
        <w:pStyle w:val="FootnoteText"/>
        <w:jc w:val="both"/>
        <w:rPr>
          <w:rFonts w:ascii="Times New Roman" w:hAnsi="Times New Roman" w:cs="Times New Roman"/>
          <w:lang w:val="vi-VN"/>
        </w:rPr>
      </w:pPr>
    </w:p>
  </w:footnote>
  <w:footnote w:id="16">
    <w:p w:rsidR="003049F0" w:rsidRPr="00EE21B7" w:rsidRDefault="003049F0"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7">
    <w:p w:rsidR="003049F0" w:rsidRPr="004E52A4" w:rsidRDefault="003049F0"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rsidR="003049F0" w:rsidRPr="00EE21B7" w:rsidRDefault="003049F0" w:rsidP="00C51646">
      <w:pPr>
        <w:pStyle w:val="FootnoteText"/>
        <w:jc w:val="both"/>
        <w:rPr>
          <w:rFonts w:ascii="Times New Roman" w:hAnsi="Times New Roman" w:cs="Times New Roman"/>
          <w:lang w:val="vi-VN"/>
        </w:rPr>
      </w:pPr>
    </w:p>
  </w:footnote>
  <w:footnote w:id="18">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19">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20">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1">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5">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6">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7">
    <w:p w:rsidR="003049F0" w:rsidRPr="00EE21B7" w:rsidRDefault="003049F0"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15:restartNumberingAfterBreak="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34E9"/>
    <w:rsid w:val="00057FAD"/>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5D93"/>
    <w:rsid w:val="005865C7"/>
    <w:rsid w:val="005876B9"/>
    <w:rsid w:val="0058780C"/>
    <w:rsid w:val="00597F2A"/>
    <w:rsid w:val="005B57AA"/>
    <w:rsid w:val="005B669E"/>
    <w:rsid w:val="005E5440"/>
    <w:rsid w:val="005F5575"/>
    <w:rsid w:val="006011AA"/>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871B9"/>
    <w:rsid w:val="0079346A"/>
    <w:rsid w:val="00796E3F"/>
    <w:rsid w:val="007C65C7"/>
    <w:rsid w:val="007D0743"/>
    <w:rsid w:val="007D11C1"/>
    <w:rsid w:val="007E3B78"/>
    <w:rsid w:val="007E3EE5"/>
    <w:rsid w:val="007E61ED"/>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5666"/>
    <w:rsid w:val="00AF0538"/>
    <w:rsid w:val="00AF17A7"/>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49E0"/>
    <w:rsid w:val="00F9506B"/>
    <w:rsid w:val="00FA27AD"/>
    <w:rsid w:val="00FB0834"/>
    <w:rsid w:val="00FC4093"/>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C170791-5AF7-449B-975B-4CFFBAD7A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09344-BA37-40AC-B32D-C508FEC7C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36026</Words>
  <Characters>205354</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2019-08-25T07:05:00Z</cp:lastPrinted>
  <dcterms:created xsi:type="dcterms:W3CDTF">2020-11-20T15:09:00Z</dcterms:created>
  <dcterms:modified xsi:type="dcterms:W3CDTF">2020-11-20T15:09:00Z</dcterms:modified>
</cp:coreProperties>
</file>