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79CAA" w14:textId="77777777"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14:paraId="4591F867" w14:textId="77777777"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14:paraId="0BF36EAC" w14:textId="77777777" w:rsidR="000A08A5" w:rsidRPr="005A0C7B" w:rsidRDefault="00494FCB" w:rsidP="00C87376">
      <w:pPr>
        <w:spacing w:after="0" w:line="400" w:lineRule="atLeast"/>
        <w:ind w:firstLine="567"/>
        <w:jc w:val="center"/>
        <w:rPr>
          <w:rFonts w:cs="Times New Roman"/>
          <w:b/>
          <w:sz w:val="26"/>
          <w:szCs w:val="26"/>
          <w:highlight w:val="white"/>
        </w:rPr>
      </w:pPr>
      <w:r>
        <w:rPr>
          <w:rFonts w:cs="Times New Roman"/>
          <w:b/>
          <w:sz w:val="26"/>
          <w:szCs w:val="26"/>
          <w:highlight w:val="white"/>
        </w:rPr>
        <w:object w:dxaOrig="1440" w:dyaOrig="1440" w14:anchorId="155E42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91907559" r:id="rId9"/>
        </w:object>
      </w:r>
    </w:p>
    <w:p w14:paraId="14E97B81" w14:textId="77777777"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14:paraId="5C33AE1F" w14:textId="77777777"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1E8C25" wp14:editId="1AF35DAE">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45ABC62F" w14:textId="77777777" w:rsidR="00150846" w:rsidRPr="005A0C7B" w:rsidRDefault="00150846" w:rsidP="00C87376">
      <w:pPr>
        <w:spacing w:after="0" w:line="400" w:lineRule="atLeast"/>
        <w:ind w:firstLine="567"/>
        <w:jc w:val="center"/>
        <w:rPr>
          <w:rFonts w:cs="Times New Roman"/>
          <w:b/>
          <w:sz w:val="26"/>
          <w:szCs w:val="26"/>
          <w:highlight w:val="white"/>
        </w:rPr>
      </w:pPr>
    </w:p>
    <w:p w14:paraId="69DEDAA1" w14:textId="77777777" w:rsidR="00150846" w:rsidRPr="005A0C7B" w:rsidRDefault="00150846" w:rsidP="00C87376">
      <w:pPr>
        <w:spacing w:after="0" w:line="400" w:lineRule="atLeast"/>
        <w:ind w:firstLine="567"/>
        <w:jc w:val="center"/>
        <w:rPr>
          <w:rFonts w:cs="Times New Roman"/>
          <w:b/>
          <w:sz w:val="26"/>
          <w:szCs w:val="26"/>
          <w:highlight w:val="white"/>
        </w:rPr>
      </w:pPr>
    </w:p>
    <w:p w14:paraId="25763F5C"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TÀI LIỆU HỌC TẬP</w:t>
      </w:r>
    </w:p>
    <w:p w14:paraId="44698357"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14:paraId="1EE06F0F"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14:paraId="23114CBF" w14:textId="77777777" w:rsidR="000A08A5" w:rsidRPr="005A0C7B" w:rsidRDefault="000A08A5" w:rsidP="00C87376">
      <w:pPr>
        <w:spacing w:after="0" w:line="400" w:lineRule="atLeast"/>
        <w:ind w:firstLine="567"/>
        <w:jc w:val="center"/>
        <w:rPr>
          <w:rFonts w:cs="Times New Roman"/>
          <w:sz w:val="26"/>
          <w:szCs w:val="26"/>
          <w:highlight w:val="white"/>
        </w:rPr>
      </w:pPr>
    </w:p>
    <w:p w14:paraId="69B9FB00" w14:textId="77777777" w:rsidR="000A08A5" w:rsidRPr="005A0C7B" w:rsidRDefault="000A08A5" w:rsidP="00C87376">
      <w:pPr>
        <w:spacing w:after="0" w:line="400" w:lineRule="atLeast"/>
        <w:ind w:firstLine="567"/>
        <w:jc w:val="center"/>
        <w:rPr>
          <w:rFonts w:cs="Times New Roman"/>
          <w:sz w:val="26"/>
          <w:szCs w:val="26"/>
          <w:highlight w:val="white"/>
        </w:rPr>
      </w:pPr>
    </w:p>
    <w:p w14:paraId="1EDF1102" w14:textId="77777777" w:rsidR="00150846" w:rsidRPr="005A0C7B" w:rsidRDefault="00150846" w:rsidP="00C87376">
      <w:pPr>
        <w:spacing w:after="0" w:line="400" w:lineRule="atLeast"/>
        <w:ind w:firstLine="567"/>
        <w:jc w:val="center"/>
        <w:rPr>
          <w:rFonts w:cs="Times New Roman"/>
          <w:sz w:val="26"/>
          <w:szCs w:val="26"/>
          <w:highlight w:val="white"/>
        </w:rPr>
      </w:pPr>
    </w:p>
    <w:p w14:paraId="6E9C43AE" w14:textId="77777777" w:rsidR="000A08A5" w:rsidRPr="005A0C7B" w:rsidRDefault="000A08A5" w:rsidP="00C87376">
      <w:pPr>
        <w:spacing w:after="0" w:line="400" w:lineRule="atLeast"/>
        <w:ind w:firstLine="567"/>
        <w:jc w:val="center"/>
        <w:rPr>
          <w:rFonts w:cs="Times New Roman"/>
          <w:b/>
          <w:sz w:val="26"/>
          <w:szCs w:val="26"/>
          <w:highlight w:val="white"/>
        </w:rPr>
      </w:pPr>
    </w:p>
    <w:p w14:paraId="7BDD4EC3" w14:textId="77777777" w:rsidR="000A08A5" w:rsidRPr="005A0C7B" w:rsidRDefault="000A08A5" w:rsidP="00150846">
      <w:pPr>
        <w:spacing w:after="0" w:line="400" w:lineRule="atLeast"/>
        <w:ind w:firstLine="180"/>
        <w:jc w:val="center"/>
        <w:rPr>
          <w:rFonts w:cs="Times New Roman"/>
          <w:b/>
          <w:sz w:val="26"/>
          <w:szCs w:val="26"/>
          <w:highlight w:val="white"/>
        </w:rPr>
      </w:pPr>
      <w:r w:rsidRPr="005A0C7B">
        <w:rPr>
          <w:rFonts w:cs="Times New Roman"/>
          <w:b/>
          <w:sz w:val="26"/>
          <w:szCs w:val="26"/>
          <w:highlight w:val="white"/>
        </w:rPr>
        <w:t>HỌ VÀ TÊN</w:t>
      </w:r>
      <w:r w:rsidR="00150846" w:rsidRPr="005A0C7B">
        <w:rPr>
          <w:rFonts w:cs="Times New Roman"/>
          <w:b/>
          <w:sz w:val="26"/>
          <w:szCs w:val="26"/>
          <w:highlight w:val="white"/>
        </w:rPr>
        <w:t xml:space="preserve"> SINH VIÊN:</w:t>
      </w:r>
      <w:r w:rsidRPr="005A0C7B">
        <w:rPr>
          <w:rFonts w:cs="Times New Roman"/>
          <w:b/>
          <w:sz w:val="26"/>
          <w:szCs w:val="26"/>
          <w:highlight w:val="white"/>
        </w:rPr>
        <w:t>…………………………………………………………</w:t>
      </w:r>
    </w:p>
    <w:p w14:paraId="7423860C" w14:textId="77777777" w:rsidR="000A08A5" w:rsidRPr="005A0C7B" w:rsidRDefault="000A08A5" w:rsidP="00C87376">
      <w:pPr>
        <w:spacing w:after="0" w:line="400" w:lineRule="atLeast"/>
        <w:ind w:firstLine="567"/>
        <w:jc w:val="center"/>
        <w:rPr>
          <w:rFonts w:cs="Times New Roman"/>
          <w:b/>
          <w:sz w:val="26"/>
          <w:szCs w:val="26"/>
          <w:highlight w:val="white"/>
        </w:rPr>
      </w:pPr>
    </w:p>
    <w:p w14:paraId="11DA7A44" w14:textId="77777777" w:rsidR="000A08A5" w:rsidRPr="005A0C7B" w:rsidRDefault="00150846" w:rsidP="00150846">
      <w:pPr>
        <w:spacing w:after="0" w:line="400" w:lineRule="atLeast"/>
        <w:rPr>
          <w:rFonts w:cs="Times New Roman"/>
          <w:b/>
          <w:sz w:val="26"/>
          <w:szCs w:val="26"/>
          <w:highlight w:val="white"/>
        </w:rPr>
      </w:pPr>
      <w:r w:rsidRPr="005A0C7B">
        <w:rPr>
          <w:rFonts w:cs="Times New Roman"/>
          <w:b/>
          <w:sz w:val="26"/>
          <w:szCs w:val="26"/>
          <w:highlight w:val="white"/>
        </w:rPr>
        <w:t xml:space="preserve">         </w:t>
      </w:r>
      <w:r w:rsidR="000A08A5" w:rsidRPr="005A0C7B">
        <w:rPr>
          <w:rFonts w:cs="Times New Roman"/>
          <w:b/>
          <w:sz w:val="26"/>
          <w:szCs w:val="26"/>
          <w:highlight w:val="white"/>
        </w:rPr>
        <w:t>LỚP :…………………………………………………………</w:t>
      </w:r>
      <w:r w:rsidRPr="005A0C7B">
        <w:rPr>
          <w:rFonts w:cs="Times New Roman"/>
          <w:b/>
          <w:sz w:val="26"/>
          <w:szCs w:val="26"/>
          <w:highlight w:val="white"/>
        </w:rPr>
        <w:t>……………………..</w:t>
      </w:r>
    </w:p>
    <w:p w14:paraId="05913895" w14:textId="77777777" w:rsidR="000A08A5" w:rsidRPr="005A0C7B" w:rsidRDefault="000A08A5" w:rsidP="00C87376">
      <w:pPr>
        <w:spacing w:after="0" w:line="400" w:lineRule="atLeast"/>
        <w:ind w:firstLine="567"/>
        <w:jc w:val="center"/>
        <w:rPr>
          <w:rFonts w:cs="Times New Roman"/>
          <w:b/>
          <w:sz w:val="26"/>
          <w:szCs w:val="26"/>
          <w:highlight w:val="white"/>
        </w:rPr>
      </w:pPr>
    </w:p>
    <w:p w14:paraId="2F34503F" w14:textId="77777777" w:rsidR="000A08A5" w:rsidRPr="005A0C7B" w:rsidRDefault="000A08A5" w:rsidP="00C87376">
      <w:pPr>
        <w:spacing w:after="0" w:line="400" w:lineRule="atLeast"/>
        <w:ind w:firstLine="567"/>
        <w:jc w:val="center"/>
        <w:rPr>
          <w:rFonts w:cs="Times New Roman"/>
          <w:b/>
          <w:sz w:val="26"/>
          <w:szCs w:val="26"/>
          <w:highlight w:val="white"/>
        </w:rPr>
      </w:pPr>
    </w:p>
    <w:p w14:paraId="04F7497F" w14:textId="77777777" w:rsidR="000A08A5" w:rsidRPr="005A0C7B" w:rsidRDefault="000A08A5" w:rsidP="00C87376">
      <w:pPr>
        <w:spacing w:after="0" w:line="400" w:lineRule="atLeast"/>
        <w:ind w:firstLine="567"/>
        <w:jc w:val="center"/>
        <w:rPr>
          <w:rFonts w:cs="Times New Roman"/>
          <w:b/>
          <w:sz w:val="26"/>
          <w:szCs w:val="26"/>
          <w:highlight w:val="white"/>
          <w:lang w:val="vi-VN"/>
        </w:rPr>
      </w:pPr>
    </w:p>
    <w:p w14:paraId="1DCB40FD"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1988F810"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36A14299"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384B7AE"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75876EB7" w14:textId="77777777" w:rsidR="009C3AD9" w:rsidRPr="005A0C7B" w:rsidRDefault="009C3AD9" w:rsidP="00C87376">
      <w:pPr>
        <w:spacing w:after="0" w:line="400" w:lineRule="atLeast"/>
        <w:ind w:firstLine="567"/>
        <w:jc w:val="center"/>
        <w:rPr>
          <w:rFonts w:cs="Times New Roman"/>
          <w:b/>
          <w:sz w:val="26"/>
          <w:szCs w:val="26"/>
          <w:highlight w:val="white"/>
          <w:lang w:val="vi-VN"/>
        </w:rPr>
      </w:pPr>
    </w:p>
    <w:p w14:paraId="67AF60E2"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14:paraId="4E24A86D" w14:textId="77777777"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14:paraId="6F5E2DC5" w14:textId="77777777"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8"/>
        <w:gridCol w:w="5933"/>
        <w:gridCol w:w="1142"/>
        <w:gridCol w:w="1065"/>
      </w:tblGrid>
      <w:tr w:rsidR="004649B9" w:rsidRPr="005A0C7B" w14:paraId="31C7846D" w14:textId="77777777"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0B0EC60C" w14:textId="77777777" w:rsidR="00EF6EF7" w:rsidRPr="005A0C7B" w:rsidRDefault="00EF6EF7" w:rsidP="00C87376">
            <w:pPr>
              <w:spacing w:after="0" w:line="400" w:lineRule="atLeast"/>
              <w:jc w:val="center"/>
              <w:rPr>
                <w:rFonts w:cs="Times New Roman"/>
                <w:b/>
                <w:bCs/>
                <w:sz w:val="26"/>
                <w:szCs w:val="26"/>
                <w:highlight w:val="white"/>
              </w:rPr>
            </w:pPr>
          </w:p>
          <w:p w14:paraId="50D067FD" w14:textId="77777777"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14:paraId="66324680" w14:textId="77777777" w:rsidR="00EF6EF7" w:rsidRPr="005A0C7B" w:rsidRDefault="00EF6EF7" w:rsidP="00C87376">
            <w:pPr>
              <w:spacing w:after="0" w:line="400" w:lineRule="atLeast"/>
              <w:jc w:val="center"/>
              <w:rPr>
                <w:rFonts w:cs="Times New Roman"/>
                <w:b/>
                <w:bCs/>
                <w:sz w:val="26"/>
                <w:szCs w:val="26"/>
                <w:highlight w:val="white"/>
              </w:rPr>
            </w:pPr>
          </w:p>
        </w:tc>
      </w:tr>
      <w:tr w:rsidR="004649B9" w:rsidRPr="005A0C7B" w14:paraId="1F2789F6" w14:textId="77777777"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E3020F7"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276D75A1"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D46696C" w14:textId="77777777"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14:paraId="0147161A" w14:textId="77777777"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14:paraId="5E43A8DA"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E463C8"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6D4C49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1B86973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14:paraId="1564FCD1"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14:paraId="40BB0314"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4B1A59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E2B398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4A9A14"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805C748" w14:textId="77777777"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14:paraId="0D4E8602"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171DBA6"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80450C9"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89C14E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66DB7CC5"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14:paraId="14548C13"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77B88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EF80B7"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629CC9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1C9B7E9A"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14:paraId="3BB57DAC" w14:textId="77777777"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A8E7C3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740E0A4"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EF6BB10"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A73133A" w14:textId="6B03EA36" w:rsidR="009858B7" w:rsidRPr="005A0C7B" w:rsidRDefault="00D82259" w:rsidP="00C87376">
            <w:pPr>
              <w:spacing w:after="0" w:line="400" w:lineRule="atLeast"/>
              <w:jc w:val="center"/>
              <w:rPr>
                <w:rFonts w:cs="Times New Roman"/>
                <w:b/>
                <w:sz w:val="26"/>
                <w:szCs w:val="26"/>
                <w:highlight w:val="white"/>
              </w:rPr>
            </w:pPr>
            <w:r>
              <w:rPr>
                <w:rFonts w:cs="Times New Roman"/>
                <w:b/>
                <w:sz w:val="26"/>
                <w:szCs w:val="26"/>
                <w:highlight w:val="white"/>
              </w:rPr>
              <w:t>31</w:t>
            </w:r>
          </w:p>
        </w:tc>
      </w:tr>
      <w:tr w:rsidR="004649B9" w:rsidRPr="005A0C7B" w14:paraId="60128E05" w14:textId="77777777"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CA3150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769F2A6"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68EACFD"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7A8F21D9" w14:textId="77777777"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14:paraId="57A59BBC" w14:textId="77777777"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DF5053"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195952" w14:textId="77777777"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84581C"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4735024A" w14:textId="77777777"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14:paraId="1DF498FD" w14:textId="77777777"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5466BF"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F672FF" w14:textId="77777777"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A670A9" w14:textId="77777777"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14:paraId="343CDCEF" w14:textId="77777777" w:rsidR="009858B7" w:rsidRPr="005A0C7B" w:rsidRDefault="009858B7" w:rsidP="00C87376">
            <w:pPr>
              <w:spacing w:after="0" w:line="400" w:lineRule="atLeast"/>
              <w:jc w:val="center"/>
              <w:rPr>
                <w:rFonts w:cs="Times New Roman"/>
                <w:bCs/>
                <w:sz w:val="26"/>
                <w:szCs w:val="26"/>
                <w:highlight w:val="white"/>
                <w:lang w:val="vi-VN"/>
              </w:rPr>
            </w:pPr>
          </w:p>
        </w:tc>
      </w:tr>
    </w:tbl>
    <w:p w14:paraId="4B9DE56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3772CF7"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E04B336"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655BC9EC" w14:textId="77777777"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0D5E627E" w14:textId="77777777" w:rsidR="0088796C" w:rsidRPr="005A0C7B" w:rsidRDefault="0088796C" w:rsidP="00C87376">
      <w:pPr>
        <w:spacing w:after="0" w:line="400" w:lineRule="atLeast"/>
        <w:rPr>
          <w:rFonts w:cs="Times New Roman"/>
          <w:sz w:val="26"/>
          <w:szCs w:val="26"/>
          <w:highlight w:val="white"/>
          <w:lang w:val="vi-VN"/>
        </w:rPr>
      </w:pPr>
    </w:p>
    <w:p w14:paraId="78F523A2" w14:textId="77777777" w:rsidR="0088796C" w:rsidRPr="005A0C7B" w:rsidRDefault="0088796C" w:rsidP="00C87376">
      <w:pPr>
        <w:spacing w:after="0" w:line="400" w:lineRule="atLeast"/>
        <w:rPr>
          <w:rFonts w:cs="Times New Roman"/>
          <w:sz w:val="26"/>
          <w:szCs w:val="26"/>
          <w:highlight w:val="white"/>
          <w:lang w:val="vi-VN"/>
        </w:rPr>
      </w:pPr>
    </w:p>
    <w:p w14:paraId="6F64EFF7" w14:textId="77777777" w:rsidR="0088796C" w:rsidRPr="005A0C7B" w:rsidRDefault="0088796C" w:rsidP="00C87376">
      <w:pPr>
        <w:spacing w:after="0" w:line="400" w:lineRule="atLeast"/>
        <w:rPr>
          <w:rFonts w:cs="Times New Roman"/>
          <w:sz w:val="26"/>
          <w:szCs w:val="26"/>
          <w:highlight w:val="white"/>
          <w:lang w:val="vi-VN"/>
        </w:rPr>
      </w:pPr>
    </w:p>
    <w:p w14:paraId="0E56C926" w14:textId="77777777" w:rsidR="0088796C" w:rsidRPr="005A0C7B" w:rsidRDefault="0088796C" w:rsidP="00C87376">
      <w:pPr>
        <w:spacing w:after="0" w:line="400" w:lineRule="atLeast"/>
        <w:rPr>
          <w:rFonts w:cs="Times New Roman"/>
          <w:sz w:val="26"/>
          <w:szCs w:val="26"/>
          <w:highlight w:val="white"/>
        </w:rPr>
      </w:pPr>
    </w:p>
    <w:p w14:paraId="326F785E" w14:textId="77777777" w:rsidR="007B25F6" w:rsidRPr="005A0C7B" w:rsidRDefault="007B25F6" w:rsidP="00C87376">
      <w:pPr>
        <w:spacing w:after="0" w:line="400" w:lineRule="atLeast"/>
        <w:rPr>
          <w:rFonts w:cs="Times New Roman"/>
          <w:sz w:val="26"/>
          <w:szCs w:val="26"/>
          <w:highlight w:val="white"/>
        </w:rPr>
      </w:pPr>
    </w:p>
    <w:p w14:paraId="79698583" w14:textId="77777777" w:rsidR="007B25F6" w:rsidRPr="005A0C7B" w:rsidRDefault="007B25F6" w:rsidP="00C87376">
      <w:pPr>
        <w:spacing w:after="0" w:line="400" w:lineRule="atLeast"/>
        <w:rPr>
          <w:rFonts w:cs="Times New Roman"/>
          <w:sz w:val="26"/>
          <w:szCs w:val="26"/>
          <w:highlight w:val="white"/>
        </w:rPr>
      </w:pPr>
    </w:p>
    <w:p w14:paraId="6033EAD9" w14:textId="77777777" w:rsidR="007B25F6" w:rsidRPr="005A0C7B" w:rsidRDefault="007B25F6" w:rsidP="00C87376">
      <w:pPr>
        <w:spacing w:after="0" w:line="400" w:lineRule="atLeast"/>
        <w:rPr>
          <w:rFonts w:cs="Times New Roman"/>
          <w:sz w:val="26"/>
          <w:szCs w:val="26"/>
          <w:highlight w:val="white"/>
        </w:rPr>
      </w:pPr>
    </w:p>
    <w:p w14:paraId="42C57534" w14:textId="77777777" w:rsidR="007B25F6" w:rsidRPr="005A0C7B" w:rsidRDefault="007B25F6" w:rsidP="00C87376">
      <w:pPr>
        <w:spacing w:after="0" w:line="400" w:lineRule="atLeast"/>
        <w:rPr>
          <w:rFonts w:cs="Times New Roman"/>
          <w:sz w:val="26"/>
          <w:szCs w:val="26"/>
          <w:highlight w:val="white"/>
        </w:rPr>
      </w:pPr>
    </w:p>
    <w:p w14:paraId="2C2E14B9" w14:textId="77777777" w:rsidR="007B25F6" w:rsidRDefault="007B25F6" w:rsidP="00C87376">
      <w:pPr>
        <w:spacing w:after="0" w:line="400" w:lineRule="atLeast"/>
        <w:rPr>
          <w:rFonts w:cs="Times New Roman"/>
          <w:sz w:val="26"/>
          <w:szCs w:val="26"/>
          <w:highlight w:val="white"/>
        </w:rPr>
      </w:pPr>
    </w:p>
    <w:p w14:paraId="7EDDC5F5" w14:textId="77777777" w:rsidR="009008F1" w:rsidRPr="005A0C7B" w:rsidRDefault="009008F1" w:rsidP="00C87376">
      <w:pPr>
        <w:spacing w:after="0" w:line="400" w:lineRule="atLeast"/>
        <w:rPr>
          <w:rFonts w:cs="Times New Roman"/>
          <w:sz w:val="26"/>
          <w:szCs w:val="26"/>
          <w:highlight w:val="white"/>
        </w:rPr>
      </w:pPr>
    </w:p>
    <w:p w14:paraId="1D005685" w14:textId="77777777" w:rsidR="007B25F6" w:rsidRPr="005A0C7B" w:rsidRDefault="007B25F6" w:rsidP="00C87376">
      <w:pPr>
        <w:spacing w:after="0" w:line="400" w:lineRule="atLeast"/>
        <w:rPr>
          <w:rFonts w:cs="Times New Roman"/>
          <w:sz w:val="26"/>
          <w:szCs w:val="26"/>
          <w:highlight w:val="white"/>
        </w:rPr>
      </w:pPr>
    </w:p>
    <w:p w14:paraId="3103F260" w14:textId="77777777"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14:paraId="7F762057" w14:textId="77777777" w:rsidR="0088796C" w:rsidRPr="005A0C7B" w:rsidRDefault="0088796C" w:rsidP="00B07857">
      <w:pPr>
        <w:spacing w:after="0" w:line="400" w:lineRule="atLeast"/>
        <w:ind w:firstLine="720"/>
        <w:jc w:val="both"/>
        <w:rPr>
          <w:rFonts w:cs="Times New Roman"/>
          <w:sz w:val="26"/>
          <w:szCs w:val="26"/>
          <w:highlight w:val="white"/>
          <w:lang w:val="nl-NL"/>
        </w:rPr>
      </w:pPr>
    </w:p>
    <w:p w14:paraId="71C3B724" w14:textId="77777777"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14:paraId="7C55E4EC" w14:textId="77777777" w:rsidR="0088796C" w:rsidRPr="005A0C7B"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14:paraId="063C33E4"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14:paraId="4E9F5292"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14:paraId="512F935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14:paraId="29344474"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14:paraId="5532D36E"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19E61322"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14:paraId="2A78AF9B"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14:paraId="72F5A63F" w14:textId="77777777"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14:paraId="54F7B007" w14:textId="77777777"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14:paraId="3D28E12C"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64532CA6"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65E4CA13" w14:textId="77777777"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14:paraId="152918B7" w14:textId="77777777"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64A5E7D7" w14:textId="77777777"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lastRenderedPageBreak/>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14:paraId="4BBC0842" w14:textId="77777777"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14:paraId="0795AE10" w14:textId="113BAA4C"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Môn học </w:t>
      </w:r>
      <w:r w:rsidRPr="005A0C7B">
        <w:rPr>
          <w:rFonts w:cs="Times New Roman"/>
          <w:i/>
          <w:sz w:val="26"/>
          <w:szCs w:val="26"/>
          <w:highlight w:val="white"/>
          <w:lang w:val="pl-PL"/>
        </w:rPr>
        <w:t xml:space="preserve">Giáo dục chính trị </w:t>
      </w:r>
      <w:r w:rsidRPr="005A0C7B">
        <w:rPr>
          <w:rFonts w:cs="Times New Roman"/>
          <w:sz w:val="26"/>
          <w:szCs w:val="26"/>
          <w:highlight w:val="white"/>
          <w:lang w:val="pl-PL"/>
        </w:rPr>
        <w:t xml:space="preserve">lấy phương pháp luận của chủ nghĩa Mác-Lênin, tư tưởng Hồ Chí Minh là cơ sở dạy học; </w:t>
      </w:r>
      <w:r w:rsidR="001D455E">
        <w:rPr>
          <w:rFonts w:cs="Times New Roman"/>
          <w:sz w:val="26"/>
          <w:szCs w:val="26"/>
          <w:highlight w:val="white"/>
          <w:lang w:val="pl-PL"/>
        </w:rPr>
        <w:t xml:space="preserve">kết hợp </w:t>
      </w:r>
      <w:r w:rsidRPr="005A0C7B">
        <w:rPr>
          <w:rFonts w:cs="Times New Roman"/>
          <w:sz w:val="26"/>
          <w:szCs w:val="26"/>
          <w:highlight w:val="white"/>
          <w:lang w:val="pl-PL"/>
        </w:rPr>
        <w:t>sử dụng các phương pháp dạy học tích cực</w:t>
      </w:r>
      <w:r w:rsidR="001D455E">
        <w:rPr>
          <w:rFonts w:cs="Times New Roman"/>
          <w:sz w:val="26"/>
          <w:szCs w:val="26"/>
          <w:highlight w:val="white"/>
          <w:lang w:val="pl-PL"/>
        </w:rPr>
        <w:t xml:space="preserve"> như: thảo luận nhóm, thuyết trình..</w:t>
      </w:r>
      <w:r w:rsidRPr="005A0C7B">
        <w:rPr>
          <w:rFonts w:cs="Times New Roman"/>
          <w:sz w:val="26"/>
          <w:szCs w:val="26"/>
          <w:highlight w:val="white"/>
          <w:lang w:val="pl-PL"/>
        </w:rPr>
        <w:t>.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14434660" w14:textId="77777777"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14:paraId="73EF8AF1" w14:textId="77777777"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14:paraId="47B236FD" w14:textId="77777777"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14:paraId="1AF45012" w14:textId="77777777" w:rsidR="00694948" w:rsidRPr="005A0C7B" w:rsidRDefault="00694948" w:rsidP="00B07857">
      <w:pPr>
        <w:spacing w:after="0" w:line="400" w:lineRule="atLeast"/>
        <w:ind w:firstLine="720"/>
        <w:jc w:val="both"/>
        <w:rPr>
          <w:rFonts w:cs="Times New Roman"/>
          <w:sz w:val="26"/>
          <w:szCs w:val="26"/>
          <w:highlight w:val="white"/>
          <w:lang w:val="vi-VN" w:eastAsia="vi-VN"/>
        </w:rPr>
      </w:pPr>
    </w:p>
    <w:p w14:paraId="29B072F2" w14:textId="77777777"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14:paraId="71366E6D"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14:paraId="5037347F" w14:textId="77777777"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14:paraId="70E5D15D" w14:textId="77777777" w:rsidR="0088796C" w:rsidRPr="005A0C7B" w:rsidRDefault="0088796C" w:rsidP="00B07857">
      <w:pPr>
        <w:spacing w:after="0" w:line="400" w:lineRule="atLeast"/>
        <w:ind w:firstLine="720"/>
        <w:jc w:val="both"/>
        <w:rPr>
          <w:rFonts w:cs="Times New Roman"/>
          <w:sz w:val="26"/>
          <w:szCs w:val="26"/>
          <w:highlight w:val="white"/>
          <w:lang w:val="vi-VN"/>
        </w:rPr>
      </w:pPr>
    </w:p>
    <w:p w14:paraId="3B9DC5D6"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EBB6FB2"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67B8C80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36DF39AB"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CB42FA3"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179443E1" w14:textId="77777777" w:rsidR="009858B7" w:rsidRPr="00774AC1" w:rsidRDefault="009858B7" w:rsidP="00B07857">
      <w:pPr>
        <w:spacing w:after="0" w:line="400" w:lineRule="atLeast"/>
        <w:ind w:firstLine="720"/>
        <w:jc w:val="both"/>
        <w:rPr>
          <w:rFonts w:cs="Times New Roman"/>
          <w:sz w:val="26"/>
          <w:szCs w:val="26"/>
          <w:highlight w:val="white"/>
          <w:lang w:val="nl-NL"/>
        </w:rPr>
      </w:pPr>
    </w:p>
    <w:p w14:paraId="2DFCC30A"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54D3283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43BB31DB"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7F7470E7"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311C3FA9"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23C3060C" w14:textId="77777777" w:rsidR="00527FE1" w:rsidRPr="00774AC1" w:rsidRDefault="00527FE1" w:rsidP="00B07857">
      <w:pPr>
        <w:spacing w:after="0" w:line="400" w:lineRule="atLeast"/>
        <w:ind w:firstLine="720"/>
        <w:jc w:val="both"/>
        <w:rPr>
          <w:rFonts w:cs="Times New Roman"/>
          <w:sz w:val="26"/>
          <w:szCs w:val="26"/>
          <w:highlight w:val="white"/>
          <w:lang w:val="nl-NL"/>
        </w:rPr>
      </w:pPr>
    </w:p>
    <w:p w14:paraId="0BCBB10F" w14:textId="77777777" w:rsidR="007B25F6" w:rsidRPr="00774AC1" w:rsidRDefault="007B25F6" w:rsidP="00B07857">
      <w:pPr>
        <w:spacing w:after="0" w:line="400" w:lineRule="atLeast"/>
        <w:ind w:firstLine="720"/>
        <w:jc w:val="both"/>
        <w:rPr>
          <w:rFonts w:cs="Times New Roman"/>
          <w:sz w:val="26"/>
          <w:szCs w:val="26"/>
          <w:highlight w:val="white"/>
          <w:lang w:val="nl-NL"/>
        </w:rPr>
      </w:pPr>
    </w:p>
    <w:p w14:paraId="205456DB"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5E94D132" w14:textId="77777777" w:rsidR="00720CE2" w:rsidRPr="00774AC1" w:rsidRDefault="00720CE2" w:rsidP="00B07857">
      <w:pPr>
        <w:spacing w:after="0" w:line="400" w:lineRule="atLeast"/>
        <w:ind w:firstLine="720"/>
        <w:jc w:val="both"/>
        <w:rPr>
          <w:rFonts w:cs="Times New Roman"/>
          <w:sz w:val="26"/>
          <w:szCs w:val="26"/>
          <w:highlight w:val="white"/>
          <w:lang w:val="nl-NL"/>
        </w:rPr>
      </w:pPr>
    </w:p>
    <w:p w14:paraId="0E2A4981" w14:textId="77777777" w:rsidR="004A1DB0" w:rsidRPr="00774AC1" w:rsidRDefault="004A1DB0" w:rsidP="00B07857">
      <w:pPr>
        <w:spacing w:after="0" w:line="400" w:lineRule="atLeast"/>
        <w:ind w:firstLine="720"/>
        <w:jc w:val="both"/>
        <w:rPr>
          <w:rFonts w:cs="Times New Roman"/>
          <w:sz w:val="26"/>
          <w:szCs w:val="26"/>
          <w:highlight w:val="white"/>
          <w:lang w:val="nl-NL"/>
        </w:rPr>
      </w:pPr>
    </w:p>
    <w:p w14:paraId="07528148" w14:textId="77777777" w:rsidR="004A1DB0" w:rsidRPr="00774AC1" w:rsidRDefault="004A1DB0" w:rsidP="00B07857">
      <w:pPr>
        <w:spacing w:after="0" w:line="400" w:lineRule="atLeast"/>
        <w:ind w:firstLine="720"/>
        <w:jc w:val="both"/>
        <w:rPr>
          <w:rFonts w:cs="Times New Roman"/>
          <w:sz w:val="26"/>
          <w:szCs w:val="26"/>
          <w:highlight w:val="white"/>
          <w:lang w:val="nl-NL"/>
        </w:rPr>
      </w:pPr>
    </w:p>
    <w:bookmarkEnd w:id="0"/>
    <w:p w14:paraId="0336491A" w14:textId="77777777" w:rsidR="00922D42" w:rsidRPr="00774AC1"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774AC1">
        <w:rPr>
          <w:rFonts w:ascii="Times New Roman" w:eastAsia="Times New Roman" w:hAnsi="Times New Roman" w:cs="Times New Roman"/>
          <w:color w:val="auto"/>
          <w:sz w:val="26"/>
          <w:szCs w:val="26"/>
          <w:highlight w:val="white"/>
          <w:lang w:val="nl-NL"/>
        </w:rPr>
        <w:lastRenderedPageBreak/>
        <w:t>Bài 1</w:t>
      </w:r>
    </w:p>
    <w:p w14:paraId="549F28C9" w14:textId="77777777"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14:paraId="78EC85A7" w14:textId="77777777" w:rsidR="00922D42" w:rsidRPr="005A0C7B" w:rsidRDefault="00922D42" w:rsidP="00B07857">
      <w:pPr>
        <w:spacing w:after="0" w:line="400" w:lineRule="atLeast"/>
        <w:ind w:firstLine="720"/>
        <w:jc w:val="both"/>
        <w:rPr>
          <w:rFonts w:cs="Times New Roman"/>
          <w:sz w:val="26"/>
          <w:szCs w:val="26"/>
          <w:highlight w:val="white"/>
          <w:lang w:val="vi-VN"/>
        </w:rPr>
      </w:pPr>
    </w:p>
    <w:p w14:paraId="24D05852" w14:textId="77777777" w:rsidR="00922D42" w:rsidRPr="00774AC1"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lang w:val="vi-VN"/>
        </w:rPr>
      </w:pPr>
      <w:bookmarkStart w:id="38" w:name="_Toc2063813"/>
      <w:r w:rsidRPr="00774AC1">
        <w:rPr>
          <w:rFonts w:ascii="Times New Roman" w:eastAsia="Times New Roman" w:hAnsi="Times New Roman" w:cs="Times New Roman"/>
          <w:color w:val="auto"/>
          <w:highlight w:val="white"/>
          <w:lang w:val="vi-VN"/>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774AC1">
        <w:rPr>
          <w:rFonts w:ascii="Times New Roman" w:eastAsia="Times New Roman" w:hAnsi="Times New Roman" w:cs="Times New Roman"/>
          <w:color w:val="auto"/>
          <w:highlight w:val="white"/>
          <w:lang w:val="vi-VN"/>
        </w:rPr>
        <w:t xml:space="preserve"> </w:t>
      </w:r>
    </w:p>
    <w:p w14:paraId="67D916FB" w14:textId="77777777" w:rsidR="00922D42" w:rsidRPr="00774AC1" w:rsidRDefault="00922D42" w:rsidP="00BA31EC">
      <w:pPr>
        <w:pStyle w:val="ListParagraph"/>
        <w:numPr>
          <w:ilvl w:val="0"/>
          <w:numId w:val="12"/>
        </w:numPr>
        <w:spacing w:after="0" w:line="400" w:lineRule="atLeast"/>
        <w:jc w:val="both"/>
        <w:rPr>
          <w:rFonts w:cs="Times New Roman"/>
          <w:b/>
          <w:sz w:val="26"/>
          <w:szCs w:val="26"/>
          <w:highlight w:val="white"/>
          <w:lang w:val="vi-VN"/>
        </w:rPr>
      </w:pPr>
      <w:r w:rsidRPr="00774AC1">
        <w:rPr>
          <w:rFonts w:cs="Times New Roman"/>
          <w:b/>
          <w:sz w:val="26"/>
          <w:szCs w:val="26"/>
          <w:highlight w:val="white"/>
          <w:lang w:val="vi-VN"/>
        </w:rPr>
        <w:t>Khái niệm chủ</w:t>
      </w:r>
      <w:r w:rsidR="004223B9" w:rsidRPr="00774AC1">
        <w:rPr>
          <w:rFonts w:cs="Times New Roman"/>
          <w:b/>
          <w:sz w:val="26"/>
          <w:szCs w:val="26"/>
          <w:highlight w:val="white"/>
          <w:lang w:val="vi-VN"/>
        </w:rPr>
        <w:t xml:space="preserve"> nghĩa Mác - </w:t>
      </w:r>
      <w:r w:rsidR="00720CE2" w:rsidRPr="00774AC1">
        <w:rPr>
          <w:rFonts w:cs="Times New Roman"/>
          <w:b/>
          <w:sz w:val="26"/>
          <w:szCs w:val="26"/>
          <w:highlight w:val="white"/>
          <w:lang w:val="vi-VN"/>
        </w:rPr>
        <w:t>Lê</w:t>
      </w:r>
      <w:r w:rsidR="00BA31EC" w:rsidRPr="00774AC1">
        <w:rPr>
          <w:rFonts w:cs="Times New Roman"/>
          <w:b/>
          <w:sz w:val="26"/>
          <w:szCs w:val="26"/>
          <w:highlight w:val="white"/>
          <w:lang w:val="vi-VN"/>
        </w:rPr>
        <w:t>nin</w:t>
      </w:r>
      <w:r w:rsidR="004223B9" w:rsidRPr="00774AC1">
        <w:rPr>
          <w:rFonts w:cs="Times New Roman"/>
          <w:b/>
          <w:sz w:val="26"/>
          <w:szCs w:val="26"/>
          <w:highlight w:val="white"/>
          <w:lang w:val="vi-VN"/>
        </w:rPr>
        <w:t xml:space="preserve"> và ba bộ phận cấu thành</w:t>
      </w:r>
    </w:p>
    <w:p w14:paraId="0E53892F" w14:textId="77777777" w:rsidR="00922D42" w:rsidRPr="00774AC1" w:rsidRDefault="00922D42" w:rsidP="00B07857">
      <w:pPr>
        <w:pStyle w:val="ListParagraph"/>
        <w:numPr>
          <w:ilvl w:val="0"/>
          <w:numId w:val="9"/>
        </w:numPr>
        <w:spacing w:after="0" w:line="400" w:lineRule="atLeast"/>
        <w:ind w:left="993" w:hanging="284"/>
        <w:jc w:val="both"/>
        <w:rPr>
          <w:rFonts w:cs="Times New Roman"/>
          <w:i/>
          <w:sz w:val="26"/>
          <w:szCs w:val="26"/>
          <w:highlight w:val="white"/>
          <w:lang w:val="vi-VN"/>
        </w:rPr>
      </w:pPr>
      <w:r w:rsidRPr="00774AC1">
        <w:rPr>
          <w:rFonts w:cs="Times New Roman"/>
          <w:i/>
          <w:sz w:val="26"/>
          <w:szCs w:val="26"/>
          <w:highlight w:val="white"/>
          <w:lang w:val="vi-VN"/>
        </w:rPr>
        <w:t>Khái niệm chủ</w:t>
      </w:r>
      <w:r w:rsidR="009008F1" w:rsidRPr="00774AC1">
        <w:rPr>
          <w:rFonts w:cs="Times New Roman"/>
          <w:i/>
          <w:sz w:val="26"/>
          <w:szCs w:val="26"/>
          <w:highlight w:val="white"/>
          <w:lang w:val="vi-VN"/>
        </w:rPr>
        <w:t xml:space="preserve"> nghĩa Mác - </w:t>
      </w:r>
      <w:r w:rsidR="00C66DF2" w:rsidRPr="00774AC1">
        <w:rPr>
          <w:rFonts w:cs="Times New Roman"/>
          <w:i/>
          <w:color w:val="000000"/>
          <w:sz w:val="26"/>
          <w:szCs w:val="26"/>
          <w:highlight w:val="white"/>
          <w:u w:color="FF0000"/>
          <w:lang w:val="vi-VN"/>
        </w:rPr>
        <w:t>Lê</w:t>
      </w:r>
      <w:r w:rsidRPr="00774AC1">
        <w:rPr>
          <w:rFonts w:cs="Times New Roman"/>
          <w:i/>
          <w:color w:val="000000"/>
          <w:sz w:val="26"/>
          <w:szCs w:val="26"/>
          <w:highlight w:val="white"/>
          <w:u w:color="FF0000"/>
          <w:lang w:val="vi-VN"/>
        </w:rPr>
        <w:t>nin</w:t>
      </w:r>
    </w:p>
    <w:p w14:paraId="35C27610" w14:textId="77777777" w:rsidR="00BA31EC"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Chủ</w:t>
      </w:r>
      <w:r w:rsidR="00BA31EC" w:rsidRPr="00774AC1">
        <w:rPr>
          <w:rFonts w:cs="Times New Roman"/>
          <w:sz w:val="26"/>
          <w:szCs w:val="26"/>
          <w:highlight w:val="white"/>
          <w:lang w:val="vi-VN"/>
        </w:rPr>
        <w:t xml:space="preserve"> nghĩa </w:t>
      </w:r>
      <w:r w:rsidR="004A1DB0" w:rsidRPr="00774AC1">
        <w:rPr>
          <w:rFonts w:cs="Times New Roman"/>
          <w:sz w:val="26"/>
          <w:szCs w:val="26"/>
          <w:highlight w:val="white"/>
          <w:lang w:val="vi-VN"/>
        </w:rPr>
        <w:t>Mác-Lênin</w:t>
      </w:r>
      <w:r w:rsidRPr="00774AC1">
        <w:rPr>
          <w:rFonts w:cs="Times New Roman"/>
          <w:sz w:val="26"/>
          <w:szCs w:val="26"/>
          <w:highlight w:val="white"/>
          <w:lang w:val="vi-VN"/>
        </w:rPr>
        <w:t xml:space="preserve"> là hệ thống các quan điểm và học thuyết khoa học do C. Mác và Ph. Ăngghen xây dựng, được V. I. Lênin bảo vệ và phát triể</w:t>
      </w:r>
      <w:r w:rsidR="00BA31EC" w:rsidRPr="00774AC1">
        <w:rPr>
          <w:rFonts w:cs="Times New Roman"/>
          <w:sz w:val="26"/>
          <w:szCs w:val="26"/>
          <w:highlight w:val="white"/>
          <w:lang w:val="vi-VN"/>
        </w:rPr>
        <w:t xml:space="preserve">n.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thống nhất được cấu thành từ ba bộ phận lý luận cơ bản là triết học Mác-Lênin, kinh tế chính trị học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và chủ nghĩa xã hội khoa học. Chủ nghĩa </w:t>
      </w:r>
      <w:r w:rsidR="004A1DB0" w:rsidRPr="00774AC1">
        <w:rPr>
          <w:rFonts w:cs="Times New Roman"/>
          <w:sz w:val="26"/>
          <w:szCs w:val="26"/>
          <w:highlight w:val="white"/>
          <w:lang w:val="vi-VN"/>
        </w:rPr>
        <w:t>Mác-Lênin</w:t>
      </w:r>
      <w:r w:rsidR="00BA31EC" w:rsidRPr="00774AC1">
        <w:rPr>
          <w:rFonts w:cs="Times New Roman"/>
          <w:sz w:val="26"/>
          <w:szCs w:val="26"/>
          <w:highlight w:val="white"/>
          <w:lang w:val="vi-VN"/>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0038212D" w14:textId="77777777" w:rsidR="00922D42" w:rsidRPr="00774AC1" w:rsidRDefault="00922D42" w:rsidP="00B07857">
      <w:pPr>
        <w:spacing w:after="0" w:line="400" w:lineRule="atLeast"/>
        <w:ind w:firstLine="720"/>
        <w:jc w:val="both"/>
        <w:rPr>
          <w:rFonts w:cs="Times New Roman"/>
          <w:i/>
          <w:sz w:val="26"/>
          <w:szCs w:val="26"/>
          <w:highlight w:val="white"/>
          <w:lang w:val="vi-VN"/>
        </w:rPr>
      </w:pPr>
      <w:r w:rsidRPr="00774AC1">
        <w:rPr>
          <w:rFonts w:cs="Times New Roman"/>
          <w:i/>
          <w:sz w:val="26"/>
          <w:szCs w:val="26"/>
          <w:highlight w:val="white"/>
          <w:lang w:val="vi-VN"/>
        </w:rPr>
        <w:t>- Ba bộ phận cấu thành chủ nghĩa Mác – Lê nin</w:t>
      </w:r>
      <w:r w:rsidR="008C2F7E" w:rsidRPr="00774AC1">
        <w:rPr>
          <w:rFonts w:cs="Times New Roman"/>
          <w:i/>
          <w:sz w:val="26"/>
          <w:szCs w:val="26"/>
          <w:highlight w:val="white"/>
          <w:lang w:val="vi-VN"/>
        </w:rPr>
        <w:t>:</w:t>
      </w:r>
    </w:p>
    <w:p w14:paraId="045D7B44" w14:textId="77777777" w:rsidR="00922D42" w:rsidRPr="00774AC1" w:rsidRDefault="00922D42" w:rsidP="00B07857">
      <w:pPr>
        <w:spacing w:after="0" w:line="400" w:lineRule="atLeast"/>
        <w:ind w:firstLine="720"/>
        <w:jc w:val="both"/>
        <w:rPr>
          <w:rFonts w:cs="Times New Roman"/>
          <w:sz w:val="26"/>
          <w:szCs w:val="26"/>
          <w:highlight w:val="white"/>
          <w:lang w:val="vi-VN"/>
        </w:rPr>
      </w:pPr>
      <w:r w:rsidRPr="00774AC1">
        <w:rPr>
          <w:rFonts w:cs="Times New Roman"/>
          <w:i/>
          <w:sz w:val="26"/>
          <w:szCs w:val="26"/>
          <w:highlight w:val="white"/>
          <w:lang w:val="vi-VN"/>
        </w:rPr>
        <w:t xml:space="preserve"> Triết họ</w:t>
      </w:r>
      <w:r w:rsidR="004A34D6" w:rsidRPr="00774AC1">
        <w:rPr>
          <w:rFonts w:cs="Times New Roman"/>
          <w:i/>
          <w:sz w:val="26"/>
          <w:szCs w:val="26"/>
          <w:highlight w:val="white"/>
          <w:lang w:val="vi-VN"/>
        </w:rPr>
        <w:t xml:space="preserve">c </w:t>
      </w:r>
      <w:r w:rsidR="004A1DB0" w:rsidRPr="00774AC1">
        <w:rPr>
          <w:rFonts w:cs="Times New Roman"/>
          <w:i/>
          <w:sz w:val="26"/>
          <w:szCs w:val="26"/>
          <w:highlight w:val="white"/>
          <w:lang w:val="vi-VN"/>
        </w:rPr>
        <w:t>Mác-Lênin</w:t>
      </w: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là khoa học về những quy luật chung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774AC1">
        <w:rPr>
          <w:rFonts w:cs="Times New Roman"/>
          <w:sz w:val="26"/>
          <w:szCs w:val="26"/>
          <w:highlight w:val="white"/>
          <w:lang w:val="vi-VN"/>
        </w:rPr>
        <w:t xml:space="preserve">. </w:t>
      </w:r>
    </w:p>
    <w:p w14:paraId="114E90DC" w14:textId="28E2F3CF" w:rsidR="00922D42" w:rsidRPr="00774AC1" w:rsidRDefault="00922D42" w:rsidP="00B07857">
      <w:pPr>
        <w:spacing w:after="0" w:line="400" w:lineRule="atLeast"/>
        <w:ind w:firstLine="720"/>
        <w:jc w:val="both"/>
        <w:rPr>
          <w:rFonts w:cs="Times New Roman"/>
          <w:i/>
          <w:sz w:val="26"/>
          <w:szCs w:val="26"/>
          <w:highlight w:val="white"/>
          <w:lang w:val="vi-VN"/>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774AC1">
        <w:rPr>
          <w:rFonts w:cs="Times New Roman"/>
          <w:i/>
          <w:sz w:val="26"/>
          <w:szCs w:val="26"/>
          <w:highlight w:val="white"/>
          <w:lang w:val="vi-VN"/>
        </w:rPr>
        <w:t xml:space="preserve"> </w:t>
      </w:r>
      <w:r w:rsidRPr="005A0C7B">
        <w:rPr>
          <w:rFonts w:cs="Times New Roman"/>
          <w:sz w:val="26"/>
          <w:szCs w:val="26"/>
          <w:highlight w:val="white"/>
          <w:lang w:val="vi-VN"/>
        </w:rPr>
        <w:t xml:space="preserve">là khoa học nghiên cứu </w:t>
      </w:r>
      <w:r w:rsidR="008C2F7E" w:rsidRPr="00774AC1">
        <w:rPr>
          <w:rFonts w:cs="Times New Roman"/>
          <w:sz w:val="26"/>
          <w:szCs w:val="26"/>
          <w:highlight w:val="white"/>
          <w:lang w:val="vi-VN"/>
        </w:rPr>
        <w:t xml:space="preserve">các quan hệ xã hội của sản xuất và trao đổi trong quan hệ biện chứng với trình độ phát triển </w:t>
      </w:r>
      <w:r w:rsidR="00595B78" w:rsidRPr="00595B78">
        <w:rPr>
          <w:rFonts w:cs="Times New Roman"/>
          <w:sz w:val="26"/>
          <w:szCs w:val="26"/>
          <w:highlight w:val="white"/>
          <w:lang w:val="vi-VN"/>
        </w:rPr>
        <w:t>của</w:t>
      </w:r>
      <w:r w:rsidR="008C2F7E" w:rsidRPr="00595B78">
        <w:rPr>
          <w:rFonts w:cs="Times New Roman"/>
          <w:sz w:val="26"/>
          <w:szCs w:val="26"/>
          <w:highlight w:val="white"/>
          <w:lang w:val="vi-VN"/>
        </w:rPr>
        <w:t xml:space="preserve"> </w:t>
      </w:r>
      <w:r w:rsidR="008C2F7E" w:rsidRPr="00774AC1">
        <w:rPr>
          <w:rFonts w:cs="Times New Roman"/>
          <w:sz w:val="26"/>
          <w:szCs w:val="26"/>
          <w:highlight w:val="white"/>
          <w:lang w:val="vi-VN"/>
        </w:rPr>
        <w:t xml:space="preserve">lực lượng sản xuất và kiến trúc thượng tầng tương </w:t>
      </w:r>
      <w:r w:rsidR="00595B78" w:rsidRPr="00595B78">
        <w:rPr>
          <w:rFonts w:cs="Times New Roman"/>
          <w:sz w:val="26"/>
          <w:szCs w:val="26"/>
          <w:highlight w:val="white"/>
        </w:rPr>
        <w:t>ứng</w:t>
      </w:r>
      <w:r w:rsidR="008C2F7E" w:rsidRPr="00774AC1">
        <w:rPr>
          <w:rFonts w:cs="Times New Roman"/>
          <w:color w:val="FF0000"/>
          <w:sz w:val="26"/>
          <w:szCs w:val="26"/>
          <w:highlight w:val="white"/>
          <w:lang w:val="vi-VN"/>
        </w:rPr>
        <w:t xml:space="preserve"> </w:t>
      </w:r>
      <w:r w:rsidR="008C2F7E" w:rsidRPr="00774AC1">
        <w:rPr>
          <w:rFonts w:cs="Times New Roman"/>
          <w:sz w:val="26"/>
          <w:szCs w:val="26"/>
          <w:highlight w:val="white"/>
          <w:lang w:val="vi-VN"/>
        </w:rPr>
        <w:t>của phương thức sản xuất nhất định.</w:t>
      </w:r>
    </w:p>
    <w:p w14:paraId="0E180FC4"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i/>
          <w:szCs w:val="26"/>
          <w:highlight w:val="white"/>
          <w:lang w:val="vi-VN"/>
        </w:rPr>
        <w:t xml:space="preserve"> </w:t>
      </w:r>
      <w:r w:rsidRPr="005A0C7B">
        <w:rPr>
          <w:rFonts w:ascii="Times New Roman" w:hAnsi="Times New Roman"/>
          <w:i/>
          <w:szCs w:val="26"/>
          <w:highlight w:val="white"/>
          <w:lang w:val="vi-VN"/>
        </w:rPr>
        <w:t>Chủ nghĩa xã hội khoa học</w:t>
      </w:r>
      <w:r w:rsidRPr="00774AC1">
        <w:rPr>
          <w:rFonts w:ascii="Times New Roman" w:hAnsi="Times New Roman"/>
          <w:i/>
          <w:szCs w:val="26"/>
          <w:highlight w:val="white"/>
          <w:lang w:val="vi-VN"/>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774AC1">
        <w:rPr>
          <w:rFonts w:ascii="Times New Roman" w:hAnsi="Times New Roman"/>
          <w:szCs w:val="26"/>
          <w:highlight w:val="white"/>
          <w:lang w:val="vi-VN"/>
        </w:rPr>
        <w:t xml:space="preserve"> để </w:t>
      </w:r>
      <w:r w:rsidRPr="005A0C7B">
        <w:rPr>
          <w:rFonts w:ascii="Times New Roman" w:hAnsi="Times New Roman"/>
          <w:szCs w:val="26"/>
          <w:highlight w:val="white"/>
          <w:lang w:val="vi-VN"/>
        </w:rPr>
        <w:t>giai cấp vô sản và nhân dân lao động</w:t>
      </w:r>
      <w:r w:rsidRPr="00774AC1">
        <w:rPr>
          <w:rFonts w:ascii="Times New Roman" w:hAnsi="Times New Roman"/>
          <w:szCs w:val="26"/>
          <w:highlight w:val="white"/>
          <w:lang w:val="vi-VN"/>
        </w:rPr>
        <w:t xml:space="preserve"> thực hiện</w:t>
      </w:r>
      <w:r w:rsidRPr="005A0C7B">
        <w:rPr>
          <w:rFonts w:ascii="Times New Roman" w:hAnsi="Times New Roman"/>
          <w:szCs w:val="26"/>
          <w:highlight w:val="white"/>
          <w:lang w:val="vi-VN"/>
        </w:rPr>
        <w:t xml:space="preserve"> xây dựng xã hội mới. </w:t>
      </w:r>
    </w:p>
    <w:p w14:paraId="4C219C92" w14:textId="77777777" w:rsidR="00922D42" w:rsidRPr="00774AC1" w:rsidRDefault="00922D42" w:rsidP="00B07857">
      <w:pPr>
        <w:pStyle w:val="BodyTextIndent2"/>
        <w:spacing w:before="0" w:line="400" w:lineRule="atLeast"/>
        <w:rPr>
          <w:rFonts w:ascii="Times New Roman" w:hAnsi="Times New Roman"/>
          <w:szCs w:val="26"/>
          <w:highlight w:val="white"/>
          <w:lang w:val="vi-VN"/>
        </w:rPr>
      </w:pPr>
      <w:r w:rsidRPr="00774AC1">
        <w:rPr>
          <w:rFonts w:ascii="Times New Roman" w:hAnsi="Times New Roman"/>
          <w:szCs w:val="26"/>
          <w:highlight w:val="white"/>
          <w:lang w:val="vi-VN"/>
        </w:rPr>
        <w:t>Ba b</w:t>
      </w:r>
      <w:r w:rsidR="004A34D6" w:rsidRPr="00774AC1">
        <w:rPr>
          <w:rFonts w:ascii="Times New Roman" w:hAnsi="Times New Roman"/>
          <w:szCs w:val="26"/>
          <w:highlight w:val="white"/>
          <w:lang w:val="vi-VN"/>
        </w:rPr>
        <w:t xml:space="preserve">ộ phận cấu thành chủ nghĩa </w:t>
      </w:r>
      <w:r w:rsidR="004A1DB0" w:rsidRPr="00774AC1">
        <w:rPr>
          <w:rFonts w:ascii="Times New Roman" w:hAnsi="Times New Roman"/>
          <w:szCs w:val="26"/>
          <w:highlight w:val="white"/>
          <w:lang w:val="vi-VN"/>
        </w:rPr>
        <w:t>Mác-Lênin</w:t>
      </w:r>
      <w:r w:rsidRPr="00774AC1">
        <w:rPr>
          <w:rFonts w:ascii="Times New Roman" w:hAnsi="Times New Roman"/>
          <w:szCs w:val="26"/>
          <w:highlight w:val="white"/>
          <w:lang w:val="vi-VN"/>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40805E60" w14:textId="09B95B94" w:rsidR="00922D42" w:rsidRPr="00774AC1" w:rsidRDefault="00922D42" w:rsidP="00BA31EC">
      <w:pPr>
        <w:pStyle w:val="BodyTextIndent2"/>
        <w:numPr>
          <w:ilvl w:val="0"/>
          <w:numId w:val="12"/>
        </w:numPr>
        <w:spacing w:before="0" w:line="400" w:lineRule="atLeast"/>
        <w:rPr>
          <w:rFonts w:ascii="Times New Roman" w:hAnsi="Times New Roman"/>
          <w:b/>
          <w:szCs w:val="26"/>
          <w:highlight w:val="white"/>
          <w:lang w:val="vi-VN"/>
        </w:rPr>
      </w:pPr>
      <w:r w:rsidRPr="00774AC1">
        <w:rPr>
          <w:rFonts w:ascii="Times New Roman" w:hAnsi="Times New Roman"/>
          <w:b/>
          <w:szCs w:val="26"/>
          <w:highlight w:val="white"/>
          <w:lang w:val="vi-VN"/>
        </w:rPr>
        <w:t>Nguồn gốc hình thành chủ nghĩa Mác</w:t>
      </w:r>
      <w:r w:rsidR="00672D33">
        <w:rPr>
          <w:rFonts w:ascii="Times New Roman" w:hAnsi="Times New Roman"/>
          <w:b/>
          <w:szCs w:val="26"/>
          <w:highlight w:val="white"/>
        </w:rPr>
        <w:t xml:space="preserve"> - Lênin</w:t>
      </w:r>
    </w:p>
    <w:p w14:paraId="17B1560E" w14:textId="77777777" w:rsidR="00922D42" w:rsidRPr="00774AC1"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Về kinh tế - xã hội</w:t>
      </w:r>
      <w:r w:rsidRPr="00774AC1">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774AC1">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093F0E03"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ab/>
        <w:t xml:space="preserve">- </w:t>
      </w:r>
      <w:r w:rsidRPr="00774AC1">
        <w:rPr>
          <w:rFonts w:ascii="Times New Roman" w:hAnsi="Times New Roman"/>
          <w:i/>
          <w:szCs w:val="26"/>
          <w:highlight w:val="white"/>
          <w:lang w:val="vi-VN"/>
        </w:rPr>
        <w:t>Về tư tưởng lý luận</w:t>
      </w:r>
      <w:r w:rsidRPr="00774AC1">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5309420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lastRenderedPageBreak/>
        <w:t xml:space="preserve">- </w:t>
      </w:r>
      <w:r w:rsidRPr="00774AC1">
        <w:rPr>
          <w:rFonts w:ascii="Times New Roman" w:hAnsi="Times New Roman"/>
          <w:i/>
          <w:szCs w:val="26"/>
          <w:highlight w:val="white"/>
          <w:lang w:val="vi-VN"/>
        </w:rPr>
        <w:t>Về khoa học</w:t>
      </w:r>
      <w:r w:rsidRPr="00774AC1">
        <w:rPr>
          <w:rFonts w:ascii="Times New Roman" w:hAnsi="Times New Roman"/>
          <w:szCs w:val="26"/>
          <w:highlight w:val="white"/>
          <w:lang w:val="vi-VN"/>
        </w:rPr>
        <w:t>: Những phát minh về khoa học tự nhiên vào thời kỳ này là cơ sở củng c</w:t>
      </w:r>
      <w:r w:rsidR="004A34D6" w:rsidRPr="00774AC1">
        <w:rPr>
          <w:rFonts w:ascii="Times New Roman" w:hAnsi="Times New Roman"/>
          <w:szCs w:val="26"/>
          <w:highlight w:val="white"/>
          <w:lang w:val="vi-VN"/>
        </w:rPr>
        <w:t>ố chủ nghĩa duy vật biện chứng -</w:t>
      </w:r>
      <w:r w:rsidRPr="00774AC1">
        <w:rPr>
          <w:rFonts w:ascii="Times New Roman" w:hAnsi="Times New Roman"/>
          <w:szCs w:val="26"/>
          <w:highlight w:val="white"/>
          <w:lang w:val="vi-VN"/>
        </w:rPr>
        <w:t xml:space="preserve"> cơ sở phương pháp luận của học thuyết Mác.</w:t>
      </w:r>
    </w:p>
    <w:p w14:paraId="25372EE9" w14:textId="77777777" w:rsidR="00922D42" w:rsidRPr="00774AC1" w:rsidRDefault="00922D42" w:rsidP="00B07857">
      <w:pPr>
        <w:pStyle w:val="BodyTextIndent2"/>
        <w:spacing w:before="0" w:line="400" w:lineRule="atLeast"/>
        <w:ind w:firstLine="709"/>
        <w:rPr>
          <w:rFonts w:ascii="Times New Roman" w:hAnsi="Times New Roman"/>
          <w:szCs w:val="26"/>
          <w:highlight w:val="white"/>
          <w:lang w:val="vi-VN"/>
        </w:rPr>
      </w:pPr>
      <w:r w:rsidRPr="00774AC1">
        <w:rPr>
          <w:rFonts w:ascii="Times New Roman" w:hAnsi="Times New Roman"/>
          <w:szCs w:val="26"/>
          <w:highlight w:val="white"/>
          <w:lang w:val="vi-VN"/>
        </w:rPr>
        <w:t xml:space="preserve">- </w:t>
      </w:r>
      <w:r w:rsidRPr="00774AC1">
        <w:rPr>
          <w:rFonts w:ascii="Times New Roman" w:hAnsi="Times New Roman"/>
          <w:i/>
          <w:szCs w:val="26"/>
          <w:highlight w:val="white"/>
          <w:lang w:val="vi-VN"/>
        </w:rPr>
        <w:t>Nhân tố chủ quan</w:t>
      </w:r>
      <w:r w:rsidR="00175D94" w:rsidRPr="00774AC1">
        <w:rPr>
          <w:rFonts w:ascii="Times New Roman" w:hAnsi="Times New Roman"/>
          <w:szCs w:val="26"/>
          <w:highlight w:val="white"/>
          <w:lang w:val="vi-VN"/>
        </w:rPr>
        <w:t>: C. Mác, Ph. Ăng</w:t>
      </w:r>
      <w:r w:rsidRPr="00774AC1">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510F59BD" w14:textId="77777777" w:rsidR="00922D42" w:rsidRPr="00774AC1"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vi-VN"/>
        </w:rPr>
      </w:pPr>
      <w:bookmarkStart w:id="39" w:name="_Toc2063814"/>
      <w:r w:rsidRPr="00774AC1">
        <w:rPr>
          <w:rFonts w:ascii="Times New Roman" w:eastAsia="Times New Roman" w:hAnsi="Times New Roman" w:cs="Times New Roman"/>
          <w:color w:val="auto"/>
          <w:highlight w:val="white"/>
          <w:lang w:val="vi-VN"/>
        </w:rPr>
        <w:t>II</w:t>
      </w:r>
      <w:r w:rsidR="00922D42" w:rsidRPr="005A0C7B">
        <w:rPr>
          <w:rFonts w:ascii="Times New Roman" w:eastAsia="Times New Roman" w:hAnsi="Times New Roman" w:cs="Times New Roman"/>
          <w:color w:val="auto"/>
          <w:highlight w:val="white"/>
          <w:lang w:val="vi-VN"/>
        </w:rPr>
        <w:t xml:space="preserve">. </w:t>
      </w:r>
      <w:bookmarkEnd w:id="39"/>
      <w:r w:rsidR="004223B9" w:rsidRPr="00774AC1">
        <w:rPr>
          <w:rFonts w:ascii="Times New Roman" w:eastAsia="Times New Roman" w:hAnsi="Times New Roman" w:cs="Times New Roman"/>
          <w:color w:val="auto"/>
          <w:highlight w:val="white"/>
          <w:lang w:val="vi-VN"/>
        </w:rPr>
        <w:t xml:space="preserve">Các </w:t>
      </w:r>
      <w:r w:rsidR="00922D42" w:rsidRPr="00774AC1">
        <w:rPr>
          <w:rFonts w:ascii="Times New Roman" w:eastAsia="Times New Roman" w:hAnsi="Times New Roman" w:cs="Times New Roman"/>
          <w:color w:val="auto"/>
          <w:highlight w:val="white"/>
          <w:lang w:val="vi-VN"/>
        </w:rPr>
        <w:t>bộ ph</w:t>
      </w:r>
      <w:r w:rsidR="004A34D6" w:rsidRPr="00774AC1">
        <w:rPr>
          <w:rFonts w:ascii="Times New Roman" w:eastAsia="Times New Roman" w:hAnsi="Times New Roman" w:cs="Times New Roman"/>
          <w:color w:val="auto"/>
          <w:highlight w:val="white"/>
          <w:lang w:val="vi-VN"/>
        </w:rPr>
        <w:t xml:space="preserve">ận cấu thành của chủ nghĩa </w:t>
      </w:r>
      <w:r w:rsidR="004A1DB0" w:rsidRPr="00774AC1">
        <w:rPr>
          <w:rFonts w:ascii="Times New Roman" w:eastAsia="Times New Roman" w:hAnsi="Times New Roman" w:cs="Times New Roman"/>
          <w:color w:val="auto"/>
          <w:highlight w:val="white"/>
          <w:lang w:val="vi-VN"/>
        </w:rPr>
        <w:t>Mác-Lênin</w:t>
      </w:r>
    </w:p>
    <w:p w14:paraId="54F2913C" w14:textId="77777777" w:rsidR="00922D42" w:rsidRPr="00774AC1"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lang w:val="vi-VN"/>
        </w:rPr>
      </w:pPr>
      <w:bookmarkStart w:id="40"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0"/>
    </w:p>
    <w:p w14:paraId="78BA8203" w14:textId="77777777" w:rsidR="00922D42" w:rsidRPr="00774AC1"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lang w:val="vi-VN"/>
        </w:rPr>
      </w:pPr>
      <w:r w:rsidRPr="00774AC1">
        <w:rPr>
          <w:b/>
          <w:i/>
          <w:sz w:val="26"/>
          <w:szCs w:val="26"/>
          <w:highlight w:val="white"/>
          <w:lang w:val="vi-VN"/>
        </w:rPr>
        <w:t>a</w:t>
      </w:r>
      <w:r w:rsidR="00922D42" w:rsidRPr="00774AC1">
        <w:rPr>
          <w:b/>
          <w:i/>
          <w:sz w:val="26"/>
          <w:szCs w:val="26"/>
          <w:highlight w:val="white"/>
          <w:lang w:val="vi-VN"/>
        </w:rPr>
        <w:t>.</w:t>
      </w:r>
      <w:r w:rsidR="00922D42" w:rsidRPr="00774AC1">
        <w:rPr>
          <w:b/>
          <w:sz w:val="26"/>
          <w:szCs w:val="26"/>
          <w:highlight w:val="white"/>
          <w:lang w:val="vi-VN"/>
        </w:rPr>
        <w:t xml:space="preserve"> </w:t>
      </w:r>
      <w:r w:rsidR="00922D42" w:rsidRPr="00774AC1">
        <w:rPr>
          <w:b/>
          <w:i/>
          <w:sz w:val="26"/>
          <w:szCs w:val="26"/>
          <w:highlight w:val="white"/>
          <w:lang w:val="vi-VN"/>
        </w:rPr>
        <w:t>Chủ nghĩa duy vật biện chứng</w:t>
      </w:r>
    </w:p>
    <w:p w14:paraId="261A976A"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Vật chất và ý thức, mối quan hệ biện chứng giữa vật chất và ý thức</w:t>
      </w:r>
    </w:p>
    <w:p w14:paraId="652F8DC1" w14:textId="537E822A" w:rsidR="00922D42" w:rsidRPr="001D455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774AC1">
        <w:rPr>
          <w:i/>
          <w:sz w:val="26"/>
          <w:szCs w:val="26"/>
          <w:highlight w:val="white"/>
          <w:lang w:val="vi-VN"/>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của </w:t>
      </w:r>
      <w:r w:rsidR="001D455E">
        <w:rPr>
          <w:sz w:val="26"/>
          <w:szCs w:val="26"/>
          <w:highlight w:val="white"/>
        </w:rPr>
        <w:t>chúng ta</w:t>
      </w:r>
      <w:r w:rsidRPr="005A0C7B">
        <w:rPr>
          <w:sz w:val="26"/>
          <w:szCs w:val="26"/>
          <w:highlight w:val="white"/>
          <w:lang w:val="vi-VN"/>
        </w:rPr>
        <w:t xml:space="preserve"> chép lại, chụp lại, phản ánh </w:t>
      </w:r>
      <w:r w:rsidR="001D455E">
        <w:rPr>
          <w:sz w:val="26"/>
          <w:szCs w:val="26"/>
          <w:highlight w:val="white"/>
        </w:rPr>
        <w:t xml:space="preserve">lại </w:t>
      </w:r>
      <w:bookmarkStart w:id="41" w:name="_GoBack"/>
      <w:bookmarkEnd w:id="41"/>
      <w:r w:rsidRPr="005A0C7B">
        <w:rPr>
          <w:sz w:val="26"/>
          <w:szCs w:val="26"/>
          <w:highlight w:val="white"/>
          <w:lang w:val="vi-VN"/>
        </w:rPr>
        <w:t xml:space="preserve">và nó tồn tại không lệ thuộc vào cảm giác. </w:t>
      </w:r>
    </w:p>
    <w:p w14:paraId="6C5E138E"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Phương thức tồn tại của vật chất là vận động (có 5 hình thức vận động), vật chất vận động trong không gian và thời gian. </w:t>
      </w:r>
    </w:p>
    <w:p w14:paraId="702124BF" w14:textId="77777777"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774AC1">
        <w:rPr>
          <w:sz w:val="26"/>
          <w:szCs w:val="26"/>
          <w:highlight w:val="white"/>
          <w:lang w:val="vi-VN"/>
        </w:rPr>
        <w:t>thế giới</w:t>
      </w:r>
      <w:r w:rsidRPr="005A0C7B">
        <w:rPr>
          <w:sz w:val="26"/>
          <w:szCs w:val="26"/>
          <w:highlight w:val="white"/>
          <w:lang w:val="vi-VN"/>
        </w:rPr>
        <w:t xml:space="preserve"> khách quan vào trong bộ não người một cách năng động, sáng tạo. </w:t>
      </w:r>
    </w:p>
    <w:p w14:paraId="428B9E76"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014ADE14"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 xml:space="preserve"> </w:t>
      </w:r>
      <w:r w:rsidRPr="00774AC1">
        <w:rPr>
          <w:sz w:val="26"/>
          <w:szCs w:val="26"/>
          <w:highlight w:val="white"/>
          <w:lang w:val="vi-VN"/>
        </w:rPr>
        <w:t xml:space="preserve">+ Phép biện chứng duy vật: </w:t>
      </w:r>
    </w:p>
    <w:p w14:paraId="3036442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mối liên hệ phổ biến</w:t>
      </w:r>
      <w:r w:rsidRPr="00774AC1">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2CE0C643" w14:textId="77777777" w:rsidR="00922D42" w:rsidRPr="00774AC1"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774AC1">
        <w:rPr>
          <w:i/>
          <w:sz w:val="26"/>
          <w:szCs w:val="26"/>
          <w:highlight w:val="white"/>
          <w:lang w:val="vi-VN"/>
        </w:rPr>
        <w:t>Nguyên lý về sự phát triển</w:t>
      </w:r>
      <w:r w:rsidRPr="00774AC1">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4622CB9F"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iCs/>
          <w:sz w:val="26"/>
          <w:szCs w:val="26"/>
          <w:highlight w:val="white"/>
          <w:bdr w:val="none" w:sz="0" w:space="0" w:color="auto" w:frame="1"/>
          <w:lang w:val="vi-VN"/>
        </w:rPr>
        <w:t>Những quy luật cơ bản của phép biện chứng duy vật</w:t>
      </w:r>
      <w:r w:rsidRPr="00774AC1">
        <w:rPr>
          <w:rFonts w:cs="Times New Roman"/>
          <w:iCs/>
          <w:sz w:val="26"/>
          <w:szCs w:val="26"/>
          <w:highlight w:val="white"/>
          <w:bdr w:val="none" w:sz="0" w:space="0" w:color="auto" w:frame="1"/>
          <w:lang w:val="vi-VN"/>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774AC1">
        <w:rPr>
          <w:rFonts w:cs="Times New Roman"/>
          <w:iCs/>
          <w:sz w:val="26"/>
          <w:szCs w:val="26"/>
          <w:highlight w:val="white"/>
          <w:bdr w:val="none" w:sz="0" w:space="0" w:color="auto" w:frame="1"/>
          <w:lang w:val="vi-VN"/>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774AC1">
        <w:rPr>
          <w:rFonts w:cs="Times New Roman"/>
          <w:iCs/>
          <w:sz w:val="26"/>
          <w:szCs w:val="26"/>
          <w:highlight w:val="white"/>
          <w:bdr w:val="none" w:sz="0" w:space="0" w:color="auto" w:frame="1"/>
          <w:lang w:val="vi-VN"/>
        </w:rPr>
        <w:t xml:space="preserve">sự </w:t>
      </w:r>
      <w:r w:rsidRPr="005A0C7B">
        <w:rPr>
          <w:rFonts w:cs="Times New Roman"/>
          <w:iCs/>
          <w:sz w:val="26"/>
          <w:szCs w:val="26"/>
          <w:highlight w:val="white"/>
          <w:bdr w:val="none" w:sz="0" w:space="0" w:color="auto" w:frame="1"/>
          <w:lang w:val="vi-VN"/>
        </w:rPr>
        <w:t xml:space="preserve">biến đổi về chất và </w:t>
      </w:r>
      <w:r w:rsidRPr="00774AC1">
        <w:rPr>
          <w:rFonts w:cs="Times New Roman"/>
          <w:sz w:val="26"/>
          <w:szCs w:val="26"/>
          <w:highlight w:val="white"/>
          <w:lang w:val="vi-VN"/>
        </w:rPr>
        <w:t>ngược lại; quy luật phủ định của phủ định</w:t>
      </w:r>
      <w:r w:rsidR="008C2F7E" w:rsidRPr="00774AC1">
        <w:rPr>
          <w:rFonts w:cs="Times New Roman"/>
          <w:sz w:val="26"/>
          <w:szCs w:val="26"/>
          <w:highlight w:val="white"/>
          <w:lang w:val="vi-VN"/>
        </w:rPr>
        <w:t>.</w:t>
      </w:r>
    </w:p>
    <w:p w14:paraId="3FEA7BB3"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i/>
          <w:sz w:val="26"/>
          <w:szCs w:val="26"/>
          <w:highlight w:val="white"/>
          <w:lang w:val="vi-VN"/>
        </w:rPr>
        <w:t>Lý luận nhận thức</w:t>
      </w:r>
      <w:r w:rsidRPr="00774AC1">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21985799" w14:textId="77777777" w:rsidR="004A34D6" w:rsidRPr="00774AC1" w:rsidRDefault="004A34D6"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Thực tiễn là toàn bộ hoạt động vật chất của con người nhằm cải tạo thế giới khách quan để phục vụ cho nhu cầu của con người. Thực tiễn là cơ sở, là nguồn gốc của nhận thức, </w:t>
      </w:r>
      <w:r w:rsidRPr="00774AC1">
        <w:rPr>
          <w:rFonts w:cs="Times New Roman"/>
          <w:sz w:val="26"/>
          <w:szCs w:val="26"/>
          <w:highlight w:val="white"/>
          <w:lang w:val="vi-VN"/>
        </w:rPr>
        <w:lastRenderedPageBreak/>
        <w:t>cung cấp những tài liệu hiện thực, khách quan, làm cơ sở để con người nhận thức. Thực tiễn là động lực, mục đích của nhận thức, là tiêu chuẩn của chân lý.</w:t>
      </w:r>
    </w:p>
    <w:p w14:paraId="6C654CB1" w14:textId="77777777" w:rsidR="00922D42" w:rsidRPr="00774AC1" w:rsidRDefault="004A34D6" w:rsidP="00AD1992">
      <w:pPr>
        <w:shd w:val="clear" w:color="auto" w:fill="FFFFFF"/>
        <w:spacing w:after="0" w:line="400" w:lineRule="atLeast"/>
        <w:ind w:firstLine="284"/>
        <w:jc w:val="both"/>
        <w:textAlignment w:val="baseline"/>
        <w:rPr>
          <w:rFonts w:cs="Times New Roman"/>
          <w:b/>
          <w:sz w:val="26"/>
          <w:szCs w:val="26"/>
          <w:highlight w:val="white"/>
          <w:lang w:val="vi-VN"/>
        </w:rPr>
      </w:pPr>
      <w:r w:rsidRPr="00774AC1">
        <w:rPr>
          <w:rFonts w:cs="Times New Roman"/>
          <w:b/>
          <w:i/>
          <w:sz w:val="26"/>
          <w:szCs w:val="26"/>
          <w:highlight w:val="white"/>
          <w:lang w:val="vi-VN"/>
        </w:rPr>
        <w:t>b</w:t>
      </w:r>
      <w:r w:rsidR="00922D42" w:rsidRPr="00774AC1">
        <w:rPr>
          <w:rFonts w:cs="Times New Roman"/>
          <w:b/>
          <w:i/>
          <w:sz w:val="26"/>
          <w:szCs w:val="26"/>
          <w:highlight w:val="white"/>
          <w:lang w:val="vi-VN"/>
        </w:rPr>
        <w:t>. Chủ nghĩa duy vật lịch sử</w:t>
      </w:r>
    </w:p>
    <w:p w14:paraId="053C006A"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69E89B60"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Quy luật về sự phù hợp của quan hệ sản xuất với trình độ phát triển của lực lượng sản xuất </w:t>
      </w:r>
    </w:p>
    <w:p w14:paraId="1B9DACE9" w14:textId="77777777" w:rsidR="00922D42" w:rsidRPr="00774AC1"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0AFF23DD" w14:textId="77777777" w:rsidR="00922D42" w:rsidRPr="00774AC1"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774AC1">
        <w:rPr>
          <w:rFonts w:cs="Times New Roman"/>
          <w:i/>
          <w:sz w:val="26"/>
          <w:szCs w:val="26"/>
          <w:highlight w:val="white"/>
          <w:lang w:val="vi-VN"/>
        </w:rPr>
        <w:t xml:space="preserve">- Quy luật về mối quan hệ biện chứng giữa cơ sở hạ tầng và kiến trúc thượng tầng. </w:t>
      </w:r>
    </w:p>
    <w:p w14:paraId="790F981E" w14:textId="7C7A8737" w:rsidR="00922D42"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w:t>
      </w:r>
      <w:r w:rsidR="00595B78" w:rsidRPr="00595B78">
        <w:rPr>
          <w:rFonts w:cs="Times New Roman"/>
          <w:sz w:val="26"/>
          <w:szCs w:val="26"/>
          <w:highlight w:val="white"/>
        </w:rPr>
        <w:t>đối</w:t>
      </w:r>
      <w:r w:rsidRPr="00774AC1">
        <w:rPr>
          <w:rFonts w:cs="Times New Roman"/>
          <w:sz w:val="26"/>
          <w:szCs w:val="26"/>
          <w:highlight w:val="white"/>
          <w:lang w:val="vi-VN"/>
        </w:rPr>
        <w:t xml:space="preserve"> với xã hội.</w:t>
      </w:r>
    </w:p>
    <w:p w14:paraId="664BB7FF" w14:textId="77777777" w:rsidR="00D30FDB" w:rsidRPr="00774AC1" w:rsidRDefault="00D30FDB" w:rsidP="00B07857">
      <w:pPr>
        <w:shd w:val="clear" w:color="auto" w:fill="FFFFFF"/>
        <w:spacing w:after="0" w:line="400" w:lineRule="atLeast"/>
        <w:ind w:firstLine="720"/>
        <w:jc w:val="both"/>
        <w:textAlignment w:val="baseline"/>
        <w:rPr>
          <w:rFonts w:cs="Times New Roman"/>
          <w:sz w:val="26"/>
          <w:szCs w:val="26"/>
          <w:highlight w:val="white"/>
          <w:lang w:val="vi-VN"/>
        </w:rPr>
      </w:pPr>
      <w:r w:rsidRPr="00774AC1">
        <w:rPr>
          <w:rFonts w:cs="Times New Roman"/>
          <w:sz w:val="26"/>
          <w:szCs w:val="26"/>
          <w:highlight w:val="white"/>
          <w:lang w:val="vi-VN"/>
        </w:rPr>
        <w:t xml:space="preserve">- </w:t>
      </w:r>
      <w:r w:rsidRPr="00774AC1">
        <w:rPr>
          <w:rFonts w:cs="Times New Roman"/>
          <w:i/>
          <w:sz w:val="26"/>
          <w:szCs w:val="26"/>
          <w:highlight w:val="white"/>
          <w:lang w:val="vi-VN"/>
        </w:rPr>
        <w:t xml:space="preserve">Cách mạng xã hội </w:t>
      </w:r>
      <w:r w:rsidRPr="00774AC1">
        <w:rPr>
          <w:rFonts w:cs="Times New Roman"/>
          <w:sz w:val="26"/>
          <w:szCs w:val="26"/>
          <w:highlight w:val="white"/>
          <w:lang w:val="vi-VN"/>
        </w:rPr>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01DEB0A5" w14:textId="77777777" w:rsidR="00922D42" w:rsidRPr="00774AC1"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lang w:val="vi-VN"/>
        </w:rPr>
      </w:pPr>
      <w:bookmarkStart w:id="42"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2"/>
    </w:p>
    <w:p w14:paraId="572B58D8" w14:textId="77777777"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14:paraId="34FC4B6F" w14:textId="77777777"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14:paraId="4DE6C08F" w14:textId="77777777"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14:paraId="2876029F"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Hàng hóa là sản phẩm của lao động, có thể thỏa mãn nhu cầu nào đó của con người thông qua trao đổi, mua bán</w:t>
      </w:r>
    </w:p>
    <w:p w14:paraId="524F4AFA" w14:textId="77777777"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14:paraId="46FC4205"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14:paraId="567D948E" w14:textId="77777777"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lao động xã hội cần thiết của người sản xuất hàng hóa kết tinh trong hàng hóa. </w:t>
      </w:r>
    </w:p>
    <w:p w14:paraId="2AB8E427" w14:textId="77777777"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lastRenderedPageBreak/>
        <w:t>Quy luật giá trị</w:t>
      </w:r>
    </w:p>
    <w:p w14:paraId="12157A7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5D082050" w14:textId="77777777"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14:paraId="1BCC8B4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14:paraId="11082A6B" w14:textId="77777777"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14:paraId="014FF582" w14:textId="77777777" w:rsidR="00922D42" w:rsidRPr="00774AC1"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lang w:val="pt-BR"/>
        </w:rPr>
      </w:pPr>
      <w:r w:rsidRPr="00774AC1">
        <w:rPr>
          <w:rFonts w:cs="Times New Roman"/>
          <w:b/>
          <w:i/>
          <w:iCs/>
          <w:sz w:val="26"/>
          <w:szCs w:val="26"/>
          <w:highlight w:val="white"/>
          <w:lang w:val="pt-BR"/>
        </w:rPr>
        <w:t>Hàng hóa sức lao động</w:t>
      </w:r>
    </w:p>
    <w:p w14:paraId="738A3D43" w14:textId="77777777" w:rsidR="00922D42" w:rsidRPr="00774AC1"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 Khái niệm: </w:t>
      </w:r>
      <w:r w:rsidRPr="00774AC1">
        <w:rPr>
          <w:rFonts w:cs="Times New Roman"/>
          <w:sz w:val="26"/>
          <w:szCs w:val="26"/>
          <w:highlight w:val="white"/>
          <w:lang w:val="pt-BR"/>
        </w:rPr>
        <w:t xml:space="preserve">Sức lao động là năng lực lao động của con người. Nó bao gồm thể lực, trí lực, kỹ năng của người lao động và được sử dụng trong quá trình lao động. </w:t>
      </w:r>
    </w:p>
    <w:p w14:paraId="195D26A9"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14:paraId="25A0CF07"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25330AC6" w14:textId="77777777"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14:paraId="32310F7E"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xml:space="preserve"> Giá trị hàng hóa sức lao động:</w:t>
      </w:r>
      <w:r w:rsidRPr="00774AC1">
        <w:rPr>
          <w:rFonts w:cs="Times New Roman"/>
          <w:sz w:val="26"/>
          <w:szCs w:val="26"/>
          <w:highlight w:val="white"/>
          <w:lang w:val="pt-BR"/>
        </w:rPr>
        <w:t xml:space="preserve"> được quyết định bởi lượng lao động xã hội cần thiết để sản xuất và tái sản xuất ra nó. </w:t>
      </w:r>
    </w:p>
    <w:p w14:paraId="1F2C2C24"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Giá trị sử dụng của hàng hóa sức lao động</w:t>
      </w:r>
      <w:r w:rsidRPr="00774AC1">
        <w:rPr>
          <w:rFonts w:cs="Times New Roman"/>
          <w:sz w:val="26"/>
          <w:szCs w:val="26"/>
          <w:highlight w:val="white"/>
          <w:lang w:val="pt-BR"/>
        </w:rPr>
        <w:t xml:space="preserve"> </w:t>
      </w:r>
      <w:r w:rsidRPr="00774AC1">
        <w:rPr>
          <w:rFonts w:cs="Times New Roman"/>
          <w:sz w:val="26"/>
          <w:szCs w:val="26"/>
          <w:highlight w:val="white"/>
          <w:shd w:val="clear" w:color="auto" w:fill="FFFFFF"/>
          <w:lang w:val="pt-BR"/>
        </w:rPr>
        <w:t xml:space="preserve">nhằm thỏa mãn nhu cầu của người mua. </w:t>
      </w:r>
      <w:r w:rsidRPr="00774AC1">
        <w:rPr>
          <w:rFonts w:cs="Times New Roman"/>
          <w:sz w:val="26"/>
          <w:szCs w:val="26"/>
          <w:highlight w:val="white"/>
          <w:lang w:val="pt-BR"/>
        </w:rPr>
        <w:t xml:space="preserve">Nó có khả năng tạo ra một lượng giá trị mới lớn hơn giá trị bản thân nó. Đó chính là giá trị thặng dư. </w:t>
      </w:r>
    </w:p>
    <w:p w14:paraId="7CA632F9" w14:textId="77777777" w:rsidR="00922D42" w:rsidRPr="00774AC1"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774AC1">
        <w:rPr>
          <w:rFonts w:cs="Times New Roman"/>
          <w:i/>
          <w:sz w:val="26"/>
          <w:szCs w:val="26"/>
          <w:highlight w:val="white"/>
          <w:lang w:val="pt-BR"/>
        </w:rPr>
        <w:t>- Giá trị thặng dư</w:t>
      </w:r>
      <w:r w:rsidRPr="00774AC1">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0EFE68C1" w14:textId="77777777" w:rsidR="00922D42" w:rsidRPr="00774AC1"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lang w:val="pt-BR"/>
        </w:rPr>
      </w:pPr>
      <w:r w:rsidRPr="00774AC1">
        <w:rPr>
          <w:rFonts w:cs="Times New Roman"/>
          <w:b/>
          <w:i/>
          <w:sz w:val="26"/>
          <w:szCs w:val="26"/>
          <w:highlight w:val="white"/>
          <w:lang w:val="pt-BR"/>
        </w:rPr>
        <w:t>Bản chất của chủ nghĩa tư bản</w:t>
      </w:r>
    </w:p>
    <w:p w14:paraId="510575F9"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598BC4B2" w14:textId="77777777"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6205C870" w14:textId="77777777"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14:paraId="12E7607C" w14:textId="77777777"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lastRenderedPageBreak/>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14:paraId="516D28D2" w14:textId="77777777"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3" w:name="_Toc2063817"/>
      <w:r w:rsidRPr="005A0C7B">
        <w:rPr>
          <w:rFonts w:ascii="Times New Roman" w:eastAsia="Times New Roman" w:hAnsi="Times New Roman" w:cs="Times New Roman"/>
          <w:color w:val="auto"/>
          <w:highlight w:val="white"/>
          <w:lang w:val="vi-VN"/>
        </w:rPr>
        <w:t>3. Chủ nghĩa xã hội khoa học</w:t>
      </w:r>
      <w:bookmarkEnd w:id="43"/>
    </w:p>
    <w:p w14:paraId="63C3EDD5" w14:textId="77777777"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14:paraId="6E87F3A5"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14:paraId="709AF707"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 xml:space="preserve">Giai cấp công nhân </w:t>
      </w:r>
      <w:r w:rsidRPr="00774AC1">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0403AB94"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sz w:val="26"/>
          <w:szCs w:val="26"/>
          <w:highlight w:val="white"/>
          <w:shd w:val="clear" w:color="auto" w:fill="FFFFFF"/>
          <w:lang w:val="pt-BR"/>
        </w:rPr>
        <w:t>Nghị quyết Hội nghị T</w:t>
      </w:r>
      <w:r w:rsidR="000177CE" w:rsidRPr="00774AC1">
        <w:rPr>
          <w:rFonts w:cs="Times New Roman"/>
          <w:sz w:val="26"/>
          <w:szCs w:val="26"/>
          <w:highlight w:val="white"/>
          <w:shd w:val="clear" w:color="auto" w:fill="FFFFFF"/>
          <w:lang w:val="pt-BR"/>
        </w:rPr>
        <w:t>rung ương</w:t>
      </w:r>
      <w:r w:rsidRPr="00774AC1">
        <w:rPr>
          <w:rFonts w:cs="Times New Roman"/>
          <w:sz w:val="26"/>
          <w:szCs w:val="26"/>
          <w:highlight w:val="white"/>
          <w:shd w:val="clear" w:color="auto" w:fill="FFFFFF"/>
          <w:lang w:val="pt-BR"/>
        </w:rPr>
        <w:t xml:space="preserve"> 6, khoá X của Đảng đã </w:t>
      </w:r>
      <w:r w:rsidRPr="00774AC1">
        <w:rPr>
          <w:rFonts w:cs="Times New Roman"/>
          <w:bCs/>
          <w:sz w:val="26"/>
          <w:szCs w:val="26"/>
          <w:highlight w:val="white"/>
          <w:shd w:val="clear" w:color="auto" w:fill="FFFFFF"/>
          <w:lang w:val="pt-BR"/>
        </w:rPr>
        <w:t>định nghĩa</w:t>
      </w:r>
      <w:r w:rsidRPr="00774AC1">
        <w:rPr>
          <w:rFonts w:cs="Times New Roman"/>
          <w:sz w:val="26"/>
          <w:szCs w:val="26"/>
          <w:highlight w:val="white"/>
          <w:shd w:val="clear" w:color="auto" w:fill="FFFFFF"/>
          <w:lang w:val="pt-BR"/>
        </w:rPr>
        <w:t xml:space="preserve"> về giai cấp công nhân Việt Nam như sau:</w:t>
      </w:r>
    </w:p>
    <w:p w14:paraId="1BD9ECC3" w14:textId="77777777" w:rsidR="00922D42" w:rsidRPr="00774AC1"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774AC1">
        <w:rPr>
          <w:rFonts w:cs="Times New Roman"/>
          <w:i/>
          <w:sz w:val="26"/>
          <w:szCs w:val="26"/>
          <w:highlight w:val="white"/>
          <w:shd w:val="clear" w:color="auto" w:fill="FFFFFF"/>
          <w:lang w:val="pt-BR"/>
        </w:rPr>
        <w:t>Giai cấp công</w:t>
      </w:r>
      <w:r w:rsidRPr="00774AC1">
        <w:rPr>
          <w:rFonts w:cs="Times New Roman"/>
          <w:sz w:val="26"/>
          <w:szCs w:val="26"/>
          <w:highlight w:val="white"/>
          <w:shd w:val="clear" w:color="auto" w:fill="FFFFFF"/>
          <w:lang w:val="pt-BR"/>
        </w:rPr>
        <w:t xml:space="preserve"> </w:t>
      </w:r>
      <w:r w:rsidRPr="00774AC1">
        <w:rPr>
          <w:rFonts w:cs="Times New Roman"/>
          <w:i/>
          <w:sz w:val="26"/>
          <w:szCs w:val="26"/>
          <w:highlight w:val="white"/>
          <w:shd w:val="clear" w:color="auto" w:fill="FFFFFF"/>
          <w:lang w:val="pt-BR"/>
        </w:rPr>
        <w:t>nhân</w:t>
      </w:r>
      <w:r w:rsidRPr="00774AC1">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125CBDD3"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14:paraId="0AEAF7FC"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14:paraId="73383817" w14:textId="77777777"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14:paraId="4ECCB760"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14:paraId="1EA3C2CE" w14:textId="77777777"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14:paraId="0B752604" w14:textId="77777777"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14:paraId="28401E61" w14:textId="77777777"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EDA282F" w14:textId="77777777"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lastRenderedPageBreak/>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14:paraId="52446EB6" w14:textId="77777777"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14:paraId="26581B94" w14:textId="77777777"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14:paraId="1D26BFFB" w14:textId="77777777" w:rsidR="00922D42" w:rsidRPr="005A0C7B" w:rsidRDefault="00F2378E" w:rsidP="00F2378E">
      <w:pPr>
        <w:spacing w:after="0" w:line="400" w:lineRule="atLeast"/>
        <w:ind w:firstLine="284"/>
        <w:jc w:val="both"/>
        <w:rPr>
          <w:rFonts w:cs="Times New Roman"/>
          <w:b/>
          <w:sz w:val="26"/>
          <w:szCs w:val="26"/>
          <w:highlight w:val="white"/>
          <w:lang w:val="pt-BR"/>
        </w:rPr>
      </w:pPr>
      <w:bookmarkStart w:id="44"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14:paraId="729FB109" w14:textId="3826CAEB" w:rsidR="00922D42" w:rsidRPr="00774AC1"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774AC1">
        <w:rPr>
          <w:rFonts w:cs="Times New Roman"/>
          <w:i/>
          <w:color w:val="000000"/>
          <w:sz w:val="26"/>
          <w:szCs w:val="26"/>
          <w:highlight w:val="white"/>
          <w:shd w:val="clear" w:color="auto" w:fill="FFFFFF"/>
          <w:lang w:val="pt-BR"/>
        </w:rPr>
        <w:t>Cách mạng xã hội chủ nghĩa</w:t>
      </w:r>
      <w:r w:rsidRPr="00774AC1">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774AC1">
        <w:rPr>
          <w:rFonts w:cs="Times New Roman"/>
          <w:color w:val="000000"/>
          <w:sz w:val="26"/>
          <w:szCs w:val="26"/>
          <w:highlight w:val="white"/>
          <w:u w:color="FF0000"/>
          <w:shd w:val="clear" w:color="auto" w:fill="FFFFFF"/>
          <w:lang w:val="pt-BR"/>
        </w:rPr>
        <w:t xml:space="preserve">dân lao </w:t>
      </w:r>
      <w:r w:rsidR="00595B78" w:rsidRPr="00595B78">
        <w:rPr>
          <w:rFonts w:cs="Times New Roman"/>
          <w:sz w:val="26"/>
          <w:szCs w:val="26"/>
          <w:highlight w:val="white"/>
          <w:u w:color="FF0000"/>
          <w:shd w:val="clear" w:color="auto" w:fill="FFFFFF"/>
          <w:lang w:val="pt-BR"/>
        </w:rPr>
        <w:t>động</w:t>
      </w:r>
      <w:r w:rsidRPr="00774AC1">
        <w:rPr>
          <w:rFonts w:cs="Times New Roman"/>
          <w:color w:val="000000"/>
          <w:sz w:val="26"/>
          <w:szCs w:val="26"/>
          <w:highlight w:val="white"/>
          <w:shd w:val="clear" w:color="auto" w:fill="FFFFFF"/>
          <w:lang w:val="pt-BR"/>
        </w:rPr>
        <w:t xml:space="preserve"> xây dựng một xã hội công bằng, dân chủ, văn minh.</w:t>
      </w:r>
    </w:p>
    <w:p w14:paraId="73579097"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14:paraId="0152E779"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6486AEBF"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1DEAD285" w14:textId="77777777"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14:paraId="549B044B" w14:textId="77777777"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14:paraId="5A009221" w14:textId="77777777"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14:paraId="62F2D081" w14:textId="77777777"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5"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4"/>
      <w:r w:rsidR="00922D42" w:rsidRPr="005A0C7B">
        <w:rPr>
          <w:rFonts w:ascii="Times New Roman" w:eastAsia="Times New Roman" w:hAnsi="Times New Roman" w:cs="Times New Roman"/>
          <w:color w:val="auto"/>
          <w:highlight w:val="white"/>
          <w:lang w:val="pt-BR"/>
        </w:rPr>
        <w:t xml:space="preserve"> </w:t>
      </w:r>
      <w:bookmarkEnd w:id="45"/>
    </w:p>
    <w:p w14:paraId="1835E0DF" w14:textId="77777777"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14:paraId="66009616"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lastRenderedPageBreak/>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14:paraId="3F8ACA58" w14:textId="77777777"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774AC1">
        <w:rPr>
          <w:rFonts w:ascii="Times New Roman" w:hAnsi="Times New Roman"/>
          <w:szCs w:val="26"/>
          <w:lang w:val="nl-NL"/>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14:paraId="4A817194"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14:paraId="62EF0BE9" w14:textId="3929B590" w:rsidR="00606B77" w:rsidRPr="00774AC1"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774AC1">
        <w:rPr>
          <w:rFonts w:cs="Times New Roman"/>
          <w:sz w:val="26"/>
          <w:szCs w:val="26"/>
          <w:lang w:val="vi-VN"/>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w:t>
      </w:r>
      <w:r w:rsidRPr="00595B78">
        <w:rPr>
          <w:rFonts w:cs="Times New Roman"/>
          <w:sz w:val="26"/>
          <w:szCs w:val="26"/>
          <w:lang w:val="vi-VN"/>
        </w:rPr>
        <w:t xml:space="preserve"> </w:t>
      </w:r>
      <w:r w:rsidR="00595B78" w:rsidRPr="00595B78">
        <w:rPr>
          <w:rFonts w:cs="Times New Roman"/>
          <w:sz w:val="26"/>
          <w:szCs w:val="26"/>
        </w:rPr>
        <w:t>buộc</w:t>
      </w:r>
      <w:r w:rsidRPr="00595B78">
        <w:rPr>
          <w:rFonts w:cs="Times New Roman"/>
          <w:sz w:val="26"/>
          <w:szCs w:val="26"/>
          <w:lang w:val="vi-VN"/>
        </w:rPr>
        <w:t xml:space="preserve"> </w:t>
      </w:r>
      <w:r w:rsidRPr="00774AC1">
        <w:rPr>
          <w:rFonts w:cs="Times New Roman"/>
          <w:sz w:val="26"/>
          <w:szCs w:val="26"/>
          <w:lang w:val="vi-VN"/>
        </w:rPr>
        <w:t>của chủ nghĩa cá nhân, đi tới tự do.</w:t>
      </w:r>
    </w:p>
    <w:p w14:paraId="07A8DEFC" w14:textId="77777777"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14:paraId="747F2E41" w14:textId="77777777"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không phải là một 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14:paraId="4E1E631B" w14:textId="77777777"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6" w:name="_Toc19021204"/>
      <w:bookmarkStart w:id="47" w:name="_Toc19021476"/>
      <w:bookmarkStart w:id="48" w:name="_Toc19021679"/>
      <w:bookmarkStart w:id="49" w:name="_Toc19083643"/>
    </w:p>
    <w:p w14:paraId="7ECCE76F" w14:textId="49DF3AFD"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774AC1">
        <w:rPr>
          <w:rFonts w:cs="Times New Roman"/>
          <w:b/>
          <w:color w:val="000000" w:themeColor="text1"/>
          <w:sz w:val="26"/>
          <w:szCs w:val="26"/>
          <w:lang w:val="pt-BR"/>
        </w:rPr>
        <w:t xml:space="preserve"> </w:t>
      </w:r>
      <w:r w:rsidRPr="005A0C7B">
        <w:rPr>
          <w:rFonts w:cs="Times New Roman"/>
          <w:color w:val="000000" w:themeColor="text1"/>
          <w:sz w:val="26"/>
          <w:szCs w:val="26"/>
          <w:lang w:val="vi-VN"/>
        </w:rPr>
        <w:t>cải tạo xã hội cũ trên các lĩnh vực, xây dựng xã hội mới</w:t>
      </w:r>
      <w:r w:rsidR="00595B78">
        <w:rPr>
          <w:rFonts w:cs="Times New Roman"/>
          <w:color w:val="000000" w:themeColor="text1"/>
          <w:sz w:val="26"/>
          <w:szCs w:val="26"/>
        </w:rPr>
        <w:t xml:space="preserve"> - </w:t>
      </w:r>
      <w:r w:rsidRPr="005A0C7B">
        <w:rPr>
          <w:rFonts w:cs="Times New Roman"/>
          <w:color w:val="000000" w:themeColor="text1"/>
          <w:sz w:val="26"/>
          <w:szCs w:val="26"/>
          <w:lang w:val="vi-VN"/>
        </w:rPr>
        <w:t>xã hội chủ nghĩa.</w:t>
      </w:r>
      <w:bookmarkEnd w:id="46"/>
      <w:bookmarkEnd w:id="47"/>
      <w:bookmarkEnd w:id="48"/>
      <w:bookmarkEnd w:id="49"/>
    </w:p>
    <w:p w14:paraId="15D78B5B" w14:textId="77777777" w:rsidR="00922D42" w:rsidRPr="00774AC1"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lang w:val="vi-VN"/>
        </w:rPr>
      </w:pPr>
      <w:r w:rsidRPr="00774AC1">
        <w:rPr>
          <w:rFonts w:eastAsia="Times New Roman" w:cs="Times New Roman"/>
          <w:b/>
          <w:bCs/>
          <w:sz w:val="26"/>
          <w:szCs w:val="26"/>
          <w:highlight w:val="white"/>
          <w:lang w:val="vi-VN"/>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774AC1">
        <w:rPr>
          <w:rFonts w:eastAsia="Times New Roman" w:cs="Times New Roman"/>
          <w:b/>
          <w:bCs/>
          <w:sz w:val="26"/>
          <w:szCs w:val="26"/>
          <w:highlight w:val="white"/>
          <w:lang w:val="vi-VN"/>
        </w:rPr>
        <w:t>, kim chỉ nam cho hành động của các</w:t>
      </w:r>
      <w:r w:rsidRPr="005A0C7B">
        <w:rPr>
          <w:rFonts w:eastAsia="Times New Roman" w:cs="Times New Roman"/>
          <w:b/>
          <w:bCs/>
          <w:sz w:val="26"/>
          <w:szCs w:val="26"/>
          <w:highlight w:val="white"/>
          <w:lang w:val="vi-VN"/>
        </w:rPr>
        <w:t xml:space="preserve"> </w:t>
      </w:r>
      <w:r w:rsidR="00320B24" w:rsidRPr="00774AC1">
        <w:rPr>
          <w:rFonts w:eastAsia="Times New Roman" w:cs="Times New Roman"/>
          <w:b/>
          <w:bCs/>
          <w:sz w:val="26"/>
          <w:szCs w:val="26"/>
          <w:highlight w:val="white"/>
          <w:lang w:val="vi-VN"/>
        </w:rPr>
        <w:t>Đảng Cộng sản</w:t>
      </w:r>
    </w:p>
    <w:p w14:paraId="0909E99E"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14:paraId="5C5417C8" w14:textId="77777777"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lastRenderedPageBreak/>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21213524" w14:textId="77777777"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14:paraId="1200659F" w14:textId="77777777"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4473970" w14:textId="77777777"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14:paraId="2B734BC4"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14:paraId="012E5C06"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14:paraId="6A8D0009" w14:textId="77777777"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14:paraId="3E473967"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14:paraId="4D720B72" w14:textId="77777777"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14:paraId="2B2DE4E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AB2B57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4E7E693"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5F858186"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1FC6CFA4"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91897E1"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F87494A" w14:textId="77777777"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4135859"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25313E94"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6D3A6B23"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752D0078"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A77E504"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4499BA2C"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5887FD27"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407B2D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66648445"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393344AD" w14:textId="77777777"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14:paraId="7EDE731E" w14:textId="77777777"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14:paraId="36F330AC" w14:textId="77777777"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50" w:name="_Toc15467289"/>
      <w:bookmarkStart w:id="51" w:name="_Toc19103398"/>
      <w:bookmarkStart w:id="52" w:name="_Toc19104114"/>
      <w:r w:rsidRPr="005A0C7B">
        <w:rPr>
          <w:rFonts w:eastAsia="Times New Roman" w:cs="Times New Roman"/>
          <w:b/>
          <w:sz w:val="26"/>
          <w:szCs w:val="26"/>
          <w:highlight w:val="white"/>
          <w:lang w:val="pt-BR"/>
        </w:rPr>
        <w:lastRenderedPageBreak/>
        <w:t xml:space="preserve">Bài 2 </w:t>
      </w:r>
      <w:bookmarkStart w:id="53" w:name="_Toc13575189"/>
      <w:r w:rsidRPr="005A0C7B">
        <w:rPr>
          <w:rFonts w:eastAsia="Times New Roman" w:cs="Times New Roman"/>
          <w:b/>
          <w:sz w:val="26"/>
          <w:szCs w:val="26"/>
          <w:highlight w:val="white"/>
          <w:lang w:val="pt-BR"/>
        </w:rPr>
        <w:br/>
        <w:t>KHÁI QUÁT VỀ TƯ TƯỞNG HỒ CHÍ MINH</w:t>
      </w:r>
      <w:bookmarkEnd w:id="50"/>
      <w:bookmarkEnd w:id="51"/>
      <w:bookmarkEnd w:id="52"/>
      <w:bookmarkEnd w:id="53"/>
    </w:p>
    <w:p w14:paraId="2A9F0A2E" w14:textId="77777777"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14:paraId="32565C6E" w14:textId="77777777"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4" w:name="_Toc19104115"/>
      <w:bookmarkStart w:id="55" w:name="_Toc19103399"/>
      <w:bookmarkStart w:id="56" w:name="_Toc15467290"/>
      <w:bookmarkStart w:id="57"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4"/>
      <w:bookmarkEnd w:id="55"/>
      <w:bookmarkEnd w:id="56"/>
      <w:bookmarkEnd w:id="57"/>
    </w:p>
    <w:p w14:paraId="3624BA02" w14:textId="77777777"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14:paraId="3A00B498" w14:textId="2B496C38" w:rsidR="00E22F30" w:rsidRPr="005A0C7B" w:rsidRDefault="00DF111C" w:rsidP="004A1DB0">
      <w:pPr>
        <w:spacing w:after="0" w:line="400" w:lineRule="atLeast"/>
        <w:ind w:firstLine="567"/>
        <w:jc w:val="both"/>
        <w:rPr>
          <w:rFonts w:eastAsia="Times New Roman" w:cs="Times New Roman"/>
          <w:sz w:val="26"/>
          <w:szCs w:val="26"/>
          <w:highlight w:val="white"/>
          <w:lang w:val="nl-NL"/>
        </w:rPr>
      </w:pPr>
      <w:r>
        <w:rPr>
          <w:rFonts w:eastAsia="Times New Roman" w:cs="Times New Roman"/>
          <w:sz w:val="26"/>
          <w:szCs w:val="26"/>
          <w:highlight w:val="white"/>
          <w:lang w:val="nl-NL"/>
        </w:rPr>
        <w:t>Khái niệm tư tưởng Hồ Chí Minh l</w:t>
      </w:r>
      <w:r w:rsidR="00E22F30" w:rsidRPr="005A0C7B">
        <w:rPr>
          <w:rFonts w:eastAsia="Times New Roman" w:cs="Times New Roman"/>
          <w:sz w:val="26"/>
          <w:szCs w:val="26"/>
          <w:highlight w:val="white"/>
          <w:lang w:val="nl-NL"/>
        </w:rPr>
        <w:t xml:space="preserve">ần đầu tiên được sử dụng trong Văn kiện Đại hội lần thứ VII của </w:t>
      </w:r>
      <w:r w:rsidR="00320B24">
        <w:rPr>
          <w:rFonts w:eastAsia="Times New Roman" w:cs="Times New Roman"/>
          <w:sz w:val="26"/>
          <w:szCs w:val="26"/>
          <w:highlight w:val="white"/>
          <w:lang w:val="nl-NL"/>
        </w:rPr>
        <w:t>Đảng Cộng sản</w:t>
      </w:r>
      <w:r w:rsidR="00E22F30"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00E22F30" w:rsidRPr="005A0C7B">
        <w:rPr>
          <w:rFonts w:eastAsia="Times New Roman" w:cs="Times New Roman"/>
          <w:i/>
          <w:color w:val="000000"/>
          <w:sz w:val="26"/>
          <w:szCs w:val="26"/>
          <w:highlight w:val="white"/>
          <w:u w:color="FF0000"/>
          <w:lang w:val="nl-NL"/>
        </w:rPr>
        <w:t>T</w:t>
      </w:r>
      <w:r w:rsidR="00E22F30" w:rsidRPr="005A0C7B">
        <w:rPr>
          <w:rFonts w:eastAsia="Times New Roman" w:cs="Times New Roman"/>
          <w:i/>
          <w:color w:val="000000"/>
          <w:sz w:val="26"/>
          <w:szCs w:val="26"/>
          <w:highlight w:val="white"/>
          <w:u w:color="FF0000"/>
          <w:lang w:val="nl-NL"/>
        </w:rPr>
        <w:softHyphen/>
        <w:t>ư tưởng</w:t>
      </w:r>
      <w:r w:rsidR="00E22F30"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00E22F30" w:rsidRPr="005A0C7B">
        <w:rPr>
          <w:rFonts w:eastAsia="Times New Roman" w:cs="Times New Roman"/>
          <w:i/>
          <w:color w:val="000000"/>
          <w:sz w:val="26"/>
          <w:szCs w:val="26"/>
          <w:highlight w:val="white"/>
          <w:u w:color="FF0000"/>
          <w:lang w:val="nl-NL"/>
        </w:rPr>
        <w:t>n</w:t>
      </w:r>
      <w:r w:rsidR="00E22F30" w:rsidRPr="005A0C7B">
        <w:rPr>
          <w:rFonts w:eastAsia="Times New Roman" w:cs="Times New Roman"/>
          <w:i/>
          <w:color w:val="000000"/>
          <w:sz w:val="26"/>
          <w:szCs w:val="26"/>
          <w:highlight w:val="white"/>
          <w:u w:color="FF0000"/>
          <w:lang w:val="nl-NL"/>
        </w:rPr>
        <w:softHyphen/>
        <w:t>ước</w:t>
      </w:r>
      <w:r w:rsidR="00E22F30"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E22F30" w:rsidRPr="005A0C7B">
        <w:rPr>
          <w:rFonts w:eastAsia="Times New Roman" w:cs="Times New Roman"/>
          <w:sz w:val="26"/>
          <w:szCs w:val="26"/>
          <w:highlight w:val="white"/>
          <w:lang w:val="nl-NL"/>
        </w:rPr>
        <w:t>”</w:t>
      </w:r>
      <w:r w:rsidR="00E22F30" w:rsidRPr="005A0C7B">
        <w:rPr>
          <w:rFonts w:eastAsia="Times New Roman" w:cs="Times New Roman"/>
          <w:sz w:val="26"/>
          <w:szCs w:val="26"/>
          <w:highlight w:val="white"/>
          <w:vertAlign w:val="superscript"/>
          <w:lang w:val="nl-NL"/>
        </w:rPr>
        <w:footnoteReference w:id="1"/>
      </w:r>
      <w:r w:rsidR="00E22F30" w:rsidRPr="005A0C7B">
        <w:rPr>
          <w:rFonts w:eastAsia="Times New Roman" w:cs="Times New Roman"/>
          <w:sz w:val="26"/>
          <w:szCs w:val="26"/>
          <w:highlight w:val="white"/>
          <w:lang w:val="nl-NL"/>
        </w:rPr>
        <w:t xml:space="preserve">. </w:t>
      </w:r>
    </w:p>
    <w:p w14:paraId="481D0B34" w14:textId="471BF71D" w:rsidR="00E22F30" w:rsidRPr="00DF111C" w:rsidRDefault="005A0C7B" w:rsidP="00DF111C">
      <w:pPr>
        <w:pStyle w:val="ListParagraph"/>
        <w:keepNext/>
        <w:numPr>
          <w:ilvl w:val="0"/>
          <w:numId w:val="12"/>
        </w:numPr>
        <w:spacing w:after="0" w:line="400" w:lineRule="atLeast"/>
        <w:jc w:val="both"/>
        <w:outlineLvl w:val="2"/>
        <w:rPr>
          <w:rFonts w:eastAsia="Times New Roman" w:cs="Times New Roman"/>
          <w:b/>
          <w:sz w:val="26"/>
          <w:szCs w:val="26"/>
          <w:highlight w:val="white"/>
          <w:lang w:val="nl-NL"/>
        </w:rPr>
      </w:pPr>
      <w:bookmarkStart w:id="58" w:name="_Toc13578765"/>
      <w:bookmarkStart w:id="59" w:name="_Toc19104116"/>
      <w:bookmarkStart w:id="60" w:name="_Toc19103400"/>
      <w:r w:rsidRPr="00DF111C">
        <w:rPr>
          <w:rFonts w:eastAsia="Times New Roman" w:cs="Times New Roman"/>
          <w:b/>
          <w:sz w:val="26"/>
          <w:szCs w:val="26"/>
          <w:highlight w:val="white"/>
          <w:lang w:val="nl-NL"/>
        </w:rPr>
        <w:t>Nguồn gốc và nhân tố chủ quan</w:t>
      </w:r>
      <w:r w:rsidR="00E22F30" w:rsidRPr="00DF111C">
        <w:rPr>
          <w:rFonts w:eastAsia="Times New Roman" w:cs="Times New Roman"/>
          <w:b/>
          <w:sz w:val="26"/>
          <w:szCs w:val="26"/>
          <w:highlight w:val="white"/>
          <w:lang w:val="nl-NL"/>
        </w:rPr>
        <w:t xml:space="preserve"> hình thành tư tưởng Hồ Chí Minh</w:t>
      </w:r>
      <w:bookmarkEnd w:id="58"/>
      <w:bookmarkEnd w:id="59"/>
      <w:bookmarkEnd w:id="60"/>
    </w:p>
    <w:p w14:paraId="04D1A9AB" w14:textId="54A996EE" w:rsidR="00DF111C" w:rsidRPr="00DF111C" w:rsidRDefault="00DF111C" w:rsidP="00DF111C">
      <w:pPr>
        <w:pStyle w:val="ListParagraph"/>
        <w:keepNext/>
        <w:numPr>
          <w:ilvl w:val="0"/>
          <w:numId w:val="9"/>
        </w:numPr>
        <w:spacing w:after="0" w:line="400" w:lineRule="atLeast"/>
        <w:ind w:left="993" w:hanging="284"/>
        <w:jc w:val="both"/>
        <w:outlineLvl w:val="2"/>
        <w:rPr>
          <w:rFonts w:eastAsia="Times New Roman" w:cs="Times New Roman"/>
          <w:b/>
          <w:i/>
          <w:sz w:val="26"/>
          <w:szCs w:val="26"/>
          <w:highlight w:val="white"/>
          <w:lang w:val="nl-NL"/>
        </w:rPr>
      </w:pPr>
      <w:r w:rsidRPr="00DF111C">
        <w:rPr>
          <w:rFonts w:eastAsia="Times New Roman" w:cs="Times New Roman"/>
          <w:b/>
          <w:i/>
          <w:sz w:val="26"/>
          <w:szCs w:val="26"/>
          <w:highlight w:val="white"/>
          <w:lang w:val="nl-NL"/>
        </w:rPr>
        <w:t>Nguồn gốc</w:t>
      </w:r>
    </w:p>
    <w:p w14:paraId="1D43978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1"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451883B0" w14:textId="213121D5"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V.I.Lênin đã lãnh đạo thắng lợi Các</w:t>
      </w:r>
      <w:r w:rsidR="00DF111C">
        <w:rPr>
          <w:rFonts w:eastAsia="Times New Roman" w:cs="Times New Roman"/>
          <w:sz w:val="26"/>
          <w:szCs w:val="26"/>
          <w:highlight w:val="white"/>
          <w:lang w:val="pl-PL"/>
        </w:rPr>
        <w:t xml:space="preserve">h mạng tháng Mười Nga năm 1917 </w:t>
      </w:r>
      <w:r w:rsidRPr="005A0C7B">
        <w:rPr>
          <w:rFonts w:eastAsia="Times New Roman" w:cs="Times New Roman"/>
          <w:sz w:val="26"/>
          <w:szCs w:val="26"/>
          <w:highlight w:val="white"/>
          <w:lang w:val="pl-PL"/>
        </w:rPr>
        <w:t xml:space="preserve">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14:paraId="5880BD85"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14:paraId="5DF37533" w14:textId="77777777"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14:paraId="5FE41638" w14:textId="3A653762"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w:t>
      </w:r>
      <w:r w:rsidR="00DF111C" w:rsidRPr="00DF111C">
        <w:rPr>
          <w:rFonts w:eastAsia="Times New Roman" w:cs="Times New Roman"/>
          <w:sz w:val="26"/>
          <w:szCs w:val="26"/>
          <w:highlight w:val="white"/>
        </w:rPr>
        <w:t xml:space="preserve">Sau khi trở thành người cộng sản, Người đã biết đến </w:t>
      </w:r>
      <w:r w:rsidR="00DF111C" w:rsidRPr="00DF111C">
        <w:rPr>
          <w:rFonts w:eastAsia="Times New Roman" w:cs="Times New Roman"/>
          <w:sz w:val="26"/>
          <w:szCs w:val="26"/>
          <w:highlight w:val="white"/>
          <w:lang w:val="vi-VN"/>
        </w:rPr>
        <w:t xml:space="preserve">chủ nghĩa </w:t>
      </w:r>
      <w:r w:rsidR="00DF111C" w:rsidRPr="00DF111C">
        <w:rPr>
          <w:rFonts w:eastAsia="Times New Roman" w:cs="Times New Roman"/>
          <w:sz w:val="26"/>
          <w:szCs w:val="26"/>
          <w:highlight w:val="white"/>
          <w:u w:color="FF0000"/>
          <w:lang w:val="vi-VN"/>
        </w:rPr>
        <w:t>Tam dân</w:t>
      </w:r>
      <w:r w:rsidR="00DF111C" w:rsidRPr="00DF111C">
        <w:rPr>
          <w:rFonts w:eastAsia="Times New Roman" w:cs="Times New Roman"/>
          <w:sz w:val="26"/>
          <w:szCs w:val="26"/>
          <w:highlight w:val="white"/>
          <w:lang w:val="vi-VN"/>
        </w:rPr>
        <w:t xml:space="preserve"> </w:t>
      </w:r>
      <w:r w:rsidR="00DF111C">
        <w:rPr>
          <w:rFonts w:eastAsia="Times New Roman" w:cs="Times New Roman"/>
          <w:sz w:val="26"/>
          <w:szCs w:val="26"/>
          <w:highlight w:val="white"/>
          <w:lang w:val="nl-NL"/>
        </w:rPr>
        <w:t>ở Trung quốc.</w:t>
      </w:r>
      <w:r w:rsidR="00DF111C">
        <w:rPr>
          <w:rFonts w:eastAsia="Times New Roman" w:cs="Times New Roman"/>
          <w:sz w:val="26"/>
          <w:szCs w:val="26"/>
          <w:highlight w:val="white"/>
        </w:rPr>
        <w:t xml:space="preserve"> </w:t>
      </w:r>
      <w:r w:rsidRPr="005A0C7B">
        <w:rPr>
          <w:rFonts w:eastAsia="Times New Roman" w:cs="Times New Roman"/>
          <w:sz w:val="26"/>
          <w:szCs w:val="26"/>
          <w:highlight w:val="white"/>
          <w:lang w:val="nl-NL"/>
        </w:rPr>
        <w:t xml:space="preserve">Qua phương Tây, Người đã tiếp thu được những tư tưởng </w:t>
      </w:r>
      <w:r w:rsidRPr="005A0C7B">
        <w:rPr>
          <w:rFonts w:eastAsia="Times New Roman" w:cs="Times New Roman"/>
          <w:sz w:val="26"/>
          <w:szCs w:val="26"/>
          <w:highlight w:val="white"/>
          <w:lang w:val="nl-NL"/>
        </w:rPr>
        <w:lastRenderedPageBreak/>
        <w:t xml:space="preserve">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14:paraId="4C354360"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14:paraId="32669C5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xml:space="preserve">- </w:t>
      </w:r>
      <w:r w:rsidRPr="00DF111C">
        <w:rPr>
          <w:rFonts w:eastAsia="Times New Roman" w:cs="Times New Roman"/>
          <w:b/>
          <w:i/>
          <w:sz w:val="26"/>
          <w:szCs w:val="26"/>
          <w:highlight w:val="white"/>
          <w:lang w:val="nl-NL"/>
        </w:rPr>
        <w:t>Nhân tố chủ quan</w:t>
      </w:r>
      <w:r w:rsidRPr="005A0C7B">
        <w:rPr>
          <w:rFonts w:eastAsia="Times New Roman" w:cs="Times New Roman"/>
          <w:i/>
          <w:sz w:val="26"/>
          <w:szCs w:val="26"/>
          <w:highlight w:val="white"/>
          <w:lang w:val="nl-NL"/>
        </w:rPr>
        <w:t>:</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5883648" w14:textId="77777777"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2" w:name="_Toc19104117"/>
      <w:bookmarkStart w:id="63" w:name="_Toc19103401"/>
      <w:bookmarkStart w:id="64" w:name="_Toc15467293"/>
      <w:r w:rsidRPr="005A0C7B">
        <w:rPr>
          <w:rFonts w:eastAsia="Times New Roman" w:cs="Times New Roman"/>
          <w:b/>
          <w:sz w:val="26"/>
          <w:szCs w:val="26"/>
          <w:highlight w:val="white"/>
          <w:lang w:val="nl-NL"/>
        </w:rPr>
        <w:t>3.  Quá trình hình thành</w:t>
      </w:r>
      <w:bookmarkEnd w:id="61"/>
      <w:bookmarkEnd w:id="62"/>
      <w:bookmarkEnd w:id="63"/>
      <w:bookmarkEnd w:id="64"/>
    </w:p>
    <w:p w14:paraId="759733FB"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14:paraId="44B21D7E" w14:textId="1A6E1F9A"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w:t>
      </w:r>
      <w:r w:rsidRPr="002C7522">
        <w:rPr>
          <w:rFonts w:eastAsia="Times New Roman" w:cs="Times New Roman"/>
          <w:bCs/>
          <w:sz w:val="26"/>
          <w:szCs w:val="26"/>
          <w:highlight w:val="white"/>
          <w:lang w:val="nl-NL"/>
        </w:rPr>
        <w:t>h</w:t>
      </w:r>
      <w:r w:rsidR="002C7522" w:rsidRPr="002C7522">
        <w:rPr>
          <w:rFonts w:eastAsia="Times New Roman" w:cs="Times New Roman"/>
          <w:bCs/>
          <w:sz w:val="26"/>
          <w:szCs w:val="26"/>
          <w:highlight w:val="white"/>
          <w:lang w:val="nl-NL"/>
        </w:rPr>
        <w:t>,</w:t>
      </w:r>
      <w:r w:rsidRPr="002C7522">
        <w:rPr>
          <w:rFonts w:eastAsia="Times New Roman" w:cs="Times New Roman"/>
          <w:bCs/>
          <w:sz w:val="26"/>
          <w:szCs w:val="26"/>
          <w:highlight w:val="white"/>
          <w:lang w:val="nl-NL"/>
        </w:rPr>
        <w:t xml:space="preserve"> </w:t>
      </w:r>
      <w:r w:rsidRPr="005A0C7B">
        <w:rPr>
          <w:rFonts w:eastAsia="Times New Roman" w:cs="Times New Roman"/>
          <w:bCs/>
          <w:sz w:val="26"/>
          <w:szCs w:val="26"/>
          <w:highlight w:val="white"/>
          <w:lang w:val="nl-NL"/>
        </w:rPr>
        <w:t xml:space="preserve">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14:paraId="0022479D" w14:textId="77777777"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14:paraId="3E220789" w14:textId="77777777"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3A87E0C6"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14:paraId="09C6D12B" w14:textId="77777777"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14:paraId="2B530BCE" w14:textId="765B6289"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 xml:space="preserve">1923, Nguyễn Ái Quốc sang Liên Xô, dự các hội nghị </w:t>
      </w:r>
      <w:r w:rsidRPr="00D03105">
        <w:rPr>
          <w:rFonts w:eastAsia="Times New Roman" w:cs="Times New Roman"/>
          <w:sz w:val="26"/>
          <w:szCs w:val="26"/>
          <w:highlight w:val="white"/>
          <w:lang w:val="pl-PL"/>
        </w:rPr>
        <w:t>do</w:t>
      </w:r>
      <w:r w:rsidRPr="002C7522">
        <w:rPr>
          <w:rFonts w:eastAsia="Times New Roman" w:cs="Times New Roman"/>
          <w:color w:val="FF0000"/>
          <w:sz w:val="26"/>
          <w:szCs w:val="26"/>
          <w:highlight w:val="white"/>
          <w:lang w:val="pl-PL"/>
        </w:rPr>
        <w:t xml:space="preserve"> </w:t>
      </w:r>
      <w:r w:rsidRPr="005A0C7B">
        <w:rPr>
          <w:rFonts w:eastAsia="Times New Roman" w:cs="Times New Roman"/>
          <w:sz w:val="26"/>
          <w:szCs w:val="26"/>
          <w:highlight w:val="white"/>
          <w:lang w:val="pl-PL"/>
        </w:rPr>
        <w:t>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w:t>
      </w:r>
      <w:r w:rsidRPr="005A0C7B">
        <w:rPr>
          <w:rFonts w:eastAsia="Times New Roman" w:cs="Times New Roman"/>
          <w:sz w:val="26"/>
          <w:szCs w:val="26"/>
          <w:highlight w:val="white"/>
          <w:lang w:val="nl-NL"/>
        </w:rPr>
        <w:lastRenderedPageBreak/>
        <w:t xml:space="preserve">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14:paraId="2BF8A59E" w14:textId="37373BC1"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w:t>
      </w:r>
      <w:r w:rsidR="00DF111C">
        <w:rPr>
          <w:rFonts w:eastAsia="Times New Roman" w:cs="Times New Roman"/>
          <w:bCs/>
          <w:i/>
          <w:sz w:val="26"/>
          <w:szCs w:val="26"/>
          <w:highlight w:val="white"/>
          <w:lang w:val="nl-NL"/>
        </w:rPr>
        <w:t>0-1941</w:t>
      </w:r>
      <w:r w:rsidR="004A1DB0">
        <w:rPr>
          <w:rFonts w:eastAsia="Times New Roman" w:cs="Times New Roman"/>
          <w:bCs/>
          <w:i/>
          <w:sz w:val="26"/>
          <w:szCs w:val="26"/>
          <w:highlight w:val="white"/>
          <w:lang w:val="nl-NL"/>
        </w:rPr>
        <w:t>)</w:t>
      </w:r>
    </w:p>
    <w:p w14:paraId="7CF678AF" w14:textId="00C5BC05"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w:t>
      </w:r>
      <w:r w:rsidR="00DF111C">
        <w:rPr>
          <w:rFonts w:eastAsia="Times New Roman" w:cs="Times New Roman"/>
          <w:kern w:val="16"/>
          <w:sz w:val="26"/>
          <w:szCs w:val="26"/>
          <w:highlight w:val="white"/>
          <w:lang w:val="nl-NL"/>
        </w:rPr>
        <w:t>.</w:t>
      </w:r>
    </w:p>
    <w:p w14:paraId="1680CD0F" w14:textId="31AF61AB"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 xml:space="preserve">Thời kỳ phát triển hoàn thiện tư tưởng về những vấn đề cơ </w:t>
      </w:r>
      <w:r w:rsidR="00DF111C">
        <w:rPr>
          <w:rFonts w:eastAsia="Times New Roman" w:cs="Times New Roman"/>
          <w:bCs/>
          <w:i/>
          <w:spacing w:val="-2"/>
          <w:sz w:val="26"/>
          <w:szCs w:val="26"/>
          <w:highlight w:val="white"/>
          <w:lang w:val="nl-NL"/>
        </w:rPr>
        <w:t>bản của cách mạng Việt Nam (1941</w:t>
      </w:r>
      <w:r w:rsidRPr="005A0C7B">
        <w:rPr>
          <w:rFonts w:eastAsia="Times New Roman" w:cs="Times New Roman"/>
          <w:bCs/>
          <w:i/>
          <w:spacing w:val="-2"/>
          <w:sz w:val="26"/>
          <w:szCs w:val="26"/>
          <w:highlight w:val="white"/>
          <w:lang w:val="nl-NL"/>
        </w:rPr>
        <w:t>-1969).</w:t>
      </w:r>
    </w:p>
    <w:p w14:paraId="6647791C" w14:textId="575188AB"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w:t>
      </w:r>
      <w:r w:rsidR="00DF111C" w:rsidRPr="00DF111C">
        <w:rPr>
          <w:rFonts w:eastAsia="Times New Roman" w:cs="Times New Roman"/>
          <w:spacing w:val="-2"/>
          <w:sz w:val="26"/>
          <w:szCs w:val="26"/>
          <w:highlight w:val="white"/>
        </w:rPr>
        <w:t xml:space="preserve">Hồ Chí Minh sáng lập Mặt trận Việt Minh (5 -1941), Việt Nam tuyên truyền giải phóng quân (12-1944); phát động tổng khởi nghĩa giành chính quyền tháng Tám năm 1945. </w:t>
      </w:r>
      <w:r w:rsidRPr="005A0C7B">
        <w:rPr>
          <w:rFonts w:eastAsia="Times New Roman" w:cs="Times New Roman"/>
          <w:spacing w:val="-2"/>
          <w:sz w:val="26"/>
          <w:szCs w:val="26"/>
          <w:highlight w:val="white"/>
          <w:lang w:val="nl-NL"/>
        </w:rPr>
        <w:t xml:space="preserve">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14:paraId="5EFE1E02"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55D20FB6" w14:textId="77777777"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5" w:name="_Toc19104118"/>
      <w:bookmarkStart w:id="66" w:name="_Toc19103402"/>
      <w:bookmarkStart w:id="67" w:name="_Toc15467294"/>
      <w:r w:rsidRPr="00265145">
        <w:rPr>
          <w:rFonts w:eastAsia="Times New Roman" w:cs="Times New Roman"/>
          <w:b/>
          <w:bCs/>
          <w:iCs/>
          <w:sz w:val="26"/>
          <w:szCs w:val="26"/>
          <w:highlight w:val="white"/>
          <w:lang w:val="nl-NL"/>
        </w:rPr>
        <w:t>NỘI DUNG CƠ BẢN CỦA TƯ TƯỞNG HỒ CHÍ MINH</w:t>
      </w:r>
      <w:bookmarkEnd w:id="65"/>
      <w:bookmarkEnd w:id="66"/>
      <w:bookmarkEnd w:id="67"/>
    </w:p>
    <w:p w14:paraId="76B1A2E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68" w:name="_Toc13755034"/>
      <w:bookmarkStart w:id="69"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14:paraId="17C3D722" w14:textId="77777777"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lastRenderedPageBreak/>
        <w:t>Trong chương trình này chỉ khái quát một số nội dung của tư tưởng Hồ Chí Minh.</w:t>
      </w:r>
    </w:p>
    <w:p w14:paraId="4F20EB06"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0" w:name="_Toc19104119"/>
      <w:bookmarkStart w:id="71" w:name="_Toc19103403"/>
      <w:bookmarkStart w:id="72"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68"/>
      <w:bookmarkEnd w:id="69"/>
      <w:bookmarkEnd w:id="70"/>
      <w:bookmarkEnd w:id="71"/>
      <w:bookmarkEnd w:id="72"/>
    </w:p>
    <w:p w14:paraId="3CE51D72"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CA7773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7F94E918"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0EBF2A7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56CBFA1B"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6A46BB77"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692C662" w14:textId="77777777"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14:paraId="37D164A2" w14:textId="77777777"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3" w:name="_Toc19104120"/>
      <w:bookmarkStart w:id="74" w:name="_Toc19103404"/>
      <w:bookmarkStart w:id="75" w:name="_Toc15467296"/>
      <w:bookmarkStart w:id="76" w:name="_Toc13755036"/>
      <w:bookmarkStart w:id="77"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3"/>
      <w:bookmarkEnd w:id="74"/>
      <w:bookmarkEnd w:id="75"/>
      <w:bookmarkEnd w:id="76"/>
      <w:bookmarkEnd w:id="77"/>
    </w:p>
    <w:p w14:paraId="770E7C2E" w14:textId="77777777"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01BEEF0B"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Theo Hồ Chí Minh, Nhà nước của dân là tất cả mọi quyền lực trong Nhà nước và trong xã hội đều thuộc về nhân dân. Nhà nước do dân là Nhà nước do dân tạo ra</w:t>
      </w:r>
      <w:r w:rsidRPr="00774AC1">
        <w:rPr>
          <w:rFonts w:eastAsia="Times New Roman" w:cs="Times New Roman"/>
          <w:sz w:val="26"/>
          <w:szCs w:val="26"/>
          <w:highlight w:val="white"/>
          <w:lang w:val="vi-VN"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14E53611"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14:paraId="3857DF1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8" w:name="_Toc19104121"/>
      <w:bookmarkStart w:id="79" w:name="_Toc19103405"/>
      <w:bookmarkStart w:id="80" w:name="_Toc15467297"/>
      <w:bookmarkStart w:id="81" w:name="_Toc13755037"/>
      <w:bookmarkStart w:id="82"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78"/>
      <w:bookmarkEnd w:id="79"/>
      <w:bookmarkEnd w:id="80"/>
    </w:p>
    <w:bookmarkEnd w:id="81"/>
    <w:bookmarkEnd w:id="82"/>
    <w:p w14:paraId="1E15D5E3" w14:textId="77777777"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46BB3437"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3" w:name="_Toc19104122"/>
      <w:bookmarkStart w:id="84" w:name="_Toc19103406"/>
      <w:bookmarkStart w:id="85" w:name="_Toc15467298"/>
      <w:bookmarkStart w:id="86" w:name="_Toc13755038"/>
      <w:bookmarkStart w:id="87"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3"/>
      <w:bookmarkEnd w:id="84"/>
      <w:bookmarkEnd w:id="85"/>
      <w:bookmarkEnd w:id="86"/>
      <w:bookmarkEnd w:id="87"/>
    </w:p>
    <w:p w14:paraId="16CEF827" w14:textId="77777777"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774AC1">
        <w:rPr>
          <w:rFonts w:eastAsia="Calibri" w:cs="Times New Roman"/>
          <w:sz w:val="26"/>
          <w:szCs w:val="26"/>
          <w:highlight w:val="white"/>
          <w:lang w:val="nl-NL" w:eastAsia="vi-VN"/>
        </w:rPr>
        <w:t>t</w:t>
      </w:r>
      <w:r w:rsidRPr="005A0C7B">
        <w:rPr>
          <w:rFonts w:eastAsia="Calibri" w:cs="Times New Roman"/>
          <w:sz w:val="26"/>
          <w:szCs w:val="26"/>
          <w:highlight w:val="white"/>
          <w:lang w:val="vi-VN" w:eastAsia="vi-VN"/>
        </w:rPr>
        <w:t>. Nhưng sản xuất cần gắn với phân phối công bằng hợp lý.</w:t>
      </w:r>
    </w:p>
    <w:p w14:paraId="1D129F4D" w14:textId="77777777"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774AC1">
        <w:rPr>
          <w:rFonts w:eastAsia="Calibri" w:cs="Times New Roman"/>
          <w:spacing w:val="-2"/>
          <w:sz w:val="26"/>
          <w:szCs w:val="26"/>
          <w:highlight w:val="white"/>
          <w:lang w:val="vi-VN"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6E760A1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lastRenderedPageBreak/>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774AC1">
        <w:rPr>
          <w:rFonts w:eastAsia="Times New Roman" w:cs="Times New Roman"/>
          <w:sz w:val="26"/>
          <w:szCs w:val="26"/>
          <w:highlight w:val="white"/>
          <w:lang w:val="vi-VN"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416EDCC4" w14:textId="77777777"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88" w:name="_Toc19104123"/>
      <w:bookmarkStart w:id="89" w:name="_Toc19103407"/>
      <w:bookmarkStart w:id="90" w:name="_Toc15467299"/>
      <w:bookmarkStart w:id="91" w:name="_Toc13755039"/>
      <w:bookmarkStart w:id="92" w:name="_Toc13578773"/>
      <w:r w:rsidRPr="005A0C7B">
        <w:rPr>
          <w:rFonts w:eastAsia="Times New Roman" w:cs="Times New Roman"/>
          <w:b/>
          <w:sz w:val="26"/>
          <w:szCs w:val="26"/>
          <w:highlight w:val="white"/>
          <w:lang w:val="vi-VN"/>
        </w:rPr>
        <w:t>5. Tư tưởng về đạo đức cách mạng</w:t>
      </w:r>
      <w:bookmarkEnd w:id="88"/>
      <w:bookmarkEnd w:id="89"/>
      <w:bookmarkEnd w:id="90"/>
      <w:bookmarkEnd w:id="91"/>
      <w:bookmarkEnd w:id="92"/>
    </w:p>
    <w:p w14:paraId="55182A23"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14:paraId="1B155FE0" w14:textId="77777777"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14:paraId="1E0BE214" w14:textId="77777777"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14:paraId="48ECDA9A"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hạt 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14:paraId="418B2EC5"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138E19D4"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14:paraId="4D81A0D3" w14:textId="77777777"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3" w:name="_Toc19104124"/>
      <w:bookmarkStart w:id="94" w:name="_Toc19103408"/>
      <w:bookmarkStart w:id="95" w:name="_Toc15467300"/>
      <w:bookmarkStart w:id="96" w:name="_Toc13755040"/>
      <w:bookmarkStart w:id="97"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1038B15" w14:textId="77777777"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6. Tư tưởng về chăm lo bồi dưỡng thế hệ cách mạng cho đời sau</w:t>
      </w:r>
      <w:bookmarkEnd w:id="93"/>
      <w:bookmarkEnd w:id="94"/>
      <w:bookmarkEnd w:id="95"/>
      <w:bookmarkEnd w:id="96"/>
      <w:bookmarkEnd w:id="97"/>
    </w:p>
    <w:p w14:paraId="7FFB6297" w14:textId="77777777" w:rsidR="00265145" w:rsidRPr="00804C98" w:rsidRDefault="00265145" w:rsidP="009E5050">
      <w:pPr>
        <w:shd w:val="clear" w:color="auto" w:fill="FFFFFF"/>
        <w:spacing w:after="0" w:line="360" w:lineRule="auto"/>
        <w:ind w:firstLine="720"/>
        <w:jc w:val="both"/>
        <w:rPr>
          <w:sz w:val="26"/>
          <w:szCs w:val="26"/>
          <w:lang w:val="nl-NL" w:eastAsia="vi-VN"/>
        </w:rPr>
      </w:pPr>
      <w:bookmarkStart w:id="98" w:name="_Toc19104126"/>
      <w:bookmarkStart w:id="99"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14:paraId="6A024360" w14:textId="77777777"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14:paraId="73DF9D4D" w14:textId="77777777" w:rsidR="00265145" w:rsidRPr="00774AC1" w:rsidRDefault="00265145" w:rsidP="00247DAF">
      <w:pPr>
        <w:shd w:val="clear" w:color="auto" w:fill="FFFFFF"/>
        <w:spacing w:after="0" w:line="360" w:lineRule="auto"/>
        <w:ind w:firstLine="720"/>
        <w:jc w:val="both"/>
        <w:outlineLvl w:val="1"/>
        <w:rPr>
          <w:sz w:val="26"/>
          <w:szCs w:val="26"/>
          <w:lang w:val="vi-VN" w:eastAsia="vi-VN"/>
        </w:rPr>
      </w:pPr>
      <w:bookmarkStart w:id="100" w:name="_Toc19021218"/>
      <w:bookmarkStart w:id="101" w:name="_Toc19021490"/>
      <w:bookmarkStart w:id="102" w:name="_Toc19021693"/>
      <w:bookmarkStart w:id="103"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0"/>
      <w:bookmarkEnd w:id="101"/>
      <w:bookmarkEnd w:id="102"/>
      <w:bookmarkEnd w:id="103"/>
      <w:r w:rsidRPr="00774AC1">
        <w:rPr>
          <w:sz w:val="26"/>
          <w:szCs w:val="26"/>
          <w:lang w:val="vi-VN" w:eastAsia="vi-VN"/>
        </w:rPr>
        <w:t xml:space="preserve"> Theo Người, cần thực hiện dân chủ, bình đẳng trong giáo dục. Giáo dục phải gắn liền với thi đua dạy thật tốt, học thật tốt.</w:t>
      </w:r>
    </w:p>
    <w:p w14:paraId="64A29499" w14:textId="77777777"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sidRPr="00774AC1">
        <w:rPr>
          <w:rFonts w:eastAsia="Times New Roman" w:cs="Times New Roman"/>
          <w:b/>
          <w:spacing w:val="2"/>
          <w:sz w:val="26"/>
          <w:szCs w:val="26"/>
          <w:highlight w:val="white"/>
          <w:lang w:val="vi-VN"/>
        </w:rPr>
        <w:t>III</w:t>
      </w:r>
      <w:r w:rsidR="00E22F30" w:rsidRPr="005A0C7B">
        <w:rPr>
          <w:rFonts w:eastAsia="Times New Roman" w:cs="Times New Roman"/>
          <w:b/>
          <w:spacing w:val="2"/>
          <w:sz w:val="26"/>
          <w:szCs w:val="26"/>
          <w:highlight w:val="white"/>
          <w:lang w:val="vi-VN"/>
        </w:rPr>
        <w:t xml:space="preserve">. VAI TRÒ CỦA TƯ TƯỞNG HỒ CHÍ MINH </w:t>
      </w:r>
      <w:r w:rsidRPr="00774AC1">
        <w:rPr>
          <w:rFonts w:eastAsia="Times New Roman" w:cs="Times New Roman"/>
          <w:b/>
          <w:spacing w:val="2"/>
          <w:sz w:val="26"/>
          <w:szCs w:val="26"/>
          <w:highlight w:val="white"/>
          <w:lang w:val="vi-VN"/>
        </w:rPr>
        <w:t xml:space="preserve">ĐỐI </w:t>
      </w:r>
      <w:r w:rsidR="00E22F30" w:rsidRPr="005A0C7B">
        <w:rPr>
          <w:rFonts w:eastAsia="Times New Roman" w:cs="Times New Roman"/>
          <w:b/>
          <w:spacing w:val="2"/>
          <w:sz w:val="26"/>
          <w:szCs w:val="26"/>
          <w:highlight w:val="white"/>
          <w:lang w:val="vi-VN"/>
        </w:rPr>
        <w:t>VỚI CÁCH MẠNG VIỆT NAM</w:t>
      </w:r>
      <w:bookmarkEnd w:id="98"/>
      <w:bookmarkEnd w:id="99"/>
    </w:p>
    <w:p w14:paraId="4C2B94B6"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3EF4EFDF" w14:textId="77777777"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55A30B1D" w14:textId="77777777"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4"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4"/>
    </w:p>
    <w:p w14:paraId="6AEE2DDA" w14:textId="77777777"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5"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5"/>
    </w:p>
    <w:p w14:paraId="4E61E7A0" w14:textId="77777777"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6" w:name="_Toc13578776"/>
      <w:r w:rsidRPr="005A0C7B">
        <w:rPr>
          <w:rFonts w:eastAsia="Times New Roman" w:cs="Times New Roman"/>
          <w:b/>
          <w:i/>
          <w:sz w:val="26"/>
          <w:szCs w:val="26"/>
          <w:highlight w:val="white"/>
          <w:lang w:val="nl-NL"/>
        </w:rPr>
        <w:t>đạo đức, phong cách Hồ Chí Minh</w:t>
      </w:r>
      <w:bookmarkStart w:id="107" w:name="_Toc13755043"/>
      <w:bookmarkStart w:id="108" w:name="_Toc13578777"/>
      <w:bookmarkStart w:id="109" w:name="_Toc13575192"/>
      <w:bookmarkEnd w:id="106"/>
    </w:p>
    <w:p w14:paraId="1CFFC077" w14:textId="77777777"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7"/>
      <w:bookmarkEnd w:id="108"/>
      <w:bookmarkEnd w:id="109"/>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14:paraId="1A875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14:paraId="55671D9F"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14:paraId="6FE8327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Hết lòng thương yêu, quý trọng, phục vụ nhân dân. </w:t>
      </w:r>
    </w:p>
    <w:p w14:paraId="39E56ABB"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14:paraId="313C5DE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14:paraId="73EA4153" w14:textId="77777777"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14:paraId="7CD8FD04"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2B6F8A0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710DEC1A"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14:paraId="3E2793F0"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0F6326A5" w14:textId="77777777"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69CE5437"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14:paraId="2B81BEBD"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14:paraId="2B7F1CB2" w14:textId="77777777"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0" w:name="_Toc13578780"/>
      <w:bookmarkStart w:id="111" w:name="_Toc15467303"/>
      <w:bookmarkStart w:id="112"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0"/>
      <w:bookmarkEnd w:id="111"/>
      <w:bookmarkEnd w:id="112"/>
    </w:p>
    <w:p w14:paraId="467CAFCE"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14:paraId="38715531"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14:paraId="6EDE0D18"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14:paraId="57A938D2" w14:textId="77777777"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14:paraId="11F5A7BC" w14:textId="77777777"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3" w:name="_Toc19104129"/>
      <w:bookmarkStart w:id="114" w:name="_Toc19103410"/>
      <w:bookmarkStart w:id="115" w:name="_Toc15467304"/>
      <w:bookmarkStart w:id="116" w:name="_Toc13755047"/>
      <w:bookmarkStart w:id="117"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3"/>
      <w:bookmarkEnd w:id="114"/>
      <w:bookmarkEnd w:id="115"/>
      <w:bookmarkEnd w:id="116"/>
      <w:bookmarkEnd w:id="117"/>
    </w:p>
    <w:p w14:paraId="183089CD" w14:textId="77777777"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14:paraId="19234149" w14:textId="77777777"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lastRenderedPageBreak/>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788C4FC1"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14:paraId="46966D59" w14:textId="13EDC474" w:rsidR="00B857CF" w:rsidRPr="00B857CF" w:rsidRDefault="00E22F30" w:rsidP="00B857CF">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00B857CF" w:rsidRPr="00B857CF">
        <w:rPr>
          <w:rFonts w:eastAsia="Times New Roman" w:cs="Times New Roman"/>
          <w:color w:val="FF0000"/>
          <w:spacing w:val="-8"/>
          <w:sz w:val="26"/>
          <w:szCs w:val="26"/>
          <w:highlight w:val="white"/>
        </w:rPr>
        <w:t xml:space="preserve"> </w:t>
      </w:r>
      <w:r w:rsidR="00B857CF" w:rsidRPr="00B857CF">
        <w:rPr>
          <w:rFonts w:eastAsia="Times New Roman" w:cs="Times New Roman"/>
          <w:spacing w:val="-8"/>
          <w:sz w:val="26"/>
          <w:szCs w:val="26"/>
          <w:highlight w:val="white"/>
        </w:rPr>
        <w:t xml:space="preserve">phong cách về ý chí tự lực, tự cường, khát vọng phát triển đất nước phồn vinh,.. </w:t>
      </w:r>
      <w:r w:rsidR="00B857CF" w:rsidRPr="00B857CF">
        <w:rPr>
          <w:rFonts w:eastAsia="Times New Roman" w:cs="Times New Roman"/>
          <w:spacing w:val="-8"/>
          <w:sz w:val="26"/>
          <w:szCs w:val="26"/>
          <w:highlight w:val="white"/>
          <w:lang w:val="vi-VN"/>
        </w:rPr>
        <w:t>...v.v.</w:t>
      </w:r>
    </w:p>
    <w:p w14:paraId="5D60549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18"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18"/>
    </w:p>
    <w:p w14:paraId="539B506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08681D78"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1D3F31DA"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1C6846F3" w14:textId="77777777"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774AC1">
        <w:rPr>
          <w:rFonts w:eastAsia="Times New Roman" w:cs="Times New Roman"/>
          <w:color w:val="000000"/>
          <w:spacing w:val="-4"/>
          <w:sz w:val="26"/>
          <w:szCs w:val="26"/>
          <w:highlight w:val="white"/>
          <w:u w:color="FF0000"/>
          <w:lang w:val="vi-VN"/>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14:paraId="67768814"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494F631F"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774AC1">
        <w:rPr>
          <w:rFonts w:eastAsia="Times New Roman" w:cs="Times New Roman"/>
          <w:color w:val="000000"/>
          <w:sz w:val="26"/>
          <w:szCs w:val="26"/>
          <w:highlight w:val="white"/>
          <w:u w:color="FF0000"/>
          <w:lang w:val="vi-VN"/>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059A7FC5"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w:t>
      </w:r>
      <w:r w:rsidRPr="005A0C7B">
        <w:rPr>
          <w:rFonts w:eastAsia="Times New Roman" w:cs="Times New Roman"/>
          <w:sz w:val="26"/>
          <w:szCs w:val="26"/>
          <w:highlight w:val="white"/>
          <w:lang w:val="vi-VN"/>
        </w:rPr>
        <w:lastRenderedPageBreak/>
        <w:t>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13246470" w14:textId="77777777"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14:paraId="762DD52E" w14:textId="77777777"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14:paraId="57584444"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14:paraId="703FB699" w14:textId="77777777"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14:paraId="574CF9E0" w14:textId="77777777" w:rsidR="00E22F30" w:rsidRPr="00774AC1" w:rsidRDefault="00E22F30" w:rsidP="00B07857">
      <w:pPr>
        <w:spacing w:after="0" w:line="400" w:lineRule="atLeast"/>
        <w:ind w:firstLine="720"/>
        <w:jc w:val="both"/>
        <w:rPr>
          <w:rFonts w:cs="Times New Roman"/>
          <w:sz w:val="26"/>
          <w:szCs w:val="26"/>
          <w:highlight w:val="white"/>
          <w:lang w:val="nl-NL"/>
        </w:rPr>
      </w:pPr>
      <w:r w:rsidRPr="005A0C7B">
        <w:rPr>
          <w:rFonts w:eastAsia="Times New Roman" w:cs="Times New Roman"/>
          <w:i/>
          <w:sz w:val="26"/>
          <w:szCs w:val="26"/>
          <w:highlight w:val="white"/>
          <w:lang w:val="nl-NL"/>
        </w:rPr>
        <w:t>3. Trình bày sự cần thiết phải học tập và làm theo phong cách Hồ Chí Minh?</w:t>
      </w:r>
    </w:p>
    <w:p w14:paraId="3F1AEE9A" w14:textId="77777777"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14:paraId="074056D3" w14:textId="77777777"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14:paraId="4A4F9E10"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6B6FBB9A"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387D0373"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2EFA1A09" w14:textId="77777777"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4BC59B25" w14:textId="77777777"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14:paraId="76DDA60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037D867"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975AA2D"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20E7A7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607D9D5E"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4E0B1370"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19F585E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B1FD7EB"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0FAB581F"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3B605994" w14:textId="77777777"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14:paraId="7A596511"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5287495E"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2B166F4B"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16B8696A" w14:textId="77777777"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3BB0C0D4" w14:textId="77777777"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14:paraId="06E25D23"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19" w:name="_Toc2063839"/>
      <w:r w:rsidRPr="005A0C7B">
        <w:rPr>
          <w:rFonts w:eastAsia="Times New Roman" w:cs="Times New Roman"/>
          <w:b/>
          <w:bCs/>
          <w:sz w:val="26"/>
          <w:szCs w:val="26"/>
          <w:highlight w:val="white"/>
          <w:lang w:val="nl-NL"/>
        </w:rPr>
        <w:lastRenderedPageBreak/>
        <w:t>Bài 3</w:t>
      </w:r>
      <w:bookmarkEnd w:id="119"/>
    </w:p>
    <w:p w14:paraId="351BAC35" w14:textId="77777777"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0" w:name="_Toc2063840"/>
      <w:r w:rsidRPr="005A0C7B">
        <w:rPr>
          <w:rFonts w:eastAsia="Times New Roman" w:cs="Times New Roman"/>
          <w:b/>
          <w:bCs/>
          <w:sz w:val="26"/>
          <w:szCs w:val="26"/>
          <w:highlight w:val="white"/>
          <w:lang w:val="nl-NL"/>
        </w:rPr>
        <w:t>NHỮNG THÀNH TỰU CỦA CÁCH MẠNG VIỆT NAM</w:t>
      </w:r>
      <w:bookmarkEnd w:id="120"/>
    </w:p>
    <w:p w14:paraId="01AA3258" w14:textId="77777777"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1" w:name="_Toc2063841"/>
      <w:r w:rsidRPr="005A0C7B">
        <w:rPr>
          <w:rFonts w:eastAsia="Times New Roman" w:cs="Times New Roman"/>
          <w:b/>
          <w:bCs/>
          <w:sz w:val="26"/>
          <w:szCs w:val="26"/>
          <w:highlight w:val="white"/>
          <w:lang w:val="nl-NL"/>
        </w:rPr>
        <w:t>DƯỚI SỰ LÃNH ĐẠO CỦA ĐẢNG</w:t>
      </w:r>
      <w:bookmarkEnd w:id="121"/>
    </w:p>
    <w:p w14:paraId="7959F936" w14:textId="77777777"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14:paraId="0BBA8302" w14:textId="77777777"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2"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2"/>
    </w:p>
    <w:p w14:paraId="0D40A272" w14:textId="77777777"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3"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3"/>
    </w:p>
    <w:p w14:paraId="03A4A42B" w14:textId="77777777"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14:paraId="5E3AB44D" w14:textId="77777777"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14:paraId="0D23CE09"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31A3DD80"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14:paraId="7675541C" w14:textId="77777777"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14:paraId="0E28A37F" w14:textId="37F88A9C"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w:t>
      </w:r>
      <w:r w:rsidR="00A249BC">
        <w:rPr>
          <w:rFonts w:eastAsia="Times New Roman" w:cs="Times New Roman"/>
          <w:sz w:val="26"/>
          <w:szCs w:val="26"/>
          <w:highlight w:val="white"/>
          <w:lang w:val="pl-PL"/>
        </w:rPr>
        <w:t xml:space="preserve"> </w:t>
      </w:r>
      <w:r w:rsidR="00A249BC" w:rsidRPr="00A249BC">
        <w:rPr>
          <w:rFonts w:eastAsia="Times New Roman" w:cs="Times New Roman"/>
          <w:color w:val="00B050"/>
          <w:sz w:val="26"/>
          <w:szCs w:val="26"/>
          <w:highlight w:val="white"/>
          <w:lang w:val="pl-PL"/>
        </w:rPr>
        <w:t>vào</w:t>
      </w:r>
      <w:r w:rsidR="00A249BC">
        <w:rPr>
          <w:rFonts w:eastAsia="Times New Roman" w:cs="Times New Roman"/>
          <w:sz w:val="26"/>
          <w:szCs w:val="26"/>
          <w:highlight w:val="white"/>
          <w:lang w:val="pl-PL"/>
        </w:rPr>
        <w:t xml:space="preserve"> </w:t>
      </w:r>
      <w:r w:rsidR="005F7855">
        <w:rPr>
          <w:rFonts w:eastAsia="Times New Roman" w:cs="Times New Roman"/>
          <w:sz w:val="26"/>
          <w:szCs w:val="26"/>
          <w:highlight w:val="white"/>
          <w:lang w:val="pl-PL"/>
        </w:rPr>
        <w:t>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14:paraId="4814F336" w14:textId="77777777"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t>Tình hình Việt Nam</w:t>
      </w:r>
    </w:p>
    <w:p w14:paraId="66C341AC" w14:textId="77777777"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14:paraId="6BBB4244" w14:textId="46AB2F2F"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00A249BC" w:rsidRPr="00595B78">
        <w:t>đã có sự chuyển biến</w:t>
      </w:r>
      <w:r w:rsidR="00A249BC" w:rsidRPr="00595B78">
        <w:rPr>
          <w:rFonts w:eastAsia="Times New Roman" w:cs="Times New Roman"/>
          <w:i/>
          <w:color w:val="00B050"/>
          <w:sz w:val="26"/>
          <w:szCs w:val="26"/>
          <w:lang w:val="pl-PL"/>
        </w:rPr>
        <w:t xml:space="preserve"> </w:t>
      </w:r>
      <w:r w:rsidRPr="005A0C7B">
        <w:rPr>
          <w:rFonts w:eastAsia="Times New Roman" w:cs="Times New Roman"/>
          <w:sz w:val="26"/>
          <w:szCs w:val="26"/>
          <w:highlight w:val="white"/>
          <w:lang w:val="pl-PL"/>
        </w:rPr>
        <w:t>từ xã hội phong kiến trở thành xã hội thuộc địa, nửa phong kiến. Trong xã hội Việt Nam nổi lên hai mâu thuẫn cơ bản. Mâu thuẫn cơ bản đồng thời</w:t>
      </w:r>
      <w:r w:rsidRPr="00A249BC">
        <w:rPr>
          <w:rFonts w:eastAsia="Times New Roman" w:cs="Times New Roman"/>
          <w:color w:val="00B050"/>
          <w:sz w:val="26"/>
          <w:szCs w:val="26"/>
          <w:highlight w:val="white"/>
          <w:lang w:val="pl-PL"/>
        </w:rPr>
        <w:t xml:space="preserve"> </w:t>
      </w:r>
      <w:r w:rsidR="00A249BC" w:rsidRPr="00595B78">
        <w:rPr>
          <w:rFonts w:eastAsia="Times New Roman" w:cs="Times New Roman"/>
          <w:sz w:val="26"/>
          <w:szCs w:val="26"/>
          <w:lang w:val="pl-PL"/>
        </w:rPr>
        <w:t>cũng</w:t>
      </w:r>
      <w:r w:rsidR="00A249BC" w:rsidRPr="00A249BC">
        <w:rPr>
          <w:rFonts w:eastAsia="Times New Roman" w:cs="Times New Roman"/>
          <w:color w:val="00B050"/>
          <w:sz w:val="26"/>
          <w:szCs w:val="26"/>
          <w:highlight w:val="white"/>
          <w:lang w:val="pl-PL"/>
        </w:rPr>
        <w:t xml:space="preserve"> </w:t>
      </w:r>
      <w:r w:rsidRPr="005A0C7B">
        <w:rPr>
          <w:rFonts w:eastAsia="Times New Roman" w:cs="Times New Roman"/>
          <w:sz w:val="26"/>
          <w:szCs w:val="26"/>
          <w:highlight w:val="white"/>
          <w:lang w:val="pl-PL"/>
        </w:rPr>
        <w:t>là mâu thuẫn chủ yếu là</w:t>
      </w:r>
      <w:r w:rsidR="00A249BC">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pl-PL"/>
        </w:rPr>
        <w:t xml:space="preserve">mâu thuẫn giữa toàn thể dân tộc Việt Nam với thực dân Pháp. Mâu thuẫn cơ bản thứ hai, giữa nhân dân Việt Nam, đa số là nông dân với địa chủ phong kiến. </w:t>
      </w:r>
    </w:p>
    <w:p w14:paraId="09EA224B" w14:textId="3B2989AB"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r w:rsidR="00A249BC">
        <w:rPr>
          <w:rFonts w:eastAsia="Batang" w:cs="Times New Roman"/>
          <w:sz w:val="26"/>
          <w:szCs w:val="26"/>
          <w:highlight w:val="white"/>
          <w:lang w:val="pl-PL"/>
        </w:rPr>
        <w:t>.</w:t>
      </w:r>
    </w:p>
    <w:p w14:paraId="763246D3" w14:textId="77777777"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14:paraId="01D3F39C" w14:textId="77777777"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14:paraId="3B354AF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14:paraId="0689AE6B" w14:textId="20185B02"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14:paraId="6AF4EA54" w14:textId="77777777"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14:paraId="50CE7FD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14:paraId="1D0B4787"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14:paraId="54C3D983" w14:textId="77777777"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14:paraId="787C5DC3" w14:textId="035BA8D5"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00A249BC" w:rsidRPr="00A249BC">
        <w:rPr>
          <w:rFonts w:eastAsia="Batang" w:cs="Times New Roman"/>
          <w:color w:val="00B050"/>
          <w:sz w:val="26"/>
          <w:szCs w:val="26"/>
          <w:highlight w:val="white"/>
          <w:lang w:val="pl-PL"/>
        </w:rPr>
        <w:t>,</w:t>
      </w:r>
      <w:r w:rsidR="00A249BC">
        <w:rPr>
          <w:rFonts w:eastAsia="Batang" w:cs="Times New Roman"/>
          <w:sz w:val="26"/>
          <w:szCs w:val="26"/>
          <w:highlight w:val="white"/>
          <w:lang w:val="pl-PL"/>
        </w:rPr>
        <w:t xml:space="preserve"> </w:t>
      </w:r>
      <w:r w:rsidRPr="005A0C7B">
        <w:rPr>
          <w:rFonts w:eastAsia="Batang" w:cs="Times New Roman"/>
          <w:sz w:val="26"/>
          <w:szCs w:val="26"/>
          <w:highlight w:val="white"/>
          <w:lang w:val="pl-PL"/>
        </w:rPr>
        <w:t xml:space="preserve">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5626069D" w14:textId="77777777" w:rsidR="002E1DFB" w:rsidRPr="00732DF3" w:rsidRDefault="002E1DFB" w:rsidP="002E1DFB">
      <w:pPr>
        <w:tabs>
          <w:tab w:val="left" w:pos="540"/>
        </w:tabs>
        <w:spacing w:before="120" w:after="120"/>
        <w:ind w:firstLine="284"/>
        <w:jc w:val="both"/>
        <w:rPr>
          <w:b/>
          <w:i/>
          <w:iCs/>
          <w:sz w:val="26"/>
          <w:szCs w:val="26"/>
          <w:lang w:val="pl-PL"/>
        </w:rPr>
      </w:pPr>
      <w:bookmarkStart w:id="124"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14:paraId="0BD889C8" w14:textId="739E7C98" w:rsidR="002E1DFB" w:rsidRPr="00732DF3" w:rsidRDefault="002E1DFB" w:rsidP="002E1DFB">
      <w:pPr>
        <w:tabs>
          <w:tab w:val="left" w:pos="540"/>
          <w:tab w:val="left" w:pos="4488"/>
        </w:tabs>
        <w:spacing w:before="120" w:after="120"/>
        <w:ind w:firstLine="720"/>
        <w:jc w:val="both"/>
        <w:rPr>
          <w:sz w:val="26"/>
          <w:szCs w:val="26"/>
          <w:lang w:val="pl-PL"/>
        </w:rPr>
      </w:pPr>
      <w:bookmarkStart w:id="125" w:name="_Toc13578789"/>
      <w:bookmarkStart w:id="126"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w:t>
      </w:r>
      <w:r w:rsidRPr="00595B78">
        <w:rPr>
          <w:bCs/>
          <w:sz w:val="26"/>
          <w:szCs w:val="26"/>
          <w:lang w:val="pl-PL"/>
        </w:rPr>
        <w:t xml:space="preserve">nhưng </w:t>
      </w:r>
      <w:r w:rsidR="00595B78" w:rsidRPr="00595B78">
        <w:rPr>
          <w:bCs/>
          <w:sz w:val="26"/>
          <w:szCs w:val="26"/>
          <w:lang w:val="pl-PL"/>
        </w:rPr>
        <w:t xml:space="preserve">có sự </w:t>
      </w:r>
      <w:r w:rsidRPr="00595B78">
        <w:rPr>
          <w:bCs/>
          <w:sz w:val="26"/>
          <w:szCs w:val="26"/>
          <w:lang w:val="pl-PL"/>
        </w:rPr>
        <w:t>hoạt động riêng</w:t>
      </w:r>
      <w:r w:rsidR="00A249BC" w:rsidRPr="00595B78">
        <w:rPr>
          <w:bCs/>
          <w:sz w:val="26"/>
          <w:szCs w:val="26"/>
          <w:lang w:val="pl-PL"/>
        </w:rPr>
        <w:t xml:space="preserve"> </w:t>
      </w:r>
      <w:r w:rsidR="00A249BC" w:rsidRPr="00595B78">
        <w:rPr>
          <w:bCs/>
          <w:color w:val="000000" w:themeColor="text1"/>
          <w:sz w:val="26"/>
          <w:szCs w:val="26"/>
          <w:lang w:val="pl-PL"/>
        </w:rPr>
        <w:t>rẽ</w:t>
      </w:r>
      <w:r w:rsidRPr="00732DF3">
        <w:rPr>
          <w:bCs/>
          <w:sz w:val="26"/>
          <w:szCs w:val="26"/>
          <w:lang w:val="pl-PL"/>
        </w:rPr>
        <w:t xml:space="preserve">,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14:paraId="0D2A81D8"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14:paraId="32C3FA2F" w14:textId="77777777" w:rsidR="002E1DFB" w:rsidRPr="00774AC1" w:rsidRDefault="002E1DFB" w:rsidP="002E1DFB">
      <w:pPr>
        <w:ind w:left="90" w:firstLine="540"/>
        <w:jc w:val="both"/>
        <w:rPr>
          <w:rFonts w:eastAsia="Calibri"/>
          <w:sz w:val="26"/>
          <w:szCs w:val="26"/>
          <w:lang w:val="pl-PL"/>
        </w:rPr>
      </w:pPr>
      <w:r w:rsidRPr="00774AC1">
        <w:rPr>
          <w:rFonts w:eastAsia="Calibri"/>
          <w:b/>
          <w:i/>
          <w:sz w:val="26"/>
          <w:szCs w:val="26"/>
          <w:lang w:val="pl-PL"/>
        </w:rPr>
        <w:lastRenderedPageBreak/>
        <w:t xml:space="preserve">- </w:t>
      </w:r>
      <w:r w:rsidRPr="00774AC1">
        <w:rPr>
          <w:rFonts w:eastAsia="Calibri"/>
          <w:i/>
          <w:sz w:val="26"/>
          <w:szCs w:val="26"/>
          <w:lang w:val="pl-PL"/>
        </w:rPr>
        <w:t>Cương lĩnh chính trị đầu tiên của Đảng</w:t>
      </w:r>
      <w:r w:rsidR="00236696" w:rsidRPr="00774AC1">
        <w:rPr>
          <w:rFonts w:eastAsia="Calibri"/>
          <w:sz w:val="26"/>
          <w:szCs w:val="26"/>
          <w:lang w:val="pl-PL"/>
        </w:rPr>
        <w:t xml:space="preserve"> </w:t>
      </w:r>
      <w:r w:rsidRPr="00774AC1">
        <w:rPr>
          <w:rFonts w:eastAsia="Calibri"/>
          <w:sz w:val="26"/>
          <w:szCs w:val="26"/>
          <w:lang w:val="pl-PL"/>
        </w:rPr>
        <w:t>chỉ</w:t>
      </w:r>
      <w:r w:rsidR="006148E4" w:rsidRPr="00774AC1">
        <w:rPr>
          <w:rFonts w:eastAsia="Calibri"/>
          <w:sz w:val="26"/>
          <w:szCs w:val="26"/>
          <w:lang w:val="pl-PL"/>
        </w:rPr>
        <w:t xml:space="preserve"> ra </w:t>
      </w:r>
      <w:r w:rsidR="00415893" w:rsidRPr="00774AC1">
        <w:rPr>
          <w:rFonts w:eastAsia="Calibri"/>
          <w:sz w:val="26"/>
          <w:szCs w:val="26"/>
          <w:lang w:val="pl-PL"/>
        </w:rPr>
        <w:t>phương hướng chiến lược của cách mạng, nhiệm vụ, lực lượng, lãnh đạ</w:t>
      </w:r>
      <w:r w:rsidR="00AE0DAA" w:rsidRPr="00774AC1">
        <w:rPr>
          <w:rFonts w:eastAsia="Calibri"/>
          <w:sz w:val="26"/>
          <w:szCs w:val="26"/>
          <w:lang w:val="pl-PL"/>
        </w:rPr>
        <w:t>o</w:t>
      </w:r>
      <w:r w:rsidR="00415893" w:rsidRPr="00774AC1">
        <w:rPr>
          <w:rFonts w:eastAsia="Calibri"/>
          <w:sz w:val="26"/>
          <w:szCs w:val="26"/>
          <w:lang w:val="pl-PL"/>
        </w:rPr>
        <w:t>, phương pháp và quan hệ quốc tế</w:t>
      </w:r>
      <w:r w:rsidR="006148E4" w:rsidRPr="00774AC1">
        <w:rPr>
          <w:rFonts w:eastAsia="Calibri"/>
          <w:sz w:val="26"/>
          <w:szCs w:val="26"/>
          <w:lang w:val="pl-PL"/>
        </w:rPr>
        <w:t xml:space="preserve"> của cách mạng Việt Nam.</w:t>
      </w:r>
    </w:p>
    <w:p w14:paraId="2361B830" w14:textId="77777777"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14:paraId="76E3DE7A"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EDAF4BE" w14:textId="77777777"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5"/>
    <w:bookmarkEnd w:id="126"/>
    <w:p w14:paraId="50EBF1C4" w14:textId="77777777"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14:paraId="06A6D6C1" w14:textId="77777777"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4"/>
    </w:p>
    <w:p w14:paraId="498968D4" w14:textId="77777777"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14:paraId="37876821"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14:paraId="60B28F08"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2605F7"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14:paraId="76BFA952" w14:textId="77777777"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31CFB1C4" w14:textId="77777777"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14:paraId="07E3732A"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14:paraId="3BC5C642"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2D53AE1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lastRenderedPageBreak/>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7E497EB7" w14:textId="77777777"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14:paraId="648F29B1"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pl-PL"/>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14:paraId="633F44D7" w14:textId="77777777" w:rsidR="00A0211B" w:rsidRPr="005A0C7B" w:rsidRDefault="00A0211B"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14:paraId="0D40C845" w14:textId="77777777"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774AC1">
        <w:rPr>
          <w:rFonts w:cs="Times New Roman"/>
          <w:sz w:val="26"/>
          <w:szCs w:val="26"/>
          <w:highlight w:val="white"/>
          <w:lang w:val="vi-VN"/>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94FC295"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14:paraId="53E8747E"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774AC1">
        <w:rPr>
          <w:rFonts w:eastAsia="Times New Roman" w:cs="Times New Roman"/>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5A0C7B">
        <w:rPr>
          <w:rFonts w:cs="Times New Roman"/>
          <w:sz w:val="26"/>
          <w:szCs w:val="26"/>
          <w:highlight w:val="white"/>
          <w:lang w:val="it-IT"/>
        </w:rPr>
        <w:t xml:space="preserve"> phải tiến hành hai cuộc chiến tranh bảo vệ biên giới phía Tây Nam và phía Bắc Tổ quốc</w:t>
      </w:r>
      <w:r w:rsidRPr="00774AC1">
        <w:rPr>
          <w:rFonts w:eastAsia="Times New Roman" w:cs="Times New Roman"/>
          <w:sz w:val="26"/>
          <w:szCs w:val="26"/>
          <w:highlight w:val="white"/>
          <w:lang w:val="pl-PL"/>
        </w:rPr>
        <w:t>; đồng thời tập trung lãnh đạo xây dựng cơ sở vật chất của chủ nghĩa xã hội, từng bước cải thiện đời sống vật chất, tinh thần của nhân dân.</w:t>
      </w:r>
    </w:p>
    <w:p w14:paraId="17C9DF9E" w14:textId="77777777"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14:paraId="36945BB5" w14:textId="77777777"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774AC1">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14:paraId="748F0824" w14:textId="123B02E7"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7" w:name="_Toc2063845"/>
      <w:r w:rsidRPr="005A0C7B">
        <w:rPr>
          <w:rFonts w:eastAsia="Times New Roman" w:cs="Times New Roman"/>
          <w:bCs/>
          <w:sz w:val="26"/>
          <w:szCs w:val="26"/>
          <w:highlight w:val="white"/>
          <w:lang w:val="pl-PL"/>
        </w:rPr>
        <w:t>Trải qua các kỳ Đại hội Đảng từ Đại hội đại biểu toàn quốc lần thứ VI (12-1986) đến Đại hội đại biểu toàn quốc lần thứ</w:t>
      </w:r>
      <w:r w:rsidR="00E14C20" w:rsidRPr="00E14C20">
        <w:rPr>
          <w:rFonts w:eastAsia="Times New Roman" w:cs="Times New Roman"/>
          <w:bCs/>
          <w:color w:val="FF0000"/>
          <w:sz w:val="26"/>
          <w:szCs w:val="26"/>
          <w:highlight w:val="white"/>
          <w:lang w:val="pl-PL"/>
        </w:rPr>
        <w:t xml:space="preserve"> </w:t>
      </w:r>
      <w:r w:rsidR="00595B78">
        <w:rPr>
          <w:rFonts w:eastAsia="Times New Roman" w:cs="Times New Roman"/>
          <w:bCs/>
          <w:sz w:val="26"/>
          <w:szCs w:val="26"/>
          <w:highlight w:val="white"/>
          <w:lang w:val="pl-PL"/>
        </w:rPr>
        <w:t>XIII (</w:t>
      </w:r>
      <w:r w:rsidR="00E14C20" w:rsidRPr="00595B78">
        <w:rPr>
          <w:rFonts w:eastAsia="Times New Roman" w:cs="Times New Roman"/>
          <w:bCs/>
          <w:sz w:val="26"/>
          <w:szCs w:val="26"/>
          <w:highlight w:val="white"/>
          <w:lang w:val="pl-PL"/>
        </w:rPr>
        <w:t>2021</w:t>
      </w:r>
      <w:r w:rsidR="00595B78">
        <w:rPr>
          <w:rFonts w:eastAsia="Times New Roman" w:cs="Times New Roman"/>
          <w:bCs/>
          <w:sz w:val="26"/>
          <w:szCs w:val="26"/>
          <w:highlight w:val="white"/>
          <w:lang w:val="pl-PL"/>
        </w:rPr>
        <w:t>).</w:t>
      </w:r>
      <w:r w:rsidRPr="00595B78">
        <w:rPr>
          <w:rFonts w:eastAsia="Times New Roman" w:cs="Times New Roman"/>
          <w:bCs/>
          <w:sz w:val="26"/>
          <w:szCs w:val="26"/>
          <w:highlight w:val="white"/>
          <w:lang w:val="pl-PL"/>
        </w:rPr>
        <w:t xml:space="preserve"> </w:t>
      </w:r>
      <w:r w:rsidRPr="005A0C7B">
        <w:rPr>
          <w:rFonts w:eastAsia="Times New Roman" w:cs="Times New Roman"/>
          <w:bCs/>
          <w:sz w:val="26"/>
          <w:szCs w:val="26"/>
          <w:highlight w:val="white"/>
          <w:lang w:val="pl-PL"/>
        </w:rPr>
        <w:t xml:space="preserve">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2E3841AB" w14:textId="77777777"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xml:space="preserve">Những thành tựu trong công cuộc đổi mới khẳng định đường lối đổi mới của Đảng là </w:t>
      </w:r>
      <w:r w:rsidRPr="005A0C7B">
        <w:rPr>
          <w:rFonts w:eastAsia="Times New Roman" w:cs="Times New Roman"/>
          <w:bCs/>
          <w:sz w:val="26"/>
          <w:szCs w:val="26"/>
          <w:highlight w:val="white"/>
          <w:lang w:val="pl-PL"/>
        </w:rPr>
        <w:lastRenderedPageBreak/>
        <w:t>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14:paraId="3F3C08E0" w14:textId="77777777"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7"/>
    </w:p>
    <w:p w14:paraId="7D2D4559" w14:textId="77777777"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28" w:name="_Toc15467310"/>
      <w:bookmarkStart w:id="129" w:name="_Toc19021230"/>
      <w:bookmarkStart w:id="130" w:name="_Toc19021502"/>
      <w:bookmarkStart w:id="131" w:name="_Toc19021705"/>
      <w:bookmarkStart w:id="132" w:name="_Toc19103416"/>
      <w:bookmarkStart w:id="133" w:name="_Toc19104135"/>
      <w:bookmarkStart w:id="134"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28"/>
      <w:bookmarkEnd w:id="129"/>
      <w:bookmarkEnd w:id="130"/>
      <w:bookmarkEnd w:id="131"/>
      <w:bookmarkEnd w:id="132"/>
      <w:bookmarkEnd w:id="133"/>
    </w:p>
    <w:p w14:paraId="4CCA6E94" w14:textId="77777777"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4"/>
    </w:p>
    <w:p w14:paraId="0D00F85D" w14:textId="77777777"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7944BE08"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5D3B263A"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41365982" w14:textId="77777777"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14:paraId="5D14B348"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14:paraId="7E2EAFF0"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14:paraId="602081C5"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14:paraId="5A1F5ED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14:paraId="008777F8"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xml:space="preserve">, vừa kiến </w:t>
      </w:r>
      <w:r w:rsidRPr="005A0C7B">
        <w:rPr>
          <w:rFonts w:eastAsia="Calibri" w:cs="Times New Roman"/>
          <w:i/>
          <w:sz w:val="26"/>
          <w:szCs w:val="26"/>
          <w:highlight w:val="white"/>
          <w:lang w:val="nl-NL"/>
        </w:rPr>
        <w:lastRenderedPageBreak/>
        <w:t>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14:paraId="6812083C" w14:textId="77777777"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16D2C6E8" w14:textId="77777777"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2F2580CF" w14:textId="77777777"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14:paraId="4CCB4676" w14:textId="10AF9FD9"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 xml:space="preserve">1975, đế quốc Mỹ phá hoại Hiệp định Giơnevơ, đưa cố vấn quân sự </w:t>
      </w:r>
      <w:r w:rsidR="00595B78" w:rsidRPr="00595B78">
        <w:rPr>
          <w:rFonts w:eastAsia="Calibri" w:cs="Times New Roman"/>
          <w:sz w:val="26"/>
          <w:szCs w:val="26"/>
          <w:highlight w:val="white"/>
          <w:lang w:val="nl-NL"/>
        </w:rPr>
        <w:t xml:space="preserve">và </w:t>
      </w:r>
      <w:r w:rsidRPr="00E14C20">
        <w:rPr>
          <w:rFonts w:eastAsia="Calibri" w:cs="Times New Roman"/>
          <w:color w:val="FF0000"/>
          <w:sz w:val="26"/>
          <w:szCs w:val="26"/>
          <w:highlight w:val="white"/>
          <w:lang w:val="nl-NL"/>
        </w:rPr>
        <w:t xml:space="preserve"> </w:t>
      </w:r>
      <w:r w:rsidRPr="005A0C7B">
        <w:rPr>
          <w:rFonts w:eastAsia="Calibri" w:cs="Times New Roman"/>
          <w:sz w:val="26"/>
          <w:szCs w:val="26"/>
          <w:highlight w:val="white"/>
          <w:lang w:val="nl-NL"/>
        </w:rPr>
        <w:t>quân viễn chinh xâm lược miền Nam, đánh phá miền Bắc thì cách mạng Việt Nam bước vào thời kỳ mới với đặc điểm là đất nước tạm thời chia làm hai miền với hai chế độ chính trị - xã hội khác nhau.</w:t>
      </w:r>
    </w:p>
    <w:p w14:paraId="2D5AFEBA"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14:paraId="16EAE197" w14:textId="77777777"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BDD244A" w14:textId="77777777" w:rsidR="00A0211B" w:rsidRPr="005A0C7B" w:rsidRDefault="00A0211B" w:rsidP="00672D33">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774AC1">
        <w:rPr>
          <w:rFonts w:eastAsia="Times New Roman" w:cs="Times New Roman"/>
          <w:sz w:val="26"/>
          <w:szCs w:val="26"/>
          <w:highlight w:val="white"/>
          <w:lang w:val="nl-NL"/>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14:paraId="7DC5FAD4" w14:textId="5A7A6355" w:rsidR="00A0211B" w:rsidRDefault="00A0211B" w:rsidP="00672D33">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w:t>
      </w:r>
      <w:r w:rsidRPr="005A0C7B">
        <w:rPr>
          <w:rFonts w:eastAsia="Times New Roman" w:cs="Times New Roman"/>
          <w:sz w:val="26"/>
          <w:szCs w:val="26"/>
          <w:highlight w:val="white"/>
          <w:lang w:val="vi-VN"/>
        </w:rPr>
        <w:lastRenderedPageBreak/>
        <w:t xml:space="preserve">hội chủ nghĩa và tiếp tục tăng cường tình hữu nghị và hợp tác giữa các nước và góp phần củng cố hoà bình, ổn định ở Đông Nam Á và trên thế giới. </w:t>
      </w:r>
    </w:p>
    <w:p w14:paraId="2F348FF4" w14:textId="77777777" w:rsidR="00A0211B" w:rsidRPr="005A0C7B" w:rsidRDefault="00A0211B" w:rsidP="00672D33">
      <w:pPr>
        <w:keepNext/>
        <w:keepLines/>
        <w:spacing w:after="0" w:line="400" w:lineRule="atLeast"/>
        <w:ind w:firstLine="284"/>
        <w:jc w:val="both"/>
        <w:outlineLvl w:val="2"/>
        <w:rPr>
          <w:rFonts w:eastAsia="Times New Roman" w:cs="Times New Roman"/>
          <w:b/>
          <w:bCs/>
          <w:i/>
          <w:sz w:val="26"/>
          <w:szCs w:val="26"/>
          <w:highlight w:val="white"/>
          <w:lang w:val="nl-NL"/>
        </w:rPr>
      </w:pPr>
      <w:bookmarkStart w:id="135" w:name="_Toc15467311"/>
      <w:bookmarkStart w:id="136" w:name="_Toc19021231"/>
      <w:bookmarkStart w:id="137" w:name="_Toc19021503"/>
      <w:bookmarkStart w:id="138" w:name="_Toc19021706"/>
      <w:bookmarkStart w:id="139" w:name="_Toc19103417"/>
      <w:bookmarkStart w:id="140" w:name="_Toc19104136"/>
      <w:bookmarkStart w:id="141" w:name="_Toc2063847"/>
      <w:r w:rsidRPr="005A0C7B">
        <w:rPr>
          <w:rFonts w:eastAsia="Times New Roman" w:cs="Times New Roman"/>
          <w:b/>
          <w:sz w:val="26"/>
          <w:szCs w:val="26"/>
          <w:highlight w:val="white"/>
          <w:lang w:val="vi-VN"/>
        </w:rPr>
        <w:t>2. Thắng lợi của công cuộc đổi mới</w:t>
      </w:r>
      <w:bookmarkEnd w:id="135"/>
      <w:bookmarkEnd w:id="136"/>
      <w:bookmarkEnd w:id="137"/>
      <w:bookmarkEnd w:id="138"/>
      <w:bookmarkEnd w:id="139"/>
      <w:bookmarkEnd w:id="140"/>
      <w:r w:rsidRPr="005A0C7B">
        <w:rPr>
          <w:rFonts w:eastAsia="Times New Roman" w:cs="Times New Roman"/>
          <w:b/>
          <w:bCs/>
          <w:i/>
          <w:sz w:val="26"/>
          <w:szCs w:val="26"/>
          <w:highlight w:val="white"/>
          <w:lang w:val="nl-NL"/>
        </w:rPr>
        <w:t xml:space="preserve"> </w:t>
      </w:r>
      <w:bookmarkEnd w:id="141"/>
    </w:p>
    <w:p w14:paraId="0E833DB7" w14:textId="01FD7DEF" w:rsidR="00A0211B" w:rsidRPr="005A0C7B" w:rsidRDefault="00A0211B" w:rsidP="00672D33">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00595B78" w:rsidRPr="00595B78">
        <w:rPr>
          <w:rFonts w:eastAsia="Times New Roman" w:cs="Times New Roman"/>
          <w:sz w:val="26"/>
          <w:szCs w:val="26"/>
          <w:highlight w:val="white"/>
          <w:lang w:val="pl-PL"/>
        </w:rPr>
        <w:t xml:space="preserve">35 </w:t>
      </w:r>
      <w:r w:rsidRPr="005A0C7B">
        <w:rPr>
          <w:rFonts w:eastAsia="Times New Roman" w:cs="Times New Roman"/>
          <w:sz w:val="26"/>
          <w:szCs w:val="26"/>
          <w:highlight w:val="white"/>
          <w:lang w:val="vi-VN"/>
        </w:rPr>
        <w:t xml:space="preserve">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14:paraId="6E26CA73" w14:textId="0BF85EA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iCs/>
          <w:color w:val="000000"/>
          <w:sz w:val="26"/>
          <w:szCs w:val="26"/>
          <w:bdr w:val="none" w:sz="0" w:space="0" w:color="auto" w:frame="1"/>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7385E29B"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Giáo dục và đào tạo, khoa học và công nghệ tiếp tục được đổi mới và có bước phát triển</w:t>
      </w:r>
    </w:p>
    <w:p w14:paraId="1AAD87E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Phát triển văn hoá, xã hội, con người đạt nhiều kết quả quan trọng</w:t>
      </w:r>
    </w:p>
    <w:p w14:paraId="1120A7E7"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Quản lý tài nguyên, bảo vệ môi trường và thích ứng với biến đổi khí hậu được chú trọng, bước đầu đạt kết quả tích cực</w:t>
      </w:r>
    </w:p>
    <w:p w14:paraId="12DF1E8C"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Chính trị - xã hội ổn định; quốc phòng, an ninh được giữ vững và tăng cường; quan hệ đối ngoại, hội nhập quốc tế ngày càng sâu rộng, đạt nhiều thành tựu nổi bật</w:t>
      </w:r>
    </w:p>
    <w:p w14:paraId="4CA2A996"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Sức mạnh đại đoàn kết toàn dân tộc được củng cố; dân chủ xã hội chủ nghĩa tiếp tục được phát huy</w:t>
      </w:r>
    </w:p>
    <w:p w14:paraId="0117AC97" w14:textId="7CEB732F"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bCs/>
          <w:iCs/>
          <w:color w:val="000000"/>
          <w:sz w:val="26"/>
          <w:szCs w:val="26"/>
          <w:bdr w:val="none" w:sz="0" w:space="0" w:color="auto" w:frame="1"/>
        </w:rPr>
      </w:pPr>
      <w:r w:rsidRPr="00672D33">
        <w:rPr>
          <w:rFonts w:eastAsia="Times New Roman" w:cs="Times New Roman"/>
          <w:bCs/>
          <w:iCs/>
          <w:color w:val="000000"/>
          <w:sz w:val="26"/>
          <w:szCs w:val="26"/>
          <w:bdr w:val="none" w:sz="0" w:space="0" w:color="auto" w:frame="1"/>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1E798F44" w14:textId="77777777" w:rsidR="00672D33" w:rsidRPr="00672D33" w:rsidRDefault="00672D33" w:rsidP="00672D33">
      <w:pPr>
        <w:pStyle w:val="ListParagraph"/>
        <w:numPr>
          <w:ilvl w:val="0"/>
          <w:numId w:val="13"/>
        </w:numPr>
        <w:spacing w:after="0" w:line="400" w:lineRule="atLeast"/>
        <w:ind w:left="0" w:firstLine="357"/>
        <w:jc w:val="both"/>
        <w:textAlignment w:val="baseline"/>
        <w:rPr>
          <w:rFonts w:eastAsia="Times New Roman" w:cs="Times New Roman"/>
          <w:color w:val="363636"/>
          <w:sz w:val="26"/>
          <w:szCs w:val="26"/>
        </w:rPr>
      </w:pPr>
      <w:r w:rsidRPr="00672D33">
        <w:rPr>
          <w:rFonts w:eastAsia="Times New Roman" w:cs="Times New Roman"/>
          <w:bCs/>
          <w:iCs/>
          <w:color w:val="000000"/>
          <w:sz w:val="26"/>
          <w:szCs w:val="26"/>
          <w:bdr w:val="none" w:sz="0" w:space="0" w:color="auto" w:frame="1"/>
        </w:rPr>
        <w:t>Công tác xây dựng, chỉnh đốn Đảng và hệ thống chính trị được đẩy mạnh toàn diện, đồng bộ, quyết liệt, có hiệu quả rõ rệt</w:t>
      </w:r>
    </w:p>
    <w:p w14:paraId="706EBC7F" w14:textId="7FB00DFA" w:rsidR="00A0211B" w:rsidRPr="005A0C7B" w:rsidRDefault="00595B78" w:rsidP="00672D33">
      <w:pPr>
        <w:spacing w:after="0" w:line="400" w:lineRule="atLeast"/>
        <w:ind w:firstLine="720"/>
        <w:jc w:val="both"/>
        <w:rPr>
          <w:rFonts w:eastAsia="Times New Roman" w:cs="Times New Roman"/>
          <w:sz w:val="26"/>
          <w:szCs w:val="26"/>
          <w:highlight w:val="white"/>
          <w:lang w:val="pl-PL"/>
        </w:rPr>
      </w:pPr>
      <w:r w:rsidRPr="00595B78">
        <w:rPr>
          <w:rFonts w:eastAsia="Times New Roman" w:cs="Times New Roman"/>
          <w:sz w:val="26"/>
          <w:szCs w:val="26"/>
          <w:highlight w:val="white"/>
          <w:lang w:val="pl-PL"/>
        </w:rPr>
        <w:t>H</w:t>
      </w:r>
      <w:r w:rsidR="00E14C20" w:rsidRPr="00595B78">
        <w:rPr>
          <w:rFonts w:eastAsia="Times New Roman" w:cs="Times New Roman"/>
          <w:sz w:val="26"/>
          <w:szCs w:val="26"/>
          <w:highlight w:val="white"/>
          <w:lang w:val="pl-PL"/>
        </w:rPr>
        <w:t>ơn</w:t>
      </w:r>
      <w:r w:rsidRPr="00595B78">
        <w:rPr>
          <w:rFonts w:eastAsia="Times New Roman" w:cs="Times New Roman"/>
          <w:sz w:val="26"/>
          <w:szCs w:val="26"/>
          <w:highlight w:val="white"/>
          <w:lang w:val="pl-PL"/>
        </w:rPr>
        <w:t xml:space="preserve"> 9</w:t>
      </w:r>
      <w:r w:rsidR="00A0211B" w:rsidRPr="005A0C7B">
        <w:rPr>
          <w:rFonts w:eastAsia="Times New Roman" w:cs="Times New Roman"/>
          <w:sz w:val="26"/>
          <w:szCs w:val="26"/>
          <w:highlight w:val="white"/>
          <w:lang w:val="pl-PL"/>
        </w:rPr>
        <w:t xml:space="preserve">0 năm qua, kể từ khi có sự lãnh đạo của </w:t>
      </w:r>
      <w:r w:rsidR="00320B24">
        <w:rPr>
          <w:rFonts w:eastAsia="Times New Roman" w:cs="Times New Roman"/>
          <w:sz w:val="26"/>
          <w:szCs w:val="26"/>
          <w:highlight w:val="white"/>
          <w:lang w:val="pl-PL"/>
        </w:rPr>
        <w:t>Đảng Cộng sản</w:t>
      </w:r>
      <w:r w:rsidR="00A0211B" w:rsidRPr="005A0C7B">
        <w:rPr>
          <w:rFonts w:eastAsia="Times New Roman" w:cs="Times New Roman"/>
          <w:sz w:val="26"/>
          <w:szCs w:val="26"/>
          <w:highlight w:val="white"/>
          <w:lang w:val="pl-PL"/>
        </w:rPr>
        <w:t xml:space="preserve"> Việt Nam</w:t>
      </w:r>
      <w:r w:rsidR="00A0211B" w:rsidRPr="005A0C7B">
        <w:rPr>
          <w:rFonts w:eastAsia="Times New Roman" w:cs="Times New Roman"/>
          <w:sz w:val="26"/>
          <w:szCs w:val="26"/>
          <w:highlight w:val="white"/>
          <w:lang w:val="vi-VN"/>
        </w:rPr>
        <w:t>, nhân dân ta đã giành được</w:t>
      </w:r>
      <w:r w:rsidR="00A0211B"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3425829" w14:textId="77777777"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033CF8D6" w14:textId="4EC5E1A2" w:rsidR="00A0211B" w:rsidRDefault="00A0211B" w:rsidP="00B07857">
      <w:pPr>
        <w:spacing w:after="0" w:line="400" w:lineRule="atLeast"/>
        <w:ind w:firstLine="720"/>
        <w:jc w:val="both"/>
        <w:rPr>
          <w:rFonts w:eastAsia="Times New Roman" w:cs="Times New Roman"/>
          <w:spacing w:val="-2"/>
          <w:sz w:val="26"/>
          <w:szCs w:val="26"/>
          <w:highlight w:val="white"/>
          <w:lang w:val="vi-VN"/>
        </w:rPr>
      </w:pPr>
    </w:p>
    <w:p w14:paraId="186DE0C4" w14:textId="118A4F78"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021760A6" w14:textId="44DE8AAC" w:rsidR="00D82259" w:rsidRDefault="00D82259" w:rsidP="00B07857">
      <w:pPr>
        <w:spacing w:after="0" w:line="400" w:lineRule="atLeast"/>
        <w:ind w:firstLine="720"/>
        <w:jc w:val="both"/>
        <w:rPr>
          <w:rFonts w:eastAsia="Times New Roman" w:cs="Times New Roman"/>
          <w:spacing w:val="-2"/>
          <w:sz w:val="26"/>
          <w:szCs w:val="26"/>
          <w:highlight w:val="white"/>
          <w:lang w:val="vi-VN"/>
        </w:rPr>
      </w:pPr>
    </w:p>
    <w:p w14:paraId="287AB969" w14:textId="77777777" w:rsidR="00D82259" w:rsidRPr="005A0C7B" w:rsidRDefault="00D82259" w:rsidP="00B07857">
      <w:pPr>
        <w:spacing w:after="0" w:line="400" w:lineRule="atLeast"/>
        <w:ind w:firstLine="720"/>
        <w:jc w:val="both"/>
        <w:rPr>
          <w:rFonts w:eastAsia="Times New Roman" w:cs="Times New Roman"/>
          <w:spacing w:val="-2"/>
          <w:sz w:val="26"/>
          <w:szCs w:val="26"/>
          <w:highlight w:val="white"/>
          <w:lang w:val="vi-VN"/>
        </w:rPr>
      </w:pPr>
    </w:p>
    <w:p w14:paraId="5522D859" w14:textId="77777777"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lastRenderedPageBreak/>
        <w:t>CÂU HỎI ÔN TẬP</w:t>
      </w:r>
    </w:p>
    <w:p w14:paraId="34D2A76D" w14:textId="77777777"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106DC9F5"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14:paraId="5EE968CF" w14:textId="77777777"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14:paraId="3B66BEDE" w14:textId="034EC20C" w:rsidR="00A0211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14:paraId="7F76EBBF" w14:textId="3AF1322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21D27A7" w14:textId="558532D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1FC72F0" w14:textId="66FD584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03136CD" w14:textId="4462F50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35FD5A8" w14:textId="35B697C9"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8E9D61B" w14:textId="7D37039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291BD9A" w14:textId="4E37345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6DFE33F" w14:textId="2936C77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58F4EE4" w14:textId="1A55C11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6DDCD4C" w14:textId="190F675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FC40CE" w14:textId="32017C28"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E04D1EF" w14:textId="080E68C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D5E3AC" w14:textId="4F865CB4"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09F3DE1" w14:textId="71221E4F"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4F1A23A" w14:textId="1C4F478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7836BA" w14:textId="315519CC"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B7855" w14:textId="66AEBBBA"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5864BE36" w14:textId="0AD507FD"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9A03786" w14:textId="3EB7500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987058D" w14:textId="3593BC0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7FA090AF" w14:textId="39315160"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340B9A6E" w14:textId="3CAF2682"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6652B9C" w14:textId="12D5B315"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B43D684" w14:textId="48E4B1CE"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885FDD0" w14:textId="520BC66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28C6596F" w14:textId="5BFFD2F3"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004C8F65" w14:textId="12C91717"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478799DB" w14:textId="7EC31631"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1D3752DC" w14:textId="437F84FB" w:rsidR="00D82259" w:rsidRDefault="00D82259" w:rsidP="00B07857">
      <w:pPr>
        <w:shd w:val="clear" w:color="auto" w:fill="FFFFFF"/>
        <w:spacing w:after="0" w:line="400" w:lineRule="atLeast"/>
        <w:ind w:firstLine="720"/>
        <w:jc w:val="both"/>
        <w:rPr>
          <w:rFonts w:eastAsia="Times New Roman" w:cs="Times New Roman"/>
          <w:i/>
          <w:sz w:val="26"/>
          <w:szCs w:val="26"/>
          <w:highlight w:val="white"/>
          <w:lang w:val="nl-NL"/>
        </w:rPr>
      </w:pPr>
    </w:p>
    <w:p w14:paraId="6FB5132D"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2" w:name="_Toc19021727"/>
      <w:bookmarkStart w:id="143" w:name="_Toc19103418"/>
      <w:bookmarkStart w:id="144" w:name="_Toc19104137"/>
      <w:r w:rsidRPr="005A0C7B">
        <w:rPr>
          <w:rFonts w:cs="Times New Roman"/>
          <w:b/>
          <w:sz w:val="26"/>
          <w:szCs w:val="26"/>
          <w:highlight w:val="white"/>
          <w:lang w:val="nl-NL"/>
        </w:rPr>
        <w:lastRenderedPageBreak/>
        <w:t xml:space="preserve">Bài 4 </w:t>
      </w:r>
      <w:r w:rsidRPr="005A0C7B">
        <w:rPr>
          <w:rFonts w:cs="Times New Roman"/>
          <w:b/>
          <w:sz w:val="26"/>
          <w:szCs w:val="26"/>
          <w:highlight w:val="white"/>
          <w:lang w:val="nl-NL"/>
        </w:rPr>
        <w:br/>
        <w:t>PHÁT TRIỂN KINH TẾ, XÃ HỘI, VĂN HÓA, CON NGƯỜI Ở VIỆT NAM</w:t>
      </w:r>
      <w:bookmarkEnd w:id="142"/>
      <w:bookmarkEnd w:id="143"/>
      <w:bookmarkEnd w:id="144"/>
    </w:p>
    <w:p w14:paraId="10AD9EF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6FB7EF59"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5" w:name="_Toc15467332"/>
      <w:bookmarkStart w:id="146" w:name="_Toc19021728"/>
      <w:bookmarkStart w:id="147" w:name="_Toc19103419"/>
      <w:bookmarkStart w:id="148" w:name="_Toc19104138"/>
      <w:bookmarkStart w:id="149"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5"/>
      <w:bookmarkEnd w:id="146"/>
      <w:bookmarkEnd w:id="147"/>
      <w:bookmarkEnd w:id="148"/>
    </w:p>
    <w:p w14:paraId="7E661B12" w14:textId="77777777"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0" w:name="_Toc15467333"/>
      <w:bookmarkStart w:id="151" w:name="_Toc19021526"/>
      <w:bookmarkStart w:id="152" w:name="_Toc19021729"/>
      <w:bookmarkStart w:id="153" w:name="_Toc19103420"/>
      <w:bookmarkStart w:id="154" w:name="_Toc19104139"/>
      <w:r w:rsidRPr="005A0C7B">
        <w:rPr>
          <w:rFonts w:cs="Times New Roman"/>
          <w:b/>
          <w:sz w:val="26"/>
          <w:szCs w:val="26"/>
          <w:highlight w:val="white"/>
          <w:lang w:val="nl-NL"/>
        </w:rPr>
        <w:t>1. Chủ trương phát triển kinh tế, xã hội</w:t>
      </w:r>
      <w:bookmarkEnd w:id="150"/>
      <w:bookmarkEnd w:id="151"/>
      <w:bookmarkEnd w:id="152"/>
      <w:bookmarkEnd w:id="153"/>
      <w:bookmarkEnd w:id="154"/>
    </w:p>
    <w:p w14:paraId="2E29778D"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5" w:name="_Toc19021527"/>
      <w:bookmarkStart w:id="156" w:name="_Toc19021730"/>
      <w:bookmarkStart w:id="157" w:name="_Toc19103421"/>
      <w:bookmarkStart w:id="158" w:name="_Toc19104140"/>
      <w:bookmarkStart w:id="159" w:name="_Toc13575201"/>
      <w:bookmarkStart w:id="160" w:name="_Toc13578820"/>
      <w:bookmarkStart w:id="161"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5"/>
      <w:bookmarkEnd w:id="156"/>
      <w:bookmarkEnd w:id="157"/>
      <w:bookmarkEnd w:id="158"/>
      <w:r w:rsidRPr="005A0C7B">
        <w:rPr>
          <w:rFonts w:ascii="Times New Roman" w:hAnsi="Times New Roman" w:cs="Times New Roman"/>
          <w:i/>
          <w:color w:val="auto"/>
          <w:highlight w:val="white"/>
          <w:lang w:val="nl-NL"/>
        </w:rPr>
        <w:t xml:space="preserve"> </w:t>
      </w:r>
    </w:p>
    <w:p w14:paraId="07DC395D" w14:textId="77777777"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14:paraId="26914FCC"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2" w:name="_Toc13575203"/>
      <w:bookmarkStart w:id="163" w:name="_Toc13578822"/>
      <w:bookmarkStart w:id="164" w:name="_Toc13755089"/>
      <w:bookmarkStart w:id="165" w:name="_Toc19021528"/>
      <w:bookmarkStart w:id="166" w:name="_Toc19021731"/>
      <w:bookmarkStart w:id="167" w:name="_Toc19103422"/>
      <w:bookmarkStart w:id="168"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2"/>
      <w:bookmarkEnd w:id="163"/>
      <w:bookmarkEnd w:id="164"/>
      <w:r w:rsidRPr="005A0C7B">
        <w:rPr>
          <w:rFonts w:cs="Times New Roman"/>
          <w:bCs/>
          <w:sz w:val="26"/>
          <w:szCs w:val="26"/>
          <w:highlight w:val="white"/>
          <w:lang w:val="vi-VN"/>
        </w:rPr>
        <w:t>.</w:t>
      </w:r>
      <w:bookmarkEnd w:id="165"/>
      <w:bookmarkEnd w:id="166"/>
      <w:bookmarkEnd w:id="167"/>
      <w:bookmarkEnd w:id="168"/>
      <w:r w:rsidRPr="005A0C7B">
        <w:rPr>
          <w:rFonts w:cs="Times New Roman"/>
          <w:bCs/>
          <w:sz w:val="26"/>
          <w:szCs w:val="26"/>
          <w:highlight w:val="white"/>
          <w:lang w:val="vi-VN"/>
        </w:rPr>
        <w:t xml:space="preserve"> </w:t>
      </w:r>
    </w:p>
    <w:p w14:paraId="2FAF02A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9" w:name="_Toc13575204"/>
      <w:bookmarkStart w:id="170" w:name="_Toc13578823"/>
      <w:bookmarkStart w:id="171" w:name="_Toc13755090"/>
      <w:bookmarkStart w:id="172" w:name="_Toc19021530"/>
      <w:bookmarkStart w:id="173" w:name="_Toc19021733"/>
      <w:bookmarkStart w:id="174" w:name="_Toc19103424"/>
      <w:bookmarkStart w:id="175"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69"/>
      <w:bookmarkEnd w:id="170"/>
      <w:bookmarkEnd w:id="171"/>
      <w:r w:rsidRPr="005A0C7B">
        <w:rPr>
          <w:rFonts w:cs="Times New Roman"/>
          <w:bCs/>
          <w:sz w:val="26"/>
          <w:szCs w:val="26"/>
          <w:highlight w:val="white"/>
          <w:lang w:val="vi-VN"/>
        </w:rPr>
        <w:t>.</w:t>
      </w:r>
      <w:bookmarkEnd w:id="172"/>
      <w:bookmarkEnd w:id="173"/>
      <w:bookmarkEnd w:id="174"/>
      <w:bookmarkEnd w:id="175"/>
    </w:p>
    <w:p w14:paraId="680492D5"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6" w:name="_Toc13575205"/>
      <w:bookmarkStart w:id="177" w:name="_Toc13578824"/>
      <w:bookmarkStart w:id="178" w:name="_Toc13755091"/>
      <w:bookmarkStart w:id="179" w:name="_Toc19021531"/>
      <w:bookmarkStart w:id="180" w:name="_Toc19021734"/>
      <w:bookmarkStart w:id="181" w:name="_Toc19103425"/>
      <w:bookmarkStart w:id="182"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6"/>
      <w:bookmarkEnd w:id="177"/>
      <w:bookmarkEnd w:id="178"/>
      <w:r w:rsidRPr="005A0C7B">
        <w:rPr>
          <w:rFonts w:cs="Times New Roman"/>
          <w:bCs/>
          <w:sz w:val="26"/>
          <w:szCs w:val="26"/>
          <w:highlight w:val="white"/>
          <w:lang w:val="vi-VN"/>
        </w:rPr>
        <w:t>.</w:t>
      </w:r>
      <w:bookmarkEnd w:id="179"/>
      <w:bookmarkEnd w:id="180"/>
      <w:bookmarkEnd w:id="181"/>
      <w:bookmarkEnd w:id="182"/>
    </w:p>
    <w:p w14:paraId="1281E600" w14:textId="77777777"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3" w:name="_Toc13575206"/>
      <w:bookmarkStart w:id="184" w:name="_Toc13578825"/>
      <w:bookmarkStart w:id="185" w:name="_Toc13755092"/>
      <w:bookmarkStart w:id="186" w:name="_Toc19021532"/>
      <w:bookmarkStart w:id="187" w:name="_Toc19021735"/>
      <w:bookmarkStart w:id="188" w:name="_Toc19103426"/>
      <w:bookmarkStart w:id="189"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3"/>
      <w:bookmarkEnd w:id="184"/>
      <w:bookmarkEnd w:id="185"/>
      <w:r w:rsidRPr="005A0C7B">
        <w:rPr>
          <w:rFonts w:cs="Times New Roman"/>
          <w:bCs/>
          <w:sz w:val="26"/>
          <w:szCs w:val="26"/>
          <w:highlight w:val="white"/>
          <w:lang w:val="vi-VN"/>
        </w:rPr>
        <w:t>.</w:t>
      </w:r>
      <w:bookmarkEnd w:id="186"/>
      <w:bookmarkEnd w:id="187"/>
      <w:bookmarkEnd w:id="188"/>
      <w:bookmarkEnd w:id="189"/>
    </w:p>
    <w:p w14:paraId="1C6141B4" w14:textId="77777777" w:rsidR="00EA5555" w:rsidRPr="005A0C7B" w:rsidRDefault="00EA5555" w:rsidP="00B07857">
      <w:pPr>
        <w:spacing w:after="0" w:line="400" w:lineRule="atLeast"/>
        <w:ind w:firstLine="720"/>
        <w:jc w:val="both"/>
        <w:rPr>
          <w:rFonts w:cs="Times New Roman"/>
          <w:b/>
          <w:i/>
          <w:sz w:val="26"/>
          <w:szCs w:val="26"/>
          <w:highlight w:val="white"/>
          <w:lang w:val="vi-VN"/>
        </w:rPr>
      </w:pPr>
      <w:bookmarkStart w:id="190" w:name="_Toc13755088"/>
      <w:bookmarkStart w:id="191" w:name="_Toc13575202"/>
      <w:bookmarkStart w:id="192" w:name="_Toc13578821"/>
      <w:bookmarkEnd w:id="159"/>
      <w:bookmarkEnd w:id="160"/>
      <w:bookmarkEnd w:id="161"/>
      <w:r w:rsidRPr="005A0C7B">
        <w:rPr>
          <w:rFonts w:cs="Times New Roman"/>
          <w:b/>
          <w:i/>
          <w:sz w:val="26"/>
          <w:szCs w:val="26"/>
          <w:highlight w:val="white"/>
          <w:lang w:val="vi-VN"/>
        </w:rPr>
        <w:t>b) Những định hướng lớn phát triển kinh tế, xã hội</w:t>
      </w:r>
      <w:bookmarkEnd w:id="190"/>
      <w:r w:rsidRPr="005A0C7B">
        <w:rPr>
          <w:rFonts w:cs="Times New Roman"/>
          <w:b/>
          <w:i/>
          <w:sz w:val="26"/>
          <w:szCs w:val="26"/>
          <w:highlight w:val="white"/>
          <w:lang w:val="vi-VN"/>
        </w:rPr>
        <w:t xml:space="preserve"> </w:t>
      </w:r>
      <w:bookmarkEnd w:id="191"/>
      <w:bookmarkEnd w:id="192"/>
    </w:p>
    <w:p w14:paraId="5A22569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14:paraId="72614555" w14:textId="4AA7DA83" w:rsidR="00EA5555" w:rsidRPr="00CF01B9"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00CF01B9" w:rsidRPr="00CF01B9">
        <w:rPr>
          <w:rFonts w:cs="Times New Roman"/>
          <w:sz w:val="26"/>
          <w:szCs w:val="26"/>
          <w:highlight w:val="white"/>
          <w:bdr w:val="none" w:sz="0" w:space="0" w:color="auto" w:frame="1"/>
          <w:lang w:val="vi-VN"/>
        </w:rPr>
        <w:t>.</w:t>
      </w:r>
    </w:p>
    <w:p w14:paraId="18ADC398" w14:textId="77777777" w:rsidR="00EA5555" w:rsidRPr="00774AC1"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774AC1">
        <w:rPr>
          <w:rFonts w:cs="Times New Roman"/>
          <w:sz w:val="26"/>
          <w:szCs w:val="26"/>
          <w:highlight w:val="white"/>
          <w:bdr w:val="none" w:sz="0" w:space="0" w:color="auto" w:frame="1"/>
          <w:lang w:val="vi-VN"/>
        </w:rPr>
        <w:t xml:space="preserve"> </w:t>
      </w:r>
    </w:p>
    <w:p w14:paraId="5D355F7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639CD38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14:paraId="126C3784"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5C9A8962" w14:textId="77777777"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2F956AEA"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774AC1">
        <w:rPr>
          <w:rFonts w:cs="Times New Roman"/>
          <w:sz w:val="26"/>
          <w:szCs w:val="26"/>
          <w:highlight w:val="white"/>
          <w:lang w:val="vi-VN"/>
        </w:rPr>
        <w:t>.</w:t>
      </w:r>
      <w:r w:rsidRPr="005A0C7B">
        <w:rPr>
          <w:rFonts w:cs="Times New Roman"/>
          <w:sz w:val="26"/>
          <w:szCs w:val="26"/>
          <w:highlight w:val="white"/>
          <w:lang w:val="vi-VN"/>
        </w:rPr>
        <w:t xml:space="preserve"> </w:t>
      </w:r>
    </w:p>
    <w:p w14:paraId="12336595"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14:paraId="58CCBF0C" w14:textId="77777777"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3" w:name="_Toc15467334"/>
      <w:bookmarkStart w:id="194" w:name="_Toc19021533"/>
      <w:bookmarkStart w:id="195" w:name="_Toc19021736"/>
      <w:bookmarkStart w:id="196" w:name="_Toc19103427"/>
      <w:bookmarkStart w:id="197" w:name="_Toc19104146"/>
      <w:r w:rsidRPr="005A0C7B">
        <w:rPr>
          <w:rFonts w:cs="Times New Roman"/>
          <w:b/>
          <w:sz w:val="26"/>
          <w:szCs w:val="26"/>
          <w:highlight w:val="white"/>
          <w:lang w:val="vi-VN"/>
        </w:rPr>
        <w:t>2. Chủ trương phát triển văn hóa, con người</w:t>
      </w:r>
      <w:bookmarkEnd w:id="193"/>
      <w:bookmarkEnd w:id="194"/>
      <w:bookmarkEnd w:id="195"/>
      <w:bookmarkEnd w:id="196"/>
      <w:bookmarkEnd w:id="197"/>
    </w:p>
    <w:p w14:paraId="41CA18DC" w14:textId="77777777"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198" w:name="_Toc13575208"/>
      <w:bookmarkStart w:id="199" w:name="_Toc13578829"/>
      <w:bookmarkStart w:id="200" w:name="_Toc13755096"/>
      <w:bookmarkStart w:id="201" w:name="_Toc19021534"/>
      <w:bookmarkStart w:id="202" w:name="_Toc19021737"/>
      <w:bookmarkStart w:id="203" w:name="_Toc19103428"/>
      <w:bookmarkStart w:id="204" w:name="_Toc19104147"/>
      <w:r w:rsidRPr="005A0C7B">
        <w:rPr>
          <w:rFonts w:ascii="Times New Roman" w:hAnsi="Times New Roman" w:cs="Times New Roman"/>
          <w:i/>
          <w:color w:val="auto"/>
          <w:highlight w:val="white"/>
          <w:lang w:val="nl-NL"/>
        </w:rPr>
        <w:t xml:space="preserve">a) </w:t>
      </w:r>
      <w:bookmarkEnd w:id="198"/>
      <w:bookmarkEnd w:id="199"/>
      <w:bookmarkEnd w:id="200"/>
      <w:r w:rsidRPr="005A0C7B">
        <w:rPr>
          <w:rFonts w:ascii="Times New Roman" w:hAnsi="Times New Roman" w:cs="Times New Roman"/>
          <w:i/>
          <w:color w:val="auto"/>
          <w:highlight w:val="white"/>
          <w:bdr w:val="none" w:sz="0" w:space="0" w:color="auto" w:frame="1"/>
          <w:lang w:val="nl-NL"/>
        </w:rPr>
        <w:t>Quan điểm phát triển văn hóa, con người</w:t>
      </w:r>
      <w:bookmarkEnd w:id="201"/>
      <w:bookmarkEnd w:id="202"/>
      <w:bookmarkEnd w:id="203"/>
      <w:bookmarkEnd w:id="204"/>
    </w:p>
    <w:p w14:paraId="0128802D"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09C9E012"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20A5BBFA"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112935F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7507C8D0" w14:textId="77777777"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6AFBCB9" w14:textId="77777777"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14:paraId="5EE7EFA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02E2C453"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lastRenderedPageBreak/>
        <w:t xml:space="preserve"> </w:t>
      </w:r>
      <w:r w:rsidRPr="00B857CF">
        <w:rPr>
          <w:rFonts w:cs="Times New Roman"/>
          <w:i/>
          <w:iCs/>
          <w:sz w:val="26"/>
          <w:szCs w:val="26"/>
          <w:highlight w:val="white"/>
          <w:lang w:val="nl-NL"/>
        </w:rPr>
        <w:t xml:space="preserve">Hai là, </w:t>
      </w:r>
      <w:r w:rsidRPr="00B857CF">
        <w:rPr>
          <w:rFonts w:cs="Times New Roman"/>
          <w:iCs/>
          <w:sz w:val="26"/>
          <w:szCs w:val="26"/>
          <w:highlight w:val="white"/>
          <w:lang w:val="nl-NL"/>
        </w:rPr>
        <w:t>con người</w:t>
      </w:r>
      <w:r w:rsidRPr="00B857CF">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B857CF">
        <w:rPr>
          <w:rFonts w:cs="Times New Roman"/>
          <w:color w:val="000000"/>
          <w:sz w:val="26"/>
          <w:szCs w:val="26"/>
          <w:highlight w:val="white"/>
          <w:u w:color="FF0000"/>
          <w:bdr w:val="none" w:sz="0" w:space="0" w:color="auto" w:frame="1"/>
          <w:lang w:val="nl-NL"/>
        </w:rPr>
        <w:t>gắn quyền</w:t>
      </w:r>
      <w:r w:rsidRPr="00B857CF">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50925D06" w14:textId="77777777" w:rsidR="00EA5555" w:rsidRPr="00B857CF" w:rsidRDefault="00EA5555"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59CACDDF" w14:textId="668B2F71" w:rsidR="00B857CF" w:rsidRPr="00B857CF" w:rsidRDefault="00B857CF" w:rsidP="00B857CF">
      <w:pPr>
        <w:spacing w:after="0" w:line="360" w:lineRule="auto"/>
        <w:ind w:firstLine="720"/>
        <w:jc w:val="both"/>
        <w:textAlignment w:val="baseline"/>
        <w:rPr>
          <w:rFonts w:cs="Times New Roman"/>
          <w:sz w:val="26"/>
          <w:szCs w:val="26"/>
          <w:highlight w:val="white"/>
          <w:bdr w:val="none" w:sz="0" w:space="0" w:color="auto" w:frame="1"/>
          <w:lang w:val="nl-NL"/>
        </w:rPr>
      </w:pPr>
      <w:r w:rsidRPr="00B857CF">
        <w:rPr>
          <w:rFonts w:cs="Times New Roman"/>
          <w:i/>
          <w:iCs/>
          <w:sz w:val="26"/>
          <w:szCs w:val="26"/>
          <w:highlight w:val="white"/>
          <w:lang w:val="nl-NL"/>
        </w:rPr>
        <w:t xml:space="preserve">Ba là, </w:t>
      </w:r>
      <w:r w:rsidRPr="00B857CF">
        <w:rPr>
          <w:rFonts w:cs="Times New Roman"/>
          <w:iCs/>
          <w:sz w:val="26"/>
          <w:szCs w:val="26"/>
          <w:highlight w:val="white"/>
          <w:lang w:val="nl-NL"/>
        </w:rPr>
        <w:t>giáo dục và đào tạo</w:t>
      </w:r>
      <w:r w:rsidRPr="00B857CF">
        <w:rPr>
          <w:rFonts w:cs="Times New Roman"/>
          <w:sz w:val="26"/>
          <w:szCs w:val="26"/>
          <w:highlight w:val="white"/>
          <w:bdr w:val="none" w:sz="0" w:space="0" w:color="auto" w:frame="1"/>
          <w:lang w:val="nl-NL"/>
        </w:rPr>
        <w:t xml:space="preserve"> có sứ mệnh nâng cao dân trí, phát triển nguồn nhân lực, bồi dưỡng nhân tài, góp phần quan trọng phát triển đất nước, xây dựng nền văn hoá và con người Việt Nam, </w:t>
      </w:r>
      <w:r w:rsidRPr="00B857CF">
        <w:rPr>
          <w:rFonts w:eastAsia="Times New Roman" w:cs="Times New Roman"/>
          <w:sz w:val="26"/>
          <w:szCs w:val="26"/>
        </w:rPr>
        <w:t>Tạo đột phá trong đổi mới căn bản, toàn diện giáo dục và đào tạo, phát triển nguồn nhân lực chất lượng cao, thu hút và trọng dụng nhân tài</w:t>
      </w:r>
      <w:r w:rsidRPr="00B857CF">
        <w:rPr>
          <w:rFonts w:cs="Times New Roman"/>
          <w:sz w:val="26"/>
          <w:szCs w:val="26"/>
          <w:highlight w:val="white"/>
          <w:bdr w:val="none" w:sz="0" w:space="0" w:color="auto" w:frame="1"/>
          <w:lang w:val="nl-NL"/>
        </w:rPr>
        <w:t>.</w:t>
      </w:r>
    </w:p>
    <w:p w14:paraId="5448D2FB" w14:textId="47C6A27C" w:rsidR="00B857CF" w:rsidRPr="00B857CF" w:rsidRDefault="00B857CF" w:rsidP="00B857CF">
      <w:pPr>
        <w:shd w:val="clear" w:color="auto" w:fill="FFFFFF"/>
        <w:spacing w:after="0" w:line="360" w:lineRule="auto"/>
        <w:jc w:val="both"/>
        <w:textAlignment w:val="baseline"/>
        <w:rPr>
          <w:rFonts w:eastAsia="Times New Roman" w:cs="Times New Roman"/>
          <w:sz w:val="26"/>
          <w:szCs w:val="26"/>
        </w:rPr>
      </w:pPr>
      <w:r w:rsidRPr="00B857CF">
        <w:rPr>
          <w:rFonts w:cs="Times New Roman"/>
          <w:sz w:val="26"/>
          <w:szCs w:val="26"/>
          <w:highlight w:val="white"/>
          <w:bdr w:val="none" w:sz="0" w:space="0" w:color="auto" w:frame="1"/>
          <w:lang w:val="nl-NL"/>
        </w:rPr>
        <w:t xml:space="preserve"> </w:t>
      </w:r>
      <w:r w:rsidRPr="00B857CF">
        <w:rPr>
          <w:rFonts w:cs="Times New Roman"/>
          <w:sz w:val="26"/>
          <w:szCs w:val="26"/>
          <w:highlight w:val="white"/>
          <w:bdr w:val="none" w:sz="0" w:space="0" w:color="auto" w:frame="1"/>
          <w:lang w:val="nl-NL"/>
        </w:rPr>
        <w:tab/>
      </w:r>
      <w:r w:rsidRPr="00B857CF">
        <w:rPr>
          <w:rFonts w:cs="Times New Roman"/>
          <w:i/>
          <w:iCs/>
          <w:sz w:val="26"/>
          <w:szCs w:val="26"/>
          <w:highlight w:val="white"/>
          <w:lang w:val="nl-NL"/>
        </w:rPr>
        <w:t xml:space="preserve">Bốn là, </w:t>
      </w:r>
      <w:r w:rsidRPr="00B857CF">
        <w:rPr>
          <w:rFonts w:cs="Times New Roman"/>
          <w:iCs/>
          <w:sz w:val="26"/>
          <w:szCs w:val="26"/>
          <w:highlight w:val="white"/>
          <w:lang w:val="nl-NL"/>
        </w:rPr>
        <w:t xml:space="preserve">khoa học và </w:t>
      </w:r>
      <w:r w:rsidRPr="00B857CF">
        <w:rPr>
          <w:rFonts w:cs="Times New Roman"/>
          <w:iCs/>
          <w:sz w:val="26"/>
          <w:szCs w:val="26"/>
          <w:highlight w:val="white"/>
          <w:u w:color="FF0000"/>
          <w:lang w:val="nl-NL"/>
        </w:rPr>
        <w:t>công nghệ</w:t>
      </w:r>
      <w:r w:rsidRPr="00B857CF">
        <w:rPr>
          <w:rFonts w:cs="Times New Roman"/>
          <w:sz w:val="26"/>
          <w:szCs w:val="26"/>
          <w:highlight w:val="white"/>
          <w:u w:color="FF0000"/>
          <w:bdr w:val="none" w:sz="0" w:space="0" w:color="auto" w:frame="1"/>
          <w:lang w:val="nl-NL"/>
        </w:rPr>
        <w:t> giữ</w:t>
      </w:r>
      <w:r w:rsidRPr="00B857CF">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r w:rsidRPr="00B857CF">
        <w:rPr>
          <w:rFonts w:eastAsia="Times New Roman" w:cs="Times New Roman"/>
          <w:sz w:val="26"/>
          <w:szCs w:val="26"/>
        </w:rPr>
        <w:t>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08D2C167" w14:textId="77777777" w:rsidR="00B857CF" w:rsidRPr="00B857CF" w:rsidRDefault="00B857CF" w:rsidP="00B857CF">
      <w:pPr>
        <w:shd w:val="clear" w:color="auto" w:fill="FFFFFF"/>
        <w:spacing w:after="0" w:line="360" w:lineRule="auto"/>
        <w:ind w:firstLine="720"/>
        <w:jc w:val="both"/>
        <w:textAlignment w:val="baseline"/>
        <w:rPr>
          <w:rFonts w:eastAsia="Times New Roman" w:cs="Times New Roman"/>
          <w:sz w:val="26"/>
          <w:szCs w:val="26"/>
        </w:rPr>
      </w:pPr>
      <w:r w:rsidRPr="00B857CF">
        <w:rPr>
          <w:rFonts w:cs="Times New Roman"/>
          <w:i/>
          <w:iCs/>
          <w:sz w:val="26"/>
          <w:szCs w:val="26"/>
          <w:highlight w:val="white"/>
          <w:lang w:val="nl-NL"/>
        </w:rPr>
        <w:t xml:space="preserve">Năm là, </w:t>
      </w:r>
      <w:r w:rsidRPr="00B857CF">
        <w:rPr>
          <w:rFonts w:cs="Times New Roman"/>
          <w:iCs/>
          <w:sz w:val="26"/>
          <w:szCs w:val="26"/>
          <w:highlight w:val="white"/>
          <w:lang w:val="nl-NL"/>
        </w:rPr>
        <w:t>bảo vệ môi trường</w:t>
      </w:r>
      <w:r w:rsidRPr="00B857CF">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r w:rsidRPr="00B857CF">
        <w:rPr>
          <w:rFonts w:eastAsia="Times New Roman" w:cs="Times New Roman"/>
          <w:sz w:val="26"/>
          <w:szCs w:val="26"/>
        </w:rPr>
        <w:t>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415D2F24" w14:textId="77777777" w:rsidR="00EA5555" w:rsidRPr="00B857CF"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B857CF">
        <w:rPr>
          <w:rFonts w:cs="Times New Roman"/>
          <w:sz w:val="26"/>
          <w:szCs w:val="26"/>
          <w:highlight w:val="white"/>
          <w:bdr w:val="none" w:sz="0" w:space="0" w:color="auto" w:frame="1"/>
          <w:lang w:val="nl-NL"/>
        </w:rPr>
        <w:t xml:space="preserve"> </w:t>
      </w:r>
      <w:r w:rsidRPr="00B857CF">
        <w:rPr>
          <w:rFonts w:cs="Times New Roman"/>
          <w:i/>
          <w:iCs/>
          <w:spacing w:val="-4"/>
          <w:sz w:val="26"/>
          <w:szCs w:val="26"/>
          <w:highlight w:val="white"/>
          <w:lang w:val="nl-NL"/>
        </w:rPr>
        <w:t xml:space="preserve">Sáu là, </w:t>
      </w:r>
      <w:r w:rsidRPr="00B857CF">
        <w:rPr>
          <w:rFonts w:cs="Times New Roman"/>
          <w:iCs/>
          <w:spacing w:val="-4"/>
          <w:sz w:val="26"/>
          <w:szCs w:val="26"/>
          <w:highlight w:val="white"/>
          <w:lang w:val="nl-NL"/>
        </w:rPr>
        <w:t xml:space="preserve">chính sách </w:t>
      </w:r>
      <w:r w:rsidRPr="00B857CF">
        <w:rPr>
          <w:rFonts w:cs="Times New Roman"/>
          <w:iCs/>
          <w:color w:val="000000"/>
          <w:spacing w:val="-4"/>
          <w:sz w:val="26"/>
          <w:szCs w:val="26"/>
          <w:highlight w:val="white"/>
          <w:u w:color="FF0000"/>
          <w:lang w:val="nl-NL"/>
        </w:rPr>
        <w:t>xã hội</w:t>
      </w:r>
      <w:r w:rsidRPr="00B857CF">
        <w:rPr>
          <w:rFonts w:cs="Times New Roman"/>
          <w:color w:val="000000"/>
          <w:spacing w:val="-4"/>
          <w:sz w:val="26"/>
          <w:szCs w:val="26"/>
          <w:highlight w:val="white"/>
          <w:u w:color="FF0000"/>
          <w:bdr w:val="none" w:sz="0" w:space="0" w:color="auto" w:frame="1"/>
          <w:lang w:val="nl-NL"/>
        </w:rPr>
        <w:t> đúng đắn</w:t>
      </w:r>
      <w:r w:rsidRPr="00B857CF">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EE650B8" w14:textId="77777777"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5" w:name="_Toc15467335"/>
      <w:bookmarkStart w:id="206" w:name="_Toc19021738"/>
      <w:bookmarkStart w:id="207" w:name="_Toc19103429"/>
      <w:bookmarkStart w:id="208"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5"/>
      <w:bookmarkEnd w:id="206"/>
      <w:bookmarkEnd w:id="207"/>
      <w:bookmarkEnd w:id="208"/>
    </w:p>
    <w:p w14:paraId="54B3781C" w14:textId="77777777"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09" w:name="_Toc13575207"/>
      <w:bookmarkStart w:id="210" w:name="_Toc13578826"/>
      <w:bookmarkStart w:id="211" w:name="_Toc13755093"/>
      <w:bookmarkStart w:id="212" w:name="_Toc15467336"/>
      <w:bookmarkStart w:id="213" w:name="_Toc19021536"/>
      <w:bookmarkStart w:id="214" w:name="_Toc19021739"/>
      <w:bookmarkStart w:id="215" w:name="_Toc19103430"/>
      <w:bookmarkStart w:id="216" w:name="_Toc19104149"/>
      <w:bookmarkEnd w:id="149"/>
      <w:r w:rsidRPr="005A0C7B">
        <w:rPr>
          <w:rFonts w:cs="Times New Roman"/>
          <w:b/>
          <w:sz w:val="26"/>
          <w:szCs w:val="26"/>
          <w:highlight w:val="white"/>
          <w:lang w:val="nl-NL"/>
        </w:rPr>
        <w:t xml:space="preserve">1. Nội dung phát triển </w:t>
      </w:r>
      <w:bookmarkEnd w:id="209"/>
      <w:bookmarkEnd w:id="210"/>
      <w:bookmarkEnd w:id="211"/>
      <w:r w:rsidRPr="005A0C7B">
        <w:rPr>
          <w:rFonts w:cs="Times New Roman"/>
          <w:b/>
          <w:sz w:val="26"/>
          <w:szCs w:val="26"/>
          <w:highlight w:val="white"/>
          <w:lang w:val="nl-NL"/>
        </w:rPr>
        <w:t>kinh tế, xã hội</w:t>
      </w:r>
      <w:bookmarkEnd w:id="212"/>
      <w:bookmarkEnd w:id="213"/>
      <w:bookmarkEnd w:id="214"/>
      <w:bookmarkEnd w:id="215"/>
      <w:bookmarkEnd w:id="216"/>
    </w:p>
    <w:p w14:paraId="0413BF24" w14:textId="77777777" w:rsidR="00EA5555" w:rsidRPr="005A0C7B" w:rsidRDefault="00EA5555" w:rsidP="005A3ECF">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lastRenderedPageBreak/>
        <w:t>a) Đổi mới mô hình tăng trưởng, cơ cấu lại nền kinh tế, đẩy mạnh công nghiệp hóa, hiện đại hóa đất nước</w:t>
      </w:r>
    </w:p>
    <w:p w14:paraId="049869F3" w14:textId="025E8124" w:rsidR="00EA5555"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14:paraId="16BC6F6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pacing w:val="2"/>
          <w:sz w:val="26"/>
          <w:szCs w:val="26"/>
          <w:bdr w:val="none" w:sz="0" w:space="0" w:color="auto" w:frame="1"/>
        </w:rPr>
        <w:t>Chuyển mạnh </w:t>
      </w:r>
      <w:r w:rsidRPr="005A3ECF">
        <w:rPr>
          <w:rFonts w:eastAsia="Times New Roman" w:cs="Times New Roman"/>
          <w:color w:val="000000"/>
          <w:sz w:val="26"/>
          <w:szCs w:val="26"/>
          <w:bdr w:val="none" w:sz="0" w:space="0" w:color="auto" w:frame="1"/>
        </w:rPr>
        <w:t xml:space="preserve">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w:t>
      </w:r>
    </w:p>
    <w:p w14:paraId="20889E81" w14:textId="77777777" w:rsidR="005A3ECF" w:rsidRDefault="005A3ECF" w:rsidP="005A3ECF">
      <w:pPr>
        <w:spacing w:after="0" w:line="400" w:lineRule="atLeast"/>
        <w:ind w:firstLine="720"/>
        <w:jc w:val="both"/>
        <w:textAlignment w:val="baseline"/>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1F24978C" w14:textId="63B33A22"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Phát triển các sản phẩm có lợi thế cạnh tranh, sản phẩm công nghệ cao, có giá trị gia tăng cao, thân thiện với môi trường, tham gia có hiệu quả vào mạng sản xuất và chuỗi giá trị toàn cầu.</w:t>
      </w:r>
    </w:p>
    <w:p w14:paraId="2DA19BEA" w14:textId="77777777" w:rsidR="00EA5555" w:rsidRPr="005A0C7B" w:rsidRDefault="00EA5555" w:rsidP="005A3ECF">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14:paraId="5FD414D0" w14:textId="3504667B" w:rsidR="00EA5555" w:rsidRPr="005A3ECF"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005A3ECF" w:rsidRPr="005A3ECF">
        <w:rPr>
          <w:rFonts w:eastAsia="Times New Roman" w:cs="Times New Roman"/>
          <w:bCs/>
          <w:color w:val="000000"/>
          <w:sz w:val="26"/>
          <w:szCs w:val="26"/>
          <w:bdr w:val="none" w:sz="0" w:space="0" w:color="auto" w:frame="1"/>
        </w:rPr>
        <w:t>Tiếp tục đẩy mạnh công nghiệp hoá, hiện đại hoá trên nền tảng của tiến bộ khoa học, công nghệ và đổi mới sáng tạo</w:t>
      </w:r>
    </w:p>
    <w:p w14:paraId="1A181B7B" w14:textId="77777777" w:rsidR="005A3ECF" w:rsidRPr="005A3ECF" w:rsidRDefault="005A3ECF" w:rsidP="005A3ECF">
      <w:pPr>
        <w:spacing w:after="0" w:line="400" w:lineRule="atLeast"/>
        <w:ind w:firstLine="720"/>
        <w:jc w:val="both"/>
        <w:textAlignment w:val="baseline"/>
        <w:rPr>
          <w:rFonts w:eastAsia="Times New Roman" w:cs="Times New Roman"/>
          <w:color w:val="363636"/>
          <w:sz w:val="26"/>
          <w:szCs w:val="26"/>
        </w:rPr>
      </w:pPr>
      <w:r w:rsidRPr="005A3ECF">
        <w:rPr>
          <w:rFonts w:eastAsia="Times New Roman" w:cs="Times New Roman"/>
          <w:color w:val="000000"/>
          <w:sz w:val="26"/>
          <w:szCs w:val="26"/>
          <w:bdr w:val="none" w:sz="0" w:space="0" w:color="auto" w:frame="1"/>
        </w:rPr>
        <w:t>Đẩy mạnh nghiên cứu, chuyển giao, ứng dụng, phát triển, làm chủ công nghệ hiện đại; phát triển một số sản phẩm chủ lực có thương hiệu mạnh, có uy tín trong khu vực và thế giới. Nâng cao tiềm lực khoa học và công nghệ, chất lượng nguồn nhân lực của đất nước, tạo cơ sở đẩy mạnh chuyển đổi số nền kinh tế quốc gia và phát triển kinh tế số.</w:t>
      </w:r>
    </w:p>
    <w:p w14:paraId="4347563D" w14:textId="77777777" w:rsidR="00EA5555" w:rsidRPr="005A0C7B" w:rsidRDefault="00EA5555" w:rsidP="005A3ECF">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14:paraId="1E2D357A" w14:textId="77777777" w:rsid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z w:val="26"/>
          <w:szCs w:val="26"/>
          <w:bdr w:val="none" w:sz="0" w:space="0" w:color="auto" w:frame="1"/>
        </w:rPr>
        <w:t xml:space="preserve">Cơ cấu lại công nghiệp, nâng cao trình độ công nghệ, đẩy mạnh chuyển đổi sang công nghệ số, tập trung phát triển những ngành công nghiệp nền tảng, nhất là công nghiệp cơ khí, chế tạo, công nghiệp hỗ trợ, nâng cao tính tự chủ của nền kinh tế, có khả năng tham gia sâu, có hiệu quả vào các chuỗi giá trị toàn cầu. </w:t>
      </w:r>
    </w:p>
    <w:p w14:paraId="57DBBB10" w14:textId="222B02D7" w:rsidR="005A3ECF" w:rsidRDefault="005A3ECF" w:rsidP="00B07857">
      <w:pPr>
        <w:spacing w:after="0" w:line="400" w:lineRule="atLeast"/>
        <w:ind w:firstLine="720"/>
        <w:jc w:val="both"/>
        <w:rPr>
          <w:rFonts w:eastAsia="Times New Roman" w:cs="Times New Roman"/>
          <w:color w:val="000000"/>
          <w:spacing w:val="-4"/>
          <w:sz w:val="26"/>
          <w:szCs w:val="26"/>
          <w:bdr w:val="none" w:sz="0" w:space="0" w:color="auto" w:frame="1"/>
        </w:rPr>
      </w:pPr>
      <w:r w:rsidRPr="005A3ECF">
        <w:rPr>
          <w:rFonts w:eastAsia="Times New Roman" w:cs="Times New Roman"/>
          <w:color w:val="000000"/>
          <w:sz w:val="26"/>
          <w:szCs w:val="26"/>
          <w:bdr w:val="none" w:sz="0" w:space="0" w:color="auto" w:frame="1"/>
        </w:rPr>
        <w:t>Ưu tiên phát triển những ngành công nghiệp công nghệ cao, thân thiện với môi trường. Phát triển công nghiệp quốc phòng, an ninh kết hợp phục vụ dân sinh</w:t>
      </w:r>
      <w:r w:rsidR="00396F4D">
        <w:rPr>
          <w:rFonts w:eastAsia="Times New Roman" w:cs="Times New Roman"/>
          <w:color w:val="000000"/>
          <w:sz w:val="26"/>
          <w:szCs w:val="26"/>
          <w:bdr w:val="none" w:sz="0" w:space="0" w:color="auto" w:frame="1"/>
        </w:rPr>
        <w:t>,</w:t>
      </w:r>
      <w:r w:rsidRPr="005A3ECF">
        <w:rPr>
          <w:rFonts w:eastAsia="Times New Roman" w:cs="Times New Roman"/>
          <w:color w:val="000000"/>
          <w:sz w:val="26"/>
          <w:szCs w:val="26"/>
          <w:bdr w:val="none" w:sz="0" w:space="0" w:color="auto" w:frame="1"/>
        </w:rPr>
        <w:t xml:space="preserve"> nâng cao hiệu quả hoạt động của các </w:t>
      </w:r>
      <w:r w:rsidRPr="005A3ECF">
        <w:rPr>
          <w:rFonts w:eastAsia="Times New Roman" w:cs="Times New Roman"/>
          <w:color w:val="000000"/>
          <w:spacing w:val="-4"/>
          <w:sz w:val="26"/>
          <w:szCs w:val="26"/>
          <w:bdr w:val="none" w:sz="0" w:space="0" w:color="auto" w:frame="1"/>
        </w:rPr>
        <w:t>khu công nghệ cao, khu kinh tế, khu công nghiệp.</w:t>
      </w:r>
    </w:p>
    <w:p w14:paraId="2CC2E508" w14:textId="3CAD1A6E" w:rsidR="005A3ECF" w:rsidRPr="005A3ECF" w:rsidRDefault="005A3ECF" w:rsidP="00B07857">
      <w:pPr>
        <w:spacing w:after="0" w:line="400" w:lineRule="atLeast"/>
        <w:ind w:firstLine="720"/>
        <w:jc w:val="both"/>
        <w:rPr>
          <w:rFonts w:eastAsia="Times New Roman" w:cs="Times New Roman"/>
          <w:color w:val="000000"/>
          <w:sz w:val="26"/>
          <w:szCs w:val="26"/>
          <w:bdr w:val="none" w:sz="0" w:space="0" w:color="auto" w:frame="1"/>
        </w:rPr>
      </w:pPr>
      <w:r w:rsidRPr="005A3ECF">
        <w:rPr>
          <w:rFonts w:eastAsia="Times New Roman" w:cs="Times New Roman"/>
          <w:color w:val="000000"/>
          <w:spacing w:val="-4"/>
          <w:sz w:val="26"/>
          <w:szCs w:val="26"/>
          <w:bdr w:val="none" w:sz="0" w:space="0" w:color="auto" w:frame="1"/>
        </w:rPr>
        <w:t xml:space="preserve"> Nâng cao trình độ khoa </w:t>
      </w:r>
      <w:r w:rsidRPr="005A3ECF">
        <w:rPr>
          <w:rFonts w:eastAsia="Times New Roman" w:cs="Times New Roman"/>
          <w:color w:val="000000"/>
          <w:sz w:val="26"/>
          <w:szCs w:val="26"/>
          <w:bdr w:val="none" w:sz="0" w:space="0" w:color="auto" w:frame="1"/>
        </w:rPr>
        <w:t>học, công nghệ ngành xây dựng đủ năng lực thiết kế, thi công các công trình xây dựng lớn, phức tạp, hiện đại, có khả năng cạnh tranh trong nước và quốc tế.</w:t>
      </w:r>
    </w:p>
    <w:p w14:paraId="5FD940BE" w14:textId="6EB4E505" w:rsidR="00EA5555" w:rsidRPr="005A0C7B" w:rsidRDefault="00EA5555" w:rsidP="00396F4D">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14:paraId="55004F7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Chú trọng phát triển nông nghiệp sản xuất hàng hoá lớn, ứng dụng công nghệ cao; phát huy tiềm năng, lợi thế của từng vùng, từng địa phương. </w:t>
      </w:r>
    </w:p>
    <w:p w14:paraId="3341BB82"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t xml:space="preserve">Gắn kết chặt chẽ nông nghiệp với công nghiệp, dịch vụ; sản xuất với bảo quản, chế biến, tiêu thụ, xây dựng thương hiệu, nâng cao giá trị nông sản trong các chuỗi giá trị. </w:t>
      </w:r>
    </w:p>
    <w:p w14:paraId="65735601" w14:textId="77777777" w:rsidR="00396F4D" w:rsidRDefault="00396F4D" w:rsidP="00396F4D">
      <w:pPr>
        <w:spacing w:after="0" w:line="400" w:lineRule="atLeast"/>
        <w:ind w:firstLine="720"/>
        <w:jc w:val="both"/>
        <w:textAlignment w:val="baseline"/>
        <w:rPr>
          <w:rFonts w:eastAsia="Times New Roman" w:cs="Times New Roman"/>
          <w:color w:val="000000"/>
          <w:sz w:val="26"/>
          <w:szCs w:val="26"/>
          <w:bdr w:val="none" w:sz="0" w:space="0" w:color="auto" w:frame="1"/>
        </w:rPr>
      </w:pPr>
      <w:r w:rsidRPr="00396F4D">
        <w:rPr>
          <w:rFonts w:eastAsia="Times New Roman" w:cs="Times New Roman"/>
          <w:color w:val="000000"/>
          <w:sz w:val="26"/>
          <w:szCs w:val="26"/>
          <w:bdr w:val="none" w:sz="0" w:space="0" w:color="auto" w:frame="1"/>
        </w:rPr>
        <w:lastRenderedPageBreak/>
        <w:t>Khuyến khích phát triển kinh tế hộ, kinh tế hợp tác mà nòng cốt là hợp tác xã, thu hút doanh nghiệp đầu tư, cải tiến quản lý nhà nước để nâng cao năng suất, chất </w:t>
      </w:r>
      <w:r w:rsidRPr="00396F4D">
        <w:rPr>
          <w:rFonts w:eastAsia="Times New Roman" w:cs="Times New Roman"/>
          <w:color w:val="000000"/>
          <w:spacing w:val="4"/>
          <w:sz w:val="26"/>
          <w:szCs w:val="26"/>
          <w:bdr w:val="none" w:sz="0" w:space="0" w:color="auto" w:frame="1"/>
        </w:rPr>
        <w:t>lượng, hiệu quả sản xuất nông nghiệp, thích </w:t>
      </w:r>
      <w:r w:rsidRPr="00396F4D">
        <w:rPr>
          <w:rFonts w:eastAsia="Times New Roman" w:cs="Times New Roman"/>
          <w:color w:val="000000"/>
          <w:sz w:val="26"/>
          <w:szCs w:val="26"/>
          <w:bdr w:val="none" w:sz="0" w:space="0" w:color="auto" w:frame="1"/>
        </w:rPr>
        <w:t>ứng với biến đổi khí hậu,</w:t>
      </w:r>
      <w:r w:rsidRPr="00396F4D">
        <w:rPr>
          <w:rFonts w:eastAsia="Times New Roman" w:cs="Times New Roman"/>
          <w:color w:val="000000"/>
          <w:spacing w:val="4"/>
          <w:sz w:val="26"/>
          <w:szCs w:val="26"/>
          <w:bdr w:val="none" w:sz="0" w:space="0" w:color="auto" w:frame="1"/>
        </w:rPr>
        <w:t> bảo đảm vệ sinh an toàn thực phẩm</w:t>
      </w:r>
      <w:r w:rsidRPr="00396F4D">
        <w:rPr>
          <w:rFonts w:eastAsia="Times New Roman" w:cs="Times New Roman"/>
          <w:color w:val="000000"/>
          <w:sz w:val="26"/>
          <w:szCs w:val="26"/>
          <w:bdr w:val="none" w:sz="0" w:space="0" w:color="auto" w:frame="1"/>
        </w:rPr>
        <w:t xml:space="preserve">. </w:t>
      </w:r>
    </w:p>
    <w:p w14:paraId="559386BC" w14:textId="3903E4F5" w:rsidR="00396F4D" w:rsidRPr="00396F4D" w:rsidRDefault="00396F4D" w:rsidP="00E81EE5">
      <w:pPr>
        <w:spacing w:after="0" w:line="400" w:lineRule="atLeast"/>
        <w:ind w:firstLine="720"/>
        <w:jc w:val="both"/>
        <w:textAlignment w:val="baseline"/>
        <w:rPr>
          <w:rFonts w:eastAsia="Times New Roman" w:cs="Times New Roman"/>
          <w:color w:val="363636"/>
          <w:sz w:val="26"/>
          <w:szCs w:val="26"/>
        </w:rPr>
      </w:pPr>
      <w:r w:rsidRPr="00396F4D">
        <w:rPr>
          <w:rFonts w:eastAsia="Times New Roman" w:cs="Times New Roman"/>
          <w:color w:val="000000"/>
          <w:sz w:val="26"/>
          <w:szCs w:val="26"/>
          <w:bdr w:val="none" w:sz="0" w:space="0" w:color="auto" w:frame="1"/>
        </w:rPr>
        <w:t>Phát triển hệ thống kết cấu hạ tầng nông nghiệp, nông thôn; kết nối nông thôn với đô thị; tiếp tục đẩy mạnh chương trình mục tiêu quốc gia xây dựng nông thôn mới nâng cao, xây dựng đời sống văn hoá, nông thôn mới kiểu mẫu và bảo vệ môi trường sinh thái.</w:t>
      </w:r>
    </w:p>
    <w:p w14:paraId="217923ED"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14:paraId="67A6E5A2" w14:textId="19859C93"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phát triển mạnh một số ngành dịch vụ như: du lịch, thương mại, viễn thông, công nghệ thông tin, vận tải, logistics, dịch vụ kỹ thuật, dịch vụ tư vấn pháp </w:t>
      </w:r>
      <w:r>
        <w:rPr>
          <w:rFonts w:eastAsia="Times New Roman" w:cs="Times New Roman"/>
          <w:color w:val="000000"/>
          <w:sz w:val="26"/>
          <w:szCs w:val="26"/>
          <w:bdr w:val="none" w:sz="0" w:space="0" w:color="auto" w:frame="1"/>
        </w:rPr>
        <w:t>lý.</w:t>
      </w:r>
    </w:p>
    <w:p w14:paraId="3EAA347A" w14:textId="77777777" w:rsidR="00E81EE5" w:rsidRDefault="00E81EE5" w:rsidP="00E81EE5">
      <w:pPr>
        <w:spacing w:after="0" w:line="400" w:lineRule="atLeast"/>
        <w:ind w:firstLine="709"/>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Hiện đại hoá và mở rộng các dịch vụ tài chính, ngân hàng, bảo hiểm, chứng khoán, dịch vụ y tế, giáo dục và đào tạo, khoa học và công nghệ, dịch vụ văn hoá, </w:t>
      </w:r>
      <w:r>
        <w:rPr>
          <w:rFonts w:eastAsia="Times New Roman" w:cs="Times New Roman"/>
          <w:color w:val="000000"/>
          <w:sz w:val="26"/>
          <w:szCs w:val="26"/>
          <w:bdr w:val="none" w:sz="0" w:space="0" w:color="auto" w:frame="1"/>
        </w:rPr>
        <w:t>thể thao, dịch vụ thương mại.</w:t>
      </w:r>
    </w:p>
    <w:p w14:paraId="0233BF74" w14:textId="7485736E" w:rsidR="00E81EE5" w:rsidRPr="00E81EE5" w:rsidRDefault="00E81EE5" w:rsidP="00E81EE5">
      <w:pPr>
        <w:spacing w:after="0" w:line="400" w:lineRule="atLeast"/>
        <w:ind w:firstLine="709"/>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Tổ chức cung ứng dịch vụ chuyên nghiệp, văn minh, hiện đại theo các chuẩn mực quốc tế.</w:t>
      </w:r>
    </w:p>
    <w:p w14:paraId="2D21BBDE"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14:paraId="025BA944" w14:textId="29750EA3"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Pr>
          <w:rFonts w:eastAsia="Times New Roman" w:cs="Times New Roman"/>
          <w:color w:val="000000"/>
          <w:sz w:val="26"/>
          <w:szCs w:val="26"/>
          <w:bdr w:val="none" w:sz="0" w:space="0" w:color="auto" w:frame="1"/>
        </w:rPr>
        <w:t>Thực hiện tốt c</w:t>
      </w:r>
      <w:r w:rsidRPr="002A5133">
        <w:rPr>
          <w:rFonts w:eastAsia="Times New Roman" w:cs="Times New Roman"/>
          <w:color w:val="000000"/>
          <w:sz w:val="26"/>
          <w:szCs w:val="26"/>
          <w:bdr w:val="none" w:sz="0" w:space="0" w:color="auto" w:frame="1"/>
        </w:rPr>
        <w:t xml:space="preserve">hiến lược phát triển bền vững kinh tế biển, kết hợp chặt chẽ với bảo đảm quốc phòng, an ninh, bảo vệ chủ quyền biển, đảo, tài nguyên, môi trường biển; phòng, chống thiên tai, tìm kiếm cứu nạn, thích ứng với biến đổi khí hậu, nâng cao đời sống nhân dân vùng biển, đảo. </w:t>
      </w:r>
    </w:p>
    <w:p w14:paraId="21408BF3" w14:textId="13B5C54B" w:rsidR="002A5133" w:rsidRDefault="002A5133" w:rsidP="002A5133">
      <w:pPr>
        <w:spacing w:after="0" w:line="400" w:lineRule="atLeast"/>
        <w:ind w:firstLine="720"/>
        <w:jc w:val="both"/>
        <w:textAlignment w:val="baseline"/>
        <w:rPr>
          <w:rFonts w:eastAsia="Times New Roman" w:cs="Times New Roman"/>
          <w:color w:val="000000"/>
          <w:sz w:val="26"/>
          <w:szCs w:val="26"/>
          <w:bdr w:val="none" w:sz="0" w:space="0" w:color="auto" w:frame="1"/>
        </w:rPr>
      </w:pPr>
      <w:r w:rsidRPr="002A5133">
        <w:rPr>
          <w:rFonts w:eastAsia="Times New Roman" w:cs="Times New Roman"/>
          <w:color w:val="000000"/>
          <w:sz w:val="26"/>
          <w:szCs w:val="26"/>
          <w:bdr w:val="none" w:sz="0" w:space="0" w:color="auto" w:frame="1"/>
        </w:rPr>
        <w:t xml:space="preserve">Đẩy mạnh phát triển và nâng cao hiệu quả các ngành kinh tế biển, các khu kinh tế, khu công nghiệp và các đô thị ven biển. </w:t>
      </w:r>
    </w:p>
    <w:p w14:paraId="3147490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14:paraId="16C8454B"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trong vùng và đến các vùng khác. Có chính sách hỗ trợ phát triển các vùng còn nhiều khó khăn</w:t>
      </w:r>
      <w:r w:rsidRPr="005A0C7B">
        <w:rPr>
          <w:rFonts w:cs="Times New Roman"/>
          <w:sz w:val="26"/>
          <w:szCs w:val="26"/>
          <w:highlight w:val="white"/>
          <w:lang w:val="vi-VN"/>
        </w:rPr>
        <w:t>.</w:t>
      </w:r>
    </w:p>
    <w:p w14:paraId="1C16FBE1" w14:textId="77777777" w:rsidR="00EA5555" w:rsidRPr="005A0C7B"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14:paraId="496CCCC3"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Xây dựng chiến lược, hoàn thiện thể chế phát triển đô thị và kinh tế đô thị làm động lực phát triển từng vùng và địa phương; tăng cường quản lý đô thị, phát triển các đô thị vệ tinh, hạn chế xu hướng tập trung quá mức vào các đô thị lớn. </w:t>
      </w:r>
    </w:p>
    <w:p w14:paraId="7F93C74D" w14:textId="23BA9EDA"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đô thị hiện đại, văn minh, đô thị thông minh, đa dạng về loại hình, có bản sắc đặc trưng về kiến trúc, văn hoá ở từng địa phương.</w:t>
      </w:r>
    </w:p>
    <w:p w14:paraId="72335C65" w14:textId="77777777" w:rsidR="00EA5555" w:rsidRPr="00E81EE5" w:rsidRDefault="00EA5555" w:rsidP="00E81EE5">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E81EE5">
        <w:rPr>
          <w:rFonts w:cs="Times New Roman"/>
          <w:i/>
          <w:sz w:val="26"/>
          <w:szCs w:val="26"/>
          <w:highlight w:val="white"/>
          <w:lang w:val="nl-NL"/>
        </w:rPr>
        <w:t>Xây dựng hệ thống kết cấu hạ tầng kinh tế</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w:t>
      </w:r>
      <w:r w:rsidR="00247DAF" w:rsidRPr="00E81EE5">
        <w:rPr>
          <w:rFonts w:cs="Times New Roman"/>
          <w:i/>
          <w:sz w:val="26"/>
          <w:szCs w:val="26"/>
          <w:highlight w:val="white"/>
          <w:lang w:val="nl-NL"/>
        </w:rPr>
        <w:t xml:space="preserve"> </w:t>
      </w:r>
      <w:r w:rsidRPr="00E81EE5">
        <w:rPr>
          <w:rFonts w:cs="Times New Roman"/>
          <w:i/>
          <w:sz w:val="26"/>
          <w:szCs w:val="26"/>
          <w:highlight w:val="white"/>
          <w:lang w:val="nl-NL"/>
        </w:rPr>
        <w:t>xã hội</w:t>
      </w:r>
    </w:p>
    <w:p w14:paraId="5E1AC8FD" w14:textId="77777777"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lastRenderedPageBreak/>
        <w:t>Tập trung ưu tiên đầu tư, sớm đưa vào sử dụng các công trình, dự án hạ tầng trọng điểm về giao thông đường bộ, đường sắt, đường biển, đường không kết nối các vùng, khu vực, các trung tâm kinh tế trong nước và quốc tế; </w:t>
      </w:r>
    </w:p>
    <w:p w14:paraId="07430CC3" w14:textId="2A1497EE" w:rsidR="00E81EE5" w:rsidRDefault="00E81EE5" w:rsidP="00E81EE5">
      <w:pPr>
        <w:spacing w:after="0" w:line="400" w:lineRule="atLeast"/>
        <w:ind w:firstLine="720"/>
        <w:jc w:val="both"/>
        <w:textAlignment w:val="baseline"/>
        <w:rPr>
          <w:rFonts w:eastAsia="Times New Roman" w:cs="Times New Roman"/>
          <w:color w:val="000000"/>
          <w:sz w:val="26"/>
          <w:szCs w:val="26"/>
          <w:bdr w:val="none" w:sz="0" w:space="0" w:color="auto" w:frame="1"/>
        </w:rPr>
      </w:pPr>
      <w:r w:rsidRPr="00E81EE5">
        <w:rPr>
          <w:rFonts w:eastAsia="Times New Roman" w:cs="Times New Roman"/>
          <w:color w:val="000000"/>
          <w:sz w:val="26"/>
          <w:szCs w:val="26"/>
          <w:bdr w:val="none" w:sz="0" w:space="0" w:color="auto" w:frame="1"/>
        </w:rPr>
        <w:t xml:space="preserve">Tập trung cao hơn các nguồn lực cho thích ứng với biến đổi khí hậu; xây dựng đồng bộ, hiện đại hạ tầng đô thị, nhất là các đô thị lớn; </w:t>
      </w:r>
    </w:p>
    <w:p w14:paraId="5CFA8F79" w14:textId="714B5A00" w:rsidR="00E81EE5" w:rsidRPr="00E81EE5" w:rsidRDefault="00E81EE5" w:rsidP="00E81EE5">
      <w:pPr>
        <w:spacing w:after="0" w:line="400" w:lineRule="atLeast"/>
        <w:ind w:firstLine="720"/>
        <w:jc w:val="both"/>
        <w:textAlignment w:val="baseline"/>
        <w:rPr>
          <w:rFonts w:eastAsia="Times New Roman" w:cs="Times New Roman"/>
          <w:color w:val="363636"/>
          <w:sz w:val="26"/>
          <w:szCs w:val="26"/>
        </w:rPr>
      </w:pPr>
      <w:r w:rsidRPr="00E81EE5">
        <w:rPr>
          <w:rFonts w:eastAsia="Times New Roman" w:cs="Times New Roman"/>
          <w:color w:val="000000"/>
          <w:sz w:val="26"/>
          <w:szCs w:val="26"/>
          <w:bdr w:val="none" w:sz="0" w:space="0" w:color="auto" w:frame="1"/>
        </w:rPr>
        <w:t>Xây dựng cơ chế đẩy mạnh huy động và sử dụng hiệu quả nguồn lực xã hội, đa dạng hoá hình thức đầu tư trong lĩnh vực xây dựng kết cấu hạ tầng.</w:t>
      </w:r>
    </w:p>
    <w:p w14:paraId="4E5B2278" w14:textId="77777777" w:rsidR="00EA5555" w:rsidRPr="005A0C7B" w:rsidRDefault="00EA5555" w:rsidP="00E81EE5">
      <w:pPr>
        <w:spacing w:after="0" w:line="400" w:lineRule="atLeast"/>
        <w:ind w:firstLine="284"/>
        <w:jc w:val="both"/>
        <w:rPr>
          <w:rFonts w:cs="Times New Roman"/>
          <w:b/>
          <w:i/>
          <w:sz w:val="26"/>
          <w:szCs w:val="26"/>
          <w:highlight w:val="white"/>
          <w:lang w:val="nl-NL"/>
        </w:rPr>
      </w:pPr>
      <w:r w:rsidRPr="00E81EE5">
        <w:rPr>
          <w:rFonts w:cs="Times New Roman"/>
          <w:b/>
          <w:i/>
          <w:sz w:val="26"/>
          <w:szCs w:val="26"/>
          <w:highlight w:val="white"/>
          <w:lang w:val="nl-NL"/>
        </w:rPr>
        <w:t>b) Hoàn thiện thể chế</w:t>
      </w:r>
      <w:r w:rsidRPr="005A0C7B">
        <w:rPr>
          <w:rFonts w:cs="Times New Roman"/>
          <w:b/>
          <w:i/>
          <w:sz w:val="26"/>
          <w:szCs w:val="26"/>
          <w:highlight w:val="white"/>
          <w:lang w:val="nl-NL"/>
        </w:rPr>
        <w:t>, phát triển kinh tế thị trường định hướng xã hội chủ nghĩa</w:t>
      </w:r>
    </w:p>
    <w:p w14:paraId="19463DD2" w14:textId="77777777" w:rsidR="00EA5555" w:rsidRPr="00EF4794" w:rsidRDefault="00EA5555" w:rsidP="00EF4794">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w:t>
      </w:r>
      <w:r w:rsidRPr="00EF4794">
        <w:rPr>
          <w:rFonts w:cs="Times New Roman"/>
          <w:i/>
          <w:sz w:val="26"/>
          <w:szCs w:val="26"/>
          <w:highlight w:val="white"/>
          <w:lang w:val="nl-NL"/>
        </w:rPr>
        <w:t>Tiếp tục thống nhất nhận thức về nền kinh tế thị trường định hướng xã hội chủ nghĩa</w:t>
      </w:r>
    </w:p>
    <w:p w14:paraId="4FC5E773" w14:textId="77777777" w:rsidR="00EF4794" w:rsidRDefault="00EF4794" w:rsidP="00EF4794">
      <w:pPr>
        <w:spacing w:after="0" w:line="400" w:lineRule="atLeast"/>
        <w:ind w:firstLine="720"/>
        <w:jc w:val="both"/>
        <w:textAlignment w:val="baseline"/>
        <w:rPr>
          <w:rFonts w:eastAsia="Times New Roman" w:cs="Times New Roman"/>
          <w:color w:val="000000"/>
          <w:sz w:val="26"/>
          <w:szCs w:val="26"/>
          <w:bdr w:val="none" w:sz="0" w:space="0" w:color="auto" w:frame="1"/>
        </w:rPr>
      </w:pPr>
      <w:r w:rsidRPr="00EF4794">
        <w:rPr>
          <w:rFonts w:eastAsia="Times New Roman" w:cs="Times New Roman"/>
          <w:color w:val="000000"/>
          <w:sz w:val="26"/>
          <w:szCs w:val="26"/>
          <w:bdr w:val="none" w:sz="0" w:space="0" w:color="auto" w:frame="1"/>
        </w:rPr>
        <w:t xml:space="preserve">Kinh tế thị trường định hướng xã hội chủ nghĩa là mô hình kinh tế tổng quát của nước ta trong thời kỳ quá độ lên chủ nghĩa xã hội.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50ADADAF" w14:textId="641D36A3" w:rsidR="00EF4794" w:rsidRPr="00EF4794" w:rsidRDefault="00EF4794" w:rsidP="00EF4794">
      <w:pPr>
        <w:spacing w:after="0" w:line="400" w:lineRule="atLeast"/>
        <w:ind w:firstLine="720"/>
        <w:jc w:val="both"/>
        <w:textAlignment w:val="baseline"/>
        <w:rPr>
          <w:rFonts w:eastAsia="Times New Roman" w:cs="Times New Roman"/>
          <w:color w:val="363636"/>
          <w:sz w:val="26"/>
          <w:szCs w:val="26"/>
        </w:rPr>
      </w:pPr>
      <w:r w:rsidRPr="00EF4794">
        <w:rPr>
          <w:rFonts w:eastAsia="Times New Roman" w:cs="Times New Roman"/>
          <w:color w:val="000000"/>
          <w:sz w:val="26"/>
          <w:szCs w:val="26"/>
          <w:bdr w:val="none" w:sz="0" w:space="0" w:color="auto" w:frame="1"/>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05B8382C"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14:paraId="722A16BD"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pacing w:val="2"/>
          <w:sz w:val="26"/>
          <w:szCs w:val="26"/>
          <w:bdr w:val="none" w:sz="0" w:space="0" w:color="auto" w:frame="1"/>
        </w:rPr>
        <w:t>Đẩy nhanh việc xử lý nợ, thoái vốn, cổ phần </w:t>
      </w:r>
      <w:r w:rsidRPr="00E871A9">
        <w:rPr>
          <w:rFonts w:eastAsia="Times New Roman" w:cs="Times New Roman"/>
          <w:color w:val="000000"/>
          <w:sz w:val="26"/>
          <w:szCs w:val="26"/>
          <w:bdr w:val="none" w:sz="0" w:space="0" w:color="auto" w:frame="1"/>
        </w:rPr>
        <w:t xml:space="preserve">hoá, cơ cấu lại doanh nghiệp nhà nước; thúc đẩy đổi mới, nâng cao trình độ công nghệ, áp dụng chế độ quản trị doanh nghiệp hiện đại để nâng cao hiệu quả, đồng thời kiểm tra, giám sát chặt chẽ hoạt động của doanh nghiệp, không để thất thoát, lãng phí vốn, tài sản nhà nước. </w:t>
      </w:r>
    </w:p>
    <w:p w14:paraId="6EDE2E1C" w14:textId="77777777" w:rsidR="0092564B" w:rsidRDefault="00E871A9" w:rsidP="00E871A9">
      <w:pPr>
        <w:tabs>
          <w:tab w:val="left" w:pos="993"/>
        </w:tabs>
        <w:spacing w:after="0" w:line="400" w:lineRule="atLeast"/>
        <w:ind w:firstLine="720"/>
        <w:jc w:val="both"/>
        <w:rPr>
          <w:rFonts w:eastAsia="Times New Roman" w:cs="Times New Roman"/>
          <w:color w:val="000000"/>
          <w:sz w:val="26"/>
          <w:szCs w:val="26"/>
          <w:bdr w:val="none" w:sz="0" w:space="0" w:color="auto" w:frame="1"/>
        </w:rPr>
      </w:pPr>
      <w:r w:rsidRPr="00E871A9">
        <w:rPr>
          <w:rFonts w:eastAsia="Times New Roman" w:cs="Times New Roman"/>
          <w:color w:val="000000"/>
          <w:sz w:val="26"/>
          <w:szCs w:val="26"/>
          <w:bdr w:val="none" w:sz="0" w:space="0" w:color="auto" w:frame="1"/>
        </w:rPr>
        <w:t>Nhà nước có chính sách hỗ trợ, khuyến khích phát triển các mô hình kinh tế hợp tác, các hợp tác xã, doanh nghiệp nhỏ và vừa, kinh tế hộ, trang trại trong nông nghiệp. </w:t>
      </w:r>
    </w:p>
    <w:p w14:paraId="4222FA9B" w14:textId="77777777" w:rsidR="0092564B" w:rsidRDefault="00E871A9" w:rsidP="00E871A9">
      <w:pPr>
        <w:tabs>
          <w:tab w:val="left" w:pos="993"/>
        </w:tabs>
        <w:spacing w:after="0" w:line="400" w:lineRule="atLeast"/>
        <w:ind w:firstLine="720"/>
        <w:jc w:val="both"/>
        <w:rPr>
          <w:rFonts w:eastAsia="Times New Roman" w:cs="Times New Roman"/>
          <w:color w:val="000000"/>
          <w:spacing w:val="2"/>
          <w:sz w:val="26"/>
          <w:szCs w:val="26"/>
          <w:bdr w:val="none" w:sz="0" w:space="0" w:color="auto" w:frame="1"/>
        </w:rPr>
      </w:pPr>
      <w:r w:rsidRPr="00E871A9">
        <w:rPr>
          <w:rFonts w:eastAsia="Times New Roman" w:cs="Times New Roman"/>
          <w:color w:val="000000"/>
          <w:sz w:val="26"/>
          <w:szCs w:val="26"/>
          <w:bdr w:val="none" w:sz="0" w:space="0" w:color="auto" w:frame="1"/>
        </w:rPr>
        <w:t>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w:t>
      </w:r>
      <w:r w:rsidRPr="00E871A9">
        <w:rPr>
          <w:rFonts w:eastAsia="Times New Roman" w:cs="Times New Roman"/>
          <w:color w:val="000000"/>
          <w:spacing w:val="2"/>
          <w:sz w:val="26"/>
          <w:szCs w:val="26"/>
          <w:bdr w:val="none" w:sz="0" w:space="0" w:color="auto" w:frame="1"/>
        </w:rPr>
        <w:t xml:space="preserve">nhiệm xã hội của doanh nghiệp. </w:t>
      </w:r>
    </w:p>
    <w:p w14:paraId="77CEF886" w14:textId="161DE53D" w:rsidR="00E871A9" w:rsidRPr="00E871A9" w:rsidRDefault="00E871A9" w:rsidP="00E871A9">
      <w:pPr>
        <w:tabs>
          <w:tab w:val="left" w:pos="993"/>
        </w:tabs>
        <w:spacing w:after="0" w:line="400" w:lineRule="atLeast"/>
        <w:ind w:firstLine="720"/>
        <w:jc w:val="both"/>
        <w:rPr>
          <w:rFonts w:cs="Times New Roman"/>
          <w:i/>
          <w:sz w:val="26"/>
          <w:szCs w:val="26"/>
          <w:highlight w:val="white"/>
          <w:lang w:val="nl-NL"/>
        </w:rPr>
      </w:pPr>
      <w:r w:rsidRPr="00E871A9">
        <w:rPr>
          <w:rFonts w:eastAsia="Times New Roman" w:cs="Times New Roman"/>
          <w:color w:val="000000"/>
          <w:sz w:val="26"/>
          <w:szCs w:val="26"/>
          <w:bdr w:val="none" w:sz="0" w:space="0" w:color="auto" w:frame="1"/>
        </w:rPr>
        <w:t>Ưu tiên những dự án </w:t>
      </w:r>
      <w:r w:rsidRPr="00E871A9">
        <w:rPr>
          <w:rFonts w:eastAsia="Times New Roman" w:cs="Times New Roman"/>
          <w:color w:val="000000"/>
          <w:spacing w:val="4"/>
          <w:sz w:val="26"/>
          <w:szCs w:val="26"/>
          <w:bdr w:val="none" w:sz="0" w:space="0" w:color="auto" w:frame="1"/>
        </w:rPr>
        <w:t>đầu tư nước ngoài có trình độ công nghệ cao, thân thiện với môi trường, sử </w:t>
      </w:r>
      <w:r w:rsidRPr="00E871A9">
        <w:rPr>
          <w:rFonts w:eastAsia="Times New Roman" w:cs="Times New Roman"/>
          <w:color w:val="000000"/>
          <w:sz w:val="26"/>
          <w:szCs w:val="26"/>
          <w:bdr w:val="none" w:sz="0" w:space="0" w:color="auto" w:frame="1"/>
        </w:rPr>
        <w:t>dụng lao động có kỹ năng; đầu tư vào những ngành, lĩnh vực cần ưu </w:t>
      </w:r>
      <w:r w:rsidRPr="00E871A9">
        <w:rPr>
          <w:rFonts w:eastAsia="Times New Roman" w:cs="Times New Roman"/>
          <w:color w:val="000000"/>
          <w:spacing w:val="4"/>
          <w:sz w:val="26"/>
          <w:szCs w:val="26"/>
          <w:bdr w:val="none" w:sz="0" w:space="0" w:color="auto" w:frame="1"/>
        </w:rPr>
        <w:t>tiên phát triển; có liên kết, chuyển giao công nghệ, tạo điều kiện cho doanh nghiệp trong </w:t>
      </w:r>
      <w:r w:rsidRPr="00E871A9">
        <w:rPr>
          <w:rFonts w:eastAsia="Times New Roman" w:cs="Times New Roman"/>
          <w:color w:val="000000"/>
          <w:sz w:val="26"/>
          <w:szCs w:val="26"/>
          <w:bdr w:val="none" w:sz="0" w:space="0" w:color="auto" w:frame="1"/>
        </w:rPr>
        <w:t>nước phát triển, tham gia có hiệu quả vào chuỗi giá trị toàn cầu.</w:t>
      </w:r>
    </w:p>
    <w:p w14:paraId="19A0578F" w14:textId="333AF4D2"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lastRenderedPageBreak/>
        <w:t>Phát triển đồng bộ các yếu tố thị trường và các loại thị trường</w:t>
      </w:r>
    </w:p>
    <w:p w14:paraId="52B27735" w14:textId="77777777"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Thực hiện nhất quán cơ chế giá thị trường đối với hàng hoá, dịch vụ, kể cả các dịch vụ công cơ bản. Phát triển thị trường các yếu tố sản xuất để thị trường đóng vai trò quyết định trong huy động, phân bổ, sử dụng các nguồn lực. </w:t>
      </w:r>
    </w:p>
    <w:p w14:paraId="7DEB0032" w14:textId="0EF4A368" w:rsidR="0092564B" w:rsidRDefault="0092564B" w:rsidP="0092564B">
      <w:pPr>
        <w:pStyle w:val="ListParagraph"/>
        <w:spacing w:after="0" w:line="400" w:lineRule="atLeast"/>
        <w:ind w:left="0" w:firstLine="902"/>
        <w:jc w:val="both"/>
        <w:textAlignment w:val="baseline"/>
        <w:rPr>
          <w:rFonts w:eastAsia="Times New Roman" w:cs="Times New Roman"/>
          <w:color w:val="000000"/>
          <w:sz w:val="26"/>
          <w:szCs w:val="26"/>
          <w:bdr w:val="none" w:sz="0" w:space="0" w:color="auto" w:frame="1"/>
        </w:rPr>
      </w:pPr>
      <w:r w:rsidRPr="0092564B">
        <w:rPr>
          <w:rFonts w:eastAsia="Times New Roman" w:cs="Times New Roman"/>
          <w:color w:val="000000"/>
          <w:sz w:val="26"/>
          <w:szCs w:val="26"/>
          <w:bdr w:val="none" w:sz="0" w:space="0" w:color="auto" w:frame="1"/>
        </w:rPr>
        <w:t xml:space="preserve">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 Phát triển mạnh thị trường khoa học và công nghệ. </w:t>
      </w:r>
    </w:p>
    <w:p w14:paraId="176A7B22" w14:textId="7F0DE973" w:rsidR="00EA5555" w:rsidRPr="005A0C7B" w:rsidRDefault="0092564B" w:rsidP="0092564B">
      <w:pPr>
        <w:pStyle w:val="ListParagraph"/>
        <w:spacing w:after="0" w:line="400" w:lineRule="atLeast"/>
        <w:ind w:left="0" w:firstLine="902"/>
        <w:jc w:val="both"/>
        <w:textAlignment w:val="baseline"/>
        <w:rPr>
          <w:rFonts w:cs="Times New Roman"/>
          <w:i/>
          <w:sz w:val="26"/>
          <w:szCs w:val="26"/>
          <w:highlight w:val="white"/>
          <w:lang w:val="nl-NL"/>
        </w:rPr>
      </w:pPr>
      <w:r>
        <w:rPr>
          <w:rFonts w:eastAsia="Times New Roman" w:cs="Times New Roman"/>
          <w:color w:val="000000"/>
          <w:sz w:val="26"/>
          <w:szCs w:val="26"/>
          <w:bdr w:val="none" w:sz="0" w:space="0" w:color="auto" w:frame="1"/>
        </w:rPr>
        <w:t>-</w:t>
      </w:r>
      <w:r w:rsidR="00EA5555" w:rsidRPr="005A0C7B">
        <w:rPr>
          <w:rFonts w:cs="Times New Roman"/>
          <w:sz w:val="26"/>
          <w:szCs w:val="26"/>
          <w:highlight w:val="white"/>
          <w:lang w:val="nl-NL"/>
        </w:rPr>
        <w:t xml:space="preserve">  </w:t>
      </w:r>
      <w:r w:rsidR="00EA5555" w:rsidRPr="005A0C7B">
        <w:rPr>
          <w:rFonts w:cs="Times New Roman"/>
          <w:i/>
          <w:sz w:val="26"/>
          <w:szCs w:val="26"/>
          <w:highlight w:val="white"/>
          <w:lang w:val="nl-NL"/>
        </w:rPr>
        <w:t>Đẩy mạnh, nâng cao hiệu quả hội nhập kinh tế quốc tế</w:t>
      </w:r>
    </w:p>
    <w:p w14:paraId="6B029187"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5C95E18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14:paraId="7CF8D645" w14:textId="77777777"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71410F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67EB347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4548DC3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17346CFE" w14:textId="77777777"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14:paraId="514605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0645F0D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14:paraId="4435B68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5BA8695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14:paraId="66DE9BC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Giải quyết tốt lao động, việc làm và thu nhập cho người lao động, bảo đảm an sinh xã hội. </w:t>
      </w:r>
    </w:p>
    <w:p w14:paraId="050A10D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14:paraId="6E348D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14:paraId="7122647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14:paraId="4F75095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57F5106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14:paraId="6F83DEB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310315E0"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14:paraId="5E6B09AA"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7" w:name="_Toc13575210"/>
      <w:bookmarkStart w:id="218" w:name="_Toc13578831"/>
      <w:bookmarkStart w:id="219" w:name="_Toc13755098"/>
      <w:bookmarkStart w:id="220" w:name="_Toc15467337"/>
      <w:bookmarkStart w:id="221" w:name="_Toc19021537"/>
      <w:bookmarkStart w:id="222" w:name="_Toc19021740"/>
      <w:bookmarkStart w:id="223" w:name="_Toc19103431"/>
      <w:bookmarkStart w:id="224" w:name="_Toc19104150"/>
      <w:r w:rsidRPr="005A0C7B">
        <w:rPr>
          <w:rFonts w:cs="Times New Roman"/>
          <w:b/>
          <w:sz w:val="26"/>
          <w:szCs w:val="26"/>
          <w:highlight w:val="white"/>
          <w:lang w:val="nl-NL"/>
        </w:rPr>
        <w:t>2. Nội dung phát triển văn hóa, con người</w:t>
      </w:r>
      <w:bookmarkEnd w:id="217"/>
      <w:bookmarkEnd w:id="218"/>
      <w:bookmarkEnd w:id="219"/>
      <w:bookmarkEnd w:id="220"/>
      <w:bookmarkEnd w:id="221"/>
      <w:bookmarkEnd w:id="222"/>
      <w:bookmarkEnd w:id="223"/>
      <w:bookmarkEnd w:id="224"/>
      <w:r w:rsidRPr="005A0C7B">
        <w:rPr>
          <w:rFonts w:cs="Times New Roman"/>
          <w:b/>
          <w:sz w:val="26"/>
          <w:szCs w:val="26"/>
          <w:highlight w:val="white"/>
          <w:lang w:val="nl-NL"/>
        </w:rPr>
        <w:t xml:space="preserve"> </w:t>
      </w:r>
    </w:p>
    <w:p w14:paraId="4B5EB00D"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14:paraId="0A94AE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0501C9C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30A6CE0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A3BC51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3205645E"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Khẳng </w:t>
      </w:r>
      <w:r w:rsidRPr="005A0C7B">
        <w:rPr>
          <w:rFonts w:cs="Times New Roman"/>
          <w:sz w:val="26"/>
          <w:szCs w:val="26"/>
          <w:highlight w:val="white"/>
          <w:bdr w:val="none" w:sz="0" w:space="0" w:color="auto" w:frame="1"/>
          <w:lang w:val="nl-NL"/>
        </w:rPr>
        <w:lastRenderedPageBreak/>
        <w:t>định, tôn vinh cái đúng, cái tốt đẹp, tích cực, cao thượng; nhân rộng các giá trị cao đẹp, nhân văn.</w:t>
      </w:r>
    </w:p>
    <w:p w14:paraId="13E82F8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4D7455E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14:paraId="030FCB5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0FF9B031"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14:paraId="78E8EF8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1B396FC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581CA1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5F326896"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2BE31DFB"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14:paraId="4301F7B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14:paraId="3D88A635" w14:textId="77777777"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14:paraId="3E5D15B9"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14:paraId="1417253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56FB5B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3F75FF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442897B0"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14:paraId="64500D6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E2034A3"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14:paraId="64903ED5"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CC767B2" w14:textId="5A6756FA"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sự nghiệp văn học, nghệ thuật, trọng dụng, tôn vinh trí thức, văn nghệ sĩ, nghệ nhân trên cơ sở cống hiến cho đất nước</w:t>
      </w:r>
      <w:r w:rsidR="00595B78">
        <w:rPr>
          <w:rFonts w:cs="Times New Roman"/>
          <w:sz w:val="26"/>
          <w:szCs w:val="26"/>
          <w:highlight w:val="white"/>
          <w:bdr w:val="none" w:sz="0" w:space="0" w:color="auto" w:frame="1"/>
          <w:lang w:val="nl-NL"/>
        </w:rPr>
        <w:t>.</w:t>
      </w:r>
      <w:r w:rsidRPr="00547741">
        <w:rPr>
          <w:rFonts w:cs="Times New Roman"/>
          <w:color w:val="FF0000"/>
          <w:sz w:val="26"/>
          <w:szCs w:val="26"/>
          <w:highlight w:val="white"/>
          <w:bdr w:val="none" w:sz="0" w:space="0" w:color="auto" w:frame="1"/>
          <w:lang w:val="nl-NL"/>
        </w:rPr>
        <w:t xml:space="preserve"> </w:t>
      </w:r>
      <w:r w:rsidR="00595B78" w:rsidRPr="00595B78">
        <w:rPr>
          <w:rFonts w:cs="Times New Roman"/>
          <w:sz w:val="26"/>
          <w:szCs w:val="26"/>
          <w:highlight w:val="white"/>
          <w:u w:color="FF0000"/>
          <w:bdr w:val="none" w:sz="0" w:space="0" w:color="auto" w:frame="1"/>
          <w:lang w:val="nl-NL"/>
        </w:rPr>
        <w:t>Tạo</w:t>
      </w:r>
      <w:r w:rsidR="00595B78" w:rsidRPr="00547741">
        <w:rPr>
          <w:rFonts w:cs="Times New Roman"/>
          <w:color w:val="FF0000"/>
          <w:sz w:val="26"/>
          <w:szCs w:val="26"/>
          <w:highlight w:val="white"/>
          <w:u w:color="FF0000"/>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58E1C3D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6824224B"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14:paraId="4D4480BF"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80BEFA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5CF5084B"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14:paraId="3F4C1B69" w14:textId="77777777"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14:paraId="65C44FC7" w14:textId="77777777"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7356DD2" w14:textId="77777777"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83F6B24" w14:textId="77777777"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14:paraId="64928BC7"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14:paraId="65093924"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14:paraId="2DE210D7" w14:textId="77777777"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14:paraId="54ACDE1F"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14:paraId="6340C0D0" w14:textId="77777777"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5" w:name="_Toc13575220"/>
      <w:bookmarkStart w:id="226" w:name="_Toc13578872"/>
      <w:bookmarkStart w:id="227" w:name="_Toc15467363"/>
      <w:bookmarkStart w:id="228" w:name="_Toc19021771"/>
      <w:bookmarkStart w:id="229" w:name="_Toc19103433"/>
      <w:bookmarkStart w:id="230" w:name="_Toc19104152"/>
      <w:bookmarkStart w:id="231" w:name="_Toc2032812"/>
      <w:r w:rsidRPr="005A0C7B">
        <w:rPr>
          <w:rFonts w:cs="Times New Roman"/>
          <w:b/>
          <w:sz w:val="26"/>
          <w:szCs w:val="26"/>
          <w:highlight w:val="white"/>
          <w:lang w:val="nl-NL"/>
        </w:rPr>
        <w:t>Bài 5</w:t>
      </w:r>
    </w:p>
    <w:p w14:paraId="4631E5FF" w14:textId="77777777"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2" w:name="_Toc13575221"/>
      <w:bookmarkStart w:id="233" w:name="_Toc13578873"/>
      <w:bookmarkEnd w:id="225"/>
      <w:bookmarkEnd w:id="226"/>
      <w:r w:rsidRPr="005A0C7B">
        <w:rPr>
          <w:rFonts w:cs="Times New Roman"/>
          <w:b/>
          <w:sz w:val="26"/>
          <w:szCs w:val="26"/>
          <w:highlight w:val="white"/>
          <w:lang w:val="nl-NL"/>
        </w:rPr>
        <w:br/>
        <w:t>NGƯỜI CÔNG DÂN TỐT, NGƯỜI LAO ĐỘNG TỐT</w:t>
      </w:r>
      <w:bookmarkEnd w:id="227"/>
      <w:bookmarkEnd w:id="228"/>
      <w:bookmarkEnd w:id="229"/>
      <w:bookmarkEnd w:id="230"/>
      <w:bookmarkEnd w:id="232"/>
      <w:bookmarkEnd w:id="233"/>
    </w:p>
    <w:p w14:paraId="035139D6" w14:textId="77777777"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14:paraId="5E24842F"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4" w:name="_Toc13575222"/>
      <w:bookmarkStart w:id="235" w:name="_Toc13578874"/>
      <w:bookmarkStart w:id="236" w:name="_Toc15467364"/>
      <w:bookmarkStart w:id="237" w:name="_Toc19021772"/>
      <w:bookmarkStart w:id="238" w:name="_Toc19103434"/>
      <w:bookmarkStart w:id="239"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4"/>
      <w:bookmarkEnd w:id="235"/>
      <w:bookmarkEnd w:id="236"/>
      <w:bookmarkEnd w:id="237"/>
      <w:bookmarkEnd w:id="238"/>
      <w:bookmarkEnd w:id="239"/>
    </w:p>
    <w:p w14:paraId="39EFD6D1"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0" w:name="_Toc13578875"/>
      <w:bookmarkStart w:id="241" w:name="_Toc13755144"/>
      <w:bookmarkStart w:id="242" w:name="_Toc15467365"/>
      <w:bookmarkStart w:id="243" w:name="_Toc19021773"/>
      <w:bookmarkStart w:id="244" w:name="_Toc19103435"/>
      <w:bookmarkStart w:id="245" w:name="_Toc19104154"/>
      <w:r w:rsidRPr="005A0C7B">
        <w:rPr>
          <w:rFonts w:cs="Times New Roman"/>
          <w:b/>
          <w:sz w:val="26"/>
          <w:szCs w:val="26"/>
          <w:highlight w:val="white"/>
          <w:lang w:val="nl-NL"/>
        </w:rPr>
        <w:t>1. Người công dân tốt</w:t>
      </w:r>
      <w:bookmarkEnd w:id="240"/>
      <w:bookmarkEnd w:id="241"/>
      <w:bookmarkEnd w:id="242"/>
      <w:bookmarkEnd w:id="243"/>
      <w:bookmarkEnd w:id="244"/>
      <w:bookmarkEnd w:id="245"/>
      <w:r w:rsidRPr="005A0C7B">
        <w:rPr>
          <w:rFonts w:cs="Times New Roman"/>
          <w:b/>
          <w:sz w:val="26"/>
          <w:szCs w:val="26"/>
          <w:highlight w:val="white"/>
          <w:lang w:val="nl-NL"/>
        </w:rPr>
        <w:tab/>
      </w:r>
    </w:p>
    <w:p w14:paraId="4110F54E"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774AC1">
        <w:rPr>
          <w:rFonts w:cs="Times New Roman"/>
          <w:sz w:val="26"/>
          <w:szCs w:val="26"/>
          <w:highlight w:val="white"/>
          <w:lang w:val="nl-NL"/>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774AC1">
        <w:rPr>
          <w:rFonts w:cs="Times New Roman"/>
          <w:sz w:val="26"/>
          <w:szCs w:val="26"/>
          <w:highlight w:val="white"/>
          <w:lang w:val="vi-VN"/>
        </w:rPr>
        <w:t>Công dân Việt Nam có những quyền và nghĩa vụ cơ bản sau</w:t>
      </w:r>
      <w:r w:rsidRPr="005A0C7B">
        <w:rPr>
          <w:rFonts w:cs="Times New Roman"/>
          <w:sz w:val="26"/>
          <w:szCs w:val="26"/>
          <w:highlight w:val="white"/>
          <w:lang w:val="vi-VN"/>
        </w:rPr>
        <w:t>:</w:t>
      </w:r>
    </w:p>
    <w:p w14:paraId="429F81F5"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774AC1">
        <w:rPr>
          <w:rFonts w:cs="Times New Roman"/>
          <w:sz w:val="26"/>
          <w:szCs w:val="26"/>
          <w:highlight w:val="white"/>
          <w:lang w:val="vi-VN"/>
        </w:rPr>
        <w:t xml:space="preserve"> </w:t>
      </w:r>
    </w:p>
    <w:p w14:paraId="7C497EEC"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774AC1">
        <w:rPr>
          <w:rFonts w:cs="Times New Roman"/>
          <w:sz w:val="26"/>
          <w:szCs w:val="26"/>
          <w:highlight w:val="white"/>
          <w:lang w:val="vi-VN"/>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774AC1">
        <w:rPr>
          <w:rFonts w:cs="Times New Roman"/>
          <w:sz w:val="26"/>
          <w:szCs w:val="26"/>
          <w:highlight w:val="white"/>
          <w:lang w:val="vi-VN"/>
        </w:rPr>
        <w:t xml:space="preserve"> ở trong nước, có quyền ra nước ngoài và từ nước ngoài về nước</w:t>
      </w:r>
      <w:r w:rsidRPr="005A0C7B">
        <w:rPr>
          <w:rFonts w:cs="Times New Roman"/>
          <w:sz w:val="26"/>
          <w:szCs w:val="26"/>
          <w:highlight w:val="white"/>
          <w:lang w:val="vi-VN"/>
        </w:rPr>
        <w:t xml:space="preserve">; </w:t>
      </w:r>
    </w:p>
    <w:p w14:paraId="2A972BA8"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lang w:val="vi-VN"/>
        </w:rPr>
        <w:t xml:space="preserve">Mọi người có </w:t>
      </w:r>
      <w:r w:rsidRPr="005A0C7B">
        <w:rPr>
          <w:rFonts w:cs="Times New Roman"/>
          <w:sz w:val="26"/>
          <w:szCs w:val="26"/>
          <w:highlight w:val="white"/>
          <w:lang w:val="vi-VN"/>
        </w:rPr>
        <w:t xml:space="preserve">quyền tự do tín ngưỡng, tôn giáo, theo hoặc không theo một tôn giáo nào.  </w:t>
      </w:r>
    </w:p>
    <w:p w14:paraId="047292B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có quyền tự do ngôn luận, tự do báo chí</w:t>
      </w:r>
      <w:r w:rsidRPr="00774AC1">
        <w:rPr>
          <w:rFonts w:cs="Times New Roman"/>
          <w:sz w:val="26"/>
          <w:szCs w:val="26"/>
          <w:highlight w:val="white"/>
          <w:lang w:val="vi-VN"/>
        </w:rPr>
        <w:t>, tiếp cận thông tin, hội họp, lập hội và biểu tình</w:t>
      </w:r>
      <w:r w:rsidRPr="005A0C7B">
        <w:rPr>
          <w:rFonts w:cs="Times New Roman"/>
          <w:sz w:val="26"/>
          <w:szCs w:val="26"/>
          <w:highlight w:val="white"/>
          <w:lang w:val="vi-VN"/>
        </w:rPr>
        <w:t>;</w:t>
      </w:r>
      <w:r w:rsidRPr="00774AC1">
        <w:rPr>
          <w:rFonts w:cs="Times New Roman"/>
          <w:sz w:val="26"/>
          <w:szCs w:val="26"/>
          <w:highlight w:val="white"/>
          <w:lang w:val="vi-VN"/>
        </w:rPr>
        <w:t xml:space="preserve"> </w:t>
      </w:r>
    </w:p>
    <w:p w14:paraId="3A724ECB"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14:paraId="4E4587F4" w14:textId="77777777" w:rsidR="00EA5555" w:rsidRPr="00774AC1" w:rsidRDefault="00EA5555" w:rsidP="00B07857">
      <w:pPr>
        <w:spacing w:after="0" w:line="400" w:lineRule="atLeast"/>
        <w:ind w:firstLine="720"/>
        <w:jc w:val="both"/>
        <w:rPr>
          <w:rFonts w:cs="Times New Roman"/>
          <w:sz w:val="26"/>
          <w:szCs w:val="26"/>
          <w:highlight w:val="white"/>
          <w:shd w:val="clear" w:color="auto" w:fill="FFFFFF"/>
          <w:lang w:val="vi-VN"/>
        </w:rPr>
      </w:pPr>
      <w:r w:rsidRPr="00774AC1">
        <w:rPr>
          <w:rFonts w:cs="Times New Roman"/>
          <w:sz w:val="26"/>
          <w:szCs w:val="26"/>
          <w:highlight w:val="white"/>
          <w:shd w:val="clear" w:color="auto" w:fill="FFFFFF"/>
          <w:lang w:val="vi-VN"/>
        </w:rPr>
        <w:lastRenderedPageBreak/>
        <w:t>Mọi người có quyền khiếu nại, tố cáo với cơ quan, tổ chức, cá nhân có thẩm quyền về những việc làm trái pháp luật của cơ quan, tổ chức, cá nhân.</w:t>
      </w:r>
    </w:p>
    <w:p w14:paraId="5C7D7D0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vi-VN"/>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có quyền sở hữu về thu nhập hợp pháp, thừa kế, của cải để dành, nhà ở, tư liệu sinh hoạt, tư liệu sản xuất;</w:t>
      </w:r>
      <w:r w:rsidRPr="00774AC1">
        <w:rPr>
          <w:rFonts w:cs="Times New Roman"/>
          <w:sz w:val="26"/>
          <w:szCs w:val="26"/>
          <w:highlight w:val="white"/>
          <w:lang w:val="vi-VN"/>
        </w:rPr>
        <w:t xml:space="preserve"> </w:t>
      </w:r>
      <w:r w:rsidRPr="005A0C7B">
        <w:rPr>
          <w:rFonts w:cs="Times New Roman"/>
          <w:sz w:val="26"/>
          <w:szCs w:val="26"/>
          <w:highlight w:val="white"/>
          <w:lang w:val="nl-NL"/>
        </w:rPr>
        <w:t xml:space="preserve"> </w:t>
      </w:r>
    </w:p>
    <w:p w14:paraId="5533144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774AC1">
        <w:rPr>
          <w:rFonts w:cs="Times New Roman"/>
          <w:sz w:val="26"/>
          <w:szCs w:val="26"/>
          <w:highlight w:val="white"/>
          <w:shd w:val="clear" w:color="auto" w:fill="FFFFFF"/>
          <w:lang w:val="nl-NL"/>
        </w:rPr>
        <w:t>Công dân có quyền làm việc, lựa chọn nghề nghiệp, việc làm và nơi làm việc.</w:t>
      </w:r>
      <w:r w:rsidRPr="005A0C7B">
        <w:rPr>
          <w:rFonts w:cs="Times New Roman"/>
          <w:sz w:val="26"/>
          <w:szCs w:val="26"/>
          <w:highlight w:val="white"/>
          <w:shd w:val="clear" w:color="auto" w:fill="FFFFFF"/>
          <w:lang w:val="vi-VN"/>
        </w:rPr>
        <w:t xml:space="preserve"> </w:t>
      </w:r>
      <w:r w:rsidRPr="00774AC1">
        <w:rPr>
          <w:rFonts w:cs="Times New Roman"/>
          <w:sz w:val="26"/>
          <w:szCs w:val="26"/>
          <w:highlight w:val="white"/>
          <w:shd w:val="clear" w:color="auto" w:fill="FFFFFF"/>
          <w:lang w:val="vi-VN"/>
        </w:rPr>
        <w:t>Người làm công ăn lương được bảo đảm các điều kiện làm việc công bằng, an toàn; được hưởng lương, chế độ nghỉ ngơi.  </w:t>
      </w:r>
    </w:p>
    <w:p w14:paraId="239E6068"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774AC1">
        <w:rPr>
          <w:rFonts w:cs="Times New Roman"/>
          <w:sz w:val="26"/>
          <w:szCs w:val="26"/>
          <w:highlight w:val="white"/>
          <w:lang w:val="vi-VN"/>
        </w:rPr>
        <w:t xml:space="preserve"> </w:t>
      </w:r>
    </w:p>
    <w:p w14:paraId="0DE5437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r w:rsidRPr="00774AC1">
        <w:rPr>
          <w:rFonts w:cs="Times New Roman"/>
          <w:sz w:val="26"/>
          <w:szCs w:val="26"/>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2F5AAD6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774AC1">
        <w:rPr>
          <w:rFonts w:cs="Times New Roman"/>
          <w:sz w:val="26"/>
          <w:szCs w:val="26"/>
          <w:highlight w:val="white"/>
          <w:lang w:val="vi-VN"/>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14:paraId="44BA716D" w14:textId="77777777" w:rsidR="00EA5555" w:rsidRPr="00774AC1"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Công dân có quyền xác định dân tộc của mình, sử dụng ngôn ngữ mẹ đẻ, lựa chọn ngôn ngữ giao tiếp.</w:t>
      </w:r>
      <w:r w:rsidRPr="00774AC1">
        <w:rPr>
          <w:rFonts w:cs="Times New Roman"/>
          <w:sz w:val="26"/>
          <w:szCs w:val="26"/>
          <w:highlight w:val="white"/>
          <w:lang w:val="nl-NL"/>
        </w:rPr>
        <w:t xml:space="preserve">  </w:t>
      </w:r>
    </w:p>
    <w:p w14:paraId="3F9E40DC"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14:paraId="352AFEBB" w14:textId="77777777"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14:paraId="4D7B185C"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066265C1" w14:textId="77777777" w:rsidR="00EA5555" w:rsidRPr="00774AC1"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Mọi người thực hiện nghĩa vụ nộp thuế theo quy định của pháp luật.</w:t>
      </w:r>
      <w:r w:rsidRPr="00774AC1">
        <w:rPr>
          <w:rFonts w:cs="Times New Roman"/>
          <w:sz w:val="26"/>
          <w:szCs w:val="26"/>
          <w:highlight w:val="white"/>
          <w:lang w:val="vi-VN"/>
        </w:rPr>
        <w:t xml:space="preserve"> </w:t>
      </w:r>
    </w:p>
    <w:p w14:paraId="07E658E9"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6" w:name="_Toc13575223"/>
      <w:bookmarkStart w:id="247" w:name="_Toc13578876"/>
      <w:bookmarkStart w:id="248" w:name="_Toc13755145"/>
      <w:bookmarkStart w:id="249" w:name="_Toc15467366"/>
      <w:bookmarkStart w:id="250" w:name="_Toc19021774"/>
      <w:bookmarkStart w:id="251" w:name="_Toc19103436"/>
      <w:bookmarkStart w:id="252" w:name="_Toc19104155"/>
      <w:r w:rsidRPr="005A0C7B">
        <w:rPr>
          <w:rFonts w:cs="Times New Roman"/>
          <w:b/>
          <w:sz w:val="26"/>
          <w:szCs w:val="26"/>
          <w:highlight w:val="white"/>
          <w:lang w:val="nl-NL"/>
        </w:rPr>
        <w:t>2. Người lao động tốt</w:t>
      </w:r>
      <w:bookmarkEnd w:id="246"/>
      <w:bookmarkEnd w:id="247"/>
      <w:bookmarkEnd w:id="248"/>
      <w:bookmarkEnd w:id="249"/>
      <w:bookmarkEnd w:id="250"/>
      <w:bookmarkEnd w:id="251"/>
      <w:bookmarkEnd w:id="252"/>
    </w:p>
    <w:p w14:paraId="2AED942C" w14:textId="77777777"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14:paraId="775A384B"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B2E8D0E"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Ngoài ra, người lao động cần biết rèn luyện thể lực để có đủ điều kiện sức khỏe làm việc tốt theo ngành nghề của mình.</w:t>
      </w:r>
    </w:p>
    <w:p w14:paraId="23E63D03"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52BF574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w:t>
      </w:r>
      <w:r w:rsidRPr="005A0C7B">
        <w:rPr>
          <w:rFonts w:cs="Times New Roman"/>
          <w:sz w:val="26"/>
          <w:szCs w:val="26"/>
          <w:highlight w:val="white"/>
          <w:lang w:val="nl-NL"/>
        </w:rPr>
        <w:lastRenderedPageBreak/>
        <w:t>dụng thành thạo các công cụ lao động, phương tiện ngày càng hiện đại, tạo ra năng suất lao động ngày càng cao làm lợi cho doanh nghiệp, cho bản thân mình và cho xã hội.</w:t>
      </w:r>
    </w:p>
    <w:p w14:paraId="11845208"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1C4BAD76" w14:textId="77777777"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3" w:name="_Toc12032290"/>
      <w:bookmarkStart w:id="254" w:name="_Toc13575224"/>
      <w:bookmarkStart w:id="255" w:name="_Toc13578877"/>
      <w:bookmarkStart w:id="256" w:name="_Toc15467367"/>
      <w:bookmarkStart w:id="257" w:name="_Toc19021775"/>
      <w:bookmarkStart w:id="258" w:name="_Toc19103437"/>
      <w:bookmarkStart w:id="259"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3"/>
      <w:bookmarkEnd w:id="254"/>
      <w:bookmarkEnd w:id="255"/>
      <w:bookmarkEnd w:id="256"/>
      <w:bookmarkEnd w:id="257"/>
      <w:bookmarkEnd w:id="258"/>
      <w:bookmarkEnd w:id="259"/>
    </w:p>
    <w:p w14:paraId="1E4A5652" w14:textId="77777777"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0" w:name="_Toc2063864"/>
      <w:bookmarkStart w:id="261" w:name="_Toc9428802"/>
      <w:bookmarkStart w:id="262" w:name="_Toc15467368"/>
      <w:bookmarkStart w:id="263" w:name="_Toc19021776"/>
      <w:bookmarkStart w:id="264" w:name="_Toc19103438"/>
      <w:bookmarkStart w:id="265"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0"/>
      <w:bookmarkEnd w:id="261"/>
      <w:bookmarkEnd w:id="262"/>
      <w:bookmarkEnd w:id="263"/>
      <w:bookmarkEnd w:id="264"/>
      <w:bookmarkEnd w:id="265"/>
    </w:p>
    <w:p w14:paraId="24DE4216"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9A059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18D5ED5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14:paraId="61FE066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14:paraId="69479BCA"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14:paraId="7B308B71"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10625FF2" w14:textId="77777777"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6" w:name="_Toc2063865"/>
      <w:bookmarkStart w:id="267" w:name="_Toc9428803"/>
      <w:bookmarkStart w:id="268" w:name="_Toc15467369"/>
      <w:bookmarkStart w:id="269" w:name="_Toc19021777"/>
      <w:bookmarkStart w:id="270" w:name="_Toc19103439"/>
      <w:bookmarkStart w:id="271" w:name="_Toc19104158"/>
      <w:r w:rsidRPr="005A0C7B">
        <w:rPr>
          <w:rFonts w:cs="Times New Roman"/>
          <w:b/>
          <w:sz w:val="26"/>
          <w:szCs w:val="26"/>
          <w:highlight w:val="white"/>
          <w:lang w:val="nl-NL"/>
        </w:rPr>
        <w:t>2. Phấn đấu học tập nâng cao năng lực và rèn luyện phẩm chất cá nhân</w:t>
      </w:r>
      <w:bookmarkEnd w:id="266"/>
      <w:bookmarkEnd w:id="267"/>
      <w:bookmarkEnd w:id="268"/>
      <w:bookmarkEnd w:id="269"/>
      <w:bookmarkEnd w:id="270"/>
      <w:bookmarkEnd w:id="271"/>
    </w:p>
    <w:p w14:paraId="29077DF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2" w:name="_Toc13575225"/>
      <w:bookmarkStart w:id="273" w:name="_Toc13578878"/>
      <w:bookmarkStart w:id="274" w:name="_Toc13755147"/>
      <w:r w:rsidRPr="005A0C7B">
        <w:rPr>
          <w:rFonts w:cs="Times New Roman"/>
          <w:sz w:val="26"/>
          <w:szCs w:val="26"/>
          <w:highlight w:val="white"/>
          <w:lang w:val="nl-NL"/>
        </w:rPr>
        <w:t>. Các tiêu chí đó tập trung vào 3 nội dung chủ yếu sau:</w:t>
      </w:r>
      <w:bookmarkEnd w:id="272"/>
      <w:bookmarkEnd w:id="273"/>
      <w:bookmarkEnd w:id="274"/>
    </w:p>
    <w:p w14:paraId="1F7919C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5" w:name="_Toc13575226"/>
      <w:bookmarkStart w:id="276" w:name="_Toc13578879"/>
      <w:bookmarkStart w:id="277" w:name="_Toc13755148"/>
      <w:r w:rsidRPr="005A0C7B">
        <w:rPr>
          <w:rFonts w:cs="Times New Roman"/>
          <w:b/>
          <w:i/>
          <w:sz w:val="26"/>
          <w:szCs w:val="26"/>
          <w:highlight w:val="white"/>
          <w:lang w:val="nl-NL"/>
        </w:rPr>
        <w:t>a) Tu dưỡng và rèn luyện về phẩm chất chính trị</w:t>
      </w:r>
      <w:bookmarkEnd w:id="275"/>
      <w:bookmarkEnd w:id="276"/>
      <w:bookmarkEnd w:id="277"/>
    </w:p>
    <w:p w14:paraId="03DF5425"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14:paraId="29ABC94A"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w:t>
      </w:r>
      <w:r w:rsidRPr="005A0C7B">
        <w:rPr>
          <w:rFonts w:cs="Times New Roman"/>
          <w:sz w:val="26"/>
          <w:szCs w:val="26"/>
          <w:highlight w:val="white"/>
          <w:lang w:val="nl-NL"/>
        </w:rPr>
        <w:lastRenderedPageBreak/>
        <w:t>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E55D80D" w14:textId="77777777"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7E4E3F17"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78" w:name="_Toc13575227"/>
      <w:bookmarkStart w:id="279" w:name="_Toc13578880"/>
      <w:bookmarkStart w:id="280" w:name="_Toc13755149"/>
      <w:r w:rsidRPr="005A0C7B">
        <w:rPr>
          <w:rFonts w:cs="Times New Roman"/>
          <w:b/>
          <w:i/>
          <w:sz w:val="26"/>
          <w:szCs w:val="26"/>
          <w:highlight w:val="white"/>
          <w:lang w:val="nl-NL"/>
        </w:rPr>
        <w:t>b) Tu dưỡng và rèn luyện về đạo đức, lối sống, sức khỏe</w:t>
      </w:r>
      <w:bookmarkEnd w:id="278"/>
      <w:bookmarkEnd w:id="279"/>
      <w:bookmarkEnd w:id="280"/>
      <w:r w:rsidRPr="005A0C7B">
        <w:rPr>
          <w:rFonts w:cs="Times New Roman"/>
          <w:b/>
          <w:i/>
          <w:sz w:val="26"/>
          <w:szCs w:val="26"/>
          <w:highlight w:val="white"/>
          <w:lang w:val="nl-NL"/>
        </w:rPr>
        <w:t xml:space="preserve"> </w:t>
      </w:r>
    </w:p>
    <w:p w14:paraId="1AD7436D"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774AC1">
        <w:rPr>
          <w:rFonts w:cs="Times New Roman"/>
          <w:sz w:val="26"/>
          <w:szCs w:val="26"/>
          <w:highlight w:val="white"/>
          <w:lang w:val="nl-NL"/>
        </w:rPr>
        <w:t xml:space="preserve">Cần, kiệm, liêm, chính có quan hệ chặt chẽ với nhau và với chí công vô tư. </w:t>
      </w:r>
    </w:p>
    <w:p w14:paraId="4F427FFE" w14:textId="77777777" w:rsidR="00EA5555" w:rsidRPr="00774AC1" w:rsidRDefault="00EA5555" w:rsidP="00B07857">
      <w:pPr>
        <w:autoSpaceDE w:val="0"/>
        <w:autoSpaceDN w:val="0"/>
        <w:adjustRightInd w:val="0"/>
        <w:spacing w:after="0" w:line="400" w:lineRule="atLeast"/>
        <w:ind w:firstLine="720"/>
        <w:jc w:val="both"/>
        <w:rPr>
          <w:rFonts w:cs="Times New Roman"/>
          <w:sz w:val="26"/>
          <w:szCs w:val="26"/>
          <w:highlight w:val="white"/>
          <w:lang w:val="nl-NL"/>
        </w:rPr>
      </w:pPr>
      <w:r w:rsidRPr="00774AC1">
        <w:rPr>
          <w:rFonts w:cs="Times New Roman"/>
          <w:sz w:val="26"/>
          <w:szCs w:val="26"/>
          <w:highlight w:val="white"/>
          <w:lang w:val="nl-NL"/>
        </w:rPr>
        <w:t>Cần, kiệm, liêm, chính sẽ dẫn đến chí công vô tư. Ngược lại, đã chí công vô tư, một lòng vì nước, vì dân, vì đất nước thì sẽ thực hiện được cần, kiệm, liêm, chính.</w:t>
      </w:r>
    </w:p>
    <w:p w14:paraId="4535137B" w14:textId="77777777" w:rsidR="00EA5555" w:rsidRPr="005A0C7B" w:rsidRDefault="00EA5555" w:rsidP="00B35BBD">
      <w:pPr>
        <w:spacing w:after="0" w:line="400" w:lineRule="atLeast"/>
        <w:ind w:firstLine="284"/>
        <w:jc w:val="both"/>
        <w:rPr>
          <w:rFonts w:cs="Times New Roman"/>
          <w:b/>
          <w:i/>
          <w:sz w:val="26"/>
          <w:szCs w:val="26"/>
          <w:highlight w:val="white"/>
          <w:lang w:val="nl-NL"/>
        </w:rPr>
      </w:pPr>
      <w:bookmarkStart w:id="281" w:name="_Toc13575228"/>
      <w:bookmarkStart w:id="282" w:name="_Toc13578881"/>
      <w:bookmarkStart w:id="283" w:name="_Toc13755150"/>
      <w:r w:rsidRPr="005A0C7B">
        <w:rPr>
          <w:rFonts w:cs="Times New Roman"/>
          <w:b/>
          <w:i/>
          <w:sz w:val="26"/>
          <w:szCs w:val="26"/>
          <w:highlight w:val="white"/>
          <w:lang w:val="nl-NL"/>
        </w:rPr>
        <w:t>c) Tu dưỡng, rèn luyện về văn hóa, nâng cao trình độ chuyên môn nghề nghiệp</w:t>
      </w:r>
      <w:bookmarkEnd w:id="281"/>
      <w:bookmarkEnd w:id="282"/>
      <w:bookmarkEnd w:id="283"/>
    </w:p>
    <w:p w14:paraId="20393837" w14:textId="77777777"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4" w:name="_Toc13575229"/>
      <w:bookmarkStart w:id="285" w:name="_Toc13578882"/>
      <w:bookmarkStart w:id="286"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4"/>
      <w:bookmarkEnd w:id="285"/>
      <w:bookmarkEnd w:id="286"/>
    </w:p>
    <w:p w14:paraId="4E2E6A59" w14:textId="77777777"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5B2C666" w14:textId="77777777"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167230BE" w14:textId="77777777"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14:paraId="35C49BE7"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14:paraId="529DAD35"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14:paraId="060A9E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6065C87A"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3BC8D83F"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31CC041" w14:textId="77777777"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1"/>
    <w:p w14:paraId="21084F83" w14:textId="77777777" w:rsidR="00EA5555" w:rsidRPr="005A0C7B" w:rsidRDefault="00EA5555" w:rsidP="00B07857">
      <w:pPr>
        <w:spacing w:after="0" w:line="400" w:lineRule="atLeast"/>
        <w:ind w:firstLine="720"/>
        <w:jc w:val="both"/>
        <w:rPr>
          <w:rFonts w:cs="Times New Roman"/>
          <w:sz w:val="26"/>
          <w:szCs w:val="26"/>
          <w:highlight w:val="white"/>
          <w:lang w:val="nl-NL"/>
        </w:rPr>
      </w:pPr>
    </w:p>
    <w:p w14:paraId="56DF1C85" w14:textId="77777777"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14:paraId="4856028B" w14:textId="77777777" w:rsidR="0084661D" w:rsidRPr="005A0C7B" w:rsidRDefault="0084661D" w:rsidP="0084661D">
      <w:pPr>
        <w:spacing w:after="0" w:line="400" w:lineRule="atLeast"/>
        <w:ind w:firstLine="720"/>
        <w:jc w:val="center"/>
        <w:rPr>
          <w:rFonts w:cs="Times New Roman"/>
          <w:b/>
          <w:sz w:val="26"/>
          <w:szCs w:val="26"/>
          <w:highlight w:val="white"/>
          <w:lang w:val="nl-NL"/>
        </w:rPr>
      </w:pPr>
    </w:p>
    <w:p w14:paraId="26AC5B60"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14:paraId="3D3A334A" w14:textId="77777777"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7" w:name="_Toc12032293"/>
      <w:bookmarkStart w:id="288" w:name="_Toc13578883"/>
      <w:bookmarkStart w:id="289" w:name="_Toc15467370"/>
      <w:bookmarkEnd w:id="287"/>
      <w:bookmarkEnd w:id="288"/>
      <w:bookmarkEnd w:id="289"/>
    </w:p>
    <w:p w14:paraId="7CCE674F" w14:textId="77777777"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8BB76" w14:textId="77777777" w:rsidR="00494FCB" w:rsidRDefault="00494FCB" w:rsidP="001D47B8">
      <w:pPr>
        <w:spacing w:after="0" w:line="240" w:lineRule="auto"/>
      </w:pPr>
      <w:r>
        <w:separator/>
      </w:r>
    </w:p>
  </w:endnote>
  <w:endnote w:type="continuationSeparator" w:id="0">
    <w:p w14:paraId="5A284438" w14:textId="77777777" w:rsidR="00494FCB" w:rsidRDefault="00494FCB"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14:paraId="772EC749" w14:textId="492F8631" w:rsidR="002A5133" w:rsidRDefault="002A5133">
        <w:pPr>
          <w:pStyle w:val="Footer"/>
          <w:jc w:val="center"/>
        </w:pPr>
        <w:r>
          <w:fldChar w:fldCharType="begin"/>
        </w:r>
        <w:r>
          <w:instrText xml:space="preserve"> PAGE   \* MERGEFORMAT </w:instrText>
        </w:r>
        <w:r>
          <w:fldChar w:fldCharType="separate"/>
        </w:r>
        <w:r w:rsidR="001D455E">
          <w:rPr>
            <w:noProof/>
          </w:rPr>
          <w:t>6</w:t>
        </w:r>
        <w:r>
          <w:rPr>
            <w:noProof/>
          </w:rPr>
          <w:fldChar w:fldCharType="end"/>
        </w:r>
      </w:p>
    </w:sdtContent>
  </w:sdt>
  <w:p w14:paraId="58A031C1" w14:textId="77777777" w:rsidR="002A5133" w:rsidRDefault="002A51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3E7BD" w14:textId="77777777" w:rsidR="00494FCB" w:rsidRDefault="00494FCB" w:rsidP="001D47B8">
      <w:pPr>
        <w:spacing w:after="0" w:line="240" w:lineRule="auto"/>
      </w:pPr>
      <w:r>
        <w:separator/>
      </w:r>
    </w:p>
  </w:footnote>
  <w:footnote w:type="continuationSeparator" w:id="0">
    <w:p w14:paraId="59AA2B94" w14:textId="77777777" w:rsidR="00494FCB" w:rsidRDefault="00494FCB" w:rsidP="001D47B8">
      <w:pPr>
        <w:spacing w:after="0" w:line="240" w:lineRule="auto"/>
      </w:pPr>
      <w:r>
        <w:continuationSeparator/>
      </w:r>
    </w:p>
  </w:footnote>
  <w:footnote w:id="1">
    <w:p w14:paraId="4B591707" w14:textId="77777777" w:rsidR="002A5133" w:rsidRDefault="002A513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33D53C10" w14:textId="77777777" w:rsidR="002A5133" w:rsidRDefault="002A5133"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166E0775" w14:textId="77777777" w:rsidR="002A5133" w:rsidRPr="00774AC1" w:rsidRDefault="002A5133" w:rsidP="00E22F30">
      <w:pPr>
        <w:pStyle w:val="FootnoteText"/>
        <w:rPr>
          <w:sz w:val="20"/>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4">
    <w:p w14:paraId="1620DE96"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5">
    <w:p w14:paraId="0607D41F" w14:textId="77777777" w:rsidR="002A5133" w:rsidRPr="00774AC1" w:rsidRDefault="002A5133" w:rsidP="00E22F30">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6">
    <w:p w14:paraId="75616281" w14:textId="77777777" w:rsidR="002A5133" w:rsidRPr="00774AC1" w:rsidRDefault="002A5133" w:rsidP="00E22F30">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2"/>
  </w:num>
  <w:num w:numId="6">
    <w:abstractNumId w:val="0"/>
    <w:lvlOverride w:ilvl="0">
      <w:startOverride w:val="1"/>
    </w:lvlOverride>
  </w:num>
  <w:num w:numId="7">
    <w:abstractNumId w:val="4"/>
  </w:num>
  <w:num w:numId="8">
    <w:abstractNumId w:val="11"/>
  </w:num>
  <w:num w:numId="9">
    <w:abstractNumId w:val="5"/>
  </w:num>
  <w:num w:numId="10">
    <w:abstractNumId w:val="2"/>
  </w:num>
  <w:num w:numId="11">
    <w:abstractNumId w:val="3"/>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0782A"/>
    <w:rsid w:val="00011117"/>
    <w:rsid w:val="000177CE"/>
    <w:rsid w:val="000242F9"/>
    <w:rsid w:val="000416D6"/>
    <w:rsid w:val="000417BA"/>
    <w:rsid w:val="000425CE"/>
    <w:rsid w:val="0005156C"/>
    <w:rsid w:val="000522FF"/>
    <w:rsid w:val="00056447"/>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55E"/>
    <w:rsid w:val="001D47B8"/>
    <w:rsid w:val="0022103E"/>
    <w:rsid w:val="00224B86"/>
    <w:rsid w:val="00230892"/>
    <w:rsid w:val="00233227"/>
    <w:rsid w:val="00236696"/>
    <w:rsid w:val="00247DAF"/>
    <w:rsid w:val="0025050E"/>
    <w:rsid w:val="002605AC"/>
    <w:rsid w:val="0026388B"/>
    <w:rsid w:val="00265145"/>
    <w:rsid w:val="00271555"/>
    <w:rsid w:val="00273E3B"/>
    <w:rsid w:val="00284115"/>
    <w:rsid w:val="0028681D"/>
    <w:rsid w:val="00287A7A"/>
    <w:rsid w:val="002909F0"/>
    <w:rsid w:val="0029368A"/>
    <w:rsid w:val="002A122B"/>
    <w:rsid w:val="002A3029"/>
    <w:rsid w:val="002A3C2A"/>
    <w:rsid w:val="002A5133"/>
    <w:rsid w:val="002A5907"/>
    <w:rsid w:val="002A5E28"/>
    <w:rsid w:val="002A74AF"/>
    <w:rsid w:val="002B43AC"/>
    <w:rsid w:val="002C7522"/>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96F4D"/>
    <w:rsid w:val="003A269A"/>
    <w:rsid w:val="003B3734"/>
    <w:rsid w:val="003B45DB"/>
    <w:rsid w:val="003C021E"/>
    <w:rsid w:val="003C3FD7"/>
    <w:rsid w:val="003D7275"/>
    <w:rsid w:val="003E0B49"/>
    <w:rsid w:val="003E10B4"/>
    <w:rsid w:val="0040179D"/>
    <w:rsid w:val="00415893"/>
    <w:rsid w:val="004223B9"/>
    <w:rsid w:val="00426EC3"/>
    <w:rsid w:val="00434F20"/>
    <w:rsid w:val="00441239"/>
    <w:rsid w:val="00441F4C"/>
    <w:rsid w:val="0046190A"/>
    <w:rsid w:val="00461DA6"/>
    <w:rsid w:val="004649B9"/>
    <w:rsid w:val="004762CE"/>
    <w:rsid w:val="00476723"/>
    <w:rsid w:val="00477DFE"/>
    <w:rsid w:val="004831A9"/>
    <w:rsid w:val="0048438D"/>
    <w:rsid w:val="00487871"/>
    <w:rsid w:val="00494FCB"/>
    <w:rsid w:val="004A1DB0"/>
    <w:rsid w:val="004A34D6"/>
    <w:rsid w:val="004B1450"/>
    <w:rsid w:val="004B3BFA"/>
    <w:rsid w:val="004B42E0"/>
    <w:rsid w:val="004C05B7"/>
    <w:rsid w:val="004C606D"/>
    <w:rsid w:val="004C6275"/>
    <w:rsid w:val="004D6864"/>
    <w:rsid w:val="004E58B6"/>
    <w:rsid w:val="004F5F12"/>
    <w:rsid w:val="00503F89"/>
    <w:rsid w:val="00504BD4"/>
    <w:rsid w:val="00513226"/>
    <w:rsid w:val="005221BE"/>
    <w:rsid w:val="00527FE1"/>
    <w:rsid w:val="00536D45"/>
    <w:rsid w:val="00547741"/>
    <w:rsid w:val="005655F1"/>
    <w:rsid w:val="00585D93"/>
    <w:rsid w:val="005876B9"/>
    <w:rsid w:val="0058780C"/>
    <w:rsid w:val="005911DC"/>
    <w:rsid w:val="00591B57"/>
    <w:rsid w:val="00595B78"/>
    <w:rsid w:val="005A0C7B"/>
    <w:rsid w:val="005A3ECF"/>
    <w:rsid w:val="005A58D7"/>
    <w:rsid w:val="005B603E"/>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2D33"/>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3DC0"/>
    <w:rsid w:val="00755970"/>
    <w:rsid w:val="00762272"/>
    <w:rsid w:val="00774AC1"/>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2D42"/>
    <w:rsid w:val="009241FB"/>
    <w:rsid w:val="0092564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249BC"/>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4687B"/>
    <w:rsid w:val="00B65069"/>
    <w:rsid w:val="00B857CF"/>
    <w:rsid w:val="00BA31EC"/>
    <w:rsid w:val="00BD4029"/>
    <w:rsid w:val="00BD5FCC"/>
    <w:rsid w:val="00BE3FB1"/>
    <w:rsid w:val="00C00C2E"/>
    <w:rsid w:val="00C02934"/>
    <w:rsid w:val="00C0775D"/>
    <w:rsid w:val="00C14EFF"/>
    <w:rsid w:val="00C24657"/>
    <w:rsid w:val="00C45A97"/>
    <w:rsid w:val="00C56CC7"/>
    <w:rsid w:val="00C631F1"/>
    <w:rsid w:val="00C66DF2"/>
    <w:rsid w:val="00C67AE1"/>
    <w:rsid w:val="00C746CE"/>
    <w:rsid w:val="00C75337"/>
    <w:rsid w:val="00C75997"/>
    <w:rsid w:val="00C87376"/>
    <w:rsid w:val="00C95511"/>
    <w:rsid w:val="00CA467D"/>
    <w:rsid w:val="00CA6D65"/>
    <w:rsid w:val="00CC27AE"/>
    <w:rsid w:val="00CE1F8B"/>
    <w:rsid w:val="00CE5AA9"/>
    <w:rsid w:val="00CF01B9"/>
    <w:rsid w:val="00CF521A"/>
    <w:rsid w:val="00D03105"/>
    <w:rsid w:val="00D07933"/>
    <w:rsid w:val="00D11366"/>
    <w:rsid w:val="00D30FDB"/>
    <w:rsid w:val="00D32718"/>
    <w:rsid w:val="00D331DC"/>
    <w:rsid w:val="00D35D58"/>
    <w:rsid w:val="00D531C0"/>
    <w:rsid w:val="00D557D8"/>
    <w:rsid w:val="00D67C22"/>
    <w:rsid w:val="00D72057"/>
    <w:rsid w:val="00D82259"/>
    <w:rsid w:val="00D83F04"/>
    <w:rsid w:val="00D87C61"/>
    <w:rsid w:val="00D96341"/>
    <w:rsid w:val="00DA4DA2"/>
    <w:rsid w:val="00DA6432"/>
    <w:rsid w:val="00DA739A"/>
    <w:rsid w:val="00DB02D3"/>
    <w:rsid w:val="00DB1C8B"/>
    <w:rsid w:val="00DC3134"/>
    <w:rsid w:val="00DC7023"/>
    <w:rsid w:val="00DD573E"/>
    <w:rsid w:val="00DD622A"/>
    <w:rsid w:val="00DD74C5"/>
    <w:rsid w:val="00DE3F1A"/>
    <w:rsid w:val="00DF111C"/>
    <w:rsid w:val="00DF5630"/>
    <w:rsid w:val="00DF65A2"/>
    <w:rsid w:val="00E0593D"/>
    <w:rsid w:val="00E11B70"/>
    <w:rsid w:val="00E14C20"/>
    <w:rsid w:val="00E22F30"/>
    <w:rsid w:val="00E2300D"/>
    <w:rsid w:val="00E37C89"/>
    <w:rsid w:val="00E7220B"/>
    <w:rsid w:val="00E81EE5"/>
    <w:rsid w:val="00E8529F"/>
    <w:rsid w:val="00E871A9"/>
    <w:rsid w:val="00E97E37"/>
    <w:rsid w:val="00EA5555"/>
    <w:rsid w:val="00EA5649"/>
    <w:rsid w:val="00EB344F"/>
    <w:rsid w:val="00EC303C"/>
    <w:rsid w:val="00ED2FAC"/>
    <w:rsid w:val="00ED6328"/>
    <w:rsid w:val="00EE404B"/>
    <w:rsid w:val="00EF4794"/>
    <w:rsid w:val="00EF49EF"/>
    <w:rsid w:val="00EF5C2F"/>
    <w:rsid w:val="00EF6EF7"/>
    <w:rsid w:val="00F1533A"/>
    <w:rsid w:val="00F20B09"/>
    <w:rsid w:val="00F2378E"/>
    <w:rsid w:val="00F372B3"/>
    <w:rsid w:val="00F37940"/>
    <w:rsid w:val="00F45ED2"/>
    <w:rsid w:val="00F73ACC"/>
    <w:rsid w:val="00F8082B"/>
    <w:rsid w:val="00F944D7"/>
    <w:rsid w:val="00FA27AD"/>
    <w:rsid w:val="00FB0834"/>
    <w:rsid w:val="00FB5A86"/>
    <w:rsid w:val="00FC1221"/>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076C30"/>
  <w15:docId w15:val="{53599301-B4AB-445B-8481-1BC5AA3A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84EE4-F207-4D9A-9513-EB7E081AB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45</Pages>
  <Words>14797</Words>
  <Characters>84347</Characters>
  <Application>Microsoft Office Word</Application>
  <DocSecurity>0</DocSecurity>
  <Lines>702</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ThienIT</cp:lastModifiedBy>
  <cp:revision>10</cp:revision>
  <cp:lastPrinted>2020-09-20T14:35:00Z</cp:lastPrinted>
  <dcterms:created xsi:type="dcterms:W3CDTF">2021-08-22T15:07:00Z</dcterms:created>
  <dcterms:modified xsi:type="dcterms:W3CDTF">2021-08-31T02:33:00Z</dcterms:modified>
</cp:coreProperties>
</file>