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0" w:name="_Toc2032784"/>
      <w:r w:rsidRPr="00C02A52">
        <w:rPr>
          <w:rFonts w:ascii="Times New Roman" w:hAnsi="Times New Roman" w:cs="Times New Roman"/>
          <w:color w:val="auto"/>
          <w:sz w:val="26"/>
          <w:szCs w:val="26"/>
          <w:lang w:val="nl-NL"/>
        </w:rPr>
        <w:t>Bài 7:</w:t>
      </w:r>
      <w:bookmarkEnd w:id="0"/>
    </w:p>
    <w:p w:rsidR="00DB7AA0" w:rsidRPr="00C02A52" w:rsidRDefault="00DB7AA0" w:rsidP="00B716C6">
      <w:pPr>
        <w:pStyle w:val="Heading1"/>
        <w:spacing w:before="0" w:line="420" w:lineRule="atLeast"/>
        <w:ind w:firstLine="720"/>
        <w:jc w:val="center"/>
        <w:rPr>
          <w:rFonts w:ascii="Times New Roman" w:hAnsi="Times New Roman" w:cs="Times New Roman"/>
          <w:b w:val="0"/>
          <w:bCs w:val="0"/>
          <w:color w:val="auto"/>
          <w:sz w:val="26"/>
          <w:szCs w:val="26"/>
          <w:lang w:val="nl-NL"/>
        </w:rPr>
      </w:pPr>
      <w:bookmarkStart w:id="1" w:name="_Toc2032785"/>
      <w:r w:rsidRPr="00C02A52">
        <w:rPr>
          <w:rFonts w:ascii="Times New Roman" w:hAnsi="Times New Roman" w:cs="Times New Roman"/>
          <w:color w:val="auto"/>
          <w:sz w:val="26"/>
          <w:szCs w:val="26"/>
          <w:lang w:val="nl-NL"/>
        </w:rPr>
        <w:t>XÂY DỰNG VÀ HOÀN THIỆN NHÀ NƯỚC PHÁP QUYỀN XÃ HỘI CHỦ NGHĨA VIỆT NAM</w:t>
      </w:r>
      <w:bookmarkEnd w:id="1"/>
    </w:p>
    <w:p w:rsidR="00DB7AA0" w:rsidRPr="00C02A52" w:rsidRDefault="00DB7AA0" w:rsidP="00B716C6">
      <w:pPr>
        <w:pStyle w:val="ListParagraph"/>
        <w:shd w:val="clear" w:color="auto" w:fill="FFFFFF"/>
        <w:spacing w:after="0" w:line="420" w:lineRule="atLeast"/>
        <w:ind w:left="0" w:firstLine="720"/>
        <w:jc w:val="both"/>
        <w:outlineLvl w:val="1"/>
        <w:rPr>
          <w:rFonts w:cs="Times New Roman"/>
          <w:b/>
          <w:sz w:val="26"/>
          <w:szCs w:val="26"/>
          <w:lang w:val="nl-NL"/>
        </w:rPr>
      </w:pPr>
      <w:bookmarkStart w:id="2" w:name="_Toc2032786"/>
      <w:r w:rsidRPr="00C02A52">
        <w:rPr>
          <w:rFonts w:cs="Times New Roman"/>
          <w:b/>
          <w:sz w:val="26"/>
          <w:szCs w:val="26"/>
          <w:lang w:val="nl-NL"/>
        </w:rPr>
        <w:t>1. Bản chất và đặc trưng của Nhà nước pháp quyền xã hội chủ nghĩa Việt Nam</w:t>
      </w:r>
      <w:bookmarkEnd w:id="2"/>
    </w:p>
    <w:p w:rsidR="00DB7AA0" w:rsidRPr="00886630" w:rsidRDefault="00DB7AA0" w:rsidP="00B716C6">
      <w:pPr>
        <w:pStyle w:val="ListParagraph"/>
        <w:shd w:val="clear" w:color="auto" w:fill="FFFFFF"/>
        <w:spacing w:after="0" w:line="420" w:lineRule="atLeast"/>
        <w:ind w:left="0" w:firstLine="720"/>
        <w:jc w:val="both"/>
        <w:outlineLvl w:val="2"/>
        <w:rPr>
          <w:rFonts w:cs="Times New Roman"/>
          <w:b/>
          <w:sz w:val="26"/>
          <w:szCs w:val="26"/>
          <w:lang w:val="nl-NL"/>
        </w:rPr>
      </w:pPr>
      <w:bookmarkStart w:id="3" w:name="_Toc2032787"/>
      <w:r w:rsidRPr="00886630">
        <w:rPr>
          <w:rFonts w:cs="Times New Roman"/>
          <w:b/>
          <w:sz w:val="26"/>
          <w:szCs w:val="26"/>
          <w:lang w:val="nl-NL"/>
        </w:rPr>
        <w:t>1.1. Bản chất của Nhà nước pháp quyền xã hội chủ nghĩa Việt Nam</w:t>
      </w:r>
      <w:bookmarkEnd w:id="3"/>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i/>
          <w:sz w:val="26"/>
          <w:szCs w:val="26"/>
          <w:lang w:val="nl-NL"/>
        </w:rPr>
        <w:t>Nhà nước pháp quyền xã hội chủ nghĩa Việt Nam là Nhà nước pháp quyền của dân</w:t>
      </w:r>
      <w:r w:rsidR="00C02A52" w:rsidRPr="00C02A52">
        <w:rPr>
          <w:rFonts w:cs="Times New Roman"/>
          <w:i/>
          <w:sz w:val="26"/>
          <w:szCs w:val="26"/>
          <w:lang w:val="nl-NL"/>
        </w:rPr>
        <w:t xml:space="preserve">, </w:t>
      </w:r>
      <w:r w:rsidRPr="00C02A52">
        <w:rPr>
          <w:rFonts w:cs="Times New Roman"/>
          <w:i/>
          <w:sz w:val="26"/>
          <w:szCs w:val="26"/>
          <w:lang w:val="nl-NL"/>
        </w:rPr>
        <w:t xml:space="preserve">do dân và vì dân. </w:t>
      </w:r>
      <w:r w:rsidRPr="00C02A52">
        <w:rPr>
          <w:rFonts w:cs="Times New Roman"/>
          <w:sz w:val="26"/>
          <w:szCs w:val="26"/>
          <w:lang w:val="nl-NL"/>
        </w:rPr>
        <w:t>Bản chất đó thể hiện ở bản chất giai cấp</w:t>
      </w:r>
      <w:r w:rsidR="00C02A52" w:rsidRPr="00C02A52">
        <w:rPr>
          <w:rFonts w:cs="Times New Roman"/>
          <w:sz w:val="26"/>
          <w:szCs w:val="26"/>
          <w:lang w:val="nl-NL"/>
        </w:rPr>
        <w:t xml:space="preserve">, </w:t>
      </w:r>
      <w:r w:rsidRPr="00C02A52">
        <w:rPr>
          <w:rFonts w:cs="Times New Roman"/>
          <w:sz w:val="26"/>
          <w:szCs w:val="26"/>
          <w:lang w:val="nl-NL"/>
        </w:rPr>
        <w:t>tính dân tộc</w:t>
      </w:r>
      <w:r w:rsidR="00C02A52" w:rsidRPr="00C02A52">
        <w:rPr>
          <w:rFonts w:cs="Times New Roman"/>
          <w:sz w:val="26"/>
          <w:szCs w:val="26"/>
          <w:lang w:val="nl-NL"/>
        </w:rPr>
        <w:t xml:space="preserve">, </w:t>
      </w:r>
      <w:r w:rsidRPr="00C02A52">
        <w:rPr>
          <w:rFonts w:cs="Times New Roman"/>
          <w:sz w:val="26"/>
          <w:szCs w:val="26"/>
          <w:lang w:val="nl-NL"/>
        </w:rPr>
        <w:t xml:space="preserve">tính nhân dân của Nhà nước ta.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pháp quyền xã hội chủ nghĩa Việt Nam mang bản chất giai cấp công nhân. Toàn bộ hoạt động của Nhà nước đều thể hiện quan điểm quan điểm của giai cấp công nhân</w:t>
      </w:r>
      <w:r w:rsidR="00C02A52" w:rsidRPr="00C02A52">
        <w:rPr>
          <w:rFonts w:cs="Times New Roman"/>
          <w:sz w:val="26"/>
          <w:szCs w:val="26"/>
          <w:lang w:val="nl-NL"/>
        </w:rPr>
        <w:t xml:space="preserve">, </w:t>
      </w:r>
      <w:r w:rsidRPr="00C02A52">
        <w:rPr>
          <w:rFonts w:cs="Times New Roman"/>
          <w:sz w:val="26"/>
          <w:szCs w:val="26"/>
          <w:lang w:val="nl-NL"/>
        </w:rPr>
        <w:t>thực hiện ý chí và nguyện vọng của nhân dân</w:t>
      </w:r>
      <w:r w:rsidR="00C02A52" w:rsidRPr="00C02A52">
        <w:rPr>
          <w:rFonts w:cs="Times New Roman"/>
          <w:sz w:val="26"/>
          <w:szCs w:val="26"/>
          <w:lang w:val="nl-NL"/>
        </w:rPr>
        <w:t xml:space="preserve">, </w:t>
      </w:r>
      <w:r w:rsidRPr="00C02A52">
        <w:rPr>
          <w:rFonts w:cs="Times New Roman"/>
          <w:sz w:val="26"/>
          <w:szCs w:val="26"/>
          <w:lang w:val="nl-NL"/>
        </w:rPr>
        <w:t>phục vụ lợi ích của giai cấp công nhân</w:t>
      </w:r>
      <w:r w:rsidR="00C02A52" w:rsidRPr="00C02A52">
        <w:rPr>
          <w:rFonts w:cs="Times New Roman"/>
          <w:sz w:val="26"/>
          <w:szCs w:val="26"/>
          <w:lang w:val="nl-NL"/>
        </w:rPr>
        <w:t xml:space="preserve">, </w:t>
      </w:r>
      <w:r w:rsidRPr="00C02A52">
        <w:rPr>
          <w:rFonts w:cs="Times New Roman"/>
          <w:sz w:val="26"/>
          <w:szCs w:val="26"/>
          <w:lang w:val="nl-NL"/>
        </w:rPr>
        <w:t>nhân dân lao động và của cả dân tộc.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Lợi ích cơ bản của giai cấp công nhân</w:t>
      </w:r>
      <w:r w:rsidR="00C02A52" w:rsidRPr="00C02A52">
        <w:rPr>
          <w:rFonts w:cs="Times New Roman"/>
          <w:sz w:val="26"/>
          <w:szCs w:val="26"/>
          <w:lang w:val="nl-NL"/>
        </w:rPr>
        <w:t xml:space="preserve">, </w:t>
      </w:r>
      <w:r w:rsidRPr="00C02A52">
        <w:rPr>
          <w:rFonts w:cs="Times New Roman"/>
          <w:sz w:val="26"/>
          <w:szCs w:val="26"/>
          <w:lang w:val="nl-NL"/>
        </w:rPr>
        <w:t>nhân dân lao động</w:t>
      </w:r>
      <w:r w:rsidR="00C02A52" w:rsidRPr="00C02A52">
        <w:rPr>
          <w:rFonts w:cs="Times New Roman"/>
          <w:sz w:val="26"/>
          <w:szCs w:val="26"/>
          <w:lang w:val="nl-NL"/>
        </w:rPr>
        <w:t xml:space="preserve">, </w:t>
      </w:r>
      <w:r w:rsidRPr="00C02A52">
        <w:rPr>
          <w:rFonts w:cs="Times New Roman"/>
          <w:sz w:val="26"/>
          <w:szCs w:val="26"/>
          <w:lang w:val="nl-NL"/>
        </w:rPr>
        <w:t>của dân tộc là thống nhất. Nhân dân là người làm chủ những tư liệu sản xuất chủ yếu của xã hội</w:t>
      </w:r>
      <w:r w:rsidR="00C02A52" w:rsidRPr="00C02A52">
        <w:rPr>
          <w:rFonts w:cs="Times New Roman"/>
          <w:sz w:val="26"/>
          <w:szCs w:val="26"/>
          <w:lang w:val="nl-NL"/>
        </w:rPr>
        <w:t xml:space="preserve">, </w:t>
      </w:r>
      <w:r w:rsidRPr="00C02A52">
        <w:rPr>
          <w:rFonts w:cs="Times New Roman"/>
          <w:sz w:val="26"/>
          <w:szCs w:val="26"/>
          <w:lang w:val="nl-NL"/>
        </w:rPr>
        <w:t>mọi quyền lực đều thuộc về nhân dân. Bản chất giai cấp công nhân</w:t>
      </w:r>
      <w:r w:rsidR="00C02A52" w:rsidRPr="00C02A52">
        <w:rPr>
          <w:rFonts w:cs="Times New Roman"/>
          <w:sz w:val="26"/>
          <w:szCs w:val="26"/>
          <w:lang w:val="nl-NL"/>
        </w:rPr>
        <w:t xml:space="preserve">, </w:t>
      </w:r>
      <w:r w:rsidRPr="00C02A52">
        <w:rPr>
          <w:rFonts w:cs="Times New Roman"/>
          <w:sz w:val="26"/>
          <w:szCs w:val="26"/>
          <w:lang w:val="nl-NL"/>
        </w:rPr>
        <w:t>tính dân tộc và tính nhân dân của Nhà nước ta được quán triệt</w:t>
      </w:r>
      <w:r w:rsidR="00C02A52" w:rsidRPr="00C02A52">
        <w:rPr>
          <w:rFonts w:cs="Times New Roman"/>
          <w:sz w:val="26"/>
          <w:szCs w:val="26"/>
          <w:lang w:val="nl-NL"/>
        </w:rPr>
        <w:t xml:space="preserve">, </w:t>
      </w:r>
      <w:r w:rsidRPr="00C02A52">
        <w:rPr>
          <w:rFonts w:cs="Times New Roman"/>
          <w:sz w:val="26"/>
          <w:szCs w:val="26"/>
          <w:lang w:val="nl-NL"/>
        </w:rPr>
        <w:t>cụ thể hóa</w:t>
      </w:r>
      <w:r w:rsidR="00C02A52" w:rsidRPr="00C02A52">
        <w:rPr>
          <w:rFonts w:cs="Times New Roman"/>
          <w:sz w:val="26"/>
          <w:szCs w:val="26"/>
          <w:lang w:val="nl-NL"/>
        </w:rPr>
        <w:t xml:space="preserve">, </w:t>
      </w:r>
      <w:r w:rsidRPr="00C02A52">
        <w:rPr>
          <w:rFonts w:cs="Times New Roman"/>
          <w:sz w:val="26"/>
          <w:szCs w:val="26"/>
          <w:lang w:val="nl-NL"/>
        </w:rPr>
        <w:t>thể chế hóa và thực hiện trên mọi lĩnh vực</w:t>
      </w:r>
      <w:r w:rsidR="00C02A52" w:rsidRPr="00C02A52">
        <w:rPr>
          <w:rFonts w:cs="Times New Roman"/>
          <w:sz w:val="26"/>
          <w:szCs w:val="26"/>
          <w:lang w:val="nl-NL"/>
        </w:rPr>
        <w:t xml:space="preserve">, </w:t>
      </w:r>
      <w:r w:rsidRPr="00C02A52">
        <w:rPr>
          <w:rFonts w:cs="Times New Roman"/>
          <w:sz w:val="26"/>
          <w:szCs w:val="26"/>
          <w:lang w:val="nl-NL"/>
        </w:rPr>
        <w:t>mọi tổ chức</w:t>
      </w:r>
      <w:r w:rsidR="00C02A52" w:rsidRPr="00C02A52">
        <w:rPr>
          <w:rFonts w:cs="Times New Roman"/>
          <w:sz w:val="26"/>
          <w:szCs w:val="26"/>
          <w:lang w:val="nl-NL"/>
        </w:rPr>
        <w:t xml:space="preserve">, </w:t>
      </w:r>
      <w:r w:rsidRPr="00C02A52">
        <w:rPr>
          <w:rFonts w:cs="Times New Roman"/>
          <w:sz w:val="26"/>
          <w:szCs w:val="26"/>
          <w:lang w:val="nl-NL"/>
        </w:rPr>
        <w:t>hoạt động của Nhà nước.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Tính dân tộc của Nhà nước ta thể hiện là Nhà nước của dân</w:t>
      </w:r>
      <w:r w:rsidR="00C02A52" w:rsidRPr="00C02A52">
        <w:rPr>
          <w:rFonts w:cs="Times New Roman"/>
          <w:sz w:val="26"/>
          <w:szCs w:val="26"/>
          <w:lang w:val="nl-NL"/>
        </w:rPr>
        <w:t xml:space="preserve">, </w:t>
      </w:r>
      <w:r w:rsidRPr="00C02A52">
        <w:rPr>
          <w:rFonts w:cs="Times New Roman"/>
          <w:sz w:val="26"/>
          <w:szCs w:val="26"/>
          <w:lang w:val="nl-NL"/>
        </w:rPr>
        <w:t>quyền lực thực sự ở nơi dân; chính quyền do nhân dân lập nên và tham gia quản lý. Nhà nước thể hiện ý chí</w:t>
      </w:r>
      <w:r w:rsidR="00C02A52" w:rsidRPr="00C02A52">
        <w:rPr>
          <w:rFonts w:cs="Times New Roman"/>
          <w:sz w:val="26"/>
          <w:szCs w:val="26"/>
          <w:lang w:val="nl-NL"/>
        </w:rPr>
        <w:t xml:space="preserve">, </w:t>
      </w:r>
      <w:r w:rsidRPr="00C02A52">
        <w:rPr>
          <w:rFonts w:cs="Times New Roman"/>
          <w:sz w:val="26"/>
          <w:szCs w:val="26"/>
          <w:lang w:val="nl-NL"/>
        </w:rPr>
        <w:t>lợi ích và nguyện vọng của nhân dân. Trong tổ chức và hoạt động</w:t>
      </w:r>
      <w:r w:rsidR="00C02A52" w:rsidRPr="00C02A52">
        <w:rPr>
          <w:rFonts w:cs="Times New Roman"/>
          <w:sz w:val="26"/>
          <w:szCs w:val="26"/>
          <w:lang w:val="nl-NL"/>
        </w:rPr>
        <w:t xml:space="preserve">, </w:t>
      </w:r>
      <w:r w:rsidRPr="00C02A52">
        <w:rPr>
          <w:rFonts w:cs="Times New Roman"/>
          <w:sz w:val="26"/>
          <w:szCs w:val="26"/>
          <w:lang w:val="nl-NL"/>
        </w:rPr>
        <w:t>Nhà nước ta kế thừa và phát huy những truyền thống</w:t>
      </w:r>
      <w:r w:rsidR="00C02A52" w:rsidRPr="00C02A52">
        <w:rPr>
          <w:rFonts w:cs="Times New Roman"/>
          <w:sz w:val="26"/>
          <w:szCs w:val="26"/>
          <w:lang w:val="nl-NL"/>
        </w:rPr>
        <w:t xml:space="preserve">, </w:t>
      </w:r>
      <w:r w:rsidRPr="00C02A52">
        <w:rPr>
          <w:rFonts w:cs="Times New Roman"/>
          <w:sz w:val="26"/>
          <w:szCs w:val="26"/>
          <w:lang w:val="nl-NL"/>
        </w:rPr>
        <w:t>bản sắc tốt đẹp của dân tộc và con người Việt Nam</w:t>
      </w:r>
      <w:r w:rsidR="00C02A52" w:rsidRPr="00C02A52">
        <w:rPr>
          <w:rFonts w:cs="Times New Roman"/>
          <w:sz w:val="26"/>
          <w:szCs w:val="26"/>
          <w:lang w:val="nl-NL"/>
        </w:rPr>
        <w:t xml:space="preserve">, </w:t>
      </w:r>
      <w:r w:rsidRPr="00C02A52">
        <w:rPr>
          <w:rFonts w:cs="Times New Roman"/>
          <w:sz w:val="26"/>
          <w:szCs w:val="26"/>
          <w:lang w:val="nl-NL"/>
        </w:rPr>
        <w:t>có chính sách dân tộc đúng đắn</w:t>
      </w:r>
      <w:r w:rsidR="00C02A52" w:rsidRPr="00C02A52">
        <w:rPr>
          <w:rFonts w:cs="Times New Roman"/>
          <w:sz w:val="26"/>
          <w:szCs w:val="26"/>
          <w:lang w:val="nl-NL"/>
        </w:rPr>
        <w:t xml:space="preserve">, </w:t>
      </w:r>
      <w:r w:rsidRPr="00C02A52">
        <w:rPr>
          <w:rFonts w:cs="Times New Roman"/>
          <w:sz w:val="26"/>
          <w:szCs w:val="26"/>
          <w:lang w:val="nl-NL"/>
        </w:rPr>
        <w:t>chăm lo lợi ích mọi mặt cho các dân tộc trong cộng đồng Việt Nam</w:t>
      </w:r>
      <w:r w:rsidR="00C02A52" w:rsidRPr="00C02A52">
        <w:rPr>
          <w:rFonts w:cs="Times New Roman"/>
          <w:sz w:val="26"/>
          <w:szCs w:val="26"/>
          <w:lang w:val="nl-NL"/>
        </w:rPr>
        <w:t xml:space="preserve">, </w:t>
      </w:r>
      <w:r w:rsidRPr="00C02A52">
        <w:rPr>
          <w:rFonts w:cs="Times New Roman"/>
          <w:sz w:val="26"/>
          <w:szCs w:val="26"/>
          <w:lang w:val="nl-NL"/>
        </w:rPr>
        <w:t>coi đoàn kết dân tộc</w:t>
      </w:r>
      <w:r w:rsidR="00C02A52" w:rsidRPr="00C02A52">
        <w:rPr>
          <w:rFonts w:cs="Times New Roman"/>
          <w:sz w:val="26"/>
          <w:szCs w:val="26"/>
          <w:lang w:val="nl-NL"/>
        </w:rPr>
        <w:t xml:space="preserve">, </w:t>
      </w:r>
      <w:r w:rsidRPr="00C02A52">
        <w:rPr>
          <w:rFonts w:cs="Times New Roman"/>
          <w:sz w:val="26"/>
          <w:szCs w:val="26"/>
          <w:lang w:val="nl-NL"/>
        </w:rPr>
        <w:t>đoàn kết toàn dân là đường lối chiến lược và động lực to lớn để xây dựng và bảo vệ tổ quốc; giữ vững độc lập</w:t>
      </w:r>
      <w:r w:rsidR="00C02A52" w:rsidRPr="00C02A52">
        <w:rPr>
          <w:rFonts w:cs="Times New Roman"/>
          <w:sz w:val="26"/>
          <w:szCs w:val="26"/>
          <w:lang w:val="nl-NL"/>
        </w:rPr>
        <w:t xml:space="preserve">, </w:t>
      </w:r>
      <w:r w:rsidRPr="00C02A52">
        <w:rPr>
          <w:rFonts w:cs="Times New Roman"/>
          <w:sz w:val="26"/>
          <w:szCs w:val="26"/>
          <w:lang w:val="nl-NL"/>
        </w:rPr>
        <w:t>tự chủ trong trong quan hệ đối ngoại; kết hợp đúng đắn chủ nghĩa yêu nước chân chính với chủ nghĩa quốc tế trong sáng của giai cấp công nhân</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Tổ chức quyền lực của Nhà nước pháp quyền xã hội chủ nghĩa Việt Nam là thống nhất</w:t>
      </w:r>
      <w:r w:rsidR="00C02A52" w:rsidRPr="00C02A52">
        <w:rPr>
          <w:rFonts w:cs="Times New Roman"/>
          <w:i/>
          <w:sz w:val="26"/>
          <w:szCs w:val="26"/>
          <w:lang w:val="nl-NL"/>
        </w:rPr>
        <w:t xml:space="preserve">, </w:t>
      </w:r>
      <w:r w:rsidRPr="00C02A52">
        <w:rPr>
          <w:rFonts w:cs="Times New Roman"/>
          <w:i/>
          <w:sz w:val="26"/>
          <w:szCs w:val="26"/>
          <w:lang w:val="nl-NL"/>
        </w:rPr>
        <w:t>có sự phân công và phối hợp giữa các cơ quan Nhà nước trong việc thực hiện các quyền lập pháp</w:t>
      </w:r>
      <w:r w:rsidR="00C02A52" w:rsidRPr="00C02A52">
        <w:rPr>
          <w:rFonts w:cs="Times New Roman"/>
          <w:i/>
          <w:sz w:val="26"/>
          <w:szCs w:val="26"/>
          <w:lang w:val="nl-NL"/>
        </w:rPr>
        <w:t xml:space="preserve">, </w:t>
      </w:r>
      <w:r w:rsidRPr="00C02A52">
        <w:rPr>
          <w:rFonts w:cs="Times New Roman"/>
          <w:i/>
          <w:sz w:val="26"/>
          <w:szCs w:val="26"/>
          <w:lang w:val="nl-NL"/>
        </w:rPr>
        <w:t>hành pháp và tư pháp</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 xml:space="preserve"> Cương lĩnh năm 1991 đã ghi “Nhà nước Việt Nam thống nhất ba quyền lập pháp</w:t>
      </w:r>
      <w:r w:rsidR="00C02A52" w:rsidRPr="00C02A52">
        <w:rPr>
          <w:rFonts w:cs="Times New Roman"/>
          <w:sz w:val="26"/>
          <w:szCs w:val="26"/>
          <w:lang w:val="nl-NL"/>
        </w:rPr>
        <w:t xml:space="preserve">, </w:t>
      </w:r>
      <w:r w:rsidRPr="00C02A52">
        <w:rPr>
          <w:rFonts w:cs="Times New Roman"/>
          <w:sz w:val="26"/>
          <w:szCs w:val="26"/>
          <w:lang w:val="nl-NL"/>
        </w:rPr>
        <w:t>hành pháp và tư pháp với sự phân công rành mạch ba quyền đó” (Đảng Cộng sản Việt Nam</w:t>
      </w:r>
      <w:r w:rsidR="00C02A52" w:rsidRPr="00C02A52">
        <w:rPr>
          <w:rFonts w:cs="Times New Roman"/>
          <w:sz w:val="26"/>
          <w:szCs w:val="26"/>
          <w:lang w:val="nl-NL"/>
        </w:rPr>
        <w:t xml:space="preserve">, </w:t>
      </w:r>
      <w:r w:rsidRPr="00C02A52">
        <w:rPr>
          <w:rFonts w:cs="Times New Roman"/>
          <w:sz w:val="26"/>
          <w:szCs w:val="26"/>
          <w:lang w:val="nl-NL"/>
        </w:rPr>
        <w:t>Văn kiện đại hội Đảng thời kỳ đổi mới</w:t>
      </w:r>
      <w:r w:rsidR="00C02A52" w:rsidRPr="00C02A52">
        <w:rPr>
          <w:rFonts w:cs="Times New Roman"/>
          <w:sz w:val="26"/>
          <w:szCs w:val="26"/>
          <w:lang w:val="nl-NL"/>
        </w:rPr>
        <w:t xml:space="preserve">, </w:t>
      </w:r>
      <w:r w:rsidRPr="00C02A52">
        <w:rPr>
          <w:rFonts w:cs="Times New Roman"/>
          <w:sz w:val="26"/>
          <w:szCs w:val="26"/>
          <w:lang w:val="nl-NL"/>
        </w:rPr>
        <w:t>NXB CTQG</w:t>
      </w:r>
      <w:r w:rsidR="00C02A52" w:rsidRPr="00C02A52">
        <w:rPr>
          <w:rFonts w:cs="Times New Roman"/>
          <w:sz w:val="26"/>
          <w:szCs w:val="26"/>
          <w:lang w:val="nl-NL"/>
        </w:rPr>
        <w:t xml:space="preserve">, </w:t>
      </w:r>
      <w:r w:rsidRPr="00C02A52">
        <w:rPr>
          <w:rFonts w:cs="Times New Roman"/>
          <w:sz w:val="26"/>
          <w:szCs w:val="26"/>
          <w:lang w:val="nl-NL"/>
        </w:rPr>
        <w:t>2005</w:t>
      </w:r>
      <w:r w:rsidR="00C02A52" w:rsidRPr="00C02A52">
        <w:rPr>
          <w:rFonts w:cs="Times New Roman"/>
          <w:sz w:val="26"/>
          <w:szCs w:val="26"/>
          <w:lang w:val="nl-NL"/>
        </w:rPr>
        <w:t xml:space="preserve">, </w:t>
      </w:r>
      <w:r w:rsidRPr="00C02A52">
        <w:rPr>
          <w:rFonts w:cs="Times New Roman"/>
          <w:sz w:val="26"/>
          <w:szCs w:val="26"/>
          <w:lang w:val="nl-NL"/>
        </w:rPr>
        <w:t>Tr 328). Quyền lực Nhà nước là thống nhất vì tất cả quyền lực Nhà nước đều thuộc về Nhân dân</w:t>
      </w:r>
      <w:r w:rsidR="00C02A52" w:rsidRPr="00C02A52">
        <w:rPr>
          <w:rFonts w:cs="Times New Roman"/>
          <w:sz w:val="26"/>
          <w:szCs w:val="26"/>
          <w:lang w:val="nl-NL"/>
        </w:rPr>
        <w:t xml:space="preserve">, </w:t>
      </w:r>
      <w:r w:rsidRPr="00C02A52">
        <w:rPr>
          <w:rFonts w:cs="Times New Roman"/>
          <w:sz w:val="26"/>
          <w:szCs w:val="26"/>
          <w:lang w:val="nl-NL"/>
        </w:rPr>
        <w:t>biểu hiện tập trung ý chí của Nhân dân</w:t>
      </w:r>
      <w:r w:rsidR="00C02A52" w:rsidRPr="00C02A52">
        <w:rPr>
          <w:rFonts w:cs="Times New Roman"/>
          <w:sz w:val="26"/>
          <w:szCs w:val="26"/>
          <w:lang w:val="nl-NL"/>
        </w:rPr>
        <w:t xml:space="preserve">, </w:t>
      </w:r>
      <w:r w:rsidRPr="00C02A52">
        <w:rPr>
          <w:rFonts w:cs="Times New Roman"/>
          <w:sz w:val="26"/>
          <w:szCs w:val="26"/>
          <w:lang w:val="nl-NL"/>
        </w:rPr>
        <w:t>bắt nguồn từ Nhân dân. Hoạt động của Nhà nước có phạm vi rộng lớn</w:t>
      </w:r>
      <w:r w:rsidR="00C02A52" w:rsidRPr="00C02A52">
        <w:rPr>
          <w:rFonts w:cs="Times New Roman"/>
          <w:sz w:val="26"/>
          <w:szCs w:val="26"/>
          <w:lang w:val="nl-NL"/>
        </w:rPr>
        <w:t xml:space="preserve">, </w:t>
      </w:r>
      <w:r w:rsidRPr="00C02A52">
        <w:rPr>
          <w:rFonts w:cs="Times New Roman"/>
          <w:sz w:val="26"/>
          <w:szCs w:val="26"/>
          <w:lang w:val="nl-NL"/>
        </w:rPr>
        <w:t xml:space="preserve">nên cần thiết có sự phân công rành mạch và sự phối hợp chặt chẽ giữa các cơ quan Nhà nước </w:t>
      </w:r>
      <w:r w:rsidRPr="00C02A52">
        <w:rPr>
          <w:rFonts w:cs="Times New Roman"/>
          <w:sz w:val="26"/>
          <w:szCs w:val="26"/>
          <w:lang w:val="nl-NL"/>
        </w:rPr>
        <w:lastRenderedPageBreak/>
        <w:t>trong việc thực hiện ba quyền vừa đảm bảo tính độc lập</w:t>
      </w:r>
      <w:r w:rsidR="00C02A52" w:rsidRPr="00C02A52">
        <w:rPr>
          <w:rFonts w:cs="Times New Roman"/>
          <w:sz w:val="26"/>
          <w:szCs w:val="26"/>
          <w:lang w:val="nl-NL"/>
        </w:rPr>
        <w:t xml:space="preserve">, </w:t>
      </w:r>
      <w:r w:rsidRPr="00C02A52">
        <w:rPr>
          <w:rFonts w:cs="Times New Roman"/>
          <w:sz w:val="26"/>
          <w:szCs w:val="26"/>
          <w:lang w:val="nl-NL"/>
        </w:rPr>
        <w:t>chủ động</w:t>
      </w:r>
      <w:r w:rsidR="00C02A52" w:rsidRPr="00C02A52">
        <w:rPr>
          <w:rFonts w:cs="Times New Roman"/>
          <w:sz w:val="26"/>
          <w:szCs w:val="26"/>
          <w:lang w:val="nl-NL"/>
        </w:rPr>
        <w:t xml:space="preserve">, </w:t>
      </w:r>
      <w:r w:rsidRPr="00C02A52">
        <w:rPr>
          <w:rFonts w:cs="Times New Roman"/>
          <w:sz w:val="26"/>
          <w:szCs w:val="26"/>
          <w:lang w:val="nl-NL"/>
        </w:rPr>
        <w:t>tính trách nhiệm cao của từng cơ quan Nhà nước trong việc thực thi quyền lực</w:t>
      </w:r>
      <w:r w:rsidR="00C02A52" w:rsidRPr="00C02A52">
        <w:rPr>
          <w:rFonts w:cs="Times New Roman"/>
          <w:sz w:val="26"/>
          <w:szCs w:val="26"/>
          <w:lang w:val="nl-NL"/>
        </w:rPr>
        <w:t xml:space="preserve">, </w:t>
      </w:r>
      <w:r w:rsidRPr="00C02A52">
        <w:rPr>
          <w:rFonts w:cs="Times New Roman"/>
          <w:sz w:val="26"/>
          <w:szCs w:val="26"/>
          <w:lang w:val="nl-NL"/>
        </w:rPr>
        <w:t>đảm bảo tính thống nhất</w:t>
      </w:r>
      <w:r w:rsidR="00C02A52" w:rsidRPr="00C02A52">
        <w:rPr>
          <w:rFonts w:cs="Times New Roman"/>
          <w:sz w:val="26"/>
          <w:szCs w:val="26"/>
          <w:lang w:val="nl-NL"/>
        </w:rPr>
        <w:t xml:space="preserve">, </w:t>
      </w:r>
      <w:r w:rsidRPr="00C02A52">
        <w:rPr>
          <w:rFonts w:cs="Times New Roman"/>
          <w:sz w:val="26"/>
          <w:szCs w:val="26"/>
          <w:lang w:val="nl-NL"/>
        </w:rPr>
        <w:t>khách quan</w:t>
      </w:r>
      <w:r w:rsidR="00C02A52" w:rsidRPr="00C02A52">
        <w:rPr>
          <w:rFonts w:cs="Times New Roman"/>
          <w:sz w:val="26"/>
          <w:szCs w:val="26"/>
          <w:lang w:val="nl-NL"/>
        </w:rPr>
        <w:t xml:space="preserve">, </w:t>
      </w:r>
      <w:r w:rsidRPr="00C02A52">
        <w:rPr>
          <w:rFonts w:cs="Times New Roman"/>
          <w:sz w:val="26"/>
          <w:szCs w:val="26"/>
          <w:lang w:val="nl-NL"/>
        </w:rPr>
        <w:t>hiệu quả</w:t>
      </w:r>
      <w:r w:rsidR="00C02A52" w:rsidRPr="00C02A52">
        <w:rPr>
          <w:rFonts w:cs="Times New Roman"/>
          <w:sz w:val="26"/>
          <w:szCs w:val="26"/>
          <w:lang w:val="nl-NL"/>
        </w:rPr>
        <w:t xml:space="preserve">, </w:t>
      </w:r>
      <w:r w:rsidRPr="00C02A52">
        <w:rPr>
          <w:rFonts w:cs="Times New Roman"/>
          <w:sz w:val="26"/>
          <w:szCs w:val="26"/>
          <w:lang w:val="nl-NL"/>
        </w:rPr>
        <w:t>tránh tình trạng lạm quyền</w:t>
      </w:r>
      <w:r w:rsidR="00C02A52" w:rsidRPr="00C02A52">
        <w:rPr>
          <w:rFonts w:cs="Times New Roman"/>
          <w:sz w:val="26"/>
          <w:szCs w:val="26"/>
          <w:lang w:val="nl-NL"/>
        </w:rPr>
        <w:t xml:space="preserve">, </w:t>
      </w:r>
      <w:r w:rsidRPr="00C02A52">
        <w:rPr>
          <w:rFonts w:cs="Times New Roman"/>
          <w:sz w:val="26"/>
          <w:szCs w:val="26"/>
          <w:lang w:val="nl-NL"/>
        </w:rPr>
        <w:t>chuyên quyền của hệ thống cơ quan Nhà nước.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Sự lãnh đạo của Đảng đối với Nhà nước pháp quyền xã hội chủ nghĩa là tất yếu khách quan để giữ vững được bản chất giai cấp công nhân</w:t>
      </w:r>
      <w:r w:rsidR="00C02A52" w:rsidRPr="00C02A52">
        <w:rPr>
          <w:rFonts w:cs="Times New Roman"/>
          <w:sz w:val="26"/>
          <w:szCs w:val="26"/>
          <w:lang w:val="nl-NL"/>
        </w:rPr>
        <w:t xml:space="preserve">, </w:t>
      </w:r>
      <w:r w:rsidRPr="00C02A52">
        <w:rPr>
          <w:rFonts w:cs="Times New Roman"/>
          <w:sz w:val="26"/>
          <w:szCs w:val="26"/>
          <w:lang w:val="nl-NL"/>
        </w:rPr>
        <w:t>đảm bảo quyền lực thuộc về Nhân dân.</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Đảng lãnh đạo Nhà nước là lãnh đạo xây dựng Nhà nước thực sự là công cụ chủ yếu để thực hiện quyền làm chủ của Nhân dân.</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Sự lãnh đạo của Đảng đối với Nhà nước được thể hiện ở chỗ: Đảng đề ra đường lối</w:t>
      </w:r>
      <w:r w:rsidR="00C02A52" w:rsidRPr="00C02A52">
        <w:rPr>
          <w:rFonts w:cs="Times New Roman"/>
          <w:sz w:val="26"/>
          <w:szCs w:val="26"/>
          <w:lang w:val="nl-NL"/>
        </w:rPr>
        <w:t xml:space="preserve">, </w:t>
      </w:r>
      <w:r w:rsidRPr="00C02A52">
        <w:rPr>
          <w:rFonts w:cs="Times New Roman"/>
          <w:sz w:val="26"/>
          <w:szCs w:val="26"/>
          <w:lang w:val="nl-NL"/>
        </w:rPr>
        <w:t>chủ trương</w:t>
      </w:r>
      <w:r w:rsidR="00C02A52" w:rsidRPr="00C02A52">
        <w:rPr>
          <w:rFonts w:cs="Times New Roman"/>
          <w:sz w:val="26"/>
          <w:szCs w:val="26"/>
          <w:lang w:val="nl-NL"/>
        </w:rPr>
        <w:t xml:space="preserve">, </w:t>
      </w:r>
      <w:r w:rsidRPr="00C02A52">
        <w:rPr>
          <w:rFonts w:cs="Times New Roman"/>
          <w:sz w:val="26"/>
          <w:szCs w:val="26"/>
          <w:lang w:val="nl-NL"/>
        </w:rPr>
        <w:t>chính sách lớn cho sự phát triển đất nước trong từng thời kỳ; Đảng lãnh đạo Nhà nước thể chế hóa</w:t>
      </w:r>
      <w:r w:rsidR="00C02A52" w:rsidRPr="00C02A52">
        <w:rPr>
          <w:rFonts w:cs="Times New Roman"/>
          <w:sz w:val="26"/>
          <w:szCs w:val="26"/>
          <w:lang w:val="nl-NL"/>
        </w:rPr>
        <w:t xml:space="preserve">, </w:t>
      </w:r>
      <w:r w:rsidRPr="00C02A52">
        <w:rPr>
          <w:rFonts w:cs="Times New Roman"/>
          <w:sz w:val="26"/>
          <w:szCs w:val="26"/>
          <w:lang w:val="nl-NL"/>
        </w:rPr>
        <w:t>cụ thể hóa đường lối</w:t>
      </w:r>
      <w:r w:rsidR="00C02A52" w:rsidRPr="00C02A52">
        <w:rPr>
          <w:rFonts w:cs="Times New Roman"/>
          <w:sz w:val="26"/>
          <w:szCs w:val="26"/>
          <w:lang w:val="nl-NL"/>
        </w:rPr>
        <w:t xml:space="preserve">, </w:t>
      </w:r>
      <w:r w:rsidRPr="00C02A52">
        <w:rPr>
          <w:rFonts w:cs="Times New Roman"/>
          <w:sz w:val="26"/>
          <w:szCs w:val="26"/>
          <w:lang w:val="nl-NL"/>
        </w:rPr>
        <w:t>chủ trương</w:t>
      </w:r>
      <w:r w:rsidR="00C02A52" w:rsidRPr="00C02A52">
        <w:rPr>
          <w:rFonts w:cs="Times New Roman"/>
          <w:sz w:val="26"/>
          <w:szCs w:val="26"/>
          <w:lang w:val="nl-NL"/>
        </w:rPr>
        <w:t xml:space="preserve">, </w:t>
      </w:r>
      <w:r w:rsidRPr="00C02A52">
        <w:rPr>
          <w:rFonts w:cs="Times New Roman"/>
          <w:sz w:val="26"/>
          <w:szCs w:val="26"/>
          <w:lang w:val="nl-NL"/>
        </w:rPr>
        <w:t>chính sách của Đảng thành Hiến pháp</w:t>
      </w:r>
      <w:r w:rsidR="00C02A52" w:rsidRPr="00C02A52">
        <w:rPr>
          <w:rFonts w:cs="Times New Roman"/>
          <w:sz w:val="26"/>
          <w:szCs w:val="26"/>
          <w:lang w:val="nl-NL"/>
        </w:rPr>
        <w:t xml:space="preserve">, </w:t>
      </w:r>
      <w:r w:rsidRPr="00C02A52">
        <w:rPr>
          <w:rFonts w:cs="Times New Roman"/>
          <w:sz w:val="26"/>
          <w:szCs w:val="26"/>
          <w:lang w:val="nl-NL"/>
        </w:rPr>
        <w:t>pháp luật</w:t>
      </w:r>
      <w:r w:rsidR="00C02A52" w:rsidRPr="00C02A52">
        <w:rPr>
          <w:rFonts w:cs="Times New Roman"/>
          <w:sz w:val="26"/>
          <w:szCs w:val="26"/>
          <w:lang w:val="nl-NL"/>
        </w:rPr>
        <w:t xml:space="preserve">, </w:t>
      </w:r>
      <w:r w:rsidRPr="00C02A52">
        <w:rPr>
          <w:rFonts w:cs="Times New Roman"/>
          <w:sz w:val="26"/>
          <w:szCs w:val="26"/>
          <w:lang w:val="nl-NL"/>
        </w:rPr>
        <w:t>chính sách cụ thể và lãnh đạo tổ chức nhân dân thực thi Hiến pháp</w:t>
      </w:r>
      <w:r w:rsidR="00C02A52" w:rsidRPr="00C02A52">
        <w:rPr>
          <w:rFonts w:cs="Times New Roman"/>
          <w:sz w:val="26"/>
          <w:szCs w:val="26"/>
          <w:lang w:val="nl-NL"/>
        </w:rPr>
        <w:t xml:space="preserve">, </w:t>
      </w:r>
      <w:r w:rsidRPr="00C02A52">
        <w:rPr>
          <w:rFonts w:cs="Times New Roman"/>
          <w:sz w:val="26"/>
          <w:szCs w:val="26"/>
          <w:lang w:val="nl-NL"/>
        </w:rPr>
        <w:t xml:space="preserve">Pháp luật và chính sách.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Đảng lãnh đạo Nhà nước tổ chức bộ máy tinh gọn và xây dựng đội ngũ cán bộ</w:t>
      </w:r>
      <w:r w:rsidR="00C02A52" w:rsidRPr="00C02A52">
        <w:rPr>
          <w:rFonts w:cs="Times New Roman"/>
          <w:sz w:val="26"/>
          <w:szCs w:val="26"/>
          <w:lang w:val="nl-NL"/>
        </w:rPr>
        <w:t xml:space="preserve">, </w:t>
      </w:r>
      <w:r w:rsidRPr="00C02A52">
        <w:rPr>
          <w:rFonts w:cs="Times New Roman"/>
          <w:sz w:val="26"/>
          <w:szCs w:val="26"/>
          <w:lang w:val="nl-NL"/>
        </w:rPr>
        <w:t>công chức có phẩm chất</w:t>
      </w:r>
      <w:r w:rsidR="00C02A52" w:rsidRPr="00C02A52">
        <w:rPr>
          <w:rFonts w:cs="Times New Roman"/>
          <w:sz w:val="26"/>
          <w:szCs w:val="26"/>
          <w:lang w:val="nl-NL"/>
        </w:rPr>
        <w:t xml:space="preserve">, </w:t>
      </w:r>
      <w:r w:rsidRPr="00C02A52">
        <w:rPr>
          <w:rFonts w:cs="Times New Roman"/>
          <w:sz w:val="26"/>
          <w:szCs w:val="26"/>
          <w:lang w:val="nl-NL"/>
        </w:rPr>
        <w:t>năng lực và trí tuệ; Đảng lãnh đạo bằng công tác kiểm tra việc quán triệt</w:t>
      </w:r>
      <w:r w:rsidR="00C02A52" w:rsidRPr="00C02A52">
        <w:rPr>
          <w:rFonts w:cs="Times New Roman"/>
          <w:sz w:val="26"/>
          <w:szCs w:val="26"/>
          <w:lang w:val="nl-NL"/>
        </w:rPr>
        <w:t xml:space="preserve">, </w:t>
      </w:r>
      <w:r w:rsidRPr="00C02A52">
        <w:rPr>
          <w:rFonts w:cs="Times New Roman"/>
          <w:sz w:val="26"/>
          <w:szCs w:val="26"/>
          <w:lang w:val="nl-NL"/>
        </w:rPr>
        <w:t>tổ chức thực hiện đường lối của Đảng và pháp luật của Nhà nước. Củng cố</w:t>
      </w:r>
      <w:r w:rsidR="00C02A52" w:rsidRPr="00C02A52">
        <w:rPr>
          <w:rFonts w:cs="Times New Roman"/>
          <w:sz w:val="26"/>
          <w:szCs w:val="26"/>
          <w:lang w:val="nl-NL"/>
        </w:rPr>
        <w:t xml:space="preserve">, </w:t>
      </w:r>
      <w:r w:rsidRPr="00C02A52">
        <w:rPr>
          <w:rFonts w:cs="Times New Roman"/>
          <w:sz w:val="26"/>
          <w:szCs w:val="26"/>
          <w:lang w:val="nl-NL"/>
        </w:rPr>
        <w:t>nâng cao chất lượng hoạt động của các tổ chức Đảng và đảng viên trong các cơ quan Nhà nước làm tham mưu cho Đảng.</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Phát huy vai trò trách nhiệm của Mặt trận tổ quốc</w:t>
      </w:r>
      <w:r w:rsidR="00C02A52" w:rsidRPr="00C02A52">
        <w:rPr>
          <w:rFonts w:cs="Times New Roman"/>
          <w:sz w:val="26"/>
          <w:szCs w:val="26"/>
          <w:lang w:val="nl-NL"/>
        </w:rPr>
        <w:t xml:space="preserve">, </w:t>
      </w:r>
      <w:r w:rsidRPr="00C02A52">
        <w:rPr>
          <w:rFonts w:cs="Times New Roman"/>
          <w:sz w:val="26"/>
          <w:szCs w:val="26"/>
          <w:lang w:val="nl-NL"/>
        </w:rPr>
        <w:t>các đoàn thể</w:t>
      </w:r>
      <w:r w:rsidR="00C02A52" w:rsidRPr="00C02A52">
        <w:rPr>
          <w:rFonts w:cs="Times New Roman"/>
          <w:sz w:val="26"/>
          <w:szCs w:val="26"/>
          <w:lang w:val="nl-NL"/>
        </w:rPr>
        <w:t xml:space="preserve">, </w:t>
      </w:r>
      <w:r w:rsidRPr="00C02A52">
        <w:rPr>
          <w:rFonts w:cs="Times New Roman"/>
          <w:sz w:val="26"/>
          <w:szCs w:val="26"/>
          <w:lang w:val="nl-NL"/>
        </w:rPr>
        <w:t>các tổ chức xã hội và nhân dân trong việc tham gia xây dựng</w:t>
      </w:r>
      <w:r w:rsidR="00C02A52" w:rsidRPr="00C02A52">
        <w:rPr>
          <w:rFonts w:cs="Times New Roman"/>
          <w:sz w:val="26"/>
          <w:szCs w:val="26"/>
          <w:lang w:val="nl-NL"/>
        </w:rPr>
        <w:t xml:space="preserve">, </w:t>
      </w:r>
      <w:r w:rsidRPr="00C02A52">
        <w:rPr>
          <w:rFonts w:cs="Times New Roman"/>
          <w:sz w:val="26"/>
          <w:szCs w:val="26"/>
          <w:lang w:val="nl-NL"/>
        </w:rPr>
        <w:t>kiểm tra giám sát hoạt động và bảo vệ Nhà nước.</w:t>
      </w:r>
    </w:p>
    <w:p w:rsidR="00DB7AA0" w:rsidRPr="00886630" w:rsidRDefault="00DB7AA0" w:rsidP="00B716C6">
      <w:pPr>
        <w:pStyle w:val="ListParagraph"/>
        <w:shd w:val="clear" w:color="auto" w:fill="FFFFFF"/>
        <w:spacing w:after="0" w:line="420" w:lineRule="atLeast"/>
        <w:ind w:left="0" w:firstLine="720"/>
        <w:jc w:val="both"/>
        <w:outlineLvl w:val="2"/>
        <w:rPr>
          <w:rFonts w:cs="Times New Roman"/>
          <w:b/>
          <w:sz w:val="26"/>
          <w:szCs w:val="26"/>
          <w:lang w:val="nl-NL"/>
        </w:rPr>
      </w:pPr>
      <w:bookmarkStart w:id="4" w:name="_Toc2032788"/>
      <w:r w:rsidRPr="00886630">
        <w:rPr>
          <w:rFonts w:cs="Times New Roman"/>
          <w:b/>
          <w:sz w:val="26"/>
          <w:szCs w:val="26"/>
          <w:lang w:val="nl-NL"/>
        </w:rPr>
        <w:t>1.2. Đặc trưng của Nhà nước pháp quyền xã hội chủ nghĩa Việt Nam</w:t>
      </w:r>
      <w:bookmarkEnd w:id="4"/>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pháp quyền xã hội chủ nghĩa Việt Nam có những đặc trưng sau:</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nhất</w:t>
      </w:r>
      <w:r w:rsidR="00C02A52" w:rsidRPr="00C02A52">
        <w:rPr>
          <w:rFonts w:cs="Times New Roman"/>
          <w:i/>
          <w:sz w:val="26"/>
          <w:szCs w:val="26"/>
        </w:rPr>
        <w:t xml:space="preserve">, </w:t>
      </w:r>
      <w:r w:rsidRPr="00C02A52">
        <w:rPr>
          <w:rFonts w:cs="Times New Roman"/>
          <w:i/>
          <w:sz w:val="26"/>
          <w:szCs w:val="26"/>
        </w:rPr>
        <w:t>Nhà nước pháp quyền xã hội chủ nghĩa Việt Nam là Nhà nước của Nhân dân</w:t>
      </w:r>
      <w:r w:rsidR="00C02A52" w:rsidRPr="00C02A52">
        <w:rPr>
          <w:rFonts w:cs="Times New Roman"/>
          <w:i/>
          <w:sz w:val="26"/>
          <w:szCs w:val="26"/>
        </w:rPr>
        <w:t xml:space="preserve">, </w:t>
      </w:r>
      <w:r w:rsidRPr="00C02A52">
        <w:rPr>
          <w:rFonts w:cs="Times New Roman"/>
          <w:i/>
          <w:sz w:val="26"/>
          <w:szCs w:val="26"/>
        </w:rPr>
        <w:t>do Nhân dân</w:t>
      </w:r>
      <w:r w:rsidR="00C02A52" w:rsidRPr="00C02A52">
        <w:rPr>
          <w:rFonts w:cs="Times New Roman"/>
          <w:i/>
          <w:sz w:val="26"/>
          <w:szCs w:val="26"/>
        </w:rPr>
        <w:t xml:space="preserve">, </w:t>
      </w:r>
      <w:r w:rsidRPr="00C02A52">
        <w:rPr>
          <w:rFonts w:cs="Times New Roman"/>
          <w:i/>
          <w:sz w:val="26"/>
          <w:szCs w:val="26"/>
        </w:rPr>
        <w:t>vì Nhân dân</w:t>
      </w:r>
      <w:r w:rsidR="00C02A52" w:rsidRPr="00C02A52">
        <w:rPr>
          <w:rFonts w:cs="Times New Roman"/>
          <w:i/>
          <w:sz w:val="26"/>
          <w:szCs w:val="26"/>
        </w:rPr>
        <w:t xml:space="preserve">, </w:t>
      </w:r>
      <w:r w:rsidRPr="00C02A52">
        <w:rPr>
          <w:rFonts w:cs="Times New Roman"/>
          <w:i/>
          <w:sz w:val="26"/>
          <w:szCs w:val="26"/>
        </w:rPr>
        <w:t>thể hiện quyền làm chủ của Nhân dân</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Bộ máy nhà nước </w:t>
      </w:r>
      <w:r w:rsidRPr="00C02A52">
        <w:rPr>
          <w:rFonts w:cs="Times New Roman"/>
          <w:bCs/>
          <w:iCs/>
          <w:snapToGrid w:val="0"/>
          <w:sz w:val="26"/>
          <w:szCs w:val="26"/>
        </w:rPr>
        <w:t>được</w:t>
      </w:r>
      <w:r w:rsidRPr="00C02A52">
        <w:rPr>
          <w:rFonts w:cs="Times New Roman"/>
          <w:sz w:val="26"/>
          <w:szCs w:val="26"/>
        </w:rPr>
        <w:t xml:space="preserve"> thiết lập là bộ máy thừa hành ý chí</w:t>
      </w:r>
      <w:r w:rsidR="00C02A52" w:rsidRPr="00C02A52">
        <w:rPr>
          <w:rFonts w:cs="Times New Roman"/>
          <w:sz w:val="26"/>
          <w:szCs w:val="26"/>
        </w:rPr>
        <w:t xml:space="preserve">, </w:t>
      </w:r>
      <w:r w:rsidRPr="00C02A52">
        <w:rPr>
          <w:rFonts w:cs="Times New Roman"/>
          <w:sz w:val="26"/>
          <w:szCs w:val="26"/>
        </w:rPr>
        <w:t xml:space="preserve">nguyện vọng </w:t>
      </w:r>
      <w:r w:rsidRPr="00C02A52">
        <w:rPr>
          <w:rFonts w:cs="Times New Roman"/>
          <w:snapToGrid w:val="0"/>
          <w:sz w:val="26"/>
          <w:szCs w:val="26"/>
        </w:rPr>
        <w:t>của</w:t>
      </w:r>
      <w:r w:rsidRPr="00C02A52">
        <w:rPr>
          <w:rFonts w:cs="Times New Roman"/>
          <w:sz w:val="26"/>
          <w:szCs w:val="26"/>
        </w:rPr>
        <w:t xml:space="preserve"> Nhân dân</w:t>
      </w:r>
      <w:r w:rsidR="00C02A52" w:rsidRPr="00C02A52">
        <w:rPr>
          <w:rFonts w:cs="Times New Roman"/>
          <w:sz w:val="26"/>
          <w:szCs w:val="26"/>
        </w:rPr>
        <w:t xml:space="preserve">, </w:t>
      </w:r>
      <w:r w:rsidRPr="00C02A52">
        <w:rPr>
          <w:rFonts w:cs="Times New Roman"/>
          <w:sz w:val="26"/>
          <w:szCs w:val="26"/>
        </w:rPr>
        <w:t xml:space="preserve">đội ngũ </w:t>
      </w:r>
      <w:r w:rsidRPr="00C02A52">
        <w:rPr>
          <w:rFonts w:cs="Times New Roman"/>
          <w:snapToGrid w:val="0"/>
          <w:sz w:val="26"/>
          <w:szCs w:val="26"/>
        </w:rPr>
        <w:t>cán bộ</w:t>
      </w:r>
      <w:r w:rsidR="00C02A52" w:rsidRPr="00C02A52">
        <w:rPr>
          <w:rFonts w:cs="Times New Roman"/>
          <w:sz w:val="26"/>
          <w:szCs w:val="26"/>
        </w:rPr>
        <w:t xml:space="preserve">, </w:t>
      </w:r>
      <w:r w:rsidRPr="00C02A52">
        <w:rPr>
          <w:rFonts w:cs="Times New Roman"/>
          <w:snapToGrid w:val="0"/>
          <w:sz w:val="26"/>
          <w:szCs w:val="26"/>
        </w:rPr>
        <w:t>công chức</w:t>
      </w:r>
      <w:r w:rsidRPr="00C02A52">
        <w:rPr>
          <w:rFonts w:cs="Times New Roman"/>
          <w:sz w:val="26"/>
          <w:szCs w:val="26"/>
        </w:rPr>
        <w:t xml:space="preserve"> nhà nước </w:t>
      </w:r>
      <w:r w:rsidRPr="00C02A52">
        <w:rPr>
          <w:rFonts w:cs="Times New Roman"/>
          <w:bCs/>
          <w:iCs/>
          <w:snapToGrid w:val="0"/>
          <w:sz w:val="26"/>
          <w:szCs w:val="26"/>
        </w:rPr>
        <w:t>không</w:t>
      </w:r>
      <w:r w:rsidRPr="00C02A52">
        <w:rPr>
          <w:rFonts w:cs="Times New Roman"/>
          <w:sz w:val="26"/>
          <w:szCs w:val="26"/>
        </w:rPr>
        <w:t xml:space="preserve"> thể là các ông quan cách mạng mà là công bộc </w:t>
      </w:r>
      <w:r w:rsidRPr="00C02A52">
        <w:rPr>
          <w:rFonts w:cs="Times New Roman"/>
          <w:snapToGrid w:val="0"/>
          <w:sz w:val="26"/>
          <w:szCs w:val="26"/>
        </w:rPr>
        <w:t>của</w:t>
      </w:r>
      <w:r w:rsidRPr="00C02A52">
        <w:rPr>
          <w:rFonts w:cs="Times New Roman"/>
          <w:sz w:val="26"/>
          <w:szCs w:val="26"/>
        </w:rPr>
        <w:t xml:space="preserve"> Nhân dân. Là nhà nước </w:t>
      </w:r>
      <w:r w:rsidRPr="00C02A52">
        <w:rPr>
          <w:rFonts w:cs="Times New Roman"/>
          <w:snapToGrid w:val="0"/>
          <w:sz w:val="26"/>
          <w:szCs w:val="26"/>
        </w:rPr>
        <w:t>của</w:t>
      </w:r>
      <w:r w:rsidRPr="00C02A52">
        <w:rPr>
          <w:rFonts w:cs="Times New Roman"/>
          <w:sz w:val="26"/>
          <w:szCs w:val="26"/>
        </w:rPr>
        <w:t xml:space="preserve"> dân</w:t>
      </w:r>
      <w:r w:rsidR="00C02A52" w:rsidRPr="00C02A52">
        <w:rPr>
          <w:rFonts w:cs="Times New Roman"/>
          <w:sz w:val="26"/>
          <w:szCs w:val="26"/>
        </w:rPr>
        <w:t xml:space="preserve">, </w:t>
      </w:r>
      <w:r w:rsidRPr="00C02A52">
        <w:rPr>
          <w:rFonts w:cs="Times New Roman"/>
          <w:sz w:val="26"/>
          <w:szCs w:val="26"/>
        </w:rPr>
        <w:t xml:space="preserve">do chính Nhân dân lập </w:t>
      </w:r>
      <w:r w:rsidR="00231E37" w:rsidRPr="00C02A52">
        <w:rPr>
          <w:rFonts w:cs="Times New Roman"/>
          <w:sz w:val="26"/>
          <w:szCs w:val="26"/>
        </w:rPr>
        <w:t>r</w:t>
      </w:r>
      <w:r w:rsidRPr="00C02A52">
        <w:rPr>
          <w:rFonts w:cs="Times New Roman"/>
          <w:sz w:val="26"/>
          <w:szCs w:val="26"/>
        </w:rPr>
        <w:t xml:space="preserve">a </w:t>
      </w:r>
      <w:r w:rsidRPr="00C02A52">
        <w:rPr>
          <w:rFonts w:cs="Times New Roman"/>
          <w:bCs/>
          <w:sz w:val="26"/>
          <w:szCs w:val="26"/>
        </w:rPr>
        <w:t>thông qua</w:t>
      </w:r>
      <w:r w:rsidRPr="00C02A52">
        <w:rPr>
          <w:rFonts w:cs="Times New Roman"/>
          <w:sz w:val="26"/>
          <w:szCs w:val="26"/>
        </w:rPr>
        <w:t xml:space="preserve"> chế độ bầu cử dân chủ. Bầu cử dân chủ là phương thức thành lập bộ máy nhà nước đã </w:t>
      </w:r>
      <w:r w:rsidRPr="00C02A52">
        <w:rPr>
          <w:rFonts w:cs="Times New Roman"/>
          <w:bCs/>
          <w:iCs/>
          <w:snapToGrid w:val="0"/>
          <w:sz w:val="26"/>
          <w:szCs w:val="26"/>
        </w:rPr>
        <w:t>được</w:t>
      </w:r>
      <w:r w:rsidRPr="00C02A52">
        <w:rPr>
          <w:rFonts w:cs="Times New Roman"/>
          <w:sz w:val="26"/>
          <w:szCs w:val="26"/>
        </w:rPr>
        <w:t xml:space="preserve"> xác lập trong nền chính trị hiện đại</w:t>
      </w:r>
      <w:r w:rsidR="00C02A52" w:rsidRPr="00C02A52">
        <w:rPr>
          <w:rFonts w:cs="Times New Roman"/>
          <w:sz w:val="26"/>
          <w:szCs w:val="26"/>
        </w:rPr>
        <w:t xml:space="preserve">, </w:t>
      </w:r>
      <w:r w:rsidRPr="00C02A52">
        <w:rPr>
          <w:rFonts w:cs="Times New Roman"/>
          <w:bCs/>
          <w:iCs/>
          <w:snapToGrid w:val="0"/>
          <w:sz w:val="26"/>
          <w:szCs w:val="26"/>
        </w:rPr>
        <w:t>đảm bảo</w:t>
      </w:r>
      <w:r w:rsidRPr="00C02A52">
        <w:rPr>
          <w:rFonts w:cs="Times New Roman"/>
          <w:sz w:val="26"/>
          <w:szCs w:val="26"/>
        </w:rPr>
        <w:t xml:space="preserve"> tính chính đáng </w:t>
      </w:r>
      <w:r w:rsidRPr="00C02A52">
        <w:rPr>
          <w:rFonts w:cs="Times New Roman"/>
          <w:snapToGrid w:val="0"/>
          <w:sz w:val="26"/>
          <w:szCs w:val="26"/>
        </w:rPr>
        <w:t>của</w:t>
      </w:r>
      <w:r w:rsidRPr="00C02A52">
        <w:rPr>
          <w:rFonts w:cs="Times New Roman"/>
          <w:sz w:val="26"/>
          <w:szCs w:val="26"/>
        </w:rPr>
        <w:t xml:space="preserve"> chính quyền khi tiếp nhận sự uỷ quyền </w:t>
      </w:r>
      <w:r w:rsidRPr="00C02A52">
        <w:rPr>
          <w:rFonts w:cs="Times New Roman"/>
          <w:bCs/>
          <w:sz w:val="26"/>
          <w:szCs w:val="26"/>
        </w:rPr>
        <w:t>quyền lực</w:t>
      </w:r>
      <w:r w:rsidRPr="00C02A52">
        <w:rPr>
          <w:rFonts w:cs="Times New Roman"/>
          <w:sz w:val="26"/>
          <w:szCs w:val="26"/>
        </w:rPr>
        <w:t xml:space="preserve"> từ Nhân dân.</w:t>
      </w:r>
    </w:p>
    <w:p w:rsidR="00DB7AA0" w:rsidRPr="00C02A52" w:rsidRDefault="00DB7AA0" w:rsidP="00B716C6">
      <w:pPr>
        <w:autoSpaceDE w:val="0"/>
        <w:autoSpaceDN w:val="0"/>
        <w:adjustRightInd w:val="0"/>
        <w:spacing w:after="0" w:line="420" w:lineRule="atLeast"/>
        <w:ind w:firstLine="720"/>
        <w:jc w:val="both"/>
        <w:rPr>
          <w:rFonts w:cs="Times New Roman"/>
          <w:bCs/>
          <w:iCs/>
          <w:snapToGrid w:val="0"/>
          <w:sz w:val="26"/>
          <w:szCs w:val="26"/>
        </w:rPr>
      </w:pPr>
      <w:r w:rsidRPr="00C02A52">
        <w:rPr>
          <w:rFonts w:cs="Times New Roman"/>
          <w:bCs/>
          <w:iCs/>
          <w:snapToGrid w:val="0"/>
          <w:sz w:val="26"/>
          <w:szCs w:val="26"/>
        </w:rPr>
        <w:t>Tư tưởng về một nhà nước của dân</w:t>
      </w:r>
      <w:r w:rsidR="00C02A52" w:rsidRPr="00C02A52">
        <w:rPr>
          <w:rFonts w:cs="Times New Roman"/>
          <w:bCs/>
          <w:iCs/>
          <w:snapToGrid w:val="0"/>
          <w:sz w:val="26"/>
          <w:szCs w:val="26"/>
        </w:rPr>
        <w:t xml:space="preserve">, </w:t>
      </w:r>
      <w:r w:rsidRPr="00C02A52">
        <w:rPr>
          <w:rFonts w:cs="Times New Roman"/>
          <w:bCs/>
          <w:iCs/>
          <w:snapToGrid w:val="0"/>
          <w:sz w:val="26"/>
          <w:szCs w:val="26"/>
        </w:rPr>
        <w:t>do dân</w:t>
      </w:r>
      <w:r w:rsidR="00C02A52" w:rsidRPr="00C02A52">
        <w:rPr>
          <w:rFonts w:cs="Times New Roman"/>
          <w:bCs/>
          <w:iCs/>
          <w:snapToGrid w:val="0"/>
          <w:sz w:val="26"/>
          <w:szCs w:val="26"/>
        </w:rPr>
        <w:t xml:space="preserve">, </w:t>
      </w:r>
      <w:r w:rsidRPr="00C02A52">
        <w:rPr>
          <w:rFonts w:cs="Times New Roman"/>
          <w:bCs/>
          <w:iCs/>
          <w:snapToGrid w:val="0"/>
          <w:sz w:val="26"/>
          <w:szCs w:val="26"/>
        </w:rPr>
        <w:t xml:space="preserve">vì dân đã được thể chế hoá thành một mục tiêu hiến định ngay trong bản Hiến pháp đầu tiên của chính thể dân chủ cộng hoà ở nước ta </w:t>
      </w:r>
      <w:r w:rsidR="00C02A52" w:rsidRPr="00C02A52">
        <w:rPr>
          <w:rFonts w:cs="Times New Roman"/>
          <w:bCs/>
          <w:iCs/>
          <w:snapToGrid w:val="0"/>
          <w:sz w:val="26"/>
          <w:szCs w:val="26"/>
        </w:rPr>
        <w:t xml:space="preserve">- </w:t>
      </w:r>
      <w:r w:rsidRPr="00C02A52">
        <w:rPr>
          <w:rFonts w:cs="Times New Roman"/>
          <w:bCs/>
          <w:iCs/>
          <w:snapToGrid w:val="0"/>
          <w:sz w:val="26"/>
          <w:szCs w:val="26"/>
        </w:rPr>
        <w:t xml:space="preserve">Hiến pháp 1946: “Thực hiện một chính quyền mạnh mẽ và sáng suốt của nhân </w:t>
      </w:r>
      <w:r w:rsidRPr="00C02A52">
        <w:rPr>
          <w:rFonts w:cs="Times New Roman"/>
          <w:bCs/>
          <w:iCs/>
          <w:snapToGrid w:val="0"/>
          <w:sz w:val="26"/>
          <w:szCs w:val="26"/>
        </w:rPr>
        <w:lastRenderedPageBreak/>
        <w:t xml:space="preserve">dân” (Lời nói đầu </w:t>
      </w:r>
      <w:r w:rsidR="00C02A52" w:rsidRPr="00C02A52">
        <w:rPr>
          <w:rFonts w:cs="Times New Roman"/>
          <w:bCs/>
          <w:iCs/>
          <w:snapToGrid w:val="0"/>
          <w:sz w:val="26"/>
          <w:szCs w:val="26"/>
        </w:rPr>
        <w:t xml:space="preserve">- </w:t>
      </w:r>
      <w:r w:rsidRPr="00C02A52">
        <w:rPr>
          <w:rFonts w:cs="Times New Roman"/>
          <w:bCs/>
          <w:iCs/>
          <w:snapToGrid w:val="0"/>
          <w:sz w:val="26"/>
          <w:szCs w:val="26"/>
        </w:rPr>
        <w:t>Hiến pháp 1946). Đặc điểm này của Nhà nước ta tiếp tục được khẳng định trong các bản Hiến pháp 1959</w:t>
      </w:r>
      <w:r w:rsidR="00C02A52" w:rsidRPr="00C02A52">
        <w:rPr>
          <w:rFonts w:cs="Times New Roman"/>
          <w:bCs/>
          <w:iCs/>
          <w:snapToGrid w:val="0"/>
          <w:sz w:val="26"/>
          <w:szCs w:val="26"/>
        </w:rPr>
        <w:t xml:space="preserve">, </w:t>
      </w:r>
      <w:r w:rsidRPr="00C02A52">
        <w:rPr>
          <w:rFonts w:cs="Times New Roman"/>
          <w:bCs/>
          <w:iCs/>
          <w:snapToGrid w:val="0"/>
          <w:sz w:val="26"/>
          <w:szCs w:val="26"/>
        </w:rPr>
        <w:t>1980</w:t>
      </w:r>
      <w:r w:rsidR="00C02A52" w:rsidRPr="00C02A52">
        <w:rPr>
          <w:rFonts w:cs="Times New Roman"/>
          <w:bCs/>
          <w:iCs/>
          <w:snapToGrid w:val="0"/>
          <w:sz w:val="26"/>
          <w:szCs w:val="26"/>
        </w:rPr>
        <w:t xml:space="preserve">, </w:t>
      </w:r>
      <w:r w:rsidRPr="00C02A52">
        <w:rPr>
          <w:rFonts w:cs="Times New Roman"/>
          <w:bCs/>
          <w:iCs/>
          <w:snapToGrid w:val="0"/>
          <w:sz w:val="26"/>
          <w:szCs w:val="26"/>
        </w:rPr>
        <w:t>1992 và 2013.</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hai</w:t>
      </w:r>
      <w:r w:rsidR="00C02A52" w:rsidRPr="00C02A52">
        <w:rPr>
          <w:rFonts w:cs="Times New Roman"/>
          <w:i/>
          <w:sz w:val="26"/>
          <w:szCs w:val="26"/>
        </w:rPr>
        <w:t xml:space="preserve">, </w:t>
      </w:r>
      <w:r w:rsidRPr="00C02A52">
        <w:rPr>
          <w:rFonts w:cs="Times New Roman"/>
          <w:i/>
          <w:sz w:val="26"/>
          <w:szCs w:val="26"/>
        </w:rPr>
        <w:t>Nhà nước pháp quyền xã hội chủ nghĩa Việt Nam tổ chức và hoạt động trên cơ sở Hiến pháp</w:t>
      </w:r>
      <w:r w:rsidR="00C02A52" w:rsidRPr="00C02A52">
        <w:rPr>
          <w:rFonts w:cs="Times New Roman"/>
          <w:i/>
          <w:sz w:val="26"/>
          <w:szCs w:val="26"/>
        </w:rPr>
        <w:t xml:space="preserve">, </w:t>
      </w:r>
      <w:r w:rsidRPr="00C02A52">
        <w:rPr>
          <w:rFonts w:cs="Times New Roman"/>
          <w:i/>
          <w:sz w:val="26"/>
          <w:szCs w:val="26"/>
        </w:rPr>
        <w:t>tôn trọng và bảo vệ Hiến pháp</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Hiến pháp được coi là Đạo luật cơ bản của Nhà nước</w:t>
      </w:r>
      <w:r w:rsidR="00C02A52" w:rsidRPr="00C02A52">
        <w:rPr>
          <w:rFonts w:cs="Times New Roman"/>
          <w:sz w:val="26"/>
          <w:szCs w:val="26"/>
        </w:rPr>
        <w:t xml:space="preserve">, </w:t>
      </w:r>
      <w:r w:rsidRPr="00C02A52">
        <w:rPr>
          <w:rFonts w:cs="Times New Roman"/>
          <w:sz w:val="26"/>
          <w:szCs w:val="26"/>
        </w:rPr>
        <w:t xml:space="preserve">có hiệu lực </w:t>
      </w:r>
      <w:bookmarkStart w:id="5" w:name="VNS0002"/>
      <w:r w:rsidRPr="00C02A52">
        <w:rPr>
          <w:rFonts w:cs="Times New Roman"/>
          <w:sz w:val="26"/>
          <w:szCs w:val="26"/>
        </w:rPr>
        <w:t>pháp lý</w:t>
      </w:r>
      <w:bookmarkEnd w:id="5"/>
      <w:r w:rsidRPr="00C02A52">
        <w:rPr>
          <w:rFonts w:cs="Times New Roman"/>
          <w:sz w:val="26"/>
          <w:szCs w:val="26"/>
        </w:rPr>
        <w:t xml:space="preserve"> cao nhất</w:t>
      </w:r>
      <w:r w:rsidR="00C02A52" w:rsidRPr="00C02A52">
        <w:rPr>
          <w:rFonts w:cs="Times New Roman"/>
          <w:sz w:val="26"/>
          <w:szCs w:val="26"/>
        </w:rPr>
        <w:t xml:space="preserve">, </w:t>
      </w:r>
      <w:r w:rsidRPr="00C02A52">
        <w:rPr>
          <w:rFonts w:cs="Times New Roman"/>
          <w:sz w:val="26"/>
          <w:szCs w:val="26"/>
        </w:rPr>
        <w:t>quy định chế độ chính trị</w:t>
      </w:r>
      <w:r w:rsidR="00C02A52" w:rsidRPr="00C02A52">
        <w:rPr>
          <w:rFonts w:cs="Times New Roman"/>
          <w:sz w:val="26"/>
          <w:szCs w:val="26"/>
        </w:rPr>
        <w:t xml:space="preserve">, </w:t>
      </w:r>
      <w:r w:rsidRPr="00C02A52">
        <w:rPr>
          <w:rFonts w:cs="Times New Roman"/>
          <w:sz w:val="26"/>
          <w:szCs w:val="26"/>
        </w:rPr>
        <w:t>kinh tế</w:t>
      </w:r>
      <w:r w:rsidR="00C02A52" w:rsidRPr="00C02A52">
        <w:rPr>
          <w:rFonts w:cs="Times New Roman"/>
          <w:sz w:val="26"/>
          <w:szCs w:val="26"/>
        </w:rPr>
        <w:t xml:space="preserve">, </w:t>
      </w:r>
      <w:r w:rsidRPr="00C02A52">
        <w:rPr>
          <w:rFonts w:cs="Times New Roman"/>
          <w:sz w:val="26"/>
          <w:szCs w:val="26"/>
        </w:rPr>
        <w:t>văn hoá</w:t>
      </w:r>
      <w:r w:rsidR="00C02A52" w:rsidRPr="00C02A52">
        <w:rPr>
          <w:rFonts w:cs="Times New Roman"/>
          <w:sz w:val="26"/>
          <w:szCs w:val="26"/>
        </w:rPr>
        <w:t xml:space="preserve">, </w:t>
      </w:r>
      <w:r w:rsidRPr="00C02A52">
        <w:rPr>
          <w:rFonts w:cs="Times New Roman"/>
          <w:sz w:val="26"/>
          <w:szCs w:val="26"/>
        </w:rPr>
        <w:t>xã hội</w:t>
      </w:r>
      <w:r w:rsidR="00C02A52" w:rsidRPr="00C02A52">
        <w:rPr>
          <w:rFonts w:cs="Times New Roman"/>
          <w:sz w:val="26"/>
          <w:szCs w:val="26"/>
        </w:rPr>
        <w:t xml:space="preserve">, </w:t>
      </w:r>
      <w:r w:rsidRPr="00C02A52">
        <w:rPr>
          <w:rFonts w:cs="Times New Roman"/>
          <w:sz w:val="26"/>
          <w:szCs w:val="26"/>
        </w:rPr>
        <w:t>quốc phòng</w:t>
      </w:r>
      <w:r w:rsidR="00C02A52" w:rsidRPr="00C02A52">
        <w:rPr>
          <w:rFonts w:cs="Times New Roman"/>
          <w:sz w:val="26"/>
          <w:szCs w:val="26"/>
        </w:rPr>
        <w:t xml:space="preserve">, </w:t>
      </w:r>
      <w:r w:rsidRPr="00C02A52">
        <w:rPr>
          <w:rFonts w:cs="Times New Roman"/>
          <w:sz w:val="26"/>
          <w:szCs w:val="26"/>
        </w:rPr>
        <w:t>an ninh</w:t>
      </w:r>
      <w:r w:rsidR="00C02A52" w:rsidRPr="00C02A52">
        <w:rPr>
          <w:rFonts w:cs="Times New Roman"/>
          <w:sz w:val="26"/>
          <w:szCs w:val="26"/>
        </w:rPr>
        <w:t xml:space="preserve">, </w:t>
      </w:r>
      <w:r w:rsidRPr="00C02A52">
        <w:rPr>
          <w:rFonts w:cs="Times New Roman"/>
          <w:sz w:val="26"/>
          <w:szCs w:val="26"/>
        </w:rPr>
        <w:t>quyền và nghĩa vụ cơ bản của công dân</w:t>
      </w:r>
      <w:r w:rsidR="00C02A52" w:rsidRPr="00C02A52">
        <w:rPr>
          <w:rFonts w:cs="Times New Roman"/>
          <w:sz w:val="26"/>
          <w:szCs w:val="26"/>
        </w:rPr>
        <w:t xml:space="preserve">, </w:t>
      </w:r>
      <w:r w:rsidRPr="00C02A52">
        <w:rPr>
          <w:rFonts w:cs="Times New Roman"/>
          <w:sz w:val="26"/>
          <w:szCs w:val="26"/>
        </w:rPr>
        <w:t>cơ cấu</w:t>
      </w:r>
      <w:r w:rsidR="00C02A52" w:rsidRPr="00C02A52">
        <w:rPr>
          <w:rFonts w:cs="Times New Roman"/>
          <w:sz w:val="26"/>
          <w:szCs w:val="26"/>
        </w:rPr>
        <w:t xml:space="preserve">, </w:t>
      </w:r>
      <w:r w:rsidRPr="00C02A52">
        <w:rPr>
          <w:rFonts w:cs="Times New Roman"/>
          <w:sz w:val="26"/>
          <w:szCs w:val="26"/>
        </w:rPr>
        <w:t>nguyên tắc tổ chức và hoạt động của các cơ quan nhà nước. Sự hiện diện của Hiến pháp là điều kiện quan trọng nhất bảo đảm sự ổn định xã hội và sự an toàn của người dân. Đó chính là nền tảng có tính chất hiến định để xem xét</w:t>
      </w:r>
      <w:r w:rsidR="00C02A52" w:rsidRPr="00C02A52">
        <w:rPr>
          <w:rFonts w:cs="Times New Roman"/>
          <w:sz w:val="26"/>
          <w:szCs w:val="26"/>
        </w:rPr>
        <w:t xml:space="preserve">, </w:t>
      </w:r>
      <w:r w:rsidRPr="00C02A52">
        <w:rPr>
          <w:rFonts w:cs="Times New Roman"/>
          <w:sz w:val="26"/>
          <w:szCs w:val="26"/>
        </w:rPr>
        <w:t>đánh giá sự hợp hiến hay không hợp hiến của các đạo luật</w:t>
      </w:r>
      <w:r w:rsidR="00C02A52" w:rsidRPr="00C02A52">
        <w:rPr>
          <w:rFonts w:cs="Times New Roman"/>
          <w:sz w:val="26"/>
          <w:szCs w:val="26"/>
        </w:rPr>
        <w:t xml:space="preserve">, </w:t>
      </w:r>
      <w:r w:rsidRPr="00C02A52">
        <w:rPr>
          <w:rFonts w:cs="Times New Roman"/>
          <w:sz w:val="26"/>
          <w:szCs w:val="26"/>
        </w:rPr>
        <w:t>cũng như các quyết sách khác của Nhà nước và của các tính chất chính trị</w:t>
      </w:r>
      <w:r w:rsidR="00C02A52" w:rsidRPr="00C02A52">
        <w:rPr>
          <w:rFonts w:cs="Times New Roman"/>
          <w:sz w:val="26"/>
          <w:szCs w:val="26"/>
        </w:rPr>
        <w:t xml:space="preserve">, </w:t>
      </w:r>
      <w:r w:rsidRPr="00C02A52">
        <w:rPr>
          <w:rFonts w:cs="Times New Roman"/>
          <w:sz w:val="26"/>
          <w:szCs w:val="26"/>
        </w:rPr>
        <w:t>tính chất xã hội.</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Hiến pháp có một vai trò quan trọng như vậy trong việc duy trì quyền lực của nhân dân</w:t>
      </w:r>
      <w:r w:rsidR="00C02A52" w:rsidRPr="00C02A52">
        <w:rPr>
          <w:rFonts w:cs="Times New Roman"/>
          <w:sz w:val="26"/>
          <w:szCs w:val="26"/>
        </w:rPr>
        <w:t xml:space="preserve">, </w:t>
      </w:r>
      <w:r w:rsidRPr="00C02A52">
        <w:rPr>
          <w:rFonts w:cs="Times New Roman"/>
          <w:sz w:val="26"/>
          <w:szCs w:val="26"/>
        </w:rPr>
        <w:t>cho nên</w:t>
      </w:r>
      <w:r w:rsidR="00C02A52" w:rsidRPr="00C02A52">
        <w:rPr>
          <w:rFonts w:cs="Times New Roman"/>
          <w:sz w:val="26"/>
          <w:szCs w:val="26"/>
        </w:rPr>
        <w:t xml:space="preserve">, </w:t>
      </w:r>
      <w:r w:rsidRPr="00C02A52">
        <w:rPr>
          <w:rFonts w:cs="Times New Roman"/>
          <w:sz w:val="26"/>
          <w:szCs w:val="26"/>
        </w:rPr>
        <w:t>việc xây dựng và thực hiện một cơ chế hữu hiệu cho việc phát hiện</w:t>
      </w:r>
      <w:r w:rsidR="00C02A52" w:rsidRPr="00C02A52">
        <w:rPr>
          <w:rFonts w:cs="Times New Roman"/>
          <w:sz w:val="26"/>
          <w:szCs w:val="26"/>
        </w:rPr>
        <w:t xml:space="preserve">, </w:t>
      </w:r>
      <w:r w:rsidRPr="00C02A52">
        <w:rPr>
          <w:rFonts w:cs="Times New Roman"/>
          <w:sz w:val="26"/>
          <w:szCs w:val="26"/>
        </w:rPr>
        <w:t>đánh giá và phán quyết về những quy định và hoạt động trái với Hiến pháp là rất cần thiết trong tổ chức và thực hiện quyền lực nhà nước ở nước ta hiện nay.</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ba</w:t>
      </w:r>
      <w:r w:rsidR="00C02A52" w:rsidRPr="00C02A52">
        <w:rPr>
          <w:rFonts w:cs="Times New Roman"/>
          <w:i/>
          <w:sz w:val="26"/>
          <w:szCs w:val="26"/>
        </w:rPr>
        <w:t xml:space="preserve">, </w:t>
      </w:r>
      <w:r w:rsidRPr="00C02A52">
        <w:rPr>
          <w:rFonts w:cs="Times New Roman"/>
          <w:i/>
          <w:sz w:val="26"/>
          <w:szCs w:val="26"/>
        </w:rPr>
        <w:t>Nhà nước pháp quyền Việt Nam quản lý xã hội bằng pháp luật</w:t>
      </w:r>
      <w:r w:rsidR="00C02A52" w:rsidRPr="00C02A52">
        <w:rPr>
          <w:rFonts w:cs="Times New Roman"/>
          <w:i/>
          <w:sz w:val="26"/>
          <w:szCs w:val="26"/>
        </w:rPr>
        <w:t xml:space="preserve">, </w:t>
      </w:r>
      <w:r w:rsidRPr="00C02A52">
        <w:rPr>
          <w:rFonts w:cs="Times New Roman"/>
          <w:i/>
          <w:sz w:val="26"/>
          <w:szCs w:val="26"/>
        </w:rPr>
        <w:t>bảo đảm vị trí tối thượng của pháp luật trong đời sống xã hội</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Pháp luật xã hội chủ nghĩa của chúng ta là kết quả của sự thể chế hoá đường lối</w:t>
      </w:r>
      <w:r w:rsidR="00C02A52" w:rsidRPr="00C02A52">
        <w:rPr>
          <w:rFonts w:cs="Times New Roman"/>
          <w:sz w:val="26"/>
          <w:szCs w:val="26"/>
        </w:rPr>
        <w:t xml:space="preserve">, </w:t>
      </w:r>
      <w:r w:rsidRPr="00C02A52">
        <w:rPr>
          <w:rFonts w:cs="Times New Roman"/>
          <w:sz w:val="26"/>
          <w:szCs w:val="26"/>
        </w:rPr>
        <w:t>chính sách của Đảng Cộng sản Việt Nam trên tất cả các mặt kinh tế</w:t>
      </w:r>
      <w:r w:rsidR="00C02A52" w:rsidRPr="00C02A52">
        <w:rPr>
          <w:rFonts w:cs="Times New Roman"/>
          <w:sz w:val="26"/>
          <w:szCs w:val="26"/>
        </w:rPr>
        <w:t xml:space="preserve">, </w:t>
      </w:r>
      <w:r w:rsidRPr="00C02A52">
        <w:rPr>
          <w:rFonts w:cs="Times New Roman"/>
          <w:sz w:val="26"/>
          <w:szCs w:val="26"/>
        </w:rPr>
        <w:t>chính trị</w:t>
      </w:r>
      <w:r w:rsidR="00C02A52" w:rsidRPr="00C02A52">
        <w:rPr>
          <w:rFonts w:cs="Times New Roman"/>
          <w:sz w:val="26"/>
          <w:szCs w:val="26"/>
        </w:rPr>
        <w:t xml:space="preserve">, </w:t>
      </w:r>
      <w:r w:rsidRPr="00C02A52">
        <w:rPr>
          <w:rFonts w:cs="Times New Roman"/>
          <w:sz w:val="26"/>
          <w:szCs w:val="26"/>
        </w:rPr>
        <w:t>xã hội</w:t>
      </w:r>
      <w:r w:rsidR="00C02A52" w:rsidRPr="00C02A52">
        <w:rPr>
          <w:rFonts w:cs="Times New Roman"/>
          <w:sz w:val="26"/>
          <w:szCs w:val="26"/>
        </w:rPr>
        <w:t xml:space="preserve">, </w:t>
      </w:r>
      <w:r w:rsidRPr="00C02A52">
        <w:rPr>
          <w:rFonts w:cs="Times New Roman"/>
          <w:sz w:val="26"/>
          <w:szCs w:val="26"/>
        </w:rPr>
        <w:t>văn hoá giáo dục khoa học</w:t>
      </w:r>
      <w:r w:rsidR="00C02A52" w:rsidRPr="00C02A52">
        <w:rPr>
          <w:rFonts w:cs="Times New Roman"/>
          <w:sz w:val="26"/>
          <w:szCs w:val="26"/>
        </w:rPr>
        <w:t xml:space="preserve">, </w:t>
      </w:r>
      <w:r w:rsidRPr="00C02A52">
        <w:rPr>
          <w:rFonts w:cs="Times New Roman"/>
          <w:sz w:val="26"/>
          <w:szCs w:val="26"/>
        </w:rPr>
        <w:t>đối nội</w:t>
      </w:r>
      <w:r w:rsidR="00C02A52" w:rsidRPr="00C02A52">
        <w:rPr>
          <w:rFonts w:cs="Times New Roman"/>
          <w:sz w:val="26"/>
          <w:szCs w:val="26"/>
        </w:rPr>
        <w:t xml:space="preserve">, </w:t>
      </w:r>
      <w:r w:rsidRPr="00C02A52">
        <w:rPr>
          <w:rFonts w:cs="Times New Roman"/>
          <w:sz w:val="26"/>
          <w:szCs w:val="26"/>
        </w:rPr>
        <w:t>đối ngoại. Pháp luật thể hiện ý chí và nguyện vọng của nhân dân</w:t>
      </w:r>
      <w:r w:rsidR="00C02A52" w:rsidRPr="00C02A52">
        <w:rPr>
          <w:rFonts w:cs="Times New Roman"/>
          <w:sz w:val="26"/>
          <w:szCs w:val="26"/>
        </w:rPr>
        <w:t xml:space="preserve">, </w:t>
      </w:r>
      <w:r w:rsidRPr="00C02A52">
        <w:rPr>
          <w:rFonts w:cs="Times New Roman"/>
          <w:sz w:val="26"/>
          <w:szCs w:val="26"/>
        </w:rPr>
        <w:t>phù hợp với hiện thực khách quan</w:t>
      </w:r>
      <w:r w:rsidR="00C02A52" w:rsidRPr="00C02A52">
        <w:rPr>
          <w:rFonts w:cs="Times New Roman"/>
          <w:sz w:val="26"/>
          <w:szCs w:val="26"/>
        </w:rPr>
        <w:t xml:space="preserve">, </w:t>
      </w:r>
      <w:r w:rsidRPr="00C02A52">
        <w:rPr>
          <w:rFonts w:cs="Times New Roman"/>
          <w:sz w:val="26"/>
          <w:szCs w:val="26"/>
        </w:rPr>
        <w:t xml:space="preserve">thúc đẩy tiến bộ xã hội. </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Pháp luật của Nhà nước ta phản ánh đường lối</w:t>
      </w:r>
      <w:r w:rsidR="00C02A52" w:rsidRPr="00C02A52">
        <w:rPr>
          <w:rFonts w:cs="Times New Roman"/>
          <w:sz w:val="26"/>
          <w:szCs w:val="26"/>
        </w:rPr>
        <w:t xml:space="preserve">, </w:t>
      </w:r>
      <w:r w:rsidRPr="00C02A52">
        <w:rPr>
          <w:rFonts w:cs="Times New Roman"/>
          <w:sz w:val="26"/>
          <w:szCs w:val="26"/>
        </w:rPr>
        <w:t>chính sách của Đảng và lợi ích của nhân dân. Vì vậy</w:t>
      </w:r>
      <w:r w:rsidR="00C02A52" w:rsidRPr="00C02A52">
        <w:rPr>
          <w:rFonts w:cs="Times New Roman"/>
          <w:sz w:val="26"/>
          <w:szCs w:val="26"/>
        </w:rPr>
        <w:t xml:space="preserve">, </w:t>
      </w:r>
      <w:r w:rsidRPr="00C02A52">
        <w:rPr>
          <w:rFonts w:cs="Times New Roman"/>
          <w:sz w:val="26"/>
          <w:szCs w:val="26"/>
        </w:rPr>
        <w:t>pháp luật phải trở thành phương thức quan trọng đối với tính chất và hoạt động của Nhà nước và là thước đo giá trị phổ biến của xã hội ta: công bằng</w:t>
      </w:r>
      <w:r w:rsidR="00C02A52" w:rsidRPr="00C02A52">
        <w:rPr>
          <w:rFonts w:cs="Times New Roman"/>
          <w:sz w:val="26"/>
          <w:szCs w:val="26"/>
        </w:rPr>
        <w:t xml:space="preserve">, </w:t>
      </w:r>
      <w:r w:rsidRPr="00C02A52">
        <w:rPr>
          <w:rFonts w:cs="Times New Roman"/>
          <w:sz w:val="26"/>
          <w:szCs w:val="26"/>
        </w:rPr>
        <w:t>dân chủ</w:t>
      </w:r>
      <w:r w:rsidR="00C02A52" w:rsidRPr="00C02A52">
        <w:rPr>
          <w:rFonts w:cs="Times New Roman"/>
          <w:sz w:val="26"/>
          <w:szCs w:val="26"/>
        </w:rPr>
        <w:t xml:space="preserve">, </w:t>
      </w:r>
      <w:r w:rsidRPr="00C02A52">
        <w:rPr>
          <w:rFonts w:cs="Times New Roman"/>
          <w:sz w:val="26"/>
          <w:szCs w:val="26"/>
        </w:rPr>
        <w:t xml:space="preserve">bình đẳng </w:t>
      </w:r>
      <w:r w:rsidR="00C02A52" w:rsidRPr="00C02A52">
        <w:rPr>
          <w:rFonts w:cs="Times New Roman"/>
          <w:sz w:val="26"/>
          <w:szCs w:val="26"/>
        </w:rPr>
        <w:t xml:space="preserve">- </w:t>
      </w:r>
      <w:r w:rsidRPr="00C02A52">
        <w:rPr>
          <w:rFonts w:cs="Times New Roman"/>
          <w:sz w:val="26"/>
          <w:szCs w:val="26"/>
        </w:rPr>
        <w:t>những tố chất cần thiết cho sự phát triển tiến bộ và bền vững của Nhà nước và xã hội ta.</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Pháp luật thể chế hoá các nhu cầu </w:t>
      </w:r>
      <w:bookmarkStart w:id="6" w:name="VNS0004"/>
      <w:r w:rsidRPr="00C02A52">
        <w:rPr>
          <w:rFonts w:cs="Times New Roman"/>
          <w:sz w:val="26"/>
          <w:szCs w:val="26"/>
        </w:rPr>
        <w:t>quản lý</w:t>
      </w:r>
      <w:bookmarkEnd w:id="6"/>
      <w:r w:rsidRPr="00C02A52">
        <w:rPr>
          <w:rFonts w:cs="Times New Roman"/>
          <w:sz w:val="26"/>
          <w:szCs w:val="26"/>
        </w:rPr>
        <w:t xml:space="preserve"> xã hội</w:t>
      </w:r>
      <w:r w:rsidR="00C02A52" w:rsidRPr="00C02A52">
        <w:rPr>
          <w:rFonts w:cs="Times New Roman"/>
          <w:sz w:val="26"/>
          <w:szCs w:val="26"/>
        </w:rPr>
        <w:t xml:space="preserve">, </w:t>
      </w:r>
      <w:r w:rsidRPr="00C02A52">
        <w:rPr>
          <w:rFonts w:cs="Times New Roman"/>
          <w:sz w:val="26"/>
          <w:szCs w:val="26"/>
        </w:rPr>
        <w:t>là hình thức tồn tại của các cơ cấu và tổ chức xã hội và của các thiết chế Nhà nước. Tất cả các cơ quan nhà nước</w:t>
      </w:r>
      <w:r w:rsidR="00C02A52" w:rsidRPr="00C02A52">
        <w:rPr>
          <w:rFonts w:cs="Times New Roman"/>
          <w:sz w:val="26"/>
          <w:szCs w:val="26"/>
        </w:rPr>
        <w:t xml:space="preserve">, </w:t>
      </w:r>
      <w:r w:rsidRPr="00C02A52">
        <w:rPr>
          <w:rFonts w:cs="Times New Roman"/>
          <w:sz w:val="26"/>
          <w:szCs w:val="26"/>
        </w:rPr>
        <w:t>tổ chức kinh tế</w:t>
      </w:r>
      <w:r w:rsidR="00C02A52" w:rsidRPr="00C02A52">
        <w:rPr>
          <w:rFonts w:cs="Times New Roman"/>
          <w:sz w:val="26"/>
          <w:szCs w:val="26"/>
        </w:rPr>
        <w:t xml:space="preserve">, </w:t>
      </w:r>
      <w:r w:rsidRPr="00C02A52">
        <w:rPr>
          <w:rFonts w:cs="Times New Roman"/>
          <w:sz w:val="26"/>
          <w:szCs w:val="26"/>
        </w:rPr>
        <w:t>tổ chức xã hội và mọi công dân đều phải nghiêm chỉnh chấp hành Hiến pháp và pháp luật.</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tư</w:t>
      </w:r>
      <w:r w:rsidR="00C02A52" w:rsidRPr="00C02A52">
        <w:rPr>
          <w:rFonts w:cs="Times New Roman"/>
          <w:i/>
          <w:sz w:val="26"/>
          <w:szCs w:val="26"/>
        </w:rPr>
        <w:t xml:space="preserve">, </w:t>
      </w:r>
      <w:r w:rsidRPr="00C02A52">
        <w:rPr>
          <w:rFonts w:cs="Times New Roman"/>
          <w:i/>
          <w:sz w:val="26"/>
          <w:szCs w:val="26"/>
        </w:rPr>
        <w:t>Nhà nước pháp quyền xã hội chủ nghĩa Việt Nam tôn trọng và bảo vệ quyền con người</w:t>
      </w:r>
      <w:r w:rsidR="00C02A52" w:rsidRPr="00C02A52">
        <w:rPr>
          <w:rFonts w:cs="Times New Roman"/>
          <w:i/>
          <w:sz w:val="26"/>
          <w:szCs w:val="26"/>
        </w:rPr>
        <w:t xml:space="preserve">, </w:t>
      </w:r>
      <w:r w:rsidRPr="00C02A52">
        <w:rPr>
          <w:rFonts w:cs="Times New Roman"/>
          <w:i/>
          <w:sz w:val="26"/>
          <w:szCs w:val="26"/>
        </w:rPr>
        <w:t>các quyền và tự do của công dân</w:t>
      </w:r>
      <w:r w:rsidR="00C02A52" w:rsidRPr="00C02A52">
        <w:rPr>
          <w:rFonts w:cs="Times New Roman"/>
          <w:i/>
          <w:sz w:val="26"/>
          <w:szCs w:val="26"/>
        </w:rPr>
        <w:t xml:space="preserve">, </w:t>
      </w:r>
      <w:r w:rsidRPr="00C02A52">
        <w:rPr>
          <w:rFonts w:cs="Times New Roman"/>
          <w:i/>
          <w:sz w:val="26"/>
          <w:szCs w:val="26"/>
        </w:rPr>
        <w:t>giữ vững mối liên hệ giữa Nhà nước và công dân</w:t>
      </w:r>
      <w:r w:rsidR="00C02A52" w:rsidRPr="00C02A52">
        <w:rPr>
          <w:rFonts w:cs="Times New Roman"/>
          <w:i/>
          <w:sz w:val="26"/>
          <w:szCs w:val="26"/>
        </w:rPr>
        <w:t xml:space="preserve">, </w:t>
      </w:r>
      <w:r w:rsidRPr="00C02A52">
        <w:rPr>
          <w:rFonts w:cs="Times New Roman"/>
          <w:i/>
          <w:sz w:val="26"/>
          <w:szCs w:val="26"/>
        </w:rPr>
        <w:t>giữa Nhà nước và xã hội</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lastRenderedPageBreak/>
        <w:t>Vấn đề bảo đảm quyền con người</w:t>
      </w:r>
      <w:r w:rsidR="00C02A52" w:rsidRPr="00C02A52">
        <w:rPr>
          <w:rFonts w:cs="Times New Roman"/>
          <w:sz w:val="26"/>
          <w:szCs w:val="26"/>
        </w:rPr>
        <w:t xml:space="preserve">, </w:t>
      </w:r>
      <w:r w:rsidRPr="00C02A52">
        <w:rPr>
          <w:rFonts w:cs="Times New Roman"/>
          <w:sz w:val="26"/>
          <w:szCs w:val="26"/>
        </w:rPr>
        <w:t>quyền công dân</w:t>
      </w:r>
      <w:r w:rsidR="00C02A52" w:rsidRPr="00C02A52">
        <w:rPr>
          <w:rFonts w:cs="Times New Roman"/>
          <w:sz w:val="26"/>
          <w:szCs w:val="26"/>
        </w:rPr>
        <w:t xml:space="preserve">, </w:t>
      </w:r>
      <w:r w:rsidRPr="00C02A52">
        <w:rPr>
          <w:rFonts w:cs="Times New Roman"/>
          <w:sz w:val="26"/>
          <w:szCs w:val="26"/>
        </w:rPr>
        <w:t>mở rộng quyền dân chủ</w:t>
      </w:r>
      <w:r w:rsidR="00C02A52" w:rsidRPr="00C02A52">
        <w:rPr>
          <w:rFonts w:cs="Times New Roman"/>
          <w:sz w:val="26"/>
          <w:szCs w:val="26"/>
        </w:rPr>
        <w:t xml:space="preserve">, </w:t>
      </w:r>
      <w:r w:rsidRPr="00C02A52">
        <w:rPr>
          <w:rFonts w:cs="Times New Roman"/>
          <w:sz w:val="26"/>
          <w:szCs w:val="26"/>
        </w:rPr>
        <w:t>nâng cao trách nhiệm pháp lý giữa Nhà nước và công dân</w:t>
      </w:r>
      <w:r w:rsidR="00C02A52" w:rsidRPr="00C02A52">
        <w:rPr>
          <w:rFonts w:cs="Times New Roman"/>
          <w:sz w:val="26"/>
          <w:szCs w:val="26"/>
        </w:rPr>
        <w:t xml:space="preserve">, </w:t>
      </w:r>
      <w:r w:rsidRPr="00C02A52">
        <w:rPr>
          <w:rFonts w:cs="Times New Roman"/>
          <w:sz w:val="26"/>
          <w:szCs w:val="26"/>
        </w:rPr>
        <w:t>giữa công dân với Nhà nước… luôn được Đảng ta dành sự quan tâm đặc biệt. Văn kiện Đại hội Đảng lần thứ IX xác định rõ những phương châm cơ bản: xây dựng cơ chế cụ thể để thực hiện phương châm: “dân biết</w:t>
      </w:r>
      <w:r w:rsidR="00C02A52" w:rsidRPr="00C02A52">
        <w:rPr>
          <w:rFonts w:cs="Times New Roman"/>
          <w:sz w:val="26"/>
          <w:szCs w:val="26"/>
        </w:rPr>
        <w:t xml:space="preserve">, </w:t>
      </w:r>
      <w:r w:rsidRPr="00C02A52">
        <w:rPr>
          <w:rFonts w:cs="Times New Roman"/>
          <w:sz w:val="26"/>
          <w:szCs w:val="26"/>
        </w:rPr>
        <w:t>dân bàn</w:t>
      </w:r>
      <w:r w:rsidR="00C02A52" w:rsidRPr="00C02A52">
        <w:rPr>
          <w:rFonts w:cs="Times New Roman"/>
          <w:sz w:val="26"/>
          <w:szCs w:val="26"/>
        </w:rPr>
        <w:t xml:space="preserve">, </w:t>
      </w:r>
      <w:r w:rsidRPr="00C02A52">
        <w:rPr>
          <w:rFonts w:cs="Times New Roman"/>
          <w:sz w:val="26"/>
          <w:szCs w:val="26"/>
        </w:rPr>
        <w:t>dân làm</w:t>
      </w:r>
      <w:r w:rsidR="00C02A52" w:rsidRPr="00C02A52">
        <w:rPr>
          <w:rFonts w:cs="Times New Roman"/>
          <w:sz w:val="26"/>
          <w:szCs w:val="26"/>
        </w:rPr>
        <w:t xml:space="preserve">, </w:t>
      </w:r>
      <w:r w:rsidRPr="00C02A52">
        <w:rPr>
          <w:rFonts w:cs="Times New Roman"/>
          <w:sz w:val="26"/>
          <w:szCs w:val="26"/>
        </w:rPr>
        <w:t>dân kiểm tra" đối với các chủ trương</w:t>
      </w:r>
      <w:r w:rsidR="00C02A52" w:rsidRPr="00C02A52">
        <w:rPr>
          <w:rFonts w:cs="Times New Roman"/>
          <w:sz w:val="26"/>
          <w:szCs w:val="26"/>
        </w:rPr>
        <w:t xml:space="preserve">, </w:t>
      </w:r>
      <w:r w:rsidRPr="00C02A52">
        <w:rPr>
          <w:rFonts w:cs="Times New Roman"/>
          <w:sz w:val="26"/>
          <w:szCs w:val="26"/>
        </w:rPr>
        <w:t>chính sách lớn của Đảng và Nhà nước. Thực hiện tốt các cơ chế làm chủ của Nhân dân: làm chủ thông qua đại diện (là cơ quan dân cử và các đoàn thể)</w:t>
      </w:r>
      <w:r w:rsidR="00C02A52" w:rsidRPr="00C02A52">
        <w:rPr>
          <w:rFonts w:cs="Times New Roman"/>
          <w:sz w:val="26"/>
          <w:szCs w:val="26"/>
        </w:rPr>
        <w:t xml:space="preserve">, </w:t>
      </w:r>
      <w:r w:rsidRPr="00C02A52">
        <w:rPr>
          <w:rFonts w:cs="Times New Roman"/>
          <w:sz w:val="26"/>
          <w:szCs w:val="26"/>
        </w:rPr>
        <w:t>làm chủ trực tiếp bằng các hình thức Nhân dân tự quản</w:t>
      </w:r>
      <w:r w:rsidR="00C02A52" w:rsidRPr="00C02A52">
        <w:rPr>
          <w:rFonts w:cs="Times New Roman"/>
          <w:sz w:val="26"/>
          <w:szCs w:val="26"/>
        </w:rPr>
        <w:t xml:space="preserve">, </w:t>
      </w:r>
      <w:r w:rsidRPr="00C02A52">
        <w:rPr>
          <w:rFonts w:cs="Times New Roman"/>
          <w:sz w:val="26"/>
          <w:szCs w:val="26"/>
        </w:rPr>
        <w:t>bằng việc xây dựng và thực hiện các quy ước</w:t>
      </w:r>
      <w:r w:rsidR="00C02A52" w:rsidRPr="00C02A52">
        <w:rPr>
          <w:rFonts w:cs="Times New Roman"/>
          <w:sz w:val="26"/>
          <w:szCs w:val="26"/>
        </w:rPr>
        <w:t xml:space="preserve">, </w:t>
      </w:r>
      <w:r w:rsidRPr="00C02A52">
        <w:rPr>
          <w:rFonts w:cs="Times New Roman"/>
          <w:sz w:val="26"/>
          <w:szCs w:val="26"/>
        </w:rPr>
        <w:t>hương ước tại cơ sở. Đảng và Nhà nước tiếp tục đổi mới phong cách</w:t>
      </w:r>
      <w:r w:rsidR="00C02A52" w:rsidRPr="00C02A52">
        <w:rPr>
          <w:rFonts w:cs="Times New Roman"/>
          <w:sz w:val="26"/>
          <w:szCs w:val="26"/>
        </w:rPr>
        <w:t xml:space="preserve">, </w:t>
      </w:r>
      <w:r w:rsidRPr="00C02A52">
        <w:rPr>
          <w:rFonts w:cs="Times New Roman"/>
          <w:sz w:val="26"/>
          <w:szCs w:val="26"/>
        </w:rPr>
        <w:t>bảo đảm dân chủ trong quá trình chuẩn bị ra quyết định và thực hiện các quyết định.</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năm</w:t>
      </w:r>
      <w:r w:rsidR="00C02A52" w:rsidRPr="00C02A52">
        <w:rPr>
          <w:rFonts w:cs="Times New Roman"/>
          <w:i/>
          <w:sz w:val="26"/>
          <w:szCs w:val="26"/>
        </w:rPr>
        <w:t xml:space="preserve">, </w:t>
      </w:r>
      <w:r w:rsidRPr="00C02A52">
        <w:rPr>
          <w:rFonts w:cs="Times New Roman"/>
          <w:i/>
          <w:sz w:val="26"/>
          <w:szCs w:val="26"/>
        </w:rPr>
        <w:t xml:space="preserve">trong </w:t>
      </w:r>
      <w:r w:rsidRPr="00C02A52">
        <w:rPr>
          <w:rFonts w:cs="Times New Roman"/>
          <w:bCs/>
          <w:i/>
          <w:sz w:val="26"/>
          <w:szCs w:val="26"/>
        </w:rPr>
        <w:t>nhà nước</w:t>
      </w:r>
      <w:r w:rsidRPr="00C02A52">
        <w:rPr>
          <w:rFonts w:cs="Times New Roman"/>
          <w:i/>
          <w:sz w:val="26"/>
          <w:szCs w:val="26"/>
        </w:rPr>
        <w:t xml:space="preserve"> pháp quyền xã hội chủ nghĩa </w:t>
      </w:r>
      <w:r w:rsidRPr="00C02A52">
        <w:rPr>
          <w:rFonts w:cs="Times New Roman"/>
          <w:bCs/>
          <w:i/>
          <w:iCs/>
          <w:snapToGrid w:val="0"/>
          <w:sz w:val="26"/>
          <w:szCs w:val="26"/>
        </w:rPr>
        <w:t>Việt Nam</w:t>
      </w:r>
      <w:r w:rsidR="00C02A52" w:rsidRPr="00C02A52">
        <w:rPr>
          <w:rFonts w:cs="Times New Roman"/>
          <w:bCs/>
          <w:i/>
          <w:iCs/>
          <w:snapToGrid w:val="0"/>
          <w:sz w:val="26"/>
          <w:szCs w:val="26"/>
        </w:rPr>
        <w:t xml:space="preserve">, </w:t>
      </w:r>
      <w:r w:rsidRPr="00C02A52">
        <w:rPr>
          <w:rFonts w:cs="Times New Roman"/>
          <w:i/>
          <w:sz w:val="26"/>
          <w:szCs w:val="26"/>
        </w:rPr>
        <w:t xml:space="preserve">quyền lực nhà nước là </w:t>
      </w:r>
      <w:r w:rsidRPr="00C02A52">
        <w:rPr>
          <w:rFonts w:cs="Times New Roman"/>
          <w:bCs/>
          <w:i/>
          <w:sz w:val="26"/>
          <w:szCs w:val="26"/>
        </w:rPr>
        <w:t>thống nhất</w:t>
      </w:r>
      <w:r w:rsidR="00C02A52" w:rsidRPr="00C02A52">
        <w:rPr>
          <w:rFonts w:cs="Times New Roman"/>
          <w:i/>
          <w:sz w:val="26"/>
          <w:szCs w:val="26"/>
        </w:rPr>
        <w:t xml:space="preserve">, </w:t>
      </w:r>
      <w:r w:rsidRPr="00C02A52">
        <w:rPr>
          <w:rFonts w:cs="Times New Roman"/>
          <w:i/>
          <w:sz w:val="26"/>
          <w:szCs w:val="26"/>
        </w:rPr>
        <w:t xml:space="preserve">có sự phân công và phối hợp kiểm soát giữa các </w:t>
      </w:r>
      <w:r w:rsidRPr="00C02A52">
        <w:rPr>
          <w:rFonts w:cs="Times New Roman"/>
          <w:bCs/>
          <w:i/>
          <w:snapToGrid w:val="0"/>
          <w:sz w:val="26"/>
          <w:szCs w:val="26"/>
        </w:rPr>
        <w:t>cơ quan nhà nước</w:t>
      </w:r>
      <w:r w:rsidRPr="00C02A52">
        <w:rPr>
          <w:rFonts w:cs="Times New Roman"/>
          <w:i/>
          <w:sz w:val="26"/>
          <w:szCs w:val="26"/>
        </w:rPr>
        <w:t xml:space="preserve"> trong việc thực hiện các quyền: lập pháp</w:t>
      </w:r>
      <w:r w:rsidR="00C02A52" w:rsidRPr="00C02A52">
        <w:rPr>
          <w:rFonts w:cs="Times New Roman"/>
          <w:i/>
          <w:sz w:val="26"/>
          <w:szCs w:val="26"/>
        </w:rPr>
        <w:t xml:space="preserve">, </w:t>
      </w:r>
      <w:r w:rsidRPr="00C02A52">
        <w:rPr>
          <w:rFonts w:cs="Times New Roman"/>
          <w:i/>
          <w:sz w:val="26"/>
          <w:szCs w:val="26"/>
        </w:rPr>
        <w:t>hành pháp và tư pháp</w:t>
      </w:r>
      <w:r w:rsidR="00C02A52" w:rsidRPr="00C02A52">
        <w:rPr>
          <w:rFonts w:cs="Times New Roman"/>
          <w:i/>
          <w:sz w:val="26"/>
          <w:szCs w:val="26"/>
        </w:rPr>
        <w:t xml:space="preserve">, </w:t>
      </w:r>
      <w:r w:rsidRPr="00C02A52">
        <w:rPr>
          <w:rFonts w:cs="Times New Roman"/>
          <w:i/>
          <w:sz w:val="26"/>
          <w:szCs w:val="26"/>
        </w:rPr>
        <w:t xml:space="preserve">có sự </w:t>
      </w:r>
      <w:r w:rsidRPr="00C02A52">
        <w:rPr>
          <w:rFonts w:cs="Times New Roman"/>
          <w:bCs/>
          <w:i/>
          <w:iCs/>
          <w:sz w:val="26"/>
          <w:szCs w:val="26"/>
        </w:rPr>
        <w:t>kiểm tra</w:t>
      </w:r>
      <w:r w:rsidR="00C02A52" w:rsidRPr="00C02A52">
        <w:rPr>
          <w:rFonts w:cs="Times New Roman"/>
          <w:i/>
          <w:sz w:val="26"/>
          <w:szCs w:val="26"/>
        </w:rPr>
        <w:t xml:space="preserve">, </w:t>
      </w:r>
      <w:r w:rsidRPr="00C02A52">
        <w:rPr>
          <w:rFonts w:cs="Times New Roman"/>
          <w:bCs/>
          <w:i/>
          <w:iCs/>
          <w:sz w:val="26"/>
          <w:szCs w:val="26"/>
        </w:rPr>
        <w:t>giám sát</w:t>
      </w:r>
      <w:r w:rsidRPr="00C02A52">
        <w:rPr>
          <w:rFonts w:cs="Times New Roman"/>
          <w:i/>
          <w:sz w:val="26"/>
          <w:szCs w:val="26"/>
        </w:rPr>
        <w:t xml:space="preserve"> chặt chẽ việc thực hiện quyền lực nhà nước</w:t>
      </w:r>
    </w:p>
    <w:p w:rsidR="00965021"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Bắt đầu từ Đại hội Đảng lần thứ VII (1991)</w:t>
      </w:r>
      <w:r w:rsidR="00C02A52" w:rsidRPr="00C02A52">
        <w:rPr>
          <w:rFonts w:cs="Times New Roman"/>
          <w:sz w:val="26"/>
          <w:szCs w:val="26"/>
        </w:rPr>
        <w:t xml:space="preserve">, </w:t>
      </w:r>
      <w:r w:rsidRPr="00C02A52">
        <w:rPr>
          <w:rFonts w:cs="Times New Roman"/>
          <w:sz w:val="26"/>
          <w:szCs w:val="26"/>
        </w:rPr>
        <w:t>với “Cương lĩnh xây dựng đất nước trong thời kỳ quá độ lên chủ nghĩa xã hội”</w:t>
      </w:r>
      <w:r w:rsidR="00C02A52" w:rsidRPr="00C02A52">
        <w:rPr>
          <w:rFonts w:cs="Times New Roman"/>
          <w:sz w:val="26"/>
          <w:szCs w:val="26"/>
        </w:rPr>
        <w:t xml:space="preserve">, </w:t>
      </w:r>
      <w:r w:rsidRPr="00C02A52">
        <w:rPr>
          <w:rFonts w:cs="Times New Roman"/>
          <w:sz w:val="26"/>
          <w:szCs w:val="26"/>
        </w:rPr>
        <w:t>quan điểm về sự tồn tại của ba quyền và sự phân công</w:t>
      </w:r>
      <w:r w:rsidR="00C02A52" w:rsidRPr="00C02A52">
        <w:rPr>
          <w:rFonts w:cs="Times New Roman"/>
          <w:sz w:val="26"/>
          <w:szCs w:val="26"/>
        </w:rPr>
        <w:t xml:space="preserve">, </w:t>
      </w:r>
      <w:r w:rsidRPr="00C02A52">
        <w:rPr>
          <w:rFonts w:cs="Times New Roman"/>
          <w:sz w:val="26"/>
          <w:szCs w:val="26"/>
        </w:rPr>
        <w:t>phối hợp giữa ba phạm vi quyền lực đó của Nhà nước mới được chính thức khẳng định trên cơ sở tiếp thu</w:t>
      </w:r>
      <w:r w:rsidR="00C02A52" w:rsidRPr="00C02A52">
        <w:rPr>
          <w:rFonts w:cs="Times New Roman"/>
          <w:sz w:val="26"/>
          <w:szCs w:val="26"/>
        </w:rPr>
        <w:t xml:space="preserve">, </w:t>
      </w:r>
      <w:r w:rsidRPr="00C02A52">
        <w:rPr>
          <w:rFonts w:cs="Times New Roman"/>
          <w:sz w:val="26"/>
          <w:szCs w:val="26"/>
        </w:rPr>
        <w:t>kế thừa</w:t>
      </w:r>
      <w:r w:rsidR="00C02A52" w:rsidRPr="00C02A52">
        <w:rPr>
          <w:rFonts w:cs="Times New Roman"/>
          <w:sz w:val="26"/>
          <w:szCs w:val="26"/>
        </w:rPr>
        <w:t xml:space="preserve">, </w:t>
      </w:r>
      <w:r w:rsidRPr="00C02A52">
        <w:rPr>
          <w:rFonts w:cs="Times New Roman"/>
          <w:sz w:val="26"/>
          <w:szCs w:val="26"/>
        </w:rPr>
        <w:t>phát triển</w:t>
      </w:r>
      <w:r w:rsidR="00C02A52" w:rsidRPr="00C02A52">
        <w:rPr>
          <w:rFonts w:cs="Times New Roman"/>
          <w:sz w:val="26"/>
          <w:szCs w:val="26"/>
        </w:rPr>
        <w:t xml:space="preserve">, </w:t>
      </w:r>
      <w:r w:rsidRPr="00C02A52">
        <w:rPr>
          <w:rFonts w:cs="Times New Roman"/>
          <w:sz w:val="26"/>
          <w:szCs w:val="26"/>
        </w:rPr>
        <w:t>vận dụng vào hoàn cảnh lịch sử cụ thể của Việt Nam các tri thức của nhân loại và trước yêu cầu của sự nghiệp đổi mới</w:t>
      </w:r>
      <w:r w:rsidR="00C02A52" w:rsidRPr="00C02A52">
        <w:rPr>
          <w:rFonts w:cs="Times New Roman"/>
          <w:sz w:val="26"/>
          <w:szCs w:val="26"/>
        </w:rPr>
        <w:t xml:space="preserve">, </w:t>
      </w:r>
      <w:r w:rsidRPr="00C02A52">
        <w:rPr>
          <w:rFonts w:cs="Times New Roman"/>
          <w:sz w:val="26"/>
          <w:szCs w:val="26"/>
        </w:rPr>
        <w:t>nâng cao chất lượng</w:t>
      </w:r>
      <w:r w:rsidR="00C02A52" w:rsidRPr="00C02A52">
        <w:rPr>
          <w:rFonts w:cs="Times New Roman"/>
          <w:sz w:val="26"/>
          <w:szCs w:val="26"/>
        </w:rPr>
        <w:t xml:space="preserve">, </w:t>
      </w:r>
      <w:r w:rsidRPr="00C02A52">
        <w:rPr>
          <w:rFonts w:cs="Times New Roman"/>
          <w:sz w:val="26"/>
          <w:szCs w:val="26"/>
        </w:rPr>
        <w:t>hiệu quả hoạt động của bộ máy nhà nước. Nghị quyết Đại hội XI và Cương lĩnh xây dựng đất nước quá độ lên chủ nghĩa xã hội (bổ sung</w:t>
      </w:r>
      <w:r w:rsidR="00C02A52" w:rsidRPr="00C02A52">
        <w:rPr>
          <w:rFonts w:cs="Times New Roman"/>
          <w:sz w:val="26"/>
          <w:szCs w:val="26"/>
        </w:rPr>
        <w:t xml:space="preserve">, </w:t>
      </w:r>
      <w:r w:rsidRPr="00C02A52">
        <w:rPr>
          <w:rFonts w:cs="Times New Roman"/>
          <w:sz w:val="26"/>
          <w:szCs w:val="26"/>
        </w:rPr>
        <w:t>phát triển năm 2011) đều có bổ sung quan tâm vấn đề kiểm soát quyền lực trong cơ chế tổ chức quyền lực nhà nước ở nước ta. Theo đó nguyên tắc quyền lực nhà nước là thống nhất có sự phân công</w:t>
      </w:r>
      <w:r w:rsidR="00C02A52" w:rsidRPr="00C02A52">
        <w:rPr>
          <w:rFonts w:cs="Times New Roman"/>
          <w:sz w:val="26"/>
          <w:szCs w:val="26"/>
        </w:rPr>
        <w:t xml:space="preserve">, </w:t>
      </w:r>
      <w:r w:rsidRPr="00C02A52">
        <w:rPr>
          <w:rFonts w:cs="Times New Roman"/>
          <w:sz w:val="26"/>
          <w:szCs w:val="26"/>
        </w:rPr>
        <w:t>phối hợp và kiểm soát giữa các cơ quan thực hiện quyền lập pháp</w:t>
      </w:r>
      <w:r w:rsidR="00C02A52" w:rsidRPr="00C02A52">
        <w:rPr>
          <w:rFonts w:cs="Times New Roman"/>
          <w:sz w:val="26"/>
          <w:szCs w:val="26"/>
        </w:rPr>
        <w:t xml:space="preserve">, </w:t>
      </w:r>
      <w:r w:rsidRPr="00C02A52">
        <w:rPr>
          <w:rFonts w:cs="Times New Roman"/>
          <w:sz w:val="26"/>
          <w:szCs w:val="26"/>
        </w:rPr>
        <w:t>hành pháp và tư pháp đã được hoàn thiện một bước quan trọ</w:t>
      </w:r>
      <w:r w:rsidR="00965021">
        <w:rPr>
          <w:rFonts w:cs="Times New Roman"/>
          <w:sz w:val="26"/>
          <w:szCs w:val="26"/>
        </w:rPr>
        <w:t>ng.</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Quan điểm về sự thống nhất quyền lực nhà nước có sự phân công</w:t>
      </w:r>
      <w:r w:rsidR="00C02A52" w:rsidRPr="00C02A52">
        <w:rPr>
          <w:rFonts w:cs="Times New Roman"/>
          <w:sz w:val="26"/>
          <w:szCs w:val="26"/>
        </w:rPr>
        <w:t xml:space="preserve">, </w:t>
      </w:r>
      <w:r w:rsidRPr="00C02A52">
        <w:rPr>
          <w:rFonts w:cs="Times New Roman"/>
          <w:sz w:val="26"/>
          <w:szCs w:val="26"/>
        </w:rPr>
        <w:t>phối hợp</w:t>
      </w:r>
      <w:r w:rsidR="00C02A52" w:rsidRPr="00C02A52">
        <w:rPr>
          <w:rFonts w:cs="Times New Roman"/>
          <w:sz w:val="26"/>
          <w:szCs w:val="26"/>
        </w:rPr>
        <w:t xml:space="preserve">, </w:t>
      </w:r>
      <w:r w:rsidRPr="00C02A52">
        <w:rPr>
          <w:rFonts w:cs="Times New Roman"/>
          <w:sz w:val="26"/>
          <w:szCs w:val="26"/>
        </w:rPr>
        <w:t>kiểm soát chặt chẽ giữa ba quyền và quyền lực nhà nước là một quan điểm có tính nguyên tắc chỉ đạo trong thiết kế mô hình tổ chức Nhà nước pháp quyền xã hội chủ nghĩa Việt Nam trong bối cảnh hiện nay.</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sáu</w:t>
      </w:r>
      <w:r w:rsidR="00C02A52" w:rsidRPr="00C02A52">
        <w:rPr>
          <w:rFonts w:cs="Times New Roman"/>
          <w:i/>
          <w:sz w:val="26"/>
          <w:szCs w:val="26"/>
        </w:rPr>
        <w:t xml:space="preserve">, </w:t>
      </w:r>
      <w:r w:rsidRPr="00C02A52">
        <w:rPr>
          <w:rFonts w:cs="Times New Roman"/>
          <w:i/>
          <w:sz w:val="26"/>
          <w:szCs w:val="26"/>
        </w:rPr>
        <w:t>Nhà nước pháp quyền xã hội chủ nghĩa Việt Nam là Nhà nước do Đảng Cộng sản Việt Nam lãnh đạo</w:t>
      </w:r>
    </w:p>
    <w:p w:rsidR="00DB7AA0" w:rsidRPr="00C02A52" w:rsidRDefault="00DB7AA0" w:rsidP="00B716C6">
      <w:pPr>
        <w:autoSpaceDE w:val="0"/>
        <w:autoSpaceDN w:val="0"/>
        <w:adjustRightInd w:val="0"/>
        <w:spacing w:after="0" w:line="420" w:lineRule="atLeast"/>
        <w:ind w:firstLine="720"/>
        <w:jc w:val="both"/>
        <w:rPr>
          <w:rFonts w:cs="Times New Roman"/>
          <w:bCs/>
          <w:sz w:val="26"/>
          <w:szCs w:val="26"/>
        </w:rPr>
      </w:pPr>
      <w:r w:rsidRPr="00C02A52">
        <w:rPr>
          <w:rFonts w:cs="Times New Roman"/>
          <w:sz w:val="26"/>
          <w:szCs w:val="26"/>
        </w:rPr>
        <w:t>Ở Việt Nam</w:t>
      </w:r>
      <w:r w:rsidR="00C02A52" w:rsidRPr="00C02A52">
        <w:rPr>
          <w:rFonts w:cs="Times New Roman"/>
          <w:sz w:val="26"/>
          <w:szCs w:val="26"/>
        </w:rPr>
        <w:t xml:space="preserve">, </w:t>
      </w:r>
      <w:r w:rsidRPr="00C02A52">
        <w:rPr>
          <w:rFonts w:cs="Times New Roman"/>
          <w:sz w:val="26"/>
          <w:szCs w:val="26"/>
        </w:rPr>
        <w:t xml:space="preserve">sự lãnh đạo của Đảng Cộng sản Việt Nam </w:t>
      </w:r>
      <w:r w:rsidRPr="00C02A52">
        <w:rPr>
          <w:rFonts w:cs="Times New Roman"/>
          <w:bCs/>
          <w:iCs/>
          <w:snapToGrid w:val="0"/>
          <w:sz w:val="26"/>
          <w:szCs w:val="26"/>
        </w:rPr>
        <w:t>đối với</w:t>
      </w:r>
      <w:r w:rsidRPr="00C02A52">
        <w:rPr>
          <w:rFonts w:cs="Times New Roman"/>
          <w:sz w:val="26"/>
          <w:szCs w:val="26"/>
        </w:rPr>
        <w:t xml:space="preserve"> sự nghiệp xây dựng </w:t>
      </w:r>
      <w:r w:rsidRPr="00C02A52">
        <w:rPr>
          <w:rFonts w:cs="Times New Roman"/>
          <w:bCs/>
          <w:sz w:val="26"/>
          <w:szCs w:val="26"/>
        </w:rPr>
        <w:t>nhà nước pháp quyền xã hội chủ nghĩa của dân</w:t>
      </w:r>
      <w:r w:rsidR="00C02A52" w:rsidRPr="00C02A52">
        <w:rPr>
          <w:rFonts w:cs="Times New Roman"/>
          <w:bCs/>
          <w:sz w:val="26"/>
          <w:szCs w:val="26"/>
        </w:rPr>
        <w:t xml:space="preserve">, </w:t>
      </w:r>
      <w:r w:rsidRPr="00C02A52">
        <w:rPr>
          <w:rFonts w:cs="Times New Roman"/>
          <w:bCs/>
          <w:sz w:val="26"/>
          <w:szCs w:val="26"/>
        </w:rPr>
        <w:t>do dân</w:t>
      </w:r>
      <w:r w:rsidR="00C02A52" w:rsidRPr="00C02A52">
        <w:rPr>
          <w:rFonts w:cs="Times New Roman"/>
          <w:bCs/>
          <w:sz w:val="26"/>
          <w:szCs w:val="26"/>
        </w:rPr>
        <w:t xml:space="preserve">, </w:t>
      </w:r>
      <w:r w:rsidRPr="00C02A52">
        <w:rPr>
          <w:rFonts w:cs="Times New Roman"/>
          <w:bCs/>
          <w:sz w:val="26"/>
          <w:szCs w:val="26"/>
        </w:rPr>
        <w:t>vì dân là một tất yếu lịch sử và tất yếu khách quan.</w:t>
      </w:r>
    </w:p>
    <w:p w:rsidR="00DB7AA0" w:rsidRPr="00C02A52" w:rsidRDefault="00DB7AA0" w:rsidP="00B716C6">
      <w:pPr>
        <w:autoSpaceDE w:val="0"/>
        <w:autoSpaceDN w:val="0"/>
        <w:adjustRightInd w:val="0"/>
        <w:spacing w:after="0" w:line="420" w:lineRule="atLeast"/>
        <w:ind w:firstLine="720"/>
        <w:jc w:val="both"/>
        <w:rPr>
          <w:rFonts w:cs="Times New Roman"/>
          <w:bCs/>
          <w:snapToGrid w:val="0"/>
          <w:sz w:val="26"/>
          <w:szCs w:val="26"/>
        </w:rPr>
      </w:pPr>
      <w:r w:rsidRPr="00C02A52">
        <w:rPr>
          <w:rFonts w:cs="Times New Roman"/>
          <w:bCs/>
          <w:sz w:val="26"/>
          <w:szCs w:val="26"/>
        </w:rPr>
        <w:lastRenderedPageBreak/>
        <w:t>Đối với Nhà nước</w:t>
      </w:r>
      <w:r w:rsidR="00C02A52" w:rsidRPr="00C02A52">
        <w:rPr>
          <w:rFonts w:cs="Times New Roman"/>
          <w:bCs/>
          <w:sz w:val="26"/>
          <w:szCs w:val="26"/>
        </w:rPr>
        <w:t xml:space="preserve">, </w:t>
      </w:r>
      <w:r w:rsidRPr="00C02A52">
        <w:rPr>
          <w:rFonts w:cs="Times New Roman"/>
          <w:bCs/>
          <w:sz w:val="26"/>
          <w:szCs w:val="26"/>
        </w:rPr>
        <w:t xml:space="preserve">sự lãnh đạo của </w:t>
      </w:r>
      <w:r w:rsidRPr="00C02A52">
        <w:rPr>
          <w:rFonts w:cs="Times New Roman"/>
          <w:bCs/>
          <w:iCs/>
          <w:sz w:val="26"/>
          <w:szCs w:val="26"/>
        </w:rPr>
        <w:t>Đảng</w:t>
      </w:r>
      <w:r w:rsidRPr="00C02A52">
        <w:rPr>
          <w:rFonts w:cs="Times New Roman"/>
          <w:bCs/>
          <w:sz w:val="26"/>
          <w:szCs w:val="26"/>
        </w:rPr>
        <w:t xml:space="preserve"> là lãnh đạo chính trị</w:t>
      </w:r>
      <w:r w:rsidR="00C02A52" w:rsidRPr="00C02A52">
        <w:rPr>
          <w:rFonts w:cs="Times New Roman"/>
          <w:bCs/>
          <w:sz w:val="26"/>
          <w:szCs w:val="26"/>
        </w:rPr>
        <w:t xml:space="preserve">, </w:t>
      </w:r>
      <w:r w:rsidRPr="00C02A52">
        <w:rPr>
          <w:rFonts w:cs="Times New Roman"/>
          <w:bCs/>
          <w:sz w:val="26"/>
          <w:szCs w:val="26"/>
        </w:rPr>
        <w:t>quyết định phương hướng chính trị của Nhà nước</w:t>
      </w:r>
      <w:r w:rsidR="00C02A52" w:rsidRPr="00C02A52">
        <w:rPr>
          <w:rFonts w:cs="Times New Roman"/>
          <w:bCs/>
          <w:sz w:val="26"/>
          <w:szCs w:val="26"/>
        </w:rPr>
        <w:t xml:space="preserve">, </w:t>
      </w:r>
      <w:r w:rsidRPr="00C02A52">
        <w:rPr>
          <w:rFonts w:cs="Times New Roman"/>
          <w:bCs/>
          <w:sz w:val="26"/>
          <w:szCs w:val="26"/>
        </w:rPr>
        <w:t>bảo đảm cho Nhà nước ta thực sự là tổ chức thực hiện quyền lực của nhân dân</w:t>
      </w:r>
      <w:r w:rsidR="00C02A52" w:rsidRPr="00C02A52">
        <w:rPr>
          <w:rFonts w:cs="Times New Roman"/>
          <w:bCs/>
          <w:sz w:val="26"/>
          <w:szCs w:val="26"/>
        </w:rPr>
        <w:t xml:space="preserve">, </w:t>
      </w:r>
      <w:r w:rsidRPr="00C02A52">
        <w:rPr>
          <w:rFonts w:cs="Times New Roman"/>
          <w:bCs/>
          <w:sz w:val="26"/>
          <w:szCs w:val="26"/>
        </w:rPr>
        <w:t>thực sự của dân</w:t>
      </w:r>
      <w:r w:rsidR="00C02A52" w:rsidRPr="00C02A52">
        <w:rPr>
          <w:rFonts w:cs="Times New Roman"/>
          <w:bCs/>
          <w:sz w:val="26"/>
          <w:szCs w:val="26"/>
        </w:rPr>
        <w:t xml:space="preserve">, </w:t>
      </w:r>
      <w:r w:rsidRPr="00C02A52">
        <w:rPr>
          <w:rFonts w:cs="Times New Roman"/>
          <w:bCs/>
          <w:sz w:val="26"/>
          <w:szCs w:val="26"/>
        </w:rPr>
        <w:t>do dân và vì dân</w:t>
      </w:r>
      <w:r w:rsidR="00C02A52" w:rsidRPr="00C02A52">
        <w:rPr>
          <w:rFonts w:cs="Times New Roman"/>
          <w:bCs/>
          <w:sz w:val="26"/>
          <w:szCs w:val="26"/>
        </w:rPr>
        <w:t xml:space="preserve">, </w:t>
      </w:r>
      <w:r w:rsidRPr="00C02A52">
        <w:rPr>
          <w:rFonts w:cs="Times New Roman"/>
          <w:bCs/>
          <w:sz w:val="26"/>
          <w:szCs w:val="26"/>
        </w:rPr>
        <w:t xml:space="preserve">để thực hiện thành công </w:t>
      </w:r>
      <w:r w:rsidRPr="00C02A52">
        <w:rPr>
          <w:rFonts w:cs="Times New Roman"/>
          <w:bCs/>
          <w:snapToGrid w:val="0"/>
          <w:sz w:val="26"/>
          <w:szCs w:val="26"/>
        </w:rPr>
        <w:t>công cuộc</w:t>
      </w:r>
      <w:r w:rsidRPr="00C02A52">
        <w:rPr>
          <w:rFonts w:cs="Times New Roman"/>
          <w:bCs/>
          <w:sz w:val="26"/>
          <w:szCs w:val="26"/>
        </w:rPr>
        <w:t xml:space="preserve"> đổi mới </w:t>
      </w:r>
      <w:r w:rsidRPr="00C02A52">
        <w:rPr>
          <w:rFonts w:cs="Times New Roman"/>
          <w:bCs/>
          <w:snapToGrid w:val="0"/>
          <w:sz w:val="26"/>
          <w:szCs w:val="26"/>
        </w:rPr>
        <w:t>đất nước</w:t>
      </w:r>
      <w:r w:rsidRPr="00C02A52">
        <w:rPr>
          <w:rFonts w:cs="Times New Roman"/>
          <w:bCs/>
          <w:sz w:val="26"/>
          <w:szCs w:val="26"/>
        </w:rPr>
        <w:t xml:space="preserve"> theo định hướng xã hội chủ nghĩa. Nhà nước triển khai tổ chức thực hiện các nghị quyết</w:t>
      </w:r>
      <w:r w:rsidR="00C02A52" w:rsidRPr="00C02A52">
        <w:rPr>
          <w:rFonts w:cs="Times New Roman"/>
          <w:bCs/>
          <w:sz w:val="26"/>
          <w:szCs w:val="26"/>
        </w:rPr>
        <w:t xml:space="preserve">, </w:t>
      </w:r>
      <w:r w:rsidRPr="00C02A52">
        <w:rPr>
          <w:rFonts w:cs="Times New Roman"/>
          <w:bCs/>
          <w:sz w:val="26"/>
          <w:szCs w:val="26"/>
        </w:rPr>
        <w:t xml:space="preserve">chủ trương của </w:t>
      </w:r>
      <w:r w:rsidRPr="00C02A52">
        <w:rPr>
          <w:rFonts w:cs="Times New Roman"/>
          <w:bCs/>
          <w:iCs/>
          <w:sz w:val="26"/>
          <w:szCs w:val="26"/>
        </w:rPr>
        <w:t>Đảng</w:t>
      </w:r>
      <w:r w:rsidRPr="00C02A52">
        <w:rPr>
          <w:rFonts w:cs="Times New Roman"/>
          <w:bCs/>
          <w:sz w:val="26"/>
          <w:szCs w:val="26"/>
        </w:rPr>
        <w:t xml:space="preserve"> bằng các hoạt động quản lý nhà nước</w:t>
      </w:r>
      <w:r w:rsidR="00C02A52" w:rsidRPr="00C02A52">
        <w:rPr>
          <w:rFonts w:cs="Times New Roman"/>
          <w:bCs/>
          <w:sz w:val="26"/>
          <w:szCs w:val="26"/>
        </w:rPr>
        <w:t xml:space="preserve">, </w:t>
      </w:r>
      <w:r w:rsidRPr="00C02A52">
        <w:rPr>
          <w:rFonts w:cs="Times New Roman"/>
          <w:bCs/>
          <w:sz w:val="26"/>
          <w:szCs w:val="26"/>
        </w:rPr>
        <w:t xml:space="preserve">tổ chức tạo điều kiện thuận lợi cho Nhân dân tham gia quản lý </w:t>
      </w:r>
      <w:r w:rsidRPr="00C02A52">
        <w:rPr>
          <w:rFonts w:cs="Times New Roman"/>
          <w:bCs/>
          <w:iCs/>
          <w:snapToGrid w:val="0"/>
          <w:sz w:val="26"/>
          <w:szCs w:val="26"/>
        </w:rPr>
        <w:t>nhà nước</w:t>
      </w:r>
      <w:r w:rsidR="00C02A52" w:rsidRPr="00C02A52">
        <w:rPr>
          <w:rFonts w:cs="Times New Roman"/>
          <w:bCs/>
          <w:sz w:val="26"/>
          <w:szCs w:val="26"/>
        </w:rPr>
        <w:t xml:space="preserve">, </w:t>
      </w:r>
      <w:r w:rsidRPr="00C02A52">
        <w:rPr>
          <w:rFonts w:cs="Times New Roman"/>
          <w:bCs/>
          <w:sz w:val="26"/>
          <w:szCs w:val="26"/>
        </w:rPr>
        <w:t xml:space="preserve">quản lý xã hội trên tất cả các </w:t>
      </w:r>
      <w:r w:rsidRPr="00C02A52">
        <w:rPr>
          <w:rFonts w:cs="Times New Roman"/>
          <w:bCs/>
          <w:snapToGrid w:val="0"/>
          <w:sz w:val="26"/>
          <w:szCs w:val="26"/>
        </w:rPr>
        <w:t>lĩnh vực: kinh tế</w:t>
      </w:r>
      <w:r w:rsidR="00C02A52" w:rsidRPr="00C02A52">
        <w:rPr>
          <w:rFonts w:cs="Times New Roman"/>
          <w:bCs/>
          <w:snapToGrid w:val="0"/>
          <w:sz w:val="26"/>
          <w:szCs w:val="26"/>
        </w:rPr>
        <w:t xml:space="preserve">, </w:t>
      </w:r>
      <w:r w:rsidRPr="00C02A52">
        <w:rPr>
          <w:rFonts w:cs="Times New Roman"/>
          <w:bCs/>
          <w:snapToGrid w:val="0"/>
          <w:sz w:val="26"/>
          <w:szCs w:val="26"/>
        </w:rPr>
        <w:t>chính trị</w:t>
      </w:r>
      <w:r w:rsidR="00C02A52" w:rsidRPr="00C02A52">
        <w:rPr>
          <w:rFonts w:cs="Times New Roman"/>
          <w:bCs/>
          <w:snapToGrid w:val="0"/>
          <w:sz w:val="26"/>
          <w:szCs w:val="26"/>
        </w:rPr>
        <w:t xml:space="preserve">, </w:t>
      </w:r>
      <w:r w:rsidRPr="00C02A52">
        <w:rPr>
          <w:rFonts w:cs="Times New Roman"/>
          <w:bCs/>
          <w:snapToGrid w:val="0"/>
          <w:sz w:val="26"/>
          <w:szCs w:val="26"/>
        </w:rPr>
        <w:t>văn hoá</w:t>
      </w:r>
      <w:r w:rsidR="00C02A52" w:rsidRPr="00C02A52">
        <w:rPr>
          <w:rFonts w:cs="Times New Roman"/>
          <w:bCs/>
          <w:snapToGrid w:val="0"/>
          <w:sz w:val="26"/>
          <w:szCs w:val="26"/>
        </w:rPr>
        <w:t xml:space="preserve">, </w:t>
      </w:r>
      <w:r w:rsidRPr="00C02A52">
        <w:rPr>
          <w:rFonts w:cs="Times New Roman"/>
          <w:bCs/>
          <w:snapToGrid w:val="0"/>
          <w:sz w:val="26"/>
          <w:szCs w:val="26"/>
        </w:rPr>
        <w:t>xã hội</w:t>
      </w:r>
      <w:r w:rsidR="00C02A52" w:rsidRPr="00C02A52">
        <w:rPr>
          <w:rFonts w:cs="Times New Roman"/>
          <w:bCs/>
          <w:snapToGrid w:val="0"/>
          <w:sz w:val="26"/>
          <w:szCs w:val="26"/>
        </w:rPr>
        <w:t xml:space="preserve">, </w:t>
      </w:r>
      <w:r w:rsidRPr="00C02A52">
        <w:rPr>
          <w:rFonts w:cs="Times New Roman"/>
          <w:bCs/>
          <w:snapToGrid w:val="0"/>
          <w:sz w:val="26"/>
          <w:szCs w:val="26"/>
        </w:rPr>
        <w:t>an ninh</w:t>
      </w:r>
      <w:r w:rsidR="00C02A52" w:rsidRPr="00C02A52">
        <w:rPr>
          <w:rFonts w:cs="Times New Roman"/>
          <w:bCs/>
          <w:snapToGrid w:val="0"/>
          <w:sz w:val="26"/>
          <w:szCs w:val="26"/>
        </w:rPr>
        <w:t xml:space="preserve">, </w:t>
      </w:r>
      <w:r w:rsidRPr="00C02A52">
        <w:rPr>
          <w:rFonts w:cs="Times New Roman"/>
          <w:bCs/>
          <w:snapToGrid w:val="0"/>
          <w:sz w:val="26"/>
          <w:szCs w:val="26"/>
        </w:rPr>
        <w:t>quốc phòng</w:t>
      </w:r>
      <w:r w:rsidR="00C02A52" w:rsidRPr="00C02A52">
        <w:rPr>
          <w:rFonts w:cs="Times New Roman"/>
          <w:bCs/>
          <w:snapToGrid w:val="0"/>
          <w:sz w:val="26"/>
          <w:szCs w:val="26"/>
        </w:rPr>
        <w:t xml:space="preserve">, </w:t>
      </w:r>
      <w:r w:rsidRPr="00C02A52">
        <w:rPr>
          <w:rFonts w:cs="Times New Roman"/>
          <w:bCs/>
          <w:snapToGrid w:val="0"/>
          <w:sz w:val="26"/>
          <w:szCs w:val="26"/>
        </w:rPr>
        <w:t>đối ngoại…</w:t>
      </w:r>
    </w:p>
    <w:p w:rsidR="00DB7AA0" w:rsidRPr="00C02A52" w:rsidRDefault="00DB7AA0" w:rsidP="00B716C6">
      <w:pPr>
        <w:pStyle w:val="ListParagraph"/>
        <w:shd w:val="clear" w:color="auto" w:fill="FFFFFF"/>
        <w:spacing w:after="0" w:line="420" w:lineRule="atLeast"/>
        <w:ind w:left="0" w:firstLine="720"/>
        <w:jc w:val="both"/>
        <w:outlineLvl w:val="1"/>
        <w:rPr>
          <w:rFonts w:cs="Times New Roman"/>
          <w:b/>
          <w:sz w:val="26"/>
          <w:szCs w:val="26"/>
          <w:lang w:val="nl-NL"/>
        </w:rPr>
      </w:pPr>
      <w:bookmarkStart w:id="7" w:name="_Toc2032789"/>
      <w:r w:rsidRPr="00C02A52">
        <w:rPr>
          <w:rFonts w:cs="Times New Roman"/>
          <w:b/>
          <w:sz w:val="26"/>
          <w:szCs w:val="26"/>
          <w:lang w:val="nl-NL"/>
        </w:rPr>
        <w:t>2. Phương hướng</w:t>
      </w:r>
      <w:r w:rsidR="00C02A52" w:rsidRPr="00C02A52">
        <w:rPr>
          <w:rFonts w:cs="Times New Roman"/>
          <w:b/>
          <w:sz w:val="26"/>
          <w:szCs w:val="26"/>
          <w:lang w:val="nl-NL"/>
        </w:rPr>
        <w:t xml:space="preserve">, </w:t>
      </w:r>
      <w:r w:rsidRPr="00C02A52">
        <w:rPr>
          <w:rFonts w:cs="Times New Roman"/>
          <w:b/>
          <w:sz w:val="26"/>
          <w:szCs w:val="26"/>
          <w:lang w:val="nl-NL"/>
        </w:rPr>
        <w:t>nhiệm vụ và giải pháp xây dựng và hoàn thiện Nhà nước pháp quyền xã hội chủ nghĩa Việt Nam</w:t>
      </w:r>
      <w:bookmarkEnd w:id="7"/>
      <w:r w:rsidRPr="00C02A52">
        <w:rPr>
          <w:rFonts w:cs="Times New Roman"/>
          <w:b/>
          <w:sz w:val="26"/>
          <w:szCs w:val="26"/>
          <w:lang w:val="nl-NL"/>
        </w:rPr>
        <w:t xml:space="preserve"> </w:t>
      </w:r>
    </w:p>
    <w:p w:rsidR="00DB7AA0" w:rsidRPr="00886630" w:rsidRDefault="00DB7AA0" w:rsidP="00B716C6">
      <w:pPr>
        <w:pStyle w:val="ListParagraph"/>
        <w:shd w:val="clear" w:color="auto" w:fill="FFFFFF"/>
        <w:spacing w:after="0" w:line="420" w:lineRule="atLeast"/>
        <w:ind w:left="0" w:firstLine="720"/>
        <w:jc w:val="both"/>
        <w:outlineLvl w:val="2"/>
        <w:rPr>
          <w:rFonts w:cs="Times New Roman"/>
          <w:b/>
          <w:sz w:val="26"/>
          <w:szCs w:val="26"/>
          <w:lang w:val="nl-NL"/>
        </w:rPr>
      </w:pPr>
      <w:bookmarkStart w:id="8" w:name="_Toc2032790"/>
      <w:r w:rsidRPr="00886630">
        <w:rPr>
          <w:rFonts w:cs="Times New Roman"/>
          <w:b/>
          <w:sz w:val="26"/>
          <w:szCs w:val="26"/>
          <w:lang w:val="nl-NL"/>
        </w:rPr>
        <w:t>2.1. Phương hướng xây dựng và hoàn thiện Nhà nước pháp quyền xã hội chủ nghĩa Việt Nam</w:t>
      </w:r>
      <w:bookmarkEnd w:id="8"/>
      <w:r w:rsidRPr="00886630">
        <w:rPr>
          <w:rFonts w:cs="Times New Roman"/>
          <w:b/>
          <w:sz w:val="26"/>
          <w:szCs w:val="26"/>
          <w:lang w:val="nl-NL"/>
        </w:rPr>
        <w:t xml:space="preserve">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Tiếp tục xây dựng</w:t>
      </w:r>
      <w:r w:rsidR="00C02A52" w:rsidRPr="00C02A52">
        <w:rPr>
          <w:rFonts w:cs="Times New Roman"/>
          <w:sz w:val="26"/>
          <w:szCs w:val="26"/>
          <w:lang w:val="nl-NL"/>
        </w:rPr>
        <w:t xml:space="preserve">, </w:t>
      </w:r>
      <w:r w:rsidRPr="00C02A52">
        <w:rPr>
          <w:rFonts w:cs="Times New Roman"/>
          <w:sz w:val="26"/>
          <w:szCs w:val="26"/>
          <w:lang w:val="nl-NL"/>
        </w:rPr>
        <w:t>hoàn thiện Nhà nước pháp quyền xã hội chủ nghĩa do Đảng lãnh đạo là nhiệm vụ trọng tâm của đổi mới hệ thống chính trị. Xây dựng Nhà nước pháp quyền phải tiến hành đồng bộ cả lập pháp</w:t>
      </w:r>
      <w:r w:rsidR="00C02A52" w:rsidRPr="00C02A52">
        <w:rPr>
          <w:rFonts w:cs="Times New Roman"/>
          <w:sz w:val="26"/>
          <w:szCs w:val="26"/>
          <w:lang w:val="nl-NL"/>
        </w:rPr>
        <w:t xml:space="preserve">, </w:t>
      </w:r>
      <w:r w:rsidRPr="00C02A52">
        <w:rPr>
          <w:rFonts w:cs="Times New Roman"/>
          <w:sz w:val="26"/>
          <w:szCs w:val="26"/>
          <w:lang w:val="nl-NL"/>
        </w:rPr>
        <w:t>hành pháp</w:t>
      </w:r>
      <w:r w:rsidR="00C02A52" w:rsidRPr="00C02A52">
        <w:rPr>
          <w:rFonts w:cs="Times New Roman"/>
          <w:sz w:val="26"/>
          <w:szCs w:val="26"/>
          <w:lang w:val="nl-NL"/>
        </w:rPr>
        <w:t xml:space="preserve">, </w:t>
      </w:r>
      <w:r w:rsidRPr="00C02A52">
        <w:rPr>
          <w:rFonts w:cs="Times New Roman"/>
          <w:sz w:val="26"/>
          <w:szCs w:val="26"/>
          <w:lang w:val="nl-NL"/>
        </w:rPr>
        <w:t>tư pháp và được tiến hành đồng bộ với đổi mới hệ thống chính trị theo hướng tính gọn</w:t>
      </w:r>
      <w:r w:rsidR="00C02A52" w:rsidRPr="00C02A52">
        <w:rPr>
          <w:rFonts w:cs="Times New Roman"/>
          <w:sz w:val="26"/>
          <w:szCs w:val="26"/>
          <w:lang w:val="nl-NL"/>
        </w:rPr>
        <w:t xml:space="preserve">, </w:t>
      </w:r>
      <w:r w:rsidRPr="00C02A52">
        <w:rPr>
          <w:rFonts w:cs="Times New Roman"/>
          <w:sz w:val="26"/>
          <w:szCs w:val="26"/>
          <w:lang w:val="nl-NL"/>
        </w:rPr>
        <w:t>hiệu lực; gắn với đổi mới kinh tế</w:t>
      </w:r>
      <w:r w:rsidR="00C02A52" w:rsidRPr="00C02A52">
        <w:rPr>
          <w:rFonts w:cs="Times New Roman"/>
          <w:sz w:val="26"/>
          <w:szCs w:val="26"/>
          <w:lang w:val="nl-NL"/>
        </w:rPr>
        <w:t xml:space="preserve">, </w:t>
      </w:r>
      <w:r w:rsidRPr="00C02A52">
        <w:rPr>
          <w:rFonts w:cs="Times New Roman"/>
          <w:sz w:val="26"/>
          <w:szCs w:val="26"/>
          <w:lang w:val="nl-NL"/>
        </w:rPr>
        <w:t>văn hóa</w:t>
      </w:r>
      <w:r w:rsidR="00C02A52" w:rsidRPr="00C02A52">
        <w:rPr>
          <w:rFonts w:cs="Times New Roman"/>
          <w:sz w:val="26"/>
          <w:szCs w:val="26"/>
          <w:lang w:val="nl-NL"/>
        </w:rPr>
        <w:t xml:space="preserve">, </w:t>
      </w:r>
      <w:r w:rsidRPr="00C02A52">
        <w:rPr>
          <w:rFonts w:cs="Times New Roman"/>
          <w:sz w:val="26"/>
          <w:szCs w:val="26"/>
          <w:lang w:val="nl-NL"/>
        </w:rPr>
        <w:t>xã hội.</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Hoàn thiện thể chế</w:t>
      </w:r>
      <w:r w:rsidR="00C02A52" w:rsidRPr="00C02A52">
        <w:rPr>
          <w:rFonts w:cs="Times New Roman"/>
          <w:sz w:val="26"/>
          <w:szCs w:val="26"/>
          <w:lang w:val="nl-NL"/>
        </w:rPr>
        <w:t xml:space="preserve">, </w:t>
      </w:r>
      <w:r w:rsidRPr="00C02A52">
        <w:rPr>
          <w:rFonts w:cs="Times New Roman"/>
          <w:sz w:val="26"/>
          <w:szCs w:val="26"/>
          <w:lang w:val="nl-NL"/>
        </w:rPr>
        <w:t>chức năng</w:t>
      </w:r>
      <w:r w:rsidR="00C02A52" w:rsidRPr="00C02A52">
        <w:rPr>
          <w:rFonts w:cs="Times New Roman"/>
          <w:sz w:val="26"/>
          <w:szCs w:val="26"/>
          <w:lang w:val="nl-NL"/>
        </w:rPr>
        <w:t xml:space="preserve">, </w:t>
      </w:r>
      <w:r w:rsidRPr="00C02A52">
        <w:rPr>
          <w:rFonts w:cs="Times New Roman"/>
          <w:sz w:val="26"/>
          <w:szCs w:val="26"/>
          <w:lang w:val="nl-NL"/>
        </w:rPr>
        <w:t>nhiệm vụ</w:t>
      </w:r>
      <w:r w:rsidR="00C02A52" w:rsidRPr="00C02A52">
        <w:rPr>
          <w:rFonts w:cs="Times New Roman"/>
          <w:sz w:val="26"/>
          <w:szCs w:val="26"/>
          <w:lang w:val="nl-NL"/>
        </w:rPr>
        <w:t xml:space="preserve">, </w:t>
      </w:r>
      <w:r w:rsidRPr="00C02A52">
        <w:rPr>
          <w:rFonts w:cs="Times New Roman"/>
          <w:sz w:val="26"/>
          <w:szCs w:val="26"/>
          <w:lang w:val="nl-NL"/>
        </w:rPr>
        <w:t>phương thức</w:t>
      </w:r>
      <w:r w:rsidR="00C02A52" w:rsidRPr="00C02A52">
        <w:rPr>
          <w:rFonts w:cs="Times New Roman"/>
          <w:sz w:val="26"/>
          <w:szCs w:val="26"/>
          <w:lang w:val="nl-NL"/>
        </w:rPr>
        <w:t xml:space="preserve">, </w:t>
      </w:r>
      <w:r w:rsidRPr="00C02A52">
        <w:rPr>
          <w:rFonts w:cs="Times New Roman"/>
          <w:sz w:val="26"/>
          <w:szCs w:val="26"/>
          <w:lang w:val="nl-NL"/>
        </w:rPr>
        <w:t>tổ chức và cơ chế vận hành</w:t>
      </w:r>
      <w:r w:rsidR="00C02A52" w:rsidRPr="00C02A52">
        <w:rPr>
          <w:rFonts w:cs="Times New Roman"/>
          <w:sz w:val="26"/>
          <w:szCs w:val="26"/>
          <w:lang w:val="nl-NL"/>
        </w:rPr>
        <w:t xml:space="preserve">, </w:t>
      </w:r>
      <w:r w:rsidRPr="00C02A52">
        <w:rPr>
          <w:rFonts w:cs="Times New Roman"/>
          <w:sz w:val="26"/>
          <w:szCs w:val="26"/>
          <w:lang w:val="nl-NL"/>
        </w:rPr>
        <w:t>nâng cao hiệu lực</w:t>
      </w:r>
      <w:r w:rsidR="00C02A52" w:rsidRPr="00C02A52">
        <w:rPr>
          <w:rFonts w:cs="Times New Roman"/>
          <w:sz w:val="26"/>
          <w:szCs w:val="26"/>
          <w:lang w:val="nl-NL"/>
        </w:rPr>
        <w:t xml:space="preserve">, </w:t>
      </w:r>
      <w:r w:rsidRPr="00C02A52">
        <w:rPr>
          <w:rFonts w:cs="Times New Roman"/>
          <w:sz w:val="26"/>
          <w:szCs w:val="26"/>
          <w:lang w:val="nl-NL"/>
        </w:rPr>
        <w:t>hiệu quả của Nhà nước pháp quyền xã hội chủ nghĩa</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Hoàn thiện cơ chế bảo vệ Hiến pháp và pháp luật.</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Đẩy mạnh việc hoàn thiện pháp luật gắn với tổ chức thi hành pháp luật</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Hoàn thiện cơ chế phân công</w:t>
      </w:r>
      <w:r w:rsidR="00C02A52" w:rsidRPr="00C02A52">
        <w:rPr>
          <w:rFonts w:cs="Times New Roman"/>
          <w:sz w:val="26"/>
          <w:szCs w:val="26"/>
          <w:lang w:val="nl-NL"/>
        </w:rPr>
        <w:t xml:space="preserve">, </w:t>
      </w:r>
      <w:r w:rsidRPr="00C02A52">
        <w:rPr>
          <w:rFonts w:cs="Times New Roman"/>
          <w:sz w:val="26"/>
          <w:szCs w:val="26"/>
          <w:lang w:val="nl-NL"/>
        </w:rPr>
        <w:t>phối hợp thực thi quyền lực nhà nước</w:t>
      </w:r>
      <w:r w:rsidR="00C02A52" w:rsidRPr="00C02A52">
        <w:rPr>
          <w:rFonts w:cs="Times New Roman"/>
          <w:sz w:val="26"/>
          <w:szCs w:val="26"/>
          <w:lang w:val="nl-NL"/>
        </w:rPr>
        <w:t xml:space="preserve">, </w:t>
      </w:r>
      <w:r w:rsidRPr="00C02A52">
        <w:rPr>
          <w:rFonts w:cs="Times New Roman"/>
          <w:sz w:val="26"/>
          <w:szCs w:val="26"/>
          <w:lang w:val="nl-NL"/>
        </w:rPr>
        <w:t>nhất là cơ chế kiểm soát quyền lực giữa các cơ quan nhà nước trong việc thực hiện các quyền lập pháp</w:t>
      </w:r>
      <w:r w:rsidR="00C02A52" w:rsidRPr="00C02A52">
        <w:rPr>
          <w:rFonts w:cs="Times New Roman"/>
          <w:sz w:val="26"/>
          <w:szCs w:val="26"/>
          <w:lang w:val="nl-NL"/>
        </w:rPr>
        <w:t xml:space="preserve">, </w:t>
      </w:r>
      <w:r w:rsidRPr="00C02A52">
        <w:rPr>
          <w:rFonts w:cs="Times New Roman"/>
          <w:sz w:val="26"/>
          <w:szCs w:val="26"/>
          <w:lang w:val="nl-NL"/>
        </w:rPr>
        <w:t>hành pháp</w:t>
      </w:r>
      <w:r w:rsidR="00C02A52" w:rsidRPr="00C02A52">
        <w:rPr>
          <w:rFonts w:cs="Times New Roman"/>
          <w:sz w:val="26"/>
          <w:szCs w:val="26"/>
          <w:lang w:val="nl-NL"/>
        </w:rPr>
        <w:t xml:space="preserve">, </w:t>
      </w:r>
      <w:r w:rsidRPr="00C02A52">
        <w:rPr>
          <w:rFonts w:cs="Times New Roman"/>
          <w:sz w:val="26"/>
          <w:szCs w:val="26"/>
          <w:lang w:val="nl-NL"/>
        </w:rPr>
        <w:t>tư pháp trên cơ sở quyền lực nhà nước là thống nhất.</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Đổi mới tổ chức hoạt động của Quốc hội. Hoàn thiện cơ chế bầu cử nhằm nâng cao chất lượng đại biểu Quốc hội; tăng hợp lý số lượng đại biểu chuyên trách</w:t>
      </w:r>
      <w:r w:rsidR="00C02A52" w:rsidRPr="00C02A52">
        <w:rPr>
          <w:rFonts w:cs="Times New Roman"/>
          <w:sz w:val="26"/>
          <w:szCs w:val="26"/>
          <w:lang w:val="nl-NL"/>
        </w:rPr>
        <w:t xml:space="preserve">, </w:t>
      </w:r>
      <w:r w:rsidRPr="00C02A52">
        <w:rPr>
          <w:rFonts w:cs="Times New Roman"/>
          <w:sz w:val="26"/>
          <w:szCs w:val="26"/>
          <w:lang w:val="nl-NL"/>
        </w:rPr>
        <w:t xml:space="preserve">phát huy tốt hơn vai trò của đại biểu và đoàn đại biểu Quốc hội.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Đẩy mạnh cải cách hành chính</w:t>
      </w:r>
      <w:r w:rsidR="00C02A52" w:rsidRPr="00C02A52">
        <w:rPr>
          <w:rFonts w:cs="Times New Roman"/>
          <w:sz w:val="26"/>
          <w:szCs w:val="26"/>
          <w:lang w:val="nl-NL"/>
        </w:rPr>
        <w:t xml:space="preserve">, </w:t>
      </w:r>
      <w:r w:rsidRPr="00C02A52">
        <w:rPr>
          <w:rFonts w:cs="Times New Roman"/>
          <w:sz w:val="26"/>
          <w:szCs w:val="26"/>
          <w:lang w:val="nl-NL"/>
        </w:rPr>
        <w:t>đổi mới tổ chức và hoạt động của Chính phủ  theo hướng xây dựng hệ thống cơ quan hành pháp thống nhất</w:t>
      </w:r>
      <w:r w:rsidR="00C02A52" w:rsidRPr="00C02A52">
        <w:rPr>
          <w:rFonts w:cs="Times New Roman"/>
          <w:sz w:val="26"/>
          <w:szCs w:val="26"/>
          <w:lang w:val="nl-NL"/>
        </w:rPr>
        <w:t xml:space="preserve">, </w:t>
      </w:r>
      <w:r w:rsidRPr="00C02A52">
        <w:rPr>
          <w:rFonts w:cs="Times New Roman"/>
          <w:sz w:val="26"/>
          <w:szCs w:val="26"/>
          <w:lang w:val="nl-NL"/>
        </w:rPr>
        <w:t xml:space="preserve">hiện đại.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Xây dựng hệ thống cơ quan tư pháp trong sạch</w:t>
      </w:r>
      <w:r w:rsidR="00C02A52" w:rsidRPr="00C02A52">
        <w:rPr>
          <w:rFonts w:cs="Times New Roman"/>
          <w:sz w:val="26"/>
          <w:szCs w:val="26"/>
          <w:lang w:val="nl-NL"/>
        </w:rPr>
        <w:t xml:space="preserve">, </w:t>
      </w:r>
      <w:r w:rsidRPr="00C02A52">
        <w:rPr>
          <w:rFonts w:cs="Times New Roman"/>
          <w:sz w:val="26"/>
          <w:szCs w:val="26"/>
          <w:lang w:val="nl-NL"/>
        </w:rPr>
        <w:t>vững mạnh</w:t>
      </w:r>
      <w:r w:rsidR="00C02A52" w:rsidRPr="00C02A52">
        <w:rPr>
          <w:rFonts w:cs="Times New Roman"/>
          <w:sz w:val="26"/>
          <w:szCs w:val="26"/>
          <w:lang w:val="nl-NL"/>
        </w:rPr>
        <w:t xml:space="preserve">, </w:t>
      </w:r>
      <w:r w:rsidRPr="00C02A52">
        <w:rPr>
          <w:rFonts w:cs="Times New Roman"/>
          <w:sz w:val="26"/>
          <w:szCs w:val="26"/>
          <w:lang w:val="nl-NL"/>
        </w:rPr>
        <w:t>dân chủ</w:t>
      </w:r>
      <w:r w:rsidR="00C02A52" w:rsidRPr="00C02A52">
        <w:rPr>
          <w:rFonts w:cs="Times New Roman"/>
          <w:sz w:val="26"/>
          <w:szCs w:val="26"/>
          <w:lang w:val="nl-NL"/>
        </w:rPr>
        <w:t xml:space="preserve">, </w:t>
      </w:r>
      <w:r w:rsidRPr="00C02A52">
        <w:rPr>
          <w:rFonts w:cs="Times New Roman"/>
          <w:sz w:val="26"/>
          <w:szCs w:val="26"/>
          <w:lang w:val="nl-NL"/>
        </w:rPr>
        <w:t>nghiêm minh</w:t>
      </w:r>
      <w:r w:rsidR="00C02A52" w:rsidRPr="00C02A52">
        <w:rPr>
          <w:rFonts w:cs="Times New Roman"/>
          <w:sz w:val="26"/>
          <w:szCs w:val="26"/>
          <w:lang w:val="nl-NL"/>
        </w:rPr>
        <w:t xml:space="preserve">, </w:t>
      </w:r>
      <w:r w:rsidRPr="00C02A52">
        <w:rPr>
          <w:rFonts w:cs="Times New Roman"/>
          <w:sz w:val="26"/>
          <w:szCs w:val="26"/>
          <w:lang w:val="nl-NL"/>
        </w:rPr>
        <w:t>bảo vệ công lý</w:t>
      </w:r>
      <w:r w:rsidR="00C02A52" w:rsidRPr="00C02A52">
        <w:rPr>
          <w:rFonts w:cs="Times New Roman"/>
          <w:sz w:val="26"/>
          <w:szCs w:val="26"/>
          <w:lang w:val="nl-NL"/>
        </w:rPr>
        <w:t xml:space="preserve">, </w:t>
      </w:r>
      <w:r w:rsidRPr="00C02A52">
        <w:rPr>
          <w:rFonts w:cs="Times New Roman"/>
          <w:sz w:val="26"/>
          <w:szCs w:val="26"/>
          <w:lang w:val="nl-NL"/>
        </w:rPr>
        <w:t>quyền con người. Đẩy mạnh việc thực hiện Chiến lược cải cách tư ph</w:t>
      </w:r>
      <w:r w:rsidR="00212B6A" w:rsidRPr="00C02A52">
        <w:rPr>
          <w:rFonts w:cs="Times New Roman"/>
          <w:sz w:val="26"/>
          <w:szCs w:val="26"/>
          <w:lang w:val="nl-NL"/>
        </w:rPr>
        <w:t>áp.</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Nâng cao chất lượng hoạt động của Hội đồng nhân dân và Ủy ban nhân dân</w:t>
      </w:r>
      <w:r w:rsidR="00C02A52" w:rsidRPr="00C02A52">
        <w:rPr>
          <w:rFonts w:cs="Times New Roman"/>
          <w:sz w:val="26"/>
          <w:szCs w:val="26"/>
          <w:lang w:val="nl-NL"/>
        </w:rPr>
        <w:t xml:space="preserve">, </w:t>
      </w:r>
      <w:r w:rsidRPr="00C02A52">
        <w:rPr>
          <w:rFonts w:cs="Times New Roman"/>
          <w:sz w:val="26"/>
          <w:szCs w:val="26"/>
          <w:lang w:val="nl-NL"/>
        </w:rPr>
        <w:t xml:space="preserve">đảm bảo quyền tự chủ và tự chịu trách nhiệm của chính quyền địa phương trong phạm vi được phân cấp. </w:t>
      </w:r>
    </w:p>
    <w:p w:rsidR="00DB7AA0" w:rsidRDefault="00B22FA2" w:rsidP="00B716C6">
      <w:pPr>
        <w:pStyle w:val="ListParagraph"/>
        <w:shd w:val="clear" w:color="auto" w:fill="FFFFFF"/>
        <w:spacing w:after="0" w:line="420" w:lineRule="atLeast"/>
        <w:ind w:left="0" w:firstLine="720"/>
        <w:jc w:val="both"/>
        <w:rPr>
          <w:rFonts w:cs="Times New Roman"/>
          <w:sz w:val="26"/>
          <w:szCs w:val="26"/>
          <w:lang w:val="nl-NL"/>
        </w:rPr>
      </w:pPr>
      <w:r w:rsidRPr="00B22FA2">
        <w:rPr>
          <w:rFonts w:cs="Times New Roman"/>
          <w:sz w:val="26"/>
          <w:szCs w:val="26"/>
          <w:lang w:val="nl-NL"/>
        </w:rPr>
        <w:lastRenderedPageBreak/>
        <w:t>Xây dựng đội ngũ cán bộ, công chức, t</w:t>
      </w:r>
      <w:r w:rsidR="00DB7AA0" w:rsidRPr="00C02A52">
        <w:rPr>
          <w:rFonts w:cs="Times New Roman"/>
          <w:sz w:val="26"/>
          <w:szCs w:val="26"/>
          <w:lang w:val="nl-NL"/>
        </w:rPr>
        <w:t>hực hiện các giải pháp nhằm chấn chỉnh bộ máy và quy chế hoạt động của cơ quan</w:t>
      </w:r>
      <w:r w:rsidR="00C02A52" w:rsidRPr="00C02A52">
        <w:rPr>
          <w:rFonts w:cs="Times New Roman"/>
          <w:sz w:val="26"/>
          <w:szCs w:val="26"/>
          <w:lang w:val="nl-NL"/>
        </w:rPr>
        <w:t xml:space="preserve">, </w:t>
      </w:r>
      <w:r w:rsidR="00DB7AA0" w:rsidRPr="00C02A52">
        <w:rPr>
          <w:rFonts w:cs="Times New Roman"/>
          <w:sz w:val="26"/>
          <w:szCs w:val="26"/>
          <w:lang w:val="nl-NL"/>
        </w:rPr>
        <w:t>cán bộ công chức. Có cơ chế kịp thời đưa ra khỏi bộ máy Nhà nước những công chức không xứng đáng</w:t>
      </w:r>
      <w:r w:rsidR="00C02A52" w:rsidRPr="00C02A52">
        <w:rPr>
          <w:rFonts w:cs="Times New Roman"/>
          <w:sz w:val="26"/>
          <w:szCs w:val="26"/>
          <w:lang w:val="nl-NL"/>
        </w:rPr>
        <w:t xml:space="preserve">, </w:t>
      </w:r>
      <w:r w:rsidR="00DB7AA0" w:rsidRPr="00C02A52">
        <w:rPr>
          <w:rFonts w:cs="Times New Roman"/>
          <w:sz w:val="26"/>
          <w:szCs w:val="26"/>
          <w:lang w:val="nl-NL"/>
        </w:rPr>
        <w:t xml:space="preserve">kém phẩm chất và năng lực. </w:t>
      </w:r>
    </w:p>
    <w:p w:rsidR="00886630" w:rsidRDefault="00886630" w:rsidP="00B716C6">
      <w:pPr>
        <w:pStyle w:val="ListParagraph"/>
        <w:shd w:val="clear" w:color="auto" w:fill="FFFFFF"/>
        <w:spacing w:after="0" w:line="420" w:lineRule="atLeast"/>
        <w:ind w:left="0" w:firstLine="720"/>
        <w:jc w:val="both"/>
        <w:rPr>
          <w:rFonts w:cs="Times New Roman"/>
          <w:sz w:val="26"/>
          <w:szCs w:val="26"/>
          <w:lang w:val="nl-NL"/>
        </w:rPr>
      </w:pPr>
    </w:p>
    <w:p w:rsidR="00886630" w:rsidRPr="00C02A52" w:rsidRDefault="00886630" w:rsidP="00B716C6">
      <w:pPr>
        <w:pStyle w:val="ListParagraph"/>
        <w:shd w:val="clear" w:color="auto" w:fill="FFFFFF"/>
        <w:spacing w:after="0" w:line="420" w:lineRule="atLeast"/>
        <w:ind w:left="0" w:firstLine="720"/>
        <w:jc w:val="both"/>
        <w:rPr>
          <w:rFonts w:cs="Times New Roman"/>
          <w:sz w:val="26"/>
          <w:szCs w:val="26"/>
          <w:lang w:val="nl-NL"/>
        </w:rPr>
      </w:pPr>
    </w:p>
    <w:p w:rsidR="00DB7AA0" w:rsidRPr="00886630" w:rsidRDefault="00DB7AA0" w:rsidP="00B716C6">
      <w:pPr>
        <w:pStyle w:val="ListParagraph"/>
        <w:shd w:val="clear" w:color="auto" w:fill="FFFFFF"/>
        <w:spacing w:after="0" w:line="420" w:lineRule="atLeast"/>
        <w:ind w:left="0" w:firstLine="720"/>
        <w:jc w:val="both"/>
        <w:outlineLvl w:val="2"/>
        <w:rPr>
          <w:rFonts w:cs="Times New Roman"/>
          <w:b/>
          <w:sz w:val="26"/>
          <w:szCs w:val="26"/>
          <w:lang w:val="nl-NL"/>
        </w:rPr>
      </w:pPr>
      <w:bookmarkStart w:id="9" w:name="_Toc2032791"/>
      <w:r w:rsidRPr="00886630">
        <w:rPr>
          <w:rFonts w:cs="Times New Roman"/>
          <w:b/>
          <w:sz w:val="26"/>
          <w:szCs w:val="26"/>
          <w:lang w:val="nl-NL"/>
        </w:rPr>
        <w:t>2.2. Nhiệm vụ và giải pháp xây dựng và hoàn thiện Nhà nước pháp quyền xã hội chủ nghĩa Việt Nam</w:t>
      </w:r>
      <w:bookmarkEnd w:id="9"/>
      <w:r w:rsidRPr="00886630">
        <w:rPr>
          <w:rFonts w:cs="Times New Roman"/>
          <w:b/>
          <w:sz w:val="26"/>
          <w:szCs w:val="26"/>
          <w:lang w:val="nl-NL"/>
        </w:rPr>
        <w:t xml:space="preserve">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Cải cách thể chế và phương thức hoạt động của Nhà nước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Tiếp tục hoàn thiện chức năng</w:t>
      </w:r>
      <w:r w:rsidR="00C02A52" w:rsidRPr="00C02A52">
        <w:rPr>
          <w:rFonts w:cs="Times New Roman"/>
          <w:sz w:val="26"/>
          <w:szCs w:val="26"/>
          <w:lang w:val="nl-NL"/>
        </w:rPr>
        <w:t xml:space="preserve">, </w:t>
      </w:r>
      <w:r w:rsidRPr="00C02A52">
        <w:rPr>
          <w:rFonts w:cs="Times New Roman"/>
          <w:sz w:val="26"/>
          <w:szCs w:val="26"/>
          <w:lang w:val="nl-NL"/>
        </w:rPr>
        <w:t>nhiệm vụ</w:t>
      </w:r>
      <w:r w:rsidR="00C02A52" w:rsidRPr="00C02A52">
        <w:rPr>
          <w:rFonts w:cs="Times New Roman"/>
          <w:sz w:val="26"/>
          <w:szCs w:val="26"/>
          <w:lang w:val="nl-NL"/>
        </w:rPr>
        <w:t xml:space="preserve">, </w:t>
      </w:r>
      <w:r w:rsidRPr="00C02A52">
        <w:rPr>
          <w:rFonts w:cs="Times New Roman"/>
          <w:sz w:val="26"/>
          <w:szCs w:val="26"/>
          <w:lang w:val="nl-NL"/>
        </w:rPr>
        <w:t>quyền hạn</w:t>
      </w:r>
      <w:r w:rsidR="00C02A52" w:rsidRPr="00C02A52">
        <w:rPr>
          <w:rFonts w:cs="Times New Roman"/>
          <w:sz w:val="26"/>
          <w:szCs w:val="26"/>
          <w:lang w:val="nl-NL"/>
        </w:rPr>
        <w:t xml:space="preserve">, </w:t>
      </w:r>
      <w:r w:rsidRPr="00C02A52">
        <w:rPr>
          <w:rFonts w:cs="Times New Roman"/>
          <w:sz w:val="26"/>
          <w:szCs w:val="26"/>
          <w:lang w:val="nl-NL"/>
        </w:rPr>
        <w:t>tổ chức của Nhà nước theo quy định của Hiến pháp năm 2013</w:t>
      </w:r>
      <w:r w:rsidR="00C02A52" w:rsidRPr="00C02A52">
        <w:rPr>
          <w:rFonts w:cs="Times New Roman"/>
          <w:sz w:val="26"/>
          <w:szCs w:val="26"/>
          <w:lang w:val="nl-NL"/>
        </w:rPr>
        <w:t xml:space="preserve">, </w:t>
      </w:r>
      <w:r w:rsidRPr="00C02A52">
        <w:rPr>
          <w:rFonts w:cs="Times New Roman"/>
          <w:sz w:val="26"/>
          <w:szCs w:val="26"/>
          <w:lang w:val="nl-NL"/>
        </w:rPr>
        <w:t>đáp ứng các đòi hỏi của Nhà nước pháp quyền xã hội chủ nghĩa trong điều kiện phát triển kinh tế thị trường định hướng xã hội chủ nghĩa và hội nhập quốc tế.</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Đẩy mạnh việc hoàn thiện pháp luật gắn với tổ chức thi hành pháp luật nhằm nâng cao hiệu lực</w:t>
      </w:r>
      <w:r w:rsidR="00C02A52" w:rsidRPr="00C02A52">
        <w:rPr>
          <w:rFonts w:cs="Times New Roman"/>
          <w:sz w:val="26"/>
          <w:szCs w:val="26"/>
          <w:lang w:val="nl-NL"/>
        </w:rPr>
        <w:t xml:space="preserve">, </w:t>
      </w:r>
      <w:r w:rsidRPr="00C02A52">
        <w:rPr>
          <w:rFonts w:cs="Times New Roman"/>
          <w:sz w:val="26"/>
          <w:szCs w:val="26"/>
          <w:lang w:val="nl-NL"/>
        </w:rPr>
        <w:t xml:space="preserve">hiệu quả của Nhà nước pháp quyền xã hội chủ nghĩa.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Xác định rõ cơ chế phân công</w:t>
      </w:r>
      <w:r w:rsidR="00C02A52" w:rsidRPr="00C02A52">
        <w:rPr>
          <w:rFonts w:cs="Times New Roman"/>
          <w:sz w:val="26"/>
          <w:szCs w:val="26"/>
          <w:lang w:val="nl-NL"/>
        </w:rPr>
        <w:t xml:space="preserve">, </w:t>
      </w:r>
      <w:r w:rsidRPr="00C02A52">
        <w:rPr>
          <w:rFonts w:cs="Times New Roman"/>
          <w:sz w:val="26"/>
          <w:szCs w:val="26"/>
          <w:lang w:val="nl-NL"/>
        </w:rPr>
        <w:t>phối hợp thực thi quyền lực Nhà nước</w:t>
      </w:r>
      <w:r w:rsidR="00C02A52" w:rsidRPr="00C02A52">
        <w:rPr>
          <w:rFonts w:cs="Times New Roman"/>
          <w:sz w:val="26"/>
          <w:szCs w:val="26"/>
          <w:lang w:val="nl-NL"/>
        </w:rPr>
        <w:t xml:space="preserve">, </w:t>
      </w:r>
      <w:r w:rsidRPr="00C02A52">
        <w:rPr>
          <w:rFonts w:cs="Times New Roman"/>
          <w:sz w:val="26"/>
          <w:szCs w:val="26"/>
          <w:lang w:val="nl-NL"/>
        </w:rPr>
        <w:t>nhất là cơ chế kiểm soát quyền lực giữa các cơ quan nhà nước trong việc thực hiện các quyền lập pháp</w:t>
      </w:r>
      <w:r w:rsidR="00C02A52" w:rsidRPr="00C02A52">
        <w:rPr>
          <w:rFonts w:cs="Times New Roman"/>
          <w:sz w:val="26"/>
          <w:szCs w:val="26"/>
          <w:lang w:val="nl-NL"/>
        </w:rPr>
        <w:t xml:space="preserve">, </w:t>
      </w:r>
      <w:r w:rsidRPr="00C02A52">
        <w:rPr>
          <w:rFonts w:cs="Times New Roman"/>
          <w:sz w:val="26"/>
          <w:szCs w:val="26"/>
          <w:lang w:val="nl-NL"/>
        </w:rPr>
        <w:t>hành pháp</w:t>
      </w:r>
      <w:r w:rsidR="00C02A52" w:rsidRPr="00C02A52">
        <w:rPr>
          <w:rFonts w:cs="Times New Roman"/>
          <w:sz w:val="26"/>
          <w:szCs w:val="26"/>
          <w:lang w:val="nl-NL"/>
        </w:rPr>
        <w:t xml:space="preserve">, </w:t>
      </w:r>
      <w:r w:rsidRPr="00C02A52">
        <w:rPr>
          <w:rFonts w:cs="Times New Roman"/>
          <w:sz w:val="26"/>
          <w:szCs w:val="26"/>
          <w:lang w:val="nl-NL"/>
        </w:rPr>
        <w:t>tư pháp trên cơ sở quyền lực nhà nước là thống nhất.</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Kiện toàn tổ chức</w:t>
      </w:r>
      <w:r w:rsidR="00C02A52" w:rsidRPr="00C02A52">
        <w:rPr>
          <w:rFonts w:cs="Times New Roman"/>
          <w:sz w:val="26"/>
          <w:szCs w:val="26"/>
          <w:lang w:val="nl-NL"/>
        </w:rPr>
        <w:t xml:space="preserve">, </w:t>
      </w:r>
      <w:r w:rsidRPr="00C02A52">
        <w:rPr>
          <w:rFonts w:cs="Times New Roman"/>
          <w:sz w:val="26"/>
          <w:szCs w:val="26"/>
          <w:lang w:val="nl-NL"/>
        </w:rPr>
        <w:t xml:space="preserve">đổi mới phương thức và nâng cao hiệu quả hoạt động của Quốc hội theo hướng tăng cường và nâng cao chất lượng hoạt động lập pháp.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Làm tốt chức năng giám sát tối cao của Quốc hội đối với toàn bộ hoạt động của Nhà nước</w:t>
      </w:r>
      <w:r w:rsidR="00C02A52" w:rsidRPr="00C02A52">
        <w:rPr>
          <w:rFonts w:cs="Times New Roman"/>
          <w:sz w:val="26"/>
          <w:szCs w:val="26"/>
          <w:lang w:val="nl-NL"/>
        </w:rPr>
        <w:t xml:space="preserve">, </w:t>
      </w:r>
      <w:r w:rsidRPr="00C02A52">
        <w:rPr>
          <w:rFonts w:cs="Times New Roman"/>
          <w:sz w:val="26"/>
          <w:szCs w:val="26"/>
          <w:lang w:val="nl-NL"/>
        </w:rPr>
        <w:t>trước mắt tập trung vào những vấn đề bức xúc như: sử dụng vốn và tài sản của Nhà nước; chống tham nhũng</w:t>
      </w:r>
      <w:r w:rsidR="00C02A52" w:rsidRPr="00C02A52">
        <w:rPr>
          <w:rFonts w:cs="Times New Roman"/>
          <w:sz w:val="26"/>
          <w:szCs w:val="26"/>
          <w:lang w:val="nl-NL"/>
        </w:rPr>
        <w:t xml:space="preserve">, </w:t>
      </w:r>
      <w:r w:rsidRPr="00C02A52">
        <w:rPr>
          <w:rFonts w:cs="Times New Roman"/>
          <w:sz w:val="26"/>
          <w:szCs w:val="26"/>
          <w:lang w:val="nl-NL"/>
        </w:rPr>
        <w:t>quan liêu; vấn đề bắt giam</w:t>
      </w:r>
      <w:r w:rsidR="00C02A52" w:rsidRPr="00C02A52">
        <w:rPr>
          <w:rFonts w:cs="Times New Roman"/>
          <w:sz w:val="26"/>
          <w:szCs w:val="26"/>
          <w:lang w:val="nl-NL"/>
        </w:rPr>
        <w:t xml:space="preserve">, </w:t>
      </w:r>
      <w:r w:rsidRPr="00C02A52">
        <w:rPr>
          <w:rFonts w:cs="Times New Roman"/>
          <w:sz w:val="26"/>
          <w:szCs w:val="26"/>
          <w:lang w:val="nl-NL"/>
        </w:rPr>
        <w:t>điều tra truy tố</w:t>
      </w:r>
      <w:r w:rsidR="00C02A52" w:rsidRPr="00C02A52">
        <w:rPr>
          <w:rFonts w:cs="Times New Roman"/>
          <w:sz w:val="26"/>
          <w:szCs w:val="26"/>
          <w:lang w:val="nl-NL"/>
        </w:rPr>
        <w:t xml:space="preserve">, </w:t>
      </w:r>
      <w:r w:rsidRPr="00C02A52">
        <w:rPr>
          <w:rFonts w:cs="Times New Roman"/>
          <w:sz w:val="26"/>
          <w:szCs w:val="26"/>
          <w:lang w:val="nl-NL"/>
        </w:rPr>
        <w:t>xét xử</w:t>
      </w:r>
      <w:r w:rsidR="00C02A52" w:rsidRPr="00C02A52">
        <w:rPr>
          <w:rFonts w:cs="Times New Roman"/>
          <w:sz w:val="26"/>
          <w:szCs w:val="26"/>
          <w:lang w:val="nl-NL"/>
        </w:rPr>
        <w:t xml:space="preserve">, </w:t>
      </w:r>
      <w:r w:rsidRPr="00C02A52">
        <w:rPr>
          <w:rFonts w:cs="Times New Roman"/>
          <w:sz w:val="26"/>
          <w:szCs w:val="26"/>
          <w:lang w:val="nl-NL"/>
        </w:rPr>
        <w:t xml:space="preserve">...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Xây dựng một nền hành chính Nhà nước dân chủ</w:t>
      </w:r>
      <w:r w:rsidR="00C02A52" w:rsidRPr="00C02A52">
        <w:rPr>
          <w:rFonts w:cs="Times New Roman"/>
          <w:i/>
          <w:sz w:val="26"/>
          <w:szCs w:val="26"/>
          <w:lang w:val="nl-NL"/>
        </w:rPr>
        <w:t xml:space="preserve">, </w:t>
      </w:r>
      <w:r w:rsidRPr="00C02A52">
        <w:rPr>
          <w:rFonts w:cs="Times New Roman"/>
          <w:i/>
          <w:sz w:val="26"/>
          <w:szCs w:val="26"/>
          <w:lang w:val="nl-NL"/>
        </w:rPr>
        <w:t>vững mạnh</w:t>
      </w:r>
      <w:r w:rsidR="00C02A52" w:rsidRPr="00C02A52">
        <w:rPr>
          <w:rFonts w:cs="Times New Roman"/>
          <w:i/>
          <w:sz w:val="26"/>
          <w:szCs w:val="26"/>
          <w:lang w:val="nl-NL"/>
        </w:rPr>
        <w:t xml:space="preserve">, </w:t>
      </w:r>
      <w:r w:rsidRPr="00C02A52">
        <w:rPr>
          <w:rFonts w:cs="Times New Roman"/>
          <w:i/>
          <w:sz w:val="26"/>
          <w:szCs w:val="26"/>
          <w:lang w:val="nl-NL"/>
        </w:rPr>
        <w:t>từng bước hiện đại</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Sắp xếp tinh gọn các cơ quan thuộc Chính phủ</w:t>
      </w:r>
      <w:r w:rsidR="00C02A52" w:rsidRPr="00C02A52">
        <w:rPr>
          <w:rFonts w:cs="Times New Roman"/>
          <w:sz w:val="26"/>
          <w:szCs w:val="26"/>
          <w:lang w:val="nl-NL"/>
        </w:rPr>
        <w:t xml:space="preserve">, </w:t>
      </w:r>
      <w:r w:rsidRPr="00C02A52">
        <w:rPr>
          <w:rFonts w:cs="Times New Roman"/>
          <w:sz w:val="26"/>
          <w:szCs w:val="26"/>
          <w:lang w:val="nl-NL"/>
        </w:rPr>
        <w:t>bộ máy giúp việc của Chính phủ. Tổ chức bộ máy chính quyền địa phương được cải cách</w:t>
      </w:r>
      <w:r w:rsidR="00C02A52" w:rsidRPr="00C02A52">
        <w:rPr>
          <w:rFonts w:cs="Times New Roman"/>
          <w:sz w:val="26"/>
          <w:szCs w:val="26"/>
          <w:lang w:val="nl-NL"/>
        </w:rPr>
        <w:t xml:space="preserve">, </w:t>
      </w:r>
      <w:r w:rsidRPr="00C02A52">
        <w:rPr>
          <w:rFonts w:cs="Times New Roman"/>
          <w:sz w:val="26"/>
          <w:szCs w:val="26"/>
          <w:lang w:val="nl-NL"/>
        </w:rPr>
        <w:t xml:space="preserve">kiện toàn theo nguyên tắc quyền lực của Nhà nước là thống nhất.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Xây dựng và kiện toàn chính quyền xã</w:t>
      </w:r>
      <w:r w:rsidR="00C02A52" w:rsidRPr="00C02A52">
        <w:rPr>
          <w:rFonts w:cs="Times New Roman"/>
          <w:sz w:val="26"/>
          <w:szCs w:val="26"/>
          <w:lang w:val="nl-NL"/>
        </w:rPr>
        <w:t xml:space="preserve">, </w:t>
      </w:r>
      <w:r w:rsidRPr="00C02A52">
        <w:rPr>
          <w:rFonts w:cs="Times New Roman"/>
          <w:sz w:val="26"/>
          <w:szCs w:val="26"/>
          <w:lang w:val="nl-NL"/>
        </w:rPr>
        <w:t>phường</w:t>
      </w:r>
      <w:r w:rsidR="00C02A52" w:rsidRPr="00C02A52">
        <w:rPr>
          <w:rFonts w:cs="Times New Roman"/>
          <w:sz w:val="26"/>
          <w:szCs w:val="26"/>
          <w:lang w:val="nl-NL"/>
        </w:rPr>
        <w:t xml:space="preserve">, </w:t>
      </w:r>
      <w:r w:rsidRPr="00C02A52">
        <w:rPr>
          <w:rFonts w:cs="Times New Roman"/>
          <w:sz w:val="26"/>
          <w:szCs w:val="26"/>
          <w:lang w:val="nl-NL"/>
        </w:rPr>
        <w:t>thị trấn có đủ năng lực và phẩm chất để quản lý</w:t>
      </w:r>
      <w:r w:rsidR="00C02A52" w:rsidRPr="00C02A52">
        <w:rPr>
          <w:rFonts w:cs="Times New Roman"/>
          <w:sz w:val="26"/>
          <w:szCs w:val="26"/>
          <w:lang w:val="nl-NL"/>
        </w:rPr>
        <w:t xml:space="preserve">, </w:t>
      </w:r>
      <w:r w:rsidRPr="00C02A52">
        <w:rPr>
          <w:rFonts w:cs="Times New Roman"/>
          <w:sz w:val="26"/>
          <w:szCs w:val="26"/>
          <w:lang w:val="nl-NL"/>
        </w:rPr>
        <w:t>giải quyết đúng thẩm quyền những vấn đề đặt ra. Xác định rõ trách nhiệm</w:t>
      </w:r>
      <w:r w:rsidR="00C02A52" w:rsidRPr="00C02A52">
        <w:rPr>
          <w:rFonts w:cs="Times New Roman"/>
          <w:sz w:val="26"/>
          <w:szCs w:val="26"/>
          <w:lang w:val="nl-NL"/>
        </w:rPr>
        <w:t xml:space="preserve">, </w:t>
      </w:r>
      <w:r w:rsidRPr="00C02A52">
        <w:rPr>
          <w:rFonts w:cs="Times New Roman"/>
          <w:sz w:val="26"/>
          <w:szCs w:val="26"/>
          <w:lang w:val="nl-NL"/>
        </w:rPr>
        <w:t>của tập thể và trách nhiệm của cá nhân</w:t>
      </w:r>
      <w:r w:rsidR="00C02A52" w:rsidRPr="00C02A52">
        <w:rPr>
          <w:rFonts w:cs="Times New Roman"/>
          <w:sz w:val="26"/>
          <w:szCs w:val="26"/>
          <w:lang w:val="nl-NL"/>
        </w:rPr>
        <w:t xml:space="preserve">, </w:t>
      </w:r>
      <w:r w:rsidRPr="00C02A52">
        <w:rPr>
          <w:rFonts w:cs="Times New Roman"/>
          <w:sz w:val="26"/>
          <w:szCs w:val="26"/>
          <w:lang w:val="nl-NL"/>
        </w:rPr>
        <w:t>trước hết là của người đứng đầu cơ quan</w:t>
      </w:r>
      <w:r w:rsidR="00C02A52" w:rsidRPr="00C02A52">
        <w:rPr>
          <w:rFonts w:cs="Times New Roman"/>
          <w:sz w:val="26"/>
          <w:szCs w:val="26"/>
          <w:lang w:val="nl-NL"/>
        </w:rPr>
        <w:t xml:space="preserve">, </w:t>
      </w:r>
      <w:r w:rsidRPr="00C02A52">
        <w:rPr>
          <w:rFonts w:cs="Times New Roman"/>
          <w:sz w:val="26"/>
          <w:szCs w:val="26"/>
          <w:lang w:val="nl-NL"/>
        </w:rPr>
        <w:t>tổ chức. Đổi mới phương thức làm việc của các cơ quan Nhà nước</w:t>
      </w:r>
      <w:r w:rsidR="00C02A52" w:rsidRPr="00C02A52">
        <w:rPr>
          <w:rFonts w:cs="Times New Roman"/>
          <w:sz w:val="26"/>
          <w:szCs w:val="26"/>
          <w:lang w:val="nl-NL"/>
        </w:rPr>
        <w:t xml:space="preserve">, </w:t>
      </w:r>
      <w:r w:rsidRPr="00C02A52">
        <w:rPr>
          <w:rFonts w:cs="Times New Roman"/>
          <w:sz w:val="26"/>
          <w:szCs w:val="26"/>
          <w:lang w:val="nl-NL"/>
        </w:rPr>
        <w:t>xây dựng và thực hiện nghiêm ngặt quy chế làm việc.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Công cuộc cải cách bộ máy hành chính Nhà nước phải được lãnh đạo chặt chẽ và tiến hành đồng bộ từ Trung ương đến cơ sở.</w:t>
      </w:r>
      <w:r w:rsidR="00C02A52" w:rsidRPr="00C02A52">
        <w:rPr>
          <w:rFonts w:cs="Times New Roman"/>
          <w:sz w:val="26"/>
          <w:szCs w:val="26"/>
          <w:lang w:val="nl-NL"/>
        </w:rPr>
        <w:t xml:space="preserve">, </w:t>
      </w:r>
      <w:r w:rsidRPr="00C02A52">
        <w:rPr>
          <w:rFonts w:cs="Times New Roman"/>
          <w:sz w:val="26"/>
          <w:szCs w:val="26"/>
          <w:lang w:val="nl-NL"/>
        </w:rPr>
        <w:t>gắn với công cuộc đổi mới xây dựng</w:t>
      </w:r>
      <w:r w:rsidR="00C02A52" w:rsidRPr="00C02A52">
        <w:rPr>
          <w:rFonts w:cs="Times New Roman"/>
          <w:sz w:val="26"/>
          <w:szCs w:val="26"/>
          <w:lang w:val="nl-NL"/>
        </w:rPr>
        <w:t xml:space="preserve">, </w:t>
      </w:r>
      <w:r w:rsidRPr="00C02A52">
        <w:rPr>
          <w:rFonts w:cs="Times New Roman"/>
          <w:sz w:val="26"/>
          <w:szCs w:val="26"/>
          <w:lang w:val="nl-NL"/>
        </w:rPr>
        <w:t xml:space="preserve">chỉnh đốn Đảng.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lastRenderedPageBreak/>
        <w:t>Cải cách và kiện toàn các cơ quan tư pháp</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Tiếp tục cải cách</w:t>
      </w:r>
      <w:r w:rsidR="00C02A52" w:rsidRPr="00C02A52">
        <w:rPr>
          <w:rFonts w:cs="Times New Roman"/>
          <w:sz w:val="26"/>
          <w:szCs w:val="26"/>
          <w:lang w:val="nl-NL"/>
        </w:rPr>
        <w:t xml:space="preserve">, </w:t>
      </w:r>
      <w:r w:rsidRPr="00C02A52">
        <w:rPr>
          <w:rFonts w:cs="Times New Roman"/>
          <w:sz w:val="26"/>
          <w:szCs w:val="26"/>
          <w:lang w:val="nl-NL"/>
        </w:rPr>
        <w:t>kiện toàn</w:t>
      </w:r>
      <w:r w:rsidR="00C02A52" w:rsidRPr="00C02A52">
        <w:rPr>
          <w:rFonts w:cs="Times New Roman"/>
          <w:sz w:val="26"/>
          <w:szCs w:val="26"/>
          <w:lang w:val="nl-NL"/>
        </w:rPr>
        <w:t xml:space="preserve">, </w:t>
      </w:r>
      <w:r w:rsidRPr="00C02A52">
        <w:rPr>
          <w:rFonts w:cs="Times New Roman"/>
          <w:sz w:val="26"/>
          <w:szCs w:val="26"/>
          <w:lang w:val="nl-NL"/>
        </w:rPr>
        <w:t>nâng cao chất lượng hoạt động của cơ quan tư pháp theo nguyên tắc nâng cao tinh thần trách nhiệm</w:t>
      </w:r>
      <w:r w:rsidR="00C02A52" w:rsidRPr="00C02A52">
        <w:rPr>
          <w:rFonts w:cs="Times New Roman"/>
          <w:sz w:val="26"/>
          <w:szCs w:val="26"/>
          <w:lang w:val="nl-NL"/>
        </w:rPr>
        <w:t xml:space="preserve">, </w:t>
      </w:r>
      <w:r w:rsidRPr="00C02A52">
        <w:rPr>
          <w:rFonts w:cs="Times New Roman"/>
          <w:sz w:val="26"/>
          <w:szCs w:val="26"/>
          <w:lang w:val="nl-NL"/>
        </w:rPr>
        <w:t>làm tốt công tác điều tra</w:t>
      </w:r>
      <w:r w:rsidR="00C02A52" w:rsidRPr="00C02A52">
        <w:rPr>
          <w:rFonts w:cs="Times New Roman"/>
          <w:sz w:val="26"/>
          <w:szCs w:val="26"/>
          <w:lang w:val="nl-NL"/>
        </w:rPr>
        <w:t xml:space="preserve">, </w:t>
      </w:r>
      <w:r w:rsidRPr="00C02A52">
        <w:rPr>
          <w:rFonts w:cs="Times New Roman"/>
          <w:sz w:val="26"/>
          <w:szCs w:val="26"/>
          <w:lang w:val="nl-NL"/>
        </w:rPr>
        <w:t>bắt</w:t>
      </w:r>
      <w:r w:rsidR="00C02A52" w:rsidRPr="00C02A52">
        <w:rPr>
          <w:rFonts w:cs="Times New Roman"/>
          <w:sz w:val="26"/>
          <w:szCs w:val="26"/>
          <w:lang w:val="nl-NL"/>
        </w:rPr>
        <w:t xml:space="preserve">, </w:t>
      </w:r>
      <w:r w:rsidRPr="00C02A52">
        <w:rPr>
          <w:rFonts w:cs="Times New Roman"/>
          <w:sz w:val="26"/>
          <w:szCs w:val="26"/>
          <w:lang w:val="nl-NL"/>
        </w:rPr>
        <w:t>giam giữ</w:t>
      </w:r>
      <w:r w:rsidR="00C02A52" w:rsidRPr="00C02A52">
        <w:rPr>
          <w:rFonts w:cs="Times New Roman"/>
          <w:sz w:val="26"/>
          <w:szCs w:val="26"/>
          <w:lang w:val="nl-NL"/>
        </w:rPr>
        <w:t xml:space="preserve">, </w:t>
      </w:r>
      <w:r w:rsidRPr="00C02A52">
        <w:rPr>
          <w:rFonts w:cs="Times New Roman"/>
          <w:sz w:val="26"/>
          <w:szCs w:val="26"/>
          <w:lang w:val="nl-NL"/>
        </w:rPr>
        <w:t>truy tố</w:t>
      </w:r>
      <w:r w:rsidR="00C02A52" w:rsidRPr="00C02A52">
        <w:rPr>
          <w:rFonts w:cs="Times New Roman"/>
          <w:sz w:val="26"/>
          <w:szCs w:val="26"/>
          <w:lang w:val="nl-NL"/>
        </w:rPr>
        <w:t xml:space="preserve">, </w:t>
      </w:r>
      <w:r w:rsidRPr="00C02A52">
        <w:rPr>
          <w:rFonts w:cs="Times New Roman"/>
          <w:sz w:val="26"/>
          <w:szCs w:val="26"/>
          <w:lang w:val="nl-NL"/>
        </w:rPr>
        <w:t>xét xử không để xảy ra oan sai.</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Viện kiểm sát nhân dân không thực hiện chức năng kiểm tra</w:t>
      </w:r>
      <w:r w:rsidR="00C02A52" w:rsidRPr="00C02A52">
        <w:rPr>
          <w:rFonts w:cs="Times New Roman"/>
          <w:sz w:val="26"/>
          <w:szCs w:val="26"/>
          <w:lang w:val="nl-NL"/>
        </w:rPr>
        <w:t xml:space="preserve">, </w:t>
      </w:r>
      <w:r w:rsidRPr="00C02A52">
        <w:rPr>
          <w:rFonts w:cs="Times New Roman"/>
          <w:sz w:val="26"/>
          <w:szCs w:val="26"/>
          <w:lang w:val="nl-NL"/>
        </w:rPr>
        <w:t>giám sát chung mà tập trung làm tốt các chức năng công tố và kiểm sát hoạt động tư pháp</w:t>
      </w:r>
      <w:r w:rsidR="00C02A52" w:rsidRPr="00C02A52">
        <w:rPr>
          <w:rFonts w:cs="Times New Roman"/>
          <w:sz w:val="26"/>
          <w:szCs w:val="26"/>
          <w:lang w:val="nl-NL"/>
        </w:rPr>
        <w:t xml:space="preserve">, </w:t>
      </w:r>
      <w:r w:rsidRPr="00C02A52">
        <w:rPr>
          <w:rFonts w:cs="Times New Roman"/>
          <w:sz w:val="26"/>
          <w:szCs w:val="26"/>
          <w:lang w:val="nl-NL"/>
        </w:rPr>
        <w:t>đảm bảo mọi hành vi tội phạm đều bị phát hiện</w:t>
      </w:r>
      <w:r w:rsidR="00C02A52" w:rsidRPr="00C02A52">
        <w:rPr>
          <w:rFonts w:cs="Times New Roman"/>
          <w:sz w:val="26"/>
          <w:szCs w:val="26"/>
          <w:lang w:val="nl-NL"/>
        </w:rPr>
        <w:t xml:space="preserve">, </w:t>
      </w:r>
      <w:r w:rsidRPr="00C02A52">
        <w:rPr>
          <w:rFonts w:cs="Times New Roman"/>
          <w:sz w:val="26"/>
          <w:szCs w:val="26"/>
          <w:lang w:val="nl-NL"/>
        </w:rPr>
        <w:t>xử lý kịp thời</w:t>
      </w:r>
      <w:r w:rsidR="00C02A52" w:rsidRPr="00C02A52">
        <w:rPr>
          <w:rFonts w:cs="Times New Roman"/>
          <w:sz w:val="26"/>
          <w:szCs w:val="26"/>
          <w:lang w:val="nl-NL"/>
        </w:rPr>
        <w:t xml:space="preserve">, </w:t>
      </w:r>
      <w:r w:rsidRPr="00C02A52">
        <w:rPr>
          <w:rFonts w:cs="Times New Roman"/>
          <w:sz w:val="26"/>
          <w:szCs w:val="26"/>
          <w:lang w:val="nl-NL"/>
        </w:rPr>
        <w:t>nghiêm minh</w:t>
      </w:r>
      <w:r w:rsidR="00C02A52" w:rsidRPr="00C02A52">
        <w:rPr>
          <w:rFonts w:cs="Times New Roman"/>
          <w:sz w:val="26"/>
          <w:szCs w:val="26"/>
          <w:lang w:val="nl-NL"/>
        </w:rPr>
        <w:t xml:space="preserve">, </w:t>
      </w:r>
      <w:r w:rsidRPr="00C02A52">
        <w:rPr>
          <w:rFonts w:cs="Times New Roman"/>
          <w:sz w:val="26"/>
          <w:szCs w:val="26"/>
          <w:lang w:val="nl-NL"/>
        </w:rPr>
        <w:t>đặc biệt là tội phạm an ninh quốc gia và tội phạm tham nhũng.</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Sắp xếp lại hệ thống Tòa án nhân dân</w:t>
      </w:r>
      <w:r w:rsidR="00C02A52" w:rsidRPr="00C02A52">
        <w:rPr>
          <w:rFonts w:cs="Times New Roman"/>
          <w:sz w:val="26"/>
          <w:szCs w:val="26"/>
          <w:lang w:val="nl-NL"/>
        </w:rPr>
        <w:t xml:space="preserve">, </w:t>
      </w:r>
      <w:r w:rsidRPr="00C02A52">
        <w:rPr>
          <w:rFonts w:cs="Times New Roman"/>
          <w:sz w:val="26"/>
          <w:szCs w:val="26"/>
          <w:lang w:val="nl-NL"/>
        </w:rPr>
        <w:t>phân định rõ thẩm quyền một cách hợp lý</w:t>
      </w:r>
      <w:r w:rsidR="00C02A52" w:rsidRPr="00C02A52">
        <w:rPr>
          <w:rFonts w:cs="Times New Roman"/>
          <w:sz w:val="26"/>
          <w:szCs w:val="26"/>
          <w:lang w:val="nl-NL"/>
        </w:rPr>
        <w:t xml:space="preserve">, </w:t>
      </w:r>
      <w:r w:rsidRPr="00C02A52">
        <w:rPr>
          <w:rFonts w:cs="Times New Roman"/>
          <w:sz w:val="26"/>
          <w:szCs w:val="26"/>
          <w:lang w:val="nl-NL"/>
        </w:rPr>
        <w:t>tăng cường thẩm phán ở những địa bàn trọng điểm. Tổ chức lại các cơ quan điều tra theo nguyên tắc gọn đầu mối</w:t>
      </w:r>
      <w:r w:rsidR="00C02A52" w:rsidRPr="00C02A52">
        <w:rPr>
          <w:rFonts w:cs="Times New Roman"/>
          <w:sz w:val="26"/>
          <w:szCs w:val="26"/>
          <w:lang w:val="nl-NL"/>
        </w:rPr>
        <w:t xml:space="preserve">, </w:t>
      </w:r>
      <w:r w:rsidRPr="00C02A52">
        <w:rPr>
          <w:rFonts w:cs="Times New Roman"/>
          <w:sz w:val="26"/>
          <w:szCs w:val="26"/>
          <w:lang w:val="nl-NL"/>
        </w:rPr>
        <w:t>có sự chỉ đạo tập trung thống nhất</w:t>
      </w:r>
      <w:r w:rsidR="00C02A52" w:rsidRPr="00C02A52">
        <w:rPr>
          <w:rFonts w:cs="Times New Roman"/>
          <w:sz w:val="26"/>
          <w:szCs w:val="26"/>
          <w:lang w:val="nl-NL"/>
        </w:rPr>
        <w:t xml:space="preserve">, </w:t>
      </w:r>
      <w:r w:rsidRPr="00C02A52">
        <w:rPr>
          <w:rFonts w:cs="Times New Roman"/>
          <w:sz w:val="26"/>
          <w:szCs w:val="26"/>
          <w:lang w:val="nl-NL"/>
        </w:rPr>
        <w:t xml:space="preserve">kiện toàn cơ quan thi hành án và thành lập cảnh sát tư pháp.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Phát huy dân chủ</w:t>
      </w:r>
      <w:r w:rsidR="00C02A52" w:rsidRPr="00C02A52">
        <w:rPr>
          <w:rFonts w:cs="Times New Roman"/>
          <w:i/>
          <w:sz w:val="26"/>
          <w:szCs w:val="26"/>
          <w:lang w:val="nl-NL"/>
        </w:rPr>
        <w:t xml:space="preserve">, </w:t>
      </w:r>
      <w:r w:rsidRPr="00C02A52">
        <w:rPr>
          <w:rFonts w:cs="Times New Roman"/>
          <w:i/>
          <w:sz w:val="26"/>
          <w:szCs w:val="26"/>
          <w:lang w:val="nl-NL"/>
        </w:rPr>
        <w:t>giữ vững kỷ luật</w:t>
      </w:r>
      <w:r w:rsidR="00C02A52" w:rsidRPr="00C02A52">
        <w:rPr>
          <w:rFonts w:cs="Times New Roman"/>
          <w:i/>
          <w:sz w:val="26"/>
          <w:szCs w:val="26"/>
          <w:lang w:val="nl-NL"/>
        </w:rPr>
        <w:t xml:space="preserve">, </w:t>
      </w:r>
      <w:r w:rsidRPr="00C02A52">
        <w:rPr>
          <w:rFonts w:cs="Times New Roman"/>
          <w:i/>
          <w:sz w:val="26"/>
          <w:szCs w:val="26"/>
          <w:lang w:val="nl-NL"/>
        </w:rPr>
        <w:t>kỷ cương</w:t>
      </w:r>
      <w:r w:rsidR="00C02A52" w:rsidRPr="00C02A52">
        <w:rPr>
          <w:rFonts w:cs="Times New Roman"/>
          <w:i/>
          <w:sz w:val="26"/>
          <w:szCs w:val="26"/>
          <w:lang w:val="nl-NL"/>
        </w:rPr>
        <w:t xml:space="preserve">, </w:t>
      </w:r>
      <w:r w:rsidRPr="00C02A52">
        <w:rPr>
          <w:rFonts w:cs="Times New Roman"/>
          <w:i/>
          <w:sz w:val="26"/>
          <w:szCs w:val="26"/>
          <w:lang w:val="nl-NL"/>
        </w:rPr>
        <w:t>tăng cường pháp chế</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Quyền làm chủ của nhân dân được hoàn thiện và thể chế hóa bằng pháp luật. Từng bước hoàn thiện cơ chế lấy ý kiến Nhân dân về những vấn đề quan trọng</w:t>
      </w:r>
      <w:r w:rsidR="00C02A52" w:rsidRPr="00C02A52">
        <w:rPr>
          <w:rFonts w:cs="Times New Roman"/>
          <w:sz w:val="26"/>
          <w:szCs w:val="26"/>
          <w:lang w:val="nl-NL"/>
        </w:rPr>
        <w:t xml:space="preserve">, </w:t>
      </w:r>
      <w:r w:rsidRPr="00C02A52">
        <w:rPr>
          <w:rFonts w:cs="Times New Roman"/>
          <w:sz w:val="26"/>
          <w:szCs w:val="26"/>
          <w:lang w:val="nl-NL"/>
        </w:rPr>
        <w:t>cần thiết cho lãnh đạo và quản lý Nhà nước</w:t>
      </w:r>
      <w:r w:rsidR="00C02A52" w:rsidRPr="00C02A52">
        <w:rPr>
          <w:rFonts w:cs="Times New Roman"/>
          <w:sz w:val="26"/>
          <w:szCs w:val="26"/>
          <w:lang w:val="nl-NL"/>
        </w:rPr>
        <w:t xml:space="preserve">, </w:t>
      </w:r>
      <w:r w:rsidRPr="00C02A52">
        <w:rPr>
          <w:rFonts w:cs="Times New Roman"/>
          <w:sz w:val="26"/>
          <w:szCs w:val="26"/>
          <w:lang w:val="nl-NL"/>
        </w:rPr>
        <w:t>đảm bảo những quyết sách lớn tập trung được những trí tuệ và phản ánh đầy đủ ý chí</w:t>
      </w:r>
      <w:r w:rsidR="00C02A52" w:rsidRPr="00C02A52">
        <w:rPr>
          <w:rFonts w:cs="Times New Roman"/>
          <w:sz w:val="26"/>
          <w:szCs w:val="26"/>
          <w:lang w:val="nl-NL"/>
        </w:rPr>
        <w:t xml:space="preserve">, </w:t>
      </w:r>
      <w:r w:rsidRPr="00C02A52">
        <w:rPr>
          <w:rFonts w:cs="Times New Roman"/>
          <w:sz w:val="26"/>
          <w:szCs w:val="26"/>
          <w:lang w:val="nl-NL"/>
        </w:rPr>
        <w:t xml:space="preserve">nguyện vọng của Nhân dân.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Nhân dân thực hiện quyền làm chủ của mình bằng hình thức trực tiếp hoặc gián tiếp thông qua những đại biểu do mình bầu ra. Đề cao tiêu chuẩn chất lượng của các đại biểu Quốc hội</w:t>
      </w:r>
      <w:r w:rsidR="00C02A52" w:rsidRPr="00C02A52">
        <w:rPr>
          <w:rFonts w:cs="Times New Roman"/>
          <w:sz w:val="26"/>
          <w:szCs w:val="26"/>
          <w:lang w:val="nl-NL"/>
        </w:rPr>
        <w:t xml:space="preserve">, </w:t>
      </w:r>
      <w:r w:rsidRPr="00C02A52">
        <w:rPr>
          <w:rFonts w:cs="Times New Roman"/>
          <w:sz w:val="26"/>
          <w:szCs w:val="26"/>
          <w:lang w:val="nl-NL"/>
        </w:rPr>
        <w:t>đại biểu Hội đồng nhân dân để “người đại diện cho dân” có đủ trí tuệ</w:t>
      </w:r>
      <w:r w:rsidR="00C02A52" w:rsidRPr="00C02A52">
        <w:rPr>
          <w:rFonts w:cs="Times New Roman"/>
          <w:sz w:val="26"/>
          <w:szCs w:val="26"/>
          <w:lang w:val="nl-NL"/>
        </w:rPr>
        <w:t xml:space="preserve">, </w:t>
      </w:r>
      <w:r w:rsidRPr="00C02A52">
        <w:rPr>
          <w:rFonts w:cs="Times New Roman"/>
          <w:sz w:val="26"/>
          <w:szCs w:val="26"/>
          <w:lang w:val="nl-NL"/>
        </w:rPr>
        <w:t>phẩm chất</w:t>
      </w:r>
      <w:r w:rsidR="00C02A52" w:rsidRPr="00C02A52">
        <w:rPr>
          <w:rFonts w:cs="Times New Roman"/>
          <w:sz w:val="26"/>
          <w:szCs w:val="26"/>
          <w:lang w:val="nl-NL"/>
        </w:rPr>
        <w:t xml:space="preserve">, </w:t>
      </w:r>
      <w:r w:rsidRPr="00C02A52">
        <w:rPr>
          <w:rFonts w:cs="Times New Roman"/>
          <w:sz w:val="26"/>
          <w:szCs w:val="26"/>
          <w:lang w:val="nl-NL"/>
        </w:rPr>
        <w:t>năng lực</w:t>
      </w:r>
      <w:r w:rsidR="00C02A52" w:rsidRPr="00C02A52">
        <w:rPr>
          <w:rFonts w:cs="Times New Roman"/>
          <w:sz w:val="26"/>
          <w:szCs w:val="26"/>
          <w:lang w:val="nl-NL"/>
        </w:rPr>
        <w:t xml:space="preserve">, </w:t>
      </w:r>
      <w:r w:rsidRPr="00C02A52">
        <w:rPr>
          <w:rFonts w:cs="Times New Roman"/>
          <w:sz w:val="26"/>
          <w:szCs w:val="26"/>
          <w:lang w:val="nl-NL"/>
        </w:rPr>
        <w:t>thực sự có khả năng đại diện cho ý chí</w:t>
      </w:r>
      <w:r w:rsidR="00C02A52" w:rsidRPr="00C02A52">
        <w:rPr>
          <w:rFonts w:cs="Times New Roman"/>
          <w:sz w:val="26"/>
          <w:szCs w:val="26"/>
          <w:lang w:val="nl-NL"/>
        </w:rPr>
        <w:t xml:space="preserve">, </w:t>
      </w:r>
      <w:r w:rsidRPr="00C02A52">
        <w:rPr>
          <w:rFonts w:cs="Times New Roman"/>
          <w:sz w:val="26"/>
          <w:szCs w:val="26"/>
          <w:lang w:val="nl-NL"/>
        </w:rPr>
        <w:t xml:space="preserve">nguyện vọng và lợi ích của Nhân dân.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ta là Nhà nước vì dân</w:t>
      </w:r>
      <w:r w:rsidR="00C02A52" w:rsidRPr="00C02A52">
        <w:rPr>
          <w:rFonts w:cs="Times New Roman"/>
          <w:sz w:val="26"/>
          <w:szCs w:val="26"/>
          <w:lang w:val="nl-NL"/>
        </w:rPr>
        <w:t xml:space="preserve">, </w:t>
      </w:r>
      <w:r w:rsidRPr="00C02A52">
        <w:rPr>
          <w:rFonts w:cs="Times New Roman"/>
          <w:sz w:val="26"/>
          <w:szCs w:val="26"/>
          <w:lang w:val="nl-NL"/>
        </w:rPr>
        <w:t>chăm lo cho con người</w:t>
      </w:r>
      <w:r w:rsidR="00C02A52" w:rsidRPr="00C02A52">
        <w:rPr>
          <w:rFonts w:cs="Times New Roman"/>
          <w:sz w:val="26"/>
          <w:szCs w:val="26"/>
          <w:lang w:val="nl-NL"/>
        </w:rPr>
        <w:t xml:space="preserve">, </w:t>
      </w:r>
      <w:r w:rsidRPr="00C02A52">
        <w:rPr>
          <w:rFonts w:cs="Times New Roman"/>
          <w:sz w:val="26"/>
          <w:szCs w:val="26"/>
          <w:lang w:val="nl-NL"/>
        </w:rPr>
        <w:t>bảo vệ quyền và lợi ích hợp pháp của mọi người; tôn trọng và thực hiện các điều ước quốc tế về quyền con người mà Việt Nam đã ký kết hoặc tham gia.</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ta là Nhà nước của dân. Nhân dân có quyền tham gia quản lý Nhà nước và xã hội</w:t>
      </w:r>
      <w:r w:rsidR="00C02A52" w:rsidRPr="00C02A52">
        <w:rPr>
          <w:rFonts w:cs="Times New Roman"/>
          <w:sz w:val="26"/>
          <w:szCs w:val="26"/>
          <w:lang w:val="nl-NL"/>
        </w:rPr>
        <w:t xml:space="preserve">, </w:t>
      </w:r>
      <w:r w:rsidRPr="00C02A52">
        <w:rPr>
          <w:rFonts w:cs="Times New Roman"/>
          <w:sz w:val="26"/>
          <w:szCs w:val="26"/>
          <w:lang w:val="nl-NL"/>
        </w:rPr>
        <w:t>tham gia thảo luận các vấn đề chung của cả nước và địa phương</w:t>
      </w:r>
      <w:r w:rsidR="00C02A52" w:rsidRPr="00C02A52">
        <w:rPr>
          <w:rFonts w:cs="Times New Roman"/>
          <w:sz w:val="26"/>
          <w:szCs w:val="26"/>
          <w:lang w:val="nl-NL"/>
        </w:rPr>
        <w:t xml:space="preserve">, </w:t>
      </w:r>
      <w:r w:rsidRPr="00C02A52">
        <w:rPr>
          <w:rFonts w:cs="Times New Roman"/>
          <w:sz w:val="26"/>
          <w:szCs w:val="26"/>
          <w:lang w:val="nl-NL"/>
        </w:rPr>
        <w:t>kiến nghị với các cơ quan Nhà nước</w:t>
      </w:r>
      <w:r w:rsidR="00C02A52" w:rsidRPr="00C02A52">
        <w:rPr>
          <w:rFonts w:cs="Times New Roman"/>
          <w:sz w:val="26"/>
          <w:szCs w:val="26"/>
          <w:lang w:val="nl-NL"/>
        </w:rPr>
        <w:t xml:space="preserve">, </w:t>
      </w:r>
      <w:r w:rsidRPr="00C02A52">
        <w:rPr>
          <w:rFonts w:cs="Times New Roman"/>
          <w:sz w:val="26"/>
          <w:szCs w:val="26"/>
          <w:lang w:val="nl-NL"/>
        </w:rPr>
        <w:t>biểu quyết khi Nhà nước tổ chức trưng cầu dân ý.</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Thực hiện quyền làm chủ của Nhân dân trong thời kỳ quá độ lên chủ nghĩa xã hội ở nước ta là một quá trình từ thấp đến cao. Cần coi trọng công tác tuyên truyền</w:t>
      </w:r>
      <w:r w:rsidR="00C02A52" w:rsidRPr="00C02A52">
        <w:rPr>
          <w:rFonts w:cs="Times New Roman"/>
          <w:sz w:val="26"/>
          <w:szCs w:val="26"/>
          <w:lang w:val="nl-NL"/>
        </w:rPr>
        <w:t xml:space="preserve">, </w:t>
      </w:r>
      <w:r w:rsidRPr="00C02A52">
        <w:rPr>
          <w:rFonts w:cs="Times New Roman"/>
          <w:sz w:val="26"/>
          <w:szCs w:val="26"/>
          <w:lang w:val="nl-NL"/>
        </w:rPr>
        <w:t>giáo dục pháp luật</w:t>
      </w:r>
      <w:r w:rsidR="00C02A52" w:rsidRPr="00C02A52">
        <w:rPr>
          <w:rFonts w:cs="Times New Roman"/>
          <w:sz w:val="26"/>
          <w:szCs w:val="26"/>
          <w:lang w:val="nl-NL"/>
        </w:rPr>
        <w:t xml:space="preserve">, </w:t>
      </w:r>
      <w:r w:rsidRPr="00C02A52">
        <w:rPr>
          <w:rFonts w:cs="Times New Roman"/>
          <w:sz w:val="26"/>
          <w:szCs w:val="26"/>
          <w:lang w:val="nl-NL"/>
        </w:rPr>
        <w:t>nâng cao ý thức pháp luật cho nhân dân</w:t>
      </w:r>
      <w:r w:rsidR="00C02A52" w:rsidRPr="00C02A52">
        <w:rPr>
          <w:rFonts w:cs="Times New Roman"/>
          <w:sz w:val="26"/>
          <w:szCs w:val="26"/>
          <w:lang w:val="nl-NL"/>
        </w:rPr>
        <w:t xml:space="preserve">, </w:t>
      </w:r>
      <w:r w:rsidRPr="00C02A52">
        <w:rPr>
          <w:rFonts w:cs="Times New Roman"/>
          <w:sz w:val="26"/>
          <w:szCs w:val="26"/>
          <w:lang w:val="nl-NL"/>
        </w:rPr>
        <w:t>gắn liền quyền hạn với trách nhiệm</w:t>
      </w:r>
      <w:r w:rsidR="00C02A52" w:rsidRPr="00C02A52">
        <w:rPr>
          <w:rFonts w:cs="Times New Roman"/>
          <w:sz w:val="26"/>
          <w:szCs w:val="26"/>
          <w:lang w:val="nl-NL"/>
        </w:rPr>
        <w:t xml:space="preserve">, </w:t>
      </w:r>
      <w:r w:rsidRPr="00C02A52">
        <w:rPr>
          <w:rFonts w:cs="Times New Roman"/>
          <w:sz w:val="26"/>
          <w:szCs w:val="26"/>
          <w:lang w:val="nl-NL"/>
        </w:rPr>
        <w:t xml:space="preserve">lợi ích và nghĩa vụ công dân.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Mọi công dân đều bình đẳng trước pháp luật</w:t>
      </w:r>
      <w:r w:rsidR="00C02A52" w:rsidRPr="00C02A52">
        <w:rPr>
          <w:rFonts w:cs="Times New Roman"/>
          <w:sz w:val="26"/>
          <w:szCs w:val="26"/>
          <w:lang w:val="nl-NL"/>
        </w:rPr>
        <w:t xml:space="preserve">, </w:t>
      </w:r>
      <w:r w:rsidRPr="00C02A52">
        <w:rPr>
          <w:rFonts w:cs="Times New Roman"/>
          <w:sz w:val="26"/>
          <w:szCs w:val="26"/>
          <w:lang w:val="nl-NL"/>
        </w:rPr>
        <w:t>mọi tổ chức Đảng</w:t>
      </w:r>
      <w:r w:rsidR="00C02A52" w:rsidRPr="00C02A52">
        <w:rPr>
          <w:rFonts w:cs="Times New Roman"/>
          <w:sz w:val="26"/>
          <w:szCs w:val="26"/>
          <w:lang w:val="nl-NL"/>
        </w:rPr>
        <w:t xml:space="preserve">, </w:t>
      </w:r>
      <w:r w:rsidRPr="00C02A52">
        <w:rPr>
          <w:rFonts w:cs="Times New Roman"/>
          <w:sz w:val="26"/>
          <w:szCs w:val="26"/>
          <w:lang w:val="nl-NL"/>
        </w:rPr>
        <w:t>cơ quan Nhà nước</w:t>
      </w:r>
      <w:r w:rsidR="00C02A52" w:rsidRPr="00C02A52">
        <w:rPr>
          <w:rFonts w:cs="Times New Roman"/>
          <w:sz w:val="26"/>
          <w:szCs w:val="26"/>
          <w:lang w:val="nl-NL"/>
        </w:rPr>
        <w:t xml:space="preserve">, </w:t>
      </w:r>
      <w:r w:rsidRPr="00C02A52">
        <w:rPr>
          <w:rFonts w:cs="Times New Roman"/>
          <w:sz w:val="26"/>
          <w:szCs w:val="26"/>
          <w:lang w:val="nl-NL"/>
        </w:rPr>
        <w:t>đoàn thể đều hoạt động theo Hiến pháp</w:t>
      </w:r>
      <w:r w:rsidR="00C02A52" w:rsidRPr="00C02A52">
        <w:rPr>
          <w:rFonts w:cs="Times New Roman"/>
          <w:sz w:val="26"/>
          <w:szCs w:val="26"/>
          <w:lang w:val="nl-NL"/>
        </w:rPr>
        <w:t xml:space="preserve">, </w:t>
      </w:r>
      <w:r w:rsidRPr="00C02A52">
        <w:rPr>
          <w:rFonts w:cs="Times New Roman"/>
          <w:sz w:val="26"/>
          <w:szCs w:val="26"/>
          <w:lang w:val="nl-NL"/>
        </w:rPr>
        <w:t xml:space="preserve">pháp luật.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Xây dựng đội ngũ cán bộ</w:t>
      </w:r>
      <w:r w:rsidR="00C02A52" w:rsidRPr="00C02A52">
        <w:rPr>
          <w:rFonts w:cs="Times New Roman"/>
          <w:i/>
          <w:sz w:val="26"/>
          <w:szCs w:val="26"/>
          <w:lang w:val="nl-NL"/>
        </w:rPr>
        <w:t xml:space="preserve">, </w:t>
      </w:r>
      <w:r w:rsidRPr="00C02A52">
        <w:rPr>
          <w:rFonts w:cs="Times New Roman"/>
          <w:i/>
          <w:sz w:val="26"/>
          <w:szCs w:val="26"/>
          <w:lang w:val="nl-NL"/>
        </w:rPr>
        <w:t>công chức trong sạch</w:t>
      </w:r>
      <w:r w:rsidR="00C02A52" w:rsidRPr="00C02A52">
        <w:rPr>
          <w:rFonts w:cs="Times New Roman"/>
          <w:i/>
          <w:sz w:val="26"/>
          <w:szCs w:val="26"/>
          <w:lang w:val="nl-NL"/>
        </w:rPr>
        <w:t xml:space="preserve">, </w:t>
      </w:r>
      <w:r w:rsidRPr="00C02A52">
        <w:rPr>
          <w:rFonts w:cs="Times New Roman"/>
          <w:i/>
          <w:sz w:val="26"/>
          <w:szCs w:val="26"/>
          <w:lang w:val="nl-NL"/>
        </w:rPr>
        <w:t>có năng lực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lastRenderedPageBreak/>
        <w:t>Cán bộ là cái gốc của mọi công việc</w:t>
      </w:r>
      <w:r w:rsidR="00C02A52" w:rsidRPr="00C02A52">
        <w:rPr>
          <w:rFonts w:cs="Times New Roman"/>
          <w:sz w:val="26"/>
          <w:szCs w:val="26"/>
          <w:lang w:val="nl-NL"/>
        </w:rPr>
        <w:t xml:space="preserve">, </w:t>
      </w:r>
      <w:r w:rsidRPr="00C02A52">
        <w:rPr>
          <w:rFonts w:cs="Times New Roman"/>
          <w:sz w:val="26"/>
          <w:szCs w:val="26"/>
          <w:lang w:val="nl-NL"/>
        </w:rPr>
        <w:t>nhân tố quyết định sự thành bại của cách mạng</w:t>
      </w:r>
      <w:r w:rsidR="00C02A52" w:rsidRPr="00C02A52">
        <w:rPr>
          <w:rFonts w:cs="Times New Roman"/>
          <w:sz w:val="26"/>
          <w:szCs w:val="26"/>
          <w:lang w:val="nl-NL"/>
        </w:rPr>
        <w:t xml:space="preserve">, </w:t>
      </w:r>
      <w:r w:rsidRPr="00C02A52">
        <w:rPr>
          <w:rFonts w:cs="Times New Roman"/>
          <w:sz w:val="26"/>
          <w:szCs w:val="26"/>
          <w:lang w:val="nl-NL"/>
        </w:rPr>
        <w:t>gắn liền với vận mệnh của Đảng</w:t>
      </w:r>
      <w:r w:rsidR="00C02A52" w:rsidRPr="00C02A52">
        <w:rPr>
          <w:rFonts w:cs="Times New Roman"/>
          <w:sz w:val="26"/>
          <w:szCs w:val="26"/>
          <w:lang w:val="nl-NL"/>
        </w:rPr>
        <w:t xml:space="preserve">, </w:t>
      </w:r>
      <w:r w:rsidRPr="00C02A52">
        <w:rPr>
          <w:rFonts w:cs="Times New Roman"/>
          <w:sz w:val="26"/>
          <w:szCs w:val="26"/>
          <w:lang w:val="nl-NL"/>
        </w:rPr>
        <w:t>của chế độ ta. Tiêu chuẩn chung của cán bộ trong thời kỳ đổi mới là:</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Phải có tinh thần yêu nước sâu sắc</w:t>
      </w:r>
      <w:r w:rsidR="00C02A52" w:rsidRPr="00C02A52">
        <w:rPr>
          <w:rFonts w:cs="Times New Roman"/>
          <w:sz w:val="26"/>
          <w:szCs w:val="26"/>
          <w:lang w:val="nl-NL"/>
        </w:rPr>
        <w:t xml:space="preserve">, </w:t>
      </w:r>
      <w:r w:rsidRPr="00C02A52">
        <w:rPr>
          <w:rFonts w:cs="Times New Roman"/>
          <w:sz w:val="26"/>
          <w:szCs w:val="26"/>
          <w:lang w:val="nl-NL"/>
        </w:rPr>
        <w:t>tận tụy phục vụ Nhân dân</w:t>
      </w:r>
      <w:r w:rsidR="00C02A52" w:rsidRPr="00C02A52">
        <w:rPr>
          <w:rFonts w:cs="Times New Roman"/>
          <w:sz w:val="26"/>
          <w:szCs w:val="26"/>
          <w:lang w:val="nl-NL"/>
        </w:rPr>
        <w:t xml:space="preserve">, </w:t>
      </w:r>
      <w:r w:rsidRPr="00C02A52">
        <w:rPr>
          <w:rFonts w:cs="Times New Roman"/>
          <w:sz w:val="26"/>
          <w:szCs w:val="26"/>
          <w:lang w:val="nl-NL"/>
        </w:rPr>
        <w:t>kiên định mục tiêu độc lập dân tộc và chủ nghĩa xã hội</w:t>
      </w:r>
      <w:r w:rsidR="00C02A52" w:rsidRPr="00C02A52">
        <w:rPr>
          <w:rFonts w:cs="Times New Roman"/>
          <w:sz w:val="26"/>
          <w:szCs w:val="26"/>
          <w:lang w:val="nl-NL"/>
        </w:rPr>
        <w:t xml:space="preserve">, </w:t>
      </w:r>
      <w:r w:rsidRPr="00C02A52">
        <w:rPr>
          <w:rFonts w:cs="Times New Roman"/>
          <w:sz w:val="26"/>
          <w:szCs w:val="26"/>
          <w:lang w:val="nl-NL"/>
        </w:rPr>
        <w:t>thực hiện tốt các chủ trương</w:t>
      </w:r>
      <w:r w:rsidR="00C02A52" w:rsidRPr="00C02A52">
        <w:rPr>
          <w:rFonts w:cs="Times New Roman"/>
          <w:sz w:val="26"/>
          <w:szCs w:val="26"/>
          <w:lang w:val="nl-NL"/>
        </w:rPr>
        <w:t xml:space="preserve">, </w:t>
      </w:r>
      <w:r w:rsidRPr="00C02A52">
        <w:rPr>
          <w:rFonts w:cs="Times New Roman"/>
          <w:sz w:val="26"/>
          <w:szCs w:val="26"/>
          <w:lang w:val="nl-NL"/>
        </w:rPr>
        <w:t>đường lối của Đảng</w:t>
      </w:r>
      <w:r w:rsidR="00C02A52" w:rsidRPr="00C02A52">
        <w:rPr>
          <w:rFonts w:cs="Times New Roman"/>
          <w:sz w:val="26"/>
          <w:szCs w:val="26"/>
          <w:lang w:val="nl-NL"/>
        </w:rPr>
        <w:t xml:space="preserve">, </w:t>
      </w:r>
      <w:r w:rsidRPr="00C02A52">
        <w:rPr>
          <w:rFonts w:cs="Times New Roman"/>
          <w:sz w:val="26"/>
          <w:szCs w:val="26"/>
          <w:lang w:val="nl-NL"/>
        </w:rPr>
        <w:t>chính sách và pháp luật của Nhà nước.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Cần</w:t>
      </w:r>
      <w:r w:rsidR="00C02A52" w:rsidRPr="00C02A52">
        <w:rPr>
          <w:rFonts w:cs="Times New Roman"/>
          <w:sz w:val="26"/>
          <w:szCs w:val="26"/>
          <w:lang w:val="nl-NL"/>
        </w:rPr>
        <w:t xml:space="preserve">, </w:t>
      </w:r>
      <w:r w:rsidRPr="00C02A52">
        <w:rPr>
          <w:rFonts w:cs="Times New Roman"/>
          <w:sz w:val="26"/>
          <w:szCs w:val="26"/>
          <w:lang w:val="nl-NL"/>
        </w:rPr>
        <w:t>kiệm</w:t>
      </w:r>
      <w:r w:rsidR="00C02A52" w:rsidRPr="00C02A52">
        <w:rPr>
          <w:rFonts w:cs="Times New Roman"/>
          <w:sz w:val="26"/>
          <w:szCs w:val="26"/>
          <w:lang w:val="nl-NL"/>
        </w:rPr>
        <w:t xml:space="preserve">, </w:t>
      </w:r>
      <w:r w:rsidRPr="00C02A52">
        <w:rPr>
          <w:rFonts w:cs="Times New Roman"/>
          <w:sz w:val="26"/>
          <w:szCs w:val="26"/>
          <w:lang w:val="nl-NL"/>
        </w:rPr>
        <w:t>liêm</w:t>
      </w:r>
      <w:r w:rsidR="00C02A52" w:rsidRPr="00C02A52">
        <w:rPr>
          <w:rFonts w:cs="Times New Roman"/>
          <w:sz w:val="26"/>
          <w:szCs w:val="26"/>
          <w:lang w:val="nl-NL"/>
        </w:rPr>
        <w:t xml:space="preserve">, </w:t>
      </w:r>
      <w:r w:rsidRPr="00C02A52">
        <w:rPr>
          <w:rFonts w:cs="Times New Roman"/>
          <w:sz w:val="26"/>
          <w:szCs w:val="26"/>
          <w:lang w:val="nl-NL"/>
        </w:rPr>
        <w:t>chính</w:t>
      </w:r>
      <w:r w:rsidR="00C02A52" w:rsidRPr="00C02A52">
        <w:rPr>
          <w:rFonts w:cs="Times New Roman"/>
          <w:sz w:val="26"/>
          <w:szCs w:val="26"/>
          <w:lang w:val="nl-NL"/>
        </w:rPr>
        <w:t xml:space="preserve">, </w:t>
      </w:r>
      <w:r w:rsidRPr="00C02A52">
        <w:rPr>
          <w:rFonts w:cs="Times New Roman"/>
          <w:sz w:val="26"/>
          <w:szCs w:val="26"/>
          <w:lang w:val="nl-NL"/>
        </w:rPr>
        <w:t>chí công vô tư</w:t>
      </w:r>
      <w:r w:rsidR="00C02A52" w:rsidRPr="00C02A52">
        <w:rPr>
          <w:rFonts w:cs="Times New Roman"/>
          <w:sz w:val="26"/>
          <w:szCs w:val="26"/>
          <w:lang w:val="nl-NL"/>
        </w:rPr>
        <w:t xml:space="preserve">, </w:t>
      </w:r>
      <w:r w:rsidRPr="00C02A52">
        <w:rPr>
          <w:rFonts w:cs="Times New Roman"/>
          <w:sz w:val="26"/>
          <w:szCs w:val="26"/>
          <w:lang w:val="nl-NL"/>
        </w:rPr>
        <w:t>không tham nhũng và kiên quyết đấu tranh chống tham nhũng. Có ý thức tổ chức kỷ luật</w:t>
      </w:r>
      <w:r w:rsidR="00C02A52" w:rsidRPr="00C02A52">
        <w:rPr>
          <w:rFonts w:cs="Times New Roman"/>
          <w:sz w:val="26"/>
          <w:szCs w:val="26"/>
          <w:lang w:val="nl-NL"/>
        </w:rPr>
        <w:t xml:space="preserve">, </w:t>
      </w:r>
      <w:r w:rsidRPr="00C02A52">
        <w:rPr>
          <w:rFonts w:cs="Times New Roman"/>
          <w:sz w:val="26"/>
          <w:szCs w:val="26"/>
          <w:lang w:val="nl-NL"/>
        </w:rPr>
        <w:t>trung thực</w:t>
      </w:r>
      <w:r w:rsidR="00C02A52" w:rsidRPr="00C02A52">
        <w:rPr>
          <w:rFonts w:cs="Times New Roman"/>
          <w:sz w:val="26"/>
          <w:szCs w:val="26"/>
          <w:lang w:val="nl-NL"/>
        </w:rPr>
        <w:t xml:space="preserve">, </w:t>
      </w:r>
      <w:r w:rsidRPr="00C02A52">
        <w:rPr>
          <w:rFonts w:cs="Times New Roman"/>
          <w:sz w:val="26"/>
          <w:szCs w:val="26"/>
          <w:lang w:val="nl-NL"/>
        </w:rPr>
        <w:t>không cơ hội</w:t>
      </w:r>
      <w:r w:rsidR="00C02A52" w:rsidRPr="00C02A52">
        <w:rPr>
          <w:rFonts w:cs="Times New Roman"/>
          <w:sz w:val="26"/>
          <w:szCs w:val="26"/>
          <w:lang w:val="nl-NL"/>
        </w:rPr>
        <w:t xml:space="preserve">, </w:t>
      </w:r>
      <w:r w:rsidRPr="00C02A52">
        <w:rPr>
          <w:rFonts w:cs="Times New Roman"/>
          <w:sz w:val="26"/>
          <w:szCs w:val="26"/>
          <w:lang w:val="nl-NL"/>
        </w:rPr>
        <w:t>gắn bó mật thiết với nhân dân</w:t>
      </w:r>
      <w:r w:rsidR="00C02A52" w:rsidRPr="00C02A52">
        <w:rPr>
          <w:rFonts w:cs="Times New Roman"/>
          <w:sz w:val="26"/>
          <w:szCs w:val="26"/>
          <w:lang w:val="nl-NL"/>
        </w:rPr>
        <w:t xml:space="preserve">, </w:t>
      </w:r>
      <w:r w:rsidRPr="00C02A52">
        <w:rPr>
          <w:rFonts w:cs="Times New Roman"/>
          <w:sz w:val="26"/>
          <w:szCs w:val="26"/>
          <w:lang w:val="nl-NL"/>
        </w:rPr>
        <w:t xml:space="preserve">được nhân dân tín nhiệm.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Có trình độ</w:t>
      </w:r>
      <w:r w:rsidR="00C02A52" w:rsidRPr="00C02A52">
        <w:rPr>
          <w:rFonts w:cs="Times New Roman"/>
          <w:sz w:val="26"/>
          <w:szCs w:val="26"/>
          <w:lang w:val="nl-NL"/>
        </w:rPr>
        <w:t xml:space="preserve">, </w:t>
      </w:r>
      <w:r w:rsidRPr="00C02A52">
        <w:rPr>
          <w:rFonts w:cs="Times New Roman"/>
          <w:sz w:val="26"/>
          <w:szCs w:val="26"/>
          <w:lang w:val="nl-NL"/>
        </w:rPr>
        <w:t>hiểu biết về lý luận chính trị</w:t>
      </w:r>
      <w:r w:rsidR="00C02A52" w:rsidRPr="00C02A52">
        <w:rPr>
          <w:rFonts w:cs="Times New Roman"/>
          <w:sz w:val="26"/>
          <w:szCs w:val="26"/>
          <w:lang w:val="nl-NL"/>
        </w:rPr>
        <w:t xml:space="preserve">, </w:t>
      </w:r>
      <w:r w:rsidRPr="00C02A52">
        <w:rPr>
          <w:rFonts w:cs="Times New Roman"/>
          <w:sz w:val="26"/>
          <w:szCs w:val="26"/>
          <w:lang w:val="nl-NL"/>
        </w:rPr>
        <w:t>quan điểm</w:t>
      </w:r>
      <w:r w:rsidR="00C02A52" w:rsidRPr="00C02A52">
        <w:rPr>
          <w:rFonts w:cs="Times New Roman"/>
          <w:sz w:val="26"/>
          <w:szCs w:val="26"/>
          <w:lang w:val="nl-NL"/>
        </w:rPr>
        <w:t xml:space="preserve">, </w:t>
      </w:r>
      <w:r w:rsidRPr="00C02A52">
        <w:rPr>
          <w:rFonts w:cs="Times New Roman"/>
          <w:sz w:val="26"/>
          <w:szCs w:val="26"/>
          <w:lang w:val="nl-NL"/>
        </w:rPr>
        <w:t>đường lối của Đảng</w:t>
      </w:r>
      <w:r w:rsidR="00C02A52" w:rsidRPr="00C02A52">
        <w:rPr>
          <w:rFonts w:cs="Times New Roman"/>
          <w:sz w:val="26"/>
          <w:szCs w:val="26"/>
          <w:lang w:val="nl-NL"/>
        </w:rPr>
        <w:t xml:space="preserve">, </w:t>
      </w:r>
      <w:r w:rsidRPr="00C02A52">
        <w:rPr>
          <w:rFonts w:cs="Times New Roman"/>
          <w:sz w:val="26"/>
          <w:szCs w:val="26"/>
          <w:lang w:val="nl-NL"/>
        </w:rPr>
        <w:t>chính sách và pháp luật của Nhà nước</w:t>
      </w:r>
      <w:r w:rsidR="00C02A52" w:rsidRPr="00C02A52">
        <w:rPr>
          <w:rFonts w:cs="Times New Roman"/>
          <w:sz w:val="26"/>
          <w:szCs w:val="26"/>
          <w:lang w:val="nl-NL"/>
        </w:rPr>
        <w:t xml:space="preserve">, </w:t>
      </w:r>
      <w:r w:rsidRPr="00C02A52">
        <w:rPr>
          <w:rFonts w:cs="Times New Roman"/>
          <w:sz w:val="26"/>
          <w:szCs w:val="26"/>
          <w:lang w:val="nl-NL"/>
        </w:rPr>
        <w:t>có trình độ văn hóa</w:t>
      </w:r>
      <w:r w:rsidR="00C02A52" w:rsidRPr="00C02A52">
        <w:rPr>
          <w:rFonts w:cs="Times New Roman"/>
          <w:sz w:val="26"/>
          <w:szCs w:val="26"/>
          <w:lang w:val="nl-NL"/>
        </w:rPr>
        <w:t xml:space="preserve">, </w:t>
      </w:r>
      <w:r w:rsidRPr="00C02A52">
        <w:rPr>
          <w:rFonts w:cs="Times New Roman"/>
          <w:sz w:val="26"/>
          <w:szCs w:val="26"/>
          <w:lang w:val="nl-NL"/>
        </w:rPr>
        <w:t>chuyên môn</w:t>
      </w:r>
      <w:r w:rsidR="00C02A52" w:rsidRPr="00C02A52">
        <w:rPr>
          <w:rFonts w:cs="Times New Roman"/>
          <w:sz w:val="26"/>
          <w:szCs w:val="26"/>
          <w:lang w:val="nl-NL"/>
        </w:rPr>
        <w:t xml:space="preserve">, </w:t>
      </w:r>
      <w:r w:rsidRPr="00C02A52">
        <w:rPr>
          <w:rFonts w:cs="Times New Roman"/>
          <w:sz w:val="26"/>
          <w:szCs w:val="26"/>
          <w:lang w:val="nl-NL"/>
        </w:rPr>
        <w:t>đủ năng lực và sức khỏe để làm việc có hiệu quả</w:t>
      </w:r>
      <w:r w:rsidR="00C02A52" w:rsidRPr="00C02A52">
        <w:rPr>
          <w:rFonts w:cs="Times New Roman"/>
          <w:sz w:val="26"/>
          <w:szCs w:val="26"/>
          <w:lang w:val="nl-NL"/>
        </w:rPr>
        <w:t xml:space="preserve">, </w:t>
      </w:r>
      <w:r w:rsidRPr="00C02A52">
        <w:rPr>
          <w:rFonts w:cs="Times New Roman"/>
          <w:sz w:val="26"/>
          <w:szCs w:val="26"/>
          <w:lang w:val="nl-NL"/>
        </w:rPr>
        <w:t>đáp ứng nhu cầu và nhiệm vụ được giao.</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Sắp xếp lại đội ngũ cán bộ</w:t>
      </w:r>
      <w:r w:rsidR="00C02A52" w:rsidRPr="00C02A52">
        <w:rPr>
          <w:rFonts w:cs="Times New Roman"/>
          <w:sz w:val="26"/>
          <w:szCs w:val="26"/>
          <w:lang w:val="nl-NL"/>
        </w:rPr>
        <w:t xml:space="preserve">, </w:t>
      </w:r>
      <w:r w:rsidRPr="00C02A52">
        <w:rPr>
          <w:rFonts w:cs="Times New Roman"/>
          <w:sz w:val="26"/>
          <w:szCs w:val="26"/>
          <w:lang w:val="nl-NL"/>
        </w:rPr>
        <w:t>công chức Nhà nước theo đúng chức danh</w:t>
      </w:r>
      <w:r w:rsidR="00C02A52" w:rsidRPr="00C02A52">
        <w:rPr>
          <w:rFonts w:cs="Times New Roman"/>
          <w:sz w:val="26"/>
          <w:szCs w:val="26"/>
          <w:lang w:val="nl-NL"/>
        </w:rPr>
        <w:t xml:space="preserve">, </w:t>
      </w:r>
      <w:r w:rsidRPr="00C02A52">
        <w:rPr>
          <w:rFonts w:cs="Times New Roman"/>
          <w:sz w:val="26"/>
          <w:szCs w:val="26"/>
          <w:lang w:val="nl-NL"/>
        </w:rPr>
        <w:t>tiêu chuẩn; tiếp tục thực hiện tinh giản biên chế. Định kỳ kiểm tra</w:t>
      </w:r>
      <w:r w:rsidR="00C02A52" w:rsidRPr="00C02A52">
        <w:rPr>
          <w:rFonts w:cs="Times New Roman"/>
          <w:sz w:val="26"/>
          <w:szCs w:val="26"/>
          <w:lang w:val="nl-NL"/>
        </w:rPr>
        <w:t xml:space="preserve">, </w:t>
      </w:r>
      <w:r w:rsidRPr="00C02A52">
        <w:rPr>
          <w:rFonts w:cs="Times New Roman"/>
          <w:sz w:val="26"/>
          <w:szCs w:val="26"/>
          <w:lang w:val="nl-NL"/>
        </w:rPr>
        <w:t>đánh giá cán bộ</w:t>
      </w:r>
      <w:r w:rsidR="00C02A52" w:rsidRPr="00C02A52">
        <w:rPr>
          <w:rFonts w:cs="Times New Roman"/>
          <w:sz w:val="26"/>
          <w:szCs w:val="26"/>
          <w:lang w:val="nl-NL"/>
        </w:rPr>
        <w:t xml:space="preserve">, </w:t>
      </w:r>
      <w:r w:rsidRPr="00C02A52">
        <w:rPr>
          <w:rFonts w:cs="Times New Roman"/>
          <w:sz w:val="26"/>
          <w:szCs w:val="26"/>
          <w:lang w:val="nl-NL"/>
        </w:rPr>
        <w:t>công chức</w:t>
      </w:r>
      <w:r w:rsidR="00C02A52" w:rsidRPr="00C02A52">
        <w:rPr>
          <w:rFonts w:cs="Times New Roman"/>
          <w:sz w:val="26"/>
          <w:szCs w:val="26"/>
          <w:lang w:val="nl-NL"/>
        </w:rPr>
        <w:t xml:space="preserve">, </w:t>
      </w:r>
      <w:r w:rsidRPr="00C02A52">
        <w:rPr>
          <w:rFonts w:cs="Times New Roman"/>
          <w:sz w:val="26"/>
          <w:szCs w:val="26"/>
          <w:lang w:val="nl-NL"/>
        </w:rPr>
        <w:t>kịp thời thay thế những cán bộ</w:t>
      </w:r>
      <w:r w:rsidR="00C02A52" w:rsidRPr="00C02A52">
        <w:rPr>
          <w:rFonts w:cs="Times New Roman"/>
          <w:sz w:val="26"/>
          <w:szCs w:val="26"/>
          <w:lang w:val="nl-NL"/>
        </w:rPr>
        <w:t xml:space="preserve">, </w:t>
      </w:r>
      <w:r w:rsidRPr="00C02A52">
        <w:rPr>
          <w:rFonts w:cs="Times New Roman"/>
          <w:sz w:val="26"/>
          <w:szCs w:val="26"/>
          <w:lang w:val="nl-NL"/>
        </w:rPr>
        <w:t>công chức yếu kém và thoái hóa. Tăng cường cán bộ cho cơ sở; có chế độ chính sách đào tạo</w:t>
      </w:r>
      <w:r w:rsidR="00C02A52" w:rsidRPr="00C02A52">
        <w:rPr>
          <w:rFonts w:cs="Times New Roman"/>
          <w:sz w:val="26"/>
          <w:szCs w:val="26"/>
          <w:lang w:val="nl-NL"/>
        </w:rPr>
        <w:t xml:space="preserve">, </w:t>
      </w:r>
      <w:r w:rsidRPr="00C02A52">
        <w:rPr>
          <w:rFonts w:cs="Times New Roman"/>
          <w:sz w:val="26"/>
          <w:szCs w:val="26"/>
          <w:lang w:val="nl-NL"/>
        </w:rPr>
        <w:t>bồi dưỡng</w:t>
      </w:r>
      <w:r w:rsidR="00C02A52" w:rsidRPr="00C02A52">
        <w:rPr>
          <w:rFonts w:cs="Times New Roman"/>
          <w:sz w:val="26"/>
          <w:szCs w:val="26"/>
          <w:lang w:val="nl-NL"/>
        </w:rPr>
        <w:t xml:space="preserve">, </w:t>
      </w:r>
      <w:r w:rsidRPr="00C02A52">
        <w:rPr>
          <w:rFonts w:cs="Times New Roman"/>
          <w:sz w:val="26"/>
          <w:szCs w:val="26"/>
          <w:lang w:val="nl-NL"/>
        </w:rPr>
        <w:t>đãi ngộ đối với cán bộ xã</w:t>
      </w:r>
      <w:r w:rsidR="00C02A52" w:rsidRPr="00C02A52">
        <w:rPr>
          <w:rFonts w:cs="Times New Roman"/>
          <w:sz w:val="26"/>
          <w:szCs w:val="26"/>
          <w:lang w:val="nl-NL"/>
        </w:rPr>
        <w:t xml:space="preserve">, </w:t>
      </w:r>
      <w:r w:rsidRPr="00C02A52">
        <w:rPr>
          <w:rFonts w:cs="Times New Roman"/>
          <w:sz w:val="26"/>
          <w:szCs w:val="26"/>
          <w:lang w:val="nl-NL"/>
        </w:rPr>
        <w:t>phường</w:t>
      </w:r>
      <w:r w:rsidR="00C02A52" w:rsidRPr="00C02A52">
        <w:rPr>
          <w:rFonts w:cs="Times New Roman"/>
          <w:sz w:val="26"/>
          <w:szCs w:val="26"/>
          <w:lang w:val="nl-NL"/>
        </w:rPr>
        <w:t xml:space="preserve">, </w:t>
      </w:r>
      <w:r w:rsidRPr="00C02A52">
        <w:rPr>
          <w:rFonts w:cs="Times New Roman"/>
          <w:sz w:val="26"/>
          <w:szCs w:val="26"/>
          <w:lang w:val="nl-NL"/>
        </w:rPr>
        <w:t>thị trấn.</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Đẩy mạnh đấu tranh chống tham nhũng</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Hiện nay</w:t>
      </w:r>
      <w:r w:rsidR="00C02A52" w:rsidRPr="00C02A52">
        <w:rPr>
          <w:rFonts w:cs="Times New Roman"/>
          <w:sz w:val="26"/>
          <w:szCs w:val="26"/>
          <w:lang w:val="nl-NL"/>
        </w:rPr>
        <w:t xml:space="preserve">, </w:t>
      </w:r>
      <w:r w:rsidRPr="00C02A52">
        <w:rPr>
          <w:rFonts w:cs="Times New Roman"/>
          <w:sz w:val="26"/>
          <w:szCs w:val="26"/>
          <w:lang w:val="nl-NL"/>
        </w:rPr>
        <w:t>tình trạng tham nhũng và sự suy thoái về tư tưởng chính trị</w:t>
      </w:r>
      <w:r w:rsidR="00C02A52" w:rsidRPr="00C02A52">
        <w:rPr>
          <w:rFonts w:cs="Times New Roman"/>
          <w:sz w:val="26"/>
          <w:szCs w:val="26"/>
          <w:lang w:val="nl-NL"/>
        </w:rPr>
        <w:t xml:space="preserve">, </w:t>
      </w:r>
      <w:r w:rsidRPr="00C02A52">
        <w:rPr>
          <w:rFonts w:cs="Times New Roman"/>
          <w:sz w:val="26"/>
          <w:szCs w:val="26"/>
          <w:lang w:val="nl-NL"/>
        </w:rPr>
        <w:t>đạo đức</w:t>
      </w:r>
      <w:r w:rsidR="00C02A52" w:rsidRPr="00C02A52">
        <w:rPr>
          <w:rFonts w:cs="Times New Roman"/>
          <w:sz w:val="26"/>
          <w:szCs w:val="26"/>
          <w:lang w:val="nl-NL"/>
        </w:rPr>
        <w:t xml:space="preserve">, </w:t>
      </w:r>
      <w:r w:rsidRPr="00C02A52">
        <w:rPr>
          <w:rFonts w:cs="Times New Roman"/>
          <w:sz w:val="26"/>
          <w:szCs w:val="26"/>
          <w:lang w:val="nl-NL"/>
        </w:rPr>
        <w:t>lối sống của một bộ phận không nhỏ cán bộ</w:t>
      </w:r>
      <w:r w:rsidR="00C02A52" w:rsidRPr="00C02A52">
        <w:rPr>
          <w:rFonts w:cs="Times New Roman"/>
          <w:sz w:val="26"/>
          <w:szCs w:val="26"/>
          <w:lang w:val="nl-NL"/>
        </w:rPr>
        <w:t xml:space="preserve">, </w:t>
      </w:r>
      <w:r w:rsidRPr="00C02A52">
        <w:rPr>
          <w:rFonts w:cs="Times New Roman"/>
          <w:sz w:val="26"/>
          <w:szCs w:val="26"/>
          <w:lang w:val="nl-NL"/>
        </w:rPr>
        <w:t>đảng viên đang cản trở việc thực hiện đường lối</w:t>
      </w:r>
      <w:r w:rsidR="00C02A52" w:rsidRPr="00C02A52">
        <w:rPr>
          <w:rFonts w:cs="Times New Roman"/>
          <w:sz w:val="26"/>
          <w:szCs w:val="26"/>
          <w:lang w:val="nl-NL"/>
        </w:rPr>
        <w:t xml:space="preserve">, </w:t>
      </w:r>
      <w:r w:rsidRPr="00C02A52">
        <w:rPr>
          <w:rFonts w:cs="Times New Roman"/>
          <w:sz w:val="26"/>
          <w:szCs w:val="26"/>
          <w:lang w:val="nl-NL"/>
        </w:rPr>
        <w:t>chủ trương</w:t>
      </w:r>
      <w:r w:rsidR="00C02A52" w:rsidRPr="00C02A52">
        <w:rPr>
          <w:rFonts w:cs="Times New Roman"/>
          <w:sz w:val="26"/>
          <w:szCs w:val="26"/>
          <w:lang w:val="nl-NL"/>
        </w:rPr>
        <w:t xml:space="preserve">, </w:t>
      </w:r>
      <w:r w:rsidRPr="00C02A52">
        <w:rPr>
          <w:rFonts w:cs="Times New Roman"/>
          <w:sz w:val="26"/>
          <w:szCs w:val="26"/>
          <w:lang w:val="nl-NL"/>
        </w:rPr>
        <w:t>chính sách của Đảng</w:t>
      </w:r>
      <w:r w:rsidR="00C02A52" w:rsidRPr="00C02A52">
        <w:rPr>
          <w:rFonts w:cs="Times New Roman"/>
          <w:sz w:val="26"/>
          <w:szCs w:val="26"/>
          <w:lang w:val="nl-NL"/>
        </w:rPr>
        <w:t xml:space="preserve">, </w:t>
      </w:r>
      <w:r w:rsidRPr="00C02A52">
        <w:rPr>
          <w:rFonts w:cs="Times New Roman"/>
          <w:sz w:val="26"/>
          <w:szCs w:val="26"/>
          <w:lang w:val="nl-NL"/>
        </w:rPr>
        <w:t>gây bất bình và làm giảm lòng tin trong Nhân dân.</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Phương châm chỉ đạo là tiếp tục đẩy mạnh cuộc đấu tranh chống tham nhũng trong bộ máy Nhà nước và toàn hệ thống chính trị</w:t>
      </w:r>
      <w:r w:rsidR="00C02A52" w:rsidRPr="00C02A52">
        <w:rPr>
          <w:rFonts w:cs="Times New Roman"/>
          <w:sz w:val="26"/>
          <w:szCs w:val="26"/>
          <w:lang w:val="nl-NL"/>
        </w:rPr>
        <w:t xml:space="preserve">, </w:t>
      </w:r>
      <w:r w:rsidRPr="00C02A52">
        <w:rPr>
          <w:rFonts w:cs="Times New Roman"/>
          <w:sz w:val="26"/>
          <w:szCs w:val="26"/>
          <w:lang w:val="nl-NL"/>
        </w:rPr>
        <w:t>ở các cấp</w:t>
      </w:r>
      <w:r w:rsidR="00C02A52" w:rsidRPr="00C02A52">
        <w:rPr>
          <w:rFonts w:cs="Times New Roman"/>
          <w:sz w:val="26"/>
          <w:szCs w:val="26"/>
          <w:lang w:val="nl-NL"/>
        </w:rPr>
        <w:t xml:space="preserve">, </w:t>
      </w:r>
      <w:r w:rsidRPr="00C02A52">
        <w:rPr>
          <w:rFonts w:cs="Times New Roman"/>
          <w:sz w:val="26"/>
          <w:szCs w:val="26"/>
          <w:lang w:val="nl-NL"/>
        </w:rPr>
        <w:t>các ngành</w:t>
      </w:r>
      <w:r w:rsidR="00C02A52" w:rsidRPr="00C02A52">
        <w:rPr>
          <w:rFonts w:cs="Times New Roman"/>
          <w:sz w:val="26"/>
          <w:szCs w:val="26"/>
          <w:lang w:val="nl-NL"/>
        </w:rPr>
        <w:t xml:space="preserve">, </w:t>
      </w:r>
      <w:r w:rsidRPr="00C02A52">
        <w:rPr>
          <w:rFonts w:cs="Times New Roman"/>
          <w:sz w:val="26"/>
          <w:szCs w:val="26"/>
          <w:lang w:val="nl-NL"/>
        </w:rPr>
        <w:t>từ trung ương đến cơ sở. Gắn chống tham nhũng với chống lãng phí</w:t>
      </w:r>
      <w:r w:rsidR="00C02A52" w:rsidRPr="00C02A52">
        <w:rPr>
          <w:rFonts w:cs="Times New Roman"/>
          <w:sz w:val="26"/>
          <w:szCs w:val="26"/>
          <w:lang w:val="nl-NL"/>
        </w:rPr>
        <w:t xml:space="preserve">, </w:t>
      </w:r>
      <w:r w:rsidRPr="00C02A52">
        <w:rPr>
          <w:rFonts w:cs="Times New Roman"/>
          <w:sz w:val="26"/>
          <w:szCs w:val="26"/>
          <w:lang w:val="nl-NL"/>
        </w:rPr>
        <w:t>quan liêu</w:t>
      </w:r>
      <w:r w:rsidR="00C02A52" w:rsidRPr="00C02A52">
        <w:rPr>
          <w:rFonts w:cs="Times New Roman"/>
          <w:sz w:val="26"/>
          <w:szCs w:val="26"/>
          <w:lang w:val="nl-NL"/>
        </w:rPr>
        <w:t xml:space="preserve">, </w:t>
      </w:r>
      <w:r w:rsidRPr="00C02A52">
        <w:rPr>
          <w:rFonts w:cs="Times New Roman"/>
          <w:sz w:val="26"/>
          <w:szCs w:val="26"/>
          <w:lang w:val="nl-NL"/>
        </w:rPr>
        <w:t>buôn lậu</w:t>
      </w:r>
      <w:r w:rsidR="00C02A52" w:rsidRPr="00C02A52">
        <w:rPr>
          <w:rFonts w:cs="Times New Roman"/>
          <w:sz w:val="26"/>
          <w:szCs w:val="26"/>
          <w:lang w:val="nl-NL"/>
        </w:rPr>
        <w:t xml:space="preserve">, </w:t>
      </w:r>
      <w:r w:rsidRPr="00C02A52">
        <w:rPr>
          <w:rFonts w:cs="Times New Roman"/>
          <w:sz w:val="26"/>
          <w:szCs w:val="26"/>
          <w:lang w:val="nl-NL"/>
        </w:rPr>
        <w:t xml:space="preserve">đặc biệt chống các hành vi lợi dụng chức quyền để làm giàu bất chính.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Kết hợp những biện pháp cấp bách với những giải pháp ở tầm chiến lược nhằm vừa hoàn thiện cơ chế</w:t>
      </w:r>
      <w:r w:rsidR="00C02A52" w:rsidRPr="00C02A52">
        <w:rPr>
          <w:rFonts w:cs="Times New Roman"/>
          <w:sz w:val="26"/>
          <w:szCs w:val="26"/>
          <w:lang w:val="nl-NL"/>
        </w:rPr>
        <w:t xml:space="preserve">, </w:t>
      </w:r>
      <w:r w:rsidRPr="00C02A52">
        <w:rPr>
          <w:rFonts w:cs="Times New Roman"/>
          <w:sz w:val="26"/>
          <w:szCs w:val="26"/>
          <w:lang w:val="nl-NL"/>
        </w:rPr>
        <w:t>chính sách</w:t>
      </w:r>
      <w:r w:rsidR="00C02A52" w:rsidRPr="00C02A52">
        <w:rPr>
          <w:rFonts w:cs="Times New Roman"/>
          <w:sz w:val="26"/>
          <w:szCs w:val="26"/>
          <w:lang w:val="nl-NL"/>
        </w:rPr>
        <w:t xml:space="preserve">, </w:t>
      </w:r>
      <w:r w:rsidRPr="00C02A52">
        <w:rPr>
          <w:rFonts w:cs="Times New Roman"/>
          <w:sz w:val="26"/>
          <w:szCs w:val="26"/>
          <w:lang w:val="nl-NL"/>
        </w:rPr>
        <w:t>kiện toàn tổ chức</w:t>
      </w:r>
      <w:r w:rsidR="00C02A52" w:rsidRPr="00C02A52">
        <w:rPr>
          <w:rFonts w:cs="Times New Roman"/>
          <w:sz w:val="26"/>
          <w:szCs w:val="26"/>
          <w:lang w:val="nl-NL"/>
        </w:rPr>
        <w:t xml:space="preserve">, </w:t>
      </w:r>
      <w:r w:rsidRPr="00C02A52">
        <w:rPr>
          <w:rFonts w:cs="Times New Roman"/>
          <w:sz w:val="26"/>
          <w:szCs w:val="26"/>
          <w:lang w:val="nl-NL"/>
        </w:rPr>
        <w:t>chấn chỉnh công tác quản lý</w:t>
      </w:r>
      <w:r w:rsidR="00C02A52" w:rsidRPr="00C02A52">
        <w:rPr>
          <w:rFonts w:cs="Times New Roman"/>
          <w:sz w:val="26"/>
          <w:szCs w:val="26"/>
          <w:lang w:val="nl-NL"/>
        </w:rPr>
        <w:t xml:space="preserve">, </w:t>
      </w:r>
      <w:r w:rsidRPr="00C02A52">
        <w:rPr>
          <w:rFonts w:cs="Times New Roman"/>
          <w:sz w:val="26"/>
          <w:szCs w:val="26"/>
          <w:lang w:val="nl-NL"/>
        </w:rPr>
        <w:t>khắc phục sơ hở</w:t>
      </w:r>
      <w:r w:rsidR="00C02A52" w:rsidRPr="00C02A52">
        <w:rPr>
          <w:rFonts w:cs="Times New Roman"/>
          <w:sz w:val="26"/>
          <w:szCs w:val="26"/>
          <w:lang w:val="nl-NL"/>
        </w:rPr>
        <w:t xml:space="preserve">, </w:t>
      </w:r>
      <w:r w:rsidRPr="00C02A52">
        <w:rPr>
          <w:rFonts w:cs="Times New Roman"/>
          <w:sz w:val="26"/>
          <w:szCs w:val="26"/>
          <w:lang w:val="nl-NL"/>
        </w:rPr>
        <w:t>xử lý nghiêm</w:t>
      </w:r>
      <w:r w:rsidR="00C02A52" w:rsidRPr="00C02A52">
        <w:rPr>
          <w:rFonts w:cs="Times New Roman"/>
          <w:sz w:val="26"/>
          <w:szCs w:val="26"/>
          <w:lang w:val="nl-NL"/>
        </w:rPr>
        <w:t xml:space="preserve">, </w:t>
      </w:r>
      <w:r w:rsidRPr="00C02A52">
        <w:rPr>
          <w:rFonts w:cs="Times New Roman"/>
          <w:sz w:val="26"/>
          <w:szCs w:val="26"/>
          <w:lang w:val="nl-NL"/>
        </w:rPr>
        <w:t>kịp thời mọi vi phạm</w:t>
      </w:r>
      <w:r w:rsidR="00C02A52" w:rsidRPr="00C02A52">
        <w:rPr>
          <w:rFonts w:cs="Times New Roman"/>
          <w:sz w:val="26"/>
          <w:szCs w:val="26"/>
          <w:lang w:val="nl-NL"/>
        </w:rPr>
        <w:t xml:space="preserve">, </w:t>
      </w:r>
      <w:r w:rsidRPr="00C02A52">
        <w:rPr>
          <w:rFonts w:cs="Times New Roman"/>
          <w:sz w:val="26"/>
          <w:szCs w:val="26"/>
          <w:lang w:val="nl-NL"/>
        </w:rPr>
        <w:t>tội phạm</w:t>
      </w:r>
      <w:r w:rsidR="00C02A52" w:rsidRPr="00C02A52">
        <w:rPr>
          <w:rFonts w:cs="Times New Roman"/>
          <w:sz w:val="26"/>
          <w:szCs w:val="26"/>
          <w:lang w:val="nl-NL"/>
        </w:rPr>
        <w:t xml:space="preserve">, </w:t>
      </w:r>
      <w:r w:rsidRPr="00C02A52">
        <w:rPr>
          <w:rFonts w:cs="Times New Roman"/>
          <w:sz w:val="26"/>
          <w:szCs w:val="26"/>
          <w:lang w:val="nl-NL"/>
        </w:rPr>
        <w:t>huy động và phối hợp chặt chẽ mọi lực lượng đấu tranh</w:t>
      </w:r>
      <w:r w:rsidR="00C02A52" w:rsidRPr="00C02A52">
        <w:rPr>
          <w:rFonts w:cs="Times New Roman"/>
          <w:sz w:val="26"/>
          <w:szCs w:val="26"/>
          <w:lang w:val="nl-NL"/>
        </w:rPr>
        <w:t xml:space="preserve">, </w:t>
      </w:r>
      <w:r w:rsidRPr="00C02A52">
        <w:rPr>
          <w:rFonts w:cs="Times New Roman"/>
          <w:sz w:val="26"/>
          <w:szCs w:val="26"/>
          <w:lang w:val="nl-NL"/>
        </w:rPr>
        <w:t>ngăn chặn</w:t>
      </w:r>
      <w:r w:rsidR="00C02A52" w:rsidRPr="00C02A52">
        <w:rPr>
          <w:rFonts w:cs="Times New Roman"/>
          <w:sz w:val="26"/>
          <w:szCs w:val="26"/>
          <w:lang w:val="nl-NL"/>
        </w:rPr>
        <w:t xml:space="preserve">, </w:t>
      </w:r>
      <w:r w:rsidRPr="00C02A52">
        <w:rPr>
          <w:rFonts w:cs="Times New Roman"/>
          <w:sz w:val="26"/>
          <w:szCs w:val="26"/>
          <w:lang w:val="nl-NL"/>
        </w:rPr>
        <w:t xml:space="preserve">đẩy lùi và loại trừ tham nhũng.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Đấu tranh chống tham nhũng phải gắn với đấu tranh chống buôn lậu</w:t>
      </w:r>
      <w:r w:rsidR="00C02A52" w:rsidRPr="00C02A52">
        <w:rPr>
          <w:rFonts w:cs="Times New Roman"/>
          <w:sz w:val="26"/>
          <w:szCs w:val="26"/>
          <w:lang w:val="nl-NL"/>
        </w:rPr>
        <w:t xml:space="preserve">, </w:t>
      </w:r>
      <w:r w:rsidRPr="00C02A52">
        <w:rPr>
          <w:rFonts w:cs="Times New Roman"/>
          <w:sz w:val="26"/>
          <w:szCs w:val="26"/>
          <w:lang w:val="nl-NL"/>
        </w:rPr>
        <w:t>lãng phí</w:t>
      </w:r>
      <w:r w:rsidR="00C02A52" w:rsidRPr="00C02A52">
        <w:rPr>
          <w:rFonts w:cs="Times New Roman"/>
          <w:sz w:val="26"/>
          <w:szCs w:val="26"/>
          <w:lang w:val="nl-NL"/>
        </w:rPr>
        <w:t xml:space="preserve">, </w:t>
      </w:r>
      <w:r w:rsidRPr="00C02A52">
        <w:rPr>
          <w:rFonts w:cs="Times New Roman"/>
          <w:sz w:val="26"/>
          <w:szCs w:val="26"/>
          <w:lang w:val="nl-NL"/>
        </w:rPr>
        <w:t>quan liêu</w:t>
      </w:r>
      <w:r w:rsidR="00C02A52" w:rsidRPr="00C02A52">
        <w:rPr>
          <w:rFonts w:cs="Times New Roman"/>
          <w:sz w:val="26"/>
          <w:szCs w:val="26"/>
          <w:lang w:val="nl-NL"/>
        </w:rPr>
        <w:t xml:space="preserve">, </w:t>
      </w:r>
      <w:r w:rsidRPr="00C02A52">
        <w:rPr>
          <w:rFonts w:cs="Times New Roman"/>
          <w:sz w:val="26"/>
          <w:szCs w:val="26"/>
          <w:lang w:val="nl-NL"/>
        </w:rPr>
        <w:t>tập trung vào các hành vi lợi dụng chức quyền tham ô</w:t>
      </w:r>
      <w:r w:rsidR="00C02A52" w:rsidRPr="00C02A52">
        <w:rPr>
          <w:rFonts w:cs="Times New Roman"/>
          <w:sz w:val="26"/>
          <w:szCs w:val="26"/>
          <w:lang w:val="nl-NL"/>
        </w:rPr>
        <w:t xml:space="preserve">, </w:t>
      </w:r>
      <w:r w:rsidRPr="00C02A52">
        <w:rPr>
          <w:rFonts w:cs="Times New Roman"/>
          <w:sz w:val="26"/>
          <w:szCs w:val="26"/>
          <w:lang w:val="nl-NL"/>
        </w:rPr>
        <w:t>làm thất thoát tài sản Nhà nước</w:t>
      </w:r>
      <w:r w:rsidR="00C02A52" w:rsidRPr="00C02A52">
        <w:rPr>
          <w:rFonts w:cs="Times New Roman"/>
          <w:sz w:val="26"/>
          <w:szCs w:val="26"/>
          <w:lang w:val="nl-NL"/>
        </w:rPr>
        <w:t xml:space="preserve">, </w:t>
      </w:r>
      <w:r w:rsidRPr="00C02A52">
        <w:rPr>
          <w:rFonts w:cs="Times New Roman"/>
          <w:sz w:val="26"/>
          <w:szCs w:val="26"/>
          <w:lang w:val="nl-NL"/>
        </w:rPr>
        <w:t xml:space="preserve">nhận hối lộ.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Tăng cường tổ chức</w:t>
      </w:r>
      <w:r w:rsidR="00C02A52" w:rsidRPr="00C02A52">
        <w:rPr>
          <w:rFonts w:cs="Times New Roman"/>
          <w:sz w:val="26"/>
          <w:szCs w:val="26"/>
          <w:lang w:val="nl-NL"/>
        </w:rPr>
        <w:t xml:space="preserve">, </w:t>
      </w:r>
      <w:r w:rsidRPr="00C02A52">
        <w:rPr>
          <w:rFonts w:cs="Times New Roman"/>
          <w:sz w:val="26"/>
          <w:szCs w:val="26"/>
          <w:lang w:val="nl-NL"/>
        </w:rPr>
        <w:t>lãnh đạo</w:t>
      </w:r>
      <w:r w:rsidR="00C02A52" w:rsidRPr="00C02A52">
        <w:rPr>
          <w:rFonts w:cs="Times New Roman"/>
          <w:sz w:val="26"/>
          <w:szCs w:val="26"/>
          <w:lang w:val="nl-NL"/>
        </w:rPr>
        <w:t xml:space="preserve">, </w:t>
      </w:r>
      <w:r w:rsidRPr="00C02A52">
        <w:rPr>
          <w:rFonts w:cs="Times New Roman"/>
          <w:sz w:val="26"/>
          <w:szCs w:val="26"/>
          <w:lang w:val="nl-NL"/>
        </w:rPr>
        <w:t>chỉ đạo và huy động lực lượng</w:t>
      </w:r>
      <w:r w:rsidR="00C02A52" w:rsidRPr="00C02A52">
        <w:rPr>
          <w:rFonts w:cs="Times New Roman"/>
          <w:sz w:val="26"/>
          <w:szCs w:val="26"/>
          <w:lang w:val="nl-NL"/>
        </w:rPr>
        <w:t xml:space="preserve">, </w:t>
      </w:r>
      <w:r w:rsidRPr="00C02A52">
        <w:rPr>
          <w:rFonts w:cs="Times New Roman"/>
          <w:sz w:val="26"/>
          <w:szCs w:val="26"/>
          <w:lang w:val="nl-NL"/>
        </w:rPr>
        <w:t>đấu tranh chống tham nhũng</w:t>
      </w:r>
      <w:r w:rsidR="00C02A52" w:rsidRPr="00C02A52">
        <w:rPr>
          <w:rFonts w:cs="Times New Roman"/>
          <w:sz w:val="26"/>
          <w:szCs w:val="26"/>
          <w:lang w:val="nl-NL"/>
        </w:rPr>
        <w:t xml:space="preserve">, </w:t>
      </w:r>
      <w:r w:rsidRPr="00C02A52">
        <w:rPr>
          <w:rFonts w:cs="Times New Roman"/>
          <w:sz w:val="26"/>
          <w:szCs w:val="26"/>
          <w:lang w:val="nl-NL"/>
        </w:rPr>
        <w:t>coi đây là nhiệm vụ thường xuyên</w:t>
      </w:r>
      <w:r w:rsidR="00C02A52" w:rsidRPr="00C02A52">
        <w:rPr>
          <w:rFonts w:cs="Times New Roman"/>
          <w:sz w:val="26"/>
          <w:szCs w:val="26"/>
          <w:lang w:val="nl-NL"/>
        </w:rPr>
        <w:t xml:space="preserve">, </w:t>
      </w:r>
      <w:r w:rsidRPr="00C02A52">
        <w:rPr>
          <w:rFonts w:cs="Times New Roman"/>
          <w:sz w:val="26"/>
          <w:szCs w:val="26"/>
          <w:lang w:val="nl-NL"/>
        </w:rPr>
        <w:t>quan trọng của các cấp bộ Đảng. Mặt trận tổ quốc</w:t>
      </w:r>
      <w:r w:rsidR="00C02A52" w:rsidRPr="00C02A52">
        <w:rPr>
          <w:rFonts w:cs="Times New Roman"/>
          <w:sz w:val="26"/>
          <w:szCs w:val="26"/>
          <w:lang w:val="nl-NL"/>
        </w:rPr>
        <w:t xml:space="preserve">, </w:t>
      </w:r>
      <w:r w:rsidRPr="00C02A52">
        <w:rPr>
          <w:rFonts w:cs="Times New Roman"/>
          <w:sz w:val="26"/>
          <w:szCs w:val="26"/>
          <w:lang w:val="nl-NL"/>
        </w:rPr>
        <w:t>các đoàn thể nhân dân</w:t>
      </w:r>
      <w:r w:rsidR="00C02A52" w:rsidRPr="00C02A52">
        <w:rPr>
          <w:rFonts w:cs="Times New Roman"/>
          <w:sz w:val="26"/>
          <w:szCs w:val="26"/>
          <w:lang w:val="nl-NL"/>
        </w:rPr>
        <w:t xml:space="preserve">, </w:t>
      </w:r>
      <w:r w:rsidRPr="00C02A52">
        <w:rPr>
          <w:rFonts w:cs="Times New Roman"/>
          <w:sz w:val="26"/>
          <w:szCs w:val="26"/>
          <w:lang w:val="nl-NL"/>
        </w:rPr>
        <w:t xml:space="preserve">các cơ quan thông tin đại chúng và toàn xã hội. Tất cả mọi lực </w:t>
      </w:r>
      <w:r w:rsidRPr="00C02A52">
        <w:rPr>
          <w:rFonts w:cs="Times New Roman"/>
          <w:sz w:val="26"/>
          <w:szCs w:val="26"/>
          <w:lang w:val="nl-NL"/>
        </w:rPr>
        <w:lastRenderedPageBreak/>
        <w:t>lượng đó có trách nhiệm giám sát</w:t>
      </w:r>
      <w:r w:rsidR="00C02A52" w:rsidRPr="00C02A52">
        <w:rPr>
          <w:rFonts w:cs="Times New Roman"/>
          <w:sz w:val="26"/>
          <w:szCs w:val="26"/>
          <w:lang w:val="nl-NL"/>
        </w:rPr>
        <w:t xml:space="preserve">, </w:t>
      </w:r>
      <w:r w:rsidRPr="00C02A52">
        <w:rPr>
          <w:rFonts w:cs="Times New Roman"/>
          <w:sz w:val="26"/>
          <w:szCs w:val="26"/>
          <w:lang w:val="nl-NL"/>
        </w:rPr>
        <w:t>kiểm tra cán bộ</w:t>
      </w:r>
      <w:r w:rsidR="00C02A52" w:rsidRPr="00C02A52">
        <w:rPr>
          <w:rFonts w:cs="Times New Roman"/>
          <w:sz w:val="26"/>
          <w:szCs w:val="26"/>
          <w:lang w:val="nl-NL"/>
        </w:rPr>
        <w:t xml:space="preserve">, </w:t>
      </w:r>
      <w:r w:rsidRPr="00C02A52">
        <w:rPr>
          <w:rFonts w:cs="Times New Roman"/>
          <w:sz w:val="26"/>
          <w:szCs w:val="26"/>
          <w:lang w:val="nl-NL"/>
        </w:rPr>
        <w:t>công chức</w:t>
      </w:r>
      <w:r w:rsidR="00C02A52" w:rsidRPr="00C02A52">
        <w:rPr>
          <w:rFonts w:cs="Times New Roman"/>
          <w:sz w:val="26"/>
          <w:szCs w:val="26"/>
          <w:lang w:val="nl-NL"/>
        </w:rPr>
        <w:t xml:space="preserve">, </w:t>
      </w:r>
      <w:r w:rsidRPr="00C02A52">
        <w:rPr>
          <w:rFonts w:cs="Times New Roman"/>
          <w:sz w:val="26"/>
          <w:szCs w:val="26"/>
          <w:lang w:val="nl-NL"/>
        </w:rPr>
        <w:t>phát hiện</w:t>
      </w:r>
      <w:r w:rsidR="00C02A52" w:rsidRPr="00C02A52">
        <w:rPr>
          <w:rFonts w:cs="Times New Roman"/>
          <w:sz w:val="26"/>
          <w:szCs w:val="26"/>
          <w:lang w:val="nl-NL"/>
        </w:rPr>
        <w:t xml:space="preserve">, </w:t>
      </w:r>
      <w:r w:rsidRPr="00C02A52">
        <w:rPr>
          <w:rFonts w:cs="Times New Roman"/>
          <w:sz w:val="26"/>
          <w:szCs w:val="26"/>
          <w:lang w:val="nl-NL"/>
        </w:rPr>
        <w:t>tố cáo</w:t>
      </w:r>
      <w:r w:rsidR="00C02A52" w:rsidRPr="00C02A52">
        <w:rPr>
          <w:rFonts w:cs="Times New Roman"/>
          <w:sz w:val="26"/>
          <w:szCs w:val="26"/>
          <w:lang w:val="nl-NL"/>
        </w:rPr>
        <w:t xml:space="preserve">, </w:t>
      </w:r>
      <w:r w:rsidRPr="00C02A52">
        <w:rPr>
          <w:rFonts w:cs="Times New Roman"/>
          <w:sz w:val="26"/>
          <w:szCs w:val="26"/>
          <w:lang w:val="nl-NL"/>
        </w:rPr>
        <w:t>lên án những kẻ tham nhũng.</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Cải cách cơ bản chế độ tiền lương</w:t>
      </w:r>
      <w:r w:rsidR="00C02A52" w:rsidRPr="00C02A52">
        <w:rPr>
          <w:rFonts w:cs="Times New Roman"/>
          <w:sz w:val="26"/>
          <w:szCs w:val="26"/>
          <w:lang w:val="nl-NL"/>
        </w:rPr>
        <w:t xml:space="preserve">, </w:t>
      </w:r>
      <w:r w:rsidRPr="00C02A52">
        <w:rPr>
          <w:rFonts w:cs="Times New Roman"/>
          <w:sz w:val="26"/>
          <w:szCs w:val="26"/>
          <w:lang w:val="nl-NL"/>
        </w:rPr>
        <w:t>nâng cao đời sống người hưởng lương</w:t>
      </w:r>
      <w:r w:rsidR="00C02A52" w:rsidRPr="00C02A52">
        <w:rPr>
          <w:rFonts w:cs="Times New Roman"/>
          <w:sz w:val="26"/>
          <w:szCs w:val="26"/>
          <w:lang w:val="nl-NL"/>
        </w:rPr>
        <w:t xml:space="preserve">, </w:t>
      </w:r>
      <w:r w:rsidRPr="00C02A52">
        <w:rPr>
          <w:rFonts w:cs="Times New Roman"/>
          <w:sz w:val="26"/>
          <w:szCs w:val="26"/>
          <w:lang w:val="nl-NL"/>
        </w:rPr>
        <w:t>chống đặc quyền</w:t>
      </w:r>
      <w:r w:rsidR="00C02A52" w:rsidRPr="00C02A52">
        <w:rPr>
          <w:rFonts w:cs="Times New Roman"/>
          <w:sz w:val="26"/>
          <w:szCs w:val="26"/>
          <w:lang w:val="nl-NL"/>
        </w:rPr>
        <w:t xml:space="preserve">, </w:t>
      </w:r>
      <w:r w:rsidRPr="00C02A52">
        <w:rPr>
          <w:rFonts w:cs="Times New Roman"/>
          <w:sz w:val="26"/>
          <w:szCs w:val="26"/>
          <w:lang w:val="nl-NL"/>
        </w:rPr>
        <w:t>đặc lợi. Thường xuyên giáo dục cán bộ</w:t>
      </w:r>
      <w:r w:rsidR="00C02A52" w:rsidRPr="00C02A52">
        <w:rPr>
          <w:rFonts w:cs="Times New Roman"/>
          <w:sz w:val="26"/>
          <w:szCs w:val="26"/>
          <w:lang w:val="nl-NL"/>
        </w:rPr>
        <w:t xml:space="preserve">, </w:t>
      </w:r>
      <w:r w:rsidRPr="00C02A52">
        <w:rPr>
          <w:rFonts w:cs="Times New Roman"/>
          <w:sz w:val="26"/>
          <w:szCs w:val="26"/>
          <w:lang w:val="nl-NL"/>
        </w:rPr>
        <w:t>đảng viên công chức về chính trị</w:t>
      </w:r>
      <w:r w:rsidR="00C02A52" w:rsidRPr="00C02A52">
        <w:rPr>
          <w:rFonts w:cs="Times New Roman"/>
          <w:sz w:val="26"/>
          <w:szCs w:val="26"/>
          <w:lang w:val="nl-NL"/>
        </w:rPr>
        <w:t xml:space="preserve">, </w:t>
      </w:r>
      <w:r w:rsidRPr="00C02A52">
        <w:rPr>
          <w:rFonts w:cs="Times New Roman"/>
          <w:sz w:val="26"/>
          <w:szCs w:val="26"/>
          <w:lang w:val="nl-NL"/>
        </w:rPr>
        <w:t xml:space="preserve">tư tưởng đạo đức cách mạng.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Kịp thời kiểm tra và kết luận</w:t>
      </w:r>
      <w:r w:rsidR="00C02A52" w:rsidRPr="00C02A52">
        <w:rPr>
          <w:rFonts w:cs="Times New Roman"/>
          <w:sz w:val="26"/>
          <w:szCs w:val="26"/>
          <w:lang w:val="nl-NL"/>
        </w:rPr>
        <w:t xml:space="preserve">, </w:t>
      </w:r>
      <w:r w:rsidRPr="00C02A52">
        <w:rPr>
          <w:rFonts w:cs="Times New Roman"/>
          <w:sz w:val="26"/>
          <w:szCs w:val="26"/>
          <w:lang w:val="nl-NL"/>
        </w:rPr>
        <w:t>có biện pháp xử lý những cán bộ</w:t>
      </w:r>
      <w:r w:rsidR="00C02A52" w:rsidRPr="00C02A52">
        <w:rPr>
          <w:rFonts w:cs="Times New Roman"/>
          <w:sz w:val="26"/>
          <w:szCs w:val="26"/>
          <w:lang w:val="nl-NL"/>
        </w:rPr>
        <w:t xml:space="preserve">, </w:t>
      </w:r>
      <w:r w:rsidRPr="00C02A52">
        <w:rPr>
          <w:rFonts w:cs="Times New Roman"/>
          <w:sz w:val="26"/>
          <w:szCs w:val="26"/>
          <w:lang w:val="nl-NL"/>
        </w:rPr>
        <w:t xml:space="preserve">công chức có tài sản bất minh. </w:t>
      </w:r>
    </w:p>
    <w:p w:rsidR="00DB7AA0" w:rsidRPr="00C02A52" w:rsidRDefault="00DB7AA0" w:rsidP="00B716C6">
      <w:pPr>
        <w:spacing w:after="0" w:line="420" w:lineRule="atLeast"/>
        <w:ind w:firstLine="720"/>
        <w:jc w:val="both"/>
        <w:rPr>
          <w:rFonts w:cs="Times New Roman"/>
          <w:b/>
          <w:sz w:val="26"/>
          <w:szCs w:val="26"/>
        </w:rPr>
      </w:pPr>
    </w:p>
    <w:p w:rsidR="00DB7AA0" w:rsidRPr="00C02A52" w:rsidRDefault="00DB7AA0" w:rsidP="00886630">
      <w:pPr>
        <w:pStyle w:val="Heading1"/>
        <w:spacing w:before="0" w:line="420" w:lineRule="atLeast"/>
        <w:ind w:firstLine="720"/>
        <w:jc w:val="center"/>
        <w:rPr>
          <w:rFonts w:ascii="Times New Roman" w:hAnsi="Times New Roman" w:cs="Times New Roman"/>
          <w:b w:val="0"/>
          <w:color w:val="auto"/>
          <w:sz w:val="26"/>
          <w:szCs w:val="26"/>
        </w:rPr>
      </w:pPr>
      <w:bookmarkStart w:id="10" w:name="_Toc2032792"/>
      <w:r w:rsidRPr="00C02A52">
        <w:rPr>
          <w:rFonts w:ascii="Times New Roman" w:hAnsi="Times New Roman" w:cs="Times New Roman"/>
          <w:color w:val="auto"/>
          <w:sz w:val="26"/>
          <w:szCs w:val="26"/>
        </w:rPr>
        <w:t>CÂU HỎI ÔN TẬP</w:t>
      </w:r>
      <w:bookmarkEnd w:id="10"/>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1. Phân tích và làm rõ bản chất</w:t>
      </w:r>
      <w:r w:rsidR="00C02A52" w:rsidRPr="00C02A52">
        <w:rPr>
          <w:rFonts w:cs="Times New Roman"/>
          <w:sz w:val="26"/>
          <w:szCs w:val="26"/>
        </w:rPr>
        <w:t xml:space="preserve">, </w:t>
      </w:r>
      <w:r w:rsidRPr="00C02A52">
        <w:rPr>
          <w:rFonts w:cs="Times New Roman"/>
          <w:sz w:val="26"/>
          <w:szCs w:val="26"/>
        </w:rPr>
        <w:t xml:space="preserve">đặc trưng cơ bản của nhà nước pháp quyền xã hội chủ nghĩa Việt Nam.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2. Phương hướng</w:t>
      </w:r>
      <w:r w:rsidR="00C02A52" w:rsidRPr="00C02A52">
        <w:rPr>
          <w:rFonts w:cs="Times New Roman"/>
          <w:sz w:val="26"/>
          <w:szCs w:val="26"/>
        </w:rPr>
        <w:t xml:space="preserve">, </w:t>
      </w:r>
      <w:r w:rsidRPr="00C02A52">
        <w:rPr>
          <w:rFonts w:cs="Times New Roman"/>
          <w:sz w:val="26"/>
          <w:szCs w:val="26"/>
        </w:rPr>
        <w:t>nhiệm vụ xây dựng và hoàn thiện Nhà nước pháp quyền xã hội chủ nghĩa Việt Nam. Liên hệ những giải pháp cần thiết để xây dựng chính quyền địa phương nơi bản thân học tập và công tác.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3. Phân tích nguyên nhân của tham nhũng và những giải pháp đẩy mạnh đấu tranh phòng chống tham nhũng nói chung và ở địa phương nơi bản thân học tập và công tác.</w:t>
      </w:r>
    </w:p>
    <w:p w:rsidR="00DB7AA0" w:rsidRPr="00C02A52" w:rsidRDefault="00DB7AA0" w:rsidP="00B716C6">
      <w:pPr>
        <w:spacing w:after="0" w:line="420" w:lineRule="atLeast"/>
        <w:ind w:firstLine="720"/>
        <w:rPr>
          <w:rFonts w:cs="Times New Roman"/>
          <w:sz w:val="26"/>
          <w:szCs w:val="26"/>
        </w:rPr>
      </w:pPr>
    </w:p>
    <w:p w:rsidR="00DB7AA0" w:rsidRDefault="00DB7AA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bookmarkStart w:id="11" w:name="_GoBack"/>
      <w:bookmarkEnd w:id="11"/>
    </w:p>
    <w:sectPr w:rsidR="00886630" w:rsidSect="009858B7">
      <w:footerReference w:type="default" r:id="rId9"/>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2207" w:rsidRDefault="001A2207" w:rsidP="001D47B8">
      <w:pPr>
        <w:spacing w:after="0" w:line="240" w:lineRule="auto"/>
      </w:pPr>
      <w:r>
        <w:separator/>
      </w:r>
    </w:p>
  </w:endnote>
  <w:endnote w:type="continuationSeparator" w:id="0">
    <w:p w:rsidR="001A2207" w:rsidRDefault="001A2207"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0262516"/>
      <w:docPartObj>
        <w:docPartGallery w:val="Page Numbers (Bottom of Page)"/>
        <w:docPartUnique/>
      </w:docPartObj>
    </w:sdtPr>
    <w:sdtEndPr>
      <w:rPr>
        <w:noProof/>
      </w:rPr>
    </w:sdtEndPr>
    <w:sdtContent>
      <w:p w:rsidR="00E16EEC" w:rsidRDefault="00E16EEC">
        <w:pPr>
          <w:pStyle w:val="Footer"/>
          <w:jc w:val="center"/>
        </w:pPr>
        <w:r>
          <w:fldChar w:fldCharType="begin"/>
        </w:r>
        <w:r>
          <w:instrText xml:space="preserve"> PAGE   \* MERGEFORMAT </w:instrText>
        </w:r>
        <w:r>
          <w:fldChar w:fldCharType="separate"/>
        </w:r>
        <w:r w:rsidR="004307FE">
          <w:rPr>
            <w:noProof/>
          </w:rPr>
          <w:t>6</w:t>
        </w:r>
        <w:r>
          <w:rPr>
            <w:noProof/>
          </w:rPr>
          <w:fldChar w:fldCharType="end"/>
        </w:r>
      </w:p>
    </w:sdtContent>
  </w:sdt>
  <w:p w:rsidR="00E16EEC" w:rsidRDefault="00E16E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2207" w:rsidRDefault="001A2207" w:rsidP="001D47B8">
      <w:pPr>
        <w:spacing w:after="0" w:line="240" w:lineRule="auto"/>
      </w:pPr>
      <w:r>
        <w:separator/>
      </w:r>
    </w:p>
  </w:footnote>
  <w:footnote w:type="continuationSeparator" w:id="0">
    <w:p w:rsidR="001A2207" w:rsidRDefault="001A2207" w:rsidP="001D47B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9">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1"/>
  </w:num>
  <w:num w:numId="2">
    <w:abstractNumId w:val="9"/>
  </w:num>
  <w:num w:numId="3">
    <w:abstractNumId w:val="7"/>
  </w:num>
  <w:num w:numId="4">
    <w:abstractNumId w:val="10"/>
  </w:num>
  <w:num w:numId="5">
    <w:abstractNumId w:val="12"/>
  </w:num>
  <w:num w:numId="6">
    <w:abstractNumId w:val="0"/>
    <w:lvlOverride w:ilvl="0">
      <w:startOverride w:val="1"/>
    </w:lvlOverride>
  </w:num>
  <w:num w:numId="7">
    <w:abstractNumId w:val="5"/>
  </w:num>
  <w:num w:numId="8">
    <w:abstractNumId w:val="11"/>
  </w:num>
  <w:num w:numId="9">
    <w:abstractNumId w:val="4"/>
  </w:num>
  <w:num w:numId="10">
    <w:abstractNumId w:val="3"/>
  </w:num>
  <w:num w:numId="11">
    <w:abstractNumId w:val="8"/>
  </w:num>
  <w:num w:numId="12">
    <w:abstractNumId w:val="13"/>
  </w:num>
  <w:num w:numId="13">
    <w:abstractNumId w:val="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21E"/>
    <w:rsid w:val="00011117"/>
    <w:rsid w:val="00014549"/>
    <w:rsid w:val="000242F9"/>
    <w:rsid w:val="00025504"/>
    <w:rsid w:val="000417BA"/>
    <w:rsid w:val="00042F40"/>
    <w:rsid w:val="0005156C"/>
    <w:rsid w:val="00052B42"/>
    <w:rsid w:val="00095F7D"/>
    <w:rsid w:val="000A08A5"/>
    <w:rsid w:val="000B3647"/>
    <w:rsid w:val="000B7066"/>
    <w:rsid w:val="000B755C"/>
    <w:rsid w:val="000D14C1"/>
    <w:rsid w:val="000F029B"/>
    <w:rsid w:val="00102363"/>
    <w:rsid w:val="00116248"/>
    <w:rsid w:val="001302CA"/>
    <w:rsid w:val="001561FE"/>
    <w:rsid w:val="00164A68"/>
    <w:rsid w:val="0018302F"/>
    <w:rsid w:val="001862E9"/>
    <w:rsid w:val="00191FD7"/>
    <w:rsid w:val="0019734A"/>
    <w:rsid w:val="001A2207"/>
    <w:rsid w:val="001C7FF8"/>
    <w:rsid w:val="001D02B7"/>
    <w:rsid w:val="001D1C22"/>
    <w:rsid w:val="001D47B8"/>
    <w:rsid w:val="001E13A9"/>
    <w:rsid w:val="001F235E"/>
    <w:rsid w:val="00212B6A"/>
    <w:rsid w:val="0022103E"/>
    <w:rsid w:val="00230892"/>
    <w:rsid w:val="00231E37"/>
    <w:rsid w:val="0024276E"/>
    <w:rsid w:val="00245E00"/>
    <w:rsid w:val="00245EE9"/>
    <w:rsid w:val="0025050E"/>
    <w:rsid w:val="002605AC"/>
    <w:rsid w:val="0026388B"/>
    <w:rsid w:val="00271555"/>
    <w:rsid w:val="00273E3B"/>
    <w:rsid w:val="00277BBA"/>
    <w:rsid w:val="0028681D"/>
    <w:rsid w:val="00287A7A"/>
    <w:rsid w:val="0029368A"/>
    <w:rsid w:val="00295398"/>
    <w:rsid w:val="002A122B"/>
    <w:rsid w:val="002A3029"/>
    <w:rsid w:val="002A3C2A"/>
    <w:rsid w:val="002C3572"/>
    <w:rsid w:val="002C4E87"/>
    <w:rsid w:val="002C6C36"/>
    <w:rsid w:val="002D1744"/>
    <w:rsid w:val="002F1441"/>
    <w:rsid w:val="002F3A19"/>
    <w:rsid w:val="002F5B89"/>
    <w:rsid w:val="00301CF9"/>
    <w:rsid w:val="00306E42"/>
    <w:rsid w:val="00311D08"/>
    <w:rsid w:val="003402BA"/>
    <w:rsid w:val="003573E5"/>
    <w:rsid w:val="00357579"/>
    <w:rsid w:val="00360555"/>
    <w:rsid w:val="00361372"/>
    <w:rsid w:val="00390832"/>
    <w:rsid w:val="003A269A"/>
    <w:rsid w:val="003B3734"/>
    <w:rsid w:val="003B45DB"/>
    <w:rsid w:val="003B54AB"/>
    <w:rsid w:val="003C021E"/>
    <w:rsid w:val="003D7275"/>
    <w:rsid w:val="003E0B49"/>
    <w:rsid w:val="003E10B4"/>
    <w:rsid w:val="004243FB"/>
    <w:rsid w:val="004307FE"/>
    <w:rsid w:val="00434F20"/>
    <w:rsid w:val="00441F4C"/>
    <w:rsid w:val="0046190A"/>
    <w:rsid w:val="00476723"/>
    <w:rsid w:val="004768D6"/>
    <w:rsid w:val="00477DFE"/>
    <w:rsid w:val="00487871"/>
    <w:rsid w:val="004A0DC6"/>
    <w:rsid w:val="004A5DA2"/>
    <w:rsid w:val="004B1450"/>
    <w:rsid w:val="004B3BFA"/>
    <w:rsid w:val="004C05B7"/>
    <w:rsid w:val="004C2E75"/>
    <w:rsid w:val="004C6275"/>
    <w:rsid w:val="004C693E"/>
    <w:rsid w:val="004D6864"/>
    <w:rsid w:val="004E58B6"/>
    <w:rsid w:val="004F3467"/>
    <w:rsid w:val="004F41D4"/>
    <w:rsid w:val="00503F89"/>
    <w:rsid w:val="00504BD4"/>
    <w:rsid w:val="00513226"/>
    <w:rsid w:val="00585D93"/>
    <w:rsid w:val="005876B9"/>
    <w:rsid w:val="0058780C"/>
    <w:rsid w:val="005B669E"/>
    <w:rsid w:val="005C7913"/>
    <w:rsid w:val="005F5575"/>
    <w:rsid w:val="006011AA"/>
    <w:rsid w:val="006179E2"/>
    <w:rsid w:val="00622C9C"/>
    <w:rsid w:val="0062752E"/>
    <w:rsid w:val="00632213"/>
    <w:rsid w:val="00632353"/>
    <w:rsid w:val="00665A30"/>
    <w:rsid w:val="00665E1B"/>
    <w:rsid w:val="006703F9"/>
    <w:rsid w:val="006705E1"/>
    <w:rsid w:val="00676BB5"/>
    <w:rsid w:val="006834A9"/>
    <w:rsid w:val="00693A5B"/>
    <w:rsid w:val="006A07D3"/>
    <w:rsid w:val="006A5E04"/>
    <w:rsid w:val="006B097D"/>
    <w:rsid w:val="006C5630"/>
    <w:rsid w:val="006D0723"/>
    <w:rsid w:val="006D77DE"/>
    <w:rsid w:val="00705BF9"/>
    <w:rsid w:val="00706130"/>
    <w:rsid w:val="00712F7D"/>
    <w:rsid w:val="0072612C"/>
    <w:rsid w:val="00734A14"/>
    <w:rsid w:val="007436BD"/>
    <w:rsid w:val="00755970"/>
    <w:rsid w:val="00760158"/>
    <w:rsid w:val="007753CC"/>
    <w:rsid w:val="0079346A"/>
    <w:rsid w:val="00796E3F"/>
    <w:rsid w:val="007D0743"/>
    <w:rsid w:val="007D11C1"/>
    <w:rsid w:val="007E3B78"/>
    <w:rsid w:val="007E61ED"/>
    <w:rsid w:val="00805D97"/>
    <w:rsid w:val="008113C1"/>
    <w:rsid w:val="00855880"/>
    <w:rsid w:val="00866ECA"/>
    <w:rsid w:val="0087098E"/>
    <w:rsid w:val="008757BC"/>
    <w:rsid w:val="00882EAA"/>
    <w:rsid w:val="00886630"/>
    <w:rsid w:val="00890684"/>
    <w:rsid w:val="008A3A29"/>
    <w:rsid w:val="008A4206"/>
    <w:rsid w:val="008B038E"/>
    <w:rsid w:val="008C2761"/>
    <w:rsid w:val="008C76D7"/>
    <w:rsid w:val="008D4F28"/>
    <w:rsid w:val="008E0B3E"/>
    <w:rsid w:val="008E34A9"/>
    <w:rsid w:val="008F7AF5"/>
    <w:rsid w:val="00903873"/>
    <w:rsid w:val="009241FB"/>
    <w:rsid w:val="00926E3D"/>
    <w:rsid w:val="00927F21"/>
    <w:rsid w:val="00927F7A"/>
    <w:rsid w:val="00930BA4"/>
    <w:rsid w:val="00937738"/>
    <w:rsid w:val="00944677"/>
    <w:rsid w:val="00944D26"/>
    <w:rsid w:val="00947244"/>
    <w:rsid w:val="00961B5A"/>
    <w:rsid w:val="009628CD"/>
    <w:rsid w:val="00965021"/>
    <w:rsid w:val="009662C2"/>
    <w:rsid w:val="009858B7"/>
    <w:rsid w:val="00992FAB"/>
    <w:rsid w:val="009A09B8"/>
    <w:rsid w:val="009D29FA"/>
    <w:rsid w:val="009D70BC"/>
    <w:rsid w:val="009E24C5"/>
    <w:rsid w:val="009E2B12"/>
    <w:rsid w:val="00A068BD"/>
    <w:rsid w:val="00A128D3"/>
    <w:rsid w:val="00A15515"/>
    <w:rsid w:val="00A27EEE"/>
    <w:rsid w:val="00A51398"/>
    <w:rsid w:val="00A92C81"/>
    <w:rsid w:val="00A95287"/>
    <w:rsid w:val="00AA08D1"/>
    <w:rsid w:val="00AA6CED"/>
    <w:rsid w:val="00AA7B8D"/>
    <w:rsid w:val="00AB42A4"/>
    <w:rsid w:val="00AB4DCF"/>
    <w:rsid w:val="00AB5644"/>
    <w:rsid w:val="00AD1E56"/>
    <w:rsid w:val="00AE1ABE"/>
    <w:rsid w:val="00AF0538"/>
    <w:rsid w:val="00B03E28"/>
    <w:rsid w:val="00B10909"/>
    <w:rsid w:val="00B1310F"/>
    <w:rsid w:val="00B13BB0"/>
    <w:rsid w:val="00B13E65"/>
    <w:rsid w:val="00B15FC0"/>
    <w:rsid w:val="00B22FA2"/>
    <w:rsid w:val="00B26585"/>
    <w:rsid w:val="00B421DB"/>
    <w:rsid w:val="00B444A3"/>
    <w:rsid w:val="00B457B5"/>
    <w:rsid w:val="00B4687B"/>
    <w:rsid w:val="00B65069"/>
    <w:rsid w:val="00B716C6"/>
    <w:rsid w:val="00BA255E"/>
    <w:rsid w:val="00BB63AD"/>
    <w:rsid w:val="00BD09C4"/>
    <w:rsid w:val="00BE3FB1"/>
    <w:rsid w:val="00C00548"/>
    <w:rsid w:val="00C01372"/>
    <w:rsid w:val="00C02A52"/>
    <w:rsid w:val="00C04F80"/>
    <w:rsid w:val="00C053B9"/>
    <w:rsid w:val="00C0775D"/>
    <w:rsid w:val="00C16D6B"/>
    <w:rsid w:val="00C51536"/>
    <w:rsid w:val="00C56CC7"/>
    <w:rsid w:val="00C631F1"/>
    <w:rsid w:val="00C67A93"/>
    <w:rsid w:val="00C67AE1"/>
    <w:rsid w:val="00C75CAD"/>
    <w:rsid w:val="00CC27AE"/>
    <w:rsid w:val="00CE1F8B"/>
    <w:rsid w:val="00CE5AA9"/>
    <w:rsid w:val="00D11366"/>
    <w:rsid w:val="00D12642"/>
    <w:rsid w:val="00D35D58"/>
    <w:rsid w:val="00D43853"/>
    <w:rsid w:val="00D5335F"/>
    <w:rsid w:val="00D56042"/>
    <w:rsid w:val="00D67C22"/>
    <w:rsid w:val="00D72057"/>
    <w:rsid w:val="00D83F04"/>
    <w:rsid w:val="00D87145"/>
    <w:rsid w:val="00D96341"/>
    <w:rsid w:val="00DA1E4A"/>
    <w:rsid w:val="00DA6432"/>
    <w:rsid w:val="00DB02D3"/>
    <w:rsid w:val="00DB1C8B"/>
    <w:rsid w:val="00DB7AA0"/>
    <w:rsid w:val="00DD3FF1"/>
    <w:rsid w:val="00DD67C2"/>
    <w:rsid w:val="00DE3F1A"/>
    <w:rsid w:val="00DF65A2"/>
    <w:rsid w:val="00E0593D"/>
    <w:rsid w:val="00E11B70"/>
    <w:rsid w:val="00E16EEC"/>
    <w:rsid w:val="00E2300D"/>
    <w:rsid w:val="00E24115"/>
    <w:rsid w:val="00E27F28"/>
    <w:rsid w:val="00E525F6"/>
    <w:rsid w:val="00E71713"/>
    <w:rsid w:val="00E7220B"/>
    <w:rsid w:val="00EA5649"/>
    <w:rsid w:val="00EB344F"/>
    <w:rsid w:val="00EC1054"/>
    <w:rsid w:val="00EC6E77"/>
    <w:rsid w:val="00ED2FAC"/>
    <w:rsid w:val="00EF11B3"/>
    <w:rsid w:val="00EF5C2F"/>
    <w:rsid w:val="00EF6EF7"/>
    <w:rsid w:val="00F115DB"/>
    <w:rsid w:val="00F20B09"/>
    <w:rsid w:val="00F372B3"/>
    <w:rsid w:val="00F45236"/>
    <w:rsid w:val="00F737E4"/>
    <w:rsid w:val="00F73ACC"/>
    <w:rsid w:val="00F74B49"/>
    <w:rsid w:val="00FA27AD"/>
    <w:rsid w:val="00FB0834"/>
    <w:rsid w:val="00FC5B6E"/>
    <w:rsid w:val="00FD6D18"/>
    <w:rsid w:val="00FE507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rsid w:val="000B70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C0775D"/>
    <w:rPr>
      <w:rFonts w:asciiTheme="majorHAnsi" w:eastAsiaTheme="majorEastAsia" w:hAnsiTheme="majorHAnsi" w:cstheme="majorBidi"/>
      <w:b/>
      <w:bCs/>
      <w:color w:val="4F81BD" w:themeColor="accent1"/>
      <w:sz w:val="22"/>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uiPriority w:val="99"/>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1D47B8"/>
    <w:rPr>
      <w:sz w:val="20"/>
      <w:szCs w:val="20"/>
    </w:rPr>
  </w:style>
  <w:style w:type="character" w:styleId="FootnoteReference">
    <w:name w:val="footnote reference"/>
    <w:aliases w:val="Footnote"/>
    <w:basedOn w:val="DefaultParagraphFont"/>
    <w:uiPriority w:val="99"/>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DB7AA0"/>
    <w:rPr>
      <w:color w:val="0000FF"/>
      <w:u w:val="single"/>
    </w:rPr>
  </w:style>
  <w:style w:type="character" w:customStyle="1" w:styleId="BodyTextIndentChar">
    <w:name w:val="Body Text Indent Char"/>
    <w:basedOn w:val="DefaultParagraphFont"/>
    <w:link w:val="BodyTextIndent"/>
    <w:uiPriority w:val="99"/>
    <w:semiHidden/>
    <w:rsid w:val="00DB7AA0"/>
    <w:rPr>
      <w:rFonts w:ascii=".VnTime" w:eastAsia="Times New Roman" w:hAnsi=".VnTime" w:cs="Times New Roman"/>
      <w:szCs w:val="20"/>
    </w:rPr>
  </w:style>
  <w:style w:type="paragraph" w:styleId="BodyTextIndent">
    <w:name w:val="Body Text Indent"/>
    <w:basedOn w:val="Normal"/>
    <w:link w:val="BodyTextIndentChar"/>
    <w:uiPriority w:val="99"/>
    <w:semiHidden/>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styleId="BalloonText">
    <w:name w:val="Balloon Text"/>
    <w:basedOn w:val="Normal"/>
    <w:link w:val="BalloonTextChar"/>
    <w:uiPriority w:val="99"/>
    <w:semiHidden/>
    <w:unhideWhenUsed/>
    <w:rsid w:val="00BB63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63A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rsid w:val="000B70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C0775D"/>
    <w:rPr>
      <w:rFonts w:asciiTheme="majorHAnsi" w:eastAsiaTheme="majorEastAsia" w:hAnsiTheme="majorHAnsi" w:cstheme="majorBidi"/>
      <w:b/>
      <w:bCs/>
      <w:color w:val="4F81BD" w:themeColor="accent1"/>
      <w:sz w:val="22"/>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uiPriority w:val="99"/>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1D47B8"/>
    <w:rPr>
      <w:sz w:val="20"/>
      <w:szCs w:val="20"/>
    </w:rPr>
  </w:style>
  <w:style w:type="character" w:styleId="FootnoteReference">
    <w:name w:val="footnote reference"/>
    <w:aliases w:val="Footnote"/>
    <w:basedOn w:val="DefaultParagraphFont"/>
    <w:uiPriority w:val="99"/>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DB7AA0"/>
    <w:rPr>
      <w:color w:val="0000FF"/>
      <w:u w:val="single"/>
    </w:rPr>
  </w:style>
  <w:style w:type="character" w:customStyle="1" w:styleId="BodyTextIndentChar">
    <w:name w:val="Body Text Indent Char"/>
    <w:basedOn w:val="DefaultParagraphFont"/>
    <w:link w:val="BodyTextIndent"/>
    <w:uiPriority w:val="99"/>
    <w:semiHidden/>
    <w:rsid w:val="00DB7AA0"/>
    <w:rPr>
      <w:rFonts w:ascii=".VnTime" w:eastAsia="Times New Roman" w:hAnsi=".VnTime" w:cs="Times New Roman"/>
      <w:szCs w:val="20"/>
    </w:rPr>
  </w:style>
  <w:style w:type="paragraph" w:styleId="BodyTextIndent">
    <w:name w:val="Body Text Indent"/>
    <w:basedOn w:val="Normal"/>
    <w:link w:val="BodyTextIndentChar"/>
    <w:uiPriority w:val="99"/>
    <w:semiHidden/>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styleId="BalloonText">
    <w:name w:val="Balloon Text"/>
    <w:basedOn w:val="Normal"/>
    <w:link w:val="BalloonTextChar"/>
    <w:uiPriority w:val="99"/>
    <w:semiHidden/>
    <w:unhideWhenUsed/>
    <w:rsid w:val="00BB63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63A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9677C1-1A64-42C1-8202-840629F2E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935</TotalTime>
  <Pages>9</Pages>
  <Words>3044</Words>
  <Characters>17351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E5470Q</cp:lastModifiedBy>
  <cp:revision>81</cp:revision>
  <cp:lastPrinted>2020-05-26T03:11:00Z</cp:lastPrinted>
  <dcterms:created xsi:type="dcterms:W3CDTF">2019-11-03T15:58:00Z</dcterms:created>
  <dcterms:modified xsi:type="dcterms:W3CDTF">2020-09-07T03:02:00Z</dcterms:modified>
</cp:coreProperties>
</file>