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49"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521"/>
      </w:tblGrid>
      <w:tr w:rsidR="0082523D" w14:paraId="6879CC18" w14:textId="77777777" w:rsidTr="00BA234B">
        <w:tc>
          <w:tcPr>
            <w:tcW w:w="3828" w:type="dxa"/>
          </w:tcPr>
          <w:p w14:paraId="17BAB339" w14:textId="77777777" w:rsidR="0082523D" w:rsidRDefault="00BC0E2F" w:rsidP="0082523D">
            <w:pPr>
              <w:pStyle w:val="Heading10"/>
              <w:keepNext/>
              <w:keepLines/>
              <w:shd w:val="clear" w:color="auto" w:fill="auto"/>
              <w:spacing w:before="0" w:after="0" w:line="240" w:lineRule="auto"/>
              <w:ind w:right="20"/>
              <w:rPr>
                <w:b w:val="0"/>
                <w:color w:val="000000"/>
                <w:lang w:val="en-US" w:eastAsia="vi-VN" w:bidi="vi-VN"/>
              </w:rPr>
            </w:pPr>
            <w:r>
              <w:rPr>
                <w:b w:val="0"/>
                <w:color w:val="000000"/>
                <w:lang w:val="en-US" w:eastAsia="vi-VN" w:bidi="vi-VN"/>
              </w:rPr>
              <w:t>ỦY BAN NHÂN DÂN</w:t>
            </w:r>
          </w:p>
          <w:p w14:paraId="707A4A0D" w14:textId="77777777" w:rsidR="00BC0E2F" w:rsidRDefault="00BC0E2F" w:rsidP="0082523D">
            <w:pPr>
              <w:pStyle w:val="Heading10"/>
              <w:keepNext/>
              <w:keepLines/>
              <w:shd w:val="clear" w:color="auto" w:fill="auto"/>
              <w:spacing w:before="0" w:after="0" w:line="240" w:lineRule="auto"/>
              <w:ind w:right="20"/>
              <w:rPr>
                <w:b w:val="0"/>
                <w:color w:val="000000"/>
                <w:lang w:val="en-US" w:eastAsia="vi-VN" w:bidi="vi-VN"/>
              </w:rPr>
            </w:pPr>
            <w:r>
              <w:rPr>
                <w:b w:val="0"/>
                <w:color w:val="000000"/>
                <w:lang w:val="en-US" w:eastAsia="vi-VN" w:bidi="vi-VN"/>
              </w:rPr>
              <w:t>THÀNH PHỐ HỒ CHÍ MINH</w:t>
            </w:r>
          </w:p>
          <w:p w14:paraId="1E77C558" w14:textId="5597678E" w:rsidR="0082523D" w:rsidRPr="0082523D" w:rsidRDefault="00BC0E2F" w:rsidP="00BC0E2F">
            <w:pPr>
              <w:pStyle w:val="Heading10"/>
              <w:keepNext/>
              <w:keepLines/>
              <w:shd w:val="clear" w:color="auto" w:fill="auto"/>
              <w:spacing w:before="0" w:after="0" w:line="240" w:lineRule="auto"/>
              <w:ind w:right="20"/>
              <w:rPr>
                <w:color w:val="000000"/>
                <w:lang w:val="en-US" w:eastAsia="vi-VN" w:bidi="vi-VN"/>
              </w:rPr>
            </w:pPr>
            <w:r w:rsidRPr="00BC0E2F">
              <w:rPr>
                <w:color w:val="000000"/>
                <w:lang w:val="en-US" w:eastAsia="vi-VN" w:bidi="vi-VN"/>
              </w:rPr>
              <w:t>SỞ NỘI VỤ</w:t>
            </w:r>
            <w:r w:rsidR="00BA234B" w:rsidRPr="00BA234B">
              <w:rPr>
                <w:rStyle w:val="FootnoteReference"/>
                <w:color w:val="FFFFFF" w:themeColor="background1"/>
                <w:lang w:val="en-US" w:eastAsia="vi-VN" w:bidi="vi-VN"/>
              </w:rPr>
              <w:footnoteReference w:id="1"/>
            </w:r>
          </w:p>
        </w:tc>
        <w:tc>
          <w:tcPr>
            <w:tcW w:w="6521" w:type="dxa"/>
          </w:tcPr>
          <w:p w14:paraId="73DA74BE" w14:textId="77777777" w:rsidR="0082523D" w:rsidRPr="0082523D" w:rsidRDefault="0082523D" w:rsidP="0082523D">
            <w:pPr>
              <w:pStyle w:val="Heading10"/>
              <w:keepNext/>
              <w:keepLines/>
              <w:shd w:val="clear" w:color="auto" w:fill="auto"/>
              <w:spacing w:before="0" w:after="0" w:line="240" w:lineRule="auto"/>
              <w:ind w:right="20"/>
              <w:rPr>
                <w:color w:val="000000"/>
                <w:sz w:val="26"/>
                <w:szCs w:val="26"/>
                <w:lang w:val="en-US" w:eastAsia="vi-VN" w:bidi="vi-VN"/>
              </w:rPr>
            </w:pPr>
            <w:r w:rsidRPr="0082523D">
              <w:rPr>
                <w:color w:val="000000"/>
                <w:sz w:val="26"/>
                <w:szCs w:val="26"/>
                <w:lang w:val="en-US" w:eastAsia="vi-VN" w:bidi="vi-VN"/>
              </w:rPr>
              <w:t>CỘNG HÒA XÃ HỘI CHỦ NGHĨA VIỆT NAM</w:t>
            </w:r>
          </w:p>
          <w:p w14:paraId="1EBD8A92" w14:textId="77777777" w:rsidR="0082523D" w:rsidRDefault="00000000" w:rsidP="0082523D">
            <w:pPr>
              <w:pStyle w:val="Heading10"/>
              <w:keepNext/>
              <w:keepLines/>
              <w:shd w:val="clear" w:color="auto" w:fill="auto"/>
              <w:spacing w:before="0" w:after="0" w:line="240" w:lineRule="auto"/>
              <w:ind w:right="20"/>
              <w:rPr>
                <w:b w:val="0"/>
                <w:color w:val="000000"/>
                <w:lang w:val="en-US" w:eastAsia="vi-VN" w:bidi="vi-VN"/>
              </w:rPr>
            </w:pPr>
            <w:r>
              <w:rPr>
                <w:b w:val="0"/>
                <w:i/>
                <w:noProof/>
                <w:color w:val="000000"/>
                <w:lang w:eastAsia="vi-VN"/>
              </w:rPr>
              <w:pict w14:anchorId="363AF17A">
                <v:shapetype id="_x0000_t32" coordsize="21600,21600" o:spt="32" o:oned="t" path="m,l21600,21600e" filled="f">
                  <v:path arrowok="t" fillok="f" o:connecttype="none"/>
                  <o:lock v:ext="edit" shapetype="t"/>
                </v:shapetype>
                <v:shape id="_x0000_s1035" type="#_x0000_t32" style="position:absolute;left:0;text-align:left;margin-left:73.05pt;margin-top:17.5pt;width:170.9pt;height:0;z-index:251658240" o:connectortype="straight"/>
              </w:pict>
            </w:r>
            <w:r w:rsidR="0082523D" w:rsidRPr="0082523D">
              <w:rPr>
                <w:color w:val="000000"/>
                <w:lang w:val="en-US" w:eastAsia="vi-VN" w:bidi="vi-VN"/>
              </w:rPr>
              <w:t>Độc lập – Tự do – Hạnh phúc</w:t>
            </w:r>
          </w:p>
        </w:tc>
      </w:tr>
      <w:tr w:rsidR="0082523D" w14:paraId="3DED479F" w14:textId="77777777" w:rsidTr="00BA234B">
        <w:tc>
          <w:tcPr>
            <w:tcW w:w="3828" w:type="dxa"/>
          </w:tcPr>
          <w:p w14:paraId="08D76F07" w14:textId="6942FFB6" w:rsidR="009713DA" w:rsidRPr="00BA234B" w:rsidRDefault="00000000" w:rsidP="00BA234B">
            <w:pPr>
              <w:pStyle w:val="Heading10"/>
              <w:keepNext/>
              <w:keepLines/>
              <w:shd w:val="clear" w:color="auto" w:fill="auto"/>
              <w:spacing w:before="200" w:line="240" w:lineRule="auto"/>
              <w:ind w:right="23"/>
              <w:rPr>
                <w:b w:val="0"/>
                <w:color w:val="000000"/>
                <w:sz w:val="26"/>
                <w:szCs w:val="26"/>
                <w:lang w:val="en-US" w:eastAsia="vi-VN" w:bidi="vi-VN"/>
              </w:rPr>
            </w:pPr>
            <w:r>
              <w:rPr>
                <w:b w:val="0"/>
                <w:noProof/>
                <w:color w:val="000000"/>
                <w:sz w:val="26"/>
                <w:szCs w:val="26"/>
                <w:lang w:eastAsia="vi-VN"/>
              </w:rPr>
              <w:pict w14:anchorId="0E4E959D">
                <v:shape id="_x0000_s1036" type="#_x0000_t32" style="position:absolute;left:0;text-align:left;margin-left:61.35pt;margin-top:1.3pt;width:49.6pt;height:0;z-index:251659264;mso-position-horizontal-relative:text;mso-position-vertical-relative:text" o:connectortype="straight"/>
              </w:pict>
            </w:r>
            <w:r w:rsidR="009713DA" w:rsidRPr="00BA234B">
              <w:rPr>
                <w:b w:val="0"/>
                <w:color w:val="000000"/>
                <w:sz w:val="26"/>
                <w:szCs w:val="26"/>
                <w:lang w:val="en-US" w:eastAsia="vi-VN" w:bidi="vi-VN"/>
              </w:rPr>
              <w:t xml:space="preserve">Số: </w:t>
            </w:r>
            <w:r w:rsidR="00CD7D1D" w:rsidRPr="00BA234B">
              <w:rPr>
                <w:b w:val="0"/>
                <w:color w:val="000000"/>
                <w:sz w:val="26"/>
                <w:szCs w:val="26"/>
                <w:lang w:val="en-US" w:eastAsia="vi-VN" w:bidi="vi-VN"/>
              </w:rPr>
              <w:t xml:space="preserve">         </w:t>
            </w:r>
            <w:r w:rsidR="009713DA" w:rsidRPr="00BA234B">
              <w:rPr>
                <w:b w:val="0"/>
                <w:color w:val="000000"/>
                <w:sz w:val="26"/>
                <w:szCs w:val="26"/>
                <w:lang w:val="en-US" w:eastAsia="vi-VN" w:bidi="vi-VN"/>
              </w:rPr>
              <w:t>/</w:t>
            </w:r>
            <w:r w:rsidR="00BC0E2F" w:rsidRPr="00BA234B">
              <w:rPr>
                <w:b w:val="0"/>
                <w:color w:val="000000"/>
                <w:sz w:val="26"/>
                <w:szCs w:val="26"/>
                <w:lang w:val="en-US" w:eastAsia="vi-VN" w:bidi="vi-VN"/>
              </w:rPr>
              <w:t>SNV-C</w:t>
            </w:r>
            <w:r w:rsidR="00F9748B" w:rsidRPr="00BA234B">
              <w:rPr>
                <w:b w:val="0"/>
                <w:color w:val="000000"/>
                <w:sz w:val="26"/>
                <w:szCs w:val="26"/>
                <w:lang w:val="en-US" w:eastAsia="vi-VN" w:bidi="vi-VN"/>
              </w:rPr>
              <w:t>C</w:t>
            </w:r>
            <w:r w:rsidR="00BC0E2F" w:rsidRPr="00BA234B">
              <w:rPr>
                <w:b w:val="0"/>
                <w:color w:val="000000"/>
                <w:sz w:val="26"/>
                <w:szCs w:val="26"/>
                <w:lang w:val="en-US" w:eastAsia="vi-VN" w:bidi="vi-VN"/>
              </w:rPr>
              <w:t>VC</w:t>
            </w:r>
          </w:p>
          <w:p w14:paraId="3C1DCC93" w14:textId="77777777" w:rsidR="00E117F4" w:rsidRPr="00BA234B" w:rsidRDefault="00277130" w:rsidP="00A55AF1">
            <w:pPr>
              <w:pStyle w:val="Heading10"/>
              <w:keepNext/>
              <w:keepLines/>
              <w:shd w:val="clear" w:color="auto" w:fill="auto"/>
              <w:spacing w:before="0" w:after="0" w:line="240" w:lineRule="auto"/>
              <w:ind w:left="-109" w:right="-113"/>
              <w:rPr>
                <w:b w:val="0"/>
                <w:color w:val="000000"/>
                <w:sz w:val="26"/>
                <w:szCs w:val="26"/>
                <w:lang w:val="en-US" w:eastAsia="vi-VN" w:bidi="vi-VN"/>
              </w:rPr>
            </w:pPr>
            <w:r w:rsidRPr="00BA234B">
              <w:rPr>
                <w:b w:val="0"/>
                <w:color w:val="000000"/>
                <w:sz w:val="26"/>
                <w:szCs w:val="26"/>
                <w:lang w:val="en-US" w:eastAsia="vi-VN" w:bidi="vi-VN"/>
              </w:rPr>
              <w:t>V/v</w:t>
            </w:r>
            <w:r w:rsidR="00E117F4" w:rsidRPr="00BA234B">
              <w:rPr>
                <w:b w:val="0"/>
                <w:color w:val="000000"/>
                <w:sz w:val="26"/>
                <w:szCs w:val="26"/>
                <w:lang w:val="en-US" w:eastAsia="vi-VN" w:bidi="vi-VN"/>
              </w:rPr>
              <w:t xml:space="preserve"> rà soát, thống kê số lượng</w:t>
            </w:r>
          </w:p>
          <w:p w14:paraId="2644E515" w14:textId="1B0C5B02" w:rsidR="00E117F4" w:rsidRPr="00BA234B" w:rsidRDefault="00E117F4" w:rsidP="00A55AF1">
            <w:pPr>
              <w:pStyle w:val="Heading10"/>
              <w:keepNext/>
              <w:keepLines/>
              <w:shd w:val="clear" w:color="auto" w:fill="auto"/>
              <w:spacing w:before="0" w:after="0" w:line="240" w:lineRule="auto"/>
              <w:ind w:left="-109" w:right="-113"/>
              <w:rPr>
                <w:b w:val="0"/>
                <w:color w:val="000000"/>
                <w:sz w:val="26"/>
                <w:szCs w:val="26"/>
                <w:lang w:val="en-US" w:eastAsia="vi-VN" w:bidi="vi-VN"/>
              </w:rPr>
            </w:pPr>
            <w:r w:rsidRPr="00BA234B">
              <w:rPr>
                <w:b w:val="0"/>
                <w:color w:val="000000"/>
                <w:sz w:val="26"/>
                <w:szCs w:val="26"/>
                <w:lang w:val="en-US" w:eastAsia="vi-VN" w:bidi="vi-VN"/>
              </w:rPr>
              <w:t>Hợp đồng lao động làm công việc</w:t>
            </w:r>
          </w:p>
          <w:p w14:paraId="4BCB2693" w14:textId="44D3522E" w:rsidR="0025179E" w:rsidRPr="00BA234B" w:rsidRDefault="00E117F4" w:rsidP="00A55AF1">
            <w:pPr>
              <w:pStyle w:val="Heading10"/>
              <w:keepNext/>
              <w:keepLines/>
              <w:shd w:val="clear" w:color="auto" w:fill="auto"/>
              <w:spacing w:before="0" w:after="0" w:line="240" w:lineRule="auto"/>
              <w:ind w:left="-109" w:right="-113"/>
              <w:rPr>
                <w:b w:val="0"/>
                <w:color w:val="000000"/>
                <w:sz w:val="26"/>
                <w:szCs w:val="26"/>
                <w:lang w:val="en-US" w:eastAsia="vi-VN" w:bidi="vi-VN"/>
              </w:rPr>
            </w:pPr>
            <w:r w:rsidRPr="00BA234B">
              <w:rPr>
                <w:b w:val="0"/>
                <w:color w:val="000000"/>
                <w:sz w:val="26"/>
                <w:szCs w:val="26"/>
                <w:lang w:val="en-US" w:eastAsia="vi-VN" w:bidi="vi-VN"/>
              </w:rPr>
              <w:t>hỗ trợ, phục vụ tại cơ quan, đơn vị</w:t>
            </w:r>
          </w:p>
        </w:tc>
        <w:tc>
          <w:tcPr>
            <w:tcW w:w="6521" w:type="dxa"/>
          </w:tcPr>
          <w:p w14:paraId="7CD62242" w14:textId="155C8A16" w:rsidR="0082523D" w:rsidRPr="00BA234B" w:rsidRDefault="00BC0E2F" w:rsidP="00BA234B">
            <w:pPr>
              <w:pStyle w:val="Heading10"/>
              <w:keepNext/>
              <w:keepLines/>
              <w:shd w:val="clear" w:color="auto" w:fill="auto"/>
              <w:spacing w:before="200" w:after="0" w:line="240" w:lineRule="auto"/>
              <w:ind w:right="23"/>
              <w:rPr>
                <w:b w:val="0"/>
                <w:i/>
                <w:color w:val="000000"/>
                <w:sz w:val="26"/>
                <w:szCs w:val="26"/>
                <w:lang w:val="en-US" w:eastAsia="vi-VN" w:bidi="vi-VN"/>
              </w:rPr>
            </w:pPr>
            <w:r w:rsidRPr="00BA234B">
              <w:rPr>
                <w:b w:val="0"/>
                <w:i/>
                <w:color w:val="000000"/>
                <w:sz w:val="26"/>
                <w:szCs w:val="26"/>
                <w:lang w:val="en-US" w:eastAsia="vi-VN" w:bidi="vi-VN"/>
              </w:rPr>
              <w:t>Thành phố Hồ Chí Minh</w:t>
            </w:r>
            <w:r w:rsidR="0082523D" w:rsidRPr="00BA234B">
              <w:rPr>
                <w:b w:val="0"/>
                <w:i/>
                <w:color w:val="000000"/>
                <w:sz w:val="26"/>
                <w:szCs w:val="26"/>
                <w:lang w:val="en-US" w:eastAsia="vi-VN" w:bidi="vi-VN"/>
              </w:rPr>
              <w:t xml:space="preserve">, ngày </w:t>
            </w:r>
            <w:r w:rsidR="00CD7D1D" w:rsidRPr="00BA234B">
              <w:rPr>
                <w:b w:val="0"/>
                <w:i/>
                <w:color w:val="000000"/>
                <w:sz w:val="26"/>
                <w:szCs w:val="26"/>
                <w:lang w:val="en-US" w:eastAsia="vi-VN" w:bidi="vi-VN"/>
              </w:rPr>
              <w:t xml:space="preserve">      </w:t>
            </w:r>
            <w:r w:rsidR="0082523D" w:rsidRPr="00BA234B">
              <w:rPr>
                <w:b w:val="0"/>
                <w:i/>
                <w:color w:val="000000"/>
                <w:sz w:val="26"/>
                <w:szCs w:val="26"/>
                <w:lang w:val="en-US" w:eastAsia="vi-VN" w:bidi="vi-VN"/>
              </w:rPr>
              <w:t xml:space="preserve"> tháng  </w:t>
            </w:r>
            <w:r w:rsidR="00E117F4" w:rsidRPr="00BA234B">
              <w:rPr>
                <w:b w:val="0"/>
                <w:i/>
                <w:color w:val="000000"/>
                <w:sz w:val="26"/>
                <w:szCs w:val="26"/>
                <w:lang w:val="en-US" w:eastAsia="vi-VN" w:bidi="vi-VN"/>
              </w:rPr>
              <w:t xml:space="preserve">    </w:t>
            </w:r>
            <w:r w:rsidR="0082523D" w:rsidRPr="00BA234B">
              <w:rPr>
                <w:b w:val="0"/>
                <w:i/>
                <w:color w:val="000000"/>
                <w:sz w:val="26"/>
                <w:szCs w:val="26"/>
                <w:lang w:val="en-US" w:eastAsia="vi-VN" w:bidi="vi-VN"/>
              </w:rPr>
              <w:t>năm 202</w:t>
            </w:r>
            <w:r w:rsidR="00B51903" w:rsidRPr="00BA234B">
              <w:rPr>
                <w:b w:val="0"/>
                <w:i/>
                <w:color w:val="000000"/>
                <w:sz w:val="26"/>
                <w:szCs w:val="26"/>
                <w:lang w:val="en-US" w:eastAsia="vi-VN" w:bidi="vi-VN"/>
              </w:rPr>
              <w:t>4</w:t>
            </w:r>
          </w:p>
        </w:tc>
      </w:tr>
    </w:tbl>
    <w:p w14:paraId="52E16C29" w14:textId="708D61AB" w:rsidR="003942FB" w:rsidRDefault="003942FB" w:rsidP="00EA2274">
      <w:pPr>
        <w:pStyle w:val="Bodytext21"/>
        <w:shd w:val="clear" w:color="auto" w:fill="auto"/>
        <w:spacing w:before="0" w:after="120" w:line="276" w:lineRule="auto"/>
        <w:ind w:firstLine="709"/>
        <w:jc w:val="both"/>
        <w:rPr>
          <w:color w:val="000000"/>
          <w:sz w:val="28"/>
          <w:szCs w:val="28"/>
          <w:lang w:val="en-US"/>
        </w:rPr>
      </w:pPr>
      <w:r>
        <w:rPr>
          <w:color w:val="000000"/>
          <w:sz w:val="28"/>
          <w:szCs w:val="28"/>
          <w:lang w:val="en-US"/>
        </w:rPr>
        <w:tab/>
      </w:r>
    </w:p>
    <w:p w14:paraId="1CA0C7C2" w14:textId="5F1C148C" w:rsidR="00E117F4" w:rsidRDefault="003942FB" w:rsidP="00B51903">
      <w:pPr>
        <w:pStyle w:val="Bodytext21"/>
        <w:shd w:val="clear" w:color="auto" w:fill="auto"/>
        <w:spacing w:before="0" w:line="240" w:lineRule="auto"/>
        <w:ind w:firstLine="709"/>
        <w:jc w:val="both"/>
        <w:rPr>
          <w:color w:val="000000"/>
          <w:sz w:val="28"/>
          <w:szCs w:val="28"/>
          <w:lang w:val="en-US"/>
        </w:rPr>
      </w:pPr>
      <w:r>
        <w:rPr>
          <w:color w:val="000000"/>
          <w:sz w:val="28"/>
          <w:szCs w:val="28"/>
          <w:lang w:val="en-US"/>
        </w:rPr>
        <w:tab/>
      </w:r>
      <w:r>
        <w:rPr>
          <w:color w:val="000000"/>
          <w:sz w:val="28"/>
          <w:szCs w:val="28"/>
          <w:lang w:val="en-US"/>
        </w:rPr>
        <w:tab/>
      </w:r>
      <w:r w:rsidR="0097667F">
        <w:rPr>
          <w:color w:val="000000"/>
          <w:sz w:val="28"/>
          <w:szCs w:val="28"/>
          <w:lang w:val="en-US"/>
        </w:rPr>
        <w:tab/>
      </w:r>
      <w:r w:rsidR="002B4F53">
        <w:rPr>
          <w:color w:val="000000"/>
          <w:sz w:val="28"/>
          <w:szCs w:val="28"/>
          <w:lang w:val="en-US"/>
        </w:rPr>
        <w:tab/>
      </w:r>
      <w:r w:rsidR="002B4F53">
        <w:rPr>
          <w:color w:val="000000"/>
          <w:sz w:val="28"/>
          <w:szCs w:val="28"/>
          <w:lang w:val="en-US"/>
        </w:rPr>
        <w:tab/>
      </w:r>
      <w:r>
        <w:rPr>
          <w:color w:val="000000"/>
          <w:sz w:val="28"/>
          <w:szCs w:val="28"/>
          <w:lang w:val="en-US"/>
        </w:rPr>
        <w:t>Kính gửi:</w:t>
      </w:r>
      <w:r w:rsidR="005D13E1">
        <w:rPr>
          <w:color w:val="000000"/>
          <w:sz w:val="28"/>
          <w:szCs w:val="28"/>
          <w:lang w:val="en-US"/>
        </w:rPr>
        <w:t xml:space="preserve"> </w:t>
      </w:r>
      <w:r w:rsidR="00E117F4">
        <w:rPr>
          <w:color w:val="000000"/>
          <w:sz w:val="28"/>
          <w:szCs w:val="28"/>
          <w:lang w:val="en-US"/>
        </w:rPr>
        <w:tab/>
      </w:r>
    </w:p>
    <w:p w14:paraId="52A1DB34" w14:textId="388B0705" w:rsidR="00E117F4" w:rsidRDefault="00E117F4" w:rsidP="00B51903">
      <w:pPr>
        <w:pStyle w:val="Bodytext21"/>
        <w:shd w:val="clear" w:color="auto" w:fill="auto"/>
        <w:spacing w:before="0" w:line="240" w:lineRule="auto"/>
        <w:ind w:firstLine="709"/>
        <w:jc w:val="both"/>
        <w:rPr>
          <w:color w:val="000000"/>
          <w:sz w:val="28"/>
          <w:szCs w:val="28"/>
          <w:lang w:val="en-US"/>
        </w:rPr>
      </w:pPr>
      <w:r>
        <w:rPr>
          <w:color w:val="000000"/>
          <w:sz w:val="28"/>
          <w:szCs w:val="28"/>
          <w:lang w:val="en-US"/>
        </w:rPr>
        <w:tab/>
      </w:r>
      <w:r>
        <w:rPr>
          <w:color w:val="000000"/>
          <w:sz w:val="28"/>
          <w:szCs w:val="28"/>
          <w:lang w:val="en-US"/>
        </w:rPr>
        <w:tab/>
      </w:r>
      <w:r>
        <w:rPr>
          <w:color w:val="000000"/>
          <w:sz w:val="28"/>
          <w:szCs w:val="28"/>
          <w:lang w:val="en-US"/>
        </w:rPr>
        <w:tab/>
      </w:r>
      <w:r>
        <w:rPr>
          <w:color w:val="000000"/>
          <w:sz w:val="28"/>
          <w:szCs w:val="28"/>
          <w:lang w:val="en-US"/>
        </w:rPr>
        <w:tab/>
      </w:r>
      <w:r>
        <w:rPr>
          <w:color w:val="000000"/>
          <w:sz w:val="28"/>
          <w:szCs w:val="28"/>
          <w:lang w:val="en-US"/>
        </w:rPr>
        <w:tab/>
      </w:r>
      <w:r>
        <w:rPr>
          <w:color w:val="000000"/>
          <w:sz w:val="28"/>
          <w:szCs w:val="28"/>
          <w:lang w:val="en-US"/>
        </w:rPr>
        <w:tab/>
      </w:r>
      <w:r>
        <w:rPr>
          <w:color w:val="000000"/>
          <w:sz w:val="28"/>
          <w:szCs w:val="28"/>
          <w:lang w:val="en-US"/>
        </w:rPr>
        <w:tab/>
        <w:t>- Các Sở, ngành;</w:t>
      </w:r>
    </w:p>
    <w:p w14:paraId="2C8F2421" w14:textId="585B103E" w:rsidR="00B51903" w:rsidRDefault="00E117F4" w:rsidP="00E117F4">
      <w:pPr>
        <w:pStyle w:val="Bodytext21"/>
        <w:shd w:val="clear" w:color="auto" w:fill="auto"/>
        <w:spacing w:before="0" w:line="240" w:lineRule="auto"/>
        <w:ind w:left="4320" w:firstLine="720"/>
        <w:jc w:val="both"/>
        <w:rPr>
          <w:color w:val="000000"/>
          <w:sz w:val="28"/>
          <w:szCs w:val="28"/>
          <w:lang w:val="en-US"/>
        </w:rPr>
      </w:pPr>
      <w:r>
        <w:rPr>
          <w:color w:val="000000"/>
          <w:sz w:val="28"/>
          <w:szCs w:val="28"/>
          <w:lang w:val="en-US"/>
        </w:rPr>
        <w:t xml:space="preserve">- </w:t>
      </w:r>
      <w:r w:rsidR="001A7733">
        <w:rPr>
          <w:color w:val="000000"/>
          <w:sz w:val="28"/>
          <w:szCs w:val="28"/>
          <w:lang w:val="en-US"/>
        </w:rPr>
        <w:t>Ủy ban nhân dân</w:t>
      </w:r>
      <w:r w:rsidR="005D13E1">
        <w:rPr>
          <w:color w:val="000000"/>
          <w:sz w:val="28"/>
          <w:szCs w:val="28"/>
          <w:lang w:val="en-US"/>
        </w:rPr>
        <w:t xml:space="preserve"> </w:t>
      </w:r>
      <w:r w:rsidR="00B51903">
        <w:rPr>
          <w:color w:val="000000"/>
          <w:sz w:val="28"/>
          <w:szCs w:val="28"/>
          <w:lang w:val="en-US"/>
        </w:rPr>
        <w:t>các quận, huyện</w:t>
      </w:r>
    </w:p>
    <w:p w14:paraId="2CFF5316" w14:textId="0353451D" w:rsidR="003942FB" w:rsidRDefault="00B51903" w:rsidP="00B51903">
      <w:pPr>
        <w:pStyle w:val="Bodytext21"/>
        <w:shd w:val="clear" w:color="auto" w:fill="auto"/>
        <w:spacing w:before="0" w:after="120" w:line="276" w:lineRule="auto"/>
        <w:ind w:left="5760" w:firstLine="720"/>
        <w:jc w:val="both"/>
        <w:rPr>
          <w:color w:val="000000"/>
          <w:sz w:val="28"/>
          <w:szCs w:val="28"/>
          <w:lang w:val="en-US"/>
        </w:rPr>
      </w:pPr>
      <w:r>
        <w:rPr>
          <w:color w:val="000000"/>
          <w:sz w:val="28"/>
          <w:szCs w:val="28"/>
          <w:lang w:val="en-US"/>
        </w:rPr>
        <w:t>và thành phố Thủ Đức</w:t>
      </w:r>
      <w:r w:rsidR="005D13E1">
        <w:rPr>
          <w:color w:val="000000"/>
          <w:sz w:val="28"/>
          <w:szCs w:val="28"/>
          <w:lang w:val="en-US"/>
        </w:rPr>
        <w:t>.</w:t>
      </w:r>
    </w:p>
    <w:p w14:paraId="5A2345F0" w14:textId="77777777" w:rsidR="00BC0E2F" w:rsidRDefault="00BC0E2F" w:rsidP="00EA2274">
      <w:pPr>
        <w:pStyle w:val="Bodytext21"/>
        <w:shd w:val="clear" w:color="auto" w:fill="auto"/>
        <w:spacing w:before="0" w:after="120" w:line="276" w:lineRule="auto"/>
        <w:ind w:firstLine="709"/>
        <w:jc w:val="both"/>
        <w:rPr>
          <w:color w:val="000000"/>
          <w:sz w:val="28"/>
          <w:szCs w:val="28"/>
          <w:lang w:val="en-US"/>
        </w:rPr>
      </w:pPr>
    </w:p>
    <w:p w14:paraId="070D4976" w14:textId="77777777" w:rsidR="00E117F4" w:rsidRDefault="00E117F4" w:rsidP="001B4FE9">
      <w:pPr>
        <w:pStyle w:val="Bodytext21"/>
        <w:shd w:val="clear" w:color="auto" w:fill="auto"/>
        <w:spacing w:before="0" w:after="60" w:line="276" w:lineRule="auto"/>
        <w:ind w:firstLine="709"/>
        <w:jc w:val="both"/>
        <w:rPr>
          <w:color w:val="000000"/>
          <w:sz w:val="28"/>
          <w:szCs w:val="28"/>
          <w:lang w:val="en-US"/>
        </w:rPr>
      </w:pPr>
      <w:r>
        <w:rPr>
          <w:color w:val="000000"/>
          <w:sz w:val="28"/>
          <w:szCs w:val="28"/>
          <w:lang w:val="en-US"/>
        </w:rPr>
        <w:t>Căn cứ Thông báo số 1125/TB-VP ngày 22 tháng 11 năm 2024 của Văn phòng Ủy ban nhân dân Thành phố về Kết luận của Phó Chủ tịch Ủy ban nhân dân Thành phố Võ Văn Hoan tại cuộc họp về triển khai thực hiện một số nội dung theo Nghị định số 111/2022/NĐ-CP ngày 30 tháng 12 năm 2022 của Chính phủ về hợp đồng đối với một số loại công việc trong cơ quan hành chính và đơn vị sự nghiệp công lập,</w:t>
      </w:r>
    </w:p>
    <w:p w14:paraId="163EE4F4" w14:textId="5CBFC7EF" w:rsidR="00A56DB6" w:rsidRDefault="00E117F4" w:rsidP="001B4FE9">
      <w:pPr>
        <w:pStyle w:val="Bodytext21"/>
        <w:shd w:val="clear" w:color="auto" w:fill="auto"/>
        <w:spacing w:before="0" w:after="60" w:line="276" w:lineRule="auto"/>
        <w:ind w:firstLine="709"/>
        <w:jc w:val="both"/>
        <w:rPr>
          <w:color w:val="000000"/>
          <w:sz w:val="28"/>
          <w:szCs w:val="28"/>
          <w:lang w:val="en-US"/>
        </w:rPr>
      </w:pPr>
      <w:r>
        <w:rPr>
          <w:color w:val="000000"/>
          <w:sz w:val="28"/>
          <w:szCs w:val="28"/>
          <w:lang w:val="en-US"/>
        </w:rPr>
        <w:t>Để có cơ sở báo cáo Ủy ban nhân dân Thành phố</w:t>
      </w:r>
      <w:r w:rsidR="00BA234B">
        <w:rPr>
          <w:color w:val="000000"/>
          <w:sz w:val="28"/>
          <w:szCs w:val="28"/>
          <w:lang w:val="en-US"/>
        </w:rPr>
        <w:t xml:space="preserve"> về xác định số lượng Hợp đồng lao động làm công việc hỗ trợ phục vụ</w:t>
      </w:r>
      <w:r>
        <w:rPr>
          <w:color w:val="000000"/>
          <w:sz w:val="28"/>
          <w:szCs w:val="28"/>
          <w:lang w:val="en-US"/>
        </w:rPr>
        <w:t xml:space="preserve">, Sở Nội </w:t>
      </w:r>
      <w:r w:rsidR="00BA234B">
        <w:rPr>
          <w:color w:val="000000"/>
          <w:sz w:val="28"/>
          <w:szCs w:val="28"/>
          <w:lang w:val="en-US"/>
        </w:rPr>
        <w:t>đề nghị</w:t>
      </w:r>
      <w:r>
        <w:rPr>
          <w:color w:val="000000"/>
          <w:sz w:val="28"/>
          <w:szCs w:val="28"/>
          <w:lang w:val="en-US"/>
        </w:rPr>
        <w:t xml:space="preserve"> như sau:</w:t>
      </w:r>
    </w:p>
    <w:p w14:paraId="6D9EEAC9" w14:textId="2EECF576" w:rsidR="00E117F4" w:rsidRDefault="00E117F4" w:rsidP="001B4FE9">
      <w:pPr>
        <w:pStyle w:val="Bodytext21"/>
        <w:shd w:val="clear" w:color="auto" w:fill="auto"/>
        <w:spacing w:before="0" w:after="60" w:line="276" w:lineRule="auto"/>
        <w:ind w:firstLine="709"/>
        <w:jc w:val="both"/>
        <w:rPr>
          <w:color w:val="000000"/>
          <w:sz w:val="28"/>
          <w:szCs w:val="28"/>
          <w:lang w:val="en-US"/>
        </w:rPr>
      </w:pPr>
      <w:r>
        <w:rPr>
          <w:rFonts w:asciiTheme="majorHAnsi" w:hAnsiTheme="majorHAnsi" w:cstheme="majorHAnsi"/>
          <w:color w:val="000000"/>
          <w:sz w:val="28"/>
          <w:szCs w:val="28"/>
          <w:lang w:val="en-US"/>
        </w:rPr>
        <w:t>- Đề nghị các Sở, ngành và Ủy ban nhân dân các quận, huyện, thành phố Thủ Đức thực hiện báo cáo số liệu về Hợp đồng lao động làm công việc hỗ trợ, phục vụ tại cơ quan, đơn vị theo biểu mẫu đính kèm</w:t>
      </w:r>
      <w:r>
        <w:rPr>
          <w:color w:val="000000"/>
          <w:sz w:val="28"/>
          <w:szCs w:val="28"/>
          <w:lang w:val="en-US"/>
        </w:rPr>
        <w:t xml:space="preserve"> </w:t>
      </w:r>
      <w:r w:rsidR="00C4174D">
        <w:rPr>
          <w:color w:val="000000"/>
          <w:sz w:val="28"/>
          <w:szCs w:val="28"/>
          <w:lang w:val="en-US"/>
        </w:rPr>
        <w:t>và</w:t>
      </w:r>
      <w:r>
        <w:rPr>
          <w:color w:val="000000"/>
          <w:sz w:val="28"/>
          <w:szCs w:val="28"/>
          <w:lang w:val="en-US"/>
        </w:rPr>
        <w:t xml:space="preserve"> nhập liệu điện tử theo mã QR </w:t>
      </w:r>
      <w:r w:rsidR="00BA234B">
        <w:rPr>
          <w:color w:val="000000"/>
          <w:sz w:val="28"/>
          <w:szCs w:val="28"/>
          <w:lang w:val="en-US"/>
        </w:rPr>
        <w:t>bên dưới</w:t>
      </w:r>
      <w:r>
        <w:rPr>
          <w:color w:val="000000"/>
          <w:sz w:val="28"/>
          <w:szCs w:val="28"/>
          <w:lang w:val="en-US"/>
        </w:rPr>
        <w:t>.</w:t>
      </w:r>
    </w:p>
    <w:p w14:paraId="3A0C3BC3" w14:textId="4C6833D5" w:rsidR="00E117F4" w:rsidRDefault="00BA234B" w:rsidP="001B4FE9">
      <w:pPr>
        <w:pStyle w:val="Bodytext21"/>
        <w:shd w:val="clear" w:color="auto" w:fill="auto"/>
        <w:spacing w:before="0" w:after="60" w:line="276" w:lineRule="auto"/>
        <w:ind w:firstLine="709"/>
        <w:jc w:val="both"/>
        <w:rPr>
          <w:color w:val="000000"/>
          <w:sz w:val="28"/>
          <w:szCs w:val="28"/>
          <w:lang w:val="en-US"/>
        </w:rPr>
      </w:pPr>
      <w:r>
        <w:rPr>
          <w:color w:val="000000"/>
          <w:sz w:val="28"/>
          <w:szCs w:val="28"/>
          <w:lang w:val="en-US"/>
        </w:rPr>
        <w:t>-</w:t>
      </w:r>
      <w:r w:rsidR="00E117F4">
        <w:rPr>
          <w:color w:val="000000"/>
          <w:sz w:val="28"/>
          <w:szCs w:val="28"/>
          <w:lang w:val="en-US"/>
        </w:rPr>
        <w:t xml:space="preserve"> Biểu mẫu rà soát, thống kê số lượng được gửi về Sở Nội vụ </w:t>
      </w:r>
      <w:r w:rsidR="00E117F4" w:rsidRPr="00BA234B">
        <w:rPr>
          <w:b/>
          <w:bCs/>
          <w:color w:val="000000"/>
          <w:sz w:val="28"/>
          <w:szCs w:val="28"/>
          <w:lang w:val="en-US"/>
        </w:rPr>
        <w:t xml:space="preserve">trước ngày </w:t>
      </w:r>
      <w:r w:rsidR="008F5CC2">
        <w:rPr>
          <w:b/>
          <w:bCs/>
          <w:color w:val="000000"/>
          <w:sz w:val="28"/>
          <w:szCs w:val="28"/>
          <w:lang w:val="en-US"/>
        </w:rPr>
        <w:t>12</w:t>
      </w:r>
      <w:r w:rsidR="00E117F4" w:rsidRPr="00BA234B">
        <w:rPr>
          <w:b/>
          <w:bCs/>
          <w:color w:val="000000"/>
          <w:sz w:val="28"/>
          <w:szCs w:val="28"/>
          <w:lang w:val="en-US"/>
        </w:rPr>
        <w:t xml:space="preserve"> tháng 12 năm 2024</w:t>
      </w:r>
      <w:r w:rsidR="00E117F4">
        <w:rPr>
          <w:color w:val="000000"/>
          <w:sz w:val="28"/>
          <w:szCs w:val="28"/>
          <w:lang w:val="en-US"/>
        </w:rPr>
        <w:t>. Trong quá trình thực hiện, nếu có khó khăn vướng mắc</w:t>
      </w:r>
      <w:r>
        <w:rPr>
          <w:color w:val="000000"/>
          <w:sz w:val="28"/>
          <w:szCs w:val="28"/>
          <w:lang w:val="en-US"/>
        </w:rPr>
        <w:t xml:space="preserve"> đề nghị cơ quan, đơn vị</w:t>
      </w:r>
      <w:r w:rsidR="00E117F4">
        <w:rPr>
          <w:color w:val="000000"/>
          <w:sz w:val="28"/>
          <w:szCs w:val="28"/>
          <w:lang w:val="en-US"/>
        </w:rPr>
        <w:t xml:space="preserve"> liên hệ Phòng Công chức, viên chức</w:t>
      </w:r>
      <w:r>
        <w:rPr>
          <w:rStyle w:val="FootnoteReference"/>
          <w:color w:val="000000"/>
          <w:sz w:val="28"/>
          <w:szCs w:val="28"/>
          <w:lang w:val="en-US"/>
        </w:rPr>
        <w:footnoteReference w:id="2"/>
      </w:r>
      <w:r w:rsidR="00E117F4">
        <w:rPr>
          <w:color w:val="000000"/>
          <w:sz w:val="28"/>
          <w:szCs w:val="28"/>
          <w:lang w:val="en-US"/>
        </w:rPr>
        <w:t xml:space="preserve"> để được hướng dẫn</w:t>
      </w:r>
      <w:r>
        <w:rPr>
          <w:color w:val="000000"/>
          <w:sz w:val="28"/>
          <w:szCs w:val="28"/>
          <w:lang w:val="en-US"/>
        </w:rPr>
        <w:t>, giải quyết</w:t>
      </w:r>
      <w:r w:rsidR="00E117F4">
        <w:rPr>
          <w:color w:val="000000"/>
          <w:sz w:val="28"/>
          <w:szCs w:val="28"/>
          <w:lang w:val="en-US"/>
        </w:rPr>
        <w:t>.</w:t>
      </w:r>
    </w:p>
    <w:p w14:paraId="26BC38FC" w14:textId="15BF2E15" w:rsidR="00830ED9" w:rsidRPr="002A7E55" w:rsidRDefault="00581D6F" w:rsidP="001B4FE9">
      <w:pPr>
        <w:pStyle w:val="Bodytext21"/>
        <w:shd w:val="clear" w:color="auto" w:fill="auto"/>
        <w:spacing w:before="0" w:after="60" w:line="276" w:lineRule="auto"/>
        <w:ind w:firstLine="709"/>
        <w:jc w:val="both"/>
        <w:rPr>
          <w:color w:val="000000"/>
          <w:sz w:val="28"/>
          <w:szCs w:val="28"/>
          <w:lang w:val="en-US"/>
        </w:rPr>
      </w:pPr>
      <w:r>
        <w:rPr>
          <w:color w:val="000000"/>
          <w:sz w:val="28"/>
          <w:szCs w:val="28"/>
          <w:lang w:val="en-US"/>
        </w:rPr>
        <w:t>Sở Nội vụ</w:t>
      </w:r>
      <w:r w:rsidR="00830ED9" w:rsidRPr="002A7E55">
        <w:rPr>
          <w:color w:val="000000"/>
          <w:sz w:val="28"/>
          <w:szCs w:val="28"/>
          <w:lang w:val="en-US"/>
        </w:rPr>
        <w:t xml:space="preserve"> </w:t>
      </w:r>
      <w:r w:rsidR="00BA234B">
        <w:rPr>
          <w:color w:val="000000"/>
          <w:sz w:val="28"/>
          <w:szCs w:val="28"/>
          <w:lang w:val="en-US"/>
        </w:rPr>
        <w:t>đề nghị</w:t>
      </w:r>
      <w:r w:rsidR="00734E48">
        <w:rPr>
          <w:color w:val="000000"/>
          <w:sz w:val="28"/>
          <w:szCs w:val="28"/>
          <w:lang w:val="en-US"/>
        </w:rPr>
        <w:t xml:space="preserve"> </w:t>
      </w:r>
      <w:r w:rsidR="00BA234B">
        <w:rPr>
          <w:color w:val="000000"/>
          <w:sz w:val="28"/>
          <w:szCs w:val="28"/>
          <w:lang w:val="en-US"/>
        </w:rPr>
        <w:t>các cơ quan, đơn vị quan tâm, thực hiện</w:t>
      </w:r>
      <w:r w:rsidR="00830ED9" w:rsidRPr="002A7E55">
        <w:rPr>
          <w:color w:val="000000"/>
          <w:sz w:val="28"/>
          <w:szCs w:val="28"/>
          <w:lang w:val="en-US"/>
        </w:rPr>
        <w:t>./.</w:t>
      </w:r>
    </w:p>
    <w:p w14:paraId="1DE2D4F2" w14:textId="77777777" w:rsidR="00E826C6" w:rsidRPr="00EA2274" w:rsidRDefault="00E826C6" w:rsidP="00EA2274">
      <w:pPr>
        <w:pStyle w:val="Bodytext21"/>
        <w:shd w:val="clear" w:color="auto" w:fill="auto"/>
        <w:spacing w:before="0" w:after="120" w:line="276" w:lineRule="auto"/>
        <w:ind w:firstLine="709"/>
        <w:jc w:val="both"/>
        <w:rPr>
          <w:color w:val="000000"/>
          <w:sz w:val="28"/>
          <w:szCs w:val="28"/>
          <w:lang w:val="en-US"/>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8E3369" w:rsidRPr="00E50CB7" w14:paraId="2A72BCE2" w14:textId="77777777" w:rsidTr="00C423EA">
        <w:tc>
          <w:tcPr>
            <w:tcW w:w="4219" w:type="dxa"/>
          </w:tcPr>
          <w:p w14:paraId="221000A3" w14:textId="1A70A76B" w:rsidR="008E3369" w:rsidRPr="00E50CB7" w:rsidRDefault="008E3369" w:rsidP="00F51EE4">
            <w:pPr>
              <w:rPr>
                <w:rFonts w:asciiTheme="majorHAnsi" w:hAnsiTheme="majorHAnsi" w:cstheme="majorHAnsi"/>
                <w:b/>
                <w:i/>
                <w:sz w:val="24"/>
                <w:szCs w:val="28"/>
                <w:lang w:val="en-US"/>
              </w:rPr>
            </w:pPr>
            <w:r w:rsidRPr="00E50CB7">
              <w:rPr>
                <w:rFonts w:asciiTheme="majorHAnsi" w:hAnsiTheme="majorHAnsi" w:cstheme="majorHAnsi"/>
                <w:b/>
                <w:i/>
                <w:sz w:val="24"/>
                <w:szCs w:val="28"/>
                <w:lang w:val="en-US"/>
              </w:rPr>
              <w:t>Nơi nhận:</w:t>
            </w:r>
          </w:p>
          <w:p w14:paraId="5AF533F2" w14:textId="77777777" w:rsidR="008E3369" w:rsidRDefault="008E3369" w:rsidP="00F51EE4">
            <w:pPr>
              <w:rPr>
                <w:rFonts w:asciiTheme="majorHAnsi" w:hAnsiTheme="majorHAnsi" w:cstheme="majorHAnsi"/>
                <w:sz w:val="22"/>
                <w:lang w:val="en-US"/>
              </w:rPr>
            </w:pPr>
            <w:r w:rsidRPr="006B7A51">
              <w:rPr>
                <w:rFonts w:asciiTheme="majorHAnsi" w:hAnsiTheme="majorHAnsi" w:cstheme="majorHAnsi"/>
                <w:sz w:val="22"/>
                <w:lang w:val="en-US"/>
              </w:rPr>
              <w:t xml:space="preserve">- </w:t>
            </w:r>
            <w:r>
              <w:rPr>
                <w:rFonts w:asciiTheme="majorHAnsi" w:hAnsiTheme="majorHAnsi" w:cstheme="majorHAnsi"/>
                <w:sz w:val="22"/>
                <w:lang w:val="en-US"/>
              </w:rPr>
              <w:t>Như trên;</w:t>
            </w:r>
          </w:p>
          <w:p w14:paraId="00B1CAAA" w14:textId="21BBACFC" w:rsidR="00E117F4" w:rsidRDefault="00E117F4" w:rsidP="00F51EE4">
            <w:pPr>
              <w:rPr>
                <w:rFonts w:asciiTheme="majorHAnsi" w:hAnsiTheme="majorHAnsi" w:cstheme="majorHAnsi"/>
                <w:sz w:val="22"/>
                <w:lang w:val="en-US"/>
              </w:rPr>
            </w:pPr>
            <w:r>
              <w:rPr>
                <w:rFonts w:asciiTheme="majorHAnsi" w:hAnsiTheme="majorHAnsi" w:cstheme="majorHAnsi"/>
                <w:sz w:val="22"/>
                <w:lang w:val="en-US"/>
              </w:rPr>
              <w:t>- UBND Thành phố (để báo cáo);</w:t>
            </w:r>
          </w:p>
          <w:p w14:paraId="0BD6B6BD" w14:textId="2EE10AC9" w:rsidR="00F11170" w:rsidRDefault="00F11170" w:rsidP="00F51EE4">
            <w:pPr>
              <w:rPr>
                <w:rFonts w:asciiTheme="majorHAnsi" w:hAnsiTheme="majorHAnsi" w:cstheme="majorHAnsi"/>
                <w:sz w:val="22"/>
                <w:lang w:val="en-US"/>
              </w:rPr>
            </w:pPr>
            <w:r>
              <w:rPr>
                <w:rFonts w:asciiTheme="majorHAnsi" w:hAnsiTheme="majorHAnsi" w:cstheme="majorHAnsi"/>
                <w:sz w:val="22"/>
                <w:lang w:val="en-US"/>
              </w:rPr>
              <w:t xml:space="preserve">- </w:t>
            </w:r>
            <w:r w:rsidR="00731DAD">
              <w:rPr>
                <w:rFonts w:asciiTheme="majorHAnsi" w:hAnsiTheme="majorHAnsi" w:cstheme="majorHAnsi"/>
                <w:sz w:val="22"/>
                <w:lang w:val="en-US"/>
              </w:rPr>
              <w:t>Giám đốc Sở</w:t>
            </w:r>
            <w:r>
              <w:rPr>
                <w:rFonts w:asciiTheme="majorHAnsi" w:hAnsiTheme="majorHAnsi" w:cstheme="majorHAnsi"/>
                <w:sz w:val="22"/>
                <w:lang w:val="en-US"/>
              </w:rPr>
              <w:t xml:space="preserve"> (để </w:t>
            </w:r>
            <w:r w:rsidR="00191186">
              <w:rPr>
                <w:rFonts w:asciiTheme="majorHAnsi" w:hAnsiTheme="majorHAnsi" w:cstheme="majorHAnsi"/>
                <w:sz w:val="22"/>
                <w:lang w:val="en-US"/>
              </w:rPr>
              <w:t>b</w:t>
            </w:r>
            <w:r w:rsidR="00731DAD">
              <w:rPr>
                <w:rFonts w:asciiTheme="majorHAnsi" w:hAnsiTheme="majorHAnsi" w:cstheme="majorHAnsi"/>
                <w:sz w:val="22"/>
                <w:lang w:val="en-US"/>
              </w:rPr>
              <w:t>áo cáo</w:t>
            </w:r>
            <w:r>
              <w:rPr>
                <w:rFonts w:asciiTheme="majorHAnsi" w:hAnsiTheme="majorHAnsi" w:cstheme="majorHAnsi"/>
                <w:sz w:val="22"/>
                <w:lang w:val="en-US"/>
              </w:rPr>
              <w:t>);</w:t>
            </w:r>
          </w:p>
          <w:p w14:paraId="472D32BF" w14:textId="28996B9F" w:rsidR="008E3369" w:rsidRPr="00E50CB7" w:rsidRDefault="008E3369" w:rsidP="008E3369">
            <w:pPr>
              <w:rPr>
                <w:rFonts w:asciiTheme="majorHAnsi" w:hAnsiTheme="majorHAnsi" w:cstheme="majorHAnsi"/>
                <w:szCs w:val="28"/>
                <w:lang w:val="en-US"/>
              </w:rPr>
            </w:pPr>
            <w:r w:rsidRPr="006B7A51">
              <w:rPr>
                <w:rFonts w:asciiTheme="majorHAnsi" w:hAnsiTheme="majorHAnsi" w:cstheme="majorHAnsi"/>
                <w:sz w:val="22"/>
                <w:lang w:val="en-US"/>
              </w:rPr>
              <w:t>- Lưu: VT</w:t>
            </w:r>
            <w:r w:rsidR="00F11170">
              <w:rPr>
                <w:rFonts w:asciiTheme="majorHAnsi" w:hAnsiTheme="majorHAnsi" w:cstheme="majorHAnsi"/>
                <w:sz w:val="22"/>
                <w:lang w:val="en-US"/>
              </w:rPr>
              <w:t>, CCVC, H</w:t>
            </w:r>
            <w:r w:rsidR="00E117F4">
              <w:rPr>
                <w:rFonts w:asciiTheme="majorHAnsi" w:hAnsiTheme="majorHAnsi" w:cstheme="majorHAnsi"/>
                <w:sz w:val="22"/>
                <w:lang w:val="en-US"/>
              </w:rPr>
              <w:t>.</w:t>
            </w:r>
            <w:r w:rsidR="00F11170">
              <w:rPr>
                <w:rFonts w:asciiTheme="majorHAnsi" w:hAnsiTheme="majorHAnsi" w:cstheme="majorHAnsi"/>
                <w:sz w:val="22"/>
                <w:lang w:val="en-US"/>
              </w:rPr>
              <w:t>H</w:t>
            </w:r>
            <w:r w:rsidR="00E117F4">
              <w:rPr>
                <w:rFonts w:asciiTheme="majorHAnsi" w:hAnsiTheme="majorHAnsi" w:cstheme="majorHAnsi"/>
                <w:sz w:val="22"/>
                <w:lang w:val="en-US"/>
              </w:rPr>
              <w:t>uy</w:t>
            </w:r>
            <w:r>
              <w:rPr>
                <w:rFonts w:asciiTheme="majorHAnsi" w:hAnsiTheme="majorHAnsi" w:cstheme="majorHAnsi"/>
                <w:sz w:val="22"/>
                <w:lang w:val="en-US"/>
              </w:rPr>
              <w:t>.</w:t>
            </w:r>
          </w:p>
        </w:tc>
        <w:tc>
          <w:tcPr>
            <w:tcW w:w="5387" w:type="dxa"/>
          </w:tcPr>
          <w:p w14:paraId="2C00AB2B" w14:textId="67E8EFD6" w:rsidR="00FE48B6" w:rsidRDefault="00731DAD" w:rsidP="00F11170">
            <w:pPr>
              <w:jc w:val="center"/>
              <w:rPr>
                <w:rFonts w:asciiTheme="majorHAnsi" w:hAnsiTheme="majorHAnsi" w:cstheme="majorHAnsi"/>
                <w:b/>
                <w:szCs w:val="28"/>
                <w:lang w:val="en-US"/>
              </w:rPr>
            </w:pPr>
            <w:r>
              <w:rPr>
                <w:rFonts w:asciiTheme="majorHAnsi" w:hAnsiTheme="majorHAnsi" w:cstheme="majorHAnsi"/>
                <w:b/>
                <w:szCs w:val="28"/>
                <w:lang w:val="en-US"/>
              </w:rPr>
              <w:t xml:space="preserve">KT. </w:t>
            </w:r>
            <w:r w:rsidR="00FE48B6">
              <w:rPr>
                <w:rFonts w:asciiTheme="majorHAnsi" w:hAnsiTheme="majorHAnsi" w:cstheme="majorHAnsi"/>
                <w:b/>
                <w:szCs w:val="28"/>
                <w:lang w:val="en-US"/>
              </w:rPr>
              <w:t>GIÁM ĐỐC</w:t>
            </w:r>
          </w:p>
          <w:p w14:paraId="30B36C09" w14:textId="4B6AB55F" w:rsidR="008E3369" w:rsidRPr="00E50CB7" w:rsidRDefault="00731DAD" w:rsidP="00F11170">
            <w:pPr>
              <w:jc w:val="center"/>
              <w:rPr>
                <w:rFonts w:asciiTheme="majorHAnsi" w:hAnsiTheme="majorHAnsi" w:cstheme="majorHAnsi"/>
                <w:b/>
                <w:szCs w:val="28"/>
                <w:lang w:val="en-US"/>
              </w:rPr>
            </w:pPr>
            <w:r>
              <w:rPr>
                <w:rFonts w:asciiTheme="majorHAnsi" w:hAnsiTheme="majorHAnsi" w:cstheme="majorHAnsi"/>
                <w:b/>
                <w:szCs w:val="28"/>
                <w:lang w:val="en-US"/>
              </w:rPr>
              <w:t>PHÓ GIÁM ĐỐC</w:t>
            </w:r>
          </w:p>
          <w:p w14:paraId="6E445FD2" w14:textId="77777777" w:rsidR="008E3369" w:rsidRPr="00E50CB7" w:rsidRDefault="008E3369" w:rsidP="00F11170">
            <w:pPr>
              <w:jc w:val="center"/>
              <w:rPr>
                <w:rFonts w:asciiTheme="majorHAnsi" w:hAnsiTheme="majorHAnsi" w:cstheme="majorHAnsi"/>
                <w:b/>
                <w:szCs w:val="28"/>
                <w:lang w:val="en-US"/>
              </w:rPr>
            </w:pPr>
          </w:p>
          <w:p w14:paraId="501CF13A" w14:textId="77777777" w:rsidR="008E3369" w:rsidRDefault="008E3369" w:rsidP="00F11170">
            <w:pPr>
              <w:jc w:val="center"/>
              <w:rPr>
                <w:rFonts w:asciiTheme="majorHAnsi" w:hAnsiTheme="majorHAnsi" w:cstheme="majorHAnsi"/>
                <w:b/>
                <w:szCs w:val="28"/>
                <w:lang w:val="en-US"/>
              </w:rPr>
            </w:pPr>
          </w:p>
          <w:p w14:paraId="015F1451" w14:textId="77777777" w:rsidR="00A247B5" w:rsidRDefault="00A247B5" w:rsidP="00F11170">
            <w:pPr>
              <w:jc w:val="center"/>
              <w:rPr>
                <w:rFonts w:asciiTheme="majorHAnsi" w:hAnsiTheme="majorHAnsi" w:cstheme="majorHAnsi"/>
                <w:b/>
                <w:szCs w:val="28"/>
                <w:lang w:val="en-US"/>
              </w:rPr>
            </w:pPr>
          </w:p>
          <w:p w14:paraId="379B1D86" w14:textId="77777777" w:rsidR="003F37B9" w:rsidRDefault="003F37B9" w:rsidP="00F11170">
            <w:pPr>
              <w:jc w:val="center"/>
              <w:rPr>
                <w:rFonts w:asciiTheme="majorHAnsi" w:hAnsiTheme="majorHAnsi" w:cstheme="majorHAnsi"/>
                <w:b/>
                <w:szCs w:val="28"/>
                <w:lang w:val="en-US"/>
              </w:rPr>
            </w:pPr>
          </w:p>
          <w:p w14:paraId="54C87D10" w14:textId="6B4C5DC2" w:rsidR="008E3369" w:rsidRPr="003F37B9" w:rsidRDefault="00731DAD" w:rsidP="00F11170">
            <w:pPr>
              <w:jc w:val="center"/>
              <w:rPr>
                <w:rFonts w:asciiTheme="majorHAnsi" w:hAnsiTheme="majorHAnsi" w:cstheme="majorHAnsi"/>
                <w:b/>
                <w:szCs w:val="28"/>
                <w:lang w:val="en-US"/>
              </w:rPr>
            </w:pPr>
            <w:r>
              <w:rPr>
                <w:rFonts w:asciiTheme="majorHAnsi" w:hAnsiTheme="majorHAnsi" w:cstheme="majorHAnsi"/>
                <w:b/>
                <w:szCs w:val="28"/>
                <w:lang w:val="en-US"/>
              </w:rPr>
              <w:t>Nguyễn Duy Tân</w:t>
            </w:r>
          </w:p>
        </w:tc>
      </w:tr>
    </w:tbl>
    <w:p w14:paraId="0EC4FD6D" w14:textId="20C279F2" w:rsidR="008E3369" w:rsidRPr="00D766E7" w:rsidRDefault="00C4174D" w:rsidP="00A80101">
      <w:pPr>
        <w:pStyle w:val="NormalWeb"/>
        <w:shd w:val="clear" w:color="auto" w:fill="FFFFFF"/>
        <w:spacing w:before="0" w:beforeAutospacing="0" w:after="120" w:afterAutospacing="0"/>
        <w:jc w:val="both"/>
        <w:rPr>
          <w:color w:val="000000"/>
          <w:sz w:val="28"/>
          <w:szCs w:val="28"/>
        </w:rPr>
      </w:pPr>
      <w:r>
        <w:rPr>
          <w:noProof/>
        </w:rPr>
        <w:drawing>
          <wp:anchor distT="0" distB="0" distL="114300" distR="114300" simplePos="0" relativeHeight="251660288" behindDoc="0" locked="0" layoutInCell="1" allowOverlap="1" wp14:anchorId="47A848C9" wp14:editId="539170AE">
            <wp:simplePos x="0" y="0"/>
            <wp:positionH relativeFrom="column">
              <wp:posOffset>272415</wp:posOffset>
            </wp:positionH>
            <wp:positionV relativeFrom="paragraph">
              <wp:posOffset>-585470</wp:posOffset>
            </wp:positionV>
            <wp:extent cx="685800" cy="685800"/>
            <wp:effectExtent l="0" t="0" r="0" b="0"/>
            <wp:wrapNone/>
            <wp:docPr id="450351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351213"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p>
    <w:sectPr w:rsidR="008E3369" w:rsidRPr="00D766E7" w:rsidSect="001B4FE9">
      <w:headerReference w:type="default" r:id="rId9"/>
      <w:pgSz w:w="11906" w:h="16838" w:code="9"/>
      <w:pgMar w:top="851" w:right="851" w:bottom="567" w:left="1418" w:header="709"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822E7" w14:textId="77777777" w:rsidR="00794A26" w:rsidRDefault="00794A26" w:rsidP="008F3CFB">
      <w:pPr>
        <w:spacing w:after="0" w:line="240" w:lineRule="auto"/>
      </w:pPr>
      <w:r>
        <w:separator/>
      </w:r>
    </w:p>
  </w:endnote>
  <w:endnote w:type="continuationSeparator" w:id="0">
    <w:p w14:paraId="407A7C24" w14:textId="77777777" w:rsidR="00794A26" w:rsidRDefault="00794A26" w:rsidP="008F3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ans-serif">
    <w:altName w:val="Segoe Print"/>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EB7CF" w14:textId="77777777" w:rsidR="00794A26" w:rsidRDefault="00794A26" w:rsidP="008F3CFB">
      <w:pPr>
        <w:spacing w:after="0" w:line="240" w:lineRule="auto"/>
      </w:pPr>
      <w:r>
        <w:separator/>
      </w:r>
    </w:p>
  </w:footnote>
  <w:footnote w:type="continuationSeparator" w:id="0">
    <w:p w14:paraId="787F0BA3" w14:textId="77777777" w:rsidR="00794A26" w:rsidRDefault="00794A26" w:rsidP="008F3CFB">
      <w:pPr>
        <w:spacing w:after="0" w:line="240" w:lineRule="auto"/>
      </w:pPr>
      <w:r>
        <w:continuationSeparator/>
      </w:r>
    </w:p>
  </w:footnote>
  <w:footnote w:id="1">
    <w:p w14:paraId="08FFF6B8" w14:textId="77777777" w:rsidR="00B55C13" w:rsidRDefault="00BA234B" w:rsidP="00BA234B">
      <w:pPr>
        <w:spacing w:after="0" w:line="240" w:lineRule="auto"/>
        <w:jc w:val="both"/>
        <w:rPr>
          <w:rStyle w:val="Strong"/>
          <w:rFonts w:eastAsia="sans-serif" w:cs="Times New Roman"/>
          <w:bCs/>
          <w:color w:val="000000"/>
          <w:spacing w:val="-6"/>
          <w:sz w:val="20"/>
          <w:szCs w:val="20"/>
          <w:shd w:val="clear" w:color="auto" w:fill="FFFFFF"/>
          <w:lang w:val="en-US"/>
        </w:rPr>
      </w:pPr>
      <w:r w:rsidRPr="00BA234B">
        <w:rPr>
          <w:rStyle w:val="FootnoteReference"/>
          <w:color w:val="FFFFFF" w:themeColor="background1"/>
          <w:sz w:val="20"/>
          <w:szCs w:val="20"/>
        </w:rPr>
        <w:footnoteRef/>
      </w:r>
      <w:r w:rsidRPr="00BA234B">
        <w:rPr>
          <w:rStyle w:val="Strong"/>
          <w:rFonts w:eastAsia="sans-serif" w:cs="Times New Roman"/>
          <w:color w:val="000000"/>
          <w:spacing w:val="-6"/>
          <w:sz w:val="20"/>
          <w:szCs w:val="20"/>
          <w:shd w:val="clear" w:color="auto" w:fill="FFFFFF"/>
        </w:rPr>
        <w:t>Sở Nội vụ Thành phố trân trọng kính mời: các cá nhân, tổ chức có sản phẩm, đề án, đề tài  thuộc lĩnh vực Quản lý nhà nước, tham gia xét tặng Giải thưởng Sáng tạo lần 4 - năm 2025</w:t>
      </w:r>
      <w:r w:rsidRPr="00BA234B">
        <w:rPr>
          <w:rStyle w:val="Strong"/>
          <w:rFonts w:eastAsia="sans-serif" w:cs="Times New Roman"/>
          <w:bCs/>
          <w:color w:val="000000"/>
          <w:spacing w:val="-6"/>
          <w:sz w:val="20"/>
          <w:szCs w:val="20"/>
          <w:shd w:val="clear" w:color="auto" w:fill="FFFFFF"/>
        </w:rPr>
        <w:t>.</w:t>
      </w:r>
    </w:p>
    <w:p w14:paraId="2C6C9AF6" w14:textId="013FD5F6" w:rsidR="00BA234B" w:rsidRPr="00BA234B" w:rsidRDefault="00BA234B" w:rsidP="00BA234B">
      <w:pPr>
        <w:spacing w:after="0" w:line="240" w:lineRule="auto"/>
        <w:jc w:val="both"/>
        <w:rPr>
          <w:sz w:val="20"/>
          <w:szCs w:val="20"/>
          <w:lang w:val="en-US"/>
        </w:rPr>
      </w:pPr>
      <w:r w:rsidRPr="00BA234B">
        <w:rPr>
          <w:rFonts w:cs="Times New Roman"/>
          <w:b/>
          <w:bCs/>
          <w:sz w:val="20"/>
          <w:szCs w:val="20"/>
          <w:lang w:val="en-US"/>
        </w:rPr>
        <w:t xml:space="preserve">Thông tin chi tiết tại: </w:t>
      </w:r>
      <w:r w:rsidRPr="00BA234B">
        <w:rPr>
          <w:rFonts w:cs="Times New Roman"/>
          <w:sz w:val="20"/>
          <w:szCs w:val="20"/>
        </w:rPr>
        <w:t>https://sonoivu.hochiminhcity.gov.vn//thong-tin-giai-thuong-sang-tao</w:t>
      </w:r>
    </w:p>
  </w:footnote>
  <w:footnote w:id="2">
    <w:p w14:paraId="524C0EF9" w14:textId="404F945F" w:rsidR="00BA234B" w:rsidRPr="00BA234B" w:rsidRDefault="00BA234B" w:rsidP="00BA234B">
      <w:pPr>
        <w:pStyle w:val="FootnoteText"/>
        <w:jc w:val="both"/>
        <w:rPr>
          <w:lang w:val="en-US"/>
        </w:rPr>
      </w:pPr>
      <w:r w:rsidRPr="00BA234B">
        <w:rPr>
          <w:rStyle w:val="FootnoteReference"/>
        </w:rPr>
        <w:footnoteRef/>
      </w:r>
      <w:r w:rsidRPr="00BA234B">
        <w:t xml:space="preserve"> </w:t>
      </w:r>
      <w:r w:rsidRPr="00BA234B">
        <w:rPr>
          <w:lang w:val="en-US"/>
        </w:rPr>
        <w:t xml:space="preserve">Chuyên viên Thái Hoàng Huy, </w:t>
      </w:r>
      <w:r w:rsidR="009070FA">
        <w:rPr>
          <w:lang w:val="en-US"/>
        </w:rPr>
        <w:t>E</w:t>
      </w:r>
      <w:r w:rsidRPr="00BA234B">
        <w:rPr>
          <w:lang w:val="en-US"/>
        </w:rPr>
        <w:t>mail</w:t>
      </w:r>
      <w:r w:rsidRPr="00BA234B">
        <w:rPr>
          <w:color w:val="000000"/>
          <w:lang w:val="en-US"/>
        </w:rPr>
        <w:t xml:space="preserve">: </w:t>
      </w:r>
      <w:hyperlink r:id="rId1" w:history="1">
        <w:r w:rsidRPr="00BA234B">
          <w:rPr>
            <w:rStyle w:val="Hyperlink"/>
            <w:color w:val="000000"/>
            <w:u w:val="none"/>
            <w:lang w:val="en-US"/>
          </w:rPr>
          <w:t>thhuy.snv@tphcm.gov.vn</w:t>
        </w:r>
      </w:hyperlink>
      <w:r w:rsidRPr="00BA234B">
        <w:rPr>
          <w:lang w:val="en-US"/>
        </w:rPr>
        <w:t>, số điện thoại: 0908690306</w:t>
      </w:r>
      <w:r w:rsidR="00FD7C95">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5370"/>
      <w:docPartObj>
        <w:docPartGallery w:val="Page Numbers (Top of Page)"/>
        <w:docPartUnique/>
      </w:docPartObj>
    </w:sdtPr>
    <w:sdtContent>
      <w:p w14:paraId="1DD92BF2" w14:textId="77777777" w:rsidR="004D3C04" w:rsidRDefault="00000000">
        <w:pPr>
          <w:pStyle w:val="Header"/>
          <w:jc w:val="center"/>
        </w:pPr>
        <w:r>
          <w:fldChar w:fldCharType="begin"/>
        </w:r>
        <w:r>
          <w:instrText xml:space="preserve"> PAGE   \* MERGEFORMAT </w:instrText>
        </w:r>
        <w:r>
          <w:fldChar w:fldCharType="separate"/>
        </w:r>
        <w:r w:rsidR="0093467F">
          <w:rPr>
            <w:noProof/>
          </w:rPr>
          <w:t>2</w:t>
        </w:r>
        <w:r>
          <w:rPr>
            <w:noProof/>
          </w:rPr>
          <w:fldChar w:fldCharType="end"/>
        </w:r>
      </w:p>
    </w:sdtContent>
  </w:sdt>
  <w:p w14:paraId="2F77A8AC" w14:textId="77777777" w:rsidR="004D3C04" w:rsidRDefault="004D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5D5567"/>
    <w:multiLevelType w:val="hybridMultilevel"/>
    <w:tmpl w:val="F49A657E"/>
    <w:lvl w:ilvl="0" w:tplc="F3687F08">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3B091276"/>
    <w:multiLevelType w:val="hybridMultilevel"/>
    <w:tmpl w:val="307A3148"/>
    <w:lvl w:ilvl="0" w:tplc="F5684B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89D354C"/>
    <w:multiLevelType w:val="hybridMultilevel"/>
    <w:tmpl w:val="C046DED4"/>
    <w:lvl w:ilvl="0" w:tplc="B94E55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2E6417C"/>
    <w:multiLevelType w:val="multilevel"/>
    <w:tmpl w:val="F74E2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00118574">
    <w:abstractNumId w:val="1"/>
  </w:num>
  <w:num w:numId="2" w16cid:durableId="165097345">
    <w:abstractNumId w:val="2"/>
  </w:num>
  <w:num w:numId="3" w16cid:durableId="1943107164">
    <w:abstractNumId w:val="0"/>
  </w:num>
  <w:num w:numId="4" w16cid:durableId="7737469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2346"/>
    <w:rsid w:val="00001F65"/>
    <w:rsid w:val="000034EB"/>
    <w:rsid w:val="00003F4C"/>
    <w:rsid w:val="00005556"/>
    <w:rsid w:val="000166D3"/>
    <w:rsid w:val="0002286E"/>
    <w:rsid w:val="000242BB"/>
    <w:rsid w:val="000272AC"/>
    <w:rsid w:val="00030391"/>
    <w:rsid w:val="000312DC"/>
    <w:rsid w:val="00033BB6"/>
    <w:rsid w:val="00043A23"/>
    <w:rsid w:val="000466D0"/>
    <w:rsid w:val="0005002E"/>
    <w:rsid w:val="0005452C"/>
    <w:rsid w:val="0005516E"/>
    <w:rsid w:val="00055D99"/>
    <w:rsid w:val="000560FD"/>
    <w:rsid w:val="00057FED"/>
    <w:rsid w:val="00064E40"/>
    <w:rsid w:val="00071325"/>
    <w:rsid w:val="000733B7"/>
    <w:rsid w:val="000733C7"/>
    <w:rsid w:val="00073830"/>
    <w:rsid w:val="00074C2A"/>
    <w:rsid w:val="00081826"/>
    <w:rsid w:val="00083564"/>
    <w:rsid w:val="00085155"/>
    <w:rsid w:val="00087B0E"/>
    <w:rsid w:val="000925FF"/>
    <w:rsid w:val="00096629"/>
    <w:rsid w:val="00096F10"/>
    <w:rsid w:val="000A15D7"/>
    <w:rsid w:val="000A1678"/>
    <w:rsid w:val="000A3350"/>
    <w:rsid w:val="000A4A02"/>
    <w:rsid w:val="000B0CF7"/>
    <w:rsid w:val="000B27CB"/>
    <w:rsid w:val="000C2CA3"/>
    <w:rsid w:val="000C7520"/>
    <w:rsid w:val="000D0EE4"/>
    <w:rsid w:val="000D5771"/>
    <w:rsid w:val="000E1A6F"/>
    <w:rsid w:val="000E5A57"/>
    <w:rsid w:val="000E7E42"/>
    <w:rsid w:val="000F1AC1"/>
    <w:rsid w:val="000F37AD"/>
    <w:rsid w:val="001003EB"/>
    <w:rsid w:val="00101D1E"/>
    <w:rsid w:val="00102C7B"/>
    <w:rsid w:val="001034F0"/>
    <w:rsid w:val="0010584B"/>
    <w:rsid w:val="001115CF"/>
    <w:rsid w:val="0011336F"/>
    <w:rsid w:val="00116562"/>
    <w:rsid w:val="00131ACB"/>
    <w:rsid w:val="00143D42"/>
    <w:rsid w:val="001445E7"/>
    <w:rsid w:val="00151546"/>
    <w:rsid w:val="00153F7F"/>
    <w:rsid w:val="00162CB0"/>
    <w:rsid w:val="0016508C"/>
    <w:rsid w:val="0016724D"/>
    <w:rsid w:val="00176076"/>
    <w:rsid w:val="00177981"/>
    <w:rsid w:val="001814BA"/>
    <w:rsid w:val="001821CE"/>
    <w:rsid w:val="00191186"/>
    <w:rsid w:val="001914D3"/>
    <w:rsid w:val="00193547"/>
    <w:rsid w:val="001936DF"/>
    <w:rsid w:val="00193B7F"/>
    <w:rsid w:val="00195132"/>
    <w:rsid w:val="001A256C"/>
    <w:rsid w:val="001A34EF"/>
    <w:rsid w:val="001A6552"/>
    <w:rsid w:val="001A7733"/>
    <w:rsid w:val="001B1C7B"/>
    <w:rsid w:val="001B4FE9"/>
    <w:rsid w:val="001B63F0"/>
    <w:rsid w:val="001B68D5"/>
    <w:rsid w:val="001C1100"/>
    <w:rsid w:val="001C40CF"/>
    <w:rsid w:val="001C581B"/>
    <w:rsid w:val="001C609B"/>
    <w:rsid w:val="001E127F"/>
    <w:rsid w:val="001E1331"/>
    <w:rsid w:val="001E4D22"/>
    <w:rsid w:val="001F4C5A"/>
    <w:rsid w:val="001F6507"/>
    <w:rsid w:val="002001E9"/>
    <w:rsid w:val="002019B8"/>
    <w:rsid w:val="002047BA"/>
    <w:rsid w:val="00210BEF"/>
    <w:rsid w:val="00214B34"/>
    <w:rsid w:val="00215F2E"/>
    <w:rsid w:val="00217B01"/>
    <w:rsid w:val="00222690"/>
    <w:rsid w:val="002237EF"/>
    <w:rsid w:val="002306FE"/>
    <w:rsid w:val="00233B64"/>
    <w:rsid w:val="00240905"/>
    <w:rsid w:val="00246737"/>
    <w:rsid w:val="00246912"/>
    <w:rsid w:val="00246D92"/>
    <w:rsid w:val="0025179E"/>
    <w:rsid w:val="002519AD"/>
    <w:rsid w:val="0025363A"/>
    <w:rsid w:val="0025523E"/>
    <w:rsid w:val="00255439"/>
    <w:rsid w:val="00255621"/>
    <w:rsid w:val="0025732A"/>
    <w:rsid w:val="0026177D"/>
    <w:rsid w:val="00262346"/>
    <w:rsid w:val="00271D9B"/>
    <w:rsid w:val="00273217"/>
    <w:rsid w:val="00277130"/>
    <w:rsid w:val="00285FEB"/>
    <w:rsid w:val="00294B1E"/>
    <w:rsid w:val="0029677E"/>
    <w:rsid w:val="002971A4"/>
    <w:rsid w:val="002A7E55"/>
    <w:rsid w:val="002B1857"/>
    <w:rsid w:val="002B2A80"/>
    <w:rsid w:val="002B39AA"/>
    <w:rsid w:val="002B4F53"/>
    <w:rsid w:val="002D4668"/>
    <w:rsid w:val="002D6B1B"/>
    <w:rsid w:val="002E1D82"/>
    <w:rsid w:val="002E4FF0"/>
    <w:rsid w:val="002E603F"/>
    <w:rsid w:val="002E70CC"/>
    <w:rsid w:val="002F14F1"/>
    <w:rsid w:val="003016A0"/>
    <w:rsid w:val="00302901"/>
    <w:rsid w:val="00304EB1"/>
    <w:rsid w:val="003063D1"/>
    <w:rsid w:val="003118A5"/>
    <w:rsid w:val="003121E6"/>
    <w:rsid w:val="00324734"/>
    <w:rsid w:val="00327495"/>
    <w:rsid w:val="00331505"/>
    <w:rsid w:val="00332B7A"/>
    <w:rsid w:val="00334E37"/>
    <w:rsid w:val="00340A58"/>
    <w:rsid w:val="00342A3F"/>
    <w:rsid w:val="003474CF"/>
    <w:rsid w:val="003526E1"/>
    <w:rsid w:val="00353B76"/>
    <w:rsid w:val="00355987"/>
    <w:rsid w:val="003564FB"/>
    <w:rsid w:val="003567D3"/>
    <w:rsid w:val="00357A11"/>
    <w:rsid w:val="003607EE"/>
    <w:rsid w:val="00361159"/>
    <w:rsid w:val="003722E3"/>
    <w:rsid w:val="003733F0"/>
    <w:rsid w:val="00374B2D"/>
    <w:rsid w:val="00374B70"/>
    <w:rsid w:val="0038211A"/>
    <w:rsid w:val="0038260D"/>
    <w:rsid w:val="003942FB"/>
    <w:rsid w:val="00395C51"/>
    <w:rsid w:val="003A6D86"/>
    <w:rsid w:val="003B104E"/>
    <w:rsid w:val="003B2D19"/>
    <w:rsid w:val="003B66CF"/>
    <w:rsid w:val="003C3123"/>
    <w:rsid w:val="003D3074"/>
    <w:rsid w:val="003D5AA8"/>
    <w:rsid w:val="003D774C"/>
    <w:rsid w:val="003E2A5A"/>
    <w:rsid w:val="003F37B9"/>
    <w:rsid w:val="004001B5"/>
    <w:rsid w:val="00410111"/>
    <w:rsid w:val="0041276B"/>
    <w:rsid w:val="0041494C"/>
    <w:rsid w:val="00414E00"/>
    <w:rsid w:val="00420A6D"/>
    <w:rsid w:val="00421581"/>
    <w:rsid w:val="00423F48"/>
    <w:rsid w:val="0042406E"/>
    <w:rsid w:val="004259F4"/>
    <w:rsid w:val="00431B38"/>
    <w:rsid w:val="004340AB"/>
    <w:rsid w:val="00435654"/>
    <w:rsid w:val="00440098"/>
    <w:rsid w:val="00445368"/>
    <w:rsid w:val="00452BC1"/>
    <w:rsid w:val="004545C8"/>
    <w:rsid w:val="00457104"/>
    <w:rsid w:val="00467CD5"/>
    <w:rsid w:val="004733A9"/>
    <w:rsid w:val="00473715"/>
    <w:rsid w:val="00474CFF"/>
    <w:rsid w:val="0047532C"/>
    <w:rsid w:val="00480408"/>
    <w:rsid w:val="00480BE5"/>
    <w:rsid w:val="00481B0A"/>
    <w:rsid w:val="00485BF6"/>
    <w:rsid w:val="0048652B"/>
    <w:rsid w:val="00486A33"/>
    <w:rsid w:val="00487DC8"/>
    <w:rsid w:val="004A21B8"/>
    <w:rsid w:val="004B0C1A"/>
    <w:rsid w:val="004B772D"/>
    <w:rsid w:val="004D3C04"/>
    <w:rsid w:val="004D6648"/>
    <w:rsid w:val="004D7067"/>
    <w:rsid w:val="004E119E"/>
    <w:rsid w:val="004E47C4"/>
    <w:rsid w:val="004E4E8C"/>
    <w:rsid w:val="004E4F24"/>
    <w:rsid w:val="004E5699"/>
    <w:rsid w:val="004F46F9"/>
    <w:rsid w:val="0050017D"/>
    <w:rsid w:val="005029DC"/>
    <w:rsid w:val="0051433A"/>
    <w:rsid w:val="005245A0"/>
    <w:rsid w:val="00532C1B"/>
    <w:rsid w:val="005373C9"/>
    <w:rsid w:val="0054787B"/>
    <w:rsid w:val="005500A2"/>
    <w:rsid w:val="00557307"/>
    <w:rsid w:val="00560392"/>
    <w:rsid w:val="005774EE"/>
    <w:rsid w:val="00581D6F"/>
    <w:rsid w:val="00582D01"/>
    <w:rsid w:val="0058485F"/>
    <w:rsid w:val="00593661"/>
    <w:rsid w:val="00594C84"/>
    <w:rsid w:val="005978BE"/>
    <w:rsid w:val="00597C2F"/>
    <w:rsid w:val="005A0529"/>
    <w:rsid w:val="005B11DA"/>
    <w:rsid w:val="005B2C23"/>
    <w:rsid w:val="005C66F2"/>
    <w:rsid w:val="005D13E1"/>
    <w:rsid w:val="005D7F2B"/>
    <w:rsid w:val="005E05E1"/>
    <w:rsid w:val="005E29C9"/>
    <w:rsid w:val="005E2F90"/>
    <w:rsid w:val="005E3113"/>
    <w:rsid w:val="005E3B5C"/>
    <w:rsid w:val="005E58F5"/>
    <w:rsid w:val="005E63D2"/>
    <w:rsid w:val="005F1A65"/>
    <w:rsid w:val="00600044"/>
    <w:rsid w:val="0060075E"/>
    <w:rsid w:val="00602ABE"/>
    <w:rsid w:val="00603922"/>
    <w:rsid w:val="00610730"/>
    <w:rsid w:val="00611681"/>
    <w:rsid w:val="0062280C"/>
    <w:rsid w:val="006356D0"/>
    <w:rsid w:val="006435E2"/>
    <w:rsid w:val="00653562"/>
    <w:rsid w:val="006636C2"/>
    <w:rsid w:val="006667BD"/>
    <w:rsid w:val="00667CCC"/>
    <w:rsid w:val="00673BCA"/>
    <w:rsid w:val="00686D09"/>
    <w:rsid w:val="00686F9B"/>
    <w:rsid w:val="00690EB5"/>
    <w:rsid w:val="00696D0E"/>
    <w:rsid w:val="006A20B1"/>
    <w:rsid w:val="006A27CF"/>
    <w:rsid w:val="006A6BA5"/>
    <w:rsid w:val="006A79EE"/>
    <w:rsid w:val="006B181E"/>
    <w:rsid w:val="006B1F1E"/>
    <w:rsid w:val="006B26D2"/>
    <w:rsid w:val="006B6CC3"/>
    <w:rsid w:val="006B7A51"/>
    <w:rsid w:val="006C0DF8"/>
    <w:rsid w:val="006C3D1D"/>
    <w:rsid w:val="006C4CD1"/>
    <w:rsid w:val="006C5DFA"/>
    <w:rsid w:val="006C69A4"/>
    <w:rsid w:val="006D3D29"/>
    <w:rsid w:val="006D551C"/>
    <w:rsid w:val="006E186A"/>
    <w:rsid w:val="006E2DBE"/>
    <w:rsid w:val="006F016E"/>
    <w:rsid w:val="006F2843"/>
    <w:rsid w:val="006F4C37"/>
    <w:rsid w:val="007146C0"/>
    <w:rsid w:val="00714D2C"/>
    <w:rsid w:val="00725CCA"/>
    <w:rsid w:val="00725F50"/>
    <w:rsid w:val="00730644"/>
    <w:rsid w:val="00730D8D"/>
    <w:rsid w:val="00731DAD"/>
    <w:rsid w:val="00734E48"/>
    <w:rsid w:val="007419E0"/>
    <w:rsid w:val="00743141"/>
    <w:rsid w:val="007452EC"/>
    <w:rsid w:val="00746260"/>
    <w:rsid w:val="007513E2"/>
    <w:rsid w:val="00755517"/>
    <w:rsid w:val="007555F7"/>
    <w:rsid w:val="007567CC"/>
    <w:rsid w:val="007600BF"/>
    <w:rsid w:val="00760445"/>
    <w:rsid w:val="00760A79"/>
    <w:rsid w:val="007618C1"/>
    <w:rsid w:val="0076490A"/>
    <w:rsid w:val="00770B3C"/>
    <w:rsid w:val="007714BA"/>
    <w:rsid w:val="0077771E"/>
    <w:rsid w:val="00782B41"/>
    <w:rsid w:val="00783ED7"/>
    <w:rsid w:val="007872F0"/>
    <w:rsid w:val="00791F91"/>
    <w:rsid w:val="00794A26"/>
    <w:rsid w:val="0079658F"/>
    <w:rsid w:val="007A1092"/>
    <w:rsid w:val="007A43CF"/>
    <w:rsid w:val="007A5AE2"/>
    <w:rsid w:val="007B366B"/>
    <w:rsid w:val="007B64DA"/>
    <w:rsid w:val="007C33D2"/>
    <w:rsid w:val="007C65F9"/>
    <w:rsid w:val="007C6FE2"/>
    <w:rsid w:val="007E0F19"/>
    <w:rsid w:val="007E115C"/>
    <w:rsid w:val="007E6FBB"/>
    <w:rsid w:val="00801685"/>
    <w:rsid w:val="008048F5"/>
    <w:rsid w:val="008075C2"/>
    <w:rsid w:val="00822014"/>
    <w:rsid w:val="0082523D"/>
    <w:rsid w:val="00825778"/>
    <w:rsid w:val="00830163"/>
    <w:rsid w:val="00830ED9"/>
    <w:rsid w:val="008366A1"/>
    <w:rsid w:val="00842444"/>
    <w:rsid w:val="00844708"/>
    <w:rsid w:val="0084591D"/>
    <w:rsid w:val="00852ABB"/>
    <w:rsid w:val="00860CE8"/>
    <w:rsid w:val="00862AF2"/>
    <w:rsid w:val="008647DD"/>
    <w:rsid w:val="008716DD"/>
    <w:rsid w:val="00874F20"/>
    <w:rsid w:val="008768C7"/>
    <w:rsid w:val="0088373F"/>
    <w:rsid w:val="00885C73"/>
    <w:rsid w:val="00887660"/>
    <w:rsid w:val="00890449"/>
    <w:rsid w:val="008968F4"/>
    <w:rsid w:val="008A1B44"/>
    <w:rsid w:val="008A5ADA"/>
    <w:rsid w:val="008B6259"/>
    <w:rsid w:val="008C274F"/>
    <w:rsid w:val="008D18F4"/>
    <w:rsid w:val="008D5DE1"/>
    <w:rsid w:val="008D5FF3"/>
    <w:rsid w:val="008E3369"/>
    <w:rsid w:val="008E49DB"/>
    <w:rsid w:val="008E4BC2"/>
    <w:rsid w:val="008E4EE4"/>
    <w:rsid w:val="008E57DF"/>
    <w:rsid w:val="008F3CFB"/>
    <w:rsid w:val="008F4372"/>
    <w:rsid w:val="008F47E4"/>
    <w:rsid w:val="008F5CC2"/>
    <w:rsid w:val="008F5ECB"/>
    <w:rsid w:val="009007AB"/>
    <w:rsid w:val="00902738"/>
    <w:rsid w:val="009070FA"/>
    <w:rsid w:val="00912523"/>
    <w:rsid w:val="00912537"/>
    <w:rsid w:val="00920F17"/>
    <w:rsid w:val="009266D5"/>
    <w:rsid w:val="00930523"/>
    <w:rsid w:val="009314DE"/>
    <w:rsid w:val="00932A5F"/>
    <w:rsid w:val="009337B8"/>
    <w:rsid w:val="0093467F"/>
    <w:rsid w:val="00936D8D"/>
    <w:rsid w:val="00937A96"/>
    <w:rsid w:val="009405A2"/>
    <w:rsid w:val="0094066A"/>
    <w:rsid w:val="0094183F"/>
    <w:rsid w:val="0094369B"/>
    <w:rsid w:val="009440A5"/>
    <w:rsid w:val="00945F3B"/>
    <w:rsid w:val="0095170F"/>
    <w:rsid w:val="00953F54"/>
    <w:rsid w:val="00964633"/>
    <w:rsid w:val="009676B6"/>
    <w:rsid w:val="009713DA"/>
    <w:rsid w:val="0097667F"/>
    <w:rsid w:val="00977213"/>
    <w:rsid w:val="0097797F"/>
    <w:rsid w:val="009805C9"/>
    <w:rsid w:val="00993BAD"/>
    <w:rsid w:val="009972D4"/>
    <w:rsid w:val="00997EB5"/>
    <w:rsid w:val="009A56F9"/>
    <w:rsid w:val="009B4657"/>
    <w:rsid w:val="009B4EF3"/>
    <w:rsid w:val="009B5B19"/>
    <w:rsid w:val="009C3704"/>
    <w:rsid w:val="009C78E9"/>
    <w:rsid w:val="009F60E1"/>
    <w:rsid w:val="00A0103D"/>
    <w:rsid w:val="00A035FF"/>
    <w:rsid w:val="00A06F08"/>
    <w:rsid w:val="00A07B93"/>
    <w:rsid w:val="00A07D91"/>
    <w:rsid w:val="00A247B5"/>
    <w:rsid w:val="00A27E10"/>
    <w:rsid w:val="00A31D59"/>
    <w:rsid w:val="00A435AD"/>
    <w:rsid w:val="00A54122"/>
    <w:rsid w:val="00A55AF1"/>
    <w:rsid w:val="00A56DB6"/>
    <w:rsid w:val="00A60D18"/>
    <w:rsid w:val="00A60FD9"/>
    <w:rsid w:val="00A62395"/>
    <w:rsid w:val="00A65C82"/>
    <w:rsid w:val="00A7470D"/>
    <w:rsid w:val="00A80101"/>
    <w:rsid w:val="00A8460B"/>
    <w:rsid w:val="00A866BB"/>
    <w:rsid w:val="00A86DBE"/>
    <w:rsid w:val="00A941E8"/>
    <w:rsid w:val="00A94739"/>
    <w:rsid w:val="00AB78C9"/>
    <w:rsid w:val="00AC1DE2"/>
    <w:rsid w:val="00AC1FB4"/>
    <w:rsid w:val="00AC2B8A"/>
    <w:rsid w:val="00AC3557"/>
    <w:rsid w:val="00AC7BBB"/>
    <w:rsid w:val="00AD15EE"/>
    <w:rsid w:val="00AD265B"/>
    <w:rsid w:val="00AD4A5E"/>
    <w:rsid w:val="00AD532F"/>
    <w:rsid w:val="00AE1F02"/>
    <w:rsid w:val="00AE3BD1"/>
    <w:rsid w:val="00AE5622"/>
    <w:rsid w:val="00AE59B7"/>
    <w:rsid w:val="00AE5A3F"/>
    <w:rsid w:val="00AE760A"/>
    <w:rsid w:val="00AF0B8F"/>
    <w:rsid w:val="00AF6A93"/>
    <w:rsid w:val="00B0086C"/>
    <w:rsid w:val="00B0404F"/>
    <w:rsid w:val="00B11F31"/>
    <w:rsid w:val="00B131C0"/>
    <w:rsid w:val="00B13298"/>
    <w:rsid w:val="00B1437D"/>
    <w:rsid w:val="00B14D07"/>
    <w:rsid w:val="00B14FE1"/>
    <w:rsid w:val="00B15AC2"/>
    <w:rsid w:val="00B1627B"/>
    <w:rsid w:val="00B173A0"/>
    <w:rsid w:val="00B21BAA"/>
    <w:rsid w:val="00B3112A"/>
    <w:rsid w:val="00B31318"/>
    <w:rsid w:val="00B40E31"/>
    <w:rsid w:val="00B41B83"/>
    <w:rsid w:val="00B41BE4"/>
    <w:rsid w:val="00B422BC"/>
    <w:rsid w:val="00B423CF"/>
    <w:rsid w:val="00B47733"/>
    <w:rsid w:val="00B50C01"/>
    <w:rsid w:val="00B51903"/>
    <w:rsid w:val="00B54B2B"/>
    <w:rsid w:val="00B55C13"/>
    <w:rsid w:val="00B60F94"/>
    <w:rsid w:val="00B804F5"/>
    <w:rsid w:val="00BA234B"/>
    <w:rsid w:val="00BC0E2F"/>
    <w:rsid w:val="00BD4A57"/>
    <w:rsid w:val="00BD5C36"/>
    <w:rsid w:val="00BD6DAF"/>
    <w:rsid w:val="00BF13ED"/>
    <w:rsid w:val="00BF2AAE"/>
    <w:rsid w:val="00BF3344"/>
    <w:rsid w:val="00BF46D8"/>
    <w:rsid w:val="00BF6740"/>
    <w:rsid w:val="00BF6FE7"/>
    <w:rsid w:val="00C0224F"/>
    <w:rsid w:val="00C05337"/>
    <w:rsid w:val="00C07D9C"/>
    <w:rsid w:val="00C130FE"/>
    <w:rsid w:val="00C14680"/>
    <w:rsid w:val="00C176DE"/>
    <w:rsid w:val="00C23EB2"/>
    <w:rsid w:val="00C2691B"/>
    <w:rsid w:val="00C26CB7"/>
    <w:rsid w:val="00C274A7"/>
    <w:rsid w:val="00C3287D"/>
    <w:rsid w:val="00C3293D"/>
    <w:rsid w:val="00C34E4B"/>
    <w:rsid w:val="00C3595E"/>
    <w:rsid w:val="00C4174D"/>
    <w:rsid w:val="00C421DC"/>
    <w:rsid w:val="00C423EA"/>
    <w:rsid w:val="00C45340"/>
    <w:rsid w:val="00C46303"/>
    <w:rsid w:val="00C47694"/>
    <w:rsid w:val="00C51882"/>
    <w:rsid w:val="00C56C61"/>
    <w:rsid w:val="00C61135"/>
    <w:rsid w:val="00C6289E"/>
    <w:rsid w:val="00C734A4"/>
    <w:rsid w:val="00C75079"/>
    <w:rsid w:val="00C973B4"/>
    <w:rsid w:val="00CA376D"/>
    <w:rsid w:val="00CA3D39"/>
    <w:rsid w:val="00CB37C4"/>
    <w:rsid w:val="00CB685A"/>
    <w:rsid w:val="00CB71F1"/>
    <w:rsid w:val="00CC63A8"/>
    <w:rsid w:val="00CD33DD"/>
    <w:rsid w:val="00CD5AD7"/>
    <w:rsid w:val="00CD7D1D"/>
    <w:rsid w:val="00CE0658"/>
    <w:rsid w:val="00CE0C2B"/>
    <w:rsid w:val="00CF37EC"/>
    <w:rsid w:val="00CF6C33"/>
    <w:rsid w:val="00D04C24"/>
    <w:rsid w:val="00D143C7"/>
    <w:rsid w:val="00D1586F"/>
    <w:rsid w:val="00D2302E"/>
    <w:rsid w:val="00D24EF9"/>
    <w:rsid w:val="00D266E5"/>
    <w:rsid w:val="00D2673C"/>
    <w:rsid w:val="00D310C5"/>
    <w:rsid w:val="00D31A8B"/>
    <w:rsid w:val="00D33D7E"/>
    <w:rsid w:val="00D34D05"/>
    <w:rsid w:val="00D408EC"/>
    <w:rsid w:val="00D43626"/>
    <w:rsid w:val="00D5484B"/>
    <w:rsid w:val="00D5500D"/>
    <w:rsid w:val="00D5583A"/>
    <w:rsid w:val="00D60083"/>
    <w:rsid w:val="00D614ED"/>
    <w:rsid w:val="00D617EF"/>
    <w:rsid w:val="00D645F5"/>
    <w:rsid w:val="00D654EC"/>
    <w:rsid w:val="00D853BB"/>
    <w:rsid w:val="00D86030"/>
    <w:rsid w:val="00DA249C"/>
    <w:rsid w:val="00DB2254"/>
    <w:rsid w:val="00DB344D"/>
    <w:rsid w:val="00DB5FA4"/>
    <w:rsid w:val="00DB69C8"/>
    <w:rsid w:val="00DB6D9C"/>
    <w:rsid w:val="00DC256D"/>
    <w:rsid w:val="00DC30E2"/>
    <w:rsid w:val="00DD46BC"/>
    <w:rsid w:val="00DD7A08"/>
    <w:rsid w:val="00DE1005"/>
    <w:rsid w:val="00DE1301"/>
    <w:rsid w:val="00DF1CBA"/>
    <w:rsid w:val="00DF4D0D"/>
    <w:rsid w:val="00DF7517"/>
    <w:rsid w:val="00E0144D"/>
    <w:rsid w:val="00E03EBA"/>
    <w:rsid w:val="00E117F4"/>
    <w:rsid w:val="00E150DD"/>
    <w:rsid w:val="00E1600C"/>
    <w:rsid w:val="00E22F0A"/>
    <w:rsid w:val="00E25B04"/>
    <w:rsid w:val="00E30703"/>
    <w:rsid w:val="00E3737D"/>
    <w:rsid w:val="00E37750"/>
    <w:rsid w:val="00E40384"/>
    <w:rsid w:val="00E412A3"/>
    <w:rsid w:val="00E41DA9"/>
    <w:rsid w:val="00E43543"/>
    <w:rsid w:val="00E472AD"/>
    <w:rsid w:val="00E50CB7"/>
    <w:rsid w:val="00E51873"/>
    <w:rsid w:val="00E52016"/>
    <w:rsid w:val="00E60461"/>
    <w:rsid w:val="00E64D78"/>
    <w:rsid w:val="00E8037D"/>
    <w:rsid w:val="00E826C6"/>
    <w:rsid w:val="00E83DA7"/>
    <w:rsid w:val="00E854F0"/>
    <w:rsid w:val="00E900B4"/>
    <w:rsid w:val="00EA0A97"/>
    <w:rsid w:val="00EA224A"/>
    <w:rsid w:val="00EA2274"/>
    <w:rsid w:val="00EB4A6A"/>
    <w:rsid w:val="00EB50F2"/>
    <w:rsid w:val="00EC5179"/>
    <w:rsid w:val="00EC57C0"/>
    <w:rsid w:val="00EC6234"/>
    <w:rsid w:val="00EC6E19"/>
    <w:rsid w:val="00ED041B"/>
    <w:rsid w:val="00ED7658"/>
    <w:rsid w:val="00EE1A8F"/>
    <w:rsid w:val="00EE50EA"/>
    <w:rsid w:val="00EE57EC"/>
    <w:rsid w:val="00EF621A"/>
    <w:rsid w:val="00F00659"/>
    <w:rsid w:val="00F034DF"/>
    <w:rsid w:val="00F06E0F"/>
    <w:rsid w:val="00F07C84"/>
    <w:rsid w:val="00F1001C"/>
    <w:rsid w:val="00F11170"/>
    <w:rsid w:val="00F15CD0"/>
    <w:rsid w:val="00F25185"/>
    <w:rsid w:val="00F25B4E"/>
    <w:rsid w:val="00F2697C"/>
    <w:rsid w:val="00F31CED"/>
    <w:rsid w:val="00F34336"/>
    <w:rsid w:val="00F41F48"/>
    <w:rsid w:val="00F43003"/>
    <w:rsid w:val="00F43B5B"/>
    <w:rsid w:val="00F54C96"/>
    <w:rsid w:val="00F623F8"/>
    <w:rsid w:val="00F62F88"/>
    <w:rsid w:val="00F663F4"/>
    <w:rsid w:val="00F733C6"/>
    <w:rsid w:val="00F82AF2"/>
    <w:rsid w:val="00F832A1"/>
    <w:rsid w:val="00F86E8E"/>
    <w:rsid w:val="00F91F2D"/>
    <w:rsid w:val="00F933E4"/>
    <w:rsid w:val="00F950B1"/>
    <w:rsid w:val="00F9748B"/>
    <w:rsid w:val="00FA1A9A"/>
    <w:rsid w:val="00FA5010"/>
    <w:rsid w:val="00FB1257"/>
    <w:rsid w:val="00FB52AB"/>
    <w:rsid w:val="00FB72F3"/>
    <w:rsid w:val="00FC399C"/>
    <w:rsid w:val="00FC3E46"/>
    <w:rsid w:val="00FC5C94"/>
    <w:rsid w:val="00FD7C95"/>
    <w:rsid w:val="00FE188B"/>
    <w:rsid w:val="00FE3666"/>
    <w:rsid w:val="00FE48B6"/>
    <w:rsid w:val="00FF0335"/>
    <w:rsid w:val="00FF081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onnector" idref="#_x0000_s1036"/>
        <o:r id="V:Rule2" type="connector" idref="#_x0000_s1035"/>
      </o:rules>
    </o:shapelayout>
  </w:shapeDefaults>
  <w:decimalSymbol w:val="."/>
  <w:listSeparator w:val=","/>
  <w14:docId w14:val="1A6FFD92"/>
  <w15:docId w15:val="{AF2B2014-DC4F-48E7-A89A-536D0698A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3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72D"/>
  </w:style>
  <w:style w:type="paragraph" w:styleId="Heading3">
    <w:name w:val="heading 3"/>
    <w:basedOn w:val="Normal"/>
    <w:next w:val="Normal"/>
    <w:link w:val="Heading3Char"/>
    <w:qFormat/>
    <w:rsid w:val="000466D0"/>
    <w:pPr>
      <w:keepNext/>
      <w:spacing w:after="0" w:line="240" w:lineRule="auto"/>
      <w:jc w:val="center"/>
      <w:outlineLvl w:val="2"/>
    </w:pPr>
    <w:rPr>
      <w:rFonts w:ascii="VNI-Times" w:eastAsia="Times New Roman" w:hAnsi="VNI-Times"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234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nhideWhenUsed/>
    <w:rsid w:val="005E63D2"/>
    <w:pPr>
      <w:spacing w:after="0" w:line="240" w:lineRule="auto"/>
      <w:ind w:firstLine="720"/>
      <w:jc w:val="both"/>
    </w:pPr>
    <w:rPr>
      <w:rFonts w:ascii="VNI-Times" w:eastAsia="Times New Roman" w:hAnsi="VNI-Times" w:cs="Times New Roman"/>
      <w:b/>
      <w:bCs/>
      <w:spacing w:val="-20"/>
      <w:szCs w:val="20"/>
      <w:lang w:val="en-US"/>
    </w:rPr>
  </w:style>
  <w:style w:type="character" w:customStyle="1" w:styleId="BodyTextIndentChar">
    <w:name w:val="Body Text Indent Char"/>
    <w:basedOn w:val="DefaultParagraphFont"/>
    <w:link w:val="BodyTextIndent"/>
    <w:rsid w:val="005E63D2"/>
    <w:rPr>
      <w:rFonts w:ascii="VNI-Times" w:eastAsia="Times New Roman" w:hAnsi="VNI-Times" w:cs="Times New Roman"/>
      <w:b/>
      <w:bCs/>
      <w:spacing w:val="-20"/>
      <w:sz w:val="28"/>
      <w:szCs w:val="20"/>
      <w:lang w:val="en-US"/>
    </w:rPr>
  </w:style>
  <w:style w:type="paragraph" w:styleId="BodyText">
    <w:name w:val="Body Text"/>
    <w:basedOn w:val="Normal"/>
    <w:link w:val="BodyTextChar"/>
    <w:uiPriority w:val="99"/>
    <w:semiHidden/>
    <w:unhideWhenUsed/>
    <w:rsid w:val="005E63D2"/>
    <w:pPr>
      <w:spacing w:after="120"/>
    </w:pPr>
  </w:style>
  <w:style w:type="character" w:customStyle="1" w:styleId="BodyTextChar">
    <w:name w:val="Body Text Char"/>
    <w:basedOn w:val="DefaultParagraphFont"/>
    <w:link w:val="BodyText"/>
    <w:uiPriority w:val="99"/>
    <w:semiHidden/>
    <w:rsid w:val="005E63D2"/>
  </w:style>
  <w:style w:type="paragraph" w:styleId="BodyText3">
    <w:name w:val="Body Text 3"/>
    <w:basedOn w:val="Normal"/>
    <w:link w:val="BodyText3Char"/>
    <w:uiPriority w:val="99"/>
    <w:semiHidden/>
    <w:unhideWhenUsed/>
    <w:rsid w:val="005E63D2"/>
    <w:pPr>
      <w:spacing w:after="120"/>
    </w:pPr>
    <w:rPr>
      <w:sz w:val="16"/>
      <w:szCs w:val="16"/>
    </w:rPr>
  </w:style>
  <w:style w:type="character" w:customStyle="1" w:styleId="BodyText3Char">
    <w:name w:val="Body Text 3 Char"/>
    <w:basedOn w:val="DefaultParagraphFont"/>
    <w:link w:val="BodyText3"/>
    <w:uiPriority w:val="99"/>
    <w:semiHidden/>
    <w:rsid w:val="005E63D2"/>
    <w:rPr>
      <w:sz w:val="16"/>
      <w:szCs w:val="16"/>
    </w:rPr>
  </w:style>
  <w:style w:type="paragraph" w:styleId="Header">
    <w:name w:val="header"/>
    <w:basedOn w:val="Normal"/>
    <w:link w:val="HeaderChar"/>
    <w:uiPriority w:val="99"/>
    <w:unhideWhenUsed/>
    <w:rsid w:val="005E63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63D2"/>
  </w:style>
  <w:style w:type="paragraph" w:styleId="BodyText2">
    <w:name w:val="Body Text 2"/>
    <w:basedOn w:val="Normal"/>
    <w:link w:val="BodyText2Char"/>
    <w:uiPriority w:val="99"/>
    <w:unhideWhenUsed/>
    <w:rsid w:val="005E63D2"/>
    <w:pPr>
      <w:spacing w:after="120" w:line="480" w:lineRule="auto"/>
    </w:pPr>
  </w:style>
  <w:style w:type="character" w:customStyle="1" w:styleId="BodyText2Char">
    <w:name w:val="Body Text 2 Char"/>
    <w:basedOn w:val="DefaultParagraphFont"/>
    <w:link w:val="BodyText2"/>
    <w:uiPriority w:val="99"/>
    <w:rsid w:val="005E63D2"/>
  </w:style>
  <w:style w:type="paragraph" w:styleId="BodyTextIndent3">
    <w:name w:val="Body Text Indent 3"/>
    <w:basedOn w:val="Normal"/>
    <w:link w:val="BodyTextIndent3Char"/>
    <w:uiPriority w:val="99"/>
    <w:semiHidden/>
    <w:unhideWhenUsed/>
    <w:rsid w:val="005E63D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E63D2"/>
    <w:rPr>
      <w:sz w:val="16"/>
      <w:szCs w:val="16"/>
    </w:rPr>
  </w:style>
  <w:style w:type="character" w:styleId="Strong">
    <w:name w:val="Strong"/>
    <w:uiPriority w:val="22"/>
    <w:qFormat/>
    <w:rsid w:val="005E63D2"/>
    <w:rPr>
      <w:b/>
    </w:rPr>
  </w:style>
  <w:style w:type="paragraph" w:styleId="Footer">
    <w:name w:val="footer"/>
    <w:basedOn w:val="Normal"/>
    <w:link w:val="FooterChar"/>
    <w:uiPriority w:val="99"/>
    <w:unhideWhenUsed/>
    <w:rsid w:val="006007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075E"/>
  </w:style>
  <w:style w:type="paragraph" w:styleId="ListParagraph">
    <w:name w:val="List Paragraph"/>
    <w:basedOn w:val="Normal"/>
    <w:uiPriority w:val="34"/>
    <w:qFormat/>
    <w:rsid w:val="007600BF"/>
    <w:pPr>
      <w:ind w:left="720"/>
      <w:contextualSpacing/>
    </w:pPr>
  </w:style>
  <w:style w:type="character" w:customStyle="1" w:styleId="Heading3Char">
    <w:name w:val="Heading 3 Char"/>
    <w:basedOn w:val="DefaultParagraphFont"/>
    <w:link w:val="Heading3"/>
    <w:rsid w:val="000466D0"/>
    <w:rPr>
      <w:rFonts w:ascii="VNI-Times" w:eastAsia="Times New Roman" w:hAnsi="VNI-Times" w:cs="Times New Roman"/>
      <w:b/>
      <w:sz w:val="28"/>
      <w:szCs w:val="20"/>
    </w:rPr>
  </w:style>
  <w:style w:type="character" w:styleId="Hyperlink">
    <w:name w:val="Hyperlink"/>
    <w:basedOn w:val="DefaultParagraphFont"/>
    <w:uiPriority w:val="99"/>
    <w:unhideWhenUsed/>
    <w:rsid w:val="003016A0"/>
    <w:rPr>
      <w:color w:val="0000FF" w:themeColor="hyperlink"/>
      <w:u w:val="single"/>
    </w:rPr>
  </w:style>
  <w:style w:type="paragraph" w:styleId="NormalWeb">
    <w:name w:val="Normal (Web)"/>
    <w:basedOn w:val="Normal"/>
    <w:uiPriority w:val="99"/>
    <w:unhideWhenUsed/>
    <w:rsid w:val="00CB685A"/>
    <w:pPr>
      <w:spacing w:before="100" w:beforeAutospacing="1" w:after="100" w:afterAutospacing="1" w:line="240" w:lineRule="auto"/>
    </w:pPr>
    <w:rPr>
      <w:rFonts w:eastAsia="Times New Roman" w:cs="Times New Roman"/>
      <w:sz w:val="24"/>
      <w:szCs w:val="24"/>
      <w:lang w:val="en-US"/>
    </w:rPr>
  </w:style>
  <w:style w:type="paragraph" w:styleId="BodyTextIndent2">
    <w:name w:val="Body Text Indent 2"/>
    <w:basedOn w:val="Normal"/>
    <w:link w:val="BodyTextIndent2Char"/>
    <w:uiPriority w:val="99"/>
    <w:rsid w:val="00AD265B"/>
    <w:pPr>
      <w:spacing w:after="120" w:line="480" w:lineRule="auto"/>
      <w:ind w:left="360"/>
    </w:pPr>
    <w:rPr>
      <w:rFonts w:eastAsia="Times New Roman" w:cs="Times New Roman"/>
      <w:sz w:val="24"/>
      <w:szCs w:val="24"/>
      <w:lang w:val="en-US"/>
    </w:rPr>
  </w:style>
  <w:style w:type="character" w:customStyle="1" w:styleId="BodyTextIndent2Char">
    <w:name w:val="Body Text Indent 2 Char"/>
    <w:basedOn w:val="DefaultParagraphFont"/>
    <w:link w:val="BodyTextIndent2"/>
    <w:uiPriority w:val="99"/>
    <w:rsid w:val="00AD265B"/>
    <w:rPr>
      <w:rFonts w:eastAsia="Times New Roman" w:cs="Times New Roman"/>
      <w:sz w:val="24"/>
      <w:szCs w:val="24"/>
      <w:lang w:val="en-US"/>
    </w:rPr>
  </w:style>
  <w:style w:type="character" w:customStyle="1" w:styleId="normal-h1">
    <w:name w:val="normal-h1"/>
    <w:rsid w:val="00AD265B"/>
    <w:rPr>
      <w:rFonts w:ascii="Times New Roman" w:hAnsi="Times New Roman" w:cs="Times New Roman" w:hint="default"/>
      <w:sz w:val="28"/>
      <w:szCs w:val="28"/>
    </w:rPr>
  </w:style>
  <w:style w:type="character" w:customStyle="1" w:styleId="Bodytext20">
    <w:name w:val="Body text (2)_"/>
    <w:basedOn w:val="DefaultParagraphFont"/>
    <w:link w:val="Bodytext21"/>
    <w:rsid w:val="007419E0"/>
    <w:rPr>
      <w:rFonts w:eastAsia="Times New Roman" w:cs="Times New Roman"/>
      <w:sz w:val="26"/>
      <w:szCs w:val="26"/>
      <w:shd w:val="clear" w:color="auto" w:fill="FFFFFF"/>
    </w:rPr>
  </w:style>
  <w:style w:type="character" w:customStyle="1" w:styleId="Bodytext2Spacing-1pt">
    <w:name w:val="Body text (2) + Spacing -1 pt"/>
    <w:basedOn w:val="Bodytext20"/>
    <w:rsid w:val="007419E0"/>
    <w:rPr>
      <w:rFonts w:eastAsia="Times New Roman" w:cs="Times New Roman"/>
      <w:color w:val="000000"/>
      <w:spacing w:val="-20"/>
      <w:w w:val="100"/>
      <w:position w:val="0"/>
      <w:sz w:val="26"/>
      <w:szCs w:val="26"/>
      <w:shd w:val="clear" w:color="auto" w:fill="FFFFFF"/>
      <w:lang w:val="vi-VN" w:eastAsia="vi-VN" w:bidi="vi-VN"/>
    </w:rPr>
  </w:style>
  <w:style w:type="paragraph" w:customStyle="1" w:styleId="Bodytext21">
    <w:name w:val="Body text (2)"/>
    <w:basedOn w:val="Normal"/>
    <w:link w:val="Bodytext20"/>
    <w:rsid w:val="007419E0"/>
    <w:pPr>
      <w:widowControl w:val="0"/>
      <w:shd w:val="clear" w:color="auto" w:fill="FFFFFF"/>
      <w:spacing w:before="240" w:after="0" w:line="0" w:lineRule="atLeast"/>
      <w:jc w:val="center"/>
    </w:pPr>
    <w:rPr>
      <w:rFonts w:eastAsia="Times New Roman" w:cs="Times New Roman"/>
      <w:sz w:val="26"/>
      <w:szCs w:val="26"/>
    </w:rPr>
  </w:style>
  <w:style w:type="character" w:customStyle="1" w:styleId="Bodytext6Exact">
    <w:name w:val="Body text (6) Exact"/>
    <w:basedOn w:val="DefaultParagraphFont"/>
    <w:rsid w:val="00A54122"/>
    <w:rPr>
      <w:rFonts w:ascii="Times New Roman" w:eastAsia="Times New Roman" w:hAnsi="Times New Roman" w:cs="Times New Roman"/>
      <w:b w:val="0"/>
      <w:bCs w:val="0"/>
      <w:i/>
      <w:iCs/>
      <w:smallCaps w:val="0"/>
      <w:strike w:val="0"/>
      <w:sz w:val="28"/>
      <w:szCs w:val="28"/>
      <w:u w:val="none"/>
    </w:rPr>
  </w:style>
  <w:style w:type="character" w:customStyle="1" w:styleId="Picturecaption2Exact">
    <w:name w:val="Picture caption (2) Exact"/>
    <w:basedOn w:val="DefaultParagraphFont"/>
    <w:link w:val="Picturecaption2"/>
    <w:rsid w:val="00A54122"/>
    <w:rPr>
      <w:rFonts w:eastAsia="Times New Roman" w:cs="Times New Roman"/>
      <w:b/>
      <w:bCs/>
      <w:szCs w:val="28"/>
      <w:shd w:val="clear" w:color="auto" w:fill="FFFFFF"/>
    </w:rPr>
  </w:style>
  <w:style w:type="character" w:customStyle="1" w:styleId="Heading1">
    <w:name w:val="Heading #1_"/>
    <w:basedOn w:val="DefaultParagraphFont"/>
    <w:link w:val="Heading10"/>
    <w:rsid w:val="00A54122"/>
    <w:rPr>
      <w:rFonts w:eastAsia="Times New Roman" w:cs="Times New Roman"/>
      <w:b/>
      <w:bCs/>
      <w:szCs w:val="28"/>
      <w:shd w:val="clear" w:color="auto" w:fill="FFFFFF"/>
    </w:rPr>
  </w:style>
  <w:style w:type="character" w:customStyle="1" w:styleId="Bodytext5">
    <w:name w:val="Body text (5)_"/>
    <w:basedOn w:val="DefaultParagraphFont"/>
    <w:link w:val="Bodytext50"/>
    <w:rsid w:val="00A54122"/>
    <w:rPr>
      <w:rFonts w:eastAsia="Times New Roman" w:cs="Times New Roman"/>
      <w:b/>
      <w:bCs/>
      <w:szCs w:val="28"/>
      <w:shd w:val="clear" w:color="auto" w:fill="FFFFFF"/>
    </w:rPr>
  </w:style>
  <w:style w:type="character" w:customStyle="1" w:styleId="Bodytext513pt">
    <w:name w:val="Body text (5) + 13 pt"/>
    <w:aliases w:val="Not Bold"/>
    <w:basedOn w:val="Bodytext5"/>
    <w:rsid w:val="00A54122"/>
    <w:rPr>
      <w:rFonts w:eastAsia="Times New Roman" w:cs="Times New Roman"/>
      <w:b/>
      <w:bCs/>
      <w:color w:val="000000"/>
      <w:spacing w:val="0"/>
      <w:w w:val="100"/>
      <w:position w:val="0"/>
      <w:sz w:val="26"/>
      <w:szCs w:val="26"/>
      <w:shd w:val="clear" w:color="auto" w:fill="FFFFFF"/>
      <w:lang w:val="vi-VN" w:eastAsia="vi-VN" w:bidi="vi-VN"/>
    </w:rPr>
  </w:style>
  <w:style w:type="character" w:customStyle="1" w:styleId="Bodytext6">
    <w:name w:val="Body text (6)_"/>
    <w:basedOn w:val="DefaultParagraphFont"/>
    <w:link w:val="Bodytext60"/>
    <w:rsid w:val="00A54122"/>
    <w:rPr>
      <w:rFonts w:eastAsia="Times New Roman" w:cs="Times New Roman"/>
      <w:i/>
      <w:iCs/>
      <w:szCs w:val="28"/>
      <w:shd w:val="clear" w:color="auto" w:fill="FFFFFF"/>
    </w:rPr>
  </w:style>
  <w:style w:type="character" w:customStyle="1" w:styleId="Bodytext2Bold">
    <w:name w:val="Body text (2) + Bold"/>
    <w:basedOn w:val="Bodytext20"/>
    <w:rsid w:val="00A54122"/>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Bodytext2Italic">
    <w:name w:val="Body text (2) + Italic"/>
    <w:basedOn w:val="Bodytext20"/>
    <w:rsid w:val="00A54122"/>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vi-VN" w:eastAsia="vi-VN" w:bidi="vi-VN"/>
    </w:rPr>
  </w:style>
  <w:style w:type="paragraph" w:customStyle="1" w:styleId="Bodytext60">
    <w:name w:val="Body text (6)"/>
    <w:basedOn w:val="Normal"/>
    <w:link w:val="Bodytext6"/>
    <w:rsid w:val="00A54122"/>
    <w:pPr>
      <w:widowControl w:val="0"/>
      <w:shd w:val="clear" w:color="auto" w:fill="FFFFFF"/>
      <w:spacing w:before="300" w:after="0" w:line="353" w:lineRule="exact"/>
    </w:pPr>
    <w:rPr>
      <w:rFonts w:eastAsia="Times New Roman" w:cs="Times New Roman"/>
      <w:i/>
      <w:iCs/>
      <w:szCs w:val="28"/>
    </w:rPr>
  </w:style>
  <w:style w:type="paragraph" w:customStyle="1" w:styleId="Picturecaption2">
    <w:name w:val="Picture caption (2)"/>
    <w:basedOn w:val="Normal"/>
    <w:link w:val="Picturecaption2Exact"/>
    <w:rsid w:val="00A54122"/>
    <w:pPr>
      <w:widowControl w:val="0"/>
      <w:shd w:val="clear" w:color="auto" w:fill="FFFFFF"/>
      <w:spacing w:after="0" w:line="0" w:lineRule="atLeast"/>
    </w:pPr>
    <w:rPr>
      <w:rFonts w:eastAsia="Times New Roman" w:cs="Times New Roman"/>
      <w:b/>
      <w:bCs/>
      <w:szCs w:val="28"/>
    </w:rPr>
  </w:style>
  <w:style w:type="paragraph" w:customStyle="1" w:styleId="Heading10">
    <w:name w:val="Heading #1"/>
    <w:basedOn w:val="Normal"/>
    <w:link w:val="Heading1"/>
    <w:rsid w:val="00A54122"/>
    <w:pPr>
      <w:widowControl w:val="0"/>
      <w:shd w:val="clear" w:color="auto" w:fill="FFFFFF"/>
      <w:spacing w:before="180" w:after="60" w:line="0" w:lineRule="atLeast"/>
      <w:jc w:val="center"/>
      <w:outlineLvl w:val="0"/>
    </w:pPr>
    <w:rPr>
      <w:rFonts w:eastAsia="Times New Roman" w:cs="Times New Roman"/>
      <w:b/>
      <w:bCs/>
      <w:szCs w:val="28"/>
    </w:rPr>
  </w:style>
  <w:style w:type="paragraph" w:customStyle="1" w:styleId="Bodytext50">
    <w:name w:val="Body text (5)"/>
    <w:basedOn w:val="Normal"/>
    <w:link w:val="Bodytext5"/>
    <w:rsid w:val="00A54122"/>
    <w:pPr>
      <w:widowControl w:val="0"/>
      <w:shd w:val="clear" w:color="auto" w:fill="FFFFFF"/>
      <w:spacing w:before="60" w:after="540" w:line="324" w:lineRule="exact"/>
      <w:jc w:val="center"/>
    </w:pPr>
    <w:rPr>
      <w:rFonts w:eastAsia="Times New Roman" w:cs="Times New Roman"/>
      <w:b/>
      <w:bCs/>
      <w:szCs w:val="28"/>
    </w:rPr>
  </w:style>
  <w:style w:type="paragraph" w:styleId="BalloonText">
    <w:name w:val="Balloon Text"/>
    <w:basedOn w:val="Normal"/>
    <w:link w:val="BalloonTextChar"/>
    <w:uiPriority w:val="99"/>
    <w:semiHidden/>
    <w:unhideWhenUsed/>
    <w:rsid w:val="00A54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4122"/>
    <w:rPr>
      <w:rFonts w:ascii="Tahoma" w:hAnsi="Tahoma" w:cs="Tahoma"/>
      <w:sz w:val="16"/>
      <w:szCs w:val="16"/>
    </w:rPr>
  </w:style>
  <w:style w:type="character" w:customStyle="1" w:styleId="Bodytext30">
    <w:name w:val="Body text (3)_"/>
    <w:basedOn w:val="DefaultParagraphFont"/>
    <w:link w:val="Bodytext31"/>
    <w:rsid w:val="00EA2274"/>
    <w:rPr>
      <w:rFonts w:eastAsia="Times New Roman" w:cs="Times New Roman"/>
      <w:b/>
      <w:bCs/>
      <w:shd w:val="clear" w:color="auto" w:fill="FFFFFF"/>
    </w:rPr>
  </w:style>
  <w:style w:type="character" w:customStyle="1" w:styleId="Heading2">
    <w:name w:val="Heading #2_"/>
    <w:basedOn w:val="DefaultParagraphFont"/>
    <w:link w:val="Heading20"/>
    <w:rsid w:val="00EA2274"/>
    <w:rPr>
      <w:rFonts w:eastAsia="Times New Roman" w:cs="Times New Roman"/>
      <w:b/>
      <w:bCs/>
      <w:shd w:val="clear" w:color="auto" w:fill="FFFFFF"/>
    </w:rPr>
  </w:style>
  <w:style w:type="paragraph" w:customStyle="1" w:styleId="Bodytext31">
    <w:name w:val="Body text (3)"/>
    <w:basedOn w:val="Normal"/>
    <w:link w:val="Bodytext30"/>
    <w:rsid w:val="00EA2274"/>
    <w:pPr>
      <w:widowControl w:val="0"/>
      <w:shd w:val="clear" w:color="auto" w:fill="FFFFFF"/>
      <w:spacing w:after="60" w:line="302" w:lineRule="exact"/>
      <w:jc w:val="center"/>
    </w:pPr>
    <w:rPr>
      <w:rFonts w:eastAsia="Times New Roman" w:cs="Times New Roman"/>
      <w:b/>
      <w:bCs/>
    </w:rPr>
  </w:style>
  <w:style w:type="paragraph" w:customStyle="1" w:styleId="Heading20">
    <w:name w:val="Heading #2"/>
    <w:basedOn w:val="Normal"/>
    <w:link w:val="Heading2"/>
    <w:rsid w:val="00EA2274"/>
    <w:pPr>
      <w:widowControl w:val="0"/>
      <w:shd w:val="clear" w:color="auto" w:fill="FFFFFF"/>
      <w:spacing w:before="60" w:after="60" w:line="0" w:lineRule="atLeast"/>
      <w:ind w:firstLine="740"/>
      <w:jc w:val="both"/>
      <w:outlineLvl w:val="1"/>
    </w:pPr>
    <w:rPr>
      <w:rFonts w:eastAsia="Times New Roman" w:cs="Times New Roman"/>
      <w:b/>
      <w:bCs/>
    </w:rPr>
  </w:style>
  <w:style w:type="character" w:styleId="PlaceholderText">
    <w:name w:val="Placeholder Text"/>
    <w:basedOn w:val="DefaultParagraphFont"/>
    <w:uiPriority w:val="99"/>
    <w:semiHidden/>
    <w:rsid w:val="00EA2274"/>
    <w:rPr>
      <w:color w:val="808080"/>
    </w:rPr>
  </w:style>
  <w:style w:type="paragraph" w:styleId="FootnoteText">
    <w:name w:val="footnote text"/>
    <w:basedOn w:val="Normal"/>
    <w:link w:val="FootnoteTextChar"/>
    <w:uiPriority w:val="99"/>
    <w:semiHidden/>
    <w:unhideWhenUsed/>
    <w:rsid w:val="00CD5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5AD7"/>
    <w:rPr>
      <w:sz w:val="20"/>
      <w:szCs w:val="20"/>
    </w:rPr>
  </w:style>
  <w:style w:type="character" w:styleId="FootnoteReference">
    <w:name w:val="footnote reference"/>
    <w:basedOn w:val="DefaultParagraphFont"/>
    <w:uiPriority w:val="99"/>
    <w:semiHidden/>
    <w:unhideWhenUsed/>
    <w:rsid w:val="00CD5AD7"/>
    <w:rPr>
      <w:vertAlign w:val="superscript"/>
    </w:rPr>
  </w:style>
  <w:style w:type="character" w:styleId="UnresolvedMention">
    <w:name w:val="Unresolved Mention"/>
    <w:basedOn w:val="DefaultParagraphFont"/>
    <w:uiPriority w:val="99"/>
    <w:semiHidden/>
    <w:unhideWhenUsed/>
    <w:rsid w:val="00BA23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911092">
      <w:bodyDiv w:val="1"/>
      <w:marLeft w:val="0"/>
      <w:marRight w:val="0"/>
      <w:marTop w:val="0"/>
      <w:marBottom w:val="0"/>
      <w:divBdr>
        <w:top w:val="none" w:sz="0" w:space="0" w:color="auto"/>
        <w:left w:val="none" w:sz="0" w:space="0" w:color="auto"/>
        <w:bottom w:val="none" w:sz="0" w:space="0" w:color="auto"/>
        <w:right w:val="none" w:sz="0" w:space="0" w:color="auto"/>
      </w:divBdr>
    </w:div>
    <w:div w:id="2097749929">
      <w:bodyDiv w:val="1"/>
      <w:marLeft w:val="0"/>
      <w:marRight w:val="0"/>
      <w:marTop w:val="0"/>
      <w:marBottom w:val="0"/>
      <w:divBdr>
        <w:top w:val="none" w:sz="0" w:space="0" w:color="auto"/>
        <w:left w:val="none" w:sz="0" w:space="0" w:color="auto"/>
        <w:bottom w:val="none" w:sz="0" w:space="0" w:color="auto"/>
        <w:right w:val="none" w:sz="0" w:space="0" w:color="auto"/>
      </w:divBdr>
      <w:divsChild>
        <w:div w:id="1494031152">
          <w:marLeft w:val="0"/>
          <w:marRight w:val="0"/>
          <w:marTop w:val="0"/>
          <w:marBottom w:val="0"/>
          <w:divBdr>
            <w:top w:val="none" w:sz="0" w:space="0" w:color="auto"/>
            <w:left w:val="none" w:sz="0" w:space="0" w:color="auto"/>
            <w:bottom w:val="none" w:sz="0" w:space="0" w:color="auto"/>
            <w:right w:val="none" w:sz="0" w:space="0" w:color="auto"/>
          </w:divBdr>
          <w:divsChild>
            <w:div w:id="1337340300">
              <w:marLeft w:val="0"/>
              <w:marRight w:val="0"/>
              <w:marTop w:val="0"/>
              <w:marBottom w:val="0"/>
              <w:divBdr>
                <w:top w:val="none" w:sz="0" w:space="0" w:color="auto"/>
                <w:left w:val="none" w:sz="0" w:space="0" w:color="auto"/>
                <w:bottom w:val="none" w:sz="0" w:space="0" w:color="auto"/>
                <w:right w:val="none" w:sz="0" w:space="0" w:color="auto"/>
              </w:divBdr>
              <w:divsChild>
                <w:div w:id="813259297">
                  <w:marLeft w:val="0"/>
                  <w:marRight w:val="0"/>
                  <w:marTop w:val="0"/>
                  <w:marBottom w:val="50"/>
                  <w:divBdr>
                    <w:top w:val="none" w:sz="0" w:space="0" w:color="auto"/>
                    <w:left w:val="none" w:sz="0" w:space="0" w:color="auto"/>
                    <w:bottom w:val="none" w:sz="0" w:space="0" w:color="auto"/>
                    <w:right w:val="none" w:sz="0" w:space="0" w:color="auto"/>
                  </w:divBdr>
                  <w:divsChild>
                    <w:div w:id="113483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9346">
          <w:marLeft w:val="0"/>
          <w:marRight w:val="0"/>
          <w:marTop w:val="0"/>
          <w:marBottom w:val="0"/>
          <w:divBdr>
            <w:top w:val="none" w:sz="0" w:space="0" w:color="auto"/>
            <w:left w:val="none" w:sz="0" w:space="0" w:color="auto"/>
            <w:bottom w:val="none" w:sz="0" w:space="0" w:color="auto"/>
            <w:right w:val="none" w:sz="0" w:space="0" w:color="auto"/>
          </w:divBdr>
          <w:divsChild>
            <w:div w:id="1442064147">
              <w:marLeft w:val="0"/>
              <w:marRight w:val="0"/>
              <w:marTop w:val="0"/>
              <w:marBottom w:val="0"/>
              <w:divBdr>
                <w:top w:val="none" w:sz="0" w:space="0" w:color="auto"/>
                <w:left w:val="none" w:sz="0" w:space="0" w:color="auto"/>
                <w:bottom w:val="none" w:sz="0" w:space="0" w:color="auto"/>
                <w:right w:val="none" w:sz="0" w:space="0" w:color="auto"/>
              </w:divBdr>
              <w:divsChild>
                <w:div w:id="884756237">
                  <w:marLeft w:val="0"/>
                  <w:marRight w:val="0"/>
                  <w:marTop w:val="0"/>
                  <w:marBottom w:val="50"/>
                  <w:divBdr>
                    <w:top w:val="none" w:sz="0" w:space="0" w:color="auto"/>
                    <w:left w:val="none" w:sz="0" w:space="0" w:color="auto"/>
                    <w:bottom w:val="none" w:sz="0" w:space="0" w:color="auto"/>
                    <w:right w:val="none" w:sz="0" w:space="0" w:color="auto"/>
                  </w:divBdr>
                  <w:divsChild>
                    <w:div w:id="21175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thhuy.snv@tphcm.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3A9CE-C1A8-4403-ADEC-2733FDAB0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ThaiHoangHuy</dc:creator>
  <cp:lastModifiedBy>Thai Hoang Huy</cp:lastModifiedBy>
  <cp:revision>49</cp:revision>
  <cp:lastPrinted>2022-03-25T06:54:00Z</cp:lastPrinted>
  <dcterms:created xsi:type="dcterms:W3CDTF">2023-06-01T03:34:00Z</dcterms:created>
  <dcterms:modified xsi:type="dcterms:W3CDTF">2024-12-03T06:54:00Z</dcterms:modified>
</cp:coreProperties>
</file>