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34" w:type="dxa"/>
        <w:tblLook w:val="04A0" w:firstRow="1" w:lastRow="0" w:firstColumn="1" w:lastColumn="0" w:noHBand="0" w:noVBand="1"/>
      </w:tblPr>
      <w:tblGrid>
        <w:gridCol w:w="3686"/>
        <w:gridCol w:w="6095"/>
      </w:tblGrid>
      <w:tr w:rsidR="00D506BD" w:rsidRPr="0038579A" w:rsidTr="003307D3">
        <w:tc>
          <w:tcPr>
            <w:tcW w:w="3686" w:type="dxa"/>
            <w:shd w:val="clear" w:color="auto" w:fill="auto"/>
          </w:tcPr>
          <w:p w:rsidR="00D506BD" w:rsidRPr="0038579A" w:rsidRDefault="00D506BD" w:rsidP="00126D24">
            <w:pPr>
              <w:tabs>
                <w:tab w:val="center" w:pos="1418"/>
                <w:tab w:val="center" w:pos="6521"/>
              </w:tabs>
              <w:spacing w:after="0" w:line="240" w:lineRule="auto"/>
              <w:ind w:right="-108"/>
              <w:jc w:val="center"/>
              <w:rPr>
                <w:rFonts w:ascii="Times New Roman" w:hAnsi="Times New Roman"/>
                <w:bCs/>
                <w:sz w:val="26"/>
                <w:szCs w:val="26"/>
              </w:rPr>
            </w:pPr>
            <w:r w:rsidRPr="0038579A">
              <w:rPr>
                <w:rFonts w:ascii="Times New Roman" w:hAnsi="Times New Roman"/>
                <w:bCs/>
                <w:sz w:val="26"/>
                <w:szCs w:val="26"/>
              </w:rPr>
              <w:t>ỦY BAN NHÂN DÂN</w:t>
            </w:r>
          </w:p>
          <w:p w:rsidR="00D506BD" w:rsidRPr="0038579A" w:rsidRDefault="00D506BD" w:rsidP="00126D24">
            <w:pPr>
              <w:tabs>
                <w:tab w:val="center" w:pos="1418"/>
                <w:tab w:val="center" w:pos="6521"/>
              </w:tabs>
              <w:spacing w:after="0" w:line="240" w:lineRule="auto"/>
              <w:ind w:right="-108"/>
              <w:jc w:val="center"/>
              <w:rPr>
                <w:rFonts w:ascii="Times New Roman" w:hAnsi="Times New Roman"/>
                <w:bCs/>
                <w:sz w:val="26"/>
                <w:szCs w:val="26"/>
              </w:rPr>
            </w:pPr>
            <w:r w:rsidRPr="0038579A">
              <w:rPr>
                <w:rFonts w:ascii="Times New Roman" w:hAnsi="Times New Roman"/>
                <w:bCs/>
                <w:sz w:val="26"/>
                <w:szCs w:val="26"/>
              </w:rPr>
              <w:t>THÀNH PHỐ HỒ CHÍ MINH</w:t>
            </w:r>
          </w:p>
          <w:p w:rsidR="00D506BD" w:rsidRPr="0038579A" w:rsidRDefault="00D506BD" w:rsidP="00126D24">
            <w:pPr>
              <w:tabs>
                <w:tab w:val="center" w:pos="6521"/>
              </w:tabs>
              <w:spacing w:after="0" w:line="240" w:lineRule="auto"/>
              <w:ind w:left="34" w:right="-108"/>
              <w:jc w:val="center"/>
              <w:rPr>
                <w:rFonts w:ascii="Times New Roman" w:hAnsi="Times New Roman"/>
                <w:b/>
                <w:bCs/>
                <w:sz w:val="26"/>
                <w:szCs w:val="26"/>
              </w:rPr>
            </w:pPr>
            <w:r w:rsidRPr="0038579A">
              <w:rPr>
                <w:rFonts w:ascii="Times New Roman" w:hAnsi="Times New Roman"/>
                <w:b/>
                <w:bCs/>
                <w:sz w:val="26"/>
                <w:szCs w:val="26"/>
              </w:rPr>
              <w:t>SỞ NỘI VỤ</w:t>
            </w:r>
          </w:p>
          <w:p w:rsidR="00D506BD" w:rsidRPr="0038579A" w:rsidRDefault="00D506BD" w:rsidP="00126D24">
            <w:pPr>
              <w:tabs>
                <w:tab w:val="center" w:pos="6521"/>
              </w:tabs>
              <w:spacing w:after="0" w:line="240" w:lineRule="auto"/>
              <w:ind w:left="-108" w:right="-108"/>
              <w:jc w:val="center"/>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41932A77" wp14:editId="45D0ED06">
                      <wp:simplePos x="0" y="0"/>
                      <wp:positionH relativeFrom="column">
                        <wp:posOffset>951865</wp:posOffset>
                      </wp:positionH>
                      <wp:positionV relativeFrom="paragraph">
                        <wp:posOffset>15240</wp:posOffset>
                      </wp:positionV>
                      <wp:extent cx="382270" cy="635"/>
                      <wp:effectExtent l="8890" t="5715" r="8890"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4.95pt;margin-top:1.2pt;width:30.1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FnJgIAAEsEAAAOAAAAZHJzL2Uyb0RvYy54bWysVMGO2jAQvVfqP1i+Q0gWWDbasFol0Mu2&#10;RWL7AcZ2iNXEY9mGgKr+e8cmoN32UlXNwRlnPG/ezDzn8enUteQorVOgC5qOJ5RIzUEovS/ot9f1&#10;aEGJ80wL1oKWBT1LR5+WHz889iaXGTTQCmkJgmiX96agjfcmTxLHG9kxNwYjNTprsB3zuLX7RFjW&#10;I3rXJtlkMk96sMJY4NI5/FpdnHQZ8etacv+1rp30pC0ocvNxtXHdhTVZPrJ8b5lpFB9osH9g0TGl&#10;MekNqmKekYNVf0B1iltwUPsxhy6BulZcxhqwmnTyWzXbhhkZa8HmOHNrk/t/sPzLcWOJEgXNKNGs&#10;wxFtvWVq33jybC30pAStsY1gSRa61RuXY1CpNzbUy096a16Af3dEQ9kwvZeR9evZIFQaIpJ3IWHj&#10;DObc9Z9B4Bl28BBbd6ptFyCxKeQUJ3S+TUiePOH48W6RZfc4R46u+d0swrP8Gmms858kdCQYBXVD&#10;IbcK0piHHV+cD7xYfg0IaTWsVdtGPbSa9AV9mGWzGOCgVSI4wzFn97uyteTIgqLiM7B4d8zCQYsI&#10;1kgmVoPtmWovNiZvdcDDypDOYF0k8+Nh8rBarBbT0TSbr0bTSVWNntfldDRfp/ez6q4qyyr9Gail&#10;07xRQkgd2F3lm07/Th7DRboI7ybgWxuS9+ixX0j2+o6k42jDNC+62IE4b+x15KjYeHi4XeFKvN2j&#10;/fYfsPwFAAD//wMAUEsDBBQABgAIAAAAIQDuJJ+Z3AAAAAcBAAAPAAAAZHJzL2Rvd25yZXYueG1s&#10;TI7BTsMwEETvSPyDtUhcELUTtYiEOFVVqYceaStxdeMlCcTrKHaa0K/vcoLbjGY084r17DpxwSG0&#10;njQkCwUCqfK2pVrD6bh7fgURoiFrOk+o4QcDrMv7u8Lk1k/0jpdDrAWPUMiNhibGPpcyVA06Exa+&#10;R+Ls0w/ORLZDLe1gJh53nUyVepHOtMQPjelx22D1fRidBgzjKlGbzNWn/XV6+kivX1N/1PrxYd68&#10;gYg4x78y/OIzOpTMdPYj2SA69sss46qGdAmC8zRRCYgzixXIspD/+csbAAAA//8DAFBLAQItABQA&#10;BgAIAAAAIQC2gziS/gAAAOEBAAATAAAAAAAAAAAAAAAAAAAAAABbQ29udGVudF9UeXBlc10ueG1s&#10;UEsBAi0AFAAGAAgAAAAhADj9If/WAAAAlAEAAAsAAAAAAAAAAAAAAAAALwEAAF9yZWxzLy5yZWxz&#10;UEsBAi0AFAAGAAgAAAAhABa0kWcmAgAASwQAAA4AAAAAAAAAAAAAAAAALgIAAGRycy9lMm9Eb2Mu&#10;eG1sUEsBAi0AFAAGAAgAAAAhAO4kn5ncAAAABwEAAA8AAAAAAAAAAAAAAAAAgAQAAGRycy9kb3du&#10;cmV2LnhtbFBLBQYAAAAABAAEAPMAAACJBQAAAAA=&#10;"/>
                  </w:pict>
                </mc:Fallback>
              </mc:AlternateContent>
            </w:r>
          </w:p>
          <w:p w:rsidR="00D506BD" w:rsidRPr="0038579A" w:rsidRDefault="00D506BD" w:rsidP="00126D24">
            <w:pPr>
              <w:tabs>
                <w:tab w:val="center" w:pos="1418"/>
                <w:tab w:val="center" w:pos="6521"/>
              </w:tabs>
              <w:spacing w:after="0" w:line="240" w:lineRule="auto"/>
              <w:ind w:right="-108"/>
              <w:jc w:val="center"/>
              <w:rPr>
                <w:rFonts w:ascii="Times New Roman" w:hAnsi="Times New Roman"/>
                <w:sz w:val="26"/>
                <w:szCs w:val="26"/>
              </w:rPr>
            </w:pPr>
            <w:r w:rsidRPr="0038579A">
              <w:rPr>
                <w:rFonts w:ascii="Times New Roman" w:hAnsi="Times New Roman"/>
                <w:sz w:val="26"/>
                <w:szCs w:val="26"/>
              </w:rPr>
              <w:t xml:space="preserve">Số:    </w:t>
            </w:r>
            <w:r>
              <w:rPr>
                <w:rFonts w:ascii="Times New Roman" w:hAnsi="Times New Roman"/>
                <w:sz w:val="26"/>
                <w:szCs w:val="26"/>
              </w:rPr>
              <w:t xml:space="preserve">   </w:t>
            </w:r>
            <w:r w:rsidRPr="0038579A">
              <w:rPr>
                <w:rFonts w:ascii="Times New Roman" w:hAnsi="Times New Roman"/>
                <w:sz w:val="26"/>
                <w:szCs w:val="26"/>
              </w:rPr>
              <w:t xml:space="preserve">    </w:t>
            </w:r>
            <w:r w:rsidR="004A4B62">
              <w:rPr>
                <w:rFonts w:ascii="Times New Roman" w:hAnsi="Times New Roman"/>
                <w:sz w:val="26"/>
                <w:szCs w:val="26"/>
              </w:rPr>
              <w:t xml:space="preserve">  </w:t>
            </w:r>
            <w:r w:rsidRPr="0038579A">
              <w:rPr>
                <w:rFonts w:ascii="Times New Roman" w:hAnsi="Times New Roman"/>
                <w:sz w:val="26"/>
                <w:szCs w:val="26"/>
              </w:rPr>
              <w:t>/SNV-TCBC&amp;TCPCP</w:t>
            </w:r>
          </w:p>
          <w:p w:rsidR="00D506BD" w:rsidRPr="00EB7FC3" w:rsidRDefault="00D506BD" w:rsidP="00126D24">
            <w:pPr>
              <w:spacing w:after="0" w:line="240" w:lineRule="auto"/>
              <w:ind w:left="34" w:right="-108"/>
              <w:jc w:val="center"/>
              <w:rPr>
                <w:rFonts w:ascii="Times New Roman" w:hAnsi="Times New Roman"/>
                <w:sz w:val="6"/>
                <w:szCs w:val="24"/>
              </w:rPr>
            </w:pPr>
          </w:p>
          <w:p w:rsidR="00D506BD" w:rsidRPr="0038579A" w:rsidRDefault="00D506BD" w:rsidP="000F4793">
            <w:pPr>
              <w:spacing w:after="0" w:line="240" w:lineRule="auto"/>
              <w:ind w:left="34" w:right="-108"/>
              <w:jc w:val="center"/>
              <w:rPr>
                <w:rFonts w:ascii="Times New Roman" w:hAnsi="Times New Roman"/>
                <w:sz w:val="24"/>
                <w:szCs w:val="24"/>
              </w:rPr>
            </w:pPr>
            <w:r w:rsidRPr="00D506BD">
              <w:rPr>
                <w:rFonts w:ascii="Times New Roman" w:hAnsi="Times New Roman"/>
                <w:spacing w:val="-4"/>
                <w:sz w:val="24"/>
                <w:szCs w:val="24"/>
              </w:rPr>
              <w:t xml:space="preserve">V/v </w:t>
            </w:r>
            <w:r w:rsidR="00581278">
              <w:rPr>
                <w:rFonts w:ascii="Times New Roman" w:hAnsi="Times New Roman"/>
                <w:spacing w:val="-4"/>
                <w:sz w:val="24"/>
                <w:szCs w:val="24"/>
              </w:rPr>
              <w:t xml:space="preserve">đề xuất </w:t>
            </w:r>
            <w:r w:rsidR="000F4793">
              <w:rPr>
                <w:rFonts w:ascii="Times New Roman" w:hAnsi="Times New Roman"/>
                <w:spacing w:val="-4"/>
                <w:sz w:val="24"/>
                <w:szCs w:val="24"/>
              </w:rPr>
              <w:t>sửa đổi, bổ sung</w:t>
            </w:r>
            <w:r w:rsidR="00AB3A8B">
              <w:rPr>
                <w:rFonts w:ascii="Times New Roman" w:hAnsi="Times New Roman"/>
                <w:spacing w:val="-4"/>
                <w:sz w:val="24"/>
                <w:szCs w:val="24"/>
              </w:rPr>
              <w:t xml:space="preserve"> </w:t>
            </w:r>
            <w:r w:rsidR="009F34CA">
              <w:rPr>
                <w:rFonts w:ascii="Times New Roman" w:hAnsi="Times New Roman"/>
                <w:spacing w:val="-4"/>
                <w:sz w:val="24"/>
                <w:szCs w:val="24"/>
              </w:rPr>
              <w:t xml:space="preserve">Quy chế phối hợp giữa các sở, ban, ngành, </w:t>
            </w:r>
            <w:r w:rsidR="000F4793">
              <w:rPr>
                <w:rFonts w:ascii="Times New Roman" w:hAnsi="Times New Roman"/>
                <w:spacing w:val="-4"/>
                <w:sz w:val="24"/>
                <w:szCs w:val="24"/>
              </w:rPr>
              <w:br/>
            </w:r>
            <w:r w:rsidR="009F34CA">
              <w:rPr>
                <w:rFonts w:ascii="Times New Roman" w:hAnsi="Times New Roman"/>
                <w:spacing w:val="-4"/>
                <w:sz w:val="24"/>
                <w:szCs w:val="24"/>
              </w:rPr>
              <w:t xml:space="preserve">Ủy ban nhân dân thành phố Thủ Đức, Ủy ban nhân dân quận - huyện </w:t>
            </w:r>
            <w:r w:rsidR="000F4793">
              <w:rPr>
                <w:rFonts w:ascii="Times New Roman" w:hAnsi="Times New Roman"/>
                <w:spacing w:val="-4"/>
                <w:sz w:val="24"/>
                <w:szCs w:val="24"/>
              </w:rPr>
              <w:br/>
            </w:r>
            <w:r w:rsidR="009F34CA">
              <w:rPr>
                <w:rFonts w:ascii="Times New Roman" w:hAnsi="Times New Roman"/>
                <w:spacing w:val="-4"/>
                <w:sz w:val="24"/>
                <w:szCs w:val="24"/>
              </w:rPr>
              <w:t xml:space="preserve">ban hành kèm theo Quyết định </w:t>
            </w:r>
            <w:r w:rsidR="000F4793">
              <w:rPr>
                <w:rFonts w:ascii="Times New Roman" w:hAnsi="Times New Roman"/>
                <w:spacing w:val="-4"/>
                <w:sz w:val="24"/>
                <w:szCs w:val="24"/>
              </w:rPr>
              <w:br/>
            </w:r>
            <w:r w:rsidR="009F34CA">
              <w:rPr>
                <w:rFonts w:ascii="Times New Roman" w:hAnsi="Times New Roman"/>
                <w:spacing w:val="-4"/>
                <w:sz w:val="24"/>
                <w:szCs w:val="24"/>
              </w:rPr>
              <w:t>số 1750</w:t>
            </w:r>
            <w:r w:rsidR="009F34CA" w:rsidRPr="00581278">
              <w:rPr>
                <w:rFonts w:ascii="Times New Roman" w:hAnsi="Times New Roman"/>
                <w:spacing w:val="-4"/>
                <w:sz w:val="24"/>
                <w:szCs w:val="24"/>
              </w:rPr>
              <w:t>/QĐ-UBND</w:t>
            </w:r>
          </w:p>
        </w:tc>
        <w:tc>
          <w:tcPr>
            <w:tcW w:w="6095" w:type="dxa"/>
            <w:shd w:val="clear" w:color="auto" w:fill="auto"/>
          </w:tcPr>
          <w:p w:rsidR="00D506BD" w:rsidRPr="0038579A" w:rsidRDefault="00D506BD" w:rsidP="00126D24">
            <w:pPr>
              <w:spacing w:after="0" w:line="240" w:lineRule="auto"/>
              <w:ind w:left="-108" w:right="-108"/>
              <w:jc w:val="center"/>
              <w:rPr>
                <w:rFonts w:ascii="Times New Roman" w:hAnsi="Times New Roman"/>
                <w:b/>
                <w:bCs/>
                <w:sz w:val="26"/>
                <w:szCs w:val="26"/>
              </w:rPr>
            </w:pPr>
            <w:r w:rsidRPr="0038579A">
              <w:rPr>
                <w:rFonts w:ascii="Times New Roman" w:hAnsi="Times New Roman"/>
                <w:b/>
                <w:bCs/>
                <w:sz w:val="26"/>
                <w:szCs w:val="26"/>
              </w:rPr>
              <w:t>CỘNG HÒA XÃ HỘI CHỦ NGHĨA VIỆT NAM</w:t>
            </w:r>
          </w:p>
          <w:p w:rsidR="00D506BD" w:rsidRPr="001F171D" w:rsidRDefault="00D506BD" w:rsidP="00126D24">
            <w:pPr>
              <w:tabs>
                <w:tab w:val="center" w:pos="6521"/>
              </w:tabs>
              <w:spacing w:after="0" w:line="240" w:lineRule="auto"/>
              <w:ind w:left="-108" w:right="-109"/>
              <w:jc w:val="center"/>
              <w:rPr>
                <w:rFonts w:ascii="Times New Roman" w:hAnsi="Times New Roman"/>
                <w:b/>
                <w:bCs/>
                <w:sz w:val="28"/>
                <w:szCs w:val="28"/>
              </w:rPr>
            </w:pPr>
            <w:r w:rsidRPr="001F171D">
              <w:rPr>
                <w:rFonts w:ascii="Times New Roman" w:hAnsi="Times New Roman"/>
                <w:b/>
                <w:bCs/>
                <w:sz w:val="28"/>
                <w:szCs w:val="28"/>
              </w:rPr>
              <w:t>Độc lập - Tự do - Hạnh phúc</w:t>
            </w:r>
          </w:p>
          <w:p w:rsidR="00D506BD" w:rsidRPr="0038579A" w:rsidRDefault="00D506BD" w:rsidP="00126D24">
            <w:pPr>
              <w:tabs>
                <w:tab w:val="center" w:pos="6521"/>
              </w:tabs>
              <w:spacing w:after="0" w:line="240" w:lineRule="auto"/>
              <w:ind w:right="-597"/>
              <w:jc w:val="center"/>
              <w:rPr>
                <w:rFonts w:ascii="Times New Roman" w:hAnsi="Times New Roman"/>
                <w:b/>
                <w:bCs/>
                <w:sz w:val="26"/>
                <w:szCs w:val="26"/>
              </w:rPr>
            </w:pPr>
            <w:bookmarkStart w:id="0" w:name="_GoBack"/>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7B21D831" wp14:editId="5C6FC7E9">
                      <wp:simplePos x="0" y="0"/>
                      <wp:positionH relativeFrom="column">
                        <wp:posOffset>778840</wp:posOffset>
                      </wp:positionH>
                      <wp:positionV relativeFrom="paragraph">
                        <wp:posOffset>10795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1.35pt;margin-top:.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MSH9szaAAAABwEAAA8AAABkcnMvZG93bnJldi54bWxM&#10;jsFOwzAQRO9I/IO1SFwQdRpBS0OcqkLiwJG2EtdtvE0C8TqKnSb061m4lNPOaEazL19PrlUn6kPj&#10;2cB8loAiLr1tuDKw373eP4EKEdli65kMfFOAdXF9lWNm/cjvdNrGSskIhwwN1DF2mdahrMlhmPmO&#10;WLKj7x1GsX2lbY+jjLtWp0my0A4blg81dvRSU/m1HZwBCsPjPNmsXLV/O493H+n5c+x2xtzeTJtn&#10;UJGmeCnDL76gQyFMBz+wDaoVn6ZLqYqQI/nDYini8Od1kev//MUPAAAA//8DAFBLAQItABQABgAI&#10;AAAAIQC2gziS/gAAAOEBAAATAAAAAAAAAAAAAAAAAAAAAABbQ29udGVudF9UeXBlc10ueG1sUEsB&#10;Ai0AFAAGAAgAAAAhADj9If/WAAAAlAEAAAsAAAAAAAAAAAAAAAAALwEAAF9yZWxzLy5yZWxzUEsB&#10;Ai0AFAAGAAgAAAAhAHDMfSwlAgAASgQAAA4AAAAAAAAAAAAAAAAALgIAAGRycy9lMm9Eb2MueG1s&#10;UEsBAi0AFAAGAAgAAAAhAMSH9szaAAAABwEAAA8AAAAAAAAAAAAAAAAAfwQAAGRycy9kb3ducmV2&#10;LnhtbFBLBQYAAAAABAAEAPMAAACGBQAAAAA=&#10;"/>
                  </w:pict>
                </mc:Fallback>
              </mc:AlternateContent>
            </w:r>
            <w:bookmarkEnd w:id="0"/>
          </w:p>
          <w:p w:rsidR="00D506BD" w:rsidRPr="001F56F4" w:rsidRDefault="00D506BD" w:rsidP="00126D24">
            <w:pPr>
              <w:tabs>
                <w:tab w:val="center" w:pos="1418"/>
                <w:tab w:val="center" w:pos="6521"/>
              </w:tabs>
              <w:spacing w:after="0" w:line="240" w:lineRule="auto"/>
              <w:ind w:right="-597"/>
              <w:jc w:val="center"/>
              <w:rPr>
                <w:rFonts w:ascii="Times New Roman" w:hAnsi="Times New Roman"/>
                <w:b/>
                <w:bCs/>
                <w:sz w:val="24"/>
                <w:szCs w:val="26"/>
              </w:rPr>
            </w:pPr>
          </w:p>
          <w:p w:rsidR="00D506BD" w:rsidRPr="0038579A" w:rsidRDefault="00D506BD" w:rsidP="003307D3">
            <w:pPr>
              <w:tabs>
                <w:tab w:val="center" w:pos="1418"/>
              </w:tabs>
              <w:spacing w:after="0" w:line="240" w:lineRule="auto"/>
              <w:ind w:right="-108"/>
              <w:jc w:val="right"/>
              <w:rPr>
                <w:rFonts w:ascii="Times New Roman" w:hAnsi="Times New Roman"/>
                <w:b/>
                <w:bCs/>
                <w:sz w:val="26"/>
                <w:szCs w:val="26"/>
              </w:rPr>
            </w:pPr>
            <w:r w:rsidRPr="0038579A">
              <w:rPr>
                <w:rFonts w:ascii="Times New Roman" w:hAnsi="Times New Roman"/>
                <w:i/>
                <w:sz w:val="26"/>
                <w:szCs w:val="26"/>
              </w:rPr>
              <w:t xml:space="preserve">Thành phố Hồ Chí Minh, ngày </w:t>
            </w:r>
            <w:r w:rsidR="003307D3">
              <w:rPr>
                <w:rFonts w:ascii="Times New Roman" w:hAnsi="Times New Roman"/>
                <w:i/>
                <w:sz w:val="26"/>
                <w:szCs w:val="26"/>
              </w:rPr>
              <w:t xml:space="preserve">31 </w:t>
            </w:r>
            <w:r w:rsidRPr="0038579A">
              <w:rPr>
                <w:rFonts w:ascii="Times New Roman" w:hAnsi="Times New Roman"/>
                <w:i/>
                <w:sz w:val="26"/>
                <w:szCs w:val="26"/>
              </w:rPr>
              <w:t>tháng</w:t>
            </w:r>
            <w:r w:rsidR="003307D3">
              <w:rPr>
                <w:rFonts w:ascii="Times New Roman" w:hAnsi="Times New Roman"/>
                <w:i/>
                <w:sz w:val="26"/>
                <w:szCs w:val="26"/>
              </w:rPr>
              <w:t xml:space="preserve"> 12 </w:t>
            </w:r>
            <w:r w:rsidR="00BD00E2">
              <w:rPr>
                <w:rFonts w:ascii="Times New Roman" w:hAnsi="Times New Roman"/>
                <w:i/>
                <w:sz w:val="26"/>
                <w:szCs w:val="26"/>
              </w:rPr>
              <w:t xml:space="preserve"> </w:t>
            </w:r>
            <w:r w:rsidR="009F34CA">
              <w:rPr>
                <w:rFonts w:ascii="Times New Roman" w:hAnsi="Times New Roman"/>
                <w:i/>
                <w:sz w:val="26"/>
                <w:szCs w:val="26"/>
              </w:rPr>
              <w:t xml:space="preserve">năm </w:t>
            </w:r>
            <w:r w:rsidR="003307D3">
              <w:rPr>
                <w:rFonts w:ascii="Times New Roman" w:hAnsi="Times New Roman"/>
                <w:i/>
                <w:sz w:val="26"/>
                <w:szCs w:val="26"/>
              </w:rPr>
              <w:t>2024</w:t>
            </w:r>
            <w:r w:rsidR="009F34CA">
              <w:rPr>
                <w:rFonts w:ascii="Times New Roman" w:hAnsi="Times New Roman"/>
                <w:i/>
                <w:sz w:val="26"/>
                <w:szCs w:val="26"/>
              </w:rPr>
              <w:t xml:space="preserve">     </w:t>
            </w:r>
          </w:p>
        </w:tc>
      </w:tr>
    </w:tbl>
    <w:p w:rsidR="00712F86" w:rsidRPr="00987120" w:rsidRDefault="00712F86" w:rsidP="00987120">
      <w:pPr>
        <w:spacing w:after="0" w:line="240" w:lineRule="auto"/>
        <w:jc w:val="both"/>
        <w:rPr>
          <w:rFonts w:ascii="Times New Roman" w:hAnsi="Times New Roman" w:cs="Times New Roman"/>
          <w:sz w:val="2"/>
          <w:szCs w:val="2"/>
        </w:rPr>
      </w:pPr>
    </w:p>
    <w:p w:rsidR="00414690" w:rsidRDefault="00AB3A8B" w:rsidP="00AB3A8B">
      <w:pPr>
        <w:spacing w:after="0" w:line="240" w:lineRule="auto"/>
        <w:ind w:left="2268" w:firstLine="993"/>
        <w:jc w:val="both"/>
        <w:rPr>
          <w:rFonts w:ascii="Times New Roman" w:hAnsi="Times New Roman" w:cs="Times New Roman"/>
          <w:sz w:val="28"/>
          <w:szCs w:val="28"/>
        </w:rPr>
      </w:pPr>
      <w:r>
        <w:rPr>
          <w:rFonts w:ascii="Times New Roman" w:hAnsi="Times New Roman" w:cs="Times New Roman"/>
          <w:sz w:val="28"/>
          <w:szCs w:val="28"/>
        </w:rPr>
        <w:t xml:space="preserve"> </w:t>
      </w:r>
      <w:r w:rsidR="00581278">
        <w:rPr>
          <w:rFonts w:ascii="Times New Roman" w:hAnsi="Times New Roman" w:cs="Times New Roman"/>
          <w:sz w:val="28"/>
          <w:szCs w:val="28"/>
        </w:rPr>
        <w:t xml:space="preserve">  </w:t>
      </w:r>
      <w:r w:rsidR="0084603F">
        <w:rPr>
          <w:rFonts w:ascii="Times New Roman" w:hAnsi="Times New Roman" w:cs="Times New Roman"/>
          <w:sz w:val="28"/>
          <w:szCs w:val="28"/>
        </w:rPr>
        <w:t xml:space="preserve">Kính gửi: </w:t>
      </w:r>
    </w:p>
    <w:p w:rsidR="00AB3A8B" w:rsidRDefault="00AB3A8B" w:rsidP="00581278">
      <w:pPr>
        <w:spacing w:after="0" w:line="240" w:lineRule="auto"/>
        <w:ind w:left="4536"/>
        <w:jc w:val="both"/>
        <w:rPr>
          <w:rFonts w:ascii="Times New Roman" w:hAnsi="Times New Roman" w:cs="Times New Roman"/>
          <w:sz w:val="28"/>
          <w:szCs w:val="28"/>
        </w:rPr>
      </w:pPr>
      <w:r>
        <w:rPr>
          <w:rFonts w:ascii="Times New Roman" w:hAnsi="Times New Roman" w:cs="Times New Roman"/>
          <w:sz w:val="28"/>
          <w:szCs w:val="28"/>
        </w:rPr>
        <w:t xml:space="preserve">- </w:t>
      </w:r>
      <w:r w:rsidR="00581278">
        <w:rPr>
          <w:rFonts w:ascii="Times New Roman" w:hAnsi="Times New Roman" w:cs="Times New Roman"/>
          <w:sz w:val="28"/>
          <w:szCs w:val="28"/>
        </w:rPr>
        <w:t>C</w:t>
      </w:r>
      <w:r w:rsidR="00581278" w:rsidRPr="00581278">
        <w:rPr>
          <w:rFonts w:ascii="Times New Roman" w:hAnsi="Times New Roman" w:cs="Times New Roman"/>
          <w:spacing w:val="-6"/>
          <w:sz w:val="28"/>
          <w:szCs w:val="28"/>
        </w:rPr>
        <w:t xml:space="preserve">ác sở, ban, ngành </w:t>
      </w:r>
      <w:r w:rsidRPr="00581278">
        <w:rPr>
          <w:rFonts w:ascii="Times New Roman" w:hAnsi="Times New Roman" w:cs="Times New Roman"/>
          <w:spacing w:val="-6"/>
          <w:sz w:val="28"/>
          <w:szCs w:val="28"/>
        </w:rPr>
        <w:t>Thành phố;</w:t>
      </w:r>
    </w:p>
    <w:p w:rsidR="00AB3A8B" w:rsidRDefault="00AB3A8B" w:rsidP="00581278">
      <w:pPr>
        <w:spacing w:after="0" w:line="240" w:lineRule="auto"/>
        <w:ind w:left="4536"/>
        <w:jc w:val="both"/>
        <w:rPr>
          <w:rFonts w:ascii="Times New Roman" w:hAnsi="Times New Roman" w:cs="Times New Roman"/>
          <w:sz w:val="28"/>
          <w:szCs w:val="28"/>
        </w:rPr>
      </w:pPr>
      <w:r>
        <w:rPr>
          <w:rFonts w:ascii="Times New Roman" w:hAnsi="Times New Roman" w:cs="Times New Roman"/>
          <w:sz w:val="28"/>
          <w:szCs w:val="28"/>
        </w:rPr>
        <w:t>- Ủy ban nhân dân thành phố Thủ Đức;</w:t>
      </w:r>
    </w:p>
    <w:p w:rsidR="00D95956" w:rsidRDefault="00AB3A8B" w:rsidP="00987120">
      <w:pPr>
        <w:spacing w:after="0" w:line="240" w:lineRule="auto"/>
        <w:ind w:left="4536"/>
        <w:jc w:val="both"/>
        <w:rPr>
          <w:rFonts w:ascii="Times New Roman" w:hAnsi="Times New Roman" w:cs="Times New Roman"/>
          <w:sz w:val="28"/>
          <w:szCs w:val="28"/>
        </w:rPr>
      </w:pPr>
      <w:r>
        <w:rPr>
          <w:rFonts w:ascii="Times New Roman" w:hAnsi="Times New Roman" w:cs="Times New Roman"/>
          <w:sz w:val="28"/>
          <w:szCs w:val="28"/>
        </w:rPr>
        <w:t>- Ủy ban nhân dân các quận - huyệ</w:t>
      </w:r>
      <w:r w:rsidR="00F94739">
        <w:rPr>
          <w:rFonts w:ascii="Times New Roman" w:hAnsi="Times New Roman" w:cs="Times New Roman"/>
          <w:sz w:val="28"/>
          <w:szCs w:val="28"/>
        </w:rPr>
        <w:t>n.</w:t>
      </w:r>
    </w:p>
    <w:p w:rsidR="000F4793" w:rsidRPr="005A3611" w:rsidRDefault="000F4793" w:rsidP="000F4793">
      <w:pPr>
        <w:spacing w:before="120" w:after="120" w:line="240" w:lineRule="auto"/>
        <w:ind w:firstLine="709"/>
        <w:jc w:val="both"/>
        <w:rPr>
          <w:rFonts w:ascii="Times New Roman" w:hAnsi="Times New Roman" w:cs="Times New Roman"/>
          <w:i/>
          <w:spacing w:val="-4"/>
          <w:sz w:val="28"/>
          <w:szCs w:val="28"/>
        </w:rPr>
      </w:pPr>
      <w:r>
        <w:rPr>
          <w:rFonts w:ascii="Times New Roman" w:hAnsi="Times New Roman" w:cs="Times New Roman"/>
          <w:spacing w:val="-4"/>
          <w:sz w:val="28"/>
          <w:szCs w:val="28"/>
        </w:rPr>
        <w:t xml:space="preserve">Căn cứ </w:t>
      </w:r>
      <w:r w:rsidRPr="005A3611">
        <w:rPr>
          <w:rFonts w:ascii="Times New Roman" w:hAnsi="Times New Roman" w:cs="Times New Roman"/>
          <w:spacing w:val="-4"/>
          <w:sz w:val="28"/>
          <w:szCs w:val="28"/>
        </w:rPr>
        <w:t>Quy chế phối hợp giữa các sở, ban, ngành thuộc Ủy ban nhân dân Thành phố Hồ Chí Minh, Ủy ban nhân dân quận, huyện, thành phố Thủ Đức trong công tác tham mưu và triển khai thực hiện nhiệm vụ, công tác quản lý nhà nước ban hành kèm theo Quyết định số 1750/QĐ-UBND ngày 2</w:t>
      </w:r>
      <w:r>
        <w:rPr>
          <w:rFonts w:ascii="Times New Roman" w:hAnsi="Times New Roman" w:cs="Times New Roman"/>
          <w:spacing w:val="-4"/>
          <w:sz w:val="28"/>
          <w:szCs w:val="28"/>
        </w:rPr>
        <w:t>0</w:t>
      </w:r>
      <w:r w:rsidRPr="005A3611">
        <w:rPr>
          <w:rFonts w:ascii="Times New Roman" w:hAnsi="Times New Roman" w:cs="Times New Roman"/>
          <w:spacing w:val="-4"/>
          <w:sz w:val="28"/>
          <w:szCs w:val="28"/>
        </w:rPr>
        <w:t xml:space="preserve"> tháng </w:t>
      </w:r>
      <w:r>
        <w:rPr>
          <w:rFonts w:ascii="Times New Roman" w:hAnsi="Times New Roman" w:cs="Times New Roman"/>
          <w:spacing w:val="-4"/>
          <w:sz w:val="28"/>
          <w:szCs w:val="28"/>
        </w:rPr>
        <w:t>5</w:t>
      </w:r>
      <w:r w:rsidRPr="005A3611">
        <w:rPr>
          <w:rFonts w:ascii="Times New Roman" w:hAnsi="Times New Roman" w:cs="Times New Roman"/>
          <w:spacing w:val="-4"/>
          <w:sz w:val="28"/>
          <w:szCs w:val="28"/>
        </w:rPr>
        <w:t xml:space="preserve"> năm 202</w:t>
      </w:r>
      <w:r>
        <w:rPr>
          <w:rFonts w:ascii="Times New Roman" w:hAnsi="Times New Roman" w:cs="Times New Roman"/>
          <w:spacing w:val="-4"/>
          <w:sz w:val="28"/>
          <w:szCs w:val="28"/>
        </w:rPr>
        <w:t>4</w:t>
      </w:r>
      <w:r w:rsidRPr="005A3611">
        <w:rPr>
          <w:rFonts w:ascii="Times New Roman" w:hAnsi="Times New Roman" w:cs="Times New Roman"/>
          <w:spacing w:val="-4"/>
          <w:sz w:val="28"/>
          <w:szCs w:val="28"/>
        </w:rPr>
        <w:t xml:space="preserve"> của Ủy ban nhân</w:t>
      </w:r>
      <w:r w:rsidRPr="00284137">
        <w:rPr>
          <w:rFonts w:ascii="Times New Roman" w:hAnsi="Times New Roman" w:cs="Times New Roman"/>
          <w:sz w:val="28"/>
          <w:szCs w:val="28"/>
        </w:rPr>
        <w:t xml:space="preserve"> dân Thành phố</w:t>
      </w:r>
      <w:r>
        <w:rPr>
          <w:rFonts w:ascii="Times New Roman" w:hAnsi="Times New Roman" w:cs="Times New Roman"/>
          <w:sz w:val="28"/>
          <w:szCs w:val="28"/>
        </w:rPr>
        <w:t xml:space="preserve"> có nội dung: </w:t>
      </w:r>
      <w:r w:rsidRPr="005A3611">
        <w:rPr>
          <w:rFonts w:ascii="Times New Roman" w:hAnsi="Times New Roman" w:cs="Times New Roman"/>
          <w:i/>
          <w:spacing w:val="-4"/>
          <w:sz w:val="28"/>
          <w:szCs w:val="28"/>
        </w:rPr>
        <w:t xml:space="preserve">“Trong quá trình thực hiện, nếu </w:t>
      </w:r>
      <w:r>
        <w:rPr>
          <w:rFonts w:ascii="Times New Roman" w:hAnsi="Times New Roman" w:cs="Times New Roman"/>
          <w:i/>
          <w:spacing w:val="-4"/>
          <w:sz w:val="28"/>
          <w:szCs w:val="28"/>
        </w:rPr>
        <w:br/>
      </w:r>
      <w:r w:rsidRPr="005A3611">
        <w:rPr>
          <w:rFonts w:ascii="Times New Roman" w:hAnsi="Times New Roman" w:cs="Times New Roman"/>
          <w:i/>
          <w:spacing w:val="-4"/>
          <w:sz w:val="28"/>
          <w:szCs w:val="28"/>
        </w:rPr>
        <w:t xml:space="preserve">phát sinh khó khăn, vướng mắc, cơ quan, đơn vị trao đổi với Sở Nội vụ để </w:t>
      </w:r>
      <w:r>
        <w:rPr>
          <w:rFonts w:ascii="Times New Roman" w:hAnsi="Times New Roman" w:cs="Times New Roman"/>
          <w:i/>
          <w:spacing w:val="-4"/>
          <w:sz w:val="28"/>
          <w:szCs w:val="28"/>
        </w:rPr>
        <w:br/>
      </w:r>
      <w:r w:rsidRPr="005A3611">
        <w:rPr>
          <w:rFonts w:ascii="Times New Roman" w:hAnsi="Times New Roman" w:cs="Times New Roman"/>
          <w:i/>
          <w:spacing w:val="-4"/>
          <w:sz w:val="28"/>
          <w:szCs w:val="28"/>
        </w:rPr>
        <w:t xml:space="preserve">thống nhất với các sở, ban, ngành, Ủy ban nhân dân quận, huyện, thành phố </w:t>
      </w:r>
      <w:r>
        <w:rPr>
          <w:rFonts w:ascii="Times New Roman" w:hAnsi="Times New Roman" w:cs="Times New Roman"/>
          <w:i/>
          <w:spacing w:val="-4"/>
          <w:sz w:val="28"/>
          <w:szCs w:val="28"/>
        </w:rPr>
        <w:br/>
      </w:r>
      <w:r w:rsidRPr="005A3611">
        <w:rPr>
          <w:rFonts w:ascii="Times New Roman" w:hAnsi="Times New Roman" w:cs="Times New Roman"/>
          <w:i/>
          <w:spacing w:val="-4"/>
          <w:sz w:val="28"/>
          <w:szCs w:val="28"/>
        </w:rPr>
        <w:t>Thủ Đức tổng hợp trình Ủy ban nhân dân Thành phố xem xét, quyết định”;</w:t>
      </w:r>
    </w:p>
    <w:p w:rsidR="009F34CA" w:rsidRDefault="009F34CA" w:rsidP="00BE0EC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Thực hiện chỉ đạo của Chủ tịch Ủy ban nhân dân Thành phố tại Công văn số 8279/UBND-TH ngày 19 tháng 12 năm 2024 về việc tăng cường kỷ cương </w:t>
      </w:r>
      <w:r w:rsidR="000F4793">
        <w:rPr>
          <w:rFonts w:ascii="Times New Roman" w:hAnsi="Times New Roman" w:cs="Times New Roman"/>
          <w:spacing w:val="-4"/>
          <w:sz w:val="28"/>
          <w:szCs w:val="28"/>
        </w:rPr>
        <w:br/>
      </w:r>
      <w:r>
        <w:rPr>
          <w:rFonts w:ascii="Times New Roman" w:hAnsi="Times New Roman" w:cs="Times New Roman"/>
          <w:spacing w:val="-4"/>
          <w:sz w:val="28"/>
          <w:szCs w:val="28"/>
        </w:rPr>
        <w:t xml:space="preserve">hành chính, thúc đẩy tăng trưởng kinh tế Thành phố, theo đó đã giao Sở Nội vụ </w:t>
      </w:r>
      <w:r w:rsidR="000F4793">
        <w:rPr>
          <w:rFonts w:ascii="Times New Roman" w:hAnsi="Times New Roman" w:cs="Times New Roman"/>
          <w:spacing w:val="-4"/>
          <w:sz w:val="28"/>
          <w:szCs w:val="28"/>
        </w:rPr>
        <w:br/>
      </w:r>
      <w:r w:rsidRPr="009F34CA">
        <w:rPr>
          <w:rFonts w:ascii="Times New Roman" w:hAnsi="Times New Roman" w:cs="Times New Roman"/>
          <w:spacing w:val="-4"/>
          <w:sz w:val="28"/>
          <w:szCs w:val="28"/>
        </w:rPr>
        <w:t xml:space="preserve">chủ trì theo dõi, phối hợp các cơ quan, nghiên cứu đề xuất sửa đổi, bổ sung </w:t>
      </w:r>
      <w:r w:rsidR="000F4793">
        <w:rPr>
          <w:rFonts w:ascii="Times New Roman" w:hAnsi="Times New Roman" w:cs="Times New Roman"/>
          <w:spacing w:val="-4"/>
          <w:sz w:val="28"/>
          <w:szCs w:val="28"/>
        </w:rPr>
        <w:br/>
      </w:r>
      <w:r w:rsidRPr="009F34CA">
        <w:rPr>
          <w:rFonts w:ascii="Times New Roman" w:hAnsi="Times New Roman" w:cs="Times New Roman"/>
          <w:spacing w:val="-4"/>
          <w:sz w:val="28"/>
          <w:szCs w:val="28"/>
        </w:rPr>
        <w:t xml:space="preserve">Quy chế phối hợp giữa các sở, ban, ngành Thành phố và Ủy ban nhân dân </w:t>
      </w:r>
      <w:r w:rsidR="000F4793">
        <w:rPr>
          <w:rFonts w:ascii="Times New Roman" w:hAnsi="Times New Roman" w:cs="Times New Roman"/>
          <w:spacing w:val="-4"/>
          <w:sz w:val="28"/>
          <w:szCs w:val="28"/>
        </w:rPr>
        <w:br/>
      </w:r>
      <w:r w:rsidRPr="009F34CA">
        <w:rPr>
          <w:rFonts w:ascii="Times New Roman" w:hAnsi="Times New Roman" w:cs="Times New Roman"/>
          <w:spacing w:val="-4"/>
          <w:sz w:val="28"/>
          <w:szCs w:val="28"/>
        </w:rPr>
        <w:t xml:space="preserve">cấp huyện theo hướng rõ trách nhiệm, đảm bảo yêu cầu tiến độ chung và </w:t>
      </w:r>
      <w:r w:rsidR="000F4793">
        <w:rPr>
          <w:rFonts w:ascii="Times New Roman" w:hAnsi="Times New Roman" w:cs="Times New Roman"/>
          <w:spacing w:val="-4"/>
          <w:sz w:val="28"/>
          <w:szCs w:val="28"/>
        </w:rPr>
        <w:br/>
      </w:r>
      <w:r w:rsidRPr="009F34CA">
        <w:rPr>
          <w:rFonts w:ascii="Times New Roman" w:hAnsi="Times New Roman" w:cs="Times New Roman"/>
          <w:spacing w:val="-4"/>
          <w:sz w:val="28"/>
          <w:szCs w:val="28"/>
        </w:rPr>
        <w:t>chất lượng công việc</w:t>
      </w:r>
      <w:r>
        <w:rPr>
          <w:rFonts w:ascii="Times New Roman" w:hAnsi="Times New Roman" w:cs="Times New Roman"/>
          <w:spacing w:val="-4"/>
          <w:sz w:val="28"/>
          <w:szCs w:val="28"/>
        </w:rPr>
        <w:t>;</w:t>
      </w:r>
    </w:p>
    <w:p w:rsidR="00615F97" w:rsidRDefault="00B12475" w:rsidP="00BE0EC1">
      <w:pPr>
        <w:spacing w:before="120" w:after="12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S</w:t>
      </w:r>
      <w:r w:rsidR="00BD00E2">
        <w:rPr>
          <w:rFonts w:ascii="Times New Roman" w:hAnsi="Times New Roman" w:cs="Times New Roman"/>
          <w:spacing w:val="-4"/>
          <w:sz w:val="28"/>
          <w:szCs w:val="28"/>
        </w:rPr>
        <w:t>ở</w:t>
      </w:r>
      <w:r>
        <w:rPr>
          <w:rFonts w:ascii="Times New Roman" w:hAnsi="Times New Roman" w:cs="Times New Roman"/>
          <w:spacing w:val="-4"/>
          <w:sz w:val="28"/>
          <w:szCs w:val="28"/>
        </w:rPr>
        <w:t xml:space="preserve"> Nội vụ đề nghị các cơ quan, đơn vị nghiên cứu, có ý kiến đề xuất </w:t>
      </w:r>
      <w:r w:rsidR="000F4793">
        <w:rPr>
          <w:rFonts w:ascii="Times New Roman" w:hAnsi="Times New Roman" w:cs="Times New Roman"/>
          <w:spacing w:val="-4"/>
          <w:sz w:val="28"/>
          <w:szCs w:val="28"/>
        </w:rPr>
        <w:br/>
      </w:r>
      <w:r w:rsidR="00D154A3">
        <w:rPr>
          <w:rFonts w:ascii="Times New Roman" w:hAnsi="Times New Roman" w:cs="Times New Roman"/>
          <w:spacing w:val="-4"/>
          <w:sz w:val="28"/>
          <w:szCs w:val="28"/>
        </w:rPr>
        <w:t xml:space="preserve">nội dung </w:t>
      </w:r>
      <w:r w:rsidR="000F4793">
        <w:rPr>
          <w:rFonts w:ascii="Times New Roman" w:hAnsi="Times New Roman" w:cs="Times New Roman"/>
          <w:spacing w:val="-4"/>
          <w:sz w:val="28"/>
          <w:szCs w:val="28"/>
        </w:rPr>
        <w:t>sửa đổi, bổ sung</w:t>
      </w:r>
      <w:r>
        <w:rPr>
          <w:rFonts w:ascii="Times New Roman" w:hAnsi="Times New Roman" w:cs="Times New Roman"/>
          <w:spacing w:val="-4"/>
          <w:sz w:val="28"/>
          <w:szCs w:val="28"/>
        </w:rPr>
        <w:t xml:space="preserve"> Quy chế phối hợp ban hành kèm theo </w:t>
      </w:r>
      <w:r>
        <w:rPr>
          <w:rFonts w:ascii="Times New Roman" w:hAnsi="Times New Roman" w:cs="Times New Roman"/>
          <w:sz w:val="28"/>
          <w:szCs w:val="28"/>
        </w:rPr>
        <w:t xml:space="preserve">Quyết định số </w:t>
      </w:r>
      <w:r w:rsidR="000F4793" w:rsidRPr="005A3611">
        <w:rPr>
          <w:rFonts w:ascii="Times New Roman" w:hAnsi="Times New Roman" w:cs="Times New Roman"/>
          <w:spacing w:val="-4"/>
          <w:sz w:val="28"/>
          <w:szCs w:val="28"/>
        </w:rPr>
        <w:t>1750/QĐ-UBND ngày 2</w:t>
      </w:r>
      <w:r w:rsidR="000F4793">
        <w:rPr>
          <w:rFonts w:ascii="Times New Roman" w:hAnsi="Times New Roman" w:cs="Times New Roman"/>
          <w:spacing w:val="-4"/>
          <w:sz w:val="28"/>
          <w:szCs w:val="28"/>
        </w:rPr>
        <w:t>0</w:t>
      </w:r>
      <w:r w:rsidR="000F4793" w:rsidRPr="005A3611">
        <w:rPr>
          <w:rFonts w:ascii="Times New Roman" w:hAnsi="Times New Roman" w:cs="Times New Roman"/>
          <w:spacing w:val="-4"/>
          <w:sz w:val="28"/>
          <w:szCs w:val="28"/>
        </w:rPr>
        <w:t xml:space="preserve"> tháng </w:t>
      </w:r>
      <w:r w:rsidR="000F4793">
        <w:rPr>
          <w:rFonts w:ascii="Times New Roman" w:hAnsi="Times New Roman" w:cs="Times New Roman"/>
          <w:spacing w:val="-4"/>
          <w:sz w:val="28"/>
          <w:szCs w:val="28"/>
        </w:rPr>
        <w:t>5</w:t>
      </w:r>
      <w:r w:rsidR="000F4793" w:rsidRPr="005A3611">
        <w:rPr>
          <w:rFonts w:ascii="Times New Roman" w:hAnsi="Times New Roman" w:cs="Times New Roman"/>
          <w:spacing w:val="-4"/>
          <w:sz w:val="28"/>
          <w:szCs w:val="28"/>
        </w:rPr>
        <w:t xml:space="preserve"> năm 202</w:t>
      </w:r>
      <w:r w:rsidR="000F4793">
        <w:rPr>
          <w:rFonts w:ascii="Times New Roman" w:hAnsi="Times New Roman" w:cs="Times New Roman"/>
          <w:spacing w:val="-4"/>
          <w:sz w:val="28"/>
          <w:szCs w:val="28"/>
        </w:rPr>
        <w:t>4</w:t>
      </w:r>
      <w:r w:rsidR="000F4793" w:rsidRPr="005A3611">
        <w:rPr>
          <w:rFonts w:ascii="Times New Roman" w:hAnsi="Times New Roman" w:cs="Times New Roman"/>
          <w:spacing w:val="-4"/>
          <w:sz w:val="28"/>
          <w:szCs w:val="28"/>
        </w:rPr>
        <w:t xml:space="preserve"> của Ủy ban nhân</w:t>
      </w:r>
      <w:r w:rsidR="000F4793" w:rsidRPr="00284137">
        <w:rPr>
          <w:rFonts w:ascii="Times New Roman" w:hAnsi="Times New Roman" w:cs="Times New Roman"/>
          <w:sz w:val="28"/>
          <w:szCs w:val="28"/>
        </w:rPr>
        <w:t xml:space="preserve"> dân Thành phố</w:t>
      </w:r>
      <w:r w:rsidR="00CF197C">
        <w:rPr>
          <w:rFonts w:ascii="Times New Roman" w:hAnsi="Times New Roman" w:cs="Times New Roman"/>
          <w:sz w:val="28"/>
          <w:szCs w:val="28"/>
        </w:rPr>
        <w:t>.</w:t>
      </w:r>
    </w:p>
    <w:p w:rsidR="0084603F" w:rsidRPr="00CB65C9" w:rsidRDefault="00615F97" w:rsidP="004E3260">
      <w:pPr>
        <w:spacing w:before="120" w:after="120" w:line="240" w:lineRule="auto"/>
        <w:ind w:firstLine="709"/>
        <w:jc w:val="both"/>
        <w:rPr>
          <w:rFonts w:ascii="Times New Roman" w:hAnsi="Times New Roman" w:cs="Times New Roman"/>
          <w:sz w:val="28"/>
          <w:szCs w:val="28"/>
        </w:rPr>
      </w:pPr>
      <w:r w:rsidRPr="009464F7">
        <w:rPr>
          <w:rFonts w:ascii="Times New Roman" w:hAnsi="Times New Roman" w:cs="Times New Roman"/>
          <w:spacing w:val="2"/>
          <w:sz w:val="28"/>
          <w:szCs w:val="28"/>
        </w:rPr>
        <w:t xml:space="preserve">Văn bản </w:t>
      </w:r>
      <w:r w:rsidR="00B12475">
        <w:rPr>
          <w:rFonts w:ascii="Times New Roman" w:hAnsi="Times New Roman" w:cs="Times New Roman"/>
          <w:spacing w:val="2"/>
          <w:sz w:val="28"/>
          <w:szCs w:val="28"/>
        </w:rPr>
        <w:t>ý kiến đề nghị</w:t>
      </w:r>
      <w:r w:rsidRPr="009464F7">
        <w:rPr>
          <w:rFonts w:ascii="Times New Roman" w:hAnsi="Times New Roman" w:cs="Times New Roman"/>
          <w:spacing w:val="2"/>
          <w:sz w:val="28"/>
          <w:szCs w:val="28"/>
        </w:rPr>
        <w:t xml:space="preserve"> </w:t>
      </w:r>
      <w:r w:rsidR="00CB65C9" w:rsidRPr="009464F7">
        <w:rPr>
          <w:rFonts w:ascii="Times New Roman" w:hAnsi="Times New Roman" w:cs="Times New Roman"/>
          <w:spacing w:val="2"/>
          <w:sz w:val="28"/>
          <w:szCs w:val="28"/>
        </w:rPr>
        <w:t xml:space="preserve">Quý </w:t>
      </w:r>
      <w:r w:rsidRPr="009464F7">
        <w:rPr>
          <w:rFonts w:ascii="Times New Roman" w:hAnsi="Times New Roman" w:cs="Times New Roman"/>
          <w:spacing w:val="2"/>
          <w:sz w:val="28"/>
          <w:szCs w:val="28"/>
        </w:rPr>
        <w:t xml:space="preserve">cơ quan gửi Sở Nội vụ </w:t>
      </w:r>
      <w:r w:rsidR="004E3260" w:rsidRPr="004E3260">
        <w:rPr>
          <w:rFonts w:ascii="Times New Roman" w:hAnsi="Times New Roman" w:cs="Times New Roman"/>
          <w:sz w:val="28"/>
          <w:szCs w:val="28"/>
        </w:rPr>
        <w:t xml:space="preserve">(Phòng Tổ chức, biên chế và tổ chức phi chính phủ) </w:t>
      </w:r>
      <w:r w:rsidR="004E3260" w:rsidRPr="004E3260">
        <w:rPr>
          <w:rFonts w:ascii="Times New Roman" w:hAnsi="Times New Roman" w:cs="Times New Roman"/>
          <w:b/>
          <w:sz w:val="28"/>
          <w:szCs w:val="28"/>
        </w:rPr>
        <w:t>trước ngày 10 tháng 01 năm 2025</w:t>
      </w:r>
      <w:r w:rsidR="004E3260" w:rsidRPr="004E3260">
        <w:rPr>
          <w:rFonts w:ascii="Times New Roman" w:hAnsi="Times New Roman" w:cs="Times New Roman"/>
          <w:sz w:val="28"/>
          <w:szCs w:val="28"/>
        </w:rPr>
        <w:t xml:space="preserve"> theo địa chỉ</w:t>
      </w:r>
      <w:r w:rsidR="004E3260">
        <w:rPr>
          <w:rFonts w:ascii="Times New Roman" w:hAnsi="Times New Roman" w:cs="Times New Roman"/>
          <w:sz w:val="28"/>
          <w:szCs w:val="28"/>
        </w:rPr>
        <w:t xml:space="preserve"> email sau đây </w:t>
      </w:r>
      <w:hyperlink r:id="rId7" w:history="1">
        <w:r w:rsidR="004E3260" w:rsidRPr="00100BBD">
          <w:rPr>
            <w:rStyle w:val="Hyperlink"/>
            <w:rFonts w:ascii="Times New Roman" w:hAnsi="Times New Roman" w:cs="Times New Roman"/>
            <w:sz w:val="28"/>
            <w:szCs w:val="28"/>
          </w:rPr>
          <w:t>nvakhoa.snv@tphcm.gov.vn</w:t>
        </w:r>
      </w:hyperlink>
      <w:r w:rsidR="004E3260">
        <w:rPr>
          <w:rFonts w:ascii="Times New Roman" w:hAnsi="Times New Roman" w:cs="Times New Roman"/>
          <w:sz w:val="28"/>
          <w:szCs w:val="28"/>
        </w:rPr>
        <w:t xml:space="preserve"> </w:t>
      </w:r>
      <w:r w:rsidRPr="00CB65C9">
        <w:rPr>
          <w:rFonts w:ascii="Times New Roman" w:hAnsi="Times New Roman" w:cs="Times New Roman"/>
          <w:sz w:val="28"/>
          <w:szCs w:val="28"/>
        </w:rPr>
        <w:t>để tổng hợp, trình Ủy ban nhân dân Thành phố</w:t>
      </w:r>
      <w:r w:rsidR="00C93AA4">
        <w:rPr>
          <w:rFonts w:ascii="Times New Roman" w:hAnsi="Times New Roman" w:cs="Times New Roman"/>
          <w:sz w:val="28"/>
          <w:szCs w:val="28"/>
        </w:rPr>
        <w:t xml:space="preserve"> xem xét</w:t>
      </w:r>
      <w:r w:rsidR="0085338E" w:rsidRPr="00CB65C9">
        <w:rPr>
          <w:rFonts w:ascii="Times New Roman" w:hAnsi="Times New Roman" w:cs="Times New Roman"/>
          <w:sz w:val="28"/>
          <w:szCs w:val="28"/>
        </w:rPr>
        <w:t>.</w:t>
      </w:r>
      <w:r w:rsidRPr="00CB65C9">
        <w:rPr>
          <w:rFonts w:ascii="Times New Roman" w:hAnsi="Times New Roman" w:cs="Times New Roman"/>
          <w:sz w:val="28"/>
          <w:szCs w:val="28"/>
        </w:rPr>
        <w:t>/.</w:t>
      </w:r>
    </w:p>
    <w:tbl>
      <w:tblPr>
        <w:tblStyle w:val="TableGrid"/>
        <w:tblW w:w="10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89"/>
        <w:gridCol w:w="222"/>
      </w:tblGrid>
      <w:tr w:rsidR="006972C1" w:rsidTr="00615F97">
        <w:tc>
          <w:tcPr>
            <w:tcW w:w="10389" w:type="dxa"/>
          </w:tcPr>
          <w:p w:rsidR="00D506BD" w:rsidRPr="000F4793" w:rsidRDefault="00D506BD" w:rsidP="00987120">
            <w:pPr>
              <w:spacing w:before="120"/>
              <w:jc w:val="both"/>
              <w:rPr>
                <w:rFonts w:ascii="Times New Roman" w:hAnsi="Times New Roman"/>
                <w:sz w:val="2"/>
                <w:szCs w:val="28"/>
              </w:rPr>
            </w:pPr>
          </w:p>
          <w:tbl>
            <w:tblPr>
              <w:tblW w:w="10173" w:type="dxa"/>
              <w:tblLook w:val="0000" w:firstRow="0" w:lastRow="0" w:firstColumn="0" w:lastColumn="0" w:noHBand="0" w:noVBand="0"/>
            </w:tblPr>
            <w:tblGrid>
              <w:gridCol w:w="4219"/>
              <w:gridCol w:w="5954"/>
            </w:tblGrid>
            <w:tr w:rsidR="00D506BD" w:rsidRPr="00374344" w:rsidTr="00126D24">
              <w:tc>
                <w:tcPr>
                  <w:tcW w:w="4219" w:type="dxa"/>
                </w:tcPr>
                <w:p w:rsidR="00D506BD" w:rsidRPr="00374344" w:rsidRDefault="00D506BD" w:rsidP="00126D24">
                  <w:pPr>
                    <w:spacing w:after="0" w:line="240" w:lineRule="auto"/>
                    <w:jc w:val="both"/>
                    <w:rPr>
                      <w:rFonts w:ascii="Times New Roman" w:hAnsi="Times New Roman"/>
                    </w:rPr>
                  </w:pPr>
                  <w:r w:rsidRPr="00374344">
                    <w:rPr>
                      <w:rFonts w:ascii="Times New Roman" w:hAnsi="Times New Roman"/>
                      <w:b/>
                      <w:i/>
                      <w:sz w:val="24"/>
                    </w:rPr>
                    <w:t>Nơi nhận</w:t>
                  </w:r>
                  <w:r w:rsidRPr="00374344">
                    <w:rPr>
                      <w:rFonts w:ascii="Times New Roman" w:hAnsi="Times New Roman"/>
                    </w:rPr>
                    <w:t>:</w:t>
                  </w:r>
                </w:p>
                <w:p w:rsidR="00D506BD" w:rsidRDefault="00D506BD" w:rsidP="00126D24">
                  <w:pPr>
                    <w:spacing w:after="0" w:line="240" w:lineRule="auto"/>
                    <w:jc w:val="both"/>
                    <w:rPr>
                      <w:rFonts w:ascii="Times New Roman" w:hAnsi="Times New Roman"/>
                    </w:rPr>
                  </w:pPr>
                  <w:r w:rsidRPr="00374344">
                    <w:rPr>
                      <w:rFonts w:ascii="Times New Roman" w:hAnsi="Times New Roman"/>
                    </w:rPr>
                    <w:t>- Như trên;</w:t>
                  </w:r>
                </w:p>
                <w:p w:rsidR="00615F97" w:rsidRDefault="00615F97" w:rsidP="00126D24">
                  <w:pPr>
                    <w:spacing w:after="0" w:line="240" w:lineRule="auto"/>
                    <w:jc w:val="both"/>
                    <w:rPr>
                      <w:rFonts w:ascii="Times New Roman" w:hAnsi="Times New Roman"/>
                    </w:rPr>
                  </w:pPr>
                  <w:r>
                    <w:rPr>
                      <w:rFonts w:ascii="Times New Roman" w:hAnsi="Times New Roman"/>
                    </w:rPr>
                    <w:t>- UBND Thành phố (để báo cáo);</w:t>
                  </w:r>
                </w:p>
                <w:p w:rsidR="00D506BD" w:rsidRDefault="00D506BD" w:rsidP="00126D24">
                  <w:pPr>
                    <w:spacing w:after="0" w:line="240" w:lineRule="auto"/>
                    <w:jc w:val="both"/>
                    <w:rPr>
                      <w:rFonts w:ascii="Times New Roman" w:hAnsi="Times New Roman"/>
                    </w:rPr>
                  </w:pPr>
                  <w:r w:rsidRPr="00374344">
                    <w:rPr>
                      <w:rFonts w:ascii="Times New Roman" w:hAnsi="Times New Roman"/>
                    </w:rPr>
                    <w:t xml:space="preserve">- </w:t>
                  </w:r>
                  <w:r w:rsidR="00B12475">
                    <w:rPr>
                      <w:rFonts w:ascii="Times New Roman" w:hAnsi="Times New Roman"/>
                    </w:rPr>
                    <w:t xml:space="preserve">Các Phó </w:t>
                  </w:r>
                  <w:r>
                    <w:rPr>
                      <w:rFonts w:ascii="Times New Roman" w:hAnsi="Times New Roman"/>
                    </w:rPr>
                    <w:t>Giám đốc Sở</w:t>
                  </w:r>
                  <w:r w:rsidR="00B12475">
                    <w:rPr>
                      <w:rFonts w:ascii="Times New Roman" w:hAnsi="Times New Roman"/>
                    </w:rPr>
                    <w:t xml:space="preserve"> Nội vụ</w:t>
                  </w:r>
                  <w:r>
                    <w:rPr>
                      <w:rFonts w:ascii="Times New Roman" w:hAnsi="Times New Roman"/>
                    </w:rPr>
                    <w:t>;</w:t>
                  </w:r>
                </w:p>
                <w:p w:rsidR="00D506BD" w:rsidRPr="00374344" w:rsidRDefault="00D506BD" w:rsidP="00BD18B9">
                  <w:pPr>
                    <w:spacing w:after="0" w:line="240" w:lineRule="auto"/>
                    <w:jc w:val="both"/>
                    <w:rPr>
                      <w:rFonts w:ascii="Times New Roman" w:hAnsi="Times New Roman"/>
                      <w:sz w:val="20"/>
                    </w:rPr>
                  </w:pPr>
                  <w:r>
                    <w:rPr>
                      <w:rFonts w:ascii="Times New Roman" w:hAnsi="Times New Roman"/>
                    </w:rPr>
                    <w:t>-</w:t>
                  </w:r>
                  <w:r w:rsidR="00BD18B9">
                    <w:rPr>
                      <w:rFonts w:ascii="Times New Roman" w:hAnsi="Times New Roman"/>
                    </w:rPr>
                    <w:t xml:space="preserve"> Lưu: VT, P.TCBC&amp;TCPCP</w:t>
                  </w:r>
                </w:p>
              </w:tc>
              <w:tc>
                <w:tcPr>
                  <w:tcW w:w="5954" w:type="dxa"/>
                </w:tcPr>
                <w:p w:rsidR="00D506BD" w:rsidRDefault="000F4793" w:rsidP="00126D24">
                  <w:pPr>
                    <w:spacing w:after="0" w:line="240" w:lineRule="auto"/>
                    <w:ind w:left="-108"/>
                    <w:jc w:val="center"/>
                    <w:rPr>
                      <w:rFonts w:ascii="Times New Roman" w:hAnsi="Times New Roman"/>
                      <w:b/>
                      <w:sz w:val="28"/>
                      <w:szCs w:val="28"/>
                    </w:rPr>
                  </w:pPr>
                  <w:r>
                    <w:rPr>
                      <w:rFonts w:ascii="Times New Roman" w:hAnsi="Times New Roman"/>
                      <w:b/>
                      <w:sz w:val="28"/>
                      <w:szCs w:val="28"/>
                    </w:rPr>
                    <w:t>KT.</w:t>
                  </w:r>
                  <w:r w:rsidR="00D506BD" w:rsidRPr="007C3C47">
                    <w:rPr>
                      <w:rFonts w:ascii="Times New Roman" w:hAnsi="Times New Roman"/>
                      <w:b/>
                      <w:sz w:val="28"/>
                      <w:szCs w:val="28"/>
                    </w:rPr>
                    <w:t>GIÁM ĐỐC</w:t>
                  </w:r>
                </w:p>
                <w:p w:rsidR="000F4793" w:rsidRPr="007C3C47" w:rsidRDefault="000F4793" w:rsidP="00126D24">
                  <w:pPr>
                    <w:spacing w:after="0" w:line="240" w:lineRule="auto"/>
                    <w:ind w:left="-108"/>
                    <w:jc w:val="center"/>
                    <w:rPr>
                      <w:rFonts w:ascii="Times New Roman" w:hAnsi="Times New Roman"/>
                      <w:b/>
                      <w:sz w:val="28"/>
                      <w:szCs w:val="28"/>
                    </w:rPr>
                  </w:pPr>
                  <w:r>
                    <w:rPr>
                      <w:rFonts w:ascii="Times New Roman" w:hAnsi="Times New Roman"/>
                      <w:b/>
                      <w:sz w:val="28"/>
                      <w:szCs w:val="28"/>
                    </w:rPr>
                    <w:t>PHÓ GIÁM ĐỐC</w:t>
                  </w:r>
                </w:p>
                <w:p w:rsidR="00D506BD" w:rsidRDefault="00D506BD" w:rsidP="00126D24">
                  <w:pPr>
                    <w:spacing w:after="0" w:line="240" w:lineRule="auto"/>
                    <w:ind w:left="-108"/>
                    <w:jc w:val="center"/>
                    <w:rPr>
                      <w:rFonts w:ascii="Times New Roman" w:hAnsi="Times New Roman"/>
                      <w:b/>
                      <w:sz w:val="28"/>
                      <w:szCs w:val="28"/>
                    </w:rPr>
                  </w:pPr>
                </w:p>
                <w:p w:rsidR="000F4793" w:rsidRDefault="000F4793" w:rsidP="00126D24">
                  <w:pPr>
                    <w:spacing w:after="0" w:line="240" w:lineRule="auto"/>
                    <w:ind w:left="-108"/>
                    <w:jc w:val="center"/>
                    <w:rPr>
                      <w:rFonts w:ascii="Times New Roman" w:hAnsi="Times New Roman"/>
                      <w:b/>
                      <w:sz w:val="28"/>
                      <w:szCs w:val="28"/>
                    </w:rPr>
                  </w:pPr>
                </w:p>
                <w:p w:rsidR="000F4793" w:rsidRPr="007C3C47" w:rsidRDefault="000F4793" w:rsidP="00126D24">
                  <w:pPr>
                    <w:spacing w:after="0" w:line="240" w:lineRule="auto"/>
                    <w:ind w:left="-108"/>
                    <w:jc w:val="center"/>
                    <w:rPr>
                      <w:rFonts w:ascii="Times New Roman" w:hAnsi="Times New Roman"/>
                      <w:b/>
                      <w:sz w:val="28"/>
                      <w:szCs w:val="28"/>
                    </w:rPr>
                  </w:pPr>
                </w:p>
                <w:p w:rsidR="00D506BD" w:rsidRDefault="00D506BD" w:rsidP="00126D24">
                  <w:pPr>
                    <w:spacing w:after="0" w:line="240" w:lineRule="auto"/>
                    <w:ind w:left="-108"/>
                    <w:jc w:val="center"/>
                    <w:rPr>
                      <w:rFonts w:ascii="Times New Roman" w:hAnsi="Times New Roman"/>
                      <w:b/>
                      <w:sz w:val="28"/>
                      <w:szCs w:val="28"/>
                    </w:rPr>
                  </w:pPr>
                </w:p>
                <w:p w:rsidR="00D506BD" w:rsidRPr="007C3C47" w:rsidRDefault="00D506BD" w:rsidP="00126D24">
                  <w:pPr>
                    <w:spacing w:after="0" w:line="240" w:lineRule="auto"/>
                    <w:ind w:left="-108"/>
                    <w:jc w:val="center"/>
                    <w:rPr>
                      <w:rFonts w:ascii="Times New Roman" w:hAnsi="Times New Roman"/>
                      <w:b/>
                      <w:sz w:val="28"/>
                      <w:szCs w:val="28"/>
                    </w:rPr>
                  </w:pPr>
                </w:p>
                <w:p w:rsidR="00D506BD" w:rsidRPr="00374344" w:rsidRDefault="000F4793" w:rsidP="00126D24">
                  <w:pPr>
                    <w:spacing w:after="0" w:line="240" w:lineRule="auto"/>
                    <w:ind w:left="-108"/>
                    <w:jc w:val="center"/>
                    <w:rPr>
                      <w:rFonts w:ascii="Times New Roman" w:hAnsi="Times New Roman"/>
                    </w:rPr>
                  </w:pPr>
                  <w:r>
                    <w:rPr>
                      <w:rFonts w:ascii="Times New Roman" w:hAnsi="Times New Roman"/>
                      <w:b/>
                      <w:sz w:val="28"/>
                      <w:szCs w:val="28"/>
                    </w:rPr>
                    <w:t>Nguyễn Bắc Nam</w:t>
                  </w:r>
                </w:p>
              </w:tc>
            </w:tr>
          </w:tbl>
          <w:p w:rsidR="00D506BD" w:rsidRDefault="00D506BD" w:rsidP="00D23F4D">
            <w:pPr>
              <w:spacing w:before="120" w:after="120"/>
              <w:jc w:val="both"/>
              <w:rPr>
                <w:rFonts w:ascii="Times New Roman" w:hAnsi="Times New Roman" w:cs="Times New Roman"/>
                <w:sz w:val="28"/>
                <w:szCs w:val="28"/>
              </w:rPr>
            </w:pPr>
          </w:p>
        </w:tc>
        <w:tc>
          <w:tcPr>
            <w:tcW w:w="222" w:type="dxa"/>
          </w:tcPr>
          <w:p w:rsidR="006972C1" w:rsidRDefault="006972C1" w:rsidP="006972C1">
            <w:pPr>
              <w:spacing w:before="120" w:after="120"/>
              <w:jc w:val="center"/>
              <w:rPr>
                <w:rFonts w:ascii="Times New Roman" w:hAnsi="Times New Roman" w:cs="Times New Roman"/>
                <w:sz w:val="28"/>
                <w:szCs w:val="28"/>
              </w:rPr>
            </w:pPr>
          </w:p>
        </w:tc>
      </w:tr>
    </w:tbl>
    <w:p w:rsidR="000508DA" w:rsidRPr="000F4793" w:rsidRDefault="000508DA" w:rsidP="006972C1">
      <w:pPr>
        <w:spacing w:before="120" w:after="120" w:line="240" w:lineRule="auto"/>
        <w:jc w:val="both"/>
        <w:rPr>
          <w:rFonts w:ascii="Times New Roman" w:hAnsi="Times New Roman" w:cs="Times New Roman"/>
          <w:sz w:val="2"/>
          <w:szCs w:val="2"/>
        </w:rPr>
      </w:pPr>
    </w:p>
    <w:sectPr w:rsidR="000508DA" w:rsidRPr="000F4793" w:rsidSect="000F4793">
      <w:headerReference w:type="default" r:id="rId8"/>
      <w:pgSz w:w="11907" w:h="16840" w:code="9"/>
      <w:pgMar w:top="851" w:right="1134" w:bottom="426"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CAA" w:rsidRDefault="005F1CAA" w:rsidP="00B114F5">
      <w:pPr>
        <w:spacing w:after="0" w:line="240" w:lineRule="auto"/>
      </w:pPr>
      <w:r>
        <w:separator/>
      </w:r>
    </w:p>
  </w:endnote>
  <w:endnote w:type="continuationSeparator" w:id="0">
    <w:p w:rsidR="005F1CAA" w:rsidRDefault="005F1CAA" w:rsidP="00B11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CAA" w:rsidRDefault="005F1CAA" w:rsidP="00B114F5">
      <w:pPr>
        <w:spacing w:after="0" w:line="240" w:lineRule="auto"/>
      </w:pPr>
      <w:r>
        <w:separator/>
      </w:r>
    </w:p>
  </w:footnote>
  <w:footnote w:type="continuationSeparator" w:id="0">
    <w:p w:rsidR="005F1CAA" w:rsidRDefault="005F1CAA" w:rsidP="00B11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989998"/>
      <w:docPartObj>
        <w:docPartGallery w:val="Page Numbers (Top of Page)"/>
        <w:docPartUnique/>
      </w:docPartObj>
    </w:sdtPr>
    <w:sdtEndPr>
      <w:rPr>
        <w:rFonts w:ascii="Times New Roman" w:hAnsi="Times New Roman" w:cs="Times New Roman"/>
        <w:noProof/>
        <w:sz w:val="26"/>
        <w:szCs w:val="26"/>
      </w:rPr>
    </w:sdtEndPr>
    <w:sdtContent>
      <w:p w:rsidR="00B114F5" w:rsidRPr="00B114F5" w:rsidRDefault="00B114F5">
        <w:pPr>
          <w:pStyle w:val="Header"/>
          <w:jc w:val="center"/>
          <w:rPr>
            <w:rFonts w:ascii="Times New Roman" w:hAnsi="Times New Roman" w:cs="Times New Roman"/>
            <w:sz w:val="26"/>
            <w:szCs w:val="26"/>
          </w:rPr>
        </w:pPr>
        <w:r w:rsidRPr="00B114F5">
          <w:rPr>
            <w:rFonts w:ascii="Times New Roman" w:hAnsi="Times New Roman" w:cs="Times New Roman"/>
            <w:sz w:val="26"/>
            <w:szCs w:val="26"/>
          </w:rPr>
          <w:fldChar w:fldCharType="begin"/>
        </w:r>
        <w:r w:rsidRPr="00B114F5">
          <w:rPr>
            <w:rFonts w:ascii="Times New Roman" w:hAnsi="Times New Roman" w:cs="Times New Roman"/>
            <w:sz w:val="26"/>
            <w:szCs w:val="26"/>
          </w:rPr>
          <w:instrText xml:space="preserve"> PAGE   \* MERGEFORMAT </w:instrText>
        </w:r>
        <w:r w:rsidRPr="00B114F5">
          <w:rPr>
            <w:rFonts w:ascii="Times New Roman" w:hAnsi="Times New Roman" w:cs="Times New Roman"/>
            <w:sz w:val="26"/>
            <w:szCs w:val="26"/>
          </w:rPr>
          <w:fldChar w:fldCharType="separate"/>
        </w:r>
        <w:r w:rsidR="00987120">
          <w:rPr>
            <w:rFonts w:ascii="Times New Roman" w:hAnsi="Times New Roman" w:cs="Times New Roman"/>
            <w:noProof/>
            <w:sz w:val="26"/>
            <w:szCs w:val="26"/>
          </w:rPr>
          <w:t>2</w:t>
        </w:r>
        <w:r w:rsidRPr="00B114F5">
          <w:rPr>
            <w:rFonts w:ascii="Times New Roman" w:hAnsi="Times New Roman" w:cs="Times New Roman"/>
            <w:noProof/>
            <w:sz w:val="26"/>
            <w:szCs w:val="26"/>
          </w:rPr>
          <w:fldChar w:fldCharType="end"/>
        </w:r>
      </w:p>
    </w:sdtContent>
  </w:sdt>
  <w:p w:rsidR="00B114F5" w:rsidRDefault="00B114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3F"/>
    <w:rsid w:val="00021E8B"/>
    <w:rsid w:val="00043598"/>
    <w:rsid w:val="000508DA"/>
    <w:rsid w:val="000F4793"/>
    <w:rsid w:val="00130285"/>
    <w:rsid w:val="001F56F4"/>
    <w:rsid w:val="0027003F"/>
    <w:rsid w:val="00270432"/>
    <w:rsid w:val="002877BE"/>
    <w:rsid w:val="00294E40"/>
    <w:rsid w:val="002B445F"/>
    <w:rsid w:val="002C2542"/>
    <w:rsid w:val="002F13E6"/>
    <w:rsid w:val="00316697"/>
    <w:rsid w:val="003307D3"/>
    <w:rsid w:val="00365C56"/>
    <w:rsid w:val="003B6951"/>
    <w:rsid w:val="00414690"/>
    <w:rsid w:val="00452BAE"/>
    <w:rsid w:val="00467F1D"/>
    <w:rsid w:val="004A4B62"/>
    <w:rsid w:val="004E3260"/>
    <w:rsid w:val="005062FA"/>
    <w:rsid w:val="005221E1"/>
    <w:rsid w:val="00531BDC"/>
    <w:rsid w:val="005613EB"/>
    <w:rsid w:val="00581278"/>
    <w:rsid w:val="00586815"/>
    <w:rsid w:val="005A3611"/>
    <w:rsid w:val="005D638E"/>
    <w:rsid w:val="005F1CAA"/>
    <w:rsid w:val="00615F97"/>
    <w:rsid w:val="00621C19"/>
    <w:rsid w:val="00630294"/>
    <w:rsid w:val="006614BA"/>
    <w:rsid w:val="00682071"/>
    <w:rsid w:val="00684ABB"/>
    <w:rsid w:val="006972C1"/>
    <w:rsid w:val="006A4209"/>
    <w:rsid w:val="006D7C98"/>
    <w:rsid w:val="00712F86"/>
    <w:rsid w:val="0073590E"/>
    <w:rsid w:val="00751265"/>
    <w:rsid w:val="0077445C"/>
    <w:rsid w:val="007A5B42"/>
    <w:rsid w:val="007C360C"/>
    <w:rsid w:val="007C5706"/>
    <w:rsid w:val="007D1D5B"/>
    <w:rsid w:val="0080603F"/>
    <w:rsid w:val="0084603F"/>
    <w:rsid w:val="0085338E"/>
    <w:rsid w:val="008902BC"/>
    <w:rsid w:val="0089219B"/>
    <w:rsid w:val="00905A96"/>
    <w:rsid w:val="009210B6"/>
    <w:rsid w:val="009444D4"/>
    <w:rsid w:val="009464F7"/>
    <w:rsid w:val="009853FD"/>
    <w:rsid w:val="00987120"/>
    <w:rsid w:val="00997B98"/>
    <w:rsid w:val="009C377B"/>
    <w:rsid w:val="009D3069"/>
    <w:rsid w:val="009E29E0"/>
    <w:rsid w:val="009E7A87"/>
    <w:rsid w:val="009F34CA"/>
    <w:rsid w:val="00A22747"/>
    <w:rsid w:val="00A57D7D"/>
    <w:rsid w:val="00A94789"/>
    <w:rsid w:val="00AA0DDE"/>
    <w:rsid w:val="00AB3A8B"/>
    <w:rsid w:val="00AD1564"/>
    <w:rsid w:val="00AD7DB3"/>
    <w:rsid w:val="00B114F5"/>
    <w:rsid w:val="00B12475"/>
    <w:rsid w:val="00B90264"/>
    <w:rsid w:val="00B92027"/>
    <w:rsid w:val="00BA60EE"/>
    <w:rsid w:val="00BD00E2"/>
    <w:rsid w:val="00BD18B9"/>
    <w:rsid w:val="00BE0EC1"/>
    <w:rsid w:val="00BF61ED"/>
    <w:rsid w:val="00C317D3"/>
    <w:rsid w:val="00C632B1"/>
    <w:rsid w:val="00C93AA4"/>
    <w:rsid w:val="00CB65C9"/>
    <w:rsid w:val="00CC0E22"/>
    <w:rsid w:val="00CE7B6E"/>
    <w:rsid w:val="00CF197C"/>
    <w:rsid w:val="00D154A3"/>
    <w:rsid w:val="00D23F4D"/>
    <w:rsid w:val="00D43C08"/>
    <w:rsid w:val="00D506BD"/>
    <w:rsid w:val="00D555C4"/>
    <w:rsid w:val="00D84A0F"/>
    <w:rsid w:val="00D95956"/>
    <w:rsid w:val="00DA34ED"/>
    <w:rsid w:val="00DD3BFF"/>
    <w:rsid w:val="00F0512A"/>
    <w:rsid w:val="00F60FD9"/>
    <w:rsid w:val="00F72629"/>
    <w:rsid w:val="00F94739"/>
    <w:rsid w:val="00FB0396"/>
    <w:rsid w:val="00FE6372"/>
    <w:rsid w:val="00FF3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03F"/>
    <w:pPr>
      <w:ind w:left="720"/>
      <w:contextualSpacing/>
    </w:pPr>
  </w:style>
  <w:style w:type="table" w:styleId="TableGrid">
    <w:name w:val="Table Grid"/>
    <w:basedOn w:val="TableNormal"/>
    <w:uiPriority w:val="59"/>
    <w:rsid w:val="006972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11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4F5"/>
  </w:style>
  <w:style w:type="paragraph" w:styleId="Footer">
    <w:name w:val="footer"/>
    <w:basedOn w:val="Normal"/>
    <w:link w:val="FooterChar"/>
    <w:uiPriority w:val="99"/>
    <w:unhideWhenUsed/>
    <w:rsid w:val="00B11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4F5"/>
  </w:style>
  <w:style w:type="paragraph" w:styleId="BalloonText">
    <w:name w:val="Balloon Text"/>
    <w:basedOn w:val="Normal"/>
    <w:link w:val="BalloonTextChar"/>
    <w:uiPriority w:val="99"/>
    <w:semiHidden/>
    <w:unhideWhenUsed/>
    <w:rsid w:val="00467F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F1D"/>
    <w:rPr>
      <w:rFonts w:ascii="Tahoma" w:hAnsi="Tahoma" w:cs="Tahoma"/>
      <w:sz w:val="16"/>
      <w:szCs w:val="16"/>
    </w:rPr>
  </w:style>
  <w:style w:type="character" w:styleId="Hyperlink">
    <w:name w:val="Hyperlink"/>
    <w:basedOn w:val="DefaultParagraphFont"/>
    <w:uiPriority w:val="99"/>
    <w:unhideWhenUsed/>
    <w:rsid w:val="004E32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03F"/>
    <w:pPr>
      <w:ind w:left="720"/>
      <w:contextualSpacing/>
    </w:pPr>
  </w:style>
  <w:style w:type="table" w:styleId="TableGrid">
    <w:name w:val="Table Grid"/>
    <w:basedOn w:val="TableNormal"/>
    <w:uiPriority w:val="59"/>
    <w:rsid w:val="006972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114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4F5"/>
  </w:style>
  <w:style w:type="paragraph" w:styleId="Footer">
    <w:name w:val="footer"/>
    <w:basedOn w:val="Normal"/>
    <w:link w:val="FooterChar"/>
    <w:uiPriority w:val="99"/>
    <w:unhideWhenUsed/>
    <w:rsid w:val="00B114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14F5"/>
  </w:style>
  <w:style w:type="paragraph" w:styleId="BalloonText">
    <w:name w:val="Balloon Text"/>
    <w:basedOn w:val="Normal"/>
    <w:link w:val="BalloonTextChar"/>
    <w:uiPriority w:val="99"/>
    <w:semiHidden/>
    <w:unhideWhenUsed/>
    <w:rsid w:val="00467F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F1D"/>
    <w:rPr>
      <w:rFonts w:ascii="Tahoma" w:hAnsi="Tahoma" w:cs="Tahoma"/>
      <w:sz w:val="16"/>
      <w:szCs w:val="16"/>
    </w:rPr>
  </w:style>
  <w:style w:type="character" w:styleId="Hyperlink">
    <w:name w:val="Hyperlink"/>
    <w:basedOn w:val="DefaultParagraphFont"/>
    <w:uiPriority w:val="99"/>
    <w:unhideWhenUsed/>
    <w:rsid w:val="004E32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vakhoa.snv@tphcm.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Mai Khang</dc:creator>
  <cp:lastModifiedBy>Nguyen Van Anh Khoa</cp:lastModifiedBy>
  <cp:revision>10</cp:revision>
  <cp:lastPrinted>2024-12-31T09:54:00Z</cp:lastPrinted>
  <dcterms:created xsi:type="dcterms:W3CDTF">2023-09-21T01:15:00Z</dcterms:created>
  <dcterms:modified xsi:type="dcterms:W3CDTF">2024-12-31T09:54:00Z</dcterms:modified>
</cp:coreProperties>
</file>