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282"/>
        <w:tblW w:w="5455" w:type="pct"/>
        <w:tblLayout w:type="fixed"/>
        <w:tblLook w:val="04A0" w:firstRow="1" w:lastRow="0" w:firstColumn="1" w:lastColumn="0" w:noHBand="0" w:noVBand="1"/>
      </w:tblPr>
      <w:tblGrid>
        <w:gridCol w:w="4644"/>
        <w:gridCol w:w="5491"/>
      </w:tblGrid>
      <w:tr w:rsidR="00EB1517" w14:paraId="5E0D90FB" w14:textId="77777777">
        <w:trPr>
          <w:trHeight w:val="1298"/>
        </w:trPr>
        <w:tc>
          <w:tcPr>
            <w:tcW w:w="2291" w:type="pct"/>
          </w:tcPr>
          <w:p w14:paraId="2216381C" w14:textId="79AC8FB9" w:rsidR="00EB1517" w:rsidRDefault="002B35C7">
            <w:pPr>
              <w:jc w:val="center"/>
              <w:rPr>
                <w:sz w:val="26"/>
              </w:rPr>
            </w:pPr>
            <w:r>
              <w:rPr>
                <w:sz w:val="26"/>
              </w:rPr>
              <w:t>ỦY BAN NHÂN DÂN</w:t>
            </w:r>
            <w:r>
              <w:rPr>
                <w:sz w:val="26"/>
              </w:rPr>
              <w:br/>
              <w:t>THÀNH PHỐ HỒ CHÍ MINH</w:t>
            </w:r>
          </w:p>
          <w:p w14:paraId="49734EE2" w14:textId="77777777" w:rsidR="00EB1517" w:rsidRDefault="00FB001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/>
                <w:b/>
                <w:sz w:val="26"/>
                <w:szCs w:val="26"/>
              </w:rPr>
              <w:t>SỞ NỘI VỤ</w:t>
            </w:r>
          </w:p>
          <w:p w14:paraId="67A5FD3B" w14:textId="77777777" w:rsidR="00EB1517" w:rsidRDefault="00FB0019">
            <w:pPr>
              <w:spacing w:before="240"/>
              <w:jc w:val="center"/>
              <w:rPr>
                <w:spacing w:val="-10"/>
                <w:sz w:val="26"/>
                <w:szCs w:val="26"/>
              </w:rPr>
            </w:pPr>
            <w:r>
              <w:rPr>
                <w:noProof/>
                <w:spacing w:val="-1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3CCDE7" wp14:editId="36B3DE07">
                      <wp:simplePos x="0" y="0"/>
                      <wp:positionH relativeFrom="column">
                        <wp:posOffset>1132205</wp:posOffset>
                      </wp:positionH>
                      <wp:positionV relativeFrom="paragraph">
                        <wp:posOffset>24130</wp:posOffset>
                      </wp:positionV>
                      <wp:extent cx="441960" cy="0"/>
                      <wp:effectExtent l="0" t="0" r="15240" b="19050"/>
                      <wp:wrapNone/>
                      <wp:docPr id="12" name="Straight Arrow Connector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19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5BA580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2" o:spid="_x0000_s1026" type="#_x0000_t32" style="position:absolute;margin-left:89.15pt;margin-top:1.9pt;width:34.8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"/>
                  </w:pict>
                </mc:Fallback>
              </mc:AlternateContent>
            </w:r>
            <w:r>
              <w:rPr>
                <w:spacing w:val="-10"/>
                <w:sz w:val="26"/>
                <w:szCs w:val="26"/>
              </w:rPr>
              <w:t>Số:            /SNV-BTĐKT</w:t>
            </w:r>
          </w:p>
          <w:p w14:paraId="65F0A50F" w14:textId="7EEA8C38" w:rsidR="00EB1517" w:rsidRDefault="00FB0019" w:rsidP="006E2DDE">
            <w:pPr>
              <w:spacing w:before="60" w:after="120"/>
              <w:ind w:left="-284"/>
              <w:jc w:val="center"/>
              <w:rPr>
                <w:spacing w:val="-12"/>
                <w:sz w:val="26"/>
                <w:szCs w:val="26"/>
              </w:rPr>
            </w:pPr>
            <w:bookmarkStart w:id="0" w:name="_Hlk187322781"/>
            <w:r>
              <w:rPr>
                <w:spacing w:val="-10"/>
                <w:szCs w:val="26"/>
              </w:rPr>
              <w:t>V/v góp ý dự thảo</w:t>
            </w:r>
            <w:r w:rsidR="000174F5">
              <w:rPr>
                <w:spacing w:val="-10"/>
                <w:szCs w:val="26"/>
              </w:rPr>
              <w:t xml:space="preserve"> </w:t>
            </w:r>
            <w:r w:rsidR="006E2DDE">
              <w:rPr>
                <w:spacing w:val="-10"/>
                <w:szCs w:val="26"/>
              </w:rPr>
              <w:t xml:space="preserve">Chỉ thị </w:t>
            </w:r>
            <w:r w:rsidR="000174F5">
              <w:rPr>
                <w:spacing w:val="-10"/>
                <w:szCs w:val="26"/>
              </w:rPr>
              <w:t>v</w:t>
            </w:r>
            <w:r w:rsidR="000174F5" w:rsidRPr="000174F5">
              <w:rPr>
                <w:spacing w:val="-10"/>
                <w:szCs w:val="26"/>
              </w:rPr>
              <w:t xml:space="preserve">ề tăng cường </w:t>
            </w:r>
            <w:r w:rsidR="00233DF9">
              <w:rPr>
                <w:spacing w:val="-10"/>
                <w:szCs w:val="26"/>
              </w:rPr>
              <w:br/>
            </w:r>
            <w:r w:rsidR="000174F5" w:rsidRPr="000174F5">
              <w:rPr>
                <w:spacing w:val="-10"/>
                <w:szCs w:val="26"/>
              </w:rPr>
              <w:t xml:space="preserve">sự </w:t>
            </w:r>
            <w:r w:rsidR="00233DF9">
              <w:rPr>
                <w:spacing w:val="-10"/>
                <w:szCs w:val="26"/>
              </w:rPr>
              <w:t>l</w:t>
            </w:r>
            <w:r w:rsidR="000174F5" w:rsidRPr="000174F5">
              <w:rPr>
                <w:spacing w:val="-10"/>
                <w:szCs w:val="26"/>
              </w:rPr>
              <w:t xml:space="preserve">ãnh đạo của Đảng đối với công tác thi đua, </w:t>
            </w:r>
            <w:r w:rsidR="006E2DDE">
              <w:rPr>
                <w:spacing w:val="-10"/>
                <w:szCs w:val="26"/>
              </w:rPr>
              <w:br/>
            </w:r>
            <w:r w:rsidR="000174F5" w:rsidRPr="000174F5">
              <w:rPr>
                <w:spacing w:val="-10"/>
                <w:szCs w:val="26"/>
              </w:rPr>
              <w:t xml:space="preserve">khen thưởng trong tình hình mới tại Thành phố </w:t>
            </w:r>
            <w:r w:rsidR="006E2DDE">
              <w:rPr>
                <w:spacing w:val="-10"/>
                <w:szCs w:val="26"/>
              </w:rPr>
              <w:br/>
            </w:r>
            <w:r w:rsidR="000174F5" w:rsidRPr="000174F5">
              <w:rPr>
                <w:spacing w:val="-10"/>
                <w:szCs w:val="26"/>
              </w:rPr>
              <w:t>Hồ Chí Minh</w:t>
            </w:r>
            <w:bookmarkEnd w:id="0"/>
          </w:p>
        </w:tc>
        <w:tc>
          <w:tcPr>
            <w:tcW w:w="2709" w:type="pct"/>
          </w:tcPr>
          <w:p w14:paraId="5BF92E7A" w14:textId="77777777" w:rsidR="00EB1517" w:rsidRDefault="00FB0019">
            <w:pPr>
              <w:pStyle w:val="BodyText"/>
              <w:spacing w:before="0"/>
              <w:ind w:left="34" w:hanging="34"/>
              <w:rPr>
                <w:rFonts w:ascii="Times New Roman" w:hAnsi="Times New Roman"/>
                <w:b/>
                <w:spacing w:val="-10"/>
                <w:sz w:val="26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10"/>
                <w:sz w:val="26"/>
                <w:szCs w:val="24"/>
                <w:lang w:eastAsia="en-US"/>
              </w:rPr>
              <w:t>CỘNG HÒA XÃ HỘI CHỦ NGHĨA VIỆT NAM</w:t>
            </w:r>
          </w:p>
          <w:p w14:paraId="0178EC18" w14:textId="77777777" w:rsidR="00EB1517" w:rsidRDefault="00FB0019">
            <w:pPr>
              <w:jc w:val="center"/>
              <w:rPr>
                <w:rFonts w:ascii="Times New Roman Bold" w:hAnsi="Times New Roman Bold"/>
                <w:b/>
                <w:sz w:val="26"/>
                <w:szCs w:val="26"/>
              </w:rPr>
            </w:pPr>
            <w:r>
              <w:rPr>
                <w:rFonts w:ascii="Times New Roman Bold" w:hAnsi="Times New Roman Bold"/>
                <w:b/>
                <w:sz w:val="26"/>
                <w:szCs w:val="26"/>
              </w:rPr>
              <w:t>Độc lập - Tự do - Hạnh phúc</w:t>
            </w:r>
          </w:p>
          <w:p w14:paraId="17060C2B" w14:textId="504CFFB9" w:rsidR="00EB1517" w:rsidRDefault="00FB0019" w:rsidP="002B35C7">
            <w:pPr>
              <w:pStyle w:val="Heading1"/>
              <w:spacing w:before="480"/>
              <w:rPr>
                <w:rFonts w:ascii="Times New Roman" w:hAnsi="Times New Roman"/>
                <w:b w:val="0"/>
                <w:i/>
                <w:spacing w:val="-10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b w:val="0"/>
                <w:i/>
                <w:noProof/>
                <w:spacing w:val="-10"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D59747B" wp14:editId="5BD66687">
                      <wp:simplePos x="0" y="0"/>
                      <wp:positionH relativeFrom="column">
                        <wp:posOffset>657860</wp:posOffset>
                      </wp:positionH>
                      <wp:positionV relativeFrom="paragraph">
                        <wp:posOffset>31750</wp:posOffset>
                      </wp:positionV>
                      <wp:extent cx="2042160" cy="0"/>
                      <wp:effectExtent l="0" t="0" r="15240" b="19050"/>
                      <wp:wrapNone/>
                      <wp:docPr id="11" name="Straight Arrow Connector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21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681055" id="Straight Arrow Connector 11" o:spid="_x0000_s1026" type="#_x0000_t32" style="position:absolute;margin-left:51.8pt;margin-top:2.5pt;width:160.8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"/>
                  </w:pict>
                </mc:Fallback>
              </mc:AlternateContent>
            </w:r>
            <w:r>
              <w:rPr>
                <w:rFonts w:ascii="Times New Roman" w:hAnsi="Times New Roman"/>
                <w:b w:val="0"/>
                <w:i/>
                <w:spacing w:val="-10"/>
                <w:sz w:val="26"/>
                <w:szCs w:val="26"/>
                <w:lang w:eastAsia="en-US"/>
              </w:rPr>
              <w:t>Thành phố Hồ Chí Minh, ngày      tháng      năm 202</w:t>
            </w:r>
            <w:r w:rsidR="00D415DE">
              <w:rPr>
                <w:rFonts w:ascii="Times New Roman" w:hAnsi="Times New Roman"/>
                <w:b w:val="0"/>
                <w:i/>
                <w:spacing w:val="-10"/>
                <w:sz w:val="26"/>
                <w:szCs w:val="26"/>
                <w:lang w:eastAsia="en-US"/>
              </w:rPr>
              <w:t>5</w:t>
            </w:r>
          </w:p>
        </w:tc>
      </w:tr>
    </w:tbl>
    <w:p w14:paraId="497FDDD7" w14:textId="77777777" w:rsidR="00EB1517" w:rsidRDefault="00FB0019" w:rsidP="006C3CC0">
      <w:pPr>
        <w:pStyle w:val="Heading2"/>
        <w:numPr>
          <w:ilvl w:val="0"/>
          <w:numId w:val="0"/>
        </w:numPr>
        <w:spacing w:before="240"/>
        <w:ind w:left="720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ab/>
        <w:t xml:space="preserve">  Kính gửi: </w:t>
      </w:r>
    </w:p>
    <w:p w14:paraId="496E4B6F" w14:textId="77777777" w:rsidR="00EB1517" w:rsidRDefault="00FB0019" w:rsidP="000C7C73">
      <w:pPr>
        <w:tabs>
          <w:tab w:val="left" w:pos="1309"/>
          <w:tab w:val="left" w:pos="2694"/>
        </w:tabs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>-</w:t>
      </w:r>
      <w:r>
        <w:rPr>
          <w:color w:val="000000"/>
          <w:spacing w:val="-6"/>
          <w:sz w:val="28"/>
          <w:szCs w:val="28"/>
          <w:lang w:val="vi-VN"/>
        </w:rPr>
        <w:t xml:space="preserve"> </w:t>
      </w:r>
      <w:r>
        <w:rPr>
          <w:color w:val="000000"/>
          <w:spacing w:val="-6"/>
          <w:sz w:val="28"/>
          <w:szCs w:val="28"/>
        </w:rPr>
        <w:t>Văn phòng Thành ủy và c</w:t>
      </w:r>
      <w:r>
        <w:rPr>
          <w:color w:val="000000"/>
          <w:spacing w:val="-6"/>
          <w:sz w:val="28"/>
          <w:szCs w:val="28"/>
          <w:lang w:val="vi-VN"/>
        </w:rPr>
        <w:t xml:space="preserve">ác Ban </w:t>
      </w:r>
      <w:r>
        <w:rPr>
          <w:color w:val="000000"/>
          <w:spacing w:val="-6"/>
          <w:sz w:val="28"/>
          <w:szCs w:val="28"/>
        </w:rPr>
        <w:t>đ</w:t>
      </w:r>
      <w:r>
        <w:rPr>
          <w:color w:val="000000"/>
          <w:spacing w:val="-6"/>
          <w:sz w:val="28"/>
          <w:szCs w:val="28"/>
          <w:lang w:val="vi-VN"/>
        </w:rPr>
        <w:t>ảng thuộc Thành ủy;</w:t>
      </w:r>
    </w:p>
    <w:p w14:paraId="2750C25C" w14:textId="77777777" w:rsidR="00EB1517" w:rsidRDefault="00FB0019" w:rsidP="000C7C73">
      <w:pPr>
        <w:tabs>
          <w:tab w:val="left" w:pos="1309"/>
          <w:tab w:val="left" w:pos="2694"/>
        </w:tabs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>- Các Đảng ủy Khối cấp trên cơ sở thuộc Thành ủy;</w:t>
      </w:r>
    </w:p>
    <w:p w14:paraId="603CFF83" w14:textId="77777777" w:rsidR="00EB1517" w:rsidRDefault="00FB0019" w:rsidP="000C7C73">
      <w:pPr>
        <w:tabs>
          <w:tab w:val="left" w:pos="1309"/>
          <w:tab w:val="left" w:pos="2694"/>
        </w:tabs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  <w:lang w:val="vi-VN"/>
        </w:rPr>
        <w:t xml:space="preserve">- </w:t>
      </w:r>
      <w:r>
        <w:rPr>
          <w:color w:val="000000"/>
          <w:spacing w:val="-6"/>
          <w:sz w:val="28"/>
          <w:szCs w:val="28"/>
        </w:rPr>
        <w:t xml:space="preserve">Ủy ban Mặt trận Tổ quốc Việt Nam Thành phố và </w:t>
      </w:r>
    </w:p>
    <w:p w14:paraId="1F23385B" w14:textId="77777777" w:rsidR="00EB1517" w:rsidRDefault="00FB0019" w:rsidP="000C7C73">
      <w:pPr>
        <w:tabs>
          <w:tab w:val="left" w:pos="1309"/>
          <w:tab w:val="left" w:pos="2694"/>
        </w:tabs>
        <w:jc w:val="both"/>
        <w:rPr>
          <w:color w:val="000000"/>
          <w:spacing w:val="-6"/>
          <w:sz w:val="28"/>
          <w:szCs w:val="28"/>
          <w:lang w:val="vi-VN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 xml:space="preserve">  các tổ chức chính trị - xã hội Thành phố;</w:t>
      </w:r>
    </w:p>
    <w:p w14:paraId="2535C6E3" w14:textId="77777777" w:rsidR="00EB1517" w:rsidRDefault="00FB0019" w:rsidP="000C7C73">
      <w:pPr>
        <w:tabs>
          <w:tab w:val="left" w:pos="1309"/>
          <w:tab w:val="left" w:pos="2694"/>
        </w:tabs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 xml:space="preserve">- </w:t>
      </w:r>
      <w:r>
        <w:rPr>
          <w:color w:val="000000"/>
          <w:spacing w:val="-6"/>
          <w:sz w:val="28"/>
          <w:szCs w:val="28"/>
          <w:lang w:val="vi-VN"/>
        </w:rPr>
        <w:t>Sở</w:t>
      </w:r>
      <w:r>
        <w:rPr>
          <w:color w:val="000000"/>
          <w:spacing w:val="-6"/>
          <w:sz w:val="28"/>
          <w:szCs w:val="28"/>
        </w:rPr>
        <w:t>, b</w:t>
      </w:r>
      <w:r>
        <w:rPr>
          <w:color w:val="000000"/>
          <w:spacing w:val="-6"/>
          <w:sz w:val="28"/>
          <w:szCs w:val="28"/>
          <w:lang w:val="vi-VN"/>
        </w:rPr>
        <w:t>an</w:t>
      </w:r>
      <w:r>
        <w:rPr>
          <w:color w:val="000000"/>
          <w:spacing w:val="-6"/>
          <w:sz w:val="28"/>
          <w:szCs w:val="28"/>
        </w:rPr>
        <w:t>,</w:t>
      </w:r>
      <w:r>
        <w:rPr>
          <w:color w:val="000000"/>
          <w:spacing w:val="-6"/>
          <w:sz w:val="28"/>
          <w:szCs w:val="28"/>
          <w:lang w:val="vi-VN"/>
        </w:rPr>
        <w:t xml:space="preserve"> ngành </w:t>
      </w:r>
      <w:r>
        <w:rPr>
          <w:color w:val="000000"/>
          <w:spacing w:val="-6"/>
          <w:sz w:val="28"/>
          <w:szCs w:val="28"/>
        </w:rPr>
        <w:t>Thành phố</w:t>
      </w:r>
      <w:r>
        <w:rPr>
          <w:color w:val="000000"/>
          <w:spacing w:val="-6"/>
          <w:sz w:val="28"/>
          <w:szCs w:val="28"/>
          <w:lang w:val="vi-VN"/>
        </w:rPr>
        <w:t>;</w:t>
      </w:r>
    </w:p>
    <w:p w14:paraId="1B1BC56A" w14:textId="77777777" w:rsidR="00EB1517" w:rsidRDefault="00FB0019" w:rsidP="000C7C73">
      <w:pPr>
        <w:tabs>
          <w:tab w:val="left" w:pos="1309"/>
          <w:tab w:val="left" w:pos="2694"/>
        </w:tabs>
        <w:ind w:left="3402" w:hanging="3402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 xml:space="preserve">- </w:t>
      </w:r>
      <w:r>
        <w:rPr>
          <w:color w:val="000000"/>
          <w:spacing w:val="-14"/>
          <w:sz w:val="28"/>
          <w:szCs w:val="28"/>
          <w:lang w:val="vi-VN"/>
        </w:rPr>
        <w:t xml:space="preserve">Các cơ quan, đơn vị, </w:t>
      </w:r>
      <w:r>
        <w:rPr>
          <w:color w:val="000000"/>
          <w:spacing w:val="-14"/>
          <w:sz w:val="28"/>
          <w:szCs w:val="28"/>
        </w:rPr>
        <w:t>Tổng công ty, Công ty</w:t>
      </w:r>
      <w:r>
        <w:rPr>
          <w:color w:val="000000"/>
          <w:spacing w:val="-14"/>
          <w:sz w:val="28"/>
          <w:szCs w:val="28"/>
          <w:lang w:val="vi-VN"/>
        </w:rPr>
        <w:t xml:space="preserve"> thuộc </w:t>
      </w:r>
      <w:r>
        <w:rPr>
          <w:color w:val="000000"/>
          <w:spacing w:val="-14"/>
          <w:sz w:val="28"/>
          <w:szCs w:val="28"/>
        </w:rPr>
        <w:t>Thành phố;</w:t>
      </w:r>
    </w:p>
    <w:p w14:paraId="137129E9" w14:textId="77777777" w:rsidR="00EB1517" w:rsidRDefault="00FB0019" w:rsidP="000C7C73">
      <w:pPr>
        <w:tabs>
          <w:tab w:val="left" w:pos="1309"/>
          <w:tab w:val="left" w:pos="2694"/>
        </w:tabs>
        <w:ind w:left="3402" w:hanging="3402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>- Các Trường Đại học, Cao đẳng thuộc Thành phố;</w:t>
      </w:r>
    </w:p>
    <w:p w14:paraId="77617E2C" w14:textId="77777777" w:rsidR="00EB1517" w:rsidRDefault="00FB0019" w:rsidP="000C7C73">
      <w:pPr>
        <w:tabs>
          <w:tab w:val="left" w:pos="1309"/>
          <w:tab w:val="left" w:pos="2694"/>
        </w:tabs>
        <w:ind w:left="3402" w:hanging="3402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  <w:t>- Ủy ban nhân dân thành phố Thủ Đức, quận, huyện.</w:t>
      </w:r>
    </w:p>
    <w:p w14:paraId="72325677" w14:textId="77777777" w:rsidR="00EB1517" w:rsidRDefault="00EB1517">
      <w:pPr>
        <w:pStyle w:val="BodyTextIndent"/>
        <w:tabs>
          <w:tab w:val="left" w:pos="720"/>
        </w:tabs>
        <w:spacing w:before="120" w:after="0" w:line="340" w:lineRule="exact"/>
        <w:ind w:left="0" w:firstLine="720"/>
        <w:jc w:val="both"/>
        <w:rPr>
          <w:sz w:val="16"/>
          <w:szCs w:val="28"/>
        </w:rPr>
      </w:pPr>
    </w:p>
    <w:p w14:paraId="789D2D85" w14:textId="789EA309" w:rsidR="00EB1517" w:rsidRDefault="00BC1BC6" w:rsidP="003C739C">
      <w:pPr>
        <w:pStyle w:val="BodyTextIndent"/>
        <w:spacing w:after="0"/>
        <w:ind w:left="0" w:firstLine="709"/>
        <w:jc w:val="both"/>
        <w:rPr>
          <w:bCs/>
          <w:spacing w:val="-4"/>
          <w:sz w:val="28"/>
          <w:szCs w:val="28"/>
        </w:rPr>
      </w:pPr>
      <w:r w:rsidRPr="00A32C23">
        <w:rPr>
          <w:bCs/>
          <w:spacing w:val="-6"/>
          <w:sz w:val="28"/>
          <w:szCs w:val="28"/>
        </w:rPr>
        <w:t>Thực hiện Chỉ thị số 41-CT/TW ngày 26 tháng 12 năm 2024 của Bộ Chính trị</w:t>
      </w:r>
      <w:r>
        <w:rPr>
          <w:bCs/>
          <w:spacing w:val="-4"/>
          <w:sz w:val="28"/>
          <w:szCs w:val="28"/>
        </w:rPr>
        <w:t xml:space="preserve"> về tăng cường sự lãnh đạo của Đảng đối với công tác thi đua, khen thưởng trong tình hình mới.</w:t>
      </w:r>
    </w:p>
    <w:p w14:paraId="7D2EA934" w14:textId="2170F583" w:rsidR="00BC1BC6" w:rsidRPr="00BC1BC6" w:rsidRDefault="00B34E44" w:rsidP="000C7C73">
      <w:pPr>
        <w:pStyle w:val="BodyTextIndent"/>
        <w:spacing w:before="120" w:after="0"/>
        <w:ind w:left="0" w:firstLine="720"/>
        <w:jc w:val="both"/>
        <w:rPr>
          <w:spacing w:val="-2"/>
          <w:sz w:val="28"/>
          <w:szCs w:val="28"/>
        </w:rPr>
      </w:pPr>
      <w:r>
        <w:rPr>
          <w:sz w:val="28"/>
          <w:szCs w:val="20"/>
          <w:lang w:val="nb-NO"/>
        </w:rPr>
        <w:t xml:space="preserve">Qua 10 năm thực hiện Chỉ thị số </w:t>
      </w:r>
      <w:r w:rsidRPr="001929AA">
        <w:rPr>
          <w:sz w:val="28"/>
          <w:szCs w:val="20"/>
          <w:lang w:val="nb-NO"/>
        </w:rPr>
        <w:t>34-CT/TW ngày 07</w:t>
      </w:r>
      <w:r>
        <w:rPr>
          <w:sz w:val="28"/>
          <w:szCs w:val="20"/>
          <w:lang w:val="nb-NO"/>
        </w:rPr>
        <w:t xml:space="preserve"> tháng </w:t>
      </w:r>
      <w:r w:rsidRPr="001929AA">
        <w:rPr>
          <w:sz w:val="28"/>
          <w:szCs w:val="20"/>
          <w:lang w:val="nb-NO"/>
        </w:rPr>
        <w:t>4</w:t>
      </w:r>
      <w:r>
        <w:rPr>
          <w:sz w:val="28"/>
          <w:szCs w:val="20"/>
          <w:lang w:val="nb-NO"/>
        </w:rPr>
        <w:t xml:space="preserve"> năm </w:t>
      </w:r>
      <w:r w:rsidRPr="001929AA">
        <w:rPr>
          <w:sz w:val="28"/>
          <w:szCs w:val="20"/>
          <w:lang w:val="nb-NO"/>
        </w:rPr>
        <w:t>2014 của</w:t>
      </w:r>
      <w:r>
        <w:rPr>
          <w:sz w:val="28"/>
          <w:szCs w:val="20"/>
          <w:lang w:val="nb-NO"/>
        </w:rPr>
        <w:t xml:space="preserve"> </w:t>
      </w:r>
      <w:r w:rsidRPr="001929AA">
        <w:rPr>
          <w:sz w:val="28"/>
          <w:szCs w:val="20"/>
          <w:lang w:val="nb-NO"/>
        </w:rPr>
        <w:t>Bộ Chính trị</w:t>
      </w:r>
      <w:r>
        <w:rPr>
          <w:sz w:val="28"/>
          <w:szCs w:val="20"/>
          <w:lang w:val="nb-NO"/>
        </w:rPr>
        <w:t xml:space="preserve"> và </w:t>
      </w:r>
      <w:r w:rsidRPr="00CF6B8A">
        <w:rPr>
          <w:color w:val="000000" w:themeColor="text1"/>
          <w:sz w:val="28"/>
          <w:szCs w:val="28"/>
          <w:lang w:val="vi-VN"/>
        </w:rPr>
        <w:t>Chỉ thị số 25-CT/TU ngày 12 tháng 8 n</w:t>
      </w:r>
      <w:r w:rsidRPr="00CF6B8A">
        <w:rPr>
          <w:rFonts w:hint="eastAsia"/>
          <w:color w:val="000000" w:themeColor="text1"/>
          <w:sz w:val="28"/>
          <w:szCs w:val="28"/>
          <w:lang w:val="vi-VN"/>
        </w:rPr>
        <w:t>ă</w:t>
      </w:r>
      <w:r w:rsidRPr="00CF6B8A">
        <w:rPr>
          <w:color w:val="000000" w:themeColor="text1"/>
          <w:sz w:val="28"/>
          <w:szCs w:val="28"/>
          <w:lang w:val="vi-VN"/>
        </w:rPr>
        <w:t xml:space="preserve">m 2014 của </w:t>
      </w:r>
      <w:r>
        <w:rPr>
          <w:color w:val="000000" w:themeColor="text1"/>
          <w:sz w:val="28"/>
          <w:szCs w:val="28"/>
        </w:rPr>
        <w:br/>
      </w:r>
      <w:r w:rsidRPr="00CF6B8A">
        <w:rPr>
          <w:color w:val="000000" w:themeColor="text1"/>
          <w:sz w:val="28"/>
          <w:szCs w:val="28"/>
          <w:lang w:val="vi-VN"/>
        </w:rPr>
        <w:t>Ban Th</w:t>
      </w:r>
      <w:r w:rsidRPr="00CF6B8A">
        <w:rPr>
          <w:rFonts w:hint="eastAsia"/>
          <w:color w:val="000000" w:themeColor="text1"/>
          <w:sz w:val="28"/>
          <w:szCs w:val="28"/>
          <w:lang w:val="vi-VN"/>
        </w:rPr>
        <w:t>ư</w:t>
      </w:r>
      <w:r w:rsidRPr="00CF6B8A">
        <w:rPr>
          <w:color w:val="000000" w:themeColor="text1"/>
          <w:sz w:val="28"/>
          <w:szCs w:val="28"/>
          <w:lang w:val="vi-VN"/>
        </w:rPr>
        <w:t>ờng vụ Thành ủy</w:t>
      </w:r>
      <w:r w:rsidR="008C2C7B">
        <w:rPr>
          <w:sz w:val="28"/>
          <w:szCs w:val="20"/>
          <w:lang w:val="nb-NO"/>
        </w:rPr>
        <w:t xml:space="preserve"> về tiếp tục</w:t>
      </w:r>
      <w:r w:rsidR="008C2C7B" w:rsidRPr="001929AA">
        <w:rPr>
          <w:sz w:val="28"/>
          <w:szCs w:val="20"/>
          <w:lang w:val="nb-NO"/>
        </w:rPr>
        <w:t xml:space="preserve"> đổi mới công tác thi đua, khen thưởng</w:t>
      </w:r>
      <w:r w:rsidR="008C2C7B">
        <w:rPr>
          <w:sz w:val="28"/>
          <w:szCs w:val="20"/>
          <w:lang w:val="nb-NO"/>
        </w:rPr>
        <w:t xml:space="preserve"> trên địa bàn Thành phố Hồ Chí Minh và căn cứ tình hình thực tiễn tại Thành phố, </w:t>
      </w:r>
      <w:r>
        <w:rPr>
          <w:sz w:val="28"/>
          <w:szCs w:val="20"/>
          <w:lang w:val="nb-NO"/>
        </w:rPr>
        <w:br/>
      </w:r>
      <w:r w:rsidR="00BC1BC6" w:rsidRPr="00BC1BC6">
        <w:rPr>
          <w:spacing w:val="-2"/>
          <w:sz w:val="28"/>
          <w:szCs w:val="28"/>
        </w:rPr>
        <w:t xml:space="preserve">Sở Nội vụ </w:t>
      </w:r>
      <w:r w:rsidR="00287F12">
        <w:rPr>
          <w:spacing w:val="-2"/>
          <w:sz w:val="28"/>
          <w:szCs w:val="28"/>
        </w:rPr>
        <w:t xml:space="preserve">đã tham mưu Ủy ban nhân dân Thành phố, Ban cán sự đảng Ủy ban nhân dân </w:t>
      </w:r>
      <w:r w:rsidR="00287F12" w:rsidRPr="008C2C7B">
        <w:rPr>
          <w:spacing w:val="-8"/>
          <w:sz w:val="28"/>
          <w:szCs w:val="28"/>
        </w:rPr>
        <w:t xml:space="preserve">Thành phố </w:t>
      </w:r>
      <w:r w:rsidR="00BC1BC6" w:rsidRPr="008C2C7B">
        <w:rPr>
          <w:spacing w:val="-8"/>
          <w:sz w:val="28"/>
          <w:szCs w:val="28"/>
        </w:rPr>
        <w:t xml:space="preserve">dự thảo Chỉ thị của Thành ủy </w:t>
      </w:r>
      <w:r w:rsidR="00895312">
        <w:rPr>
          <w:spacing w:val="-8"/>
          <w:sz w:val="28"/>
          <w:szCs w:val="28"/>
        </w:rPr>
        <w:t xml:space="preserve">Thành phố Hồ Chí Minh </w:t>
      </w:r>
      <w:r w:rsidR="00BC1BC6" w:rsidRPr="008C2C7B">
        <w:rPr>
          <w:spacing w:val="-8"/>
          <w:sz w:val="28"/>
          <w:szCs w:val="28"/>
        </w:rPr>
        <w:t xml:space="preserve">về tăng cường sự lãnh đạo của Đảng đối với </w:t>
      </w:r>
      <w:r w:rsidR="00BC1BC6" w:rsidRPr="00BC1BC6">
        <w:rPr>
          <w:spacing w:val="-2"/>
          <w:sz w:val="28"/>
          <w:szCs w:val="28"/>
        </w:rPr>
        <w:t>công tác thi đua, khen thưởng trong tình hình mới tại Thành phố Hồ Chí Minh</w:t>
      </w:r>
      <w:r w:rsidR="00287F12">
        <w:rPr>
          <w:spacing w:val="-2"/>
          <w:sz w:val="28"/>
          <w:szCs w:val="28"/>
        </w:rPr>
        <w:t>.</w:t>
      </w:r>
    </w:p>
    <w:p w14:paraId="40E846C5" w14:textId="7DC330E2" w:rsidR="00EB1517" w:rsidRDefault="00F963C8" w:rsidP="000C7C73">
      <w:pPr>
        <w:pStyle w:val="BodyTextIndent"/>
        <w:spacing w:before="120" w:after="0"/>
        <w:ind w:left="0" w:firstLine="720"/>
        <w:jc w:val="both"/>
        <w:rPr>
          <w:b/>
          <w:sz w:val="28"/>
          <w:szCs w:val="28"/>
        </w:rPr>
      </w:pPr>
      <w:r>
        <w:rPr>
          <w:spacing w:val="-2"/>
          <w:sz w:val="28"/>
          <w:szCs w:val="28"/>
        </w:rPr>
        <w:t xml:space="preserve">Để </w:t>
      </w:r>
      <w:r w:rsidR="008C2C7B">
        <w:rPr>
          <w:spacing w:val="-2"/>
          <w:sz w:val="28"/>
          <w:szCs w:val="28"/>
        </w:rPr>
        <w:t xml:space="preserve">nâng cao chất lượng công tác tham mưu, Sở Nội vụ kính đề nghị các cơ quan, đơn vị, địa phương thuộc Thành phố nghiên cứu, góp ý dự thảo Chỉ thị về </w:t>
      </w:r>
      <w:r w:rsidR="008C2C7B" w:rsidRPr="00BC1BC6">
        <w:rPr>
          <w:spacing w:val="-2"/>
          <w:sz w:val="28"/>
          <w:szCs w:val="28"/>
        </w:rPr>
        <w:t>tăng cường sự lãnh đạo của Đảng đối với công tác thi đua, khen thưởng trong tình hình mới tại Thành phố Hồ Chí Minh</w:t>
      </w:r>
      <w:r w:rsidR="00FB0019">
        <w:rPr>
          <w:sz w:val="28"/>
          <w:szCs w:val="28"/>
        </w:rPr>
        <w:t xml:space="preserve"> và </w:t>
      </w:r>
      <w:r w:rsidR="00FB0019">
        <w:rPr>
          <w:spacing w:val="-4"/>
          <w:sz w:val="28"/>
          <w:szCs w:val="28"/>
        </w:rPr>
        <w:t xml:space="preserve">gửi về Sở Nội vụ </w:t>
      </w:r>
      <w:r w:rsidR="00F34130" w:rsidRPr="00E12C0F">
        <w:rPr>
          <w:b/>
          <w:bCs/>
          <w:spacing w:val="-4"/>
          <w:sz w:val="28"/>
          <w:szCs w:val="28"/>
        </w:rPr>
        <w:t>chậm nhất đến</w:t>
      </w:r>
      <w:r w:rsidR="00F34130">
        <w:rPr>
          <w:spacing w:val="-4"/>
          <w:sz w:val="28"/>
          <w:szCs w:val="28"/>
        </w:rPr>
        <w:t xml:space="preserve"> </w:t>
      </w:r>
      <w:r w:rsidR="00E12C0F">
        <w:rPr>
          <w:spacing w:val="-4"/>
          <w:sz w:val="28"/>
          <w:szCs w:val="28"/>
        </w:rPr>
        <w:br/>
      </w:r>
      <w:r w:rsidR="00FB0019" w:rsidRPr="00E12C0F">
        <w:rPr>
          <w:b/>
          <w:spacing w:val="-6"/>
          <w:sz w:val="28"/>
          <w:szCs w:val="28"/>
        </w:rPr>
        <w:t xml:space="preserve">ngày </w:t>
      </w:r>
      <w:r w:rsidR="00FD1201">
        <w:rPr>
          <w:b/>
          <w:spacing w:val="-6"/>
          <w:sz w:val="28"/>
          <w:szCs w:val="28"/>
        </w:rPr>
        <w:t>05</w:t>
      </w:r>
      <w:r w:rsidR="00FB0019" w:rsidRPr="00E12C0F">
        <w:rPr>
          <w:b/>
          <w:spacing w:val="-6"/>
          <w:sz w:val="28"/>
          <w:szCs w:val="28"/>
        </w:rPr>
        <w:t xml:space="preserve"> tháng </w:t>
      </w:r>
      <w:r w:rsidR="00F34130" w:rsidRPr="00E12C0F">
        <w:rPr>
          <w:b/>
          <w:spacing w:val="-6"/>
          <w:sz w:val="28"/>
          <w:szCs w:val="28"/>
        </w:rPr>
        <w:t>0</w:t>
      </w:r>
      <w:r w:rsidR="00652A54">
        <w:rPr>
          <w:b/>
          <w:spacing w:val="-6"/>
          <w:sz w:val="28"/>
          <w:szCs w:val="28"/>
        </w:rPr>
        <w:t>2</w:t>
      </w:r>
      <w:r w:rsidR="00FB0019" w:rsidRPr="00E12C0F">
        <w:rPr>
          <w:b/>
          <w:spacing w:val="-6"/>
          <w:sz w:val="28"/>
          <w:szCs w:val="28"/>
        </w:rPr>
        <w:t xml:space="preserve"> năm 202</w:t>
      </w:r>
      <w:r w:rsidR="00F34130" w:rsidRPr="00E12C0F">
        <w:rPr>
          <w:b/>
          <w:spacing w:val="-6"/>
          <w:sz w:val="28"/>
          <w:szCs w:val="28"/>
        </w:rPr>
        <w:t>5</w:t>
      </w:r>
      <w:r w:rsidR="00FB0019" w:rsidRPr="00E12C0F">
        <w:rPr>
          <w:b/>
          <w:spacing w:val="-6"/>
          <w:sz w:val="28"/>
          <w:szCs w:val="28"/>
        </w:rPr>
        <w:t xml:space="preserve"> </w:t>
      </w:r>
      <w:r w:rsidR="00FB0019" w:rsidRPr="00E12C0F">
        <w:rPr>
          <w:bCs/>
          <w:spacing w:val="-6"/>
          <w:sz w:val="28"/>
          <w:szCs w:val="28"/>
        </w:rPr>
        <w:t xml:space="preserve">hoặc gửi về hộp thư điện tử </w:t>
      </w:r>
      <w:r w:rsidR="00EB1517" w:rsidRPr="00E12C0F">
        <w:rPr>
          <w:bCs/>
          <w:spacing w:val="-6"/>
          <w:sz w:val="28"/>
          <w:szCs w:val="28"/>
        </w:rPr>
        <w:t>ppt.btdkt@tphcm.gov.vn</w:t>
      </w:r>
      <w:r w:rsidR="00FB0019" w:rsidRPr="00E12C0F">
        <w:rPr>
          <w:bCs/>
          <w:spacing w:val="-6"/>
          <w:sz w:val="28"/>
          <w:szCs w:val="28"/>
        </w:rPr>
        <w:t>.</w:t>
      </w:r>
      <w:r w:rsidR="00F34130">
        <w:rPr>
          <w:bCs/>
          <w:sz w:val="28"/>
          <w:szCs w:val="28"/>
        </w:rPr>
        <w:br/>
      </w:r>
      <w:r w:rsidR="00FB0019">
        <w:rPr>
          <w:spacing w:val="-4"/>
          <w:sz w:val="28"/>
          <w:szCs w:val="28"/>
        </w:rPr>
        <w:t>Sau thời gian trên, các cơ quan, đơn vị, địa phương</w:t>
      </w:r>
      <w:r w:rsidR="00FB0019">
        <w:rPr>
          <w:sz w:val="28"/>
          <w:szCs w:val="28"/>
        </w:rPr>
        <w:t xml:space="preserve"> chưa có ý kiến thì được xem như đồng ý với dự thảo </w:t>
      </w:r>
      <w:r w:rsidR="00F34130">
        <w:rPr>
          <w:sz w:val="28"/>
          <w:szCs w:val="28"/>
        </w:rPr>
        <w:t>Chỉ thị</w:t>
      </w:r>
      <w:r w:rsidR="00FB0019">
        <w:rPr>
          <w:sz w:val="28"/>
          <w:szCs w:val="28"/>
        </w:rPr>
        <w:t xml:space="preserve"> nêu trên.</w:t>
      </w:r>
    </w:p>
    <w:p w14:paraId="29EFCC5C" w14:textId="3640A0E4" w:rsidR="00EC5B69" w:rsidRPr="00EC5B69" w:rsidRDefault="00FB0019" w:rsidP="000C7C73">
      <w:pPr>
        <w:spacing w:before="120"/>
        <w:ind w:firstLine="567"/>
        <w:jc w:val="both"/>
        <w:rPr>
          <w:i/>
          <w:color w:val="000000"/>
          <w:sz w:val="28"/>
          <w:szCs w:val="28"/>
        </w:rPr>
      </w:pPr>
      <w:r>
        <w:rPr>
          <w:bCs/>
          <w:i/>
          <w:color w:val="000000" w:themeColor="text1"/>
          <w:sz w:val="28"/>
          <w:szCs w:val="28"/>
          <w:lang w:val="vi-VN"/>
        </w:rPr>
        <w:t>(Đính kèm</w:t>
      </w:r>
      <w:r w:rsidR="00EC5B69">
        <w:rPr>
          <w:bCs/>
          <w:i/>
          <w:color w:val="000000" w:themeColor="text1"/>
          <w:sz w:val="28"/>
          <w:szCs w:val="28"/>
        </w:rPr>
        <w:t xml:space="preserve"> </w:t>
      </w:r>
      <w:r w:rsidR="008E2C7E">
        <w:rPr>
          <w:bCs/>
          <w:i/>
          <w:color w:val="000000" w:themeColor="text1"/>
          <w:sz w:val="28"/>
          <w:szCs w:val="28"/>
        </w:rPr>
        <w:t>dự thảo Chỉ thị của Thành ủy Thành phố Hồ Chí Minh)./.</w:t>
      </w:r>
    </w:p>
    <w:tbl>
      <w:tblPr>
        <w:tblW w:w="9299" w:type="dxa"/>
        <w:jc w:val="center"/>
        <w:tblLook w:val="04A0" w:firstRow="1" w:lastRow="0" w:firstColumn="1" w:lastColumn="0" w:noHBand="0" w:noVBand="1"/>
      </w:tblPr>
      <w:tblGrid>
        <w:gridCol w:w="4904"/>
        <w:gridCol w:w="4395"/>
      </w:tblGrid>
      <w:tr w:rsidR="00EB1517" w14:paraId="58FDB16E" w14:textId="77777777">
        <w:trPr>
          <w:trHeight w:val="80"/>
          <w:jc w:val="center"/>
        </w:trPr>
        <w:tc>
          <w:tcPr>
            <w:tcW w:w="4904" w:type="dxa"/>
          </w:tcPr>
          <w:p w14:paraId="48943FA3" w14:textId="77777777" w:rsidR="00EB1517" w:rsidRDefault="00FB0019">
            <w:pPr>
              <w:tabs>
                <w:tab w:val="right" w:leader="dot" w:pos="9100"/>
              </w:tabs>
              <w:spacing w:before="360"/>
              <w:ind w:left="-96" w:right="-40" w:hanging="11"/>
              <w:jc w:val="both"/>
              <w:rPr>
                <w:rFonts w:eastAsiaTheme="minorHAnsi"/>
                <w:bCs/>
                <w:i/>
                <w:iCs/>
                <w:color w:val="000000" w:themeColor="text1"/>
                <w:sz w:val="30"/>
                <w:szCs w:val="28"/>
                <w:lang w:val="vi-VN"/>
              </w:rPr>
            </w:pPr>
            <w:r>
              <w:rPr>
                <w:rFonts w:eastAsiaTheme="minorHAnsi"/>
                <w:b/>
                <w:i/>
                <w:iCs/>
                <w:color w:val="000000" w:themeColor="text1"/>
                <w:szCs w:val="22"/>
                <w:lang w:val="vi-VN"/>
              </w:rPr>
              <w:t xml:space="preserve">Nơi nhận:                                                  </w:t>
            </w:r>
            <w:r>
              <w:rPr>
                <w:rFonts w:eastAsiaTheme="minorHAnsi"/>
                <w:b/>
                <w:color w:val="000000" w:themeColor="text1"/>
                <w:sz w:val="30"/>
                <w:szCs w:val="28"/>
                <w:lang w:val="vi-VN"/>
              </w:rPr>
              <w:t xml:space="preserve">           </w:t>
            </w:r>
          </w:p>
          <w:p w14:paraId="7A5A252E" w14:textId="77777777" w:rsidR="00EB1517" w:rsidRDefault="00FB0019">
            <w:pPr>
              <w:ind w:left="-96" w:hanging="11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val="vi-VN"/>
              </w:rPr>
              <w:t>-</w:t>
            </w:r>
            <w:r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vi-VN"/>
              </w:rPr>
              <w:t xml:space="preserve"> </w:t>
            </w: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val="vi-VN"/>
              </w:rPr>
              <w:t>Như trên;</w:t>
            </w:r>
          </w:p>
          <w:p w14:paraId="6F515529" w14:textId="72C8C0A8" w:rsidR="00EB1517" w:rsidRDefault="00FB0019">
            <w:pPr>
              <w:ind w:left="-96" w:hanging="11"/>
              <w:jc w:val="both"/>
              <w:rPr>
                <w:rFonts w:eastAsiaTheme="minorHAnsi"/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val="vi-VN"/>
              </w:rPr>
              <w:t xml:space="preserve">- Giám đốc </w:t>
            </w:r>
            <w:r w:rsidR="000C7C73">
              <w:rPr>
                <w:rFonts w:eastAsiaTheme="minorHAnsi"/>
                <w:bCs/>
                <w:color w:val="000000" w:themeColor="text1"/>
                <w:sz w:val="22"/>
                <w:szCs w:val="22"/>
              </w:rPr>
              <w:t>Sở Nội vụ</w:t>
            </w:r>
            <w:r>
              <w:rPr>
                <w:rFonts w:eastAsiaTheme="minorHAnsi"/>
                <w:bCs/>
                <w:color w:val="000000" w:themeColor="text1"/>
                <w:sz w:val="22"/>
                <w:szCs w:val="22"/>
                <w:lang w:val="vi-VN"/>
              </w:rPr>
              <w:t>;</w:t>
            </w:r>
          </w:p>
          <w:p w14:paraId="1E3D050D" w14:textId="77777777" w:rsidR="00EB1517" w:rsidRDefault="00FB0019">
            <w:pPr>
              <w:tabs>
                <w:tab w:val="center" w:pos="6580"/>
              </w:tabs>
              <w:ind w:left="-96" w:hanging="11"/>
              <w:jc w:val="both"/>
              <w:rPr>
                <w:rFonts w:eastAsiaTheme="minorHAnsi"/>
                <w:b/>
                <w:color w:val="000000" w:themeColor="text1"/>
              </w:rPr>
            </w:pPr>
            <w:r>
              <w:rPr>
                <w:rFonts w:eastAsiaTheme="minorHAnsi"/>
                <w:bCs/>
                <w:color w:val="000000" w:themeColor="text1"/>
                <w:sz w:val="22"/>
                <w:szCs w:val="22"/>
              </w:rPr>
              <w:t>- Lưu: VT, BTĐKT, HH.</w:t>
            </w:r>
            <w:r>
              <w:rPr>
                <w:rFonts w:eastAsiaTheme="minorHAnsi"/>
                <w:b/>
                <w:color w:val="000000" w:themeColor="text1"/>
                <w:sz w:val="22"/>
                <w:szCs w:val="22"/>
              </w:rPr>
              <w:t xml:space="preserve">                                                              </w:t>
            </w:r>
          </w:p>
          <w:p w14:paraId="25F780A4" w14:textId="77777777" w:rsidR="00EB1517" w:rsidRDefault="00EB1517">
            <w:pPr>
              <w:tabs>
                <w:tab w:val="right" w:leader="dot" w:pos="9100"/>
              </w:tabs>
              <w:spacing w:before="120"/>
              <w:ind w:right="-40"/>
              <w:jc w:val="both"/>
              <w:rPr>
                <w:rFonts w:eastAsiaTheme="minorHAnsi"/>
                <w:bCs/>
                <w:iCs/>
                <w:color w:val="000000" w:themeColor="text1"/>
                <w:sz w:val="28"/>
                <w:szCs w:val="28"/>
              </w:rPr>
            </w:pPr>
          </w:p>
        </w:tc>
        <w:tc>
          <w:tcPr>
            <w:tcW w:w="4395" w:type="dxa"/>
          </w:tcPr>
          <w:p w14:paraId="230EE0E8" w14:textId="77777777" w:rsidR="00EB1517" w:rsidRDefault="00FB0019">
            <w:pPr>
              <w:spacing w:before="360"/>
              <w:ind w:right="-68"/>
              <w:jc w:val="center"/>
              <w:rPr>
                <w:rFonts w:eastAsiaTheme="minorHAnsi"/>
                <w:b/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b/>
                <w:color w:val="000000" w:themeColor="text1"/>
                <w:sz w:val="28"/>
                <w:szCs w:val="28"/>
              </w:rPr>
              <w:t>KT. GIÁM ĐỐC</w:t>
            </w:r>
          </w:p>
          <w:p w14:paraId="0CD6E925" w14:textId="77777777" w:rsidR="00EB1517" w:rsidRDefault="00FB0019">
            <w:pPr>
              <w:ind w:right="-68"/>
              <w:jc w:val="center"/>
              <w:rPr>
                <w:rFonts w:eastAsiaTheme="min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color w:val="000000" w:themeColor="text1"/>
                <w:sz w:val="28"/>
                <w:szCs w:val="28"/>
              </w:rPr>
              <w:t>PHÓ GIÁM ĐỐC</w:t>
            </w:r>
          </w:p>
          <w:p w14:paraId="2BBAE125" w14:textId="77777777" w:rsidR="00EB1517" w:rsidRPr="00DB1C0A" w:rsidRDefault="00EB1517">
            <w:pPr>
              <w:ind w:right="-68"/>
              <w:jc w:val="center"/>
              <w:rPr>
                <w:rFonts w:eastAsiaTheme="minorHAnsi"/>
                <w:b/>
                <w:bCs/>
                <w:color w:val="000000" w:themeColor="text1"/>
                <w:sz w:val="98"/>
                <w:szCs w:val="36"/>
              </w:rPr>
            </w:pPr>
          </w:p>
          <w:p w14:paraId="3B5C24D4" w14:textId="77777777" w:rsidR="00EB1517" w:rsidRDefault="00FB0019">
            <w:pPr>
              <w:ind w:right="-68"/>
              <w:jc w:val="center"/>
              <w:rPr>
                <w:rFonts w:eastAsiaTheme="minorHAnsi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eastAsiaTheme="minorHAnsi"/>
                <w:b/>
                <w:bCs/>
                <w:color w:val="000000" w:themeColor="text1"/>
                <w:sz w:val="28"/>
                <w:szCs w:val="28"/>
              </w:rPr>
              <w:t>Phan Kiều Thanh Hương</w:t>
            </w:r>
          </w:p>
        </w:tc>
      </w:tr>
    </w:tbl>
    <w:p w14:paraId="178CAFB1" w14:textId="77777777" w:rsidR="00EB1517" w:rsidRDefault="00EB1517" w:rsidP="000C7C73">
      <w:pPr>
        <w:pStyle w:val="BodyTextIndent"/>
        <w:spacing w:before="120" w:after="0"/>
        <w:ind w:left="0"/>
        <w:jc w:val="both"/>
        <w:rPr>
          <w:i/>
          <w:sz w:val="28"/>
          <w:szCs w:val="28"/>
        </w:rPr>
      </w:pPr>
    </w:p>
    <w:sectPr w:rsidR="00EB1517" w:rsidSect="00DB1C0A">
      <w:type w:val="continuous"/>
      <w:pgSz w:w="11909" w:h="16834"/>
      <w:pgMar w:top="567" w:right="1134" w:bottom="28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C54616" w14:textId="77777777" w:rsidR="002D0FE7" w:rsidRDefault="002D0FE7">
      <w:r>
        <w:separator/>
      </w:r>
    </w:p>
  </w:endnote>
  <w:endnote w:type="continuationSeparator" w:id="0">
    <w:p w14:paraId="48F7FC9F" w14:textId="77777777" w:rsidR="002D0FE7" w:rsidRDefault="002D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C24A8" w14:textId="77777777" w:rsidR="002D0FE7" w:rsidRDefault="002D0FE7">
      <w:r>
        <w:separator/>
      </w:r>
    </w:p>
  </w:footnote>
  <w:footnote w:type="continuationSeparator" w:id="0">
    <w:p w14:paraId="6664FB5B" w14:textId="77777777" w:rsidR="002D0FE7" w:rsidRDefault="002D0F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0F10E8"/>
    <w:multiLevelType w:val="singleLevel"/>
    <w:tmpl w:val="3E0F10E8"/>
    <w:lvl w:ilvl="0">
      <w:start w:val="1"/>
      <w:numFmt w:val="upperRoman"/>
      <w:pStyle w:val="Heading2"/>
      <w:lvlText w:val="%1."/>
      <w:lvlJc w:val="left"/>
      <w:pPr>
        <w:tabs>
          <w:tab w:val="left" w:pos="720"/>
        </w:tabs>
        <w:ind w:left="720" w:hanging="720"/>
      </w:pPr>
      <w:rPr>
        <w:rFonts w:hint="default"/>
      </w:rPr>
    </w:lvl>
  </w:abstractNum>
  <w:num w:numId="1" w16cid:durableId="18327146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6D58"/>
    <w:rsid w:val="000174F5"/>
    <w:rsid w:val="0002379F"/>
    <w:rsid w:val="00041B18"/>
    <w:rsid w:val="00073C57"/>
    <w:rsid w:val="000B1413"/>
    <w:rsid w:val="000C41A9"/>
    <w:rsid w:val="000C7C73"/>
    <w:rsid w:val="000F4CDA"/>
    <w:rsid w:val="00105EDC"/>
    <w:rsid w:val="001126BA"/>
    <w:rsid w:val="00142FFE"/>
    <w:rsid w:val="00173168"/>
    <w:rsid w:val="0019484F"/>
    <w:rsid w:val="001E6218"/>
    <w:rsid w:val="0020468C"/>
    <w:rsid w:val="00205E37"/>
    <w:rsid w:val="00211364"/>
    <w:rsid w:val="00233DF9"/>
    <w:rsid w:val="00241B44"/>
    <w:rsid w:val="002576A3"/>
    <w:rsid w:val="00275A48"/>
    <w:rsid w:val="00287F12"/>
    <w:rsid w:val="00294D1A"/>
    <w:rsid w:val="002B35C7"/>
    <w:rsid w:val="002D0FE7"/>
    <w:rsid w:val="002F3617"/>
    <w:rsid w:val="003111E8"/>
    <w:rsid w:val="00325070"/>
    <w:rsid w:val="0035187E"/>
    <w:rsid w:val="00362D84"/>
    <w:rsid w:val="003773BC"/>
    <w:rsid w:val="003A4CE9"/>
    <w:rsid w:val="003C739C"/>
    <w:rsid w:val="003E063D"/>
    <w:rsid w:val="0043778F"/>
    <w:rsid w:val="004472B2"/>
    <w:rsid w:val="00472180"/>
    <w:rsid w:val="00481D05"/>
    <w:rsid w:val="004B42D7"/>
    <w:rsid w:val="004F256A"/>
    <w:rsid w:val="005441CA"/>
    <w:rsid w:val="00552EEA"/>
    <w:rsid w:val="005D1F5C"/>
    <w:rsid w:val="005E12E0"/>
    <w:rsid w:val="00606D58"/>
    <w:rsid w:val="00611326"/>
    <w:rsid w:val="00652A54"/>
    <w:rsid w:val="00662EEB"/>
    <w:rsid w:val="00663C1C"/>
    <w:rsid w:val="00677F03"/>
    <w:rsid w:val="006B2649"/>
    <w:rsid w:val="006C2760"/>
    <w:rsid w:val="006C3CC0"/>
    <w:rsid w:val="006D0245"/>
    <w:rsid w:val="006D7914"/>
    <w:rsid w:val="006E2DDE"/>
    <w:rsid w:val="00721292"/>
    <w:rsid w:val="0075100A"/>
    <w:rsid w:val="00751F61"/>
    <w:rsid w:val="00771230"/>
    <w:rsid w:val="007810E2"/>
    <w:rsid w:val="00794C91"/>
    <w:rsid w:val="007B2273"/>
    <w:rsid w:val="008114DF"/>
    <w:rsid w:val="00811D9C"/>
    <w:rsid w:val="008342D0"/>
    <w:rsid w:val="008452F1"/>
    <w:rsid w:val="008555E0"/>
    <w:rsid w:val="00857D93"/>
    <w:rsid w:val="00865AB5"/>
    <w:rsid w:val="008738A9"/>
    <w:rsid w:val="00895312"/>
    <w:rsid w:val="008A2B1F"/>
    <w:rsid w:val="008A2C51"/>
    <w:rsid w:val="008B3892"/>
    <w:rsid w:val="008C2C7B"/>
    <w:rsid w:val="008C5B7B"/>
    <w:rsid w:val="008E2C7E"/>
    <w:rsid w:val="008F0980"/>
    <w:rsid w:val="008F28C1"/>
    <w:rsid w:val="00921031"/>
    <w:rsid w:val="00937E30"/>
    <w:rsid w:val="00942E76"/>
    <w:rsid w:val="00975DBD"/>
    <w:rsid w:val="00994323"/>
    <w:rsid w:val="009C1B82"/>
    <w:rsid w:val="009C7D60"/>
    <w:rsid w:val="00A32C23"/>
    <w:rsid w:val="00A54B8B"/>
    <w:rsid w:val="00A714FF"/>
    <w:rsid w:val="00A84F21"/>
    <w:rsid w:val="00AC0953"/>
    <w:rsid w:val="00B04BD3"/>
    <w:rsid w:val="00B145FA"/>
    <w:rsid w:val="00B34E44"/>
    <w:rsid w:val="00B677DA"/>
    <w:rsid w:val="00B90757"/>
    <w:rsid w:val="00BC1BC6"/>
    <w:rsid w:val="00BC7327"/>
    <w:rsid w:val="00BE06DE"/>
    <w:rsid w:val="00C23E81"/>
    <w:rsid w:val="00C4336D"/>
    <w:rsid w:val="00C44783"/>
    <w:rsid w:val="00C55155"/>
    <w:rsid w:val="00C75AF0"/>
    <w:rsid w:val="00C7633D"/>
    <w:rsid w:val="00C7688E"/>
    <w:rsid w:val="00C7709B"/>
    <w:rsid w:val="00D415DE"/>
    <w:rsid w:val="00D72B77"/>
    <w:rsid w:val="00D73B45"/>
    <w:rsid w:val="00D82E60"/>
    <w:rsid w:val="00D914DB"/>
    <w:rsid w:val="00DA2FE2"/>
    <w:rsid w:val="00DB1C0A"/>
    <w:rsid w:val="00DC774E"/>
    <w:rsid w:val="00DE662A"/>
    <w:rsid w:val="00E12C0F"/>
    <w:rsid w:val="00E44841"/>
    <w:rsid w:val="00E47C6F"/>
    <w:rsid w:val="00E67827"/>
    <w:rsid w:val="00E87D4F"/>
    <w:rsid w:val="00EB1517"/>
    <w:rsid w:val="00EC5B69"/>
    <w:rsid w:val="00EC6A52"/>
    <w:rsid w:val="00EF71A1"/>
    <w:rsid w:val="00F12EA3"/>
    <w:rsid w:val="00F34130"/>
    <w:rsid w:val="00F35A4F"/>
    <w:rsid w:val="00F4142C"/>
    <w:rsid w:val="00F44AC5"/>
    <w:rsid w:val="00F963C8"/>
    <w:rsid w:val="00F9688C"/>
    <w:rsid w:val="00FB0019"/>
    <w:rsid w:val="00FB5997"/>
    <w:rsid w:val="00FD1201"/>
    <w:rsid w:val="0B3D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  <w14:docId w14:val="03C2B45D"/>
  <w15:docId w15:val="{3AEA8E28-6C54-4DE1-970B-D1A78911D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.VnTimeH" w:hAnsi=".VnTimeH"/>
      <w:b/>
      <w:sz w:val="20"/>
      <w:szCs w:val="20"/>
      <w:lang w:eastAsia="zh-CN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numId w:val="1"/>
      </w:numPr>
      <w:tabs>
        <w:tab w:val="clear" w:pos="720"/>
        <w:tab w:val="left" w:pos="284"/>
      </w:tabs>
      <w:ind w:left="284" w:hanging="284"/>
      <w:outlineLvl w:val="1"/>
    </w:pPr>
    <w:rPr>
      <w:rFonts w:ascii=".VnTimeH" w:hAnsi=".VnTimeH"/>
      <w:b/>
      <w:sz w:val="20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pPr>
      <w:spacing w:before="60"/>
    </w:pPr>
    <w:rPr>
      <w:rFonts w:ascii=".VnTime" w:hAnsi=".VnTime"/>
      <w:sz w:val="20"/>
      <w:szCs w:val="20"/>
      <w:lang w:eastAsia="zh-CN"/>
    </w:rPr>
  </w:style>
  <w:style w:type="paragraph" w:styleId="BodyText2">
    <w:name w:val="Body Text 2"/>
    <w:basedOn w:val="Normal"/>
    <w:link w:val="BodyText2Char"/>
    <w:uiPriority w:val="99"/>
    <w:pPr>
      <w:spacing w:after="120" w:line="480" w:lineRule="auto"/>
    </w:pPr>
    <w:rPr>
      <w:rFonts w:ascii="VNI-Times" w:hAnsi="VNI-Times"/>
      <w:szCs w:val="20"/>
      <w:lang w:eastAsia="zh-CN"/>
    </w:rPr>
  </w:style>
  <w:style w:type="paragraph" w:styleId="BodyText3">
    <w:name w:val="Body Text 3"/>
    <w:basedOn w:val="Normal"/>
    <w:link w:val="BodyText3Char"/>
    <w:pPr>
      <w:spacing w:after="120"/>
    </w:pPr>
    <w:rPr>
      <w:rFonts w:ascii="VNI-Times" w:hAnsi="VNI-Times"/>
      <w:sz w:val="16"/>
      <w:szCs w:val="16"/>
      <w:lang w:eastAsia="zh-CN"/>
    </w:rPr>
  </w:style>
  <w:style w:type="paragraph" w:styleId="BodyTextIndent">
    <w:name w:val="Body Text Indent"/>
    <w:basedOn w:val="Normal"/>
    <w:link w:val="BodyTextIndentChar"/>
    <w:unhideWhenUsed/>
    <w:pPr>
      <w:spacing w:after="120"/>
      <w:ind w:left="360"/>
    </w:pPr>
  </w:style>
  <w:style w:type="character" w:styleId="Hyperlink">
    <w:name w:val="Hyperlink"/>
    <w:uiPriority w:val="99"/>
    <w:semiHidden/>
    <w:unhideWhenUsed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Pr>
      <w:rFonts w:ascii=".VnTimeH" w:eastAsia="Times New Roman" w:hAnsi=".VnTimeH" w:cs="Times New Roman"/>
      <w:b/>
      <w:sz w:val="20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qFormat/>
    <w:rPr>
      <w:rFonts w:ascii=".VnTimeH" w:eastAsia="Times New Roman" w:hAnsi=".VnTimeH" w:cs="Times New Roman"/>
      <w:b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qFormat/>
    <w:rPr>
      <w:rFonts w:ascii=".VnTime" w:eastAsia="Times New Roman" w:hAnsi=".VnTime" w:cs="Times New Roman"/>
      <w:sz w:val="20"/>
      <w:szCs w:val="20"/>
      <w:lang w:eastAsia="zh-CN"/>
    </w:rPr>
  </w:style>
  <w:style w:type="character" w:customStyle="1" w:styleId="BodyText2Char">
    <w:name w:val="Body Text 2 Char"/>
    <w:basedOn w:val="DefaultParagraphFont"/>
    <w:link w:val="BodyText2"/>
    <w:uiPriority w:val="99"/>
    <w:rPr>
      <w:rFonts w:ascii="VNI-Times" w:eastAsia="Times New Roman" w:hAnsi="VNI-Times" w:cs="Times New Roman"/>
      <w:sz w:val="24"/>
      <w:szCs w:val="20"/>
      <w:lang w:eastAsia="zh-CN"/>
    </w:rPr>
  </w:style>
  <w:style w:type="character" w:customStyle="1" w:styleId="BodyText3Char">
    <w:name w:val="Body Text 3 Char"/>
    <w:basedOn w:val="DefaultParagraphFont"/>
    <w:link w:val="BodyText3"/>
    <w:rPr>
      <w:rFonts w:ascii="VNI-Times" w:eastAsia="Times New Roman" w:hAnsi="VNI-Times" w:cs="Times New Roman"/>
      <w:sz w:val="16"/>
      <w:szCs w:val="16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Times New Roman" w:eastAsia="Times New Roman" w:hAnsi="Times New Roman" w:cs="Times New Roman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340</Words>
  <Characters>1941</Characters>
  <Application>Microsoft Office Word</Application>
  <DocSecurity>0</DocSecurity>
  <Lines>16</Lines>
  <Paragraphs>4</Paragraphs>
  <ScaleCrop>false</ScaleCrop>
  <Company/>
  <LinksUpToDate>false</LinksUpToDate>
  <CharactersWithSpaces>2277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PCPV</cp:lastModifiedBy>
  <cp:revision>7</cp:revision>
  <cp:lastPrinted>2024-06-17T01:31:00Z</cp:lastPrinted>
  <dcterms:created xsi:type="dcterms:W3CDTF">2025-01-09T06:52:00Z</dcterms:created>
  <dcterms:modified xsi:type="dcterms:W3CDTF">2025-01-17T10:27:00Z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1033-12.2.0.17119</vt:lpwstr>
  </property>
  <property fmtid="{D5CDD505-2E9C-101B-9397-08002B2CF9AE}" pid="3" name="ICV">
    <vt:lpwstr>ECFC3E9E6328462C93F03D0218ECC5AE_13</vt:lpwstr>
  </property>
</Properties>
</file>