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85" w:type="dxa"/>
        <w:tblInd w:w="-142" w:type="dxa"/>
        <w:tblLook w:val="0000" w:firstRow="0" w:lastRow="0" w:firstColumn="0" w:lastColumn="0" w:noHBand="0" w:noVBand="0"/>
      </w:tblPr>
      <w:tblGrid>
        <w:gridCol w:w="3573"/>
        <w:gridCol w:w="5812"/>
      </w:tblGrid>
      <w:tr w:rsidR="009B1003" w:rsidRPr="00346F36" w14:paraId="415A2BDB" w14:textId="77777777" w:rsidTr="00D15A1B">
        <w:trPr>
          <w:trHeight w:val="717"/>
        </w:trPr>
        <w:tc>
          <w:tcPr>
            <w:tcW w:w="3573" w:type="dxa"/>
          </w:tcPr>
          <w:p w14:paraId="2E64B937" w14:textId="77777777" w:rsidR="00C06516" w:rsidRPr="00D15A1B" w:rsidRDefault="00C06516" w:rsidP="00D15A1B">
            <w:pPr>
              <w:ind w:left="-81" w:right="-108"/>
              <w:jc w:val="center"/>
              <w:rPr>
                <w:b/>
                <w:spacing w:val="-4"/>
                <w:sz w:val="26"/>
                <w:szCs w:val="26"/>
              </w:rPr>
            </w:pPr>
            <w:r w:rsidRPr="00D15A1B">
              <w:rPr>
                <w:b/>
                <w:spacing w:val="-4"/>
                <w:sz w:val="26"/>
                <w:szCs w:val="26"/>
              </w:rPr>
              <w:t>ỦY BAN NHÂN DÂN</w:t>
            </w:r>
          </w:p>
          <w:p w14:paraId="69224074" w14:textId="77777777" w:rsidR="00C06516" w:rsidRPr="00D15A1B" w:rsidRDefault="00C06516" w:rsidP="00D15A1B">
            <w:pPr>
              <w:ind w:left="-81" w:right="-108"/>
              <w:jc w:val="center"/>
              <w:rPr>
                <w:b/>
                <w:spacing w:val="-4"/>
                <w:sz w:val="26"/>
                <w:szCs w:val="26"/>
              </w:rPr>
            </w:pPr>
            <w:r w:rsidRPr="00D15A1B">
              <w:rPr>
                <w:b/>
                <w:spacing w:val="-4"/>
                <w:sz w:val="26"/>
                <w:szCs w:val="26"/>
              </w:rPr>
              <w:t>THÀNH PHỐ HỒ CHÍ MINH</w:t>
            </w:r>
          </w:p>
          <w:p w14:paraId="620F9B4C" w14:textId="27A92790" w:rsidR="00C06516" w:rsidRPr="00D15A1B" w:rsidRDefault="00AB2121" w:rsidP="00D15A1B">
            <w:pPr>
              <w:pStyle w:val="Heading4"/>
              <w:ind w:left="-81" w:right="-108"/>
              <w:jc w:val="center"/>
              <w:rPr>
                <w:rFonts w:ascii="Times New Roman" w:hAnsi="Times New Roman"/>
                <w:b w:val="0"/>
                <w:spacing w:val="-4"/>
                <w:sz w:val="26"/>
                <w:szCs w:val="26"/>
                <w:vertAlign w:val="superscript"/>
              </w:rPr>
            </w:pPr>
            <w:r w:rsidRPr="00D15A1B">
              <w:rPr>
                <w:noProof/>
                <w:spacing w:val="-4"/>
              </w:rPr>
              <mc:AlternateContent>
                <mc:Choice Requires="wps">
                  <w:drawing>
                    <wp:anchor distT="4294967295" distB="4294967295" distL="114300" distR="114300" simplePos="0" relativeHeight="251657728" behindDoc="0" locked="0" layoutInCell="1" allowOverlap="1" wp14:anchorId="46FE6544" wp14:editId="23CF6D63">
                      <wp:simplePos x="0" y="0"/>
                      <wp:positionH relativeFrom="column">
                        <wp:posOffset>631930</wp:posOffset>
                      </wp:positionH>
                      <wp:positionV relativeFrom="paragraph">
                        <wp:posOffset>42545</wp:posOffset>
                      </wp:positionV>
                      <wp:extent cx="911543" cy="0"/>
                      <wp:effectExtent l="0" t="0" r="0" b="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11543"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4E48C014" id="Straight Connector 1"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9.75pt,3.35pt" to="121.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">
                      <o:lock v:ext="edit" shapetype="f"/>
                    </v:line>
                  </w:pict>
                </mc:Fallback>
              </mc:AlternateContent>
            </w:r>
          </w:p>
        </w:tc>
        <w:tc>
          <w:tcPr>
            <w:tcW w:w="5812" w:type="dxa"/>
          </w:tcPr>
          <w:p w14:paraId="0BC5A7CD" w14:textId="77777777" w:rsidR="00C06516" w:rsidRPr="00D15A1B" w:rsidRDefault="00C06516" w:rsidP="00D15A1B">
            <w:pPr>
              <w:pStyle w:val="Heading9"/>
              <w:spacing w:before="0" w:after="0"/>
              <w:ind w:left="-141" w:right="-79"/>
              <w:jc w:val="center"/>
              <w:rPr>
                <w:rFonts w:ascii="Times New Roman" w:hAnsi="Times New Roman" w:cs="Times New Roman"/>
                <w:b/>
                <w:bCs/>
                <w:spacing w:val="-4"/>
                <w:sz w:val="26"/>
                <w:szCs w:val="26"/>
              </w:rPr>
            </w:pPr>
            <w:r w:rsidRPr="00D15A1B">
              <w:rPr>
                <w:rFonts w:ascii="Times New Roman" w:hAnsi="Times New Roman" w:cs="Times New Roman"/>
                <w:b/>
                <w:bCs/>
                <w:spacing w:val="-4"/>
                <w:sz w:val="26"/>
                <w:szCs w:val="26"/>
              </w:rPr>
              <w:t>CỘNG HÒA XÃ HỘI CHỦ NGHĨA VIỆT NAM</w:t>
            </w:r>
          </w:p>
          <w:p w14:paraId="38C31A3F" w14:textId="77777777" w:rsidR="00C06516" w:rsidRPr="00D15A1B" w:rsidRDefault="00C06516" w:rsidP="00D15A1B">
            <w:pPr>
              <w:ind w:left="-141" w:right="-79"/>
              <w:jc w:val="center"/>
              <w:rPr>
                <w:rFonts w:ascii="Times New Roman Bold" w:hAnsi="Times New Roman Bold"/>
                <w:b/>
                <w:bCs/>
                <w:sz w:val="26"/>
                <w:szCs w:val="26"/>
              </w:rPr>
            </w:pPr>
            <w:r w:rsidRPr="00D15A1B">
              <w:rPr>
                <w:rFonts w:ascii="Times New Roman Bold" w:hAnsi="Times New Roman Bold"/>
                <w:b/>
                <w:bCs/>
                <w:sz w:val="26"/>
                <w:szCs w:val="26"/>
              </w:rPr>
              <w:t>Độc lập - Tự do - Hạnh phúc</w:t>
            </w:r>
          </w:p>
          <w:p w14:paraId="2FD2B443" w14:textId="4900C815" w:rsidR="00C06516" w:rsidRPr="00D15A1B" w:rsidRDefault="00AB2121" w:rsidP="00D15A1B">
            <w:pPr>
              <w:ind w:left="-141" w:right="-79"/>
              <w:jc w:val="center"/>
              <w:rPr>
                <w:spacing w:val="-4"/>
                <w:sz w:val="26"/>
                <w:szCs w:val="26"/>
                <w:vertAlign w:val="superscript"/>
              </w:rPr>
            </w:pPr>
            <w:r w:rsidRPr="00D15A1B">
              <w:rPr>
                <w:noProof/>
                <w:spacing w:val="-4"/>
              </w:rPr>
              <mc:AlternateContent>
                <mc:Choice Requires="wps">
                  <w:drawing>
                    <wp:anchor distT="4294967295" distB="4294967295" distL="114300" distR="114300" simplePos="0" relativeHeight="251656704" behindDoc="0" locked="0" layoutInCell="1" allowOverlap="1" wp14:anchorId="287FAD9B" wp14:editId="1B6697D0">
                      <wp:simplePos x="0" y="0"/>
                      <wp:positionH relativeFrom="column">
                        <wp:posOffset>770255</wp:posOffset>
                      </wp:positionH>
                      <wp:positionV relativeFrom="paragraph">
                        <wp:posOffset>38099</wp:posOffset>
                      </wp:positionV>
                      <wp:extent cx="2023110" cy="0"/>
                      <wp:effectExtent l="0" t="0" r="0" b="0"/>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3110" cy="0"/>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A596BB0" id="Line 18"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65pt,3pt" to="219.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" strokecolor="black [3200]" strokeweight="1pt">
                      <v:stroke joinstyle="miter"/>
                    </v:line>
                  </w:pict>
                </mc:Fallback>
              </mc:AlternateContent>
            </w:r>
          </w:p>
        </w:tc>
      </w:tr>
      <w:tr w:rsidR="009B1003" w:rsidRPr="00346F36" w14:paraId="6C9027DA" w14:textId="77777777" w:rsidTr="00D15A1B">
        <w:tc>
          <w:tcPr>
            <w:tcW w:w="3573" w:type="dxa"/>
          </w:tcPr>
          <w:p w14:paraId="3B514F45" w14:textId="77777777" w:rsidR="00C06516" w:rsidRPr="00D15A1B" w:rsidRDefault="00C06516" w:rsidP="00D15A1B">
            <w:pPr>
              <w:pStyle w:val="Heading3"/>
              <w:spacing w:before="0" w:after="0"/>
              <w:ind w:left="-81" w:right="-108"/>
              <w:jc w:val="center"/>
              <w:rPr>
                <w:rFonts w:ascii="Times New Roman" w:hAnsi="Times New Roman"/>
                <w:b w:val="0"/>
                <w:bCs w:val="0"/>
                <w:spacing w:val="-4"/>
                <w:vertAlign w:val="superscript"/>
                <w:lang w:val="vi-VN"/>
              </w:rPr>
            </w:pPr>
            <w:r w:rsidRPr="00D15A1B">
              <w:rPr>
                <w:rFonts w:ascii="Times New Roman" w:hAnsi="Times New Roman"/>
                <w:b w:val="0"/>
                <w:spacing w:val="-4"/>
              </w:rPr>
              <w:t>Số</w:t>
            </w:r>
            <w:r w:rsidRPr="00D15A1B">
              <w:rPr>
                <w:rFonts w:ascii="Times New Roman" w:hAnsi="Times New Roman" w:cs="VNI-Times"/>
                <w:b w:val="0"/>
                <w:spacing w:val="-4"/>
              </w:rPr>
              <w:t xml:space="preserve">: </w:t>
            </w:r>
            <w:r w:rsidR="00EE72DF" w:rsidRPr="00D15A1B">
              <w:rPr>
                <w:rFonts w:ascii="Times New Roman" w:hAnsi="Times New Roman" w:cs="VNI-Times"/>
                <w:b w:val="0"/>
                <w:spacing w:val="-4"/>
              </w:rPr>
              <w:t xml:space="preserve">          </w:t>
            </w:r>
            <w:r w:rsidRPr="00D15A1B">
              <w:rPr>
                <w:rFonts w:ascii="Times New Roman" w:hAnsi="Times New Roman" w:cs="VNI-Times"/>
                <w:b w:val="0"/>
                <w:spacing w:val="-4"/>
              </w:rPr>
              <w:t>/Q</w:t>
            </w:r>
            <w:r w:rsidRPr="00D15A1B">
              <w:rPr>
                <w:rFonts w:ascii="Times New Roman" w:hAnsi="Times New Roman"/>
                <w:b w:val="0"/>
                <w:spacing w:val="-4"/>
              </w:rPr>
              <w:t>Đ</w:t>
            </w:r>
            <w:r w:rsidRPr="00D15A1B">
              <w:rPr>
                <w:rFonts w:ascii="Times New Roman" w:hAnsi="Times New Roman" w:cs="VNI-Times"/>
                <w:b w:val="0"/>
                <w:spacing w:val="-4"/>
              </w:rPr>
              <w:t>-UBND</w:t>
            </w:r>
          </w:p>
        </w:tc>
        <w:tc>
          <w:tcPr>
            <w:tcW w:w="5812" w:type="dxa"/>
          </w:tcPr>
          <w:p w14:paraId="395AD452" w14:textId="3E179954" w:rsidR="00C06516" w:rsidRPr="00D15A1B" w:rsidRDefault="00C06516" w:rsidP="00D15A1B">
            <w:pPr>
              <w:pStyle w:val="Heading4"/>
              <w:ind w:left="-141" w:right="-79"/>
              <w:jc w:val="center"/>
              <w:rPr>
                <w:rFonts w:ascii="Times New Roman" w:hAnsi="Times New Roman" w:cs="VNI-Times"/>
                <w:b w:val="0"/>
                <w:bCs/>
                <w:i/>
                <w:iCs/>
                <w:spacing w:val="-4"/>
                <w:sz w:val="26"/>
                <w:szCs w:val="26"/>
              </w:rPr>
            </w:pPr>
            <w:r w:rsidRPr="00D15A1B">
              <w:rPr>
                <w:rFonts w:ascii="Times New Roman" w:hAnsi="Times New Roman"/>
                <w:b w:val="0"/>
                <w:bCs/>
                <w:i/>
                <w:iCs/>
                <w:spacing w:val="-4"/>
                <w:sz w:val="26"/>
                <w:szCs w:val="26"/>
                <w:lang w:val="vi-VN"/>
              </w:rPr>
              <w:t>Thành phố</w:t>
            </w:r>
            <w:r w:rsidRPr="00D15A1B">
              <w:rPr>
                <w:rFonts w:ascii="Times New Roman" w:hAnsi="Times New Roman" w:cs="VNI-Times"/>
                <w:b w:val="0"/>
                <w:bCs/>
                <w:i/>
                <w:iCs/>
                <w:spacing w:val="-4"/>
                <w:sz w:val="26"/>
                <w:szCs w:val="26"/>
                <w:lang w:val="vi-VN"/>
              </w:rPr>
              <w:t xml:space="preserve"> H</w:t>
            </w:r>
            <w:r w:rsidRPr="00D15A1B">
              <w:rPr>
                <w:rFonts w:ascii="Times New Roman" w:hAnsi="Times New Roman"/>
                <w:b w:val="0"/>
                <w:bCs/>
                <w:i/>
                <w:iCs/>
                <w:spacing w:val="-4"/>
                <w:sz w:val="26"/>
                <w:szCs w:val="26"/>
                <w:lang w:val="vi-VN"/>
              </w:rPr>
              <w:t>ồ</w:t>
            </w:r>
            <w:r w:rsidRPr="00D15A1B">
              <w:rPr>
                <w:rFonts w:ascii="Times New Roman" w:hAnsi="Times New Roman" w:cs="VNI-Times"/>
                <w:b w:val="0"/>
                <w:bCs/>
                <w:i/>
                <w:iCs/>
                <w:spacing w:val="-4"/>
                <w:sz w:val="26"/>
                <w:szCs w:val="26"/>
                <w:lang w:val="vi-VN"/>
              </w:rPr>
              <w:t xml:space="preserve"> Chí Minh,  ngày </w:t>
            </w:r>
            <w:r w:rsidR="00EE72DF" w:rsidRPr="00D15A1B">
              <w:rPr>
                <w:rFonts w:ascii="Times New Roman" w:hAnsi="Times New Roman" w:cs="VNI-Times"/>
                <w:b w:val="0"/>
                <w:bCs/>
                <w:i/>
                <w:iCs/>
                <w:spacing w:val="-4"/>
                <w:sz w:val="26"/>
                <w:szCs w:val="26"/>
              </w:rPr>
              <w:t xml:space="preserve">   </w:t>
            </w:r>
            <w:r w:rsidRPr="00D15A1B">
              <w:rPr>
                <w:rFonts w:ascii="Times New Roman" w:hAnsi="Times New Roman" w:cs="VNI-Times"/>
                <w:b w:val="0"/>
                <w:bCs/>
                <w:i/>
                <w:iCs/>
                <w:spacing w:val="-4"/>
                <w:sz w:val="26"/>
                <w:szCs w:val="26"/>
                <w:lang w:val="vi-VN"/>
              </w:rPr>
              <w:t xml:space="preserve">  tháng </w:t>
            </w:r>
            <w:r w:rsidR="004240E4" w:rsidRPr="00D15A1B">
              <w:rPr>
                <w:rFonts w:ascii="Times New Roman" w:hAnsi="Times New Roman" w:cs="VNI-Times"/>
                <w:b w:val="0"/>
                <w:bCs/>
                <w:i/>
                <w:iCs/>
                <w:spacing w:val="-4"/>
                <w:sz w:val="26"/>
                <w:szCs w:val="26"/>
              </w:rPr>
              <w:t xml:space="preserve">  </w:t>
            </w:r>
            <w:r w:rsidR="00B44A98" w:rsidRPr="00D15A1B">
              <w:rPr>
                <w:rFonts w:ascii="Times New Roman" w:hAnsi="Times New Roman" w:cs="VNI-Times"/>
                <w:b w:val="0"/>
                <w:bCs/>
                <w:i/>
                <w:iCs/>
                <w:spacing w:val="-4"/>
                <w:sz w:val="26"/>
                <w:szCs w:val="26"/>
              </w:rPr>
              <w:t xml:space="preserve"> </w:t>
            </w:r>
            <w:r w:rsidR="00D15A1B">
              <w:rPr>
                <w:rFonts w:ascii="Times New Roman" w:hAnsi="Times New Roman" w:cs="VNI-Times"/>
                <w:b w:val="0"/>
                <w:bCs/>
                <w:i/>
                <w:iCs/>
                <w:spacing w:val="-4"/>
                <w:sz w:val="26"/>
                <w:szCs w:val="26"/>
              </w:rPr>
              <w:t xml:space="preserve"> </w:t>
            </w:r>
            <w:r w:rsidRPr="00D15A1B">
              <w:rPr>
                <w:rFonts w:ascii="Times New Roman" w:hAnsi="Times New Roman" w:cs="VNI-Times"/>
                <w:b w:val="0"/>
                <w:bCs/>
                <w:i/>
                <w:iCs/>
                <w:spacing w:val="-4"/>
                <w:sz w:val="26"/>
                <w:szCs w:val="26"/>
                <w:lang w:val="vi-VN"/>
              </w:rPr>
              <w:t>n</w:t>
            </w:r>
            <w:r w:rsidRPr="00D15A1B">
              <w:rPr>
                <w:rFonts w:ascii="Times New Roman" w:hAnsi="Times New Roman"/>
                <w:b w:val="0"/>
                <w:bCs/>
                <w:i/>
                <w:iCs/>
                <w:spacing w:val="-4"/>
                <w:sz w:val="26"/>
                <w:szCs w:val="26"/>
                <w:lang w:val="vi-VN"/>
              </w:rPr>
              <w:t>ă</w:t>
            </w:r>
            <w:r w:rsidRPr="00D15A1B">
              <w:rPr>
                <w:rFonts w:ascii="Times New Roman" w:hAnsi="Times New Roman" w:cs="VNI-Times"/>
                <w:b w:val="0"/>
                <w:bCs/>
                <w:i/>
                <w:iCs/>
                <w:spacing w:val="-4"/>
                <w:sz w:val="26"/>
                <w:szCs w:val="26"/>
                <w:lang w:val="vi-VN"/>
              </w:rPr>
              <w:t>m 20</w:t>
            </w:r>
            <w:r w:rsidR="004A7CDB" w:rsidRPr="00D15A1B">
              <w:rPr>
                <w:rFonts w:ascii="Times New Roman" w:hAnsi="Times New Roman" w:cs="VNI-Times"/>
                <w:b w:val="0"/>
                <w:bCs/>
                <w:i/>
                <w:iCs/>
                <w:spacing w:val="-4"/>
                <w:sz w:val="26"/>
                <w:szCs w:val="26"/>
              </w:rPr>
              <w:t>2</w:t>
            </w:r>
            <w:r w:rsidR="00720822" w:rsidRPr="00D15A1B">
              <w:rPr>
                <w:rFonts w:ascii="Times New Roman" w:hAnsi="Times New Roman" w:cs="VNI-Times"/>
                <w:b w:val="0"/>
                <w:bCs/>
                <w:i/>
                <w:iCs/>
                <w:spacing w:val="-4"/>
                <w:sz w:val="26"/>
                <w:szCs w:val="26"/>
              </w:rPr>
              <w:t>5</w:t>
            </w:r>
          </w:p>
        </w:tc>
      </w:tr>
    </w:tbl>
    <w:p w14:paraId="7155BCC5" w14:textId="3FB73FE8" w:rsidR="00785420" w:rsidRPr="00D15A1B" w:rsidRDefault="00785420" w:rsidP="00D15A1B">
      <w:pPr>
        <w:tabs>
          <w:tab w:val="center" w:pos="1701"/>
        </w:tabs>
        <w:spacing w:before="80"/>
        <w:ind w:right="-204"/>
        <w:jc w:val="center"/>
        <w:rPr>
          <w:b/>
          <w:bCs/>
          <w:sz w:val="16"/>
          <w:szCs w:val="16"/>
        </w:rPr>
      </w:pPr>
    </w:p>
    <w:p w14:paraId="0137C509" w14:textId="77777777" w:rsidR="00B6658A" w:rsidRPr="00D15A1B" w:rsidRDefault="00B6658A" w:rsidP="00D15A1B">
      <w:pPr>
        <w:tabs>
          <w:tab w:val="center" w:pos="1701"/>
        </w:tabs>
        <w:spacing w:before="80"/>
        <w:ind w:right="-204"/>
        <w:jc w:val="center"/>
        <w:rPr>
          <w:b/>
          <w:bCs/>
          <w:sz w:val="16"/>
          <w:szCs w:val="16"/>
        </w:rPr>
      </w:pPr>
    </w:p>
    <w:p w14:paraId="538E9A4C" w14:textId="77777777" w:rsidR="005F1C20" w:rsidRPr="00346F36" w:rsidRDefault="005F1C20" w:rsidP="00D15A1B">
      <w:pPr>
        <w:jc w:val="center"/>
        <w:rPr>
          <w:b/>
          <w:bCs/>
          <w:sz w:val="28"/>
          <w:szCs w:val="28"/>
        </w:rPr>
      </w:pPr>
      <w:r w:rsidRPr="00346F36">
        <w:rPr>
          <w:b/>
          <w:bCs/>
          <w:sz w:val="28"/>
          <w:szCs w:val="28"/>
        </w:rPr>
        <w:t>QUYẾT ĐỊNH</w:t>
      </w:r>
    </w:p>
    <w:p w14:paraId="20C24003" w14:textId="77777777" w:rsidR="001E14D3" w:rsidRPr="00346F36" w:rsidRDefault="004903DB" w:rsidP="00D15A1B">
      <w:pPr>
        <w:jc w:val="center"/>
        <w:rPr>
          <w:b/>
          <w:bCs/>
          <w:sz w:val="28"/>
          <w:szCs w:val="28"/>
        </w:rPr>
      </w:pPr>
      <w:r>
        <w:rPr>
          <w:b/>
          <w:bCs/>
          <w:sz w:val="28"/>
          <w:szCs w:val="28"/>
          <w:lang w:val="vi-VN"/>
        </w:rPr>
        <w:t>Ban hành</w:t>
      </w:r>
      <w:r w:rsidR="007E1A9E" w:rsidRPr="00346F36">
        <w:rPr>
          <w:b/>
          <w:bCs/>
          <w:sz w:val="28"/>
          <w:szCs w:val="28"/>
        </w:rPr>
        <w:t xml:space="preserve"> </w:t>
      </w:r>
      <w:r w:rsidR="005A1A2D" w:rsidRPr="00346F36">
        <w:rPr>
          <w:b/>
          <w:bCs/>
          <w:sz w:val="28"/>
          <w:szCs w:val="28"/>
        </w:rPr>
        <w:t xml:space="preserve">Đề án </w:t>
      </w:r>
      <w:r w:rsidR="005A1A2D" w:rsidRPr="00346F36">
        <w:rPr>
          <w:rFonts w:hint="eastAsia"/>
          <w:b/>
          <w:bCs/>
          <w:sz w:val="28"/>
          <w:szCs w:val="28"/>
        </w:rPr>
        <w:t>đà</w:t>
      </w:r>
      <w:r w:rsidR="005A1A2D" w:rsidRPr="00346F36">
        <w:rPr>
          <w:b/>
          <w:bCs/>
          <w:sz w:val="28"/>
          <w:szCs w:val="28"/>
        </w:rPr>
        <w:t>o tạo, bồi d</w:t>
      </w:r>
      <w:r w:rsidR="005A1A2D" w:rsidRPr="00346F36">
        <w:rPr>
          <w:rFonts w:hint="eastAsia"/>
          <w:b/>
          <w:bCs/>
          <w:sz w:val="28"/>
          <w:szCs w:val="28"/>
        </w:rPr>
        <w:t>ư</w:t>
      </w:r>
      <w:r w:rsidR="005A1A2D" w:rsidRPr="00346F36">
        <w:rPr>
          <w:b/>
          <w:bCs/>
          <w:sz w:val="28"/>
          <w:szCs w:val="28"/>
        </w:rPr>
        <w:t xml:space="preserve">ỡng cán bộ, công chức, viên chức phục vụ phát triển hệ thống mạng lưới đường sắt đô thị Thành </w:t>
      </w:r>
      <w:r w:rsidR="00B35648" w:rsidRPr="00346F36">
        <w:rPr>
          <w:b/>
          <w:bCs/>
          <w:sz w:val="28"/>
          <w:szCs w:val="28"/>
        </w:rPr>
        <w:t xml:space="preserve">phố Hồ Chí Minh </w:t>
      </w:r>
    </w:p>
    <w:p w14:paraId="571E6F55" w14:textId="77777777" w:rsidR="00720822" w:rsidRPr="00346F36" w:rsidRDefault="00B35648" w:rsidP="00D15A1B">
      <w:pPr>
        <w:jc w:val="center"/>
        <w:rPr>
          <w:b/>
          <w:bCs/>
          <w:sz w:val="28"/>
          <w:szCs w:val="28"/>
        </w:rPr>
      </w:pPr>
      <w:r w:rsidRPr="00346F36">
        <w:rPr>
          <w:b/>
          <w:bCs/>
          <w:sz w:val="28"/>
          <w:szCs w:val="28"/>
        </w:rPr>
        <w:t xml:space="preserve">giai đoạn 2025 </w:t>
      </w:r>
      <w:r w:rsidRPr="00121BEB">
        <w:rPr>
          <w:bCs/>
          <w:sz w:val="28"/>
          <w:szCs w:val="28"/>
        </w:rPr>
        <w:t>-</w:t>
      </w:r>
      <w:r w:rsidR="005A1A2D" w:rsidRPr="00121BEB">
        <w:rPr>
          <w:bCs/>
          <w:sz w:val="28"/>
          <w:szCs w:val="28"/>
        </w:rPr>
        <w:t xml:space="preserve"> </w:t>
      </w:r>
      <w:r w:rsidR="005A1A2D" w:rsidRPr="00346F36">
        <w:rPr>
          <w:b/>
          <w:bCs/>
          <w:sz w:val="28"/>
          <w:szCs w:val="28"/>
        </w:rPr>
        <w:t>2030, tầm nhìn đến năm 2050</w:t>
      </w:r>
    </w:p>
    <w:p w14:paraId="45A1EB37" w14:textId="0113C2BC" w:rsidR="003C7B26" w:rsidRPr="00D15A1B" w:rsidRDefault="003C7B26" w:rsidP="00D15A1B">
      <w:pPr>
        <w:tabs>
          <w:tab w:val="center" w:pos="4690"/>
          <w:tab w:val="left" w:pos="5191"/>
        </w:tabs>
        <w:jc w:val="center"/>
        <w:rPr>
          <w:b/>
          <w:sz w:val="20"/>
          <w:szCs w:val="20"/>
        </w:rPr>
      </w:pPr>
      <w:r w:rsidRPr="00D15A1B">
        <w:rPr>
          <w:b/>
          <w:sz w:val="20"/>
          <w:szCs w:val="20"/>
        </w:rPr>
        <w:t>_</w:t>
      </w:r>
      <w:r w:rsidR="00D15A1B" w:rsidRPr="00D15A1B">
        <w:rPr>
          <w:b/>
          <w:sz w:val="20"/>
          <w:szCs w:val="20"/>
        </w:rPr>
        <w:t>______________</w:t>
      </w:r>
      <w:r w:rsidRPr="00D15A1B">
        <w:rPr>
          <w:b/>
          <w:sz w:val="20"/>
          <w:szCs w:val="20"/>
        </w:rPr>
        <w:t>_________</w:t>
      </w:r>
    </w:p>
    <w:p w14:paraId="6FC986ED" w14:textId="77777777" w:rsidR="005F1C20" w:rsidRPr="00346F36" w:rsidRDefault="005F1C20" w:rsidP="00D15A1B">
      <w:pPr>
        <w:tabs>
          <w:tab w:val="center" w:pos="4690"/>
          <w:tab w:val="left" w:pos="5191"/>
        </w:tabs>
        <w:spacing w:before="240" w:after="240"/>
        <w:jc w:val="center"/>
        <w:rPr>
          <w:b/>
          <w:bCs/>
          <w:sz w:val="28"/>
          <w:szCs w:val="28"/>
        </w:rPr>
      </w:pPr>
      <w:r w:rsidRPr="00346F36">
        <w:rPr>
          <w:b/>
          <w:bCs/>
          <w:sz w:val="28"/>
          <w:szCs w:val="28"/>
        </w:rPr>
        <w:t>ỦY BAN NHÂN DÂN THÀNH PHỐ HỒ CHÍ MINH</w:t>
      </w:r>
    </w:p>
    <w:p w14:paraId="214A2C28" w14:textId="77777777" w:rsidR="003E5C16" w:rsidRPr="00A21BF4" w:rsidRDefault="003E5C16" w:rsidP="00D15A1B">
      <w:pPr>
        <w:pStyle w:val="05NidungVB"/>
        <w:spacing w:before="120" w:line="240" w:lineRule="auto"/>
        <w:ind w:firstLine="709"/>
        <w:rPr>
          <w:i/>
          <w:spacing w:val="-2"/>
        </w:rPr>
      </w:pPr>
      <w:r w:rsidRPr="00A21BF4">
        <w:rPr>
          <w:i/>
          <w:spacing w:val="-2"/>
        </w:rPr>
        <w:t>Căn cứ Luật Tổ chức chính qu</w:t>
      </w:r>
      <w:r w:rsidR="00A21BF4" w:rsidRPr="00A21BF4">
        <w:rPr>
          <w:i/>
          <w:spacing w:val="-2"/>
        </w:rPr>
        <w:t xml:space="preserve">yền địa phương </w:t>
      </w:r>
      <w:r w:rsidRPr="00A21BF4">
        <w:rPr>
          <w:i/>
          <w:spacing w:val="-2"/>
        </w:rPr>
        <w:t>năm 2025;</w:t>
      </w:r>
    </w:p>
    <w:p w14:paraId="358CD053" w14:textId="31B7BA2B" w:rsidR="00A21BF4" w:rsidRPr="00A21BF4" w:rsidRDefault="006D06B0" w:rsidP="00D15A1B">
      <w:pPr>
        <w:pStyle w:val="05NidungVB"/>
        <w:spacing w:before="120" w:line="240" w:lineRule="auto"/>
        <w:ind w:firstLine="709"/>
        <w:rPr>
          <w:i/>
          <w:spacing w:val="-2"/>
        </w:rPr>
      </w:pPr>
      <w:r w:rsidRPr="00A21BF4">
        <w:rPr>
          <w:i/>
          <w:spacing w:val="-2"/>
        </w:rPr>
        <w:t xml:space="preserve">Căn cứ </w:t>
      </w:r>
      <w:r w:rsidR="00A21BF4" w:rsidRPr="00A21BF4">
        <w:rPr>
          <w:i/>
          <w:spacing w:val="-2"/>
        </w:rPr>
        <w:t>Luật Cán bộ, công chức năm 2025;</w:t>
      </w:r>
    </w:p>
    <w:p w14:paraId="7620D92A" w14:textId="706DDA4F" w:rsidR="00A21BF4" w:rsidRDefault="006D06B0" w:rsidP="00D15A1B">
      <w:pPr>
        <w:pStyle w:val="05NidungVB"/>
        <w:spacing w:before="120" w:line="240" w:lineRule="auto"/>
        <w:ind w:firstLine="709"/>
        <w:rPr>
          <w:i/>
          <w:spacing w:val="-2"/>
        </w:rPr>
      </w:pPr>
      <w:r w:rsidRPr="00A21BF4">
        <w:rPr>
          <w:i/>
          <w:spacing w:val="-2"/>
        </w:rPr>
        <w:t xml:space="preserve">Căn cứ </w:t>
      </w:r>
      <w:r w:rsidR="00A21BF4" w:rsidRPr="00A21BF4">
        <w:rPr>
          <w:i/>
          <w:spacing w:val="-2"/>
        </w:rPr>
        <w:t>Luật Viên chức năm 2010;</w:t>
      </w:r>
    </w:p>
    <w:p w14:paraId="6538185E" w14:textId="77777777" w:rsidR="00C43904" w:rsidRPr="00A21BF4" w:rsidRDefault="00C43904" w:rsidP="00D15A1B">
      <w:pPr>
        <w:pStyle w:val="05NidungVB"/>
        <w:spacing w:before="120" w:line="240" w:lineRule="auto"/>
        <w:ind w:firstLine="709"/>
        <w:rPr>
          <w:i/>
        </w:rPr>
      </w:pPr>
      <w:r w:rsidRPr="00D15A1B">
        <w:rPr>
          <w:rFonts w:ascii="Times New Roman Italic" w:hAnsi="Times New Roman Italic"/>
          <w:i/>
          <w:spacing w:val="4"/>
        </w:rPr>
        <w:t xml:space="preserve">Căn cứ Nghị quyết số 81/2023/QH15 ngày 09 tháng 01 năm 2023 của </w:t>
      </w:r>
      <w:r w:rsidRPr="00D15A1B">
        <w:rPr>
          <w:rFonts w:ascii="Times New Roman Italic" w:hAnsi="Times New Roman Italic"/>
          <w:i/>
          <w:spacing w:val="6"/>
        </w:rPr>
        <w:t>Quốc</w:t>
      </w:r>
      <w:r w:rsidRPr="00D15A1B">
        <w:rPr>
          <w:i/>
          <w:spacing w:val="6"/>
        </w:rPr>
        <w:t xml:space="preserve"> hội về Quy hoạch tổng thể quốc gia thời kỳ 2021 - 2030, tầm nhìn đến năm</w:t>
      </w:r>
      <w:r w:rsidRPr="00A21BF4">
        <w:rPr>
          <w:i/>
        </w:rPr>
        <w:t xml:space="preserve"> 2050; đô thị Việt Nam đến năm 2030, tầm nhìn đến năm 2045;</w:t>
      </w:r>
    </w:p>
    <w:p w14:paraId="340BAE95" w14:textId="77777777" w:rsidR="00C43904" w:rsidRPr="00A21BF4" w:rsidRDefault="00C43904" w:rsidP="00D15A1B">
      <w:pPr>
        <w:pStyle w:val="05NidungVB"/>
        <w:spacing w:before="120" w:line="240" w:lineRule="auto"/>
        <w:ind w:firstLine="709"/>
        <w:rPr>
          <w:i/>
        </w:rPr>
      </w:pPr>
      <w:r w:rsidRPr="00D15A1B">
        <w:rPr>
          <w:rFonts w:ascii="Times New Roman Italic" w:hAnsi="Times New Roman Italic"/>
          <w:i/>
          <w:spacing w:val="4"/>
        </w:rPr>
        <w:t>Căn cứ Nghị quyết số 98/2023/QH15 ngày 24 tháng 6 năm 2023 của Quốc hội về thí điểm một số cơ chế, chính sách đặc thù phát triển Thành phố Hồ Chí</w:t>
      </w:r>
      <w:r w:rsidRPr="00A21BF4">
        <w:rPr>
          <w:i/>
        </w:rPr>
        <w:t xml:space="preserve"> Minh;</w:t>
      </w:r>
    </w:p>
    <w:p w14:paraId="3F355B34" w14:textId="5A7C21BE" w:rsidR="00C43904" w:rsidRPr="00A21BF4" w:rsidRDefault="00C43904" w:rsidP="00D15A1B">
      <w:pPr>
        <w:pStyle w:val="05NidungVB"/>
        <w:spacing w:before="120" w:line="240" w:lineRule="auto"/>
        <w:ind w:firstLine="709"/>
        <w:rPr>
          <w:i/>
          <w:spacing w:val="-4"/>
        </w:rPr>
      </w:pPr>
      <w:r w:rsidRPr="00D15A1B">
        <w:rPr>
          <w:rFonts w:ascii="Times New Roman Italic" w:hAnsi="Times New Roman Italic"/>
          <w:i/>
          <w:spacing w:val="2"/>
        </w:rPr>
        <w:t>Căn cứ Nghị quyết số 188/2025/QH15 ngày 19 tháng 02 năm 2025 của Quốc</w:t>
      </w:r>
      <w:r w:rsidRPr="00A21BF4">
        <w:rPr>
          <w:i/>
          <w:spacing w:val="-4"/>
        </w:rPr>
        <w:t xml:space="preserve"> </w:t>
      </w:r>
      <w:r w:rsidRPr="00D15A1B">
        <w:rPr>
          <w:rFonts w:ascii="Times New Roman Italic" w:hAnsi="Times New Roman Italic"/>
          <w:i/>
          <w:spacing w:val="-8"/>
        </w:rPr>
        <w:t>hội về thí điểm một số cơ chế, chính sách đặc thù, đặc biệt để phát triển hệ thống</w:t>
      </w:r>
      <w:r w:rsidRPr="00A21BF4">
        <w:rPr>
          <w:i/>
          <w:spacing w:val="-4"/>
        </w:rPr>
        <w:t xml:space="preserve"> mạng lưới đường sắt đô thị tại Thành phố Hà Nội, Thành phố Hồ Chí Minh</w:t>
      </w:r>
      <w:r w:rsidR="00D15A1B">
        <w:rPr>
          <w:i/>
          <w:spacing w:val="-4"/>
        </w:rPr>
        <w:t>;</w:t>
      </w:r>
    </w:p>
    <w:p w14:paraId="7CF8A1E5" w14:textId="77777777" w:rsidR="00C43904" w:rsidRDefault="00C43904" w:rsidP="00D15A1B">
      <w:pPr>
        <w:pStyle w:val="05NidungVB"/>
        <w:spacing w:before="120" w:line="240" w:lineRule="auto"/>
        <w:ind w:firstLine="709"/>
        <w:rPr>
          <w:i/>
        </w:rPr>
      </w:pPr>
      <w:r w:rsidRPr="00D15A1B">
        <w:rPr>
          <w:rFonts w:ascii="Times New Roman Italic" w:hAnsi="Times New Roman Italic"/>
          <w:i/>
          <w:spacing w:val="-6"/>
        </w:rPr>
        <w:t>Căn cứ Kết luận số 49-KL/TW ngày 28 tháng 02 năm 2023 của Bộ Chính</w:t>
      </w:r>
      <w:r w:rsidRPr="00A21BF4">
        <w:rPr>
          <w:i/>
        </w:rPr>
        <w:t xml:space="preserve"> trị về định hướng phát triển giao thông vận tải đường sắt Việt Nam đến năm 2030, </w:t>
      </w:r>
      <w:r w:rsidRPr="00D15A1B">
        <w:rPr>
          <w:rFonts w:ascii="Times New Roman Italic" w:hAnsi="Times New Roman Italic"/>
          <w:i/>
          <w:spacing w:val="-6"/>
        </w:rPr>
        <w:t>tầm nhìn đến năm 2045, mục tiêu hoàn chỉnh hệ thống đường sắt đô thị tại Thành</w:t>
      </w:r>
      <w:r w:rsidRPr="00A21BF4">
        <w:rPr>
          <w:i/>
        </w:rPr>
        <w:t xml:space="preserve"> phố Hồ Chí Minh vào năm 2035;</w:t>
      </w:r>
    </w:p>
    <w:p w14:paraId="6967BD62" w14:textId="77777777" w:rsidR="00C43904" w:rsidRPr="00A21BF4" w:rsidRDefault="00C43904" w:rsidP="00D15A1B">
      <w:pPr>
        <w:pStyle w:val="05NidungVB"/>
        <w:spacing w:before="120" w:line="240" w:lineRule="auto"/>
        <w:ind w:firstLine="709"/>
        <w:rPr>
          <w:i/>
        </w:rPr>
      </w:pPr>
      <w:r w:rsidRPr="00D15A1B">
        <w:rPr>
          <w:rFonts w:ascii="Times New Roman Italic" w:hAnsi="Times New Roman Italic"/>
          <w:i/>
          <w:spacing w:val="-6"/>
        </w:rPr>
        <w:t>Căn cứ Nghị quyết số 178/NQ-CP ngày 31 tháng 10 năm 2023 của Chính</w:t>
      </w:r>
      <w:r w:rsidRPr="00A21BF4">
        <w:rPr>
          <w:i/>
        </w:rPr>
        <w:t xml:space="preserve"> phủ về ban hành Chương trình hành động của Chính phủ về thực hiện Kết luận số 49-KL/TW ngày 28 tháng 02 năm 2023 của Bộ Chính trị về định hướng phát triển giao thông vận tải đường sắt Việt Nam đến năm 2030, tầm nhìn đến năm 2045;</w:t>
      </w:r>
    </w:p>
    <w:p w14:paraId="4BD947B8" w14:textId="05401CC8" w:rsidR="00A21BF4" w:rsidRDefault="00D15A1B" w:rsidP="00D15A1B">
      <w:pPr>
        <w:pStyle w:val="05NidungVB"/>
        <w:spacing w:before="120" w:line="240" w:lineRule="auto"/>
        <w:ind w:firstLine="709"/>
        <w:rPr>
          <w:i/>
          <w:spacing w:val="-2"/>
        </w:rPr>
      </w:pPr>
      <w:r w:rsidRPr="00D15A1B">
        <w:rPr>
          <w:rFonts w:ascii="Times New Roman Italic" w:hAnsi="Times New Roman Italic"/>
          <w:i/>
          <w:spacing w:val="6"/>
        </w:rPr>
        <w:t xml:space="preserve">Căn cứ </w:t>
      </w:r>
      <w:r w:rsidR="00A21BF4" w:rsidRPr="00D15A1B">
        <w:rPr>
          <w:rFonts w:ascii="Times New Roman Italic" w:hAnsi="Times New Roman Italic"/>
          <w:i/>
          <w:spacing w:val="6"/>
        </w:rPr>
        <w:t xml:space="preserve">Nghị định số 171/2025/NĐ-CP ngày 30 tháng 6 năm 2025 của Chính </w:t>
      </w:r>
      <w:r w:rsidR="00A21BF4" w:rsidRPr="00A21BF4">
        <w:rPr>
          <w:i/>
          <w:spacing w:val="-2"/>
        </w:rPr>
        <w:t>phủ quy định về đào tạo, bồi dưỡng công chức;</w:t>
      </w:r>
    </w:p>
    <w:p w14:paraId="69A145FE" w14:textId="7ED83A7B" w:rsidR="0073574B" w:rsidRDefault="00D15A1B" w:rsidP="00D15A1B">
      <w:pPr>
        <w:pStyle w:val="05NidungVB"/>
        <w:spacing w:before="120" w:line="240" w:lineRule="auto"/>
        <w:ind w:firstLine="709"/>
        <w:rPr>
          <w:i/>
          <w:spacing w:val="-2"/>
        </w:rPr>
      </w:pPr>
      <w:r w:rsidRPr="00D15A1B">
        <w:rPr>
          <w:rFonts w:ascii="Times New Roman Italic" w:hAnsi="Times New Roman Italic"/>
          <w:i/>
          <w:spacing w:val="2"/>
        </w:rPr>
        <w:t xml:space="preserve">Căn cứ </w:t>
      </w:r>
      <w:r w:rsidR="0073574B" w:rsidRPr="00D15A1B">
        <w:rPr>
          <w:rFonts w:ascii="Times New Roman Italic" w:hAnsi="Times New Roman Italic"/>
          <w:i/>
          <w:spacing w:val="2"/>
        </w:rPr>
        <w:t xml:space="preserve">Thông tư số 100/2025/TT-BTC ngày 28 tháng 10 năm 2025 của Bộ </w:t>
      </w:r>
      <w:r w:rsidR="0073574B" w:rsidRPr="0073574B">
        <w:rPr>
          <w:i/>
          <w:spacing w:val="-2"/>
        </w:rPr>
        <w:t>trưởng Bộ Tài chính hướng dẫn việc lập dự toán, quản lý, sử dụng và quyết toán kinh phí dành cho công tác đào tạo, bồi dưỡng công chức, viên chức;</w:t>
      </w:r>
    </w:p>
    <w:p w14:paraId="6B070D8B" w14:textId="1067DBB8" w:rsidR="00C43904" w:rsidRPr="00A21BF4" w:rsidRDefault="00C43904" w:rsidP="00D15A1B">
      <w:pPr>
        <w:pStyle w:val="05NidungVB"/>
        <w:spacing w:before="120" w:line="240" w:lineRule="auto"/>
        <w:ind w:firstLine="709"/>
        <w:rPr>
          <w:i/>
        </w:rPr>
      </w:pPr>
      <w:r w:rsidRPr="00A21BF4">
        <w:rPr>
          <w:i/>
        </w:rPr>
        <w:t xml:space="preserve">Căn cứ Nghị quyết số 24/NQ-TU ngày 16 tháng 3 năm 2024 của Thành ủy Thành phố </w:t>
      </w:r>
      <w:r w:rsidR="00D15A1B">
        <w:rPr>
          <w:i/>
        </w:rPr>
        <w:t xml:space="preserve">Hồ Chí Minh </w:t>
      </w:r>
      <w:r w:rsidRPr="00A21BF4">
        <w:rPr>
          <w:i/>
        </w:rPr>
        <w:t xml:space="preserve">về thực hiện Kết luận số 49-KL/TW ngày 28 tháng 02 năm 2023 của Bộ Chính trị về định hướng phát triển giao thông vận tải đường sắt </w:t>
      </w:r>
      <w:r w:rsidRPr="00D15A1B">
        <w:rPr>
          <w:rFonts w:ascii="Times New Roman Italic" w:hAnsi="Times New Roman Italic"/>
          <w:i/>
          <w:spacing w:val="-8"/>
        </w:rPr>
        <w:t>Việt Nam đến năm 2030, tầm nhìn đến năm 2045 trên địa bàn Thành phố Hồ Chí</w:t>
      </w:r>
      <w:r w:rsidRPr="00A21BF4">
        <w:rPr>
          <w:i/>
        </w:rPr>
        <w:t xml:space="preserve"> Minh;</w:t>
      </w:r>
    </w:p>
    <w:p w14:paraId="089F7966" w14:textId="42C9BF37" w:rsidR="007E1A9E" w:rsidRPr="00A21BF4" w:rsidRDefault="007E1A9E" w:rsidP="00D15A1B">
      <w:pPr>
        <w:pStyle w:val="05NidungVB"/>
        <w:spacing w:before="120" w:line="240" w:lineRule="auto"/>
        <w:ind w:firstLine="709"/>
        <w:rPr>
          <w:i/>
        </w:rPr>
      </w:pPr>
      <w:r w:rsidRPr="00D15A1B">
        <w:rPr>
          <w:rFonts w:ascii="Times New Roman Italic" w:hAnsi="Times New Roman Italic"/>
          <w:i/>
          <w:spacing w:val="-8"/>
        </w:rPr>
        <w:lastRenderedPageBreak/>
        <w:t xml:space="preserve">Căn cứ Chương trình hành động số 29-CTrHĐ/TU ngày 31 tháng 12 năm </w:t>
      </w:r>
      <w:r w:rsidRPr="00A21BF4">
        <w:rPr>
          <w:i/>
          <w:spacing w:val="8"/>
        </w:rPr>
        <w:t xml:space="preserve">2018 của Thành ủy Thành phố </w:t>
      </w:r>
      <w:r w:rsidR="00D15A1B">
        <w:rPr>
          <w:i/>
          <w:spacing w:val="8"/>
        </w:rPr>
        <w:t xml:space="preserve">Hồ Chí Minh </w:t>
      </w:r>
      <w:r w:rsidRPr="00A21BF4">
        <w:rPr>
          <w:i/>
          <w:spacing w:val="8"/>
        </w:rPr>
        <w:t xml:space="preserve">về thực hiện Nghị quyết </w:t>
      </w:r>
      <w:r w:rsidRPr="00A21BF4">
        <w:rPr>
          <w:i/>
          <w:spacing w:val="4"/>
        </w:rPr>
        <w:t xml:space="preserve">Hội nghị lần </w:t>
      </w:r>
      <w:r w:rsidRPr="00D15A1B">
        <w:rPr>
          <w:rFonts w:ascii="Times New Roman Italic" w:hAnsi="Times New Roman Italic"/>
          <w:i/>
          <w:spacing w:val="-4"/>
        </w:rPr>
        <w:t>thứ bảy Ban C</w:t>
      </w:r>
      <w:r w:rsidR="00300DE2" w:rsidRPr="00D15A1B">
        <w:rPr>
          <w:rFonts w:ascii="Times New Roman Italic" w:hAnsi="Times New Roman Italic"/>
          <w:i/>
          <w:spacing w:val="-4"/>
        </w:rPr>
        <w:t>h</w:t>
      </w:r>
      <w:r w:rsidRPr="00D15A1B">
        <w:rPr>
          <w:rFonts w:ascii="Times New Roman Italic" w:hAnsi="Times New Roman Italic"/>
          <w:i/>
          <w:spacing w:val="-4"/>
        </w:rPr>
        <w:t>ấp hành Trung ương Đảng khóa XII về tập trung xây dựng đội</w:t>
      </w:r>
      <w:r w:rsidRPr="00A21BF4">
        <w:rPr>
          <w:i/>
          <w:spacing w:val="-4"/>
        </w:rPr>
        <w:t xml:space="preserve"> ngũ </w:t>
      </w:r>
      <w:r w:rsidRPr="00D15A1B">
        <w:rPr>
          <w:rFonts w:ascii="Times New Roman Italic" w:hAnsi="Times New Roman Italic"/>
          <w:i/>
          <w:spacing w:val="-4"/>
        </w:rPr>
        <w:t>cán bộ các cấp, nhất là cấp chiến lược, đủ phẩm chất, năng lực và uy tín, ngang</w:t>
      </w:r>
      <w:r w:rsidRPr="00A21BF4">
        <w:rPr>
          <w:i/>
        </w:rPr>
        <w:t xml:space="preserve"> tầm nhiệm vụ;</w:t>
      </w:r>
    </w:p>
    <w:p w14:paraId="6900E0BF" w14:textId="7D2589F1" w:rsidR="00A21BF4" w:rsidRPr="00A21BF4" w:rsidRDefault="00A21BF4" w:rsidP="00D15A1B">
      <w:pPr>
        <w:autoSpaceDE w:val="0"/>
        <w:autoSpaceDN w:val="0"/>
        <w:adjustRightInd w:val="0"/>
        <w:spacing w:before="120" w:after="120"/>
        <w:ind w:firstLine="709"/>
        <w:jc w:val="both"/>
        <w:rPr>
          <w:bCs/>
          <w:i/>
          <w:sz w:val="28"/>
          <w:szCs w:val="28"/>
        </w:rPr>
      </w:pPr>
      <w:r w:rsidRPr="00A21BF4">
        <w:rPr>
          <w:bCs/>
          <w:i/>
          <w:sz w:val="28"/>
          <w:szCs w:val="28"/>
        </w:rPr>
        <w:t xml:space="preserve">Căn cứ </w:t>
      </w:r>
      <w:r w:rsidRPr="009B6693">
        <w:rPr>
          <w:rFonts w:ascii="Times New Roman Italic" w:hAnsi="Times New Roman Italic"/>
          <w:bCs/>
          <w:i/>
          <w:spacing w:val="6"/>
          <w:sz w:val="28"/>
          <w:szCs w:val="28"/>
        </w:rPr>
        <w:t xml:space="preserve">Quyết định số 1151/QĐ-UBND ngày 26 tháng 3 năm 2025 của </w:t>
      </w:r>
      <w:r w:rsidRPr="00D15A1B">
        <w:rPr>
          <w:rFonts w:ascii="Times New Roman Italic" w:hAnsi="Times New Roman Italic"/>
          <w:bCs/>
          <w:i/>
          <w:spacing w:val="-4"/>
          <w:sz w:val="28"/>
          <w:szCs w:val="28"/>
        </w:rPr>
        <w:t>Ủy</w:t>
      </w:r>
      <w:r w:rsidRPr="00D15A1B">
        <w:rPr>
          <w:bCs/>
          <w:i/>
          <w:spacing w:val="-4"/>
          <w:sz w:val="28"/>
          <w:szCs w:val="28"/>
        </w:rPr>
        <w:t xml:space="preserve"> ban nhân dân Thành phố về ban hành Kế hoạch triển khai thực hiện Nghị</w:t>
      </w:r>
      <w:r w:rsidRPr="00A21BF4">
        <w:rPr>
          <w:bCs/>
          <w:i/>
          <w:sz w:val="28"/>
          <w:szCs w:val="28"/>
        </w:rPr>
        <w:t xml:space="preserve"> quyết số 188/2025/QH15 </w:t>
      </w:r>
      <w:r w:rsidRPr="00A21BF4">
        <w:rPr>
          <w:bCs/>
          <w:i/>
          <w:sz w:val="28"/>
          <w:szCs w:val="28"/>
          <w:lang w:val="vi-VN"/>
        </w:rPr>
        <w:t>của Quốc hội</w:t>
      </w:r>
      <w:r w:rsidRPr="00A21BF4">
        <w:rPr>
          <w:bCs/>
          <w:i/>
          <w:sz w:val="28"/>
          <w:szCs w:val="28"/>
        </w:rPr>
        <w:t xml:space="preserve"> về thí điểm một số cơ chế, chính sách đặc thù, đặc biệt để phát triển hệ thống mạng lưới đường sắt đô thị tại Thành phố Hà Nội, Thành phố Hồ Chí Minh.</w:t>
      </w:r>
    </w:p>
    <w:p w14:paraId="61BADD0C" w14:textId="7003BC67" w:rsidR="005F1C20" w:rsidRPr="00821566" w:rsidRDefault="00821566" w:rsidP="00D15A1B">
      <w:pPr>
        <w:pStyle w:val="05NidungVB"/>
        <w:spacing w:before="120" w:line="240" w:lineRule="auto"/>
        <w:ind w:firstLine="709"/>
        <w:rPr>
          <w:i/>
          <w:shd w:val="clear" w:color="auto" w:fill="FFFFFF"/>
        </w:rPr>
      </w:pPr>
      <w:r w:rsidRPr="009B6693">
        <w:rPr>
          <w:i/>
          <w:spacing w:val="10"/>
        </w:rPr>
        <w:t>Theo đề nghị của</w:t>
      </w:r>
      <w:r w:rsidR="00160E28" w:rsidRPr="009B6693">
        <w:rPr>
          <w:i/>
          <w:spacing w:val="10"/>
        </w:rPr>
        <w:t xml:space="preserve"> </w:t>
      </w:r>
      <w:r w:rsidR="007E1A9E" w:rsidRPr="009B6693">
        <w:rPr>
          <w:i/>
          <w:spacing w:val="10"/>
        </w:rPr>
        <w:t xml:space="preserve">Sở </w:t>
      </w:r>
      <w:r w:rsidR="00F91AC6" w:rsidRPr="009B6693">
        <w:rPr>
          <w:i/>
          <w:spacing w:val="10"/>
        </w:rPr>
        <w:t xml:space="preserve">Xây </w:t>
      </w:r>
      <w:r w:rsidR="00F91AC6" w:rsidRPr="009B6693">
        <w:rPr>
          <w:rFonts w:ascii="Times New Roman Italic" w:hAnsi="Times New Roman Italic"/>
          <w:i/>
          <w:spacing w:val="10"/>
        </w:rPr>
        <w:t>dựng</w:t>
      </w:r>
      <w:r w:rsidR="00024C80" w:rsidRPr="009B6693">
        <w:rPr>
          <w:rFonts w:ascii="Times New Roman Italic" w:hAnsi="Times New Roman Italic"/>
          <w:i/>
          <w:spacing w:val="10"/>
        </w:rPr>
        <w:t xml:space="preserve"> tại</w:t>
      </w:r>
      <w:r w:rsidR="007E1A9E" w:rsidRPr="009B6693">
        <w:rPr>
          <w:rFonts w:ascii="Times New Roman Italic" w:hAnsi="Times New Roman Italic"/>
          <w:i/>
          <w:spacing w:val="10"/>
        </w:rPr>
        <w:t xml:space="preserve"> </w:t>
      </w:r>
      <w:r w:rsidR="00741ED1" w:rsidRPr="009B6693">
        <w:rPr>
          <w:rFonts w:ascii="Times New Roman Italic" w:hAnsi="Times New Roman Italic"/>
          <w:i/>
          <w:spacing w:val="10"/>
        </w:rPr>
        <w:t>Công văn</w:t>
      </w:r>
      <w:r w:rsidR="007E1A9E" w:rsidRPr="009B6693">
        <w:rPr>
          <w:rFonts w:ascii="Times New Roman Italic" w:hAnsi="Times New Roman Italic"/>
          <w:i/>
          <w:spacing w:val="10"/>
        </w:rPr>
        <w:t xml:space="preserve"> số</w:t>
      </w:r>
      <w:r w:rsidR="00741ED1" w:rsidRPr="009B6693">
        <w:rPr>
          <w:rFonts w:ascii="Times New Roman Italic" w:hAnsi="Times New Roman Italic"/>
          <w:i/>
          <w:spacing w:val="10"/>
        </w:rPr>
        <w:t xml:space="preserve"> 14575</w:t>
      </w:r>
      <w:r w:rsidR="007E1A9E" w:rsidRPr="009B6693">
        <w:rPr>
          <w:rFonts w:ascii="Times New Roman Italic" w:hAnsi="Times New Roman Italic"/>
          <w:i/>
          <w:spacing w:val="10"/>
        </w:rPr>
        <w:t>/S</w:t>
      </w:r>
      <w:r w:rsidR="00F91AC6" w:rsidRPr="009B6693">
        <w:rPr>
          <w:rFonts w:ascii="Times New Roman Italic" w:hAnsi="Times New Roman Italic"/>
          <w:i/>
          <w:spacing w:val="10"/>
        </w:rPr>
        <w:t>XD</w:t>
      </w:r>
      <w:r w:rsidR="00741ED1" w:rsidRPr="009B6693">
        <w:rPr>
          <w:rFonts w:ascii="Times New Roman Italic" w:hAnsi="Times New Roman Italic"/>
          <w:i/>
          <w:spacing w:val="10"/>
        </w:rPr>
        <w:t>-QLĐS</w:t>
      </w:r>
      <w:r w:rsidR="007E1A9E" w:rsidRPr="009B6693">
        <w:rPr>
          <w:rFonts w:ascii="Times New Roman Italic" w:hAnsi="Times New Roman Italic"/>
          <w:i/>
          <w:spacing w:val="10"/>
        </w:rPr>
        <w:t xml:space="preserve"> ngày</w:t>
      </w:r>
      <w:r w:rsidR="00B3242D" w:rsidRPr="00821566">
        <w:rPr>
          <w:i/>
        </w:rPr>
        <w:t xml:space="preserve"> </w:t>
      </w:r>
      <w:r w:rsidR="00741ED1">
        <w:rPr>
          <w:i/>
        </w:rPr>
        <w:t>04</w:t>
      </w:r>
      <w:r w:rsidR="007E1A9E" w:rsidRPr="00821566">
        <w:rPr>
          <w:i/>
        </w:rPr>
        <w:t xml:space="preserve"> tháng</w:t>
      </w:r>
      <w:r w:rsidR="00B3242D" w:rsidRPr="00821566">
        <w:rPr>
          <w:i/>
        </w:rPr>
        <w:t xml:space="preserve"> </w:t>
      </w:r>
      <w:r w:rsidR="00741ED1">
        <w:rPr>
          <w:i/>
        </w:rPr>
        <w:t>11</w:t>
      </w:r>
      <w:r w:rsidR="00B3242D" w:rsidRPr="00821566">
        <w:rPr>
          <w:i/>
        </w:rPr>
        <w:t xml:space="preserve"> </w:t>
      </w:r>
      <w:r w:rsidR="007E1A9E" w:rsidRPr="00821566">
        <w:rPr>
          <w:i/>
        </w:rPr>
        <w:t>năm 202</w:t>
      </w:r>
      <w:r w:rsidR="00F80913" w:rsidRPr="00821566">
        <w:rPr>
          <w:i/>
        </w:rPr>
        <w:t>5</w:t>
      </w:r>
      <w:r w:rsidR="00981CB1" w:rsidRPr="00821566">
        <w:rPr>
          <w:i/>
        </w:rPr>
        <w:t>, ý kiến của Sở Nội vụ tại Tờ trình số</w:t>
      </w:r>
      <w:r w:rsidR="00F91AC6" w:rsidRPr="00821566">
        <w:rPr>
          <w:i/>
        </w:rPr>
        <w:t xml:space="preserve"> </w:t>
      </w:r>
      <w:r w:rsidR="00121BEB">
        <w:rPr>
          <w:i/>
        </w:rPr>
        <w:t>8602</w:t>
      </w:r>
      <w:r w:rsidR="00981CB1" w:rsidRPr="00821566">
        <w:rPr>
          <w:i/>
        </w:rPr>
        <w:t>/</w:t>
      </w:r>
      <w:r w:rsidR="009B6693">
        <w:rPr>
          <w:i/>
        </w:rPr>
        <w:t xml:space="preserve">TTr- SNV </w:t>
      </w:r>
      <w:r w:rsidR="009B6693" w:rsidRPr="009B6693">
        <w:rPr>
          <w:rFonts w:ascii="Times New Roman Italic" w:hAnsi="Times New Roman Italic"/>
          <w:i/>
          <w:spacing w:val="4"/>
        </w:rPr>
        <w:t>ngày</w:t>
      </w:r>
      <w:r w:rsidR="00E71255" w:rsidRPr="009B6693">
        <w:rPr>
          <w:rFonts w:ascii="Times New Roman Italic" w:hAnsi="Times New Roman Italic"/>
          <w:i/>
          <w:spacing w:val="4"/>
        </w:rPr>
        <w:t xml:space="preserve"> </w:t>
      </w:r>
      <w:r w:rsidR="00121BEB" w:rsidRPr="009B6693">
        <w:rPr>
          <w:rFonts w:ascii="Times New Roman Italic" w:hAnsi="Times New Roman Italic"/>
          <w:i/>
          <w:spacing w:val="4"/>
        </w:rPr>
        <w:t xml:space="preserve">07 </w:t>
      </w:r>
      <w:r w:rsidR="00E71255" w:rsidRPr="009B6693">
        <w:rPr>
          <w:rFonts w:ascii="Times New Roman Italic" w:hAnsi="Times New Roman Italic"/>
          <w:i/>
          <w:spacing w:val="4"/>
        </w:rPr>
        <w:t xml:space="preserve">tháng </w:t>
      </w:r>
      <w:r w:rsidR="00121BEB" w:rsidRPr="009B6693">
        <w:rPr>
          <w:rFonts w:ascii="Times New Roman Italic" w:hAnsi="Times New Roman Italic"/>
          <w:i/>
          <w:spacing w:val="4"/>
        </w:rPr>
        <w:t>11</w:t>
      </w:r>
      <w:r w:rsidR="00E71255" w:rsidRPr="009B6693">
        <w:rPr>
          <w:rFonts w:ascii="Times New Roman Italic" w:hAnsi="Times New Roman Italic"/>
          <w:i/>
          <w:spacing w:val="4"/>
        </w:rPr>
        <w:t xml:space="preserve"> năm 2025</w:t>
      </w:r>
      <w:r w:rsidR="00121BEB" w:rsidRPr="009B6693">
        <w:rPr>
          <w:rFonts w:ascii="Times New Roman Italic" w:hAnsi="Times New Roman Italic"/>
          <w:i/>
          <w:spacing w:val="4"/>
        </w:rPr>
        <w:t xml:space="preserve"> và ý kiến thống nhất của các Thành viên Ủy ban nhân</w:t>
      </w:r>
      <w:r w:rsidR="00121BEB">
        <w:rPr>
          <w:i/>
        </w:rPr>
        <w:t xml:space="preserve"> dân Thành phố</w:t>
      </w:r>
      <w:r w:rsidR="00E71255" w:rsidRPr="00821566">
        <w:rPr>
          <w:i/>
        </w:rPr>
        <w:t>.</w:t>
      </w:r>
    </w:p>
    <w:p w14:paraId="58BEF125" w14:textId="77777777" w:rsidR="005F1C20" w:rsidRPr="00346F36" w:rsidRDefault="005F1C20" w:rsidP="00D15A1B">
      <w:pPr>
        <w:spacing w:before="240" w:after="240"/>
        <w:jc w:val="center"/>
        <w:rPr>
          <w:b/>
          <w:bCs/>
          <w:sz w:val="28"/>
          <w:szCs w:val="28"/>
        </w:rPr>
      </w:pPr>
      <w:r w:rsidRPr="00346F36">
        <w:rPr>
          <w:b/>
          <w:bCs/>
          <w:sz w:val="28"/>
          <w:szCs w:val="28"/>
        </w:rPr>
        <w:t>QUYẾT ĐỊNH:</w:t>
      </w:r>
    </w:p>
    <w:p w14:paraId="303605D7" w14:textId="3F0AA8BA" w:rsidR="00720822" w:rsidRPr="00346F36" w:rsidRDefault="005F1C20" w:rsidP="00D15A1B">
      <w:pPr>
        <w:spacing w:before="120" w:after="120" w:line="340" w:lineRule="exact"/>
        <w:ind w:firstLine="720"/>
        <w:jc w:val="both"/>
        <w:rPr>
          <w:bCs/>
          <w:sz w:val="28"/>
          <w:szCs w:val="28"/>
        </w:rPr>
      </w:pPr>
      <w:r w:rsidRPr="00D15A1B">
        <w:rPr>
          <w:b/>
          <w:bCs/>
          <w:spacing w:val="-4"/>
          <w:sz w:val="28"/>
          <w:szCs w:val="28"/>
        </w:rPr>
        <w:t>Điều 1.</w:t>
      </w:r>
      <w:r w:rsidRPr="00D15A1B">
        <w:rPr>
          <w:bCs/>
          <w:spacing w:val="-4"/>
          <w:sz w:val="28"/>
          <w:szCs w:val="28"/>
        </w:rPr>
        <w:t xml:space="preserve"> </w:t>
      </w:r>
      <w:r w:rsidR="004903DB" w:rsidRPr="00D15A1B">
        <w:rPr>
          <w:bCs/>
          <w:spacing w:val="-4"/>
          <w:sz w:val="28"/>
          <w:szCs w:val="28"/>
          <w:lang w:val="vi-VN"/>
        </w:rPr>
        <w:t>Ban hành</w:t>
      </w:r>
      <w:r w:rsidR="007E1A9E" w:rsidRPr="00D15A1B">
        <w:rPr>
          <w:bCs/>
          <w:spacing w:val="-4"/>
          <w:sz w:val="28"/>
          <w:szCs w:val="28"/>
        </w:rPr>
        <w:t xml:space="preserve"> kèm theo Quyết định này </w:t>
      </w:r>
      <w:r w:rsidR="00720822" w:rsidRPr="00D15A1B">
        <w:rPr>
          <w:bCs/>
          <w:spacing w:val="-4"/>
          <w:sz w:val="28"/>
          <w:szCs w:val="28"/>
        </w:rPr>
        <w:t xml:space="preserve">Đề án </w:t>
      </w:r>
      <w:r w:rsidR="00EA5394" w:rsidRPr="00D15A1B">
        <w:rPr>
          <w:rFonts w:hint="eastAsia"/>
          <w:bCs/>
          <w:spacing w:val="-4"/>
          <w:sz w:val="28"/>
          <w:szCs w:val="28"/>
        </w:rPr>
        <w:t>đ</w:t>
      </w:r>
      <w:r w:rsidR="00720822" w:rsidRPr="00D15A1B">
        <w:rPr>
          <w:rFonts w:hint="eastAsia"/>
          <w:bCs/>
          <w:spacing w:val="-4"/>
          <w:sz w:val="28"/>
          <w:szCs w:val="28"/>
        </w:rPr>
        <w:t>à</w:t>
      </w:r>
      <w:r w:rsidR="00720822" w:rsidRPr="00D15A1B">
        <w:rPr>
          <w:bCs/>
          <w:spacing w:val="-4"/>
          <w:sz w:val="28"/>
          <w:szCs w:val="28"/>
        </w:rPr>
        <w:t>o tạo, bồi d</w:t>
      </w:r>
      <w:r w:rsidR="00720822" w:rsidRPr="00D15A1B">
        <w:rPr>
          <w:rFonts w:hint="eastAsia"/>
          <w:bCs/>
          <w:spacing w:val="-4"/>
          <w:sz w:val="28"/>
          <w:szCs w:val="28"/>
        </w:rPr>
        <w:t>ư</w:t>
      </w:r>
      <w:r w:rsidR="00720822" w:rsidRPr="00D15A1B">
        <w:rPr>
          <w:bCs/>
          <w:spacing w:val="-4"/>
          <w:sz w:val="28"/>
          <w:szCs w:val="28"/>
        </w:rPr>
        <w:t>ỡng cán</w:t>
      </w:r>
      <w:r w:rsidR="00720822" w:rsidRPr="00346F36">
        <w:rPr>
          <w:bCs/>
          <w:sz w:val="28"/>
          <w:szCs w:val="28"/>
        </w:rPr>
        <w:t xml:space="preserve"> bộ, </w:t>
      </w:r>
      <w:r w:rsidR="00720822" w:rsidRPr="00D15A1B">
        <w:rPr>
          <w:bCs/>
          <w:spacing w:val="4"/>
          <w:sz w:val="28"/>
          <w:szCs w:val="28"/>
        </w:rPr>
        <w:t xml:space="preserve">công chức, viên chức </w:t>
      </w:r>
      <w:r w:rsidR="00B166F1" w:rsidRPr="00D15A1B">
        <w:rPr>
          <w:bCs/>
          <w:spacing w:val="4"/>
          <w:sz w:val="28"/>
          <w:szCs w:val="28"/>
        </w:rPr>
        <w:t xml:space="preserve">phục vụ </w:t>
      </w:r>
      <w:r w:rsidR="00720822" w:rsidRPr="00D15A1B">
        <w:rPr>
          <w:bCs/>
          <w:spacing w:val="4"/>
          <w:sz w:val="28"/>
          <w:szCs w:val="28"/>
        </w:rPr>
        <w:t xml:space="preserve">phát triển hệ thống </w:t>
      </w:r>
      <w:r w:rsidR="00B166F1" w:rsidRPr="00D15A1B">
        <w:rPr>
          <w:bCs/>
          <w:spacing w:val="4"/>
          <w:sz w:val="28"/>
          <w:szCs w:val="28"/>
        </w:rPr>
        <w:t xml:space="preserve">mạng lưới </w:t>
      </w:r>
      <w:r w:rsidR="00720822" w:rsidRPr="00D15A1B">
        <w:rPr>
          <w:bCs/>
          <w:spacing w:val="4"/>
          <w:sz w:val="28"/>
          <w:szCs w:val="28"/>
        </w:rPr>
        <w:t xml:space="preserve">đường sắt đô thị </w:t>
      </w:r>
      <w:r w:rsidR="00720822" w:rsidRPr="00346F36">
        <w:rPr>
          <w:bCs/>
          <w:sz w:val="28"/>
          <w:szCs w:val="28"/>
        </w:rPr>
        <w:t xml:space="preserve">Thành </w:t>
      </w:r>
      <w:r w:rsidR="00B35648" w:rsidRPr="00346F36">
        <w:rPr>
          <w:bCs/>
          <w:sz w:val="28"/>
          <w:szCs w:val="28"/>
        </w:rPr>
        <w:t>phố Hồ Chí Minh giai đoạn 2025 -</w:t>
      </w:r>
      <w:r w:rsidR="00720822" w:rsidRPr="00346F36">
        <w:rPr>
          <w:bCs/>
          <w:sz w:val="28"/>
          <w:szCs w:val="28"/>
        </w:rPr>
        <w:t xml:space="preserve"> 2030, tầm nhìn đến năm 2050</w:t>
      </w:r>
      <w:r w:rsidR="00EA5394" w:rsidRPr="00346F36">
        <w:rPr>
          <w:bCs/>
          <w:sz w:val="28"/>
          <w:szCs w:val="28"/>
        </w:rPr>
        <w:t>.</w:t>
      </w:r>
    </w:p>
    <w:p w14:paraId="238AC413" w14:textId="77777777" w:rsidR="00C470DF" w:rsidRPr="00346F36" w:rsidRDefault="005F1C20" w:rsidP="00D15A1B">
      <w:pPr>
        <w:spacing w:before="120" w:after="120" w:line="340" w:lineRule="exact"/>
        <w:ind w:firstLine="720"/>
        <w:jc w:val="both"/>
        <w:rPr>
          <w:bCs/>
          <w:sz w:val="28"/>
          <w:szCs w:val="28"/>
        </w:rPr>
      </w:pPr>
      <w:r w:rsidRPr="00346F36">
        <w:rPr>
          <w:b/>
          <w:bCs/>
          <w:sz w:val="28"/>
          <w:szCs w:val="28"/>
        </w:rPr>
        <w:t>Điều 2.</w:t>
      </w:r>
      <w:r w:rsidR="00BB5784">
        <w:rPr>
          <w:b/>
          <w:bCs/>
          <w:sz w:val="28"/>
          <w:szCs w:val="28"/>
        </w:rPr>
        <w:t xml:space="preserve"> </w:t>
      </w:r>
      <w:r w:rsidR="00C470DF" w:rsidRPr="00346F36">
        <w:rPr>
          <w:bCs/>
          <w:sz w:val="28"/>
          <w:szCs w:val="28"/>
        </w:rPr>
        <w:t>Quyết định này có hiệu lực kể từ ngày ký.</w:t>
      </w:r>
    </w:p>
    <w:p w14:paraId="1D90E4DF" w14:textId="20849F77" w:rsidR="00986D44" w:rsidRDefault="005F1C20" w:rsidP="00D15A1B">
      <w:pPr>
        <w:spacing w:before="120" w:after="120" w:line="340" w:lineRule="exact"/>
        <w:ind w:firstLine="720"/>
        <w:jc w:val="both"/>
        <w:rPr>
          <w:sz w:val="28"/>
          <w:szCs w:val="28"/>
        </w:rPr>
      </w:pPr>
      <w:r w:rsidRPr="00346F36">
        <w:rPr>
          <w:b/>
          <w:bCs/>
          <w:spacing w:val="-6"/>
          <w:sz w:val="28"/>
          <w:szCs w:val="28"/>
        </w:rPr>
        <w:t xml:space="preserve">Điều </w:t>
      </w:r>
      <w:r w:rsidR="000A774B" w:rsidRPr="00346F36">
        <w:rPr>
          <w:b/>
          <w:bCs/>
          <w:spacing w:val="-6"/>
          <w:sz w:val="28"/>
          <w:szCs w:val="28"/>
        </w:rPr>
        <w:t>3</w:t>
      </w:r>
      <w:r w:rsidRPr="00346F36">
        <w:rPr>
          <w:b/>
          <w:bCs/>
          <w:spacing w:val="-6"/>
          <w:sz w:val="28"/>
          <w:szCs w:val="28"/>
        </w:rPr>
        <w:t>.</w:t>
      </w:r>
      <w:r w:rsidRPr="00346F36">
        <w:rPr>
          <w:spacing w:val="-6"/>
          <w:sz w:val="28"/>
          <w:szCs w:val="28"/>
        </w:rPr>
        <w:t xml:space="preserve"> C</w:t>
      </w:r>
      <w:r w:rsidR="00AA40E0" w:rsidRPr="00346F36">
        <w:rPr>
          <w:spacing w:val="-6"/>
          <w:sz w:val="28"/>
          <w:szCs w:val="28"/>
        </w:rPr>
        <w:t xml:space="preserve">hánh Văn phòng Ủy ban nhân dân </w:t>
      </w:r>
      <w:r w:rsidR="00C367D5" w:rsidRPr="00346F36">
        <w:rPr>
          <w:spacing w:val="-6"/>
          <w:sz w:val="28"/>
          <w:szCs w:val="28"/>
        </w:rPr>
        <w:t xml:space="preserve">Thành </w:t>
      </w:r>
      <w:r w:rsidRPr="00346F36">
        <w:rPr>
          <w:spacing w:val="-6"/>
          <w:sz w:val="28"/>
          <w:szCs w:val="28"/>
        </w:rPr>
        <w:t xml:space="preserve">phố, </w:t>
      </w:r>
      <w:r w:rsidR="005072B8">
        <w:rPr>
          <w:spacing w:val="-6"/>
          <w:sz w:val="28"/>
          <w:szCs w:val="28"/>
        </w:rPr>
        <w:t xml:space="preserve">Giám đốc </w:t>
      </w:r>
      <w:r w:rsidR="00D15A1B">
        <w:rPr>
          <w:spacing w:val="-6"/>
          <w:sz w:val="28"/>
          <w:szCs w:val="28"/>
        </w:rPr>
        <w:t xml:space="preserve">Sở Nội vụ, </w:t>
      </w:r>
      <w:r w:rsidR="00D15A1B" w:rsidRPr="00D15A1B">
        <w:rPr>
          <w:spacing w:val="6"/>
          <w:sz w:val="28"/>
          <w:szCs w:val="28"/>
        </w:rPr>
        <w:t xml:space="preserve">Giám đốc </w:t>
      </w:r>
      <w:r w:rsidR="005072B8" w:rsidRPr="00D15A1B">
        <w:rPr>
          <w:spacing w:val="6"/>
          <w:sz w:val="28"/>
          <w:szCs w:val="28"/>
        </w:rPr>
        <w:t>Sở Xây dựng</w:t>
      </w:r>
      <w:r w:rsidR="004240E4" w:rsidRPr="00D15A1B">
        <w:rPr>
          <w:spacing w:val="6"/>
          <w:sz w:val="28"/>
          <w:szCs w:val="28"/>
        </w:rPr>
        <w:t>,</w:t>
      </w:r>
      <w:r w:rsidR="00B35648" w:rsidRPr="00D15A1B">
        <w:rPr>
          <w:spacing w:val="6"/>
          <w:sz w:val="28"/>
          <w:szCs w:val="28"/>
        </w:rPr>
        <w:t xml:space="preserve"> </w:t>
      </w:r>
      <w:r w:rsidR="004240E4" w:rsidRPr="00D15A1B">
        <w:rPr>
          <w:spacing w:val="6"/>
          <w:sz w:val="28"/>
          <w:szCs w:val="28"/>
        </w:rPr>
        <w:t xml:space="preserve">Giám đốc Đại học Quốc gia Thành phố Hồ Chí Minh, </w:t>
      </w:r>
      <w:r w:rsidR="00B35648" w:rsidRPr="00346F36">
        <w:rPr>
          <w:spacing w:val="-4"/>
          <w:sz w:val="28"/>
          <w:szCs w:val="28"/>
        </w:rPr>
        <w:t xml:space="preserve">Trưởng </w:t>
      </w:r>
      <w:r w:rsidR="00B35648" w:rsidRPr="009B6693">
        <w:rPr>
          <w:spacing w:val="-6"/>
          <w:sz w:val="28"/>
          <w:szCs w:val="28"/>
        </w:rPr>
        <w:t>ban Ban Quản lý Đường sắt đô thị,</w:t>
      </w:r>
      <w:r w:rsidR="00B73FC3" w:rsidRPr="009B6693">
        <w:rPr>
          <w:spacing w:val="-6"/>
          <w:sz w:val="28"/>
          <w:szCs w:val="28"/>
        </w:rPr>
        <w:t xml:space="preserve"> </w:t>
      </w:r>
      <w:r w:rsidR="00785420" w:rsidRPr="009B6693">
        <w:rPr>
          <w:spacing w:val="-6"/>
          <w:sz w:val="28"/>
          <w:szCs w:val="28"/>
        </w:rPr>
        <w:t xml:space="preserve">Thủ </w:t>
      </w:r>
      <w:r w:rsidR="00AB2356" w:rsidRPr="009B6693">
        <w:rPr>
          <w:spacing w:val="-6"/>
          <w:sz w:val="28"/>
          <w:szCs w:val="28"/>
        </w:rPr>
        <w:t>trưởng các</w:t>
      </w:r>
      <w:r w:rsidR="00E01CFF" w:rsidRPr="009B6693">
        <w:rPr>
          <w:spacing w:val="-6"/>
          <w:sz w:val="28"/>
          <w:szCs w:val="28"/>
        </w:rPr>
        <w:t xml:space="preserve"> </w:t>
      </w:r>
      <w:r w:rsidR="00F8129A" w:rsidRPr="009B6693">
        <w:rPr>
          <w:spacing w:val="-6"/>
          <w:sz w:val="28"/>
          <w:szCs w:val="28"/>
        </w:rPr>
        <w:t>s</w:t>
      </w:r>
      <w:r w:rsidR="000A774B" w:rsidRPr="009B6693">
        <w:rPr>
          <w:spacing w:val="-6"/>
          <w:sz w:val="28"/>
          <w:szCs w:val="28"/>
        </w:rPr>
        <w:t>ở</w:t>
      </w:r>
      <w:r w:rsidR="007C05FD" w:rsidRPr="009B6693">
        <w:rPr>
          <w:spacing w:val="-6"/>
          <w:sz w:val="28"/>
          <w:szCs w:val="28"/>
        </w:rPr>
        <w:t>, ban</w:t>
      </w:r>
      <w:r w:rsidR="00E01CFF" w:rsidRPr="009B6693">
        <w:rPr>
          <w:spacing w:val="-6"/>
          <w:sz w:val="28"/>
          <w:szCs w:val="28"/>
        </w:rPr>
        <w:t>,</w:t>
      </w:r>
      <w:r w:rsidR="007C05FD" w:rsidRPr="009B6693">
        <w:rPr>
          <w:spacing w:val="-6"/>
          <w:sz w:val="28"/>
          <w:szCs w:val="28"/>
        </w:rPr>
        <w:t xml:space="preserve"> </w:t>
      </w:r>
      <w:r w:rsidR="00AA40E0" w:rsidRPr="009B6693">
        <w:rPr>
          <w:spacing w:val="-6"/>
          <w:sz w:val="28"/>
          <w:szCs w:val="28"/>
        </w:rPr>
        <w:t>ngành</w:t>
      </w:r>
      <w:r w:rsidR="00F8129A" w:rsidRPr="009B6693">
        <w:rPr>
          <w:spacing w:val="-6"/>
          <w:sz w:val="28"/>
          <w:szCs w:val="28"/>
        </w:rPr>
        <w:t xml:space="preserve"> Thành</w:t>
      </w:r>
      <w:r w:rsidR="00F8129A" w:rsidRPr="00346F36">
        <w:rPr>
          <w:spacing w:val="-4"/>
          <w:sz w:val="28"/>
          <w:szCs w:val="28"/>
        </w:rPr>
        <w:t xml:space="preserve"> phố</w:t>
      </w:r>
      <w:r w:rsidRPr="00346F36">
        <w:rPr>
          <w:spacing w:val="-4"/>
          <w:sz w:val="28"/>
          <w:szCs w:val="28"/>
        </w:rPr>
        <w:t xml:space="preserve">, </w:t>
      </w:r>
      <w:r w:rsidR="00C367D5" w:rsidRPr="009B6693">
        <w:rPr>
          <w:spacing w:val="-4"/>
          <w:sz w:val="28"/>
          <w:szCs w:val="28"/>
        </w:rPr>
        <w:t xml:space="preserve">Thủ </w:t>
      </w:r>
      <w:r w:rsidRPr="009B6693">
        <w:rPr>
          <w:spacing w:val="-4"/>
          <w:sz w:val="28"/>
          <w:szCs w:val="28"/>
        </w:rPr>
        <w:t>trưởng các c</w:t>
      </w:r>
      <w:r w:rsidR="00AA40E0" w:rsidRPr="009B6693">
        <w:rPr>
          <w:spacing w:val="-4"/>
          <w:sz w:val="28"/>
          <w:szCs w:val="28"/>
        </w:rPr>
        <w:t xml:space="preserve">ơ quan, đơn vị liên quan </w:t>
      </w:r>
      <w:r w:rsidRPr="009B6693">
        <w:rPr>
          <w:spacing w:val="-4"/>
          <w:sz w:val="28"/>
          <w:szCs w:val="28"/>
        </w:rPr>
        <w:t>chịu trách nhiệm</w:t>
      </w:r>
      <w:r w:rsidR="009B6693" w:rsidRPr="009B6693">
        <w:rPr>
          <w:spacing w:val="-4"/>
          <w:sz w:val="28"/>
          <w:szCs w:val="28"/>
        </w:rPr>
        <w:t xml:space="preserve"> thi hành</w:t>
      </w:r>
      <w:r w:rsidR="004903DB" w:rsidRPr="009B6693">
        <w:rPr>
          <w:spacing w:val="-4"/>
          <w:sz w:val="28"/>
          <w:szCs w:val="28"/>
          <w:lang w:val="vi-VN"/>
        </w:rPr>
        <w:t xml:space="preserve"> </w:t>
      </w:r>
      <w:r w:rsidRPr="009B6693">
        <w:rPr>
          <w:spacing w:val="-4"/>
          <w:sz w:val="28"/>
          <w:szCs w:val="28"/>
        </w:rPr>
        <w:t>Quyết định</w:t>
      </w:r>
      <w:r w:rsidRPr="00346F36">
        <w:rPr>
          <w:sz w:val="28"/>
          <w:szCs w:val="28"/>
        </w:rPr>
        <w:t xml:space="preserve"> này./.</w:t>
      </w:r>
    </w:p>
    <w:p w14:paraId="5AA8FBED" w14:textId="77777777" w:rsidR="00121BEB" w:rsidRPr="006E525A" w:rsidRDefault="00121BEB" w:rsidP="0073574B">
      <w:pPr>
        <w:spacing w:before="120" w:after="120" w:line="340" w:lineRule="exact"/>
        <w:ind w:firstLine="720"/>
        <w:jc w:val="both"/>
        <w:rPr>
          <w:sz w:val="18"/>
          <w:szCs w:val="28"/>
        </w:rPr>
      </w:pPr>
    </w:p>
    <w:tbl>
      <w:tblPr>
        <w:tblW w:w="9356" w:type="dxa"/>
        <w:tblLayout w:type="fixed"/>
        <w:tblLook w:val="04A0" w:firstRow="1" w:lastRow="0" w:firstColumn="1" w:lastColumn="0" w:noHBand="0" w:noVBand="1"/>
      </w:tblPr>
      <w:tblGrid>
        <w:gridCol w:w="4644"/>
        <w:gridCol w:w="4712"/>
      </w:tblGrid>
      <w:tr w:rsidR="00325993" w:rsidRPr="00346F36" w14:paraId="525D55F2" w14:textId="77777777" w:rsidTr="00D15A1B">
        <w:tc>
          <w:tcPr>
            <w:tcW w:w="4644" w:type="dxa"/>
          </w:tcPr>
          <w:p w14:paraId="1FD5A6CA" w14:textId="77777777" w:rsidR="00325993" w:rsidRPr="00346F36" w:rsidRDefault="00325993" w:rsidP="009A6058">
            <w:pPr>
              <w:ind w:right="-34"/>
              <w:rPr>
                <w:b/>
                <w:bCs/>
                <w:sz w:val="22"/>
                <w:szCs w:val="22"/>
              </w:rPr>
            </w:pPr>
            <w:r w:rsidRPr="00346F36">
              <w:rPr>
                <w:b/>
                <w:bCs/>
                <w:i/>
                <w:iCs/>
              </w:rPr>
              <w:t>Nơi nhận:</w:t>
            </w:r>
            <w:r w:rsidRPr="00346F36">
              <w:t xml:space="preserve">                                                                              </w:t>
            </w:r>
            <w:r w:rsidRPr="00346F36">
              <w:rPr>
                <w:sz w:val="22"/>
                <w:szCs w:val="22"/>
              </w:rPr>
              <w:t xml:space="preserve">- Như Điều </w:t>
            </w:r>
            <w:r w:rsidR="000A774B" w:rsidRPr="00346F36">
              <w:rPr>
                <w:sz w:val="22"/>
                <w:szCs w:val="22"/>
              </w:rPr>
              <w:t>3</w:t>
            </w:r>
            <w:r w:rsidRPr="00346F36">
              <w:rPr>
                <w:sz w:val="22"/>
                <w:szCs w:val="22"/>
              </w:rPr>
              <w:t>;</w:t>
            </w:r>
            <w:r w:rsidRPr="00346F36">
              <w:rPr>
                <w:b/>
                <w:bCs/>
                <w:sz w:val="22"/>
                <w:szCs w:val="22"/>
              </w:rPr>
              <w:t xml:space="preserve"> </w:t>
            </w:r>
            <w:r w:rsidRPr="00346F36">
              <w:rPr>
                <w:b/>
                <w:bCs/>
                <w:sz w:val="22"/>
                <w:szCs w:val="22"/>
              </w:rPr>
              <w:tab/>
            </w:r>
            <w:r w:rsidRPr="00346F36">
              <w:rPr>
                <w:b/>
                <w:bCs/>
                <w:sz w:val="22"/>
                <w:szCs w:val="22"/>
              </w:rPr>
              <w:tab/>
            </w:r>
            <w:r w:rsidRPr="00346F36">
              <w:rPr>
                <w:b/>
                <w:bCs/>
                <w:sz w:val="22"/>
                <w:szCs w:val="22"/>
              </w:rPr>
              <w:tab/>
              <w:t xml:space="preserve"> </w:t>
            </w:r>
          </w:p>
          <w:p w14:paraId="626C583D" w14:textId="77777777" w:rsidR="00325993" w:rsidRPr="00346F36" w:rsidRDefault="00325993" w:rsidP="009A6058">
            <w:pPr>
              <w:ind w:right="-34"/>
              <w:jc w:val="both"/>
              <w:rPr>
                <w:sz w:val="22"/>
                <w:szCs w:val="22"/>
              </w:rPr>
            </w:pPr>
            <w:r w:rsidRPr="00346F36">
              <w:rPr>
                <w:sz w:val="22"/>
                <w:szCs w:val="22"/>
              </w:rPr>
              <w:t xml:space="preserve">- </w:t>
            </w:r>
            <w:r w:rsidR="000A774B" w:rsidRPr="00346F36">
              <w:rPr>
                <w:sz w:val="22"/>
                <w:szCs w:val="22"/>
              </w:rPr>
              <w:t>Bộ Nội vụ</w:t>
            </w:r>
            <w:r w:rsidRPr="00346F36">
              <w:rPr>
                <w:sz w:val="22"/>
                <w:szCs w:val="22"/>
              </w:rPr>
              <w:t>;</w:t>
            </w:r>
          </w:p>
          <w:p w14:paraId="71821996" w14:textId="77777777" w:rsidR="00B35648" w:rsidRPr="00346F36" w:rsidRDefault="00B35648" w:rsidP="009A6058">
            <w:pPr>
              <w:ind w:right="-34"/>
              <w:jc w:val="both"/>
              <w:rPr>
                <w:sz w:val="22"/>
                <w:szCs w:val="22"/>
              </w:rPr>
            </w:pPr>
            <w:r w:rsidRPr="00346F36">
              <w:rPr>
                <w:sz w:val="22"/>
                <w:szCs w:val="22"/>
              </w:rPr>
              <w:t>- Bộ Xây dựng;</w:t>
            </w:r>
          </w:p>
          <w:p w14:paraId="271C923E" w14:textId="77777777" w:rsidR="000A774B" w:rsidRPr="00346F36" w:rsidRDefault="000A774B" w:rsidP="009A6058">
            <w:pPr>
              <w:ind w:right="-34"/>
              <w:jc w:val="both"/>
              <w:rPr>
                <w:sz w:val="22"/>
                <w:szCs w:val="22"/>
              </w:rPr>
            </w:pPr>
            <w:r w:rsidRPr="00346F36">
              <w:rPr>
                <w:sz w:val="22"/>
                <w:szCs w:val="22"/>
              </w:rPr>
              <w:t xml:space="preserve">- Thường trực Thành ủy;                                                                              </w:t>
            </w:r>
          </w:p>
          <w:p w14:paraId="0E232D04" w14:textId="77777777" w:rsidR="000A774B" w:rsidRPr="00346F36" w:rsidRDefault="000A774B" w:rsidP="009A6058">
            <w:pPr>
              <w:spacing w:line="240" w:lineRule="exact"/>
              <w:ind w:right="-34"/>
              <w:jc w:val="both"/>
              <w:rPr>
                <w:sz w:val="22"/>
                <w:szCs w:val="22"/>
              </w:rPr>
            </w:pPr>
            <w:r w:rsidRPr="00346F36">
              <w:rPr>
                <w:sz w:val="22"/>
                <w:szCs w:val="22"/>
              </w:rPr>
              <w:t xml:space="preserve">- Thường trực HĐND </w:t>
            </w:r>
            <w:r w:rsidR="005B256E" w:rsidRPr="00346F36">
              <w:rPr>
                <w:sz w:val="22"/>
                <w:szCs w:val="22"/>
              </w:rPr>
              <w:t>Thành phố</w:t>
            </w:r>
            <w:r w:rsidRPr="00346F36">
              <w:rPr>
                <w:sz w:val="22"/>
                <w:szCs w:val="22"/>
              </w:rPr>
              <w:t>;</w:t>
            </w:r>
          </w:p>
          <w:p w14:paraId="7682B9C8" w14:textId="77777777" w:rsidR="00F8129A" w:rsidRPr="00346F36" w:rsidRDefault="000A774B" w:rsidP="009A6058">
            <w:pPr>
              <w:spacing w:line="240" w:lineRule="exact"/>
              <w:ind w:right="-34"/>
              <w:jc w:val="both"/>
              <w:rPr>
                <w:sz w:val="22"/>
                <w:szCs w:val="22"/>
              </w:rPr>
            </w:pPr>
            <w:r w:rsidRPr="00346F36">
              <w:rPr>
                <w:sz w:val="22"/>
                <w:szCs w:val="22"/>
              </w:rPr>
              <w:t>- TTUB: CT, các PCT;</w:t>
            </w:r>
          </w:p>
          <w:p w14:paraId="101E2ADD" w14:textId="53E7C443" w:rsidR="00C22F3B" w:rsidRDefault="00C22F3B" w:rsidP="00B62D41">
            <w:pPr>
              <w:spacing w:line="240" w:lineRule="exact"/>
              <w:ind w:right="-34"/>
              <w:jc w:val="both"/>
              <w:rPr>
                <w:sz w:val="22"/>
                <w:szCs w:val="22"/>
              </w:rPr>
            </w:pPr>
            <w:r w:rsidRPr="00346F36">
              <w:rPr>
                <w:sz w:val="22"/>
                <w:szCs w:val="22"/>
              </w:rPr>
              <w:t xml:space="preserve">- </w:t>
            </w:r>
            <w:r w:rsidR="009B6693">
              <w:rPr>
                <w:sz w:val="22"/>
                <w:szCs w:val="22"/>
              </w:rPr>
              <w:t>Sở</w:t>
            </w:r>
            <w:r w:rsidR="009B6693">
              <w:rPr>
                <w:sz w:val="22"/>
                <w:szCs w:val="22"/>
                <w:lang w:val="vi-VN"/>
              </w:rPr>
              <w:t>:</w:t>
            </w:r>
            <w:r w:rsidR="009B6693">
              <w:rPr>
                <w:sz w:val="22"/>
                <w:szCs w:val="22"/>
              </w:rPr>
              <w:t xml:space="preserve"> Nội vụ</w:t>
            </w:r>
            <w:r w:rsidR="009B6693">
              <w:rPr>
                <w:sz w:val="22"/>
                <w:szCs w:val="22"/>
                <w:lang w:val="vi-VN"/>
              </w:rPr>
              <w:t>, Xây dựng, Ngoại vụ</w:t>
            </w:r>
            <w:r w:rsidR="000A774B" w:rsidRPr="00346F36">
              <w:rPr>
                <w:sz w:val="22"/>
                <w:szCs w:val="22"/>
              </w:rPr>
              <w:t>;</w:t>
            </w:r>
            <w:r w:rsidR="00F8129A" w:rsidRPr="00346F36">
              <w:rPr>
                <w:sz w:val="22"/>
                <w:szCs w:val="22"/>
              </w:rPr>
              <w:t xml:space="preserve"> </w:t>
            </w:r>
          </w:p>
          <w:p w14:paraId="534F5B1B" w14:textId="7656A3CB" w:rsidR="00D15A1B" w:rsidRDefault="00B62D41" w:rsidP="00B62D41">
            <w:pPr>
              <w:rPr>
                <w:sz w:val="22"/>
                <w:szCs w:val="22"/>
              </w:rPr>
            </w:pPr>
            <w:r>
              <w:rPr>
                <w:sz w:val="22"/>
                <w:szCs w:val="22"/>
              </w:rPr>
              <w:t xml:space="preserve">- </w:t>
            </w:r>
            <w:r w:rsidRPr="003F286E">
              <w:rPr>
                <w:sz w:val="22"/>
                <w:szCs w:val="22"/>
              </w:rPr>
              <w:t>Các sở, ban, ngành</w:t>
            </w:r>
            <w:r w:rsidR="00D15A1B">
              <w:rPr>
                <w:sz w:val="22"/>
                <w:szCs w:val="22"/>
              </w:rPr>
              <w:t xml:space="preserve"> Thành phố</w:t>
            </w:r>
            <w:r w:rsidRPr="003F286E">
              <w:rPr>
                <w:sz w:val="22"/>
                <w:szCs w:val="22"/>
              </w:rPr>
              <w:t xml:space="preserve">; </w:t>
            </w:r>
          </w:p>
          <w:p w14:paraId="0D884EDB" w14:textId="26BD0EA3" w:rsidR="00B62D41" w:rsidRDefault="00D15A1B" w:rsidP="00B62D41">
            <w:pPr>
              <w:rPr>
                <w:sz w:val="22"/>
                <w:szCs w:val="22"/>
              </w:rPr>
            </w:pPr>
            <w:r>
              <w:rPr>
                <w:sz w:val="22"/>
                <w:szCs w:val="22"/>
              </w:rPr>
              <w:t>- Đơn vị sự nghiệp công lập</w:t>
            </w:r>
            <w:r w:rsidR="00B62D41" w:rsidRPr="003F286E">
              <w:rPr>
                <w:sz w:val="22"/>
                <w:szCs w:val="22"/>
              </w:rPr>
              <w:t>;</w:t>
            </w:r>
          </w:p>
          <w:p w14:paraId="6FBBB5D3" w14:textId="77777777" w:rsidR="00D15A1B" w:rsidRDefault="00B62D41" w:rsidP="00B62D41">
            <w:pPr>
              <w:spacing w:line="240" w:lineRule="exact"/>
              <w:ind w:right="-34"/>
              <w:jc w:val="both"/>
              <w:rPr>
                <w:sz w:val="22"/>
                <w:szCs w:val="22"/>
              </w:rPr>
            </w:pPr>
            <w:r>
              <w:rPr>
                <w:sz w:val="22"/>
                <w:szCs w:val="22"/>
              </w:rPr>
              <w:t xml:space="preserve">- </w:t>
            </w:r>
            <w:r w:rsidRPr="00346F36">
              <w:rPr>
                <w:sz w:val="22"/>
                <w:szCs w:val="22"/>
              </w:rPr>
              <w:t xml:space="preserve">ĐHQG TPHCM và các trường đại học </w:t>
            </w:r>
          </w:p>
          <w:p w14:paraId="4145E2D4" w14:textId="7229F9B4" w:rsidR="00B62D41" w:rsidRPr="003F286E" w:rsidRDefault="00D15A1B" w:rsidP="00B62D41">
            <w:pPr>
              <w:spacing w:line="240" w:lineRule="exact"/>
              <w:ind w:right="-34"/>
              <w:jc w:val="both"/>
              <w:rPr>
                <w:sz w:val="22"/>
                <w:szCs w:val="22"/>
              </w:rPr>
            </w:pPr>
            <w:r>
              <w:rPr>
                <w:sz w:val="22"/>
                <w:szCs w:val="22"/>
              </w:rPr>
              <w:t xml:space="preserve">  </w:t>
            </w:r>
            <w:r w:rsidR="00B62D41" w:rsidRPr="00346F36">
              <w:rPr>
                <w:sz w:val="22"/>
                <w:szCs w:val="22"/>
              </w:rPr>
              <w:t xml:space="preserve">trên địa bàn Thành phố; </w:t>
            </w:r>
          </w:p>
          <w:p w14:paraId="311BAC7E" w14:textId="77777777" w:rsidR="00B73FC3" w:rsidRPr="00346F36" w:rsidRDefault="00B73FC3" w:rsidP="009A6058">
            <w:pPr>
              <w:spacing w:line="240" w:lineRule="exact"/>
              <w:ind w:right="-34"/>
              <w:rPr>
                <w:sz w:val="22"/>
                <w:szCs w:val="22"/>
              </w:rPr>
            </w:pPr>
            <w:r>
              <w:rPr>
                <w:sz w:val="22"/>
                <w:szCs w:val="22"/>
              </w:rPr>
              <w:t>- Công ty TNHH MTV ĐSĐT số 1;</w:t>
            </w:r>
          </w:p>
          <w:p w14:paraId="0DB53093" w14:textId="77777777" w:rsidR="00CE2192" w:rsidRDefault="000A774B" w:rsidP="009A6058">
            <w:pPr>
              <w:spacing w:line="240" w:lineRule="exact"/>
              <w:ind w:right="-34"/>
              <w:rPr>
                <w:sz w:val="22"/>
                <w:szCs w:val="22"/>
              </w:rPr>
            </w:pPr>
            <w:r w:rsidRPr="00346F36">
              <w:rPr>
                <w:sz w:val="22"/>
                <w:szCs w:val="22"/>
              </w:rPr>
              <w:t xml:space="preserve">- VPUB: </w:t>
            </w:r>
            <w:r w:rsidR="00CE2192">
              <w:rPr>
                <w:sz w:val="22"/>
                <w:szCs w:val="22"/>
              </w:rPr>
              <w:t xml:space="preserve">CVP, </w:t>
            </w:r>
            <w:r w:rsidRPr="00346F36">
              <w:rPr>
                <w:sz w:val="22"/>
                <w:szCs w:val="22"/>
              </w:rPr>
              <w:t>P</w:t>
            </w:r>
            <w:r w:rsidR="005B256E" w:rsidRPr="00346F36">
              <w:rPr>
                <w:sz w:val="22"/>
                <w:szCs w:val="22"/>
              </w:rPr>
              <w:t>C</w:t>
            </w:r>
            <w:r w:rsidR="00CE2192">
              <w:rPr>
                <w:sz w:val="22"/>
                <w:szCs w:val="22"/>
              </w:rPr>
              <w:t>VP/VTHM</w:t>
            </w:r>
            <w:r w:rsidR="005B256E" w:rsidRPr="00346F36">
              <w:rPr>
                <w:sz w:val="22"/>
                <w:szCs w:val="22"/>
              </w:rPr>
              <w:t>;</w:t>
            </w:r>
            <w:r w:rsidRPr="00346F36">
              <w:rPr>
                <w:sz w:val="22"/>
                <w:szCs w:val="22"/>
              </w:rPr>
              <w:t xml:space="preserve">       </w:t>
            </w:r>
          </w:p>
          <w:p w14:paraId="7B151FDC" w14:textId="77777777" w:rsidR="00325993" w:rsidRPr="00346F36" w:rsidRDefault="00CE2192" w:rsidP="009A6058">
            <w:pPr>
              <w:spacing w:line="240" w:lineRule="exact"/>
              <w:ind w:right="-34"/>
              <w:rPr>
                <w:sz w:val="22"/>
                <w:szCs w:val="22"/>
              </w:rPr>
            </w:pPr>
            <w:r>
              <w:rPr>
                <w:sz w:val="22"/>
                <w:szCs w:val="22"/>
              </w:rPr>
              <w:t>- Phòng: VX, ĐT;</w:t>
            </w:r>
            <w:r w:rsidR="000A774B" w:rsidRPr="00346F36">
              <w:rPr>
                <w:sz w:val="22"/>
                <w:szCs w:val="22"/>
              </w:rPr>
              <w:t xml:space="preserve">                                            </w:t>
            </w:r>
            <w:r w:rsidR="00325993" w:rsidRPr="00346F36">
              <w:rPr>
                <w:b/>
                <w:bCs/>
                <w:sz w:val="22"/>
                <w:szCs w:val="22"/>
              </w:rPr>
              <w:t xml:space="preserve"> </w:t>
            </w:r>
          </w:p>
          <w:p w14:paraId="74743E6B" w14:textId="77777777" w:rsidR="00325993" w:rsidRPr="00346F36" w:rsidRDefault="00325993" w:rsidP="00037097">
            <w:pPr>
              <w:spacing w:line="240" w:lineRule="exact"/>
              <w:ind w:right="-34"/>
              <w:jc w:val="both"/>
              <w:rPr>
                <w:sz w:val="22"/>
                <w:szCs w:val="22"/>
                <w:lang w:val="fr-FR"/>
              </w:rPr>
            </w:pPr>
            <w:r w:rsidRPr="00346F36">
              <w:rPr>
                <w:sz w:val="22"/>
                <w:szCs w:val="22"/>
                <w:lang w:val="fr-FR"/>
              </w:rPr>
              <w:t>- Lưu:</w:t>
            </w:r>
            <w:r w:rsidR="00037097">
              <w:rPr>
                <w:sz w:val="22"/>
                <w:szCs w:val="22"/>
                <w:lang w:val="fr-FR"/>
              </w:rPr>
              <w:t xml:space="preserve"> </w:t>
            </w:r>
            <w:r w:rsidRPr="00346F36">
              <w:rPr>
                <w:sz w:val="22"/>
                <w:szCs w:val="22"/>
                <w:lang w:val="fr-FR"/>
              </w:rPr>
              <w:t>VT</w:t>
            </w:r>
            <w:r w:rsidR="00CE2192">
              <w:rPr>
                <w:sz w:val="22"/>
                <w:szCs w:val="22"/>
                <w:lang w:val="fr-FR"/>
              </w:rPr>
              <w:t>, (VX/NgA)</w:t>
            </w:r>
            <w:r w:rsidR="00037097">
              <w:rPr>
                <w:sz w:val="22"/>
                <w:szCs w:val="22"/>
                <w:lang w:val="fr-FR"/>
              </w:rPr>
              <w:t>.</w:t>
            </w:r>
          </w:p>
        </w:tc>
        <w:tc>
          <w:tcPr>
            <w:tcW w:w="4712" w:type="dxa"/>
          </w:tcPr>
          <w:p w14:paraId="2A8B86AF" w14:textId="32C9B1DB" w:rsidR="00896BD9" w:rsidRPr="00D15A1B" w:rsidRDefault="00896BD9" w:rsidP="00D15A1B">
            <w:pPr>
              <w:jc w:val="center"/>
              <w:rPr>
                <w:b/>
                <w:bCs/>
                <w:sz w:val="28"/>
                <w:szCs w:val="28"/>
              </w:rPr>
            </w:pPr>
            <w:r w:rsidRPr="00D15A1B">
              <w:rPr>
                <w:b/>
                <w:bCs/>
                <w:sz w:val="28"/>
                <w:szCs w:val="28"/>
              </w:rPr>
              <w:t>TM.</w:t>
            </w:r>
            <w:r w:rsidR="00514365" w:rsidRPr="00D15A1B">
              <w:rPr>
                <w:b/>
                <w:bCs/>
                <w:sz w:val="28"/>
                <w:szCs w:val="28"/>
              </w:rPr>
              <w:t xml:space="preserve"> </w:t>
            </w:r>
            <w:r w:rsidRPr="00D15A1B">
              <w:rPr>
                <w:b/>
                <w:bCs/>
                <w:sz w:val="28"/>
                <w:szCs w:val="28"/>
              </w:rPr>
              <w:t>ỦY BAN NHÂN DÂN</w:t>
            </w:r>
          </w:p>
          <w:p w14:paraId="45BAAC22" w14:textId="77777777" w:rsidR="00325993" w:rsidRPr="00D15A1B" w:rsidRDefault="00B73FC3" w:rsidP="00D15A1B">
            <w:pPr>
              <w:jc w:val="center"/>
              <w:rPr>
                <w:b/>
                <w:bCs/>
                <w:sz w:val="28"/>
                <w:szCs w:val="28"/>
              </w:rPr>
            </w:pPr>
            <w:r w:rsidRPr="00D15A1B">
              <w:rPr>
                <w:b/>
                <w:bCs/>
                <w:sz w:val="28"/>
                <w:szCs w:val="28"/>
              </w:rPr>
              <w:t xml:space="preserve">KT. </w:t>
            </w:r>
            <w:r w:rsidR="00325993" w:rsidRPr="00D15A1B">
              <w:rPr>
                <w:b/>
                <w:bCs/>
                <w:sz w:val="28"/>
                <w:szCs w:val="28"/>
              </w:rPr>
              <w:t>CHỦ TỊCH</w:t>
            </w:r>
          </w:p>
          <w:p w14:paraId="256A75E9" w14:textId="77777777" w:rsidR="00986D44" w:rsidRPr="00D15A1B" w:rsidRDefault="00B73FC3" w:rsidP="00D15A1B">
            <w:pPr>
              <w:jc w:val="center"/>
              <w:rPr>
                <w:b/>
                <w:bCs/>
                <w:sz w:val="28"/>
                <w:szCs w:val="28"/>
              </w:rPr>
            </w:pPr>
            <w:r w:rsidRPr="00D15A1B">
              <w:rPr>
                <w:b/>
                <w:bCs/>
                <w:sz w:val="28"/>
                <w:szCs w:val="28"/>
              </w:rPr>
              <w:t>PHÓ CHỦ TỊCH</w:t>
            </w:r>
          </w:p>
          <w:p w14:paraId="003A3228" w14:textId="77777777" w:rsidR="00986D44" w:rsidRPr="00D15A1B" w:rsidRDefault="00986D44" w:rsidP="00D15A1B">
            <w:pPr>
              <w:jc w:val="center"/>
              <w:rPr>
                <w:sz w:val="28"/>
                <w:szCs w:val="28"/>
              </w:rPr>
            </w:pPr>
          </w:p>
          <w:p w14:paraId="53A2D915" w14:textId="77777777" w:rsidR="00325993" w:rsidRPr="00D15A1B" w:rsidRDefault="00325993" w:rsidP="00D15A1B">
            <w:pPr>
              <w:jc w:val="center"/>
              <w:rPr>
                <w:spacing w:val="-4"/>
                <w:sz w:val="28"/>
                <w:szCs w:val="28"/>
              </w:rPr>
            </w:pPr>
          </w:p>
          <w:p w14:paraId="296EEF72" w14:textId="471D042A" w:rsidR="00121BEB" w:rsidRDefault="00121BEB" w:rsidP="00D15A1B">
            <w:pPr>
              <w:jc w:val="center"/>
              <w:rPr>
                <w:spacing w:val="-4"/>
                <w:sz w:val="28"/>
                <w:szCs w:val="28"/>
              </w:rPr>
            </w:pPr>
          </w:p>
          <w:p w14:paraId="3F359919" w14:textId="063F25C2" w:rsidR="00D15A1B" w:rsidRDefault="00D15A1B" w:rsidP="00D15A1B">
            <w:pPr>
              <w:jc w:val="center"/>
              <w:rPr>
                <w:spacing w:val="-4"/>
                <w:sz w:val="28"/>
                <w:szCs w:val="28"/>
              </w:rPr>
            </w:pPr>
          </w:p>
          <w:p w14:paraId="3F983681" w14:textId="77777777" w:rsidR="00D15A1B" w:rsidRPr="00D15A1B" w:rsidRDefault="00D15A1B" w:rsidP="00D15A1B">
            <w:pPr>
              <w:jc w:val="center"/>
              <w:rPr>
                <w:spacing w:val="-4"/>
                <w:sz w:val="28"/>
                <w:szCs w:val="28"/>
              </w:rPr>
            </w:pPr>
          </w:p>
          <w:p w14:paraId="1FE4B119" w14:textId="77777777" w:rsidR="00121BEB" w:rsidRPr="00D15A1B" w:rsidRDefault="00121BEB" w:rsidP="00D15A1B">
            <w:pPr>
              <w:jc w:val="center"/>
              <w:rPr>
                <w:b/>
                <w:spacing w:val="-4"/>
                <w:sz w:val="28"/>
                <w:szCs w:val="28"/>
              </w:rPr>
            </w:pPr>
            <w:r w:rsidRPr="00D15A1B">
              <w:rPr>
                <w:b/>
                <w:spacing w:val="-4"/>
                <w:sz w:val="28"/>
                <w:szCs w:val="28"/>
              </w:rPr>
              <w:t>Nguyễn Mạnh Cường</w:t>
            </w:r>
          </w:p>
          <w:p w14:paraId="236AC6E7" w14:textId="77777777" w:rsidR="00121BEB" w:rsidRPr="00346F36" w:rsidRDefault="00121BEB" w:rsidP="00037097">
            <w:pPr>
              <w:spacing w:before="120"/>
              <w:rPr>
                <w:spacing w:val="-4"/>
                <w:sz w:val="28"/>
                <w:szCs w:val="28"/>
              </w:rPr>
            </w:pPr>
          </w:p>
        </w:tc>
      </w:tr>
    </w:tbl>
    <w:p w14:paraId="61B7106F" w14:textId="77777777" w:rsidR="007914B3" w:rsidRPr="00346F36" w:rsidRDefault="007914B3" w:rsidP="007B4B00">
      <w:pPr>
        <w:ind w:right="-15"/>
        <w:jc w:val="both"/>
        <w:rPr>
          <w:spacing w:val="-4"/>
        </w:rPr>
      </w:pPr>
    </w:p>
    <w:sectPr w:rsidR="007914B3" w:rsidRPr="00346F36" w:rsidSect="00D15A1B">
      <w:headerReference w:type="even" r:id="rId8"/>
      <w:headerReference w:type="default" r:id="rId9"/>
      <w:footerReference w:type="even" r:id="rId10"/>
      <w:pgSz w:w="11907" w:h="16840" w:code="9"/>
      <w:pgMar w:top="1134" w:right="1134" w:bottom="851"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26039" w14:textId="77777777" w:rsidR="00856CC8" w:rsidRDefault="00856CC8">
      <w:r>
        <w:separator/>
      </w:r>
    </w:p>
  </w:endnote>
  <w:endnote w:type="continuationSeparator" w:id="0">
    <w:p w14:paraId="272A6382" w14:textId="77777777" w:rsidR="00856CC8" w:rsidRDefault="0085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H">
    <w:altName w:val="MV Boli"/>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3B966" w14:textId="77777777" w:rsidR="009B1003" w:rsidRDefault="009B1003" w:rsidP="00AE7F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DC67ED" w14:textId="77777777" w:rsidR="009B1003" w:rsidRDefault="009B10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DC67" w14:textId="77777777" w:rsidR="00856CC8" w:rsidRDefault="00856CC8">
      <w:r>
        <w:separator/>
      </w:r>
    </w:p>
  </w:footnote>
  <w:footnote w:type="continuationSeparator" w:id="0">
    <w:p w14:paraId="1ACDE209" w14:textId="77777777" w:rsidR="00856CC8" w:rsidRDefault="0085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2B43" w14:textId="77777777" w:rsidR="009B1003" w:rsidRDefault="009B10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CF9A8F" w14:textId="77777777" w:rsidR="009B1003" w:rsidRDefault="009B10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7AC3" w14:textId="19740F99" w:rsidR="009B1003" w:rsidRPr="00D15A1B" w:rsidRDefault="009B1003" w:rsidP="00D15A1B">
    <w:pPr>
      <w:pStyle w:val="Header"/>
      <w:jc w:val="center"/>
      <w:rPr>
        <w:rFonts w:ascii="Times New Roman" w:hAnsi="Times New Roman"/>
        <w:szCs w:val="26"/>
      </w:rPr>
    </w:pPr>
    <w:r w:rsidRPr="00D15A1B">
      <w:rPr>
        <w:rFonts w:ascii="Times New Roman" w:hAnsi="Times New Roman"/>
        <w:szCs w:val="26"/>
      </w:rPr>
      <w:fldChar w:fldCharType="begin"/>
    </w:r>
    <w:r w:rsidRPr="00D15A1B">
      <w:rPr>
        <w:rFonts w:ascii="Times New Roman" w:hAnsi="Times New Roman"/>
        <w:szCs w:val="26"/>
      </w:rPr>
      <w:instrText xml:space="preserve"> PAGE   \* MERGEFORMAT </w:instrText>
    </w:r>
    <w:r w:rsidRPr="00D15A1B">
      <w:rPr>
        <w:rFonts w:ascii="Times New Roman" w:hAnsi="Times New Roman"/>
        <w:szCs w:val="26"/>
      </w:rPr>
      <w:fldChar w:fldCharType="separate"/>
    </w:r>
    <w:r w:rsidR="009B6693" w:rsidRPr="00D15A1B">
      <w:rPr>
        <w:rFonts w:ascii="Times New Roman" w:hAnsi="Times New Roman"/>
        <w:noProof/>
        <w:szCs w:val="26"/>
      </w:rPr>
      <w:t>2</w:t>
    </w:r>
    <w:r w:rsidRPr="00D15A1B">
      <w:rPr>
        <w:rFonts w:ascii="Times New Roman" w:hAnsi="Times New Roman"/>
        <w:noProof/>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504C57"/>
    <w:multiLevelType w:val="hybridMultilevel"/>
    <w:tmpl w:val="F8A6A37E"/>
    <w:lvl w:ilvl="0" w:tplc="A94AE892">
      <w:start w:val="1"/>
      <w:numFmt w:val="bullet"/>
      <w:pStyle w:val="List"/>
      <w:lvlText w:val=""/>
      <w:lvlJc w:val="left"/>
      <w:pPr>
        <w:tabs>
          <w:tab w:val="num" w:pos="360"/>
        </w:tabs>
        <w:ind w:left="360" w:hanging="360"/>
      </w:pPr>
      <w:rPr>
        <w:rFonts w:ascii="Symbol" w:hAnsi="Symbol" w:cs="Symbol" w:hint="default"/>
      </w:rPr>
    </w:lvl>
    <w:lvl w:ilvl="1" w:tplc="8EDAD1FA">
      <w:start w:val="35"/>
      <w:numFmt w:val="bullet"/>
      <w:lvlText w:val="-"/>
      <w:lvlJc w:val="left"/>
      <w:pPr>
        <w:tabs>
          <w:tab w:val="num" w:pos="1080"/>
        </w:tabs>
        <w:ind w:left="1080" w:hanging="360"/>
      </w:pPr>
      <w:rPr>
        <w:rFonts w:ascii="Times New Roman" w:eastAsia="Times New Roman" w:hAnsi="Times New Roman"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72EE5F57"/>
    <w:multiLevelType w:val="hybridMultilevel"/>
    <w:tmpl w:val="F422589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AA4"/>
    <w:rsid w:val="00003B70"/>
    <w:rsid w:val="000157E6"/>
    <w:rsid w:val="00022D78"/>
    <w:rsid w:val="00022ED2"/>
    <w:rsid w:val="000249D8"/>
    <w:rsid w:val="00024C80"/>
    <w:rsid w:val="000255D8"/>
    <w:rsid w:val="00027BF1"/>
    <w:rsid w:val="00031866"/>
    <w:rsid w:val="00037097"/>
    <w:rsid w:val="00045F20"/>
    <w:rsid w:val="00046FEB"/>
    <w:rsid w:val="000478DA"/>
    <w:rsid w:val="00050E45"/>
    <w:rsid w:val="00051D5D"/>
    <w:rsid w:val="0005425F"/>
    <w:rsid w:val="000548EE"/>
    <w:rsid w:val="0006299F"/>
    <w:rsid w:val="00067519"/>
    <w:rsid w:val="00070582"/>
    <w:rsid w:val="000712A2"/>
    <w:rsid w:val="00080620"/>
    <w:rsid w:val="00081770"/>
    <w:rsid w:val="000817BC"/>
    <w:rsid w:val="00083D87"/>
    <w:rsid w:val="00084E1C"/>
    <w:rsid w:val="00090067"/>
    <w:rsid w:val="00093347"/>
    <w:rsid w:val="000A04CC"/>
    <w:rsid w:val="000A641D"/>
    <w:rsid w:val="000A6B1B"/>
    <w:rsid w:val="000A774B"/>
    <w:rsid w:val="000B12BB"/>
    <w:rsid w:val="000C5978"/>
    <w:rsid w:val="000D7283"/>
    <w:rsid w:val="000D79C5"/>
    <w:rsid w:val="000E025B"/>
    <w:rsid w:val="000E41D0"/>
    <w:rsid w:val="000F3631"/>
    <w:rsid w:val="001019DB"/>
    <w:rsid w:val="00105A17"/>
    <w:rsid w:val="00110034"/>
    <w:rsid w:val="00114DF3"/>
    <w:rsid w:val="00121B13"/>
    <w:rsid w:val="00121BEB"/>
    <w:rsid w:val="0013030B"/>
    <w:rsid w:val="00130B89"/>
    <w:rsid w:val="00132997"/>
    <w:rsid w:val="00134636"/>
    <w:rsid w:val="00134BB6"/>
    <w:rsid w:val="00137951"/>
    <w:rsid w:val="00137F65"/>
    <w:rsid w:val="001406CF"/>
    <w:rsid w:val="001418AB"/>
    <w:rsid w:val="001423C3"/>
    <w:rsid w:val="0014461A"/>
    <w:rsid w:val="0014631C"/>
    <w:rsid w:val="00146A69"/>
    <w:rsid w:val="001604E2"/>
    <w:rsid w:val="00160E28"/>
    <w:rsid w:val="00165CC1"/>
    <w:rsid w:val="00171943"/>
    <w:rsid w:val="00174DED"/>
    <w:rsid w:val="0017547B"/>
    <w:rsid w:val="00176CEA"/>
    <w:rsid w:val="0018237A"/>
    <w:rsid w:val="00182B50"/>
    <w:rsid w:val="00185E70"/>
    <w:rsid w:val="001875CE"/>
    <w:rsid w:val="00191E65"/>
    <w:rsid w:val="001A5249"/>
    <w:rsid w:val="001A555C"/>
    <w:rsid w:val="001A78EB"/>
    <w:rsid w:val="001B1D89"/>
    <w:rsid w:val="001B4127"/>
    <w:rsid w:val="001B4AB3"/>
    <w:rsid w:val="001B5DCB"/>
    <w:rsid w:val="001B6C53"/>
    <w:rsid w:val="001C140F"/>
    <w:rsid w:val="001C371A"/>
    <w:rsid w:val="001C43C0"/>
    <w:rsid w:val="001C5179"/>
    <w:rsid w:val="001D097B"/>
    <w:rsid w:val="001D0AF1"/>
    <w:rsid w:val="001D40DF"/>
    <w:rsid w:val="001D5D1C"/>
    <w:rsid w:val="001D6BEC"/>
    <w:rsid w:val="001E1372"/>
    <w:rsid w:val="001E14D3"/>
    <w:rsid w:val="001F2350"/>
    <w:rsid w:val="002044AB"/>
    <w:rsid w:val="002052AE"/>
    <w:rsid w:val="002077C9"/>
    <w:rsid w:val="00212379"/>
    <w:rsid w:val="00214396"/>
    <w:rsid w:val="002166EF"/>
    <w:rsid w:val="0022539D"/>
    <w:rsid w:val="00232771"/>
    <w:rsid w:val="00233DD1"/>
    <w:rsid w:val="0023415F"/>
    <w:rsid w:val="0025189A"/>
    <w:rsid w:val="00253040"/>
    <w:rsid w:val="00253B27"/>
    <w:rsid w:val="00256A92"/>
    <w:rsid w:val="0026080B"/>
    <w:rsid w:val="00261741"/>
    <w:rsid w:val="00264853"/>
    <w:rsid w:val="0027446A"/>
    <w:rsid w:val="00274A5C"/>
    <w:rsid w:val="002768CE"/>
    <w:rsid w:val="0028205A"/>
    <w:rsid w:val="00290A3B"/>
    <w:rsid w:val="00292069"/>
    <w:rsid w:val="00293BD1"/>
    <w:rsid w:val="002958F5"/>
    <w:rsid w:val="00295961"/>
    <w:rsid w:val="002A16BD"/>
    <w:rsid w:val="002B2765"/>
    <w:rsid w:val="002B3153"/>
    <w:rsid w:val="002B3250"/>
    <w:rsid w:val="002C2D49"/>
    <w:rsid w:val="002D04ED"/>
    <w:rsid w:val="002E2C5D"/>
    <w:rsid w:val="002E2E1A"/>
    <w:rsid w:val="002F0BD3"/>
    <w:rsid w:val="002F0DB5"/>
    <w:rsid w:val="002F3744"/>
    <w:rsid w:val="003004E7"/>
    <w:rsid w:val="00300DE2"/>
    <w:rsid w:val="0030273E"/>
    <w:rsid w:val="003031F0"/>
    <w:rsid w:val="0031031E"/>
    <w:rsid w:val="00325993"/>
    <w:rsid w:val="003313EF"/>
    <w:rsid w:val="00335DDE"/>
    <w:rsid w:val="0033743E"/>
    <w:rsid w:val="003376C9"/>
    <w:rsid w:val="003419A6"/>
    <w:rsid w:val="00344B7B"/>
    <w:rsid w:val="00345667"/>
    <w:rsid w:val="00346191"/>
    <w:rsid w:val="003467D5"/>
    <w:rsid w:val="00346F36"/>
    <w:rsid w:val="00347415"/>
    <w:rsid w:val="00351F39"/>
    <w:rsid w:val="00353031"/>
    <w:rsid w:val="003559D8"/>
    <w:rsid w:val="0036026B"/>
    <w:rsid w:val="00373EC6"/>
    <w:rsid w:val="00381CCC"/>
    <w:rsid w:val="00391813"/>
    <w:rsid w:val="00392B38"/>
    <w:rsid w:val="003959A2"/>
    <w:rsid w:val="003A30F0"/>
    <w:rsid w:val="003A31B4"/>
    <w:rsid w:val="003A4C87"/>
    <w:rsid w:val="003A5797"/>
    <w:rsid w:val="003A6F5F"/>
    <w:rsid w:val="003B0A95"/>
    <w:rsid w:val="003B38BE"/>
    <w:rsid w:val="003B4ACB"/>
    <w:rsid w:val="003C6CE0"/>
    <w:rsid w:val="003C7B26"/>
    <w:rsid w:val="003D2773"/>
    <w:rsid w:val="003D4542"/>
    <w:rsid w:val="003E5C16"/>
    <w:rsid w:val="00400164"/>
    <w:rsid w:val="00400C15"/>
    <w:rsid w:val="00401AD4"/>
    <w:rsid w:val="004106A7"/>
    <w:rsid w:val="00414DBE"/>
    <w:rsid w:val="0042164F"/>
    <w:rsid w:val="004240E4"/>
    <w:rsid w:val="00424E9D"/>
    <w:rsid w:val="004272D7"/>
    <w:rsid w:val="00442505"/>
    <w:rsid w:val="00444794"/>
    <w:rsid w:val="00445C35"/>
    <w:rsid w:val="00447893"/>
    <w:rsid w:val="004479B1"/>
    <w:rsid w:val="004569C1"/>
    <w:rsid w:val="00456F03"/>
    <w:rsid w:val="00457220"/>
    <w:rsid w:val="004623A3"/>
    <w:rsid w:val="00472834"/>
    <w:rsid w:val="00473467"/>
    <w:rsid w:val="004739CB"/>
    <w:rsid w:val="00474CED"/>
    <w:rsid w:val="0048012C"/>
    <w:rsid w:val="00481D6F"/>
    <w:rsid w:val="0048437C"/>
    <w:rsid w:val="00485153"/>
    <w:rsid w:val="004860B4"/>
    <w:rsid w:val="004903DB"/>
    <w:rsid w:val="004909C1"/>
    <w:rsid w:val="004931C3"/>
    <w:rsid w:val="0049469F"/>
    <w:rsid w:val="004978F4"/>
    <w:rsid w:val="004A7CDB"/>
    <w:rsid w:val="004B20FC"/>
    <w:rsid w:val="004B6F76"/>
    <w:rsid w:val="004B7C13"/>
    <w:rsid w:val="004C0704"/>
    <w:rsid w:val="004C2556"/>
    <w:rsid w:val="004D114E"/>
    <w:rsid w:val="004D7403"/>
    <w:rsid w:val="004E016A"/>
    <w:rsid w:val="004E2CDE"/>
    <w:rsid w:val="004E5087"/>
    <w:rsid w:val="004E7283"/>
    <w:rsid w:val="004E7C13"/>
    <w:rsid w:val="004F1954"/>
    <w:rsid w:val="004F1E6C"/>
    <w:rsid w:val="0050159E"/>
    <w:rsid w:val="00504C9F"/>
    <w:rsid w:val="00504D45"/>
    <w:rsid w:val="005072B8"/>
    <w:rsid w:val="00507E9B"/>
    <w:rsid w:val="00510F06"/>
    <w:rsid w:val="00513539"/>
    <w:rsid w:val="00514365"/>
    <w:rsid w:val="00515A6D"/>
    <w:rsid w:val="00515BA3"/>
    <w:rsid w:val="00516560"/>
    <w:rsid w:val="00517283"/>
    <w:rsid w:val="00521D5D"/>
    <w:rsid w:val="00525A39"/>
    <w:rsid w:val="00531434"/>
    <w:rsid w:val="005346E2"/>
    <w:rsid w:val="005358CE"/>
    <w:rsid w:val="00543CC2"/>
    <w:rsid w:val="00546651"/>
    <w:rsid w:val="005466CD"/>
    <w:rsid w:val="00551A2E"/>
    <w:rsid w:val="00553B54"/>
    <w:rsid w:val="00557954"/>
    <w:rsid w:val="0056268C"/>
    <w:rsid w:val="00576D93"/>
    <w:rsid w:val="00576FAC"/>
    <w:rsid w:val="005775A9"/>
    <w:rsid w:val="00581E44"/>
    <w:rsid w:val="00585329"/>
    <w:rsid w:val="005866E8"/>
    <w:rsid w:val="00592319"/>
    <w:rsid w:val="00596287"/>
    <w:rsid w:val="005A0A48"/>
    <w:rsid w:val="005A1A2D"/>
    <w:rsid w:val="005A29D1"/>
    <w:rsid w:val="005A3BAB"/>
    <w:rsid w:val="005A7F6F"/>
    <w:rsid w:val="005B122F"/>
    <w:rsid w:val="005B256E"/>
    <w:rsid w:val="005B31AF"/>
    <w:rsid w:val="005B4D8A"/>
    <w:rsid w:val="005C5E85"/>
    <w:rsid w:val="005D0C14"/>
    <w:rsid w:val="005F1C20"/>
    <w:rsid w:val="005F556A"/>
    <w:rsid w:val="005F7D24"/>
    <w:rsid w:val="005F7E84"/>
    <w:rsid w:val="0060269B"/>
    <w:rsid w:val="00602BFA"/>
    <w:rsid w:val="006322B1"/>
    <w:rsid w:val="00634547"/>
    <w:rsid w:val="006371DC"/>
    <w:rsid w:val="00653F22"/>
    <w:rsid w:val="006635C9"/>
    <w:rsid w:val="00665B87"/>
    <w:rsid w:val="006816D8"/>
    <w:rsid w:val="0068209F"/>
    <w:rsid w:val="0068463B"/>
    <w:rsid w:val="00691F66"/>
    <w:rsid w:val="00692577"/>
    <w:rsid w:val="00692598"/>
    <w:rsid w:val="006947CC"/>
    <w:rsid w:val="006A1A6B"/>
    <w:rsid w:val="006A28F0"/>
    <w:rsid w:val="006A299B"/>
    <w:rsid w:val="006A5679"/>
    <w:rsid w:val="006A64BC"/>
    <w:rsid w:val="006B09F2"/>
    <w:rsid w:val="006B1A11"/>
    <w:rsid w:val="006B41DC"/>
    <w:rsid w:val="006B700B"/>
    <w:rsid w:val="006C2157"/>
    <w:rsid w:val="006D040D"/>
    <w:rsid w:val="006D06B0"/>
    <w:rsid w:val="006D097C"/>
    <w:rsid w:val="006D1DD1"/>
    <w:rsid w:val="006D685F"/>
    <w:rsid w:val="006D74A3"/>
    <w:rsid w:val="006E525A"/>
    <w:rsid w:val="006E6F5F"/>
    <w:rsid w:val="006F3139"/>
    <w:rsid w:val="006F5901"/>
    <w:rsid w:val="006F6332"/>
    <w:rsid w:val="00701BEA"/>
    <w:rsid w:val="00704CCD"/>
    <w:rsid w:val="00707032"/>
    <w:rsid w:val="00711124"/>
    <w:rsid w:val="007113A9"/>
    <w:rsid w:val="00720822"/>
    <w:rsid w:val="00726FFC"/>
    <w:rsid w:val="00734D80"/>
    <w:rsid w:val="0073574B"/>
    <w:rsid w:val="007410D6"/>
    <w:rsid w:val="00741ED1"/>
    <w:rsid w:val="007475A3"/>
    <w:rsid w:val="00750382"/>
    <w:rsid w:val="007530E9"/>
    <w:rsid w:val="0076495C"/>
    <w:rsid w:val="00773377"/>
    <w:rsid w:val="0077599E"/>
    <w:rsid w:val="00783838"/>
    <w:rsid w:val="00785420"/>
    <w:rsid w:val="00790D12"/>
    <w:rsid w:val="007914B3"/>
    <w:rsid w:val="0079469C"/>
    <w:rsid w:val="00794C6C"/>
    <w:rsid w:val="007975E5"/>
    <w:rsid w:val="007978AC"/>
    <w:rsid w:val="00797CE9"/>
    <w:rsid w:val="007A1E78"/>
    <w:rsid w:val="007A2EE5"/>
    <w:rsid w:val="007A40DA"/>
    <w:rsid w:val="007A59DF"/>
    <w:rsid w:val="007A67F2"/>
    <w:rsid w:val="007B0A36"/>
    <w:rsid w:val="007B186E"/>
    <w:rsid w:val="007B22FA"/>
    <w:rsid w:val="007B4B00"/>
    <w:rsid w:val="007B73E0"/>
    <w:rsid w:val="007C05FD"/>
    <w:rsid w:val="007C53DA"/>
    <w:rsid w:val="007C5C74"/>
    <w:rsid w:val="007E0F63"/>
    <w:rsid w:val="007E1388"/>
    <w:rsid w:val="007E1A9E"/>
    <w:rsid w:val="007E5F59"/>
    <w:rsid w:val="007F0F6D"/>
    <w:rsid w:val="007F56FC"/>
    <w:rsid w:val="00801BAD"/>
    <w:rsid w:val="00804E34"/>
    <w:rsid w:val="00805830"/>
    <w:rsid w:val="00806085"/>
    <w:rsid w:val="00813816"/>
    <w:rsid w:val="008200B1"/>
    <w:rsid w:val="00821566"/>
    <w:rsid w:val="00826B37"/>
    <w:rsid w:val="00831A80"/>
    <w:rsid w:val="00832C8B"/>
    <w:rsid w:val="00833186"/>
    <w:rsid w:val="008332B1"/>
    <w:rsid w:val="00836013"/>
    <w:rsid w:val="00840588"/>
    <w:rsid w:val="0084406E"/>
    <w:rsid w:val="00845CB9"/>
    <w:rsid w:val="00851CF5"/>
    <w:rsid w:val="00852940"/>
    <w:rsid w:val="00855837"/>
    <w:rsid w:val="008561C8"/>
    <w:rsid w:val="00856CC8"/>
    <w:rsid w:val="00860333"/>
    <w:rsid w:val="008631A5"/>
    <w:rsid w:val="00863AE0"/>
    <w:rsid w:val="00864F1E"/>
    <w:rsid w:val="00865475"/>
    <w:rsid w:val="00873993"/>
    <w:rsid w:val="008742F4"/>
    <w:rsid w:val="00880ECA"/>
    <w:rsid w:val="0088561A"/>
    <w:rsid w:val="00886553"/>
    <w:rsid w:val="008917F5"/>
    <w:rsid w:val="008924A2"/>
    <w:rsid w:val="00892FC4"/>
    <w:rsid w:val="00893823"/>
    <w:rsid w:val="00896BD9"/>
    <w:rsid w:val="008A03F1"/>
    <w:rsid w:val="008A179F"/>
    <w:rsid w:val="008A19C6"/>
    <w:rsid w:val="008A2D0D"/>
    <w:rsid w:val="008A3746"/>
    <w:rsid w:val="008A3A9A"/>
    <w:rsid w:val="008A77F0"/>
    <w:rsid w:val="008B6365"/>
    <w:rsid w:val="008C0BCB"/>
    <w:rsid w:val="008C6E92"/>
    <w:rsid w:val="008D1BC4"/>
    <w:rsid w:val="008D43B5"/>
    <w:rsid w:val="008E3F23"/>
    <w:rsid w:val="008E7FE1"/>
    <w:rsid w:val="008F0D15"/>
    <w:rsid w:val="008F2050"/>
    <w:rsid w:val="008F6DCA"/>
    <w:rsid w:val="009049A9"/>
    <w:rsid w:val="00904E72"/>
    <w:rsid w:val="00905222"/>
    <w:rsid w:val="00905D3B"/>
    <w:rsid w:val="0091018D"/>
    <w:rsid w:val="00911880"/>
    <w:rsid w:val="00913980"/>
    <w:rsid w:val="00925536"/>
    <w:rsid w:val="00951BA3"/>
    <w:rsid w:val="00953204"/>
    <w:rsid w:val="009610EF"/>
    <w:rsid w:val="00966119"/>
    <w:rsid w:val="00972926"/>
    <w:rsid w:val="00972AA4"/>
    <w:rsid w:val="00981CB1"/>
    <w:rsid w:val="0098417D"/>
    <w:rsid w:val="00984187"/>
    <w:rsid w:val="00986D44"/>
    <w:rsid w:val="0099239D"/>
    <w:rsid w:val="00993989"/>
    <w:rsid w:val="0099512C"/>
    <w:rsid w:val="009A0C89"/>
    <w:rsid w:val="009A2F23"/>
    <w:rsid w:val="009A6058"/>
    <w:rsid w:val="009B1003"/>
    <w:rsid w:val="009B5FDD"/>
    <w:rsid w:val="009B629F"/>
    <w:rsid w:val="009B6693"/>
    <w:rsid w:val="009C3CAA"/>
    <w:rsid w:val="009D421F"/>
    <w:rsid w:val="009D4958"/>
    <w:rsid w:val="009E0688"/>
    <w:rsid w:val="009F3D34"/>
    <w:rsid w:val="009F3FB0"/>
    <w:rsid w:val="009F40A9"/>
    <w:rsid w:val="00A0017B"/>
    <w:rsid w:val="00A10FC4"/>
    <w:rsid w:val="00A14378"/>
    <w:rsid w:val="00A171B8"/>
    <w:rsid w:val="00A209B4"/>
    <w:rsid w:val="00A20A00"/>
    <w:rsid w:val="00A20D72"/>
    <w:rsid w:val="00A21BF4"/>
    <w:rsid w:val="00A25A02"/>
    <w:rsid w:val="00A314D5"/>
    <w:rsid w:val="00A3477A"/>
    <w:rsid w:val="00A37A3E"/>
    <w:rsid w:val="00A37E8C"/>
    <w:rsid w:val="00A403BD"/>
    <w:rsid w:val="00A50175"/>
    <w:rsid w:val="00A507ED"/>
    <w:rsid w:val="00A538FA"/>
    <w:rsid w:val="00A571CB"/>
    <w:rsid w:val="00A57EDA"/>
    <w:rsid w:val="00A600A2"/>
    <w:rsid w:val="00A62B14"/>
    <w:rsid w:val="00A65B41"/>
    <w:rsid w:val="00A66428"/>
    <w:rsid w:val="00A66D1F"/>
    <w:rsid w:val="00A83C22"/>
    <w:rsid w:val="00A918C1"/>
    <w:rsid w:val="00A91C91"/>
    <w:rsid w:val="00A9317A"/>
    <w:rsid w:val="00AA24C1"/>
    <w:rsid w:val="00AA40E0"/>
    <w:rsid w:val="00AA6739"/>
    <w:rsid w:val="00AA7D42"/>
    <w:rsid w:val="00AB2121"/>
    <w:rsid w:val="00AB2356"/>
    <w:rsid w:val="00AB7EE5"/>
    <w:rsid w:val="00AC13DC"/>
    <w:rsid w:val="00AC74B1"/>
    <w:rsid w:val="00AC7EE4"/>
    <w:rsid w:val="00AD02C3"/>
    <w:rsid w:val="00AE1334"/>
    <w:rsid w:val="00AE7FCD"/>
    <w:rsid w:val="00AF10BD"/>
    <w:rsid w:val="00AF1D2C"/>
    <w:rsid w:val="00AF5517"/>
    <w:rsid w:val="00B1052F"/>
    <w:rsid w:val="00B1135E"/>
    <w:rsid w:val="00B138BE"/>
    <w:rsid w:val="00B1486A"/>
    <w:rsid w:val="00B166F1"/>
    <w:rsid w:val="00B20CB8"/>
    <w:rsid w:val="00B27439"/>
    <w:rsid w:val="00B3189A"/>
    <w:rsid w:val="00B3242D"/>
    <w:rsid w:val="00B32C46"/>
    <w:rsid w:val="00B34CE0"/>
    <w:rsid w:val="00B35648"/>
    <w:rsid w:val="00B440FB"/>
    <w:rsid w:val="00B44A98"/>
    <w:rsid w:val="00B4503A"/>
    <w:rsid w:val="00B473D3"/>
    <w:rsid w:val="00B51DAC"/>
    <w:rsid w:val="00B52CA1"/>
    <w:rsid w:val="00B53556"/>
    <w:rsid w:val="00B55AC7"/>
    <w:rsid w:val="00B62D41"/>
    <w:rsid w:val="00B6367C"/>
    <w:rsid w:val="00B65701"/>
    <w:rsid w:val="00B6658A"/>
    <w:rsid w:val="00B73747"/>
    <w:rsid w:val="00B73FC3"/>
    <w:rsid w:val="00B761CC"/>
    <w:rsid w:val="00B76EBC"/>
    <w:rsid w:val="00B82F20"/>
    <w:rsid w:val="00B832BD"/>
    <w:rsid w:val="00B8673D"/>
    <w:rsid w:val="00B92435"/>
    <w:rsid w:val="00B92E9A"/>
    <w:rsid w:val="00B94CFF"/>
    <w:rsid w:val="00BA565D"/>
    <w:rsid w:val="00BA6994"/>
    <w:rsid w:val="00BA7E46"/>
    <w:rsid w:val="00BB254C"/>
    <w:rsid w:val="00BB3CC1"/>
    <w:rsid w:val="00BB3FCD"/>
    <w:rsid w:val="00BB4A37"/>
    <w:rsid w:val="00BB5784"/>
    <w:rsid w:val="00BC060F"/>
    <w:rsid w:val="00BC3A9E"/>
    <w:rsid w:val="00BC4AD8"/>
    <w:rsid w:val="00BC778C"/>
    <w:rsid w:val="00BD346A"/>
    <w:rsid w:val="00BD350E"/>
    <w:rsid w:val="00BD3F41"/>
    <w:rsid w:val="00BD4BBE"/>
    <w:rsid w:val="00BE1161"/>
    <w:rsid w:val="00BE73A4"/>
    <w:rsid w:val="00BF0915"/>
    <w:rsid w:val="00BF2472"/>
    <w:rsid w:val="00BF439A"/>
    <w:rsid w:val="00BF57F0"/>
    <w:rsid w:val="00BF7EDA"/>
    <w:rsid w:val="00C0187D"/>
    <w:rsid w:val="00C06002"/>
    <w:rsid w:val="00C06516"/>
    <w:rsid w:val="00C143BE"/>
    <w:rsid w:val="00C14600"/>
    <w:rsid w:val="00C15063"/>
    <w:rsid w:val="00C155C0"/>
    <w:rsid w:val="00C22F3B"/>
    <w:rsid w:val="00C23398"/>
    <w:rsid w:val="00C25F8A"/>
    <w:rsid w:val="00C30EB4"/>
    <w:rsid w:val="00C367D5"/>
    <w:rsid w:val="00C43904"/>
    <w:rsid w:val="00C45B2E"/>
    <w:rsid w:val="00C470DF"/>
    <w:rsid w:val="00C67978"/>
    <w:rsid w:val="00C703CD"/>
    <w:rsid w:val="00C723FB"/>
    <w:rsid w:val="00C749C3"/>
    <w:rsid w:val="00C75A7C"/>
    <w:rsid w:val="00C75ABE"/>
    <w:rsid w:val="00C80776"/>
    <w:rsid w:val="00C82B77"/>
    <w:rsid w:val="00C83A04"/>
    <w:rsid w:val="00C9431B"/>
    <w:rsid w:val="00CA0E52"/>
    <w:rsid w:val="00CA2D90"/>
    <w:rsid w:val="00CA6AA6"/>
    <w:rsid w:val="00CA6B3D"/>
    <w:rsid w:val="00CB6EE8"/>
    <w:rsid w:val="00CB7CE3"/>
    <w:rsid w:val="00CC174B"/>
    <w:rsid w:val="00CC2580"/>
    <w:rsid w:val="00CC5E10"/>
    <w:rsid w:val="00CD2072"/>
    <w:rsid w:val="00CD2618"/>
    <w:rsid w:val="00CD498C"/>
    <w:rsid w:val="00CD58F1"/>
    <w:rsid w:val="00CE15A5"/>
    <w:rsid w:val="00CE2192"/>
    <w:rsid w:val="00CE2A0E"/>
    <w:rsid w:val="00CE453E"/>
    <w:rsid w:val="00CF11BC"/>
    <w:rsid w:val="00CF22DE"/>
    <w:rsid w:val="00CF397C"/>
    <w:rsid w:val="00CF3DBB"/>
    <w:rsid w:val="00CF5F76"/>
    <w:rsid w:val="00D02B1A"/>
    <w:rsid w:val="00D0311E"/>
    <w:rsid w:val="00D03234"/>
    <w:rsid w:val="00D078C2"/>
    <w:rsid w:val="00D07ED9"/>
    <w:rsid w:val="00D13B17"/>
    <w:rsid w:val="00D140C6"/>
    <w:rsid w:val="00D15A1B"/>
    <w:rsid w:val="00D21403"/>
    <w:rsid w:val="00D24A0E"/>
    <w:rsid w:val="00D25A1A"/>
    <w:rsid w:val="00D32383"/>
    <w:rsid w:val="00D41F34"/>
    <w:rsid w:val="00D43376"/>
    <w:rsid w:val="00D444E2"/>
    <w:rsid w:val="00D45C80"/>
    <w:rsid w:val="00D646F4"/>
    <w:rsid w:val="00D74C75"/>
    <w:rsid w:val="00D773C3"/>
    <w:rsid w:val="00D80C7C"/>
    <w:rsid w:val="00D80F4C"/>
    <w:rsid w:val="00D81827"/>
    <w:rsid w:val="00D82FBB"/>
    <w:rsid w:val="00D848EE"/>
    <w:rsid w:val="00D857FC"/>
    <w:rsid w:val="00D86516"/>
    <w:rsid w:val="00D9179C"/>
    <w:rsid w:val="00D92CDA"/>
    <w:rsid w:val="00D961ED"/>
    <w:rsid w:val="00D9658F"/>
    <w:rsid w:val="00D968F5"/>
    <w:rsid w:val="00DA0DE8"/>
    <w:rsid w:val="00DA5814"/>
    <w:rsid w:val="00DB10EA"/>
    <w:rsid w:val="00DB1E11"/>
    <w:rsid w:val="00DB2245"/>
    <w:rsid w:val="00DB746C"/>
    <w:rsid w:val="00DB7F5B"/>
    <w:rsid w:val="00DC05E3"/>
    <w:rsid w:val="00DC380A"/>
    <w:rsid w:val="00DD5341"/>
    <w:rsid w:val="00DD72C1"/>
    <w:rsid w:val="00DE129E"/>
    <w:rsid w:val="00DE1F24"/>
    <w:rsid w:val="00DE275A"/>
    <w:rsid w:val="00DE2FD2"/>
    <w:rsid w:val="00DF1E11"/>
    <w:rsid w:val="00DF44BC"/>
    <w:rsid w:val="00DF741B"/>
    <w:rsid w:val="00DF7936"/>
    <w:rsid w:val="00E01CFF"/>
    <w:rsid w:val="00E029F7"/>
    <w:rsid w:val="00E03FB1"/>
    <w:rsid w:val="00E06BA9"/>
    <w:rsid w:val="00E12382"/>
    <w:rsid w:val="00E1311F"/>
    <w:rsid w:val="00E20B61"/>
    <w:rsid w:val="00E24B48"/>
    <w:rsid w:val="00E25A53"/>
    <w:rsid w:val="00E2720F"/>
    <w:rsid w:val="00E33C2B"/>
    <w:rsid w:val="00E33DBF"/>
    <w:rsid w:val="00E451AD"/>
    <w:rsid w:val="00E460F3"/>
    <w:rsid w:val="00E551B3"/>
    <w:rsid w:val="00E55941"/>
    <w:rsid w:val="00E55BB7"/>
    <w:rsid w:val="00E71255"/>
    <w:rsid w:val="00E7442F"/>
    <w:rsid w:val="00E75DD3"/>
    <w:rsid w:val="00E7668E"/>
    <w:rsid w:val="00E80BA7"/>
    <w:rsid w:val="00E81E37"/>
    <w:rsid w:val="00E8280C"/>
    <w:rsid w:val="00E83809"/>
    <w:rsid w:val="00E857ED"/>
    <w:rsid w:val="00E8698D"/>
    <w:rsid w:val="00E8777A"/>
    <w:rsid w:val="00E940AC"/>
    <w:rsid w:val="00E972FD"/>
    <w:rsid w:val="00E97854"/>
    <w:rsid w:val="00EA2ED8"/>
    <w:rsid w:val="00EA5394"/>
    <w:rsid w:val="00EB0935"/>
    <w:rsid w:val="00EB2176"/>
    <w:rsid w:val="00EC07D7"/>
    <w:rsid w:val="00EC5DCA"/>
    <w:rsid w:val="00EC633E"/>
    <w:rsid w:val="00EC69F3"/>
    <w:rsid w:val="00ED0FA4"/>
    <w:rsid w:val="00ED37C3"/>
    <w:rsid w:val="00ED3CBA"/>
    <w:rsid w:val="00ED713C"/>
    <w:rsid w:val="00ED7BD8"/>
    <w:rsid w:val="00EE6749"/>
    <w:rsid w:val="00EE72DF"/>
    <w:rsid w:val="00EF6816"/>
    <w:rsid w:val="00F031CF"/>
    <w:rsid w:val="00F102E0"/>
    <w:rsid w:val="00F12B3C"/>
    <w:rsid w:val="00F12D60"/>
    <w:rsid w:val="00F13413"/>
    <w:rsid w:val="00F17120"/>
    <w:rsid w:val="00F208A8"/>
    <w:rsid w:val="00F23EB8"/>
    <w:rsid w:val="00F246FA"/>
    <w:rsid w:val="00F24E24"/>
    <w:rsid w:val="00F26516"/>
    <w:rsid w:val="00F3070F"/>
    <w:rsid w:val="00F32DD2"/>
    <w:rsid w:val="00F37EB5"/>
    <w:rsid w:val="00F4246E"/>
    <w:rsid w:val="00F4320C"/>
    <w:rsid w:val="00F437FB"/>
    <w:rsid w:val="00F50CCF"/>
    <w:rsid w:val="00F62DE9"/>
    <w:rsid w:val="00F7145A"/>
    <w:rsid w:val="00F760C8"/>
    <w:rsid w:val="00F7763C"/>
    <w:rsid w:val="00F80913"/>
    <w:rsid w:val="00F8129A"/>
    <w:rsid w:val="00F82D04"/>
    <w:rsid w:val="00F87147"/>
    <w:rsid w:val="00F91AC6"/>
    <w:rsid w:val="00F93A7C"/>
    <w:rsid w:val="00F95A62"/>
    <w:rsid w:val="00FA5AFD"/>
    <w:rsid w:val="00FB088B"/>
    <w:rsid w:val="00FB10B1"/>
    <w:rsid w:val="00FB336D"/>
    <w:rsid w:val="00FB46AA"/>
    <w:rsid w:val="00FD4041"/>
    <w:rsid w:val="00FD5E9B"/>
    <w:rsid w:val="00FE0CF8"/>
    <w:rsid w:val="00FE1DEC"/>
    <w:rsid w:val="00FE275A"/>
    <w:rsid w:val="00FF0446"/>
    <w:rsid w:val="00FF0FD2"/>
    <w:rsid w:val="00FF5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389ECB"/>
  <w15:docId w15:val="{30F27EB6-C1E6-41C0-8A50-9CD37D48E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E1C"/>
    <w:rPr>
      <w:sz w:val="24"/>
      <w:szCs w:val="24"/>
    </w:rPr>
  </w:style>
  <w:style w:type="paragraph" w:styleId="Heading1">
    <w:name w:val="heading 1"/>
    <w:basedOn w:val="Normal"/>
    <w:next w:val="Normal"/>
    <w:qFormat/>
    <w:rsid w:val="005C5E85"/>
    <w:pPr>
      <w:keepNext/>
      <w:jc w:val="center"/>
      <w:outlineLvl w:val="0"/>
    </w:pPr>
    <w:rPr>
      <w:rFonts w:ascii=".VnTimeH" w:hAnsi=".VnTimeH"/>
      <w:b/>
      <w:bCs/>
      <w:sz w:val="32"/>
    </w:rPr>
  </w:style>
  <w:style w:type="paragraph" w:styleId="Heading3">
    <w:name w:val="heading 3"/>
    <w:basedOn w:val="Normal"/>
    <w:next w:val="Normal"/>
    <w:link w:val="Heading3Char"/>
    <w:qFormat/>
    <w:rsid w:val="005C5E85"/>
    <w:pPr>
      <w:keepNext/>
      <w:spacing w:before="240" w:after="60"/>
      <w:outlineLvl w:val="2"/>
    </w:pPr>
    <w:rPr>
      <w:rFonts w:ascii="Arial" w:hAnsi="Arial" w:cs="Arial"/>
      <w:b/>
      <w:bCs/>
      <w:sz w:val="26"/>
      <w:szCs w:val="26"/>
    </w:rPr>
  </w:style>
  <w:style w:type="paragraph" w:styleId="Heading4">
    <w:name w:val="heading 4"/>
    <w:basedOn w:val="Normal"/>
    <w:next w:val="Normal"/>
    <w:qFormat/>
    <w:rsid w:val="00A171B8"/>
    <w:pPr>
      <w:keepNext/>
      <w:jc w:val="both"/>
      <w:outlineLvl w:val="3"/>
    </w:pPr>
    <w:rPr>
      <w:rFonts w:ascii="VNI-Times" w:hAnsi="VNI-Times"/>
      <w:b/>
      <w:sz w:val="28"/>
      <w:szCs w:val="20"/>
    </w:rPr>
  </w:style>
  <w:style w:type="paragraph" w:styleId="Heading5">
    <w:name w:val="heading 5"/>
    <w:basedOn w:val="Normal"/>
    <w:next w:val="Normal"/>
    <w:qFormat/>
    <w:rsid w:val="005C5E85"/>
    <w:pPr>
      <w:keepNext/>
      <w:tabs>
        <w:tab w:val="center" w:pos="6237"/>
      </w:tabs>
      <w:spacing w:before="120"/>
      <w:jc w:val="both"/>
      <w:outlineLvl w:val="4"/>
    </w:pPr>
    <w:rPr>
      <w:rFonts w:ascii="VNI-Times" w:hAnsi="VNI-Times"/>
      <w:b/>
      <w:sz w:val="28"/>
      <w:szCs w:val="20"/>
    </w:rPr>
  </w:style>
  <w:style w:type="paragraph" w:styleId="Heading9">
    <w:name w:val="heading 9"/>
    <w:basedOn w:val="Normal"/>
    <w:next w:val="Normal"/>
    <w:qFormat/>
    <w:rsid w:val="00A171B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C5E85"/>
    <w:pPr>
      <w:spacing w:before="120"/>
      <w:ind w:firstLine="720"/>
      <w:jc w:val="both"/>
    </w:pPr>
    <w:rPr>
      <w:rFonts w:ascii="VNI-Times" w:hAnsi="VNI-Times"/>
      <w:sz w:val="28"/>
      <w:szCs w:val="20"/>
    </w:rPr>
  </w:style>
  <w:style w:type="paragraph" w:styleId="Footer">
    <w:name w:val="footer"/>
    <w:basedOn w:val="Normal"/>
    <w:rsid w:val="005C5E85"/>
    <w:pPr>
      <w:tabs>
        <w:tab w:val="center" w:pos="4320"/>
        <w:tab w:val="right" w:pos="8640"/>
      </w:tabs>
    </w:pPr>
    <w:rPr>
      <w:rFonts w:ascii="VNI-Times" w:hAnsi="VNI-Times"/>
      <w:sz w:val="28"/>
      <w:szCs w:val="20"/>
    </w:rPr>
  </w:style>
  <w:style w:type="paragraph" w:styleId="BodyText">
    <w:name w:val="Body Text"/>
    <w:basedOn w:val="Normal"/>
    <w:link w:val="BodyTextChar"/>
    <w:rsid w:val="005C5E85"/>
    <w:pPr>
      <w:jc w:val="both"/>
    </w:pPr>
    <w:rPr>
      <w:rFonts w:ascii=".VnTime" w:hAnsi=".VnTime"/>
      <w:sz w:val="28"/>
    </w:rPr>
  </w:style>
  <w:style w:type="paragraph" w:styleId="Header">
    <w:name w:val="header"/>
    <w:basedOn w:val="Normal"/>
    <w:link w:val="HeaderChar"/>
    <w:uiPriority w:val="99"/>
    <w:rsid w:val="005C5E85"/>
    <w:pPr>
      <w:tabs>
        <w:tab w:val="center" w:pos="4320"/>
        <w:tab w:val="right" w:pos="8640"/>
      </w:tabs>
      <w:jc w:val="both"/>
    </w:pPr>
    <w:rPr>
      <w:rFonts w:ascii="VNI-Times" w:hAnsi="VNI-Times"/>
      <w:sz w:val="26"/>
    </w:rPr>
  </w:style>
  <w:style w:type="character" w:styleId="PageNumber">
    <w:name w:val="page number"/>
    <w:rsid w:val="005C5E85"/>
    <w:rPr>
      <w:sz w:val="28"/>
      <w:szCs w:val="28"/>
      <w:lang w:val="en-US" w:eastAsia="en-US" w:bidi="ar-SA"/>
    </w:rPr>
  </w:style>
  <w:style w:type="paragraph" w:customStyle="1" w:styleId="DefaultParagraphFontParaCharCharCharCharChar">
    <w:name w:val="Default Paragraph Font Para Char Char Char Char Char"/>
    <w:autoRedefine/>
    <w:rsid w:val="00CF5F76"/>
    <w:pPr>
      <w:spacing w:before="120" w:after="120" w:line="320" w:lineRule="exact"/>
      <w:ind w:firstLine="765"/>
      <w:jc w:val="both"/>
    </w:pPr>
    <w:rPr>
      <w:b/>
      <w:bCs/>
      <w:sz w:val="28"/>
      <w:szCs w:val="28"/>
      <w:lang w:val="es-MX"/>
    </w:rPr>
  </w:style>
  <w:style w:type="character" w:customStyle="1" w:styleId="BodyTextChar">
    <w:name w:val="Body Text Char"/>
    <w:link w:val="BodyText"/>
    <w:rsid w:val="005C5E85"/>
    <w:rPr>
      <w:rFonts w:ascii=".VnTime" w:hAnsi=".VnTime"/>
      <w:sz w:val="28"/>
      <w:szCs w:val="24"/>
      <w:lang w:val="en-US" w:eastAsia="en-US" w:bidi="ar-SA"/>
    </w:rPr>
  </w:style>
  <w:style w:type="paragraph" w:customStyle="1" w:styleId="DefaultParagraphFontParaCharCharCharCharCharCharCharCharChar">
    <w:name w:val="Default Paragraph Font Para Char Char Char Char Char Char Char Char Char"/>
    <w:autoRedefine/>
    <w:rsid w:val="005C5E85"/>
    <w:pPr>
      <w:tabs>
        <w:tab w:val="left" w:pos="1152"/>
      </w:tabs>
      <w:spacing w:before="120" w:after="120" w:line="312" w:lineRule="auto"/>
    </w:pPr>
    <w:rPr>
      <w:sz w:val="28"/>
      <w:szCs w:val="28"/>
    </w:rPr>
  </w:style>
  <w:style w:type="table" w:styleId="TableGrid">
    <w:name w:val="Table Grid"/>
    <w:basedOn w:val="TableNormal"/>
    <w:rsid w:val="005C5E8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5C5E85"/>
  </w:style>
  <w:style w:type="paragraph" w:customStyle="1" w:styleId="Char">
    <w:name w:val="Char"/>
    <w:basedOn w:val="Normal"/>
    <w:rsid w:val="002E2E1A"/>
    <w:pPr>
      <w:spacing w:after="160" w:line="240" w:lineRule="exact"/>
    </w:pPr>
    <w:rPr>
      <w:rFonts w:ascii="Verdana" w:hAnsi="Verdana" w:cs="Verdana"/>
      <w:sz w:val="20"/>
      <w:szCs w:val="20"/>
    </w:rPr>
  </w:style>
  <w:style w:type="character" w:styleId="CommentReference">
    <w:name w:val="annotation reference"/>
    <w:basedOn w:val="DefaultParagraphFont"/>
    <w:rsid w:val="002E2E1A"/>
  </w:style>
  <w:style w:type="character" w:customStyle="1" w:styleId="apple-converted-space">
    <w:name w:val="apple-converted-space"/>
    <w:basedOn w:val="DefaultParagraphFont"/>
    <w:rsid w:val="002E2E1A"/>
  </w:style>
  <w:style w:type="paragraph" w:styleId="NormalWeb">
    <w:name w:val="Normal (Web)"/>
    <w:basedOn w:val="Normal"/>
    <w:uiPriority w:val="99"/>
    <w:rsid w:val="00925536"/>
    <w:pPr>
      <w:spacing w:before="100" w:beforeAutospacing="1" w:after="100" w:afterAutospacing="1"/>
    </w:pPr>
  </w:style>
  <w:style w:type="character" w:styleId="Hyperlink">
    <w:name w:val="Hyperlink"/>
    <w:rsid w:val="00FF0FD2"/>
    <w:rPr>
      <w:color w:val="0000FF"/>
      <w:u w:val="single"/>
    </w:rPr>
  </w:style>
  <w:style w:type="character" w:customStyle="1" w:styleId="normalchar1">
    <w:name w:val="normal__char1"/>
    <w:rsid w:val="00295961"/>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295961"/>
  </w:style>
  <w:style w:type="character" w:customStyle="1" w:styleId="body0020textchar1">
    <w:name w:val="body_0020text__char1"/>
    <w:rsid w:val="00295961"/>
    <w:rPr>
      <w:rFonts w:ascii="Times New Roman" w:hAnsi="Times New Roman" w:cs="Times New Roman" w:hint="default"/>
      <w:strike w:val="0"/>
      <w:dstrike w:val="0"/>
      <w:sz w:val="28"/>
      <w:szCs w:val="28"/>
      <w:u w:val="none"/>
      <w:effect w:val="none"/>
    </w:rPr>
  </w:style>
  <w:style w:type="paragraph" w:customStyle="1" w:styleId="body0020text">
    <w:name w:val="body_0020text"/>
    <w:basedOn w:val="Normal"/>
    <w:rsid w:val="00295961"/>
    <w:pPr>
      <w:jc w:val="both"/>
    </w:pPr>
    <w:rPr>
      <w:sz w:val="28"/>
      <w:szCs w:val="28"/>
    </w:rPr>
  </w:style>
  <w:style w:type="paragraph" w:styleId="BalloonText">
    <w:name w:val="Balloon Text"/>
    <w:basedOn w:val="Normal"/>
    <w:semiHidden/>
    <w:rsid w:val="004569C1"/>
    <w:rPr>
      <w:rFonts w:ascii="Tahoma" w:hAnsi="Tahoma" w:cs="Tahoma"/>
      <w:sz w:val="16"/>
      <w:szCs w:val="16"/>
    </w:rPr>
  </w:style>
  <w:style w:type="paragraph" w:customStyle="1" w:styleId="CharCharCharCharCharCharChar">
    <w:name w:val="Char Char Char Char Char Char Char"/>
    <w:autoRedefine/>
    <w:rsid w:val="00D13B17"/>
    <w:pPr>
      <w:tabs>
        <w:tab w:val="left" w:pos="1152"/>
      </w:tabs>
      <w:spacing w:before="120" w:after="120" w:line="312" w:lineRule="auto"/>
    </w:pPr>
    <w:rPr>
      <w:rFonts w:ascii="Arial" w:hAnsi="Arial" w:cs="Arial"/>
      <w:sz w:val="26"/>
      <w:szCs w:val="26"/>
    </w:rPr>
  </w:style>
  <w:style w:type="paragraph" w:styleId="BodyText3">
    <w:name w:val="Body Text 3"/>
    <w:basedOn w:val="Normal"/>
    <w:rsid w:val="00CE15A5"/>
    <w:pPr>
      <w:spacing w:after="120"/>
    </w:pPr>
    <w:rPr>
      <w:sz w:val="16"/>
      <w:szCs w:val="16"/>
    </w:rPr>
  </w:style>
  <w:style w:type="paragraph" w:customStyle="1" w:styleId="DefaultParagraphFontParaCharCharCharCharCharChar">
    <w:name w:val="Default Paragraph Font Para Char Char Char Char Char Char"/>
    <w:autoRedefine/>
    <w:rsid w:val="006F6332"/>
    <w:pPr>
      <w:tabs>
        <w:tab w:val="left" w:pos="1152"/>
      </w:tabs>
      <w:spacing w:before="120" w:after="120" w:line="312" w:lineRule="auto"/>
    </w:pPr>
    <w:rPr>
      <w:rFonts w:ascii="Arial" w:hAnsi="Arial" w:cs="Arial"/>
      <w:sz w:val="26"/>
      <w:szCs w:val="26"/>
    </w:rPr>
  </w:style>
  <w:style w:type="character" w:customStyle="1" w:styleId="Heading3Char">
    <w:name w:val="Heading 3 Char"/>
    <w:link w:val="Heading3"/>
    <w:semiHidden/>
    <w:rsid w:val="00A171B8"/>
    <w:rPr>
      <w:rFonts w:ascii="Arial" w:hAnsi="Arial" w:cs="Arial"/>
      <w:b/>
      <w:bCs/>
      <w:sz w:val="26"/>
      <w:szCs w:val="26"/>
      <w:lang w:val="en-US" w:eastAsia="en-US" w:bidi="ar-SA"/>
    </w:rPr>
  </w:style>
  <w:style w:type="paragraph" w:customStyle="1" w:styleId="05NidungVB">
    <w:name w:val="05 Nội dung VB"/>
    <w:basedOn w:val="Normal"/>
    <w:link w:val="05NidungVBChar"/>
    <w:rsid w:val="00022D78"/>
    <w:pPr>
      <w:widowControl w:val="0"/>
      <w:spacing w:after="120" w:line="400" w:lineRule="atLeast"/>
      <w:ind w:firstLine="567"/>
      <w:jc w:val="both"/>
    </w:pPr>
    <w:rPr>
      <w:sz w:val="28"/>
      <w:szCs w:val="28"/>
    </w:rPr>
  </w:style>
  <w:style w:type="character" w:customStyle="1" w:styleId="05NidungVBChar">
    <w:name w:val="05 Nội dung VB Char"/>
    <w:link w:val="05NidungVB"/>
    <w:rsid w:val="00022D78"/>
    <w:rPr>
      <w:sz w:val="28"/>
      <w:szCs w:val="28"/>
    </w:rPr>
  </w:style>
  <w:style w:type="character" w:customStyle="1" w:styleId="HeaderChar">
    <w:name w:val="Header Char"/>
    <w:link w:val="Header"/>
    <w:uiPriority w:val="99"/>
    <w:rsid w:val="00B832BD"/>
    <w:rPr>
      <w:rFonts w:ascii="VNI-Times" w:hAnsi="VNI-Times"/>
      <w:sz w:val="26"/>
      <w:szCs w:val="24"/>
    </w:rPr>
  </w:style>
  <w:style w:type="paragraph" w:styleId="List">
    <w:name w:val="List"/>
    <w:basedOn w:val="Normal"/>
    <w:link w:val="ListChar"/>
    <w:uiPriority w:val="99"/>
    <w:rsid w:val="00720822"/>
    <w:pPr>
      <w:numPr>
        <w:numId w:val="2"/>
      </w:numPr>
      <w:jc w:val="both"/>
    </w:pPr>
    <w:rPr>
      <w:rFonts w:ascii="VNI-Times" w:hAnsi="VNI-Times"/>
      <w:sz w:val="20"/>
      <w:szCs w:val="20"/>
      <w:lang w:val="en-AU" w:eastAsia="x-none"/>
    </w:rPr>
  </w:style>
  <w:style w:type="character" w:customStyle="1" w:styleId="ListChar">
    <w:name w:val="List Char"/>
    <w:link w:val="List"/>
    <w:uiPriority w:val="99"/>
    <w:locked/>
    <w:rsid w:val="00720822"/>
    <w:rPr>
      <w:rFonts w:ascii="VNI-Times" w:hAnsi="VNI-Times"/>
      <w:lang w:val="en-AU"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83234">
      <w:bodyDiv w:val="1"/>
      <w:marLeft w:val="0"/>
      <w:marRight w:val="0"/>
      <w:marTop w:val="0"/>
      <w:marBottom w:val="0"/>
      <w:divBdr>
        <w:top w:val="none" w:sz="0" w:space="0" w:color="auto"/>
        <w:left w:val="none" w:sz="0" w:space="0" w:color="auto"/>
        <w:bottom w:val="none" w:sz="0" w:space="0" w:color="auto"/>
        <w:right w:val="none" w:sz="0" w:space="0" w:color="auto"/>
      </w:divBdr>
    </w:div>
    <w:div w:id="2117602075">
      <w:bodyDiv w:val="1"/>
      <w:marLeft w:val="0"/>
      <w:marRight w:val="0"/>
      <w:marTop w:val="0"/>
      <w:marBottom w:val="0"/>
      <w:divBdr>
        <w:top w:val="none" w:sz="0" w:space="0" w:color="auto"/>
        <w:left w:val="none" w:sz="0" w:space="0" w:color="auto"/>
        <w:bottom w:val="none" w:sz="0" w:space="0" w:color="auto"/>
        <w:right w:val="none" w:sz="0" w:space="0" w:color="auto"/>
      </w:divBdr>
      <w:divsChild>
        <w:div w:id="573777712">
          <w:marLeft w:val="0"/>
          <w:marRight w:val="0"/>
          <w:marTop w:val="0"/>
          <w:marBottom w:val="0"/>
          <w:divBdr>
            <w:top w:val="none" w:sz="0" w:space="0" w:color="auto"/>
            <w:left w:val="none" w:sz="0" w:space="0" w:color="auto"/>
            <w:bottom w:val="none" w:sz="0" w:space="0" w:color="auto"/>
            <w:right w:val="none" w:sz="0" w:space="0" w:color="auto"/>
          </w:divBdr>
          <w:divsChild>
            <w:div w:id="930359283">
              <w:marLeft w:val="0"/>
              <w:marRight w:val="0"/>
              <w:marTop w:val="0"/>
              <w:marBottom w:val="0"/>
              <w:divBdr>
                <w:top w:val="none" w:sz="0" w:space="0" w:color="auto"/>
                <w:left w:val="none" w:sz="0" w:space="0" w:color="auto"/>
                <w:bottom w:val="none" w:sz="0" w:space="0" w:color="auto"/>
                <w:right w:val="none" w:sz="0" w:space="0" w:color="auto"/>
              </w:divBdr>
              <w:divsChild>
                <w:div w:id="1965764826">
                  <w:marLeft w:val="0"/>
                  <w:marRight w:val="0"/>
                  <w:marTop w:val="0"/>
                  <w:marBottom w:val="0"/>
                  <w:divBdr>
                    <w:top w:val="none" w:sz="0" w:space="0" w:color="auto"/>
                    <w:left w:val="none" w:sz="0" w:space="0" w:color="auto"/>
                    <w:bottom w:val="none" w:sz="0" w:space="0" w:color="auto"/>
                    <w:right w:val="none" w:sz="0" w:space="0" w:color="auto"/>
                  </w:divBdr>
                  <w:divsChild>
                    <w:div w:id="467163672">
                      <w:marLeft w:val="0"/>
                      <w:marRight w:val="0"/>
                      <w:marTop w:val="0"/>
                      <w:marBottom w:val="0"/>
                      <w:divBdr>
                        <w:top w:val="none" w:sz="0" w:space="0" w:color="auto"/>
                        <w:left w:val="none" w:sz="0" w:space="0" w:color="auto"/>
                        <w:bottom w:val="none" w:sz="0" w:space="0" w:color="auto"/>
                        <w:right w:val="none" w:sz="0" w:space="0" w:color="auto"/>
                      </w:divBdr>
                      <w:divsChild>
                        <w:div w:id="241064977">
                          <w:marLeft w:val="0"/>
                          <w:marRight w:val="0"/>
                          <w:marTop w:val="0"/>
                          <w:marBottom w:val="0"/>
                          <w:divBdr>
                            <w:top w:val="none" w:sz="0" w:space="0" w:color="auto"/>
                            <w:left w:val="none" w:sz="0" w:space="0" w:color="auto"/>
                            <w:bottom w:val="none" w:sz="0" w:space="0" w:color="auto"/>
                            <w:right w:val="none" w:sz="0" w:space="0" w:color="auto"/>
                          </w:divBdr>
                          <w:divsChild>
                            <w:div w:id="114913545">
                              <w:marLeft w:val="0"/>
                              <w:marRight w:val="0"/>
                              <w:marTop w:val="0"/>
                              <w:marBottom w:val="0"/>
                              <w:divBdr>
                                <w:top w:val="none" w:sz="0" w:space="0" w:color="auto"/>
                                <w:left w:val="none" w:sz="0" w:space="0" w:color="auto"/>
                                <w:bottom w:val="none" w:sz="0" w:space="0" w:color="auto"/>
                                <w:right w:val="none" w:sz="0" w:space="0" w:color="auto"/>
                              </w:divBdr>
                              <w:divsChild>
                                <w:div w:id="1418866708">
                                  <w:marLeft w:val="0"/>
                                  <w:marRight w:val="0"/>
                                  <w:marTop w:val="0"/>
                                  <w:marBottom w:val="0"/>
                                  <w:divBdr>
                                    <w:top w:val="none" w:sz="0" w:space="0" w:color="auto"/>
                                    <w:left w:val="none" w:sz="0" w:space="0" w:color="auto"/>
                                    <w:bottom w:val="none" w:sz="0" w:space="0" w:color="auto"/>
                                    <w:right w:val="none" w:sz="0" w:space="0" w:color="auto"/>
                                  </w:divBdr>
                                  <w:divsChild>
                                    <w:div w:id="51276062">
                                      <w:marLeft w:val="0"/>
                                      <w:marRight w:val="0"/>
                                      <w:marTop w:val="0"/>
                                      <w:marBottom w:val="0"/>
                                      <w:divBdr>
                                        <w:top w:val="none" w:sz="0" w:space="0" w:color="auto"/>
                                        <w:left w:val="none" w:sz="0" w:space="0" w:color="auto"/>
                                        <w:bottom w:val="none" w:sz="0" w:space="0" w:color="auto"/>
                                        <w:right w:val="none" w:sz="0" w:space="0" w:color="auto"/>
                                      </w:divBdr>
                                      <w:divsChild>
                                        <w:div w:id="1986935358">
                                          <w:marLeft w:val="0"/>
                                          <w:marRight w:val="0"/>
                                          <w:marTop w:val="0"/>
                                          <w:marBottom w:val="0"/>
                                          <w:divBdr>
                                            <w:top w:val="none" w:sz="0" w:space="0" w:color="auto"/>
                                            <w:left w:val="none" w:sz="0" w:space="0" w:color="auto"/>
                                            <w:bottom w:val="none" w:sz="0" w:space="0" w:color="auto"/>
                                            <w:right w:val="none" w:sz="0" w:space="0" w:color="auto"/>
                                          </w:divBdr>
                                          <w:divsChild>
                                            <w:div w:id="672227701">
                                              <w:marLeft w:val="0"/>
                                              <w:marRight w:val="51"/>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A0620-5BAB-4D0F-9C68-31795833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Nguyễn Thị Kim Ngân</dc:creator>
  <cp:keywords/>
  <cp:lastModifiedBy>Nguyễn Tự Châu</cp:lastModifiedBy>
  <cp:revision>2</cp:revision>
  <cp:lastPrinted>2023-10-17T02:11:00Z</cp:lastPrinted>
  <dcterms:created xsi:type="dcterms:W3CDTF">2025-11-29T06:25:00Z</dcterms:created>
  <dcterms:modified xsi:type="dcterms:W3CDTF">2025-11-29T06:25:00Z</dcterms:modified>
</cp:coreProperties>
</file>