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DD" w:rsidRPr="00600456" w:rsidRDefault="004755DD" w:rsidP="005C681A">
      <w:pPr>
        <w:pStyle w:val="Heading1"/>
        <w:spacing w:before="0" w:after="0" w:line="312" w:lineRule="auto"/>
        <w:rPr>
          <w:rFonts w:asciiTheme="majorHAnsi" w:hAnsiTheme="majorHAnsi" w:cstheme="majorHAnsi"/>
          <w:bCs w:val="0"/>
          <w:sz w:val="26"/>
          <w:szCs w:val="26"/>
          <w:lang w:val="pt-BR"/>
        </w:rPr>
      </w:pPr>
      <w:bookmarkStart w:id="0" w:name="_Toc9538964"/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 xml:space="preserve">Phụ lục </w:t>
      </w:r>
      <w:r w:rsidR="004B13A3"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5</w:t>
      </w:r>
      <w:r w:rsidRPr="00600456">
        <w:rPr>
          <w:rFonts w:asciiTheme="majorHAnsi" w:hAnsiTheme="majorHAnsi" w:cstheme="majorHAnsi"/>
          <w:b w:val="0"/>
          <w:bCs w:val="0"/>
          <w:sz w:val="26"/>
          <w:szCs w:val="26"/>
          <w:lang w:val="pt-BR"/>
        </w:rPr>
        <w:t xml:space="preserve">. </w:t>
      </w:r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Bảng mã minh chứng</w:t>
      </w:r>
      <w:bookmarkEnd w:id="0"/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  <w:r w:rsidRPr="00600456">
        <w:rPr>
          <w:rFonts w:asciiTheme="majorHAnsi" w:hAnsiTheme="majorHAnsi" w:cstheme="majorHAnsi"/>
          <w:b/>
          <w:bCs/>
          <w:sz w:val="26"/>
          <w:szCs w:val="26"/>
          <w:lang w:val="pt-BR"/>
        </w:rPr>
        <w:t>BẢNG MÃ MINH CHỨNG</w:t>
      </w:r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tbl>
      <w:tblPr>
        <w:tblW w:w="15245" w:type="dxa"/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992"/>
        <w:gridCol w:w="1418"/>
        <w:gridCol w:w="1846"/>
        <w:gridCol w:w="9287"/>
      </w:tblGrid>
      <w:tr w:rsidR="004755DD" w:rsidRPr="00600456" w:rsidTr="007B20B8">
        <w:trPr>
          <w:trHeight w:val="448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chí,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chuẩn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Mã minh chứng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Minh chứng sử dụng chung cho các tiêu chí, tiêu chuẩn</w:t>
            </w:r>
          </w:p>
        </w:tc>
        <w:tc>
          <w:tcPr>
            <w:tcW w:w="9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Tên minh chứng</w:t>
            </w:r>
          </w:p>
        </w:tc>
      </w:tr>
      <w:tr w:rsidR="004755DD" w:rsidRPr="00600456" w:rsidTr="007B20B8">
        <w:trPr>
          <w:trHeight w:val="1331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</w:tr>
      <w:tr w:rsidR="00017E8F" w:rsidRPr="007E3C9D" w:rsidTr="007B20B8">
        <w:trPr>
          <w:trHeight w:val="5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Hồ sơ quản lý nhà giáo 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Kế hoạch đánh giá chuẩn chuyên môn, nghiệp vụ nhà giáo năm học 2019-2020, 2018-2019; 2017-2018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Chương trình đào tạo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Bảng</w:t>
            </w:r>
            <w:r w:rsidR="00AB4762" w:rsidRPr="00A74C86">
              <w:rPr>
                <w:rFonts w:asciiTheme="majorHAnsi" w:hAnsiTheme="majorHAnsi" w:cstheme="majorHAnsi"/>
                <w:lang w:val="nl-NL"/>
              </w:rPr>
              <w:t xml:space="preserve"> phân công khối lượng giảng dạy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 xml:space="preserve">Bảng tổng kết  khối lượng công việc của </w:t>
            </w:r>
            <w:r w:rsidR="00AB4762" w:rsidRPr="00A74C86">
              <w:rPr>
                <w:rFonts w:asciiTheme="majorHAnsi" w:hAnsiTheme="majorHAnsi" w:cstheme="majorHAnsi"/>
                <w:lang w:val="nl-NL"/>
              </w:rPr>
              <w:t>GV 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Bảng thống kê số giờ nghiên cứu khoa học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Báo cáo Danh sách GV đi thực tập doanh nghiệp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Giáo án, đề cương bài giảng hoặc giáo trình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S</w:t>
            </w:r>
            <w:r w:rsidR="00AB4762" w:rsidRPr="00A74C86">
              <w:rPr>
                <w:rFonts w:asciiTheme="majorHAnsi" w:hAnsiTheme="majorHAnsi" w:cstheme="majorHAnsi"/>
                <w:lang w:val="nl-NL"/>
              </w:rPr>
              <w:t>ổ tay giáo viên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Kế hoạch dự giờ, thao giảng cấp khoa và hội giảng cấp trường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Hồ sơ dự giờ của GV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3A4752" w:rsidRPr="00600456" w:rsidTr="007B20B8">
        <w:trPr>
          <w:trHeight w:val="6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Danh sách thi đua hàng tháng của khoa Cơ khí</w:t>
            </w:r>
          </w:p>
        </w:tc>
      </w:tr>
      <w:tr w:rsidR="003A4752" w:rsidRPr="00600456" w:rsidTr="007B20B8">
        <w:trPr>
          <w:trHeight w:val="63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Biên bản họp Hội đồng thi đua năm học 2019-2020, 2018-2019, 2017-2018</w:t>
            </w:r>
          </w:p>
        </w:tc>
      </w:tr>
      <w:tr w:rsidR="003A4752" w:rsidRPr="00600456" w:rsidTr="007B20B8">
        <w:trPr>
          <w:trHeight w:val="10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Kế hoạch đánh giá, phân loại công chức, viên chức, người lao động năm học 2019-2020; 2018 – 2019; 2017 – 2018</w:t>
            </w:r>
          </w:p>
        </w:tc>
      </w:tr>
      <w:tr w:rsidR="003A4752" w:rsidRPr="00600456" w:rsidTr="007B20B8">
        <w:trPr>
          <w:trHeight w:val="9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3A4752" w:rsidRPr="00600456" w:rsidTr="007B20B8">
        <w:trPr>
          <w:trHeight w:val="103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Quyết định công nhận kết quả đánh giá, phân loại viên chức năm học 2019-2020; 2018 – 2019; 2017 – 2018</w:t>
            </w:r>
          </w:p>
        </w:tc>
      </w:tr>
      <w:tr w:rsidR="00AB4762" w:rsidRPr="007E3C9D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</w:t>
            </w:r>
            <w:r w:rsidR="00B75D94" w:rsidRPr="00A74C86">
              <w:rPr>
                <w:rFonts w:ascii="Times New Roman" w:hAnsi="Times New Roman"/>
                <w:sz w:val="26"/>
                <w:szCs w:val="26"/>
                <w:lang w:val="pt-BR"/>
              </w:rPr>
              <w:t>ung</w:t>
            </w: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cấp năm học 2019-2020; 2018-2019; 2017-2018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Niên giám Cao đẳng chính quy năm 2020, 2019, 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Kế hoạch đào tạo trung cấp, cao đẳng, đại học vừa học vừa làm các khóa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Thời khóa biểu của lớp học-trên phần mềm hệ thống quản lý giáo dục PMT-EMS Education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Danh sách sinh viên học nghề Công nghệ chế tạo máy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Kế hoạch cử nhà giáo đi thực tập tại đơn vị sử dụng lao động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Bảng tổng kết  khối lượng công việc của GV  nghề Công nghệ Chế tạo máy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Bảng thanh toán tiền phụ trội cho giảng viên khoa Cơ khí năm học 2018-2019; 2017-2018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Kế hoạch dự giờ, thao giảng cấp khoa và hội giảng cấp trường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D0256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="Times New Roman" w:hAnsi="Times New Roman"/>
                <w:iCs/>
                <w:sz w:val="26"/>
                <w:szCs w:val="26"/>
              </w:rPr>
              <w:t>Bảng thống kê tỉ lệ quy đổi người học/nhà giáo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Quyết định ban hành Quy chế chi tiêu nội bộ hàng năm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A74C8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nl-NL"/>
              </w:rPr>
              <w:t>Quy định về tiêu chuẩn thi đua năm học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5321D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trung cấp năm học 2019-2020; 2018-2019; 2017-2018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Kế hoạch đào tạo, bồi dưỡng GV khoa Cơ khí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Danh sách CB–GV–NV tham gia các lớp bồi dưỡng chuyên môn, nghiệp vụ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Bằng cấp, chứng chỉ hoặc chứng nhận của các lớp đào tạo, bồi dưỡng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Báo cáo kết quả thực hiện công tác đào tạo, bồi dưỡng của khoa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Biên bản họp đơn vị, họp tổ bộ môn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A74C86" w:rsidRDefault="000346B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</w:t>
            </w:r>
            <w:r w:rsidR="008E21BC" w:rsidRPr="00A74C86">
              <w:rPr>
                <w:rFonts w:asciiTheme="majorHAnsi" w:hAnsiTheme="majorHAnsi" w:cstheme="majorHAnsi"/>
                <w:sz w:val="26"/>
                <w:szCs w:val="26"/>
              </w:rPr>
              <w:t xml:space="preserve"> tổ chức thực hiện chương trình đào tạo Cơ khí Chế tạo máy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Quy định về thực hiện quy trình bổ nhiệm, bổ nhiệm lại, luân chuyển, từ chức, miễn nhiệm viên chức và người lao động tại trường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Hồ sơ quản lý nhà giáo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 xml:space="preserve">Kế hoạch đánh giá </w:t>
            </w:r>
            <w:r w:rsidRPr="00A74C86">
              <w:rPr>
                <w:rFonts w:asciiTheme="majorHAnsi" w:hAnsiTheme="majorHAnsi" w:cstheme="majorHAnsi"/>
                <w:bCs/>
                <w:sz w:val="26"/>
                <w:szCs w:val="26"/>
              </w:rPr>
              <w:t>chuẩn chuyên môn, nghiệp vụ của</w:t>
            </w:r>
            <w:r w:rsidRPr="00A74C86">
              <w:rPr>
                <w:rFonts w:asciiTheme="majorHAnsi" w:hAnsiTheme="majorHAnsi" w:cstheme="majorHAnsi"/>
                <w:bCs/>
                <w:sz w:val="26"/>
                <w:szCs w:val="26"/>
                <w:lang w:val="vi-VN"/>
              </w:rPr>
              <w:t xml:space="preserve"> nhà giáo </w:t>
            </w:r>
            <w:r w:rsidRPr="00A74C86">
              <w:rPr>
                <w:rFonts w:asciiTheme="majorHAnsi" w:hAnsiTheme="majorHAnsi" w:cstheme="majorHAnsi"/>
                <w:lang w:val="nl-NL"/>
              </w:rPr>
              <w:t>năm học 2019-2020, 2018-2019; 2017-2018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 xml:space="preserve">Kế hoạch đánh giá </w:t>
            </w:r>
            <w:r w:rsidRPr="00A74C86">
              <w:rPr>
                <w:rFonts w:asciiTheme="majorHAnsi" w:hAnsiTheme="majorHAnsi" w:cstheme="majorHAnsi"/>
                <w:bCs/>
                <w:sz w:val="26"/>
                <w:szCs w:val="26"/>
              </w:rPr>
              <w:t>chuẩn chuyên môn, nghiệp vụ đối với viên chức quản lý và nhân viên các đơn vị chức năng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A74C86" w:rsidRDefault="00187ABD" w:rsidP="007B20B8">
            <w:pPr>
              <w:spacing w:before="60" w:after="60" w:line="312" w:lineRule="auto"/>
              <w:rPr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187ABD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lang w:val="nl-NL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 xml:space="preserve">Báo cáo kết quả đánh giá, xếp loại </w:t>
            </w:r>
            <w:r w:rsidRPr="00A74C86">
              <w:rPr>
                <w:rFonts w:asciiTheme="majorHAnsi" w:hAnsiTheme="majorHAnsi" w:cstheme="majorHAnsi"/>
                <w:bCs/>
                <w:sz w:val="26"/>
                <w:szCs w:val="26"/>
              </w:rPr>
              <w:t>viên chức quản lý và nhân viên</w:t>
            </w:r>
            <w:r w:rsidRPr="00A74C86">
              <w:rPr>
                <w:rFonts w:asciiTheme="majorHAnsi" w:hAnsiTheme="majorHAnsi" w:cstheme="majorHAnsi"/>
                <w:lang w:val="nl-NL"/>
              </w:rPr>
              <w:t xml:space="preserve"> về chuyên môn, nghiệp vụ năm học 2019-2020; 2018 – 2019; 2017 – 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A74C8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 tổ chức thực hiện chương trình đào tạo Cơ khí Chế tạo máy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Quyết định ban hành quy chế làm việc của Trường Cao đẳng Lý Tự Trọng TP. HCM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Quyết định ban hành Nội quy cơ quan</w:t>
            </w:r>
          </w:p>
        </w:tc>
      </w:tr>
      <w:tr w:rsidR="00F51F47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7C61D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A74C86" w:rsidRDefault="007C61D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Chương trình đào tạo nghề Công nghệ Chế tạo máy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phân công khối lượng giảng dạy</w:t>
            </w:r>
          </w:p>
        </w:tc>
      </w:tr>
      <w:tr w:rsidR="00701F6B" w:rsidRPr="00600456" w:rsidTr="007B20B8">
        <w:trPr>
          <w:trHeight w:val="3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</w:t>
            </w: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Danh sách thi đua hàng tháng của khoa Cơ khí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Biên bản họp Hội đồng thi đua năm học 2019-2020, 2018-2019, 2017-2018</w:t>
            </w:r>
          </w:p>
        </w:tc>
      </w:tr>
      <w:tr w:rsidR="00701F6B" w:rsidRPr="00600456" w:rsidTr="007B20B8">
        <w:trPr>
          <w:trHeight w:val="2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Kế hoạch đánh giá, phân loại công chức, viên chức, người lao động năm học 2019-2020; 2018 – 2019; 2017 – 2018)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Quyết định công nhận kết quả đánh giá, phân loại viên chức năm học 2019-2020; 2018 – 2019; 2017 – 2018)</w:t>
            </w:r>
          </w:p>
        </w:tc>
      </w:tr>
      <w:tr w:rsidR="00F83FE8" w:rsidRPr="00600456" w:rsidTr="007B20B8">
        <w:trPr>
          <w:trHeight w:val="5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5071BE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</w:t>
            </w:r>
            <w:r w:rsidR="00DE6CCB" w:rsidRPr="00A74C8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DE6CCB" w:rsidRPr="00A74C86">
              <w:rPr>
                <w:rFonts w:ascii="Times New Roman" w:hAnsi="Times New Roman"/>
                <w:sz w:val="26"/>
                <w:szCs w:val="26"/>
                <w:lang w:val="pt-BR"/>
              </w:rPr>
              <w:t>Công nghệ Chế tạo máy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5071BE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5071BE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Bảng so sánh danh mục thiết bị dạy nghề tối thiểu ngành </w:t>
            </w: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Công nghệ Chế tạo máy</w:t>
            </w:r>
          </w:p>
        </w:tc>
      </w:tr>
      <w:tr w:rsidR="006E002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  <w:t>5.2.01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i/>
                <w:iCs/>
                <w:color w:val="FF0000"/>
                <w:sz w:val="26"/>
                <w:szCs w:val="26"/>
              </w:rPr>
              <w:t>Danh mục thiết bị đào tạo hiện có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  <w:t>5.2.02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i/>
                <w:iCs/>
                <w:color w:val="FF0000"/>
                <w:sz w:val="26"/>
                <w:szCs w:val="26"/>
              </w:rPr>
              <w:t>Danh mục thiết bị tối thiểu dạy nghề CNCTM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  <w:t>5.2.03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/>
                <w:iCs/>
                <w:color w:val="FF0000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i/>
                <w:iCs/>
                <w:color w:val="FF0000"/>
                <w:sz w:val="26"/>
                <w:szCs w:val="26"/>
              </w:rPr>
              <w:t xml:space="preserve">Bảng so sánh danh mục thiết bị đào tạo hiện có với danh mục thiết bị tối thiểu 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  <w:t>5.3.01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/>
                <w:iCs/>
                <w:color w:val="FF0000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i/>
                <w:iCs/>
                <w:color w:val="FF0000"/>
                <w:sz w:val="26"/>
                <w:szCs w:val="26"/>
              </w:rPr>
              <w:t>Thống kê số lượng sinh viên tại mỗi lớp nghề CNCTM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  <w:t>5.3.02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/>
                <w:iCs/>
                <w:color w:val="FF0000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i/>
                <w:iCs/>
                <w:color w:val="FF0000"/>
                <w:sz w:val="26"/>
                <w:szCs w:val="26"/>
              </w:rPr>
              <w:t>Thời khóa biểu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5.4.01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Sơ đồ bố trí thiết bị, dụng cụ phục vụ đào tạo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9434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5.2.01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9434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5.4.02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Quy định về việc sử dụng máy móc thiết bị phục vụ công tác giảng dạy học tập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DE6CCB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Danh mục đề nghị vật tư thực tập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DE6CCB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Quy trình quản lý, trang bị, bảo quản sử dụng tài sản trường Cao đẳng Lý Tự Trọng TP.HCM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Sơ đồ bố trí kho lưu trữ vật tư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Sổ theo dõi cấp phát vật tư thực tập tại khoa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7.3.01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5713A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 hoạch về khảo sát sự hài lòng đối với hoạt động đào tạo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7.3.02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Danh sách CBQL,GV được lấy ý kiến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7.3.03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Phiếu khảo sát năm học 2019-2020,2018-2019,2017-2018</w:t>
            </w:r>
          </w:p>
        </w:tc>
      </w:tr>
      <w:tr w:rsidR="005713A6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600456" w:rsidRDefault="005713A6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600456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600456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5F6460" w:rsidRDefault="00A51D3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7.3.0</w:t>
            </w: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5F6460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5F6460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Kết quả khảo sát sự hài lòng về môi trường làm việc và file báo cáo thống kê</w:t>
            </w:r>
          </w:p>
        </w:tc>
      </w:tr>
    </w:tbl>
    <w:p w:rsidR="00EE2123" w:rsidRPr="00600456" w:rsidRDefault="00EE2123" w:rsidP="00664328">
      <w:pPr>
        <w:spacing w:line="312" w:lineRule="auto"/>
        <w:jc w:val="both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  <w:bookmarkStart w:id="1" w:name="_GoBack"/>
      <w:bookmarkEnd w:id="1"/>
    </w:p>
    <w:sectPr w:rsidR="00EE2123" w:rsidRPr="00600456" w:rsidSect="007B20B8">
      <w:footerReference w:type="even" r:id="rId9"/>
      <w:footerReference w:type="default" r:id="rId10"/>
      <w:pgSz w:w="16840" w:h="11907" w:orient="landscape" w:code="9"/>
      <w:pgMar w:top="900" w:right="1134" w:bottom="720" w:left="1134" w:header="618" w:footer="618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91B" w:rsidRDefault="0018791B">
      <w:r>
        <w:separator/>
      </w:r>
    </w:p>
  </w:endnote>
  <w:endnote w:type="continuationSeparator" w:id="0">
    <w:p w:rsidR="0018791B" w:rsidRDefault="0018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659C" w:rsidRDefault="0044659C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8245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91B" w:rsidRDefault="0018791B">
      <w:r>
        <w:separator/>
      </w:r>
    </w:p>
  </w:footnote>
  <w:footnote w:type="continuationSeparator" w:id="0">
    <w:p w:rsidR="0018791B" w:rsidRDefault="001879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79" type="#_x0000_t75" style="width:11.2pt;height:11.2pt" o:bullet="t">
        <v:imagedata r:id="rId1" o:title="bullet1"/>
      </v:shape>
    </w:pict>
  </w:numPicBullet>
  <w:numPicBullet w:numPicBulletId="1">
    <w:pict>
      <v:shape id="_x0000_i1580" type="#_x0000_t75" style="width:9.35pt;height:9.35pt" o:bullet="t">
        <v:imagedata r:id="rId2" o:title="bullet2"/>
      </v:shape>
    </w:pict>
  </w:numPicBullet>
  <w:numPicBullet w:numPicBulletId="2">
    <w:pict>
      <v:shape id="_x0000_i1581" type="#_x0000_t75" style="width:9.35pt;height:9.35pt" o:bullet="t">
        <v:imagedata r:id="rId3" o:title="bullet3"/>
      </v:shape>
    </w:pict>
  </w:numPicBullet>
  <w:abstractNum w:abstractNumId="0">
    <w:nsid w:val="00852E54"/>
    <w:multiLevelType w:val="hybridMultilevel"/>
    <w:tmpl w:val="BA562DE4"/>
    <w:lvl w:ilvl="0" w:tplc="6C9E48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B03C2A"/>
    <w:multiLevelType w:val="hybridMultilevel"/>
    <w:tmpl w:val="162AD0A4"/>
    <w:lvl w:ilvl="0" w:tplc="50C4EF3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281F9C"/>
    <w:multiLevelType w:val="hybridMultilevel"/>
    <w:tmpl w:val="9310345C"/>
    <w:lvl w:ilvl="0" w:tplc="1094653C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i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B1EAE"/>
    <w:multiLevelType w:val="hybridMultilevel"/>
    <w:tmpl w:val="C1D80632"/>
    <w:lvl w:ilvl="0" w:tplc="C25CD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Times" w:hAnsi="VNI-Times" w:cs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1E0D8D"/>
    <w:multiLevelType w:val="hybridMultilevel"/>
    <w:tmpl w:val="E2EAB1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7E77C6"/>
    <w:multiLevelType w:val="hybridMultilevel"/>
    <w:tmpl w:val="1D8A8E06"/>
    <w:lvl w:ilvl="0" w:tplc="923EE2D8">
      <w:start w:val="2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7B74EF"/>
    <w:multiLevelType w:val="hybridMultilevel"/>
    <w:tmpl w:val="0F3858FA"/>
    <w:lvl w:ilvl="0" w:tplc="24A64BE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99940A5"/>
    <w:multiLevelType w:val="hybridMultilevel"/>
    <w:tmpl w:val="4A04E686"/>
    <w:lvl w:ilvl="0" w:tplc="36A23B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F6077B"/>
    <w:multiLevelType w:val="hybridMultilevel"/>
    <w:tmpl w:val="4B0ED5AE"/>
    <w:lvl w:ilvl="0" w:tplc="07CECC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8B046C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0">
    <w:nsid w:val="32202937"/>
    <w:multiLevelType w:val="hybridMultilevel"/>
    <w:tmpl w:val="AB880360"/>
    <w:lvl w:ilvl="0" w:tplc="33C80C1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/>
      </w:rPr>
    </w:lvl>
  </w:abstractNum>
  <w:abstractNum w:abstractNumId="13">
    <w:nsid w:val="3633004F"/>
    <w:multiLevelType w:val="hybridMultilevel"/>
    <w:tmpl w:val="1CC894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BB7BC6"/>
    <w:multiLevelType w:val="hybridMultilevel"/>
    <w:tmpl w:val="4C466F90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70189A"/>
    <w:multiLevelType w:val="hybridMultilevel"/>
    <w:tmpl w:val="10B8D0D6"/>
    <w:lvl w:ilvl="0" w:tplc="04090009">
      <w:start w:val="1"/>
      <w:numFmt w:val="bullet"/>
      <w:lvlText w:val="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>
    <w:nsid w:val="3B2532A7"/>
    <w:multiLevelType w:val="hybridMultilevel"/>
    <w:tmpl w:val="EE1686AC"/>
    <w:lvl w:ilvl="0" w:tplc="0E3EBDEE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EC39CB"/>
    <w:multiLevelType w:val="multilevel"/>
    <w:tmpl w:val="C6C884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53F4A89"/>
    <w:multiLevelType w:val="hybridMultilevel"/>
    <w:tmpl w:val="6F9C121A"/>
    <w:lvl w:ilvl="0" w:tplc="ADFADC34"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78D3F2B"/>
    <w:multiLevelType w:val="hybridMultilevel"/>
    <w:tmpl w:val="A756FD1C"/>
    <w:lvl w:ilvl="0" w:tplc="723286F4">
      <w:start w:val="1"/>
      <w:numFmt w:val="bullet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3A285F"/>
    <w:multiLevelType w:val="multilevel"/>
    <w:tmpl w:val="E34EAAF6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1">
    <w:nsid w:val="4D4933F2"/>
    <w:multiLevelType w:val="hybridMultilevel"/>
    <w:tmpl w:val="1A7211E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E252235"/>
    <w:multiLevelType w:val="hybridMultilevel"/>
    <w:tmpl w:val="9ED8641C"/>
    <w:lvl w:ilvl="0" w:tplc="D284B8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970A32"/>
    <w:multiLevelType w:val="hybridMultilevel"/>
    <w:tmpl w:val="8ED2B84A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7D6E93"/>
    <w:multiLevelType w:val="hybridMultilevel"/>
    <w:tmpl w:val="A62EB854"/>
    <w:lvl w:ilvl="0" w:tplc="F8DCD464">
      <w:start w:val="2"/>
      <w:numFmt w:val="bullet"/>
      <w:lvlText w:val="-"/>
      <w:lvlJc w:val="left"/>
      <w:pPr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18F1DF3"/>
    <w:multiLevelType w:val="multilevel"/>
    <w:tmpl w:val="537875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6">
    <w:nsid w:val="54CB2CB5"/>
    <w:multiLevelType w:val="hybridMultilevel"/>
    <w:tmpl w:val="0490745C"/>
    <w:lvl w:ilvl="0" w:tplc="159C8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376350"/>
    <w:multiLevelType w:val="hybridMultilevel"/>
    <w:tmpl w:val="DA84A826"/>
    <w:lvl w:ilvl="0" w:tplc="159C7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F7C69BF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0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8724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364382E"/>
    <w:multiLevelType w:val="hybridMultilevel"/>
    <w:tmpl w:val="F2B6ED6E"/>
    <w:lvl w:ilvl="0" w:tplc="C22ED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9F0403"/>
    <w:multiLevelType w:val="multilevel"/>
    <w:tmpl w:val="D14012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>
    <w:nsid w:val="63D47AE3"/>
    <w:multiLevelType w:val="hybridMultilevel"/>
    <w:tmpl w:val="2E1C5B66"/>
    <w:lvl w:ilvl="0" w:tplc="8A542D72">
      <w:start w:val="2"/>
      <w:numFmt w:val="bullet"/>
      <w:lvlText w:val="-"/>
      <w:lvlJc w:val="left"/>
      <w:pPr>
        <w:ind w:left="144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5">
    <w:nsid w:val="736D6D7A"/>
    <w:multiLevelType w:val="hybridMultilevel"/>
    <w:tmpl w:val="100E521A"/>
    <w:lvl w:ilvl="0" w:tplc="E5CC6A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73445BC"/>
    <w:multiLevelType w:val="hybridMultilevel"/>
    <w:tmpl w:val="C9C63F28"/>
    <w:lvl w:ilvl="0" w:tplc="0206F5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8F51FBE"/>
    <w:multiLevelType w:val="hybridMultilevel"/>
    <w:tmpl w:val="F266B5BA"/>
    <w:lvl w:ilvl="0" w:tplc="32D0BD34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38">
    <w:nsid w:val="79DD738B"/>
    <w:multiLevelType w:val="multilevel"/>
    <w:tmpl w:val="09569D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22"/>
  </w:num>
  <w:num w:numId="3">
    <w:abstractNumId w:val="7"/>
  </w:num>
  <w:num w:numId="4">
    <w:abstractNumId w:val="36"/>
  </w:num>
  <w:num w:numId="5">
    <w:abstractNumId w:val="26"/>
  </w:num>
  <w:num w:numId="6">
    <w:abstractNumId w:val="25"/>
  </w:num>
  <w:num w:numId="7">
    <w:abstractNumId w:val="17"/>
  </w:num>
  <w:num w:numId="8">
    <w:abstractNumId w:val="20"/>
  </w:num>
  <w:num w:numId="9">
    <w:abstractNumId w:val="27"/>
  </w:num>
  <w:num w:numId="10">
    <w:abstractNumId w:val="8"/>
  </w:num>
  <w:num w:numId="11">
    <w:abstractNumId w:val="10"/>
  </w:num>
  <w:num w:numId="12">
    <w:abstractNumId w:val="4"/>
  </w:num>
  <w:num w:numId="13">
    <w:abstractNumId w:val="3"/>
  </w:num>
  <w:num w:numId="14">
    <w:abstractNumId w:val="35"/>
  </w:num>
  <w:num w:numId="15">
    <w:abstractNumId w:val="29"/>
  </w:num>
  <w:num w:numId="16">
    <w:abstractNumId w:val="9"/>
  </w:num>
  <w:num w:numId="17">
    <w:abstractNumId w:val="32"/>
  </w:num>
  <w:num w:numId="18">
    <w:abstractNumId w:val="38"/>
  </w:num>
  <w:num w:numId="19">
    <w:abstractNumId w:val="13"/>
  </w:num>
  <w:num w:numId="20">
    <w:abstractNumId w:val="0"/>
  </w:num>
  <w:num w:numId="21">
    <w:abstractNumId w:val="31"/>
  </w:num>
  <w:num w:numId="22">
    <w:abstractNumId w:val="37"/>
  </w:num>
  <w:num w:numId="23">
    <w:abstractNumId w:val="16"/>
  </w:num>
  <w:num w:numId="24">
    <w:abstractNumId w:val="1"/>
  </w:num>
  <w:num w:numId="25">
    <w:abstractNumId w:val="21"/>
  </w:num>
  <w:num w:numId="26">
    <w:abstractNumId w:val="11"/>
  </w:num>
  <w:num w:numId="27">
    <w:abstractNumId w:val="23"/>
  </w:num>
  <w:num w:numId="28">
    <w:abstractNumId w:val="18"/>
  </w:num>
  <w:num w:numId="29">
    <w:abstractNumId w:val="14"/>
  </w:num>
  <w:num w:numId="30">
    <w:abstractNumId w:val="24"/>
  </w:num>
  <w:num w:numId="31">
    <w:abstractNumId w:val="30"/>
  </w:num>
  <w:num w:numId="32">
    <w:abstractNumId w:val="34"/>
  </w:num>
  <w:num w:numId="33">
    <w:abstractNumId w:val="28"/>
  </w:num>
  <w:num w:numId="34">
    <w:abstractNumId w:val="5"/>
  </w:num>
  <w:num w:numId="35">
    <w:abstractNumId w:val="15"/>
  </w:num>
  <w:num w:numId="36">
    <w:abstractNumId w:val="12"/>
  </w:num>
  <w:num w:numId="37">
    <w:abstractNumId w:val="6"/>
  </w:num>
  <w:num w:numId="38">
    <w:abstractNumId w:val="2"/>
  </w:num>
  <w:num w:numId="39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88"/>
    <w:rsid w:val="00000BBD"/>
    <w:rsid w:val="0000387C"/>
    <w:rsid w:val="000042B0"/>
    <w:rsid w:val="00007A4C"/>
    <w:rsid w:val="00010E41"/>
    <w:rsid w:val="0001188A"/>
    <w:rsid w:val="00014298"/>
    <w:rsid w:val="00015534"/>
    <w:rsid w:val="000156F5"/>
    <w:rsid w:val="00015B1D"/>
    <w:rsid w:val="000177F3"/>
    <w:rsid w:val="00017E8F"/>
    <w:rsid w:val="0002452F"/>
    <w:rsid w:val="00024663"/>
    <w:rsid w:val="000246F6"/>
    <w:rsid w:val="000261FA"/>
    <w:rsid w:val="0002764E"/>
    <w:rsid w:val="00030338"/>
    <w:rsid w:val="00033C06"/>
    <w:rsid w:val="00033E60"/>
    <w:rsid w:val="000346B0"/>
    <w:rsid w:val="000412A5"/>
    <w:rsid w:val="00054917"/>
    <w:rsid w:val="00055B8B"/>
    <w:rsid w:val="00057077"/>
    <w:rsid w:val="000602BC"/>
    <w:rsid w:val="0006253C"/>
    <w:rsid w:val="00062676"/>
    <w:rsid w:val="00062F0B"/>
    <w:rsid w:val="00063DBC"/>
    <w:rsid w:val="00070D09"/>
    <w:rsid w:val="00071360"/>
    <w:rsid w:val="00071DF7"/>
    <w:rsid w:val="0007293D"/>
    <w:rsid w:val="00073830"/>
    <w:rsid w:val="0007444F"/>
    <w:rsid w:val="000747CE"/>
    <w:rsid w:val="000771B8"/>
    <w:rsid w:val="00080293"/>
    <w:rsid w:val="00082F18"/>
    <w:rsid w:val="00083270"/>
    <w:rsid w:val="00083EA7"/>
    <w:rsid w:val="000840D9"/>
    <w:rsid w:val="0008441C"/>
    <w:rsid w:val="0008445D"/>
    <w:rsid w:val="0008459A"/>
    <w:rsid w:val="0008490F"/>
    <w:rsid w:val="000910E4"/>
    <w:rsid w:val="00091914"/>
    <w:rsid w:val="000941F2"/>
    <w:rsid w:val="000947BA"/>
    <w:rsid w:val="00096D08"/>
    <w:rsid w:val="000971C4"/>
    <w:rsid w:val="000A2743"/>
    <w:rsid w:val="000A7549"/>
    <w:rsid w:val="000B0626"/>
    <w:rsid w:val="000B4A7B"/>
    <w:rsid w:val="000B4B10"/>
    <w:rsid w:val="000B5221"/>
    <w:rsid w:val="000B6116"/>
    <w:rsid w:val="000B6234"/>
    <w:rsid w:val="000C2D0B"/>
    <w:rsid w:val="000C6DB5"/>
    <w:rsid w:val="000C7A1F"/>
    <w:rsid w:val="000C7E2E"/>
    <w:rsid w:val="000D01BE"/>
    <w:rsid w:val="000D0F43"/>
    <w:rsid w:val="000D2124"/>
    <w:rsid w:val="000D3BE7"/>
    <w:rsid w:val="000D3D00"/>
    <w:rsid w:val="000D487D"/>
    <w:rsid w:val="000E0068"/>
    <w:rsid w:val="000E0243"/>
    <w:rsid w:val="000E3748"/>
    <w:rsid w:val="000E381F"/>
    <w:rsid w:val="000F0016"/>
    <w:rsid w:val="000F4328"/>
    <w:rsid w:val="000F6803"/>
    <w:rsid w:val="000F7004"/>
    <w:rsid w:val="000F704E"/>
    <w:rsid w:val="000F7E1F"/>
    <w:rsid w:val="001018A8"/>
    <w:rsid w:val="00101F6E"/>
    <w:rsid w:val="00103110"/>
    <w:rsid w:val="001041C9"/>
    <w:rsid w:val="00106664"/>
    <w:rsid w:val="001107D4"/>
    <w:rsid w:val="001118DD"/>
    <w:rsid w:val="0011253A"/>
    <w:rsid w:val="00121EC8"/>
    <w:rsid w:val="00123AA7"/>
    <w:rsid w:val="00126F79"/>
    <w:rsid w:val="00127BF6"/>
    <w:rsid w:val="0013298B"/>
    <w:rsid w:val="00133467"/>
    <w:rsid w:val="00134C9A"/>
    <w:rsid w:val="00135FC6"/>
    <w:rsid w:val="00136564"/>
    <w:rsid w:val="0014168D"/>
    <w:rsid w:val="00141D2E"/>
    <w:rsid w:val="00143D40"/>
    <w:rsid w:val="00146E78"/>
    <w:rsid w:val="001525BA"/>
    <w:rsid w:val="001558A6"/>
    <w:rsid w:val="001565C5"/>
    <w:rsid w:val="00163FF5"/>
    <w:rsid w:val="0016494F"/>
    <w:rsid w:val="00167369"/>
    <w:rsid w:val="00172B3B"/>
    <w:rsid w:val="00173C40"/>
    <w:rsid w:val="001775C0"/>
    <w:rsid w:val="00181DDD"/>
    <w:rsid w:val="001826F9"/>
    <w:rsid w:val="00183F7D"/>
    <w:rsid w:val="0018431A"/>
    <w:rsid w:val="0018791B"/>
    <w:rsid w:val="00187ABD"/>
    <w:rsid w:val="00190E78"/>
    <w:rsid w:val="001913B4"/>
    <w:rsid w:val="001913E3"/>
    <w:rsid w:val="0019158C"/>
    <w:rsid w:val="00191A3D"/>
    <w:rsid w:val="00197981"/>
    <w:rsid w:val="00197EC2"/>
    <w:rsid w:val="001A4215"/>
    <w:rsid w:val="001A4C4A"/>
    <w:rsid w:val="001A7608"/>
    <w:rsid w:val="001B1853"/>
    <w:rsid w:val="001B46EB"/>
    <w:rsid w:val="001B4A54"/>
    <w:rsid w:val="001B6A1A"/>
    <w:rsid w:val="001B6B96"/>
    <w:rsid w:val="001C1C47"/>
    <w:rsid w:val="001C1DEE"/>
    <w:rsid w:val="001C39CA"/>
    <w:rsid w:val="001C47C3"/>
    <w:rsid w:val="001C5205"/>
    <w:rsid w:val="001C5DE9"/>
    <w:rsid w:val="001C6057"/>
    <w:rsid w:val="001C7500"/>
    <w:rsid w:val="001C7F1F"/>
    <w:rsid w:val="001D05A5"/>
    <w:rsid w:val="001D2D22"/>
    <w:rsid w:val="001D4116"/>
    <w:rsid w:val="001E3E82"/>
    <w:rsid w:val="001E3F9A"/>
    <w:rsid w:val="001E4288"/>
    <w:rsid w:val="001E76C1"/>
    <w:rsid w:val="001F15D9"/>
    <w:rsid w:val="001F3F07"/>
    <w:rsid w:val="001F63E7"/>
    <w:rsid w:val="001F6A96"/>
    <w:rsid w:val="001F6EC1"/>
    <w:rsid w:val="001F7CA8"/>
    <w:rsid w:val="00200AE1"/>
    <w:rsid w:val="002037C0"/>
    <w:rsid w:val="002039BC"/>
    <w:rsid w:val="00204170"/>
    <w:rsid w:val="00204B57"/>
    <w:rsid w:val="00205843"/>
    <w:rsid w:val="00207B18"/>
    <w:rsid w:val="00211B1C"/>
    <w:rsid w:val="00213D5E"/>
    <w:rsid w:val="00213FEF"/>
    <w:rsid w:val="0022050B"/>
    <w:rsid w:val="0022247A"/>
    <w:rsid w:val="00222A56"/>
    <w:rsid w:val="00225BFC"/>
    <w:rsid w:val="00225EF4"/>
    <w:rsid w:val="00226804"/>
    <w:rsid w:val="00227FB7"/>
    <w:rsid w:val="002301A7"/>
    <w:rsid w:val="00231D43"/>
    <w:rsid w:val="00243319"/>
    <w:rsid w:val="00245226"/>
    <w:rsid w:val="00245DA5"/>
    <w:rsid w:val="00246CF6"/>
    <w:rsid w:val="00252833"/>
    <w:rsid w:val="002540B1"/>
    <w:rsid w:val="002540DA"/>
    <w:rsid w:val="00256A3F"/>
    <w:rsid w:val="00261D2D"/>
    <w:rsid w:val="00262367"/>
    <w:rsid w:val="00263B12"/>
    <w:rsid w:val="002716A7"/>
    <w:rsid w:val="00280967"/>
    <w:rsid w:val="002828D3"/>
    <w:rsid w:val="0028426C"/>
    <w:rsid w:val="00285E5D"/>
    <w:rsid w:val="002915F8"/>
    <w:rsid w:val="00291F52"/>
    <w:rsid w:val="00292331"/>
    <w:rsid w:val="00293811"/>
    <w:rsid w:val="00293ED0"/>
    <w:rsid w:val="002941BE"/>
    <w:rsid w:val="00294ACC"/>
    <w:rsid w:val="002953F6"/>
    <w:rsid w:val="002A0D8F"/>
    <w:rsid w:val="002A2FE3"/>
    <w:rsid w:val="002A71D7"/>
    <w:rsid w:val="002A7B8F"/>
    <w:rsid w:val="002B1E10"/>
    <w:rsid w:val="002B4357"/>
    <w:rsid w:val="002B7218"/>
    <w:rsid w:val="002C2E60"/>
    <w:rsid w:val="002C31C8"/>
    <w:rsid w:val="002C3660"/>
    <w:rsid w:val="002C56AB"/>
    <w:rsid w:val="002C5D67"/>
    <w:rsid w:val="002C73C6"/>
    <w:rsid w:val="002C7613"/>
    <w:rsid w:val="002D083C"/>
    <w:rsid w:val="002D1006"/>
    <w:rsid w:val="002D1A4A"/>
    <w:rsid w:val="002D2B43"/>
    <w:rsid w:val="002D2B51"/>
    <w:rsid w:val="002D5ACE"/>
    <w:rsid w:val="002E1455"/>
    <w:rsid w:val="002E4CF3"/>
    <w:rsid w:val="002E567F"/>
    <w:rsid w:val="002E66B5"/>
    <w:rsid w:val="002E7A59"/>
    <w:rsid w:val="002E7FB9"/>
    <w:rsid w:val="002F2859"/>
    <w:rsid w:val="002F2B1B"/>
    <w:rsid w:val="002F6570"/>
    <w:rsid w:val="003033DC"/>
    <w:rsid w:val="003037F6"/>
    <w:rsid w:val="00305ABE"/>
    <w:rsid w:val="00310090"/>
    <w:rsid w:val="00312750"/>
    <w:rsid w:val="00316EC1"/>
    <w:rsid w:val="00317233"/>
    <w:rsid w:val="003208EF"/>
    <w:rsid w:val="00322630"/>
    <w:rsid w:val="00322BA5"/>
    <w:rsid w:val="003265D4"/>
    <w:rsid w:val="00327B39"/>
    <w:rsid w:val="003327FB"/>
    <w:rsid w:val="0033457D"/>
    <w:rsid w:val="00340611"/>
    <w:rsid w:val="00341A3D"/>
    <w:rsid w:val="00343F83"/>
    <w:rsid w:val="00344587"/>
    <w:rsid w:val="00345870"/>
    <w:rsid w:val="00347A0D"/>
    <w:rsid w:val="003528CD"/>
    <w:rsid w:val="00352F95"/>
    <w:rsid w:val="00354DCD"/>
    <w:rsid w:val="003563C2"/>
    <w:rsid w:val="003569E8"/>
    <w:rsid w:val="00361BDC"/>
    <w:rsid w:val="00361DCE"/>
    <w:rsid w:val="00364BED"/>
    <w:rsid w:val="00365264"/>
    <w:rsid w:val="00366B35"/>
    <w:rsid w:val="00371E9B"/>
    <w:rsid w:val="00381819"/>
    <w:rsid w:val="003819C8"/>
    <w:rsid w:val="00383ADC"/>
    <w:rsid w:val="003864E5"/>
    <w:rsid w:val="00386E6F"/>
    <w:rsid w:val="00387610"/>
    <w:rsid w:val="00393575"/>
    <w:rsid w:val="00394584"/>
    <w:rsid w:val="00394C7E"/>
    <w:rsid w:val="00396C50"/>
    <w:rsid w:val="003A0DCF"/>
    <w:rsid w:val="003A124E"/>
    <w:rsid w:val="003A2639"/>
    <w:rsid w:val="003A44E1"/>
    <w:rsid w:val="003A4752"/>
    <w:rsid w:val="003A53B6"/>
    <w:rsid w:val="003A5995"/>
    <w:rsid w:val="003A681A"/>
    <w:rsid w:val="003B0069"/>
    <w:rsid w:val="003B50DB"/>
    <w:rsid w:val="003B61F4"/>
    <w:rsid w:val="003B6F60"/>
    <w:rsid w:val="003B70C1"/>
    <w:rsid w:val="003B7B29"/>
    <w:rsid w:val="003C1F5C"/>
    <w:rsid w:val="003C24FE"/>
    <w:rsid w:val="003C3208"/>
    <w:rsid w:val="003C3E29"/>
    <w:rsid w:val="003C4960"/>
    <w:rsid w:val="003C4C16"/>
    <w:rsid w:val="003C54CC"/>
    <w:rsid w:val="003C607A"/>
    <w:rsid w:val="003C6126"/>
    <w:rsid w:val="003C7032"/>
    <w:rsid w:val="003C7792"/>
    <w:rsid w:val="003D275E"/>
    <w:rsid w:val="003D2910"/>
    <w:rsid w:val="003D3DD3"/>
    <w:rsid w:val="003D52D4"/>
    <w:rsid w:val="003E1474"/>
    <w:rsid w:val="003E1A66"/>
    <w:rsid w:val="003E22A8"/>
    <w:rsid w:val="003E237B"/>
    <w:rsid w:val="003E2663"/>
    <w:rsid w:val="003E2840"/>
    <w:rsid w:val="003E40F9"/>
    <w:rsid w:val="003E4D67"/>
    <w:rsid w:val="003E4E64"/>
    <w:rsid w:val="003F09D5"/>
    <w:rsid w:val="003F1329"/>
    <w:rsid w:val="003F1585"/>
    <w:rsid w:val="003F1F0D"/>
    <w:rsid w:val="003F427C"/>
    <w:rsid w:val="003F5606"/>
    <w:rsid w:val="00400315"/>
    <w:rsid w:val="00405B81"/>
    <w:rsid w:val="0041185E"/>
    <w:rsid w:val="00412B1C"/>
    <w:rsid w:val="00412DDD"/>
    <w:rsid w:val="0041309E"/>
    <w:rsid w:val="00415E40"/>
    <w:rsid w:val="00416BE9"/>
    <w:rsid w:val="004171E6"/>
    <w:rsid w:val="00426265"/>
    <w:rsid w:val="0042719E"/>
    <w:rsid w:val="004306BF"/>
    <w:rsid w:val="0043080A"/>
    <w:rsid w:val="00430DED"/>
    <w:rsid w:val="004328D1"/>
    <w:rsid w:val="00436B87"/>
    <w:rsid w:val="00441093"/>
    <w:rsid w:val="00441CCE"/>
    <w:rsid w:val="0044659C"/>
    <w:rsid w:val="004512EC"/>
    <w:rsid w:val="00452887"/>
    <w:rsid w:val="00452EF0"/>
    <w:rsid w:val="004570B3"/>
    <w:rsid w:val="0045714C"/>
    <w:rsid w:val="00461342"/>
    <w:rsid w:val="0046591A"/>
    <w:rsid w:val="004678A0"/>
    <w:rsid w:val="00472320"/>
    <w:rsid w:val="004755DD"/>
    <w:rsid w:val="00475B09"/>
    <w:rsid w:val="0047798B"/>
    <w:rsid w:val="00484125"/>
    <w:rsid w:val="00490BF9"/>
    <w:rsid w:val="0049190C"/>
    <w:rsid w:val="00497C5F"/>
    <w:rsid w:val="004A0160"/>
    <w:rsid w:val="004A0DD7"/>
    <w:rsid w:val="004A20FD"/>
    <w:rsid w:val="004A4771"/>
    <w:rsid w:val="004A493A"/>
    <w:rsid w:val="004A6F43"/>
    <w:rsid w:val="004B123C"/>
    <w:rsid w:val="004B13A3"/>
    <w:rsid w:val="004B16CC"/>
    <w:rsid w:val="004B30C7"/>
    <w:rsid w:val="004B57A6"/>
    <w:rsid w:val="004B678B"/>
    <w:rsid w:val="004B69F3"/>
    <w:rsid w:val="004B6EFC"/>
    <w:rsid w:val="004C23BE"/>
    <w:rsid w:val="004C3F96"/>
    <w:rsid w:val="004D541C"/>
    <w:rsid w:val="004E086D"/>
    <w:rsid w:val="004E0EF7"/>
    <w:rsid w:val="004E1B66"/>
    <w:rsid w:val="004E270C"/>
    <w:rsid w:val="004E447A"/>
    <w:rsid w:val="004E53D6"/>
    <w:rsid w:val="004E66E6"/>
    <w:rsid w:val="004E6D10"/>
    <w:rsid w:val="004F1DE6"/>
    <w:rsid w:val="004F25D7"/>
    <w:rsid w:val="004F311B"/>
    <w:rsid w:val="004F70AB"/>
    <w:rsid w:val="004F7548"/>
    <w:rsid w:val="005033A4"/>
    <w:rsid w:val="005071BE"/>
    <w:rsid w:val="0051144B"/>
    <w:rsid w:val="005119CE"/>
    <w:rsid w:val="005127E4"/>
    <w:rsid w:val="00513364"/>
    <w:rsid w:val="0051500B"/>
    <w:rsid w:val="005164C4"/>
    <w:rsid w:val="00517CCB"/>
    <w:rsid w:val="00522145"/>
    <w:rsid w:val="005237B3"/>
    <w:rsid w:val="00527060"/>
    <w:rsid w:val="00527153"/>
    <w:rsid w:val="00530A65"/>
    <w:rsid w:val="005321D3"/>
    <w:rsid w:val="00533FB8"/>
    <w:rsid w:val="005355AA"/>
    <w:rsid w:val="0053641E"/>
    <w:rsid w:val="00536507"/>
    <w:rsid w:val="00536614"/>
    <w:rsid w:val="00537005"/>
    <w:rsid w:val="00537E6C"/>
    <w:rsid w:val="00542691"/>
    <w:rsid w:val="00545F5E"/>
    <w:rsid w:val="005465B5"/>
    <w:rsid w:val="00547A7F"/>
    <w:rsid w:val="005565F9"/>
    <w:rsid w:val="00560213"/>
    <w:rsid w:val="00562FE7"/>
    <w:rsid w:val="00563463"/>
    <w:rsid w:val="00564DB8"/>
    <w:rsid w:val="0056515D"/>
    <w:rsid w:val="00565C7E"/>
    <w:rsid w:val="00565DFE"/>
    <w:rsid w:val="005678AD"/>
    <w:rsid w:val="00567E19"/>
    <w:rsid w:val="00570FBE"/>
    <w:rsid w:val="005713A6"/>
    <w:rsid w:val="005720F8"/>
    <w:rsid w:val="00572BA1"/>
    <w:rsid w:val="00573748"/>
    <w:rsid w:val="00576AAA"/>
    <w:rsid w:val="00576E19"/>
    <w:rsid w:val="00577649"/>
    <w:rsid w:val="00577863"/>
    <w:rsid w:val="00580925"/>
    <w:rsid w:val="0058172E"/>
    <w:rsid w:val="00582A96"/>
    <w:rsid w:val="005853D0"/>
    <w:rsid w:val="00590477"/>
    <w:rsid w:val="005948FA"/>
    <w:rsid w:val="00596C95"/>
    <w:rsid w:val="005A2C4E"/>
    <w:rsid w:val="005A4D9D"/>
    <w:rsid w:val="005A6928"/>
    <w:rsid w:val="005B0CD8"/>
    <w:rsid w:val="005B5150"/>
    <w:rsid w:val="005B6A41"/>
    <w:rsid w:val="005B6E8E"/>
    <w:rsid w:val="005B768B"/>
    <w:rsid w:val="005B7D80"/>
    <w:rsid w:val="005C1C47"/>
    <w:rsid w:val="005C3A99"/>
    <w:rsid w:val="005C3B30"/>
    <w:rsid w:val="005C505A"/>
    <w:rsid w:val="005C681A"/>
    <w:rsid w:val="005D1169"/>
    <w:rsid w:val="005D1235"/>
    <w:rsid w:val="005D5247"/>
    <w:rsid w:val="005D5A54"/>
    <w:rsid w:val="005D5FBA"/>
    <w:rsid w:val="005D783B"/>
    <w:rsid w:val="005E020C"/>
    <w:rsid w:val="005E310F"/>
    <w:rsid w:val="005E3386"/>
    <w:rsid w:val="005E58CA"/>
    <w:rsid w:val="005E60D2"/>
    <w:rsid w:val="005F53FF"/>
    <w:rsid w:val="005F5E26"/>
    <w:rsid w:val="005F6460"/>
    <w:rsid w:val="005F6888"/>
    <w:rsid w:val="005F7104"/>
    <w:rsid w:val="005F7397"/>
    <w:rsid w:val="00600456"/>
    <w:rsid w:val="00603861"/>
    <w:rsid w:val="00605676"/>
    <w:rsid w:val="00607933"/>
    <w:rsid w:val="00610202"/>
    <w:rsid w:val="00610267"/>
    <w:rsid w:val="0061094C"/>
    <w:rsid w:val="006112C4"/>
    <w:rsid w:val="006117D6"/>
    <w:rsid w:val="00611D97"/>
    <w:rsid w:val="00613319"/>
    <w:rsid w:val="00614050"/>
    <w:rsid w:val="006203A3"/>
    <w:rsid w:val="00620FA7"/>
    <w:rsid w:val="00627F35"/>
    <w:rsid w:val="00631AE5"/>
    <w:rsid w:val="0063496F"/>
    <w:rsid w:val="0063539C"/>
    <w:rsid w:val="00637B58"/>
    <w:rsid w:val="00637FAC"/>
    <w:rsid w:val="00640092"/>
    <w:rsid w:val="00641432"/>
    <w:rsid w:val="006415B8"/>
    <w:rsid w:val="00641E41"/>
    <w:rsid w:val="00642922"/>
    <w:rsid w:val="006461E6"/>
    <w:rsid w:val="006518D4"/>
    <w:rsid w:val="0065273D"/>
    <w:rsid w:val="006547A7"/>
    <w:rsid w:val="00657F05"/>
    <w:rsid w:val="00660A64"/>
    <w:rsid w:val="00662965"/>
    <w:rsid w:val="00663B17"/>
    <w:rsid w:val="00664328"/>
    <w:rsid w:val="00665134"/>
    <w:rsid w:val="00667258"/>
    <w:rsid w:val="00674964"/>
    <w:rsid w:val="0067521E"/>
    <w:rsid w:val="0067542B"/>
    <w:rsid w:val="00675EB9"/>
    <w:rsid w:val="00680496"/>
    <w:rsid w:val="00685C6B"/>
    <w:rsid w:val="006868D5"/>
    <w:rsid w:val="006968FF"/>
    <w:rsid w:val="00697DC0"/>
    <w:rsid w:val="006A1715"/>
    <w:rsid w:val="006A66FB"/>
    <w:rsid w:val="006A722C"/>
    <w:rsid w:val="006A75D5"/>
    <w:rsid w:val="006B408D"/>
    <w:rsid w:val="006B42C4"/>
    <w:rsid w:val="006B5ABF"/>
    <w:rsid w:val="006B6258"/>
    <w:rsid w:val="006C2695"/>
    <w:rsid w:val="006C39A1"/>
    <w:rsid w:val="006C6802"/>
    <w:rsid w:val="006C6DB3"/>
    <w:rsid w:val="006C7115"/>
    <w:rsid w:val="006D03B1"/>
    <w:rsid w:val="006D2B83"/>
    <w:rsid w:val="006E0028"/>
    <w:rsid w:val="006E1308"/>
    <w:rsid w:val="006E15BD"/>
    <w:rsid w:val="006E34B2"/>
    <w:rsid w:val="006E707C"/>
    <w:rsid w:val="006F1984"/>
    <w:rsid w:val="006F1B12"/>
    <w:rsid w:val="006F1F55"/>
    <w:rsid w:val="006F29C1"/>
    <w:rsid w:val="006F33A6"/>
    <w:rsid w:val="006F7F77"/>
    <w:rsid w:val="00701F6B"/>
    <w:rsid w:val="00702E16"/>
    <w:rsid w:val="00703CE8"/>
    <w:rsid w:val="00703EA0"/>
    <w:rsid w:val="007053E0"/>
    <w:rsid w:val="00706EA3"/>
    <w:rsid w:val="00711C54"/>
    <w:rsid w:val="007122B6"/>
    <w:rsid w:val="007137A6"/>
    <w:rsid w:val="007141DE"/>
    <w:rsid w:val="007147BC"/>
    <w:rsid w:val="00716F6B"/>
    <w:rsid w:val="00723408"/>
    <w:rsid w:val="00726922"/>
    <w:rsid w:val="00730301"/>
    <w:rsid w:val="00733554"/>
    <w:rsid w:val="00734087"/>
    <w:rsid w:val="007341EA"/>
    <w:rsid w:val="00737D09"/>
    <w:rsid w:val="00741EC7"/>
    <w:rsid w:val="00742B46"/>
    <w:rsid w:val="00742E68"/>
    <w:rsid w:val="00745C42"/>
    <w:rsid w:val="00752239"/>
    <w:rsid w:val="007525A5"/>
    <w:rsid w:val="00752DDA"/>
    <w:rsid w:val="00763671"/>
    <w:rsid w:val="00765197"/>
    <w:rsid w:val="00770DF9"/>
    <w:rsid w:val="0077198E"/>
    <w:rsid w:val="007732CA"/>
    <w:rsid w:val="007758DC"/>
    <w:rsid w:val="00777F3A"/>
    <w:rsid w:val="007825C6"/>
    <w:rsid w:val="00782A0D"/>
    <w:rsid w:val="00783BA7"/>
    <w:rsid w:val="00784189"/>
    <w:rsid w:val="00784199"/>
    <w:rsid w:val="00785E65"/>
    <w:rsid w:val="00791080"/>
    <w:rsid w:val="00791F1F"/>
    <w:rsid w:val="007935F1"/>
    <w:rsid w:val="00793A83"/>
    <w:rsid w:val="007967EC"/>
    <w:rsid w:val="007973E5"/>
    <w:rsid w:val="00797D30"/>
    <w:rsid w:val="007A2A0B"/>
    <w:rsid w:val="007A38BA"/>
    <w:rsid w:val="007A4CAE"/>
    <w:rsid w:val="007A6689"/>
    <w:rsid w:val="007B20B8"/>
    <w:rsid w:val="007B33A5"/>
    <w:rsid w:val="007B5189"/>
    <w:rsid w:val="007B68E4"/>
    <w:rsid w:val="007B7B9D"/>
    <w:rsid w:val="007C1974"/>
    <w:rsid w:val="007C2453"/>
    <w:rsid w:val="007C2644"/>
    <w:rsid w:val="007C4BC7"/>
    <w:rsid w:val="007C53C3"/>
    <w:rsid w:val="007C5B56"/>
    <w:rsid w:val="007C61D4"/>
    <w:rsid w:val="007C6D9C"/>
    <w:rsid w:val="007C6F22"/>
    <w:rsid w:val="007D12E5"/>
    <w:rsid w:val="007D27F2"/>
    <w:rsid w:val="007D4A3A"/>
    <w:rsid w:val="007D546D"/>
    <w:rsid w:val="007D7850"/>
    <w:rsid w:val="007D7BF4"/>
    <w:rsid w:val="007E0138"/>
    <w:rsid w:val="007E3C9D"/>
    <w:rsid w:val="007E555A"/>
    <w:rsid w:val="007E667D"/>
    <w:rsid w:val="007E68E2"/>
    <w:rsid w:val="007E6D22"/>
    <w:rsid w:val="007E6F7B"/>
    <w:rsid w:val="007F1C37"/>
    <w:rsid w:val="007F267C"/>
    <w:rsid w:val="007F3049"/>
    <w:rsid w:val="008000C5"/>
    <w:rsid w:val="00801551"/>
    <w:rsid w:val="00801821"/>
    <w:rsid w:val="00802137"/>
    <w:rsid w:val="00802E87"/>
    <w:rsid w:val="0080680D"/>
    <w:rsid w:val="00814AC7"/>
    <w:rsid w:val="008154E5"/>
    <w:rsid w:val="00820F14"/>
    <w:rsid w:val="008244BE"/>
    <w:rsid w:val="00824544"/>
    <w:rsid w:val="008263E3"/>
    <w:rsid w:val="00826949"/>
    <w:rsid w:val="00827AD7"/>
    <w:rsid w:val="00830708"/>
    <w:rsid w:val="00833EEA"/>
    <w:rsid w:val="00836371"/>
    <w:rsid w:val="00841D7D"/>
    <w:rsid w:val="00844440"/>
    <w:rsid w:val="008447EC"/>
    <w:rsid w:val="00845CCA"/>
    <w:rsid w:val="00847E81"/>
    <w:rsid w:val="00851484"/>
    <w:rsid w:val="00851B6E"/>
    <w:rsid w:val="008524B4"/>
    <w:rsid w:val="00852705"/>
    <w:rsid w:val="0085798C"/>
    <w:rsid w:val="0086359E"/>
    <w:rsid w:val="00864E1C"/>
    <w:rsid w:val="00866DA0"/>
    <w:rsid w:val="00867003"/>
    <w:rsid w:val="00867A6D"/>
    <w:rsid w:val="00871108"/>
    <w:rsid w:val="00871475"/>
    <w:rsid w:val="008715B6"/>
    <w:rsid w:val="00871A76"/>
    <w:rsid w:val="008768FB"/>
    <w:rsid w:val="008813F6"/>
    <w:rsid w:val="00881EC0"/>
    <w:rsid w:val="008850BF"/>
    <w:rsid w:val="008874DF"/>
    <w:rsid w:val="00890186"/>
    <w:rsid w:val="008911EE"/>
    <w:rsid w:val="008973BB"/>
    <w:rsid w:val="008A16C4"/>
    <w:rsid w:val="008A27E7"/>
    <w:rsid w:val="008A4C43"/>
    <w:rsid w:val="008A52DA"/>
    <w:rsid w:val="008A65D1"/>
    <w:rsid w:val="008B27E7"/>
    <w:rsid w:val="008B7B1B"/>
    <w:rsid w:val="008B7D1D"/>
    <w:rsid w:val="008C1A29"/>
    <w:rsid w:val="008C21B2"/>
    <w:rsid w:val="008C5BAA"/>
    <w:rsid w:val="008D0617"/>
    <w:rsid w:val="008D0811"/>
    <w:rsid w:val="008D1674"/>
    <w:rsid w:val="008D1ECF"/>
    <w:rsid w:val="008D37FB"/>
    <w:rsid w:val="008D3AF9"/>
    <w:rsid w:val="008D49C9"/>
    <w:rsid w:val="008E21BC"/>
    <w:rsid w:val="008F42A1"/>
    <w:rsid w:val="008F553B"/>
    <w:rsid w:val="008F5EB2"/>
    <w:rsid w:val="008F6EE5"/>
    <w:rsid w:val="008F72B4"/>
    <w:rsid w:val="00901A17"/>
    <w:rsid w:val="00903BC7"/>
    <w:rsid w:val="00904C24"/>
    <w:rsid w:val="0090763D"/>
    <w:rsid w:val="00910878"/>
    <w:rsid w:val="00910E60"/>
    <w:rsid w:val="009118AA"/>
    <w:rsid w:val="009136E7"/>
    <w:rsid w:val="009137D1"/>
    <w:rsid w:val="00913F12"/>
    <w:rsid w:val="00915581"/>
    <w:rsid w:val="00917828"/>
    <w:rsid w:val="0091796D"/>
    <w:rsid w:val="00917B26"/>
    <w:rsid w:val="00923481"/>
    <w:rsid w:val="0092707E"/>
    <w:rsid w:val="0092770D"/>
    <w:rsid w:val="0093029B"/>
    <w:rsid w:val="00934988"/>
    <w:rsid w:val="00935233"/>
    <w:rsid w:val="0093650A"/>
    <w:rsid w:val="00937C18"/>
    <w:rsid w:val="0094154E"/>
    <w:rsid w:val="00941AB8"/>
    <w:rsid w:val="00945274"/>
    <w:rsid w:val="00950522"/>
    <w:rsid w:val="00956A77"/>
    <w:rsid w:val="00962EA5"/>
    <w:rsid w:val="009632F4"/>
    <w:rsid w:val="0096447B"/>
    <w:rsid w:val="00965E5F"/>
    <w:rsid w:val="00972489"/>
    <w:rsid w:val="00972845"/>
    <w:rsid w:val="009745B2"/>
    <w:rsid w:val="00975CC3"/>
    <w:rsid w:val="00977A8E"/>
    <w:rsid w:val="00980E5E"/>
    <w:rsid w:val="00984FD2"/>
    <w:rsid w:val="00987515"/>
    <w:rsid w:val="00987DFF"/>
    <w:rsid w:val="00987E78"/>
    <w:rsid w:val="00990907"/>
    <w:rsid w:val="009910C5"/>
    <w:rsid w:val="00992964"/>
    <w:rsid w:val="00994365"/>
    <w:rsid w:val="00996BA8"/>
    <w:rsid w:val="009A1FF8"/>
    <w:rsid w:val="009A36B4"/>
    <w:rsid w:val="009A4A8C"/>
    <w:rsid w:val="009A5D3E"/>
    <w:rsid w:val="009B1B23"/>
    <w:rsid w:val="009B2577"/>
    <w:rsid w:val="009B3AE2"/>
    <w:rsid w:val="009B5EBA"/>
    <w:rsid w:val="009B78F4"/>
    <w:rsid w:val="009C0811"/>
    <w:rsid w:val="009C09E2"/>
    <w:rsid w:val="009C13F0"/>
    <w:rsid w:val="009C70A8"/>
    <w:rsid w:val="009D0A1C"/>
    <w:rsid w:val="009D20A6"/>
    <w:rsid w:val="009D390B"/>
    <w:rsid w:val="009D4D5F"/>
    <w:rsid w:val="009D5B92"/>
    <w:rsid w:val="009D5E64"/>
    <w:rsid w:val="009D6592"/>
    <w:rsid w:val="009D7FF9"/>
    <w:rsid w:val="009E0074"/>
    <w:rsid w:val="009E1276"/>
    <w:rsid w:val="009E1E35"/>
    <w:rsid w:val="009E372E"/>
    <w:rsid w:val="009F7068"/>
    <w:rsid w:val="009F7E03"/>
    <w:rsid w:val="00A010FF"/>
    <w:rsid w:val="00A014B0"/>
    <w:rsid w:val="00A0244E"/>
    <w:rsid w:val="00A02992"/>
    <w:rsid w:val="00A039EF"/>
    <w:rsid w:val="00A04513"/>
    <w:rsid w:val="00A05A04"/>
    <w:rsid w:val="00A06EB1"/>
    <w:rsid w:val="00A11E77"/>
    <w:rsid w:val="00A17E50"/>
    <w:rsid w:val="00A20A8F"/>
    <w:rsid w:val="00A2580F"/>
    <w:rsid w:val="00A2607D"/>
    <w:rsid w:val="00A3169A"/>
    <w:rsid w:val="00A32013"/>
    <w:rsid w:val="00A32AB5"/>
    <w:rsid w:val="00A335AE"/>
    <w:rsid w:val="00A3456A"/>
    <w:rsid w:val="00A3583C"/>
    <w:rsid w:val="00A36CB1"/>
    <w:rsid w:val="00A41DAA"/>
    <w:rsid w:val="00A42AF0"/>
    <w:rsid w:val="00A4350A"/>
    <w:rsid w:val="00A458A8"/>
    <w:rsid w:val="00A50024"/>
    <w:rsid w:val="00A5094E"/>
    <w:rsid w:val="00A51D31"/>
    <w:rsid w:val="00A5200D"/>
    <w:rsid w:val="00A528C2"/>
    <w:rsid w:val="00A52EBE"/>
    <w:rsid w:val="00A549A0"/>
    <w:rsid w:val="00A55EA6"/>
    <w:rsid w:val="00A61393"/>
    <w:rsid w:val="00A618AA"/>
    <w:rsid w:val="00A627DF"/>
    <w:rsid w:val="00A64449"/>
    <w:rsid w:val="00A64B10"/>
    <w:rsid w:val="00A74C86"/>
    <w:rsid w:val="00A76565"/>
    <w:rsid w:val="00A77643"/>
    <w:rsid w:val="00A849C6"/>
    <w:rsid w:val="00A86A1C"/>
    <w:rsid w:val="00A87D83"/>
    <w:rsid w:val="00A90403"/>
    <w:rsid w:val="00A90A6B"/>
    <w:rsid w:val="00A90E98"/>
    <w:rsid w:val="00A92DE3"/>
    <w:rsid w:val="00A93041"/>
    <w:rsid w:val="00A932C3"/>
    <w:rsid w:val="00A9369D"/>
    <w:rsid w:val="00A94B3A"/>
    <w:rsid w:val="00A958F0"/>
    <w:rsid w:val="00A968A8"/>
    <w:rsid w:val="00A97494"/>
    <w:rsid w:val="00AA26E0"/>
    <w:rsid w:val="00AA311E"/>
    <w:rsid w:val="00AA6A76"/>
    <w:rsid w:val="00AB3055"/>
    <w:rsid w:val="00AB4762"/>
    <w:rsid w:val="00AB589C"/>
    <w:rsid w:val="00AB5DF0"/>
    <w:rsid w:val="00AB734C"/>
    <w:rsid w:val="00AC12D9"/>
    <w:rsid w:val="00AC2534"/>
    <w:rsid w:val="00AC373E"/>
    <w:rsid w:val="00AC4A13"/>
    <w:rsid w:val="00AC4DBB"/>
    <w:rsid w:val="00AC5DC9"/>
    <w:rsid w:val="00AC7257"/>
    <w:rsid w:val="00AD2403"/>
    <w:rsid w:val="00AD3B67"/>
    <w:rsid w:val="00AD3EAC"/>
    <w:rsid w:val="00AD4383"/>
    <w:rsid w:val="00AD4C25"/>
    <w:rsid w:val="00AD66AE"/>
    <w:rsid w:val="00AD68C6"/>
    <w:rsid w:val="00AD6E43"/>
    <w:rsid w:val="00AE69EC"/>
    <w:rsid w:val="00AF339C"/>
    <w:rsid w:val="00AF5750"/>
    <w:rsid w:val="00AF59B4"/>
    <w:rsid w:val="00B0249D"/>
    <w:rsid w:val="00B03421"/>
    <w:rsid w:val="00B03489"/>
    <w:rsid w:val="00B04FAF"/>
    <w:rsid w:val="00B06329"/>
    <w:rsid w:val="00B06A0C"/>
    <w:rsid w:val="00B120DD"/>
    <w:rsid w:val="00B1316D"/>
    <w:rsid w:val="00B13325"/>
    <w:rsid w:val="00B14AD0"/>
    <w:rsid w:val="00B164D0"/>
    <w:rsid w:val="00B2189E"/>
    <w:rsid w:val="00B218CF"/>
    <w:rsid w:val="00B25146"/>
    <w:rsid w:val="00B27A6F"/>
    <w:rsid w:val="00B30DEC"/>
    <w:rsid w:val="00B310EA"/>
    <w:rsid w:val="00B33209"/>
    <w:rsid w:val="00B33ED8"/>
    <w:rsid w:val="00B35AE6"/>
    <w:rsid w:val="00B3606A"/>
    <w:rsid w:val="00B408AB"/>
    <w:rsid w:val="00B4100A"/>
    <w:rsid w:val="00B4105C"/>
    <w:rsid w:val="00B41518"/>
    <w:rsid w:val="00B41F76"/>
    <w:rsid w:val="00B42CA4"/>
    <w:rsid w:val="00B472AD"/>
    <w:rsid w:val="00B502E2"/>
    <w:rsid w:val="00B51F1A"/>
    <w:rsid w:val="00B607E0"/>
    <w:rsid w:val="00B610C1"/>
    <w:rsid w:val="00B6616A"/>
    <w:rsid w:val="00B67472"/>
    <w:rsid w:val="00B74904"/>
    <w:rsid w:val="00B74B31"/>
    <w:rsid w:val="00B75172"/>
    <w:rsid w:val="00B75D94"/>
    <w:rsid w:val="00B77557"/>
    <w:rsid w:val="00B8288C"/>
    <w:rsid w:val="00B84D04"/>
    <w:rsid w:val="00B8781A"/>
    <w:rsid w:val="00B94341"/>
    <w:rsid w:val="00B9455F"/>
    <w:rsid w:val="00B9596D"/>
    <w:rsid w:val="00BA1343"/>
    <w:rsid w:val="00BA3A3C"/>
    <w:rsid w:val="00BB2A4C"/>
    <w:rsid w:val="00BB2A8E"/>
    <w:rsid w:val="00BB42C1"/>
    <w:rsid w:val="00BB6CF6"/>
    <w:rsid w:val="00BC0C46"/>
    <w:rsid w:val="00BC1735"/>
    <w:rsid w:val="00BC2101"/>
    <w:rsid w:val="00BC34B8"/>
    <w:rsid w:val="00BC408E"/>
    <w:rsid w:val="00BC40E1"/>
    <w:rsid w:val="00BC4E81"/>
    <w:rsid w:val="00BC6327"/>
    <w:rsid w:val="00BD0AA0"/>
    <w:rsid w:val="00BD5026"/>
    <w:rsid w:val="00BD557A"/>
    <w:rsid w:val="00BE00DA"/>
    <w:rsid w:val="00BE028F"/>
    <w:rsid w:val="00BE0A28"/>
    <w:rsid w:val="00BE2AFB"/>
    <w:rsid w:val="00BE3B45"/>
    <w:rsid w:val="00BE6CB6"/>
    <w:rsid w:val="00BF0107"/>
    <w:rsid w:val="00BF0C20"/>
    <w:rsid w:val="00BF1EB8"/>
    <w:rsid w:val="00BF3A48"/>
    <w:rsid w:val="00BF3F23"/>
    <w:rsid w:val="00BF40D0"/>
    <w:rsid w:val="00BF6FEE"/>
    <w:rsid w:val="00C03D2F"/>
    <w:rsid w:val="00C0625B"/>
    <w:rsid w:val="00C06F87"/>
    <w:rsid w:val="00C07EF2"/>
    <w:rsid w:val="00C114C3"/>
    <w:rsid w:val="00C11D36"/>
    <w:rsid w:val="00C11DCF"/>
    <w:rsid w:val="00C15510"/>
    <w:rsid w:val="00C1796F"/>
    <w:rsid w:val="00C20B3F"/>
    <w:rsid w:val="00C22002"/>
    <w:rsid w:val="00C23806"/>
    <w:rsid w:val="00C24CE6"/>
    <w:rsid w:val="00C31871"/>
    <w:rsid w:val="00C330DC"/>
    <w:rsid w:val="00C33DAB"/>
    <w:rsid w:val="00C35895"/>
    <w:rsid w:val="00C36FC5"/>
    <w:rsid w:val="00C37F4C"/>
    <w:rsid w:val="00C42195"/>
    <w:rsid w:val="00C45D2B"/>
    <w:rsid w:val="00C45D45"/>
    <w:rsid w:val="00C46C70"/>
    <w:rsid w:val="00C528F0"/>
    <w:rsid w:val="00C555AA"/>
    <w:rsid w:val="00C56FFC"/>
    <w:rsid w:val="00C61451"/>
    <w:rsid w:val="00C61FB8"/>
    <w:rsid w:val="00C629C2"/>
    <w:rsid w:val="00C62DE9"/>
    <w:rsid w:val="00C66F7D"/>
    <w:rsid w:val="00C71292"/>
    <w:rsid w:val="00C74F0B"/>
    <w:rsid w:val="00C76DE0"/>
    <w:rsid w:val="00C8309D"/>
    <w:rsid w:val="00C87F80"/>
    <w:rsid w:val="00C9158D"/>
    <w:rsid w:val="00C91C42"/>
    <w:rsid w:val="00C932D9"/>
    <w:rsid w:val="00C93DD3"/>
    <w:rsid w:val="00C93F45"/>
    <w:rsid w:val="00C94487"/>
    <w:rsid w:val="00CA306F"/>
    <w:rsid w:val="00CA320B"/>
    <w:rsid w:val="00CB578F"/>
    <w:rsid w:val="00CB7170"/>
    <w:rsid w:val="00CC2C40"/>
    <w:rsid w:val="00CC36EB"/>
    <w:rsid w:val="00CC4799"/>
    <w:rsid w:val="00CC5186"/>
    <w:rsid w:val="00CC550D"/>
    <w:rsid w:val="00CC5D46"/>
    <w:rsid w:val="00CC6CAD"/>
    <w:rsid w:val="00CC7CFB"/>
    <w:rsid w:val="00CD2398"/>
    <w:rsid w:val="00CD23D3"/>
    <w:rsid w:val="00CD374D"/>
    <w:rsid w:val="00CD700E"/>
    <w:rsid w:val="00CD7EC9"/>
    <w:rsid w:val="00CE10EA"/>
    <w:rsid w:val="00CE1651"/>
    <w:rsid w:val="00CE3004"/>
    <w:rsid w:val="00CE5B97"/>
    <w:rsid w:val="00CF2CF8"/>
    <w:rsid w:val="00CF3FB0"/>
    <w:rsid w:val="00CF72A3"/>
    <w:rsid w:val="00CF7707"/>
    <w:rsid w:val="00D00F14"/>
    <w:rsid w:val="00D02567"/>
    <w:rsid w:val="00D02638"/>
    <w:rsid w:val="00D0321F"/>
    <w:rsid w:val="00D04162"/>
    <w:rsid w:val="00D06859"/>
    <w:rsid w:val="00D07BF6"/>
    <w:rsid w:val="00D10576"/>
    <w:rsid w:val="00D10FB0"/>
    <w:rsid w:val="00D126B2"/>
    <w:rsid w:val="00D12D18"/>
    <w:rsid w:val="00D12DE3"/>
    <w:rsid w:val="00D13871"/>
    <w:rsid w:val="00D20E72"/>
    <w:rsid w:val="00D23D24"/>
    <w:rsid w:val="00D242FB"/>
    <w:rsid w:val="00D24B42"/>
    <w:rsid w:val="00D25296"/>
    <w:rsid w:val="00D269F9"/>
    <w:rsid w:val="00D317FA"/>
    <w:rsid w:val="00D334B5"/>
    <w:rsid w:val="00D34E34"/>
    <w:rsid w:val="00D35148"/>
    <w:rsid w:val="00D353EC"/>
    <w:rsid w:val="00D41ADE"/>
    <w:rsid w:val="00D41C9C"/>
    <w:rsid w:val="00D42AC2"/>
    <w:rsid w:val="00D45DBE"/>
    <w:rsid w:val="00D466F7"/>
    <w:rsid w:val="00D46D54"/>
    <w:rsid w:val="00D472E2"/>
    <w:rsid w:val="00D501D2"/>
    <w:rsid w:val="00D50D4C"/>
    <w:rsid w:val="00D533BB"/>
    <w:rsid w:val="00D540C7"/>
    <w:rsid w:val="00D56210"/>
    <w:rsid w:val="00D601F4"/>
    <w:rsid w:val="00D67273"/>
    <w:rsid w:val="00D70B3E"/>
    <w:rsid w:val="00D70EED"/>
    <w:rsid w:val="00D7187D"/>
    <w:rsid w:val="00D74216"/>
    <w:rsid w:val="00D74388"/>
    <w:rsid w:val="00D76B2E"/>
    <w:rsid w:val="00D776A6"/>
    <w:rsid w:val="00D80689"/>
    <w:rsid w:val="00D80FD1"/>
    <w:rsid w:val="00D81C8D"/>
    <w:rsid w:val="00D82FCB"/>
    <w:rsid w:val="00D85884"/>
    <w:rsid w:val="00D86E15"/>
    <w:rsid w:val="00D92EAB"/>
    <w:rsid w:val="00D96E65"/>
    <w:rsid w:val="00D97D13"/>
    <w:rsid w:val="00DA0131"/>
    <w:rsid w:val="00DA0376"/>
    <w:rsid w:val="00DA1B2E"/>
    <w:rsid w:val="00DA3B79"/>
    <w:rsid w:val="00DA538A"/>
    <w:rsid w:val="00DA6C96"/>
    <w:rsid w:val="00DB0DA6"/>
    <w:rsid w:val="00DB1658"/>
    <w:rsid w:val="00DB208C"/>
    <w:rsid w:val="00DB2C7F"/>
    <w:rsid w:val="00DB4B3D"/>
    <w:rsid w:val="00DB6C0F"/>
    <w:rsid w:val="00DC0F00"/>
    <w:rsid w:val="00DC1E10"/>
    <w:rsid w:val="00DC308C"/>
    <w:rsid w:val="00DC3573"/>
    <w:rsid w:val="00DD1F6E"/>
    <w:rsid w:val="00DD20B6"/>
    <w:rsid w:val="00DD6A46"/>
    <w:rsid w:val="00DE071E"/>
    <w:rsid w:val="00DE28C8"/>
    <w:rsid w:val="00DE2D1C"/>
    <w:rsid w:val="00DE5C68"/>
    <w:rsid w:val="00DE6CCB"/>
    <w:rsid w:val="00DF0A40"/>
    <w:rsid w:val="00DF1358"/>
    <w:rsid w:val="00DF3410"/>
    <w:rsid w:val="00DF4066"/>
    <w:rsid w:val="00DF55C4"/>
    <w:rsid w:val="00DF5DE0"/>
    <w:rsid w:val="00E002F8"/>
    <w:rsid w:val="00E00423"/>
    <w:rsid w:val="00E02208"/>
    <w:rsid w:val="00E04691"/>
    <w:rsid w:val="00E04A5F"/>
    <w:rsid w:val="00E05E0E"/>
    <w:rsid w:val="00E06E06"/>
    <w:rsid w:val="00E1164A"/>
    <w:rsid w:val="00E13EF2"/>
    <w:rsid w:val="00E14224"/>
    <w:rsid w:val="00E15859"/>
    <w:rsid w:val="00E176DE"/>
    <w:rsid w:val="00E202C6"/>
    <w:rsid w:val="00E20E06"/>
    <w:rsid w:val="00E21729"/>
    <w:rsid w:val="00E22A42"/>
    <w:rsid w:val="00E22BDD"/>
    <w:rsid w:val="00E2401E"/>
    <w:rsid w:val="00E27834"/>
    <w:rsid w:val="00E35356"/>
    <w:rsid w:val="00E3575F"/>
    <w:rsid w:val="00E36866"/>
    <w:rsid w:val="00E36942"/>
    <w:rsid w:val="00E41912"/>
    <w:rsid w:val="00E41E94"/>
    <w:rsid w:val="00E42A44"/>
    <w:rsid w:val="00E430D5"/>
    <w:rsid w:val="00E43A47"/>
    <w:rsid w:val="00E451C1"/>
    <w:rsid w:val="00E4655B"/>
    <w:rsid w:val="00E511C4"/>
    <w:rsid w:val="00E53607"/>
    <w:rsid w:val="00E53F14"/>
    <w:rsid w:val="00E54596"/>
    <w:rsid w:val="00E61578"/>
    <w:rsid w:val="00E615AD"/>
    <w:rsid w:val="00E625C5"/>
    <w:rsid w:val="00E62F4A"/>
    <w:rsid w:val="00E67E22"/>
    <w:rsid w:val="00E76B34"/>
    <w:rsid w:val="00E7784B"/>
    <w:rsid w:val="00E8042B"/>
    <w:rsid w:val="00E8723D"/>
    <w:rsid w:val="00E90260"/>
    <w:rsid w:val="00E91D45"/>
    <w:rsid w:val="00E96AF2"/>
    <w:rsid w:val="00E975E2"/>
    <w:rsid w:val="00EA02FC"/>
    <w:rsid w:val="00EA25B6"/>
    <w:rsid w:val="00EA28F0"/>
    <w:rsid w:val="00EA36BE"/>
    <w:rsid w:val="00EA38A0"/>
    <w:rsid w:val="00EA4C41"/>
    <w:rsid w:val="00EA6BFC"/>
    <w:rsid w:val="00EB0CBF"/>
    <w:rsid w:val="00EB0D7D"/>
    <w:rsid w:val="00EB5103"/>
    <w:rsid w:val="00EC0CFD"/>
    <w:rsid w:val="00EC0DF8"/>
    <w:rsid w:val="00EC1CA3"/>
    <w:rsid w:val="00EC652F"/>
    <w:rsid w:val="00ED5AA2"/>
    <w:rsid w:val="00ED5D6C"/>
    <w:rsid w:val="00ED5EF5"/>
    <w:rsid w:val="00ED6C87"/>
    <w:rsid w:val="00ED7133"/>
    <w:rsid w:val="00EE01B2"/>
    <w:rsid w:val="00EE1644"/>
    <w:rsid w:val="00EE1D54"/>
    <w:rsid w:val="00EE2123"/>
    <w:rsid w:val="00EE35CE"/>
    <w:rsid w:val="00EE3801"/>
    <w:rsid w:val="00EE6310"/>
    <w:rsid w:val="00EF14FF"/>
    <w:rsid w:val="00EF4025"/>
    <w:rsid w:val="00EF5F8B"/>
    <w:rsid w:val="00EF7DFD"/>
    <w:rsid w:val="00F04EE1"/>
    <w:rsid w:val="00F054CB"/>
    <w:rsid w:val="00F11A86"/>
    <w:rsid w:val="00F1330E"/>
    <w:rsid w:val="00F1470A"/>
    <w:rsid w:val="00F15117"/>
    <w:rsid w:val="00F1786E"/>
    <w:rsid w:val="00F21B95"/>
    <w:rsid w:val="00F23B0C"/>
    <w:rsid w:val="00F23E1A"/>
    <w:rsid w:val="00F24AA7"/>
    <w:rsid w:val="00F257E2"/>
    <w:rsid w:val="00F25E0D"/>
    <w:rsid w:val="00F27A84"/>
    <w:rsid w:val="00F27AA5"/>
    <w:rsid w:val="00F31F95"/>
    <w:rsid w:val="00F36650"/>
    <w:rsid w:val="00F4024B"/>
    <w:rsid w:val="00F450E3"/>
    <w:rsid w:val="00F45479"/>
    <w:rsid w:val="00F47450"/>
    <w:rsid w:val="00F5028E"/>
    <w:rsid w:val="00F51F47"/>
    <w:rsid w:val="00F53300"/>
    <w:rsid w:val="00F55101"/>
    <w:rsid w:val="00F61125"/>
    <w:rsid w:val="00F65017"/>
    <w:rsid w:val="00F67293"/>
    <w:rsid w:val="00F757FB"/>
    <w:rsid w:val="00F77C82"/>
    <w:rsid w:val="00F817D5"/>
    <w:rsid w:val="00F83FE8"/>
    <w:rsid w:val="00F84118"/>
    <w:rsid w:val="00F84A3E"/>
    <w:rsid w:val="00F84D5C"/>
    <w:rsid w:val="00F87CD3"/>
    <w:rsid w:val="00F931EE"/>
    <w:rsid w:val="00F950A9"/>
    <w:rsid w:val="00FA1259"/>
    <w:rsid w:val="00FA16FB"/>
    <w:rsid w:val="00FA1B2A"/>
    <w:rsid w:val="00FA1D98"/>
    <w:rsid w:val="00FA6634"/>
    <w:rsid w:val="00FA7526"/>
    <w:rsid w:val="00FB138B"/>
    <w:rsid w:val="00FB2827"/>
    <w:rsid w:val="00FB524A"/>
    <w:rsid w:val="00FB5D75"/>
    <w:rsid w:val="00FB6535"/>
    <w:rsid w:val="00FB6A99"/>
    <w:rsid w:val="00FC0340"/>
    <w:rsid w:val="00FC1BEC"/>
    <w:rsid w:val="00FC26B2"/>
    <w:rsid w:val="00FD0106"/>
    <w:rsid w:val="00FD0B1C"/>
    <w:rsid w:val="00FE0158"/>
    <w:rsid w:val="00FE176F"/>
    <w:rsid w:val="00FE5DCD"/>
    <w:rsid w:val="00FE60D2"/>
    <w:rsid w:val="00FE7517"/>
    <w:rsid w:val="00FF10AB"/>
    <w:rsid w:val="00FF60AB"/>
    <w:rsid w:val="00F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3FFD8-0160-463A-96C3-3B1310D27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8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</vt:lpstr>
    </vt:vector>
  </TitlesOfParts>
  <Company/>
  <LinksUpToDate>false</LinksUpToDate>
  <CharactersWithSpaces>6394</CharactersWithSpaces>
  <SharedDoc>false</SharedDoc>
  <HLinks>
    <vt:vector size="228" baseType="variant">
      <vt:variant>
        <vt:i4>2883587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_Toc9538964</vt:lpwstr>
      </vt:variant>
      <vt:variant>
        <vt:i4>2883587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_Toc9538963</vt:lpwstr>
      </vt:variant>
      <vt:variant>
        <vt:i4>2883587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_Toc9538962</vt:lpwstr>
      </vt:variant>
      <vt:variant>
        <vt:i4>2883587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_Toc9538961</vt:lpwstr>
      </vt:variant>
      <vt:variant>
        <vt:i4>3080195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_Toc9538959</vt:lpwstr>
      </vt:variant>
      <vt:variant>
        <vt:i4>3080195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_Toc9538958</vt:lpwstr>
      </vt:variant>
      <vt:variant>
        <vt:i4>3080195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_Toc9538957</vt:lpwstr>
      </vt:variant>
      <vt:variant>
        <vt:i4>3080195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_Toc9538956</vt:lpwstr>
      </vt:variant>
      <vt:variant>
        <vt:i4>3080195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_Toc9538955</vt:lpwstr>
      </vt:variant>
      <vt:variant>
        <vt:i4>3080195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_Toc9538954</vt:lpwstr>
      </vt:variant>
      <vt:variant>
        <vt:i4>3080195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_Toc9538953</vt:lpwstr>
      </vt:variant>
      <vt:variant>
        <vt:i4>3080195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_Toc9538952</vt:lpwstr>
      </vt:variant>
      <vt:variant>
        <vt:i4>3080195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_Toc9538951</vt:lpwstr>
      </vt:variant>
      <vt:variant>
        <vt:i4>3080195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_Toc9538950</vt:lpwstr>
      </vt:variant>
      <vt:variant>
        <vt:i4>3014659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_Toc9538949</vt:lpwstr>
      </vt:variant>
      <vt:variant>
        <vt:i4>3014659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_Toc9538948</vt:lpwstr>
      </vt:variant>
      <vt:variant>
        <vt:i4>3014659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_Toc9538947</vt:lpwstr>
      </vt:variant>
      <vt:variant>
        <vt:i4>3014659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_Toc9538946</vt:lpwstr>
      </vt:variant>
      <vt:variant>
        <vt:i4>3014659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_Toc9538945</vt:lpwstr>
      </vt:variant>
      <vt:variant>
        <vt:i4>3014659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_Toc9538944</vt:lpwstr>
      </vt:variant>
      <vt:variant>
        <vt:i4>3014659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_Toc9538943</vt:lpwstr>
      </vt:variant>
      <vt:variant>
        <vt:i4>3014659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_Toc9538942</vt:lpwstr>
      </vt:variant>
      <vt:variant>
        <vt:i4>3014659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_Toc9538941</vt:lpwstr>
      </vt:variant>
      <vt:variant>
        <vt:i4>3014659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_Toc9538940</vt:lpwstr>
      </vt:variant>
      <vt:variant>
        <vt:i4>2686979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_Toc9538939</vt:lpwstr>
      </vt:variant>
      <vt:variant>
        <vt:i4>2686979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_Toc9538938</vt:lpwstr>
      </vt:variant>
      <vt:variant>
        <vt:i4>2686979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_Toc9538937</vt:lpwstr>
      </vt:variant>
      <vt:variant>
        <vt:i4>2686979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_Toc9538936</vt:lpwstr>
      </vt:variant>
      <vt:variant>
        <vt:i4>2686979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_Toc9538935</vt:lpwstr>
      </vt:variant>
      <vt:variant>
        <vt:i4>2686979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_Toc9538934</vt:lpwstr>
      </vt:variant>
      <vt:variant>
        <vt:i4>2686979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_Toc9538933</vt:lpwstr>
      </vt:variant>
      <vt:variant>
        <vt:i4>2686979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_Toc9538932</vt:lpwstr>
      </vt:variant>
      <vt:variant>
        <vt:i4>2686979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_Toc9538931</vt:lpwstr>
      </vt:variant>
      <vt:variant>
        <vt:i4>2686979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_Toc9538930</vt:lpwstr>
      </vt:variant>
      <vt:variant>
        <vt:i4>2621443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_Toc9538929</vt:lpwstr>
      </vt:variant>
      <vt:variant>
        <vt:i4>2621443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_Toc9538928</vt:lpwstr>
      </vt:variant>
      <vt:variant>
        <vt:i4>2621443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_Toc9538927</vt:lpwstr>
      </vt:variant>
      <vt:variant>
        <vt:i4>2621443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_Toc9538926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</dc:title>
  <dc:creator>User</dc:creator>
  <cp:lastModifiedBy>user</cp:lastModifiedBy>
  <cp:revision>23</cp:revision>
  <cp:lastPrinted>2020-08-26T03:13:00Z</cp:lastPrinted>
  <dcterms:created xsi:type="dcterms:W3CDTF">2020-08-27T03:25:00Z</dcterms:created>
  <dcterms:modified xsi:type="dcterms:W3CDTF">2020-08-29T05:33:00Z</dcterms:modified>
</cp:coreProperties>
</file>