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A44" w:rsidRDefault="00172CBA" w:rsidP="00172CBA">
      <w:pPr>
        <w:jc w:val="center"/>
        <w:rPr>
          <w:rFonts w:ascii="Times New Roman" w:hAnsi="Times New Roman" w:cs="Times New Roman"/>
          <w:sz w:val="26"/>
          <w:szCs w:val="26"/>
        </w:rPr>
      </w:pPr>
      <w:r w:rsidRPr="00332735">
        <w:rPr>
          <w:rFonts w:ascii="Times New Roman" w:hAnsi="Times New Roman" w:cs="Times New Roman"/>
          <w:b/>
          <w:sz w:val="26"/>
          <w:szCs w:val="26"/>
        </w:rPr>
        <w:t xml:space="preserve">ỨNG DỤNG CỦA CÔNG NGHỆ THÔNG TIN TRONG ĐÀO TẠO CHẤT LƯỢNG CAO TẠI TRƯỜNG HỌC THÔNG MINH TRONG BỐI CẢNH CÁCH MẠNG CÔNG NGHIỆP 4.0: DƯỚI GÓC NHÌN CỦA </w:t>
      </w:r>
      <w:r w:rsidR="00890414">
        <w:rPr>
          <w:rFonts w:ascii="Times New Roman" w:hAnsi="Times New Roman" w:cs="Times New Roman"/>
          <w:b/>
          <w:sz w:val="26"/>
          <w:szCs w:val="26"/>
          <w:lang w:val="vi-VN"/>
        </w:rPr>
        <w:t>“SUPLY CHAIN”</w:t>
      </w:r>
    </w:p>
    <w:p w:rsidR="00263CE5" w:rsidRPr="00485663" w:rsidRDefault="00263CE5" w:rsidP="00263CE5">
      <w:pPr>
        <w:spacing w:after="0" w:line="240" w:lineRule="auto"/>
        <w:ind w:left="101" w:right="43"/>
        <w:jc w:val="right"/>
        <w:rPr>
          <w:rFonts w:eastAsia="Calibri"/>
          <w:color w:val="854804"/>
          <w:sz w:val="27"/>
          <w:szCs w:val="27"/>
        </w:rPr>
      </w:pPr>
      <w:r>
        <w:rPr>
          <w:rFonts w:eastAsia="Calibri"/>
          <w:color w:val="854804"/>
          <w:sz w:val="27"/>
          <w:szCs w:val="27"/>
        </w:rPr>
        <w:t>TS.</w:t>
      </w:r>
      <w:r w:rsidRPr="00485663">
        <w:rPr>
          <w:rFonts w:eastAsia="Calibri"/>
          <w:color w:val="854804"/>
          <w:sz w:val="27"/>
          <w:szCs w:val="27"/>
        </w:rPr>
        <w:t xml:space="preserve"> RAN</w:t>
      </w:r>
      <w:r w:rsidRPr="00485663">
        <w:rPr>
          <w:rFonts w:eastAsia="Calibri"/>
          <w:color w:val="854804"/>
          <w:spacing w:val="-1"/>
          <w:sz w:val="27"/>
          <w:szCs w:val="27"/>
        </w:rPr>
        <w:t>J</w:t>
      </w:r>
      <w:r w:rsidRPr="00485663">
        <w:rPr>
          <w:rFonts w:eastAsia="Calibri"/>
          <w:color w:val="854804"/>
          <w:spacing w:val="1"/>
          <w:sz w:val="27"/>
          <w:szCs w:val="27"/>
        </w:rPr>
        <w:t>I</w:t>
      </w:r>
      <w:r w:rsidRPr="00485663">
        <w:rPr>
          <w:rFonts w:eastAsia="Calibri"/>
          <w:color w:val="854804"/>
          <w:sz w:val="27"/>
          <w:szCs w:val="27"/>
        </w:rPr>
        <w:t>TH</w:t>
      </w:r>
      <w:r w:rsidRPr="00485663">
        <w:rPr>
          <w:rFonts w:eastAsia="Calibri"/>
          <w:color w:val="854804"/>
          <w:spacing w:val="-9"/>
          <w:sz w:val="27"/>
          <w:szCs w:val="27"/>
        </w:rPr>
        <w:t xml:space="preserve"> </w:t>
      </w:r>
      <w:r w:rsidRPr="00485663">
        <w:rPr>
          <w:rFonts w:eastAsia="Calibri"/>
          <w:color w:val="854804"/>
          <w:sz w:val="27"/>
          <w:szCs w:val="27"/>
        </w:rPr>
        <w:t>SA</w:t>
      </w:r>
      <w:r w:rsidRPr="00485663">
        <w:rPr>
          <w:rFonts w:eastAsia="Calibri"/>
          <w:color w:val="854804"/>
          <w:spacing w:val="2"/>
          <w:sz w:val="27"/>
          <w:szCs w:val="27"/>
        </w:rPr>
        <w:t>N</w:t>
      </w:r>
      <w:r w:rsidRPr="00485663">
        <w:rPr>
          <w:rFonts w:eastAsia="Calibri"/>
          <w:color w:val="854804"/>
          <w:sz w:val="27"/>
          <w:szCs w:val="27"/>
        </w:rPr>
        <w:t>KAR SANKAR</w:t>
      </w:r>
      <w:r w:rsidRPr="00485663">
        <w:rPr>
          <w:rFonts w:eastAsia="Calibri"/>
          <w:color w:val="854804"/>
          <w:spacing w:val="2"/>
          <w:sz w:val="27"/>
          <w:szCs w:val="27"/>
        </w:rPr>
        <w:t>A</w:t>
      </w:r>
      <w:r w:rsidRPr="00485663">
        <w:rPr>
          <w:rFonts w:eastAsia="Calibri"/>
          <w:color w:val="854804"/>
          <w:sz w:val="27"/>
          <w:szCs w:val="27"/>
        </w:rPr>
        <w:t>NARAY</w:t>
      </w:r>
      <w:r w:rsidRPr="00485663">
        <w:rPr>
          <w:rFonts w:eastAsia="Calibri"/>
          <w:color w:val="854804"/>
          <w:spacing w:val="3"/>
          <w:sz w:val="27"/>
          <w:szCs w:val="27"/>
        </w:rPr>
        <w:t>A</w:t>
      </w:r>
      <w:r w:rsidRPr="00485663">
        <w:rPr>
          <w:rFonts w:eastAsia="Calibri"/>
          <w:color w:val="854804"/>
          <w:sz w:val="27"/>
          <w:szCs w:val="27"/>
        </w:rPr>
        <w:t xml:space="preserve">NAN </w:t>
      </w:r>
    </w:p>
    <w:p w:rsidR="00263CE5" w:rsidRDefault="00263CE5" w:rsidP="00263CE5">
      <w:pPr>
        <w:spacing w:after="0" w:line="240" w:lineRule="auto"/>
        <w:ind w:left="101" w:right="43"/>
        <w:jc w:val="right"/>
        <w:rPr>
          <w:rFonts w:eastAsia="Calibri"/>
          <w:sz w:val="27"/>
          <w:szCs w:val="27"/>
        </w:rPr>
      </w:pPr>
      <w:r w:rsidRPr="00485663">
        <w:rPr>
          <w:rFonts w:eastAsia="Calibri"/>
          <w:sz w:val="27"/>
          <w:szCs w:val="27"/>
        </w:rPr>
        <w:t xml:space="preserve">Giám đốc </w:t>
      </w:r>
      <w:r>
        <w:rPr>
          <w:rFonts w:eastAsia="Calibri"/>
          <w:sz w:val="27"/>
          <w:szCs w:val="27"/>
        </w:rPr>
        <w:t>các</w:t>
      </w:r>
      <w:r w:rsidRPr="00485663">
        <w:rPr>
          <w:rFonts w:eastAsia="Calibri"/>
          <w:sz w:val="27"/>
          <w:szCs w:val="27"/>
        </w:rPr>
        <w:t xml:space="preserve"> </w:t>
      </w:r>
      <w:r>
        <w:rPr>
          <w:rFonts w:eastAsia="Calibri"/>
          <w:sz w:val="27"/>
          <w:szCs w:val="27"/>
        </w:rPr>
        <w:t>c</w:t>
      </w:r>
      <w:r w:rsidRPr="00485663">
        <w:rPr>
          <w:rFonts w:eastAsia="Calibri"/>
          <w:sz w:val="27"/>
          <w:szCs w:val="27"/>
        </w:rPr>
        <w:t xml:space="preserve">hương trình Quốc tế/ Giảng viên </w:t>
      </w:r>
    </w:p>
    <w:p w:rsidR="00263CE5" w:rsidRPr="00485663" w:rsidRDefault="00263CE5" w:rsidP="00263CE5">
      <w:pPr>
        <w:spacing w:after="0" w:line="240" w:lineRule="auto"/>
        <w:ind w:left="101" w:right="43"/>
        <w:jc w:val="right"/>
        <w:rPr>
          <w:rFonts w:eastAsia="Calibri"/>
          <w:sz w:val="27"/>
          <w:szCs w:val="27"/>
        </w:rPr>
      </w:pPr>
      <w:r w:rsidRPr="00485663">
        <w:rPr>
          <w:rFonts w:eastAsia="Calibri"/>
          <w:sz w:val="27"/>
          <w:szCs w:val="27"/>
        </w:rPr>
        <w:t xml:space="preserve"> Trường Cao </w:t>
      </w:r>
      <w:proofErr w:type="gramStart"/>
      <w:r w:rsidRPr="00485663">
        <w:rPr>
          <w:rFonts w:eastAsia="Calibri"/>
          <w:sz w:val="27"/>
          <w:szCs w:val="27"/>
        </w:rPr>
        <w:t>đẳng</w:t>
      </w:r>
      <w:proofErr w:type="gramEnd"/>
      <w:r w:rsidRPr="00485663">
        <w:rPr>
          <w:rFonts w:eastAsia="Calibri"/>
          <w:sz w:val="27"/>
          <w:szCs w:val="27"/>
        </w:rPr>
        <w:t xml:space="preserve"> </w:t>
      </w:r>
      <w:r>
        <w:rPr>
          <w:rFonts w:eastAsia="Calibri"/>
          <w:sz w:val="27"/>
          <w:szCs w:val="27"/>
        </w:rPr>
        <w:t>City of</w:t>
      </w:r>
      <w:r w:rsidRPr="00485663">
        <w:rPr>
          <w:rFonts w:eastAsia="Calibri"/>
          <w:sz w:val="27"/>
          <w:szCs w:val="27"/>
        </w:rPr>
        <w:t xml:space="preserve"> Glasgow.</w:t>
      </w:r>
    </w:p>
    <w:p w:rsidR="00263CE5" w:rsidRPr="00485663" w:rsidRDefault="00263CE5" w:rsidP="00263CE5">
      <w:pPr>
        <w:spacing w:before="79"/>
        <w:ind w:right="46"/>
        <w:rPr>
          <w:rFonts w:eastAsia="Calibri"/>
          <w:color w:val="854804"/>
          <w:sz w:val="27"/>
          <w:szCs w:val="27"/>
        </w:rPr>
      </w:pPr>
    </w:p>
    <w:p w:rsidR="00172CBA" w:rsidRPr="00332735" w:rsidRDefault="00172CBA" w:rsidP="00172CBA">
      <w:pPr>
        <w:rPr>
          <w:rFonts w:ascii="Times New Roman" w:hAnsi="Times New Roman" w:cs="Times New Roman"/>
          <w:b/>
          <w:sz w:val="38"/>
          <w:szCs w:val="26"/>
        </w:rPr>
      </w:pPr>
      <w:r w:rsidRPr="00332735">
        <w:rPr>
          <w:rFonts w:ascii="Times New Roman" w:hAnsi="Times New Roman" w:cs="Times New Roman"/>
          <w:b/>
          <w:sz w:val="38"/>
          <w:szCs w:val="26"/>
        </w:rPr>
        <w:t>Tóm tắt</w:t>
      </w:r>
    </w:p>
    <w:p w:rsidR="001170AF" w:rsidRDefault="00175A44" w:rsidP="00263CE5">
      <w:pPr>
        <w:pStyle w:val="HTMLPreformatted"/>
        <w:shd w:val="clear" w:color="auto" w:fill="F8F9FA"/>
        <w:jc w:val="both"/>
        <w:rPr>
          <w:rFonts w:ascii="Times New Roman" w:hAnsi="Times New Roman" w:cs="Times New Roman"/>
          <w:sz w:val="26"/>
          <w:szCs w:val="26"/>
        </w:rPr>
      </w:pPr>
      <w:r>
        <w:rPr>
          <w:rFonts w:ascii="Times New Roman" w:hAnsi="Times New Roman" w:cs="Times New Roman"/>
          <w:sz w:val="26"/>
          <w:szCs w:val="26"/>
        </w:rPr>
        <w:t>Trong k</w:t>
      </w:r>
      <w:r w:rsidR="00FB187A">
        <w:rPr>
          <w:rFonts w:ascii="Times New Roman" w:hAnsi="Times New Roman" w:cs="Times New Roman"/>
          <w:sz w:val="26"/>
          <w:szCs w:val="26"/>
        </w:rPr>
        <w:t>ỷ</w:t>
      </w:r>
      <w:r>
        <w:rPr>
          <w:rFonts w:ascii="Times New Roman" w:hAnsi="Times New Roman" w:cs="Times New Roman"/>
          <w:sz w:val="26"/>
          <w:szCs w:val="26"/>
        </w:rPr>
        <w:t xml:space="preserve"> nguyên công nghệ số</w:t>
      </w:r>
      <w:r w:rsidR="00AA248B">
        <w:rPr>
          <w:rFonts w:ascii="Times New Roman" w:hAnsi="Times New Roman" w:cs="Times New Roman"/>
          <w:sz w:val="26"/>
          <w:szCs w:val="26"/>
        </w:rPr>
        <w:t xml:space="preserve">, thông tin cùng với kỹ thuật trở thành khía cạnh chính trong cuộc sống hàng ngày trong bối cảnh Cách mạng Công nghiệp 4.0, học sinh và giáo viên phải đối mặt với những thử thách trong việc thích nghi với những yêu cầu của thị trường </w:t>
      </w:r>
      <w:proofErr w:type="gramStart"/>
      <w:r w:rsidR="00AA248B">
        <w:rPr>
          <w:rFonts w:ascii="Times New Roman" w:hAnsi="Times New Roman" w:cs="Times New Roman"/>
          <w:sz w:val="26"/>
          <w:szCs w:val="26"/>
        </w:rPr>
        <w:t>lao</w:t>
      </w:r>
      <w:proofErr w:type="gramEnd"/>
      <w:r w:rsidR="00AA248B">
        <w:rPr>
          <w:rFonts w:ascii="Times New Roman" w:hAnsi="Times New Roman" w:cs="Times New Roman"/>
          <w:sz w:val="26"/>
          <w:szCs w:val="26"/>
        </w:rPr>
        <w:t xml:space="preserve"> động. </w:t>
      </w:r>
      <w:proofErr w:type="gramStart"/>
      <w:r w:rsidR="001170AF" w:rsidRPr="001170AF">
        <w:rPr>
          <w:rFonts w:ascii="Times New Roman" w:hAnsi="Times New Roman" w:cs="Times New Roman"/>
          <w:sz w:val="26"/>
          <w:szCs w:val="26"/>
        </w:rPr>
        <w:t xml:space="preserve">Sự biến đổi mang tính đột phá là điều thường xuyên xảy ra trong thế giới số hóa và liên quan đến sự biến mất của một số công việc </w:t>
      </w:r>
      <w:r w:rsidR="001170AF">
        <w:rPr>
          <w:rFonts w:ascii="Times New Roman" w:hAnsi="Times New Roman" w:cs="Times New Roman"/>
          <w:sz w:val="26"/>
          <w:szCs w:val="26"/>
        </w:rPr>
        <w:t>cùng với sự xuất hiện của những công việc mới.</w:t>
      </w:r>
      <w:proofErr w:type="gramEnd"/>
      <w:r w:rsidR="001170AF">
        <w:rPr>
          <w:rFonts w:ascii="Times New Roman" w:hAnsi="Times New Roman" w:cs="Times New Roman"/>
          <w:sz w:val="26"/>
          <w:szCs w:val="26"/>
        </w:rPr>
        <w:t xml:space="preserve"> Để bắt kịp với những thay đổi nhanh chóng của thị trường việc làm, các cơ sở giáo dục cần phải loại bỏ những phương pháp giáo dục truyền thống và áp dụng những phương pháp sư phạm mới để phát triển kỹ năng và năng lực của nguồn lực </w:t>
      </w:r>
      <w:proofErr w:type="gramStart"/>
      <w:r w:rsidR="001170AF">
        <w:rPr>
          <w:rFonts w:ascii="Times New Roman" w:hAnsi="Times New Roman" w:cs="Times New Roman"/>
          <w:sz w:val="26"/>
          <w:szCs w:val="26"/>
        </w:rPr>
        <w:t>lao</w:t>
      </w:r>
      <w:proofErr w:type="gramEnd"/>
      <w:r w:rsidR="001170AF">
        <w:rPr>
          <w:rFonts w:ascii="Times New Roman" w:hAnsi="Times New Roman" w:cs="Times New Roman"/>
          <w:sz w:val="26"/>
          <w:szCs w:val="26"/>
        </w:rPr>
        <w:t xml:space="preserve"> động cho tương lai.</w:t>
      </w:r>
    </w:p>
    <w:p w:rsidR="00263CE5" w:rsidRDefault="00263CE5" w:rsidP="00263CE5">
      <w:pPr>
        <w:pStyle w:val="HTMLPreformatted"/>
        <w:shd w:val="clear" w:color="auto" w:fill="F8F9FA"/>
        <w:jc w:val="both"/>
        <w:rPr>
          <w:rFonts w:ascii="Times New Roman" w:hAnsi="Times New Roman" w:cs="Times New Roman"/>
          <w:sz w:val="26"/>
          <w:szCs w:val="26"/>
        </w:rPr>
      </w:pPr>
    </w:p>
    <w:p w:rsidR="00403362" w:rsidRDefault="001170AF" w:rsidP="00263CE5">
      <w:pPr>
        <w:pStyle w:val="HTMLPreformatted"/>
        <w:shd w:val="clear" w:color="auto" w:fill="F8F9FA"/>
        <w:jc w:val="both"/>
        <w:rPr>
          <w:rFonts w:ascii="Times New Roman" w:hAnsi="Times New Roman" w:cs="Times New Roman"/>
          <w:sz w:val="26"/>
          <w:szCs w:val="26"/>
        </w:rPr>
      </w:pPr>
      <w:r>
        <w:rPr>
          <w:rFonts w:ascii="Times New Roman" w:hAnsi="Times New Roman" w:cs="Times New Roman"/>
          <w:sz w:val="26"/>
          <w:szCs w:val="26"/>
        </w:rPr>
        <w:t xml:space="preserve">Trường học thông minh cung cấp </w:t>
      </w:r>
      <w:r w:rsidR="001A47C4">
        <w:rPr>
          <w:rFonts w:ascii="Times New Roman" w:hAnsi="Times New Roman" w:cs="Times New Roman"/>
          <w:sz w:val="26"/>
          <w:szCs w:val="26"/>
        </w:rPr>
        <w:t xml:space="preserve">sự kết hợp giữa chương trình giảng dạy, phương pháp sư phạm, </w:t>
      </w:r>
      <w:r w:rsidR="00DC4579">
        <w:rPr>
          <w:rFonts w:ascii="Times New Roman" w:hAnsi="Times New Roman" w:cs="Times New Roman"/>
          <w:sz w:val="26"/>
          <w:szCs w:val="26"/>
        </w:rPr>
        <w:t xml:space="preserve">tài liệu đánh giá dạy và học và </w:t>
      </w:r>
      <w:r w:rsidR="001A47C4">
        <w:rPr>
          <w:rFonts w:ascii="Times New Roman" w:hAnsi="Times New Roman" w:cs="Times New Roman"/>
          <w:sz w:val="26"/>
          <w:szCs w:val="26"/>
        </w:rPr>
        <w:t xml:space="preserve">tất cả sẽ được hỗ trợ thông qua công nghệ thông tin và truyền thông (ICT) để có thể giúp đỡ chuẩn bị cho những người học trẻ tuổi về thị trường số hóa. Tuy nhiên, những lĩnh vực này bao gồm </w:t>
      </w:r>
      <w:r w:rsidR="00263CE5">
        <w:rPr>
          <w:rFonts w:ascii="Times New Roman" w:hAnsi="Times New Roman" w:cs="Times New Roman"/>
          <w:sz w:val="26"/>
          <w:szCs w:val="26"/>
        </w:rPr>
        <w:t>“Supply Chain”</w:t>
      </w:r>
      <w:r w:rsidR="001A47C4">
        <w:rPr>
          <w:rFonts w:ascii="Times New Roman" w:hAnsi="Times New Roman" w:cs="Times New Roman"/>
          <w:sz w:val="26"/>
          <w:szCs w:val="26"/>
        </w:rPr>
        <w:t xml:space="preserve"> yêu cầu phương pháp tiếp cận đa ngành </w:t>
      </w:r>
      <w:r w:rsidR="000871F1">
        <w:rPr>
          <w:rFonts w:ascii="Times New Roman" w:hAnsi="Times New Roman" w:cs="Times New Roman"/>
          <w:sz w:val="26"/>
          <w:szCs w:val="26"/>
        </w:rPr>
        <w:t xml:space="preserve">cho phép người học tiếp </w:t>
      </w:r>
      <w:proofErr w:type="gramStart"/>
      <w:r w:rsidR="000871F1">
        <w:rPr>
          <w:rFonts w:ascii="Times New Roman" w:hAnsi="Times New Roman" w:cs="Times New Roman"/>
          <w:sz w:val="26"/>
          <w:szCs w:val="26"/>
        </w:rPr>
        <w:t>thu</w:t>
      </w:r>
      <w:proofErr w:type="gramEnd"/>
      <w:r w:rsidR="000871F1">
        <w:rPr>
          <w:rFonts w:ascii="Times New Roman" w:hAnsi="Times New Roman" w:cs="Times New Roman"/>
          <w:sz w:val="26"/>
          <w:szCs w:val="26"/>
        </w:rPr>
        <w:t xml:space="preserve"> được nhiều kiến thức và kĩ năng hơn. Với </w:t>
      </w:r>
      <w:r w:rsidR="001F5E97">
        <w:rPr>
          <w:rFonts w:ascii="Times New Roman" w:hAnsi="Times New Roman" w:cs="Times New Roman"/>
          <w:sz w:val="26"/>
          <w:szCs w:val="26"/>
        </w:rPr>
        <w:t xml:space="preserve">lĩnh vực chuỗi cung ứng có sự gia tang của tỷ lệ tăng trưởng việc làm, có </w:t>
      </w:r>
      <w:proofErr w:type="gramStart"/>
      <w:r w:rsidR="001F5E97">
        <w:rPr>
          <w:rFonts w:ascii="Times New Roman" w:hAnsi="Times New Roman" w:cs="Times New Roman"/>
          <w:sz w:val="26"/>
          <w:szCs w:val="26"/>
        </w:rPr>
        <w:t>một  mối</w:t>
      </w:r>
      <w:proofErr w:type="gramEnd"/>
      <w:r w:rsidR="001F5E97">
        <w:rPr>
          <w:rFonts w:ascii="Times New Roman" w:hAnsi="Times New Roman" w:cs="Times New Roman"/>
          <w:sz w:val="26"/>
          <w:szCs w:val="26"/>
        </w:rPr>
        <w:t xml:space="preserve"> đe dọa lớn về việc thiếu hụt nguồn lao động có tay nghề trong tương lai. </w:t>
      </w:r>
      <w:proofErr w:type="gramStart"/>
      <w:r w:rsidR="00403362" w:rsidRPr="00403362">
        <w:rPr>
          <w:rFonts w:ascii="Times New Roman" w:hAnsi="Times New Roman" w:cs="Times New Roman"/>
          <w:sz w:val="26"/>
          <w:szCs w:val="26"/>
        </w:rPr>
        <w:t>Sự thiếu hụt tiềm ẩn này đặt ra những thách thức mới cho các cơ sở giáo dục, các cơ sở giáo dục phải giải quyết những thiếu hụt kỹ năng này bằng cách phát triển các chương trình đào tạo chất lượng cao phù hợp.</w:t>
      </w:r>
      <w:proofErr w:type="gramEnd"/>
    </w:p>
    <w:p w:rsidR="00263CE5" w:rsidRDefault="00263CE5" w:rsidP="00263CE5">
      <w:pPr>
        <w:pStyle w:val="HTMLPreformatted"/>
        <w:shd w:val="clear" w:color="auto" w:fill="F8F9FA"/>
        <w:jc w:val="both"/>
        <w:rPr>
          <w:rFonts w:ascii="Times New Roman" w:hAnsi="Times New Roman" w:cs="Times New Roman"/>
          <w:sz w:val="26"/>
          <w:szCs w:val="26"/>
        </w:rPr>
      </w:pPr>
    </w:p>
    <w:p w:rsidR="001170AF" w:rsidRPr="001170AF" w:rsidRDefault="00263CE5" w:rsidP="00263CE5">
      <w:pPr>
        <w:pStyle w:val="HTMLPreformatted"/>
        <w:shd w:val="clear" w:color="auto" w:fill="F8F9FA"/>
        <w:jc w:val="both"/>
        <w:rPr>
          <w:rFonts w:ascii="inherit" w:hAnsi="inherit"/>
          <w:color w:val="222222"/>
          <w:sz w:val="42"/>
          <w:szCs w:val="42"/>
        </w:rPr>
      </w:pPr>
      <w:r>
        <w:rPr>
          <w:rFonts w:ascii="Times New Roman" w:hAnsi="Times New Roman" w:cs="Times New Roman"/>
          <w:sz w:val="26"/>
          <w:szCs w:val="26"/>
        </w:rPr>
        <w:t xml:space="preserve">“Supply Chain” </w:t>
      </w:r>
      <w:bookmarkStart w:id="0" w:name="_GoBack"/>
      <w:bookmarkEnd w:id="0"/>
      <w:r w:rsidR="00403362">
        <w:rPr>
          <w:rFonts w:ascii="Times New Roman" w:hAnsi="Times New Roman" w:cs="Times New Roman"/>
          <w:sz w:val="26"/>
          <w:szCs w:val="26"/>
        </w:rPr>
        <w:t xml:space="preserve">bao gồm </w:t>
      </w:r>
      <w:r w:rsidR="00940479">
        <w:rPr>
          <w:rFonts w:ascii="Times New Roman" w:hAnsi="Times New Roman" w:cs="Times New Roman"/>
          <w:sz w:val="26"/>
          <w:szCs w:val="26"/>
        </w:rPr>
        <w:t>Dữ liệu lớn, Kết nối vạn vật (IOT),</w:t>
      </w:r>
      <w:r w:rsidR="00940479" w:rsidRPr="00940479">
        <w:rPr>
          <w:rFonts w:ascii="Times New Roman" w:hAnsi="Times New Roman" w:cs="Times New Roman"/>
          <w:sz w:val="26"/>
          <w:szCs w:val="26"/>
        </w:rPr>
        <w:t xml:space="preserve"> Công nghệ chuỗi khối</w:t>
      </w:r>
      <w:r w:rsidR="00940479">
        <w:rPr>
          <w:rFonts w:ascii="Times New Roman" w:hAnsi="Times New Roman" w:cs="Times New Roman"/>
          <w:sz w:val="26"/>
          <w:szCs w:val="26"/>
        </w:rPr>
        <w:t xml:space="preserve">, </w:t>
      </w:r>
      <w:r w:rsidR="00940479" w:rsidRPr="00940479">
        <w:rPr>
          <w:rFonts w:ascii="Times New Roman" w:hAnsi="Times New Roman" w:cs="Times New Roman"/>
          <w:sz w:val="26"/>
          <w:szCs w:val="26"/>
        </w:rPr>
        <w:t>Nghiên cứu Robot, Trí tuệ nhân tạo</w:t>
      </w:r>
      <w:r w:rsidR="00940479">
        <w:rPr>
          <w:rFonts w:ascii="Times New Roman" w:hAnsi="Times New Roman" w:cs="Times New Roman"/>
          <w:sz w:val="26"/>
          <w:szCs w:val="26"/>
        </w:rPr>
        <w:t xml:space="preserve"> và chuỗi cung ứng thông minh yêu cầu ứng dụng của công nghệ thông mình trong quá trình giảng dạy và học tập. Do đó, điều quan trọng là xác định công nghệ thông tin</w:t>
      </w:r>
      <w:r w:rsidR="00332735">
        <w:rPr>
          <w:rFonts w:ascii="Times New Roman" w:hAnsi="Times New Roman" w:cs="Times New Roman"/>
          <w:sz w:val="26"/>
          <w:szCs w:val="26"/>
        </w:rPr>
        <w:t xml:space="preserve"> phù hợp để áp dụng đào tạo cho người học trong Trường học thông minh ví dụ như là chủ đề đa lĩnh vực. Bài thuyết trình này sẽ tập trung vào các công nghệ khác nhau để có thể áp dụng trong môi trường lớp học cả về mặt vật </w:t>
      </w:r>
      <w:proofErr w:type="gramStart"/>
      <w:r w:rsidR="00332735">
        <w:rPr>
          <w:rFonts w:ascii="Times New Roman" w:hAnsi="Times New Roman" w:cs="Times New Roman"/>
          <w:sz w:val="26"/>
          <w:szCs w:val="26"/>
        </w:rPr>
        <w:t>lý  và</w:t>
      </w:r>
      <w:proofErr w:type="gramEnd"/>
      <w:r w:rsidR="00332735">
        <w:rPr>
          <w:rFonts w:ascii="Times New Roman" w:hAnsi="Times New Roman" w:cs="Times New Roman"/>
          <w:sz w:val="26"/>
          <w:szCs w:val="26"/>
        </w:rPr>
        <w:t xml:space="preserve"> trực tuyến để truyền cảm hứng cho người học và trang bị cho họ về Công nghệ 4.0.</w:t>
      </w:r>
    </w:p>
    <w:p w:rsidR="00175A44" w:rsidRPr="00175A44" w:rsidRDefault="00175A44" w:rsidP="00175A44">
      <w:pPr>
        <w:jc w:val="both"/>
        <w:rPr>
          <w:rFonts w:ascii="Times New Roman" w:hAnsi="Times New Roman" w:cs="Times New Roman"/>
          <w:sz w:val="26"/>
          <w:szCs w:val="26"/>
        </w:rPr>
      </w:pPr>
    </w:p>
    <w:sectPr w:rsidR="00175A44" w:rsidRPr="00175A44" w:rsidSect="00263CE5">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A44"/>
    <w:rsid w:val="000871F1"/>
    <w:rsid w:val="001170AF"/>
    <w:rsid w:val="00172CBA"/>
    <w:rsid w:val="00175A44"/>
    <w:rsid w:val="001A47C4"/>
    <w:rsid w:val="001F5E97"/>
    <w:rsid w:val="00263CE5"/>
    <w:rsid w:val="00332735"/>
    <w:rsid w:val="00403362"/>
    <w:rsid w:val="005F05CC"/>
    <w:rsid w:val="00890414"/>
    <w:rsid w:val="00940479"/>
    <w:rsid w:val="00AA248B"/>
    <w:rsid w:val="00C621B3"/>
    <w:rsid w:val="00DC4579"/>
    <w:rsid w:val="00FB1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170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70A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170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70A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20261">
      <w:bodyDiv w:val="1"/>
      <w:marLeft w:val="0"/>
      <w:marRight w:val="0"/>
      <w:marTop w:val="0"/>
      <w:marBottom w:val="0"/>
      <w:divBdr>
        <w:top w:val="none" w:sz="0" w:space="0" w:color="auto"/>
        <w:left w:val="none" w:sz="0" w:space="0" w:color="auto"/>
        <w:bottom w:val="none" w:sz="0" w:space="0" w:color="auto"/>
        <w:right w:val="none" w:sz="0" w:space="0" w:color="auto"/>
      </w:divBdr>
    </w:div>
    <w:div w:id="167899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356</Words>
  <Characters>2032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Nguyen</dc:creator>
  <cp:lastModifiedBy>cotrang</cp:lastModifiedBy>
  <cp:revision>2</cp:revision>
  <dcterms:created xsi:type="dcterms:W3CDTF">2020-09-08T11:45:00Z</dcterms:created>
  <dcterms:modified xsi:type="dcterms:W3CDTF">2020-09-08T11:45:00Z</dcterms:modified>
</cp:coreProperties>
</file>