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818" w:rsidRDefault="00413ACA">
      <w:r>
        <w:rPr>
          <w:noProof/>
        </w:rPr>
        <w:drawing>
          <wp:inline distT="0" distB="0" distL="0" distR="0" wp14:anchorId="2FD321AE" wp14:editId="067BA182">
            <wp:extent cx="4093210" cy="88607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93210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3ACA" w:rsidRDefault="00413ACA">
      <w:r>
        <w:rPr>
          <w:noProof/>
        </w:rPr>
        <w:lastRenderedPageBreak/>
        <w:drawing>
          <wp:inline distT="0" distB="0" distL="0" distR="0" wp14:anchorId="1FC782B5" wp14:editId="28D70B3B">
            <wp:extent cx="4093210" cy="886079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93210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3ACA" w:rsidRDefault="00413ACA">
      <w:r>
        <w:rPr>
          <w:noProof/>
        </w:rPr>
        <w:lastRenderedPageBreak/>
        <w:drawing>
          <wp:inline distT="0" distB="0" distL="0" distR="0" wp14:anchorId="5DB3B52B" wp14:editId="1B6EC172">
            <wp:extent cx="4093210" cy="886079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93210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3ACA" w:rsidRDefault="00413ACA">
      <w:r>
        <w:rPr>
          <w:noProof/>
        </w:rPr>
        <w:lastRenderedPageBreak/>
        <w:drawing>
          <wp:inline distT="0" distB="0" distL="0" distR="0" wp14:anchorId="507C6C18" wp14:editId="6DB7F98E">
            <wp:extent cx="4093210" cy="886079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93210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3ACA" w:rsidSect="00E91E4D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ACA"/>
    <w:rsid w:val="00413ACA"/>
    <w:rsid w:val="00E91E4D"/>
    <w:rsid w:val="00EE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FA4CF"/>
  <w15:chartTrackingRefBased/>
  <w15:docId w15:val="{0563E7B8-058B-431E-8E3F-B803DD572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2020-09-12T07:36:00Z</dcterms:created>
  <dcterms:modified xsi:type="dcterms:W3CDTF">2020-09-12T07:39:00Z</dcterms:modified>
</cp:coreProperties>
</file>